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pPr>
      <w:r>
        <w:rPr/>
        <w:t>原文地址：</w:t>
      </w:r>
      <w:hyperlink r:id="rId2">
        <w:r>
          <w:rPr>
            <w:rStyle w:val="style15"/>
            <w:rStyle w:val="style15"/>
          </w:rPr>
          <w:t>http://blog.rubybestpractices.com/posts/gregory/031-issue-2-method-lookup.html</w:t>
        </w:r>
      </w:hyperlink>
    </w:p>
    <w:p>
      <w:pPr>
        <w:pStyle w:val="style0"/>
      </w:pPr>
      <w:r>
        <w:rPr/>
      </w:r>
    </w:p>
    <w:p>
      <w:pPr>
        <w:pStyle w:val="style2"/>
        <w:numPr>
          <w:ilvl w:val="1"/>
          <w:numId w:val="4"/>
        </w:numPr>
      </w:pPr>
      <w:r>
        <w:rPr/>
        <w:t>ruby</w:t>
      </w:r>
      <w:r>
        <w:rPr/>
        <w:t>查找方法的法则一览</w:t>
      </w:r>
    </w:p>
    <w:p>
      <w:pPr>
        <w:pStyle w:val="style36"/>
      </w:pPr>
      <w:r>
        <w:rPr/>
        <w:t>在上一课里我们通过一个类继承的例子讨论了在</w:t>
      </w:r>
      <w:r>
        <w:rPr/>
        <w:t>ruby</w:t>
      </w:r>
      <w:r>
        <w:rPr/>
        <w:t>里的对象实例（</w:t>
      </w:r>
      <w:r>
        <w:rPr/>
        <w:t>object</w:t>
      </w:r>
      <w:r>
        <w:rPr/>
        <w:t>）查找方法的规则。我们先简单地重温一遍我们在上一课里</w:t>
      </w:r>
      <w:r>
        <w:rPr/>
        <w:t>ruby</w:t>
      </w:r>
      <w:r>
        <w:rPr/>
        <w:t>对象实例查找方法的过程：</w:t>
      </w:r>
    </w:p>
    <w:p>
      <w:pPr>
        <w:pStyle w:val="style0"/>
      </w:pPr>
      <w:r>
        <w:rPr>
          <w:rStyle w:val="style16"/>
        </w:rPr>
        <w:t>第一步：先找直接定义在</w:t>
      </w:r>
      <w:r>
        <w:rPr>
          <w:rStyle w:val="style16"/>
        </w:rPr>
        <w:t>object</w:t>
      </w:r>
      <w:r>
        <w:rPr>
          <w:rStyle w:val="style16"/>
        </w:rPr>
        <w:t>上的方法（官方说法是</w:t>
      </w:r>
      <w:r>
        <w:rPr>
          <w:rStyle w:val="style16"/>
        </w:rPr>
        <w:t>object</w:t>
      </w:r>
      <w:r>
        <w:rPr>
          <w:rStyle w:val="style16"/>
        </w:rPr>
        <w:t>的单例类内的方法，或者说定义在</w:t>
      </w:r>
      <w:r>
        <w:rPr>
          <w:rStyle w:val="style16"/>
        </w:rPr>
        <w:t>object</w:t>
      </w:r>
      <w:r>
        <w:rPr>
          <w:rStyle w:val="style16"/>
        </w:rPr>
        <w:t>的</w:t>
      </w:r>
      <w:r>
        <w:rPr>
          <w:rStyle w:val="style16"/>
        </w:rPr>
        <w:t>receiver(object.)</w:t>
      </w:r>
      <w:r>
        <w:rPr>
          <w:rStyle w:val="style16"/>
        </w:rPr>
        <w:t>上的方法，或者说是</w:t>
      </w:r>
      <w:r>
        <w:rPr>
          <w:rStyle w:val="style16"/>
        </w:rPr>
        <w:t>per-object behavior</w:t>
      </w:r>
      <w:r>
        <w:rPr>
          <w:rStyle w:val="style16"/>
        </w:rPr>
        <w:t>）</w:t>
      </w:r>
    </w:p>
    <w:p>
      <w:pPr>
        <w:pStyle w:val="style0"/>
      </w:pPr>
      <w:r>
        <w:rPr/>
      </w:r>
    </w:p>
    <w:p>
      <w:pPr>
        <w:pStyle w:val="style0"/>
      </w:pPr>
      <w:r>
        <w:rPr>
          <w:rStyle w:val="style16"/>
        </w:rPr>
        <w:t>第二步：接着找被</w:t>
      </w:r>
      <w:r>
        <w:rPr>
          <w:rStyle w:val="style16"/>
        </w:rPr>
        <w:t>extend</w:t>
      </w:r>
      <w:r>
        <w:rPr>
          <w:rStyle w:val="style16"/>
        </w:rPr>
        <w:t>进</w:t>
      </w:r>
      <w:r>
        <w:rPr>
          <w:rStyle w:val="style16"/>
        </w:rPr>
        <w:t>object</w:t>
      </w:r>
      <w:r>
        <w:rPr>
          <w:rStyle w:val="style16"/>
        </w:rPr>
        <w:t>上的方法，倒序的哦亲，后</w:t>
      </w:r>
      <w:r>
        <w:rPr>
          <w:rStyle w:val="style16"/>
        </w:rPr>
        <w:t>extend</w:t>
      </w:r>
      <w:r>
        <w:rPr>
          <w:rStyle w:val="style16"/>
        </w:rPr>
        <w:t>的方法会先被找到。（官方说法是</w:t>
      </w:r>
      <w:r>
        <w:rPr>
          <w:rStyle w:val="style16"/>
        </w:rPr>
        <w:t>mixin</w:t>
      </w:r>
      <w:r>
        <w:rPr>
          <w:rStyle w:val="style16"/>
        </w:rPr>
        <w:t>进</w:t>
      </w:r>
      <w:r>
        <w:rPr>
          <w:rStyle w:val="style16"/>
        </w:rPr>
        <w:t>object</w:t>
      </w:r>
      <w:r>
        <w:rPr>
          <w:rStyle w:val="style16"/>
        </w:rPr>
        <w:t>单例类内的方法）</w:t>
      </w:r>
    </w:p>
    <w:p>
      <w:pPr>
        <w:pStyle w:val="style0"/>
      </w:pPr>
      <w:r>
        <w:rPr/>
      </w:r>
    </w:p>
    <w:p>
      <w:pPr>
        <w:pStyle w:val="style0"/>
      </w:pPr>
      <w:r>
        <w:rPr>
          <w:rStyle w:val="style16"/>
        </w:rPr>
        <w:t>第三步 ：再接着找</w:t>
      </w:r>
      <w:r>
        <w:rPr>
          <w:rStyle w:val="style16"/>
        </w:rPr>
        <w:t>object</w:t>
      </w:r>
      <w:r>
        <w:rPr>
          <w:rStyle w:val="style16"/>
        </w:rPr>
        <w:t>自己类定义内的方法。</w:t>
      </w:r>
    </w:p>
    <w:p>
      <w:pPr>
        <w:pStyle w:val="style0"/>
      </w:pPr>
      <w:r>
        <w:rPr/>
      </w:r>
    </w:p>
    <w:p>
      <w:pPr>
        <w:pStyle w:val="style0"/>
      </w:pPr>
      <w:r>
        <w:rPr>
          <w:rStyle w:val="style16"/>
        </w:rPr>
        <w:t>第四步 ： 再再接着找被</w:t>
      </w:r>
      <w:r>
        <w:rPr>
          <w:rStyle w:val="style16"/>
        </w:rPr>
        <w:t>include</w:t>
      </w:r>
      <w:r>
        <w:rPr>
          <w:rStyle w:val="style16"/>
        </w:rPr>
        <w:t>到</w:t>
      </w:r>
      <w:r>
        <w:rPr>
          <w:rStyle w:val="style16"/>
        </w:rPr>
        <w:t>object</w:t>
      </w:r>
      <w:r>
        <w:rPr>
          <w:rStyle w:val="style16"/>
        </w:rPr>
        <w:t>的类内的方法。</w:t>
      </w:r>
    </w:p>
    <w:p>
      <w:pPr>
        <w:pStyle w:val="style0"/>
      </w:pPr>
      <w:r>
        <w:rPr/>
      </w:r>
    </w:p>
    <w:p>
      <w:pPr>
        <w:pStyle w:val="style0"/>
      </w:pPr>
      <w:r>
        <w:rPr>
          <w:rStyle w:val="style16"/>
        </w:rPr>
        <w:t>第五步： 最后找到</w:t>
      </w:r>
      <w:r>
        <w:rPr>
          <w:rStyle w:val="style16"/>
        </w:rPr>
        <w:t>object</w:t>
      </w:r>
      <w:r>
        <w:rPr>
          <w:rStyle w:val="style16"/>
        </w:rPr>
        <w:t>的所属类的父类内的方法。</w:t>
      </w:r>
    </w:p>
    <w:p>
      <w:pPr>
        <w:pStyle w:val="style0"/>
      </w:pPr>
      <w:r>
        <w:rPr/>
      </w:r>
    </w:p>
    <w:p>
      <w:pPr>
        <w:pStyle w:val="style0"/>
      </w:pPr>
      <w:r>
        <w:rPr>
          <w:rStyle w:val="style16"/>
        </w:rPr>
        <w:t>在上一课的例子里完整的体现了上面的这个五步机制，当然那只是一个范例，并不推荐在实际开发过程也那么去做。今天，我们分别来讨论一下这</w:t>
      </w:r>
      <w:r>
        <w:rPr>
          <w:rStyle w:val="style16"/>
        </w:rPr>
        <w:t>5</w:t>
      </w:r>
      <w:r>
        <w:rPr>
          <w:rStyle w:val="style16"/>
        </w:rPr>
        <w:t>步在具体场景下是怎么发挥作用的，并且分别来讨论一下不同的做法所带来的优点、缺点和其他副作用。和上一堂课的例子中我们只是简单教条地表现</w:t>
      </w:r>
      <w:r>
        <w:rPr>
          <w:rStyle w:val="style16"/>
        </w:rPr>
        <w:t>5</w:t>
      </w:r>
      <w:r>
        <w:rPr>
          <w:rStyle w:val="style16"/>
        </w:rPr>
        <w:t>步过程相比，我们在这一堂课里会尝试着用一些更贴近日常</w:t>
      </w:r>
      <w:r>
        <w:rPr>
          <w:rStyle w:val="style16"/>
        </w:rPr>
        <w:t>case</w:t>
      </w:r>
      <w:r>
        <w:rPr>
          <w:rStyle w:val="style16"/>
        </w:rPr>
        <w:t>的例子，或者一些基于特殊目的的应用场景。</w:t>
      </w:r>
    </w:p>
    <w:p>
      <w:pPr>
        <w:pStyle w:val="style0"/>
      </w:pPr>
      <w:r>
        <w:rPr/>
      </w:r>
    </w:p>
    <w:p>
      <w:pPr>
        <w:pStyle w:val="style2"/>
        <w:numPr>
          <w:ilvl w:val="1"/>
          <w:numId w:val="3"/>
        </w:numPr>
      </w:pPr>
      <w:r>
        <w:rPr>
          <w:rStyle w:val="style16"/>
        </w:rPr>
        <w:t>当我们只是定义一个基本类的时候……</w:t>
      </w:r>
    </w:p>
    <w:p>
      <w:pPr>
        <w:pStyle w:val="style36"/>
      </w:pPr>
      <w:r>
        <w:rPr/>
      </w:r>
    </w:p>
    <w:p>
      <w:pPr>
        <w:pStyle w:val="style36"/>
      </w:pPr>
      <w:r>
        <w:rPr>
          <w:rStyle w:val="style16"/>
        </w:rPr>
        <w:t>我们来看一个简单的例子，这个例子里实现了一个简单的计时器。他会把当前时间戳写入到一个文件里去，然后过一段时间再读回来，以此来计算流失的时间量。让我们来看看并且思考一下这个代码的设计。</w:t>
      </w:r>
    </w:p>
    <w:p>
      <w:pPr>
        <w:pStyle w:val="style36"/>
      </w:pPr>
      <w:r>
        <w:rPr/>
      </w:r>
    </w:p>
    <w:p>
      <w:pPr>
        <w:pStyle w:val="style36"/>
      </w:pPr>
      <w:r>
        <w:rPr>
          <w:rStyle w:val="style16"/>
        </w:rPr>
        <w:t>class Timer</w:t>
      </w:r>
    </w:p>
    <w:p>
      <w:pPr>
        <w:pStyle w:val="style36"/>
      </w:pPr>
      <w:r>
        <w:rPr>
          <w:rStyle w:val="style16"/>
        </w:rPr>
        <w:t xml:space="preserve">  </w:t>
      </w:r>
      <w:r>
        <w:rPr>
          <w:rStyle w:val="style16"/>
        </w:rPr>
        <w:t>MissingTimestampError = Class.new(StandardError)</w:t>
      </w:r>
    </w:p>
    <w:p>
      <w:pPr>
        <w:pStyle w:val="style36"/>
      </w:pPr>
      <w:r>
        <w:rPr/>
      </w:r>
    </w:p>
    <w:p>
      <w:pPr>
        <w:pStyle w:val="style36"/>
      </w:pPr>
      <w:r>
        <w:rPr>
          <w:rStyle w:val="style16"/>
        </w:rPr>
        <w:t xml:space="preserve">  </w:t>
      </w:r>
      <w:r>
        <w:rPr>
          <w:rStyle w:val="style16"/>
        </w:rPr>
        <w:t>def initialize(dir=Turbine::Application.config_dir)</w:t>
      </w:r>
    </w:p>
    <w:p>
      <w:pPr>
        <w:pStyle w:val="style36"/>
      </w:pPr>
      <w:r>
        <w:rPr>
          <w:rStyle w:val="style16"/>
        </w:rPr>
        <w:t xml:space="preserve">    </w:t>
      </w:r>
      <w:r>
        <w:rPr>
          <w:rStyle w:val="style16"/>
        </w:rPr>
        <w:t>@file = "#{dir}/timestamp"</w:t>
      </w:r>
    </w:p>
    <w:p>
      <w:pPr>
        <w:pStyle w:val="style36"/>
      </w:pPr>
      <w:r>
        <w:rPr>
          <w:rStyle w:val="style16"/>
        </w:rPr>
        <w:t xml:space="preserve">  </w:t>
      </w:r>
      <w:r>
        <w:rPr>
          <w:rStyle w:val="style16"/>
        </w:rPr>
        <w:t>end</w:t>
      </w:r>
    </w:p>
    <w:p>
      <w:pPr>
        <w:pStyle w:val="style36"/>
      </w:pPr>
      <w:r>
        <w:rPr/>
      </w:r>
    </w:p>
    <w:p>
      <w:pPr>
        <w:pStyle w:val="style36"/>
      </w:pPr>
      <w:r>
        <w:rPr>
          <w:rStyle w:val="style16"/>
        </w:rPr>
        <w:t xml:space="preserve">  </w:t>
      </w:r>
      <w:r>
        <w:rPr>
          <w:rStyle w:val="style16"/>
        </w:rPr>
        <w:t>def write_timestamp</w:t>
      </w:r>
    </w:p>
    <w:p>
      <w:pPr>
        <w:pStyle w:val="style36"/>
      </w:pPr>
      <w:r>
        <w:rPr>
          <w:rStyle w:val="style16"/>
        </w:rPr>
        <w:t xml:space="preserve">    </w:t>
      </w:r>
      <w:r>
        <w:rPr>
          <w:rStyle w:val="style16"/>
        </w:rPr>
        <w:t>File.open(@file, "w") { |f| f &lt;&lt; Time.now.utc.to_s }</w:t>
      </w:r>
    </w:p>
    <w:p>
      <w:pPr>
        <w:pStyle w:val="style36"/>
      </w:pPr>
      <w:r>
        <w:rPr>
          <w:rStyle w:val="style16"/>
        </w:rPr>
        <w:t xml:space="preserve">  </w:t>
      </w:r>
      <w:r>
        <w:rPr>
          <w:rStyle w:val="style16"/>
        </w:rPr>
        <w:t>end</w:t>
      </w:r>
    </w:p>
    <w:p>
      <w:pPr>
        <w:pStyle w:val="style36"/>
      </w:pPr>
      <w:r>
        <w:rPr>
          <w:rStyle w:val="style16"/>
        </w:rPr>
        <w:t xml:space="preserve">  </w:t>
      </w:r>
    </w:p>
    <w:p>
      <w:pPr>
        <w:pStyle w:val="style36"/>
      </w:pPr>
      <w:r>
        <w:rPr>
          <w:rStyle w:val="style16"/>
        </w:rPr>
        <w:t xml:space="preserve">  </w:t>
      </w:r>
      <w:r>
        <w:rPr>
          <w:rStyle w:val="style16"/>
        </w:rPr>
        <w:t>def timestamp</w:t>
      </w:r>
    </w:p>
    <w:p>
      <w:pPr>
        <w:pStyle w:val="style36"/>
      </w:pPr>
      <w:r>
        <w:rPr>
          <w:rStyle w:val="style16"/>
        </w:rPr>
        <w:t xml:space="preserve">    </w:t>
      </w:r>
      <w:r>
        <w:rPr>
          <w:rStyle w:val="style16"/>
        </w:rPr>
        <w:t>raise MissingTimestampError unless running?</w:t>
      </w:r>
    </w:p>
    <w:p>
      <w:pPr>
        <w:pStyle w:val="style36"/>
      </w:pPr>
      <w:r>
        <w:rPr>
          <w:rStyle w:val="style16"/>
        </w:rPr>
        <w:t xml:space="preserve">    </w:t>
      </w:r>
      <w:r>
        <w:rPr>
          <w:rStyle w:val="style16"/>
        </w:rPr>
        <w:t>Time.parse(File.read(@file)).localtime</w:t>
      </w:r>
    </w:p>
    <w:p>
      <w:pPr>
        <w:pStyle w:val="style36"/>
      </w:pPr>
      <w:r>
        <w:rPr>
          <w:rStyle w:val="style16"/>
        </w:rPr>
        <w:t xml:space="preserve">  </w:t>
      </w:r>
      <w:r>
        <w:rPr>
          <w:rStyle w:val="style16"/>
        </w:rPr>
        <w:t>end</w:t>
      </w:r>
    </w:p>
    <w:p>
      <w:pPr>
        <w:pStyle w:val="style36"/>
      </w:pPr>
      <w:r>
        <w:rPr>
          <w:rStyle w:val="style16"/>
        </w:rPr>
        <w:t xml:space="preserve">  </w:t>
      </w:r>
    </w:p>
    <w:p>
      <w:pPr>
        <w:pStyle w:val="style36"/>
      </w:pPr>
      <w:r>
        <w:rPr>
          <w:rStyle w:val="style16"/>
        </w:rPr>
        <w:t xml:space="preserve">  </w:t>
      </w:r>
      <w:r>
        <w:rPr>
          <w:rStyle w:val="style16"/>
        </w:rPr>
        <w:t>def elapsed_time</w:t>
      </w:r>
    </w:p>
    <w:p>
      <w:pPr>
        <w:pStyle w:val="style36"/>
      </w:pPr>
      <w:r>
        <w:rPr>
          <w:rStyle w:val="style16"/>
        </w:rPr>
        <w:t xml:space="preserve">    </w:t>
      </w:r>
      <w:r>
        <w:rPr>
          <w:rStyle w:val="style16"/>
        </w:rPr>
        <w:t>(Time.now.utc - timestamp.utc) / 60.0 / 60.0</w:t>
      </w:r>
    </w:p>
    <w:p>
      <w:pPr>
        <w:pStyle w:val="style36"/>
      </w:pPr>
      <w:r>
        <w:rPr>
          <w:rStyle w:val="style16"/>
        </w:rPr>
        <w:t xml:space="preserve">  </w:t>
      </w:r>
      <w:r>
        <w:rPr>
          <w:rStyle w:val="style16"/>
        </w:rPr>
        <w:t>end</w:t>
      </w:r>
    </w:p>
    <w:p>
      <w:pPr>
        <w:pStyle w:val="style36"/>
      </w:pPr>
      <w:r>
        <w:rPr/>
      </w:r>
    </w:p>
    <w:p>
      <w:pPr>
        <w:pStyle w:val="style36"/>
      </w:pPr>
      <w:r>
        <w:rPr>
          <w:rStyle w:val="style16"/>
        </w:rPr>
        <w:t xml:space="preserve">  </w:t>
      </w:r>
      <w:r>
        <w:rPr>
          <w:rStyle w:val="style16"/>
        </w:rPr>
        <w:t>def clear_timestamp</w:t>
      </w:r>
    </w:p>
    <w:p>
      <w:pPr>
        <w:pStyle w:val="style36"/>
      </w:pPr>
      <w:r>
        <w:rPr>
          <w:rStyle w:val="style16"/>
        </w:rPr>
        <w:t xml:space="preserve">    </w:t>
      </w:r>
      <w:r>
        <w:rPr>
          <w:rStyle w:val="style16"/>
        </w:rPr>
        <w:t>FileUtils.rm_f(@file)</w:t>
      </w:r>
    </w:p>
    <w:p>
      <w:pPr>
        <w:pStyle w:val="style36"/>
      </w:pPr>
      <w:r>
        <w:rPr>
          <w:rStyle w:val="style16"/>
        </w:rPr>
        <w:t xml:space="preserve">  </w:t>
      </w:r>
      <w:r>
        <w:rPr>
          <w:rStyle w:val="style16"/>
        </w:rPr>
        <w:t>end</w:t>
      </w:r>
    </w:p>
    <w:p>
      <w:pPr>
        <w:pStyle w:val="style36"/>
      </w:pPr>
      <w:r>
        <w:rPr/>
      </w:r>
    </w:p>
    <w:p>
      <w:pPr>
        <w:pStyle w:val="style36"/>
      </w:pPr>
      <w:r>
        <w:rPr>
          <w:rStyle w:val="style16"/>
        </w:rPr>
        <w:t xml:space="preserve">  </w:t>
      </w:r>
      <w:r>
        <w:rPr>
          <w:rStyle w:val="style16"/>
        </w:rPr>
        <w:t>def running?</w:t>
      </w:r>
    </w:p>
    <w:p>
      <w:pPr>
        <w:pStyle w:val="style36"/>
      </w:pPr>
      <w:r>
        <w:rPr>
          <w:rStyle w:val="style16"/>
        </w:rPr>
        <w:t xml:space="preserve">    </w:t>
      </w:r>
      <w:r>
        <w:rPr>
          <w:rStyle w:val="style16"/>
        </w:rPr>
        <w:t>File.exist?(@file)</w:t>
      </w:r>
    </w:p>
    <w:p>
      <w:pPr>
        <w:pStyle w:val="style36"/>
      </w:pPr>
      <w:r>
        <w:rPr>
          <w:rStyle w:val="style16"/>
        </w:rPr>
        <w:t xml:space="preserve">  </w:t>
      </w:r>
      <w:r>
        <w:rPr>
          <w:rStyle w:val="style16"/>
        </w:rPr>
        <w:t>end</w:t>
      </w:r>
    </w:p>
    <w:p>
      <w:pPr>
        <w:pStyle w:val="style36"/>
      </w:pPr>
      <w:r>
        <w:rPr>
          <w:rStyle w:val="style16"/>
        </w:rPr>
        <w:t xml:space="preserve">end </w:t>
      </w:r>
    </w:p>
    <w:p>
      <w:pPr>
        <w:pStyle w:val="style36"/>
      </w:pPr>
      <w:r>
        <w:rPr/>
      </w:r>
    </w:p>
    <w:p>
      <w:pPr>
        <w:pStyle w:val="style36"/>
      </w:pPr>
      <w:r>
        <w:rPr/>
        <w:t>当我需要决策是否只需要一个普通的类定义就能满足需求的时候，我通常会问自己这么几个问题：</w:t>
      </w:r>
    </w:p>
    <w:p>
      <w:pPr>
        <w:pStyle w:val="style36"/>
        <w:numPr>
          <w:ilvl w:val="0"/>
          <w:numId w:val="5"/>
        </w:numPr>
      </w:pPr>
      <w:r>
        <w:rPr/>
        <w:t>我将来需要对这个类进行额外的个性化处理的几率有多大？</w:t>
      </w:r>
    </w:p>
    <w:p>
      <w:pPr>
        <w:pStyle w:val="style36"/>
        <w:numPr>
          <w:ilvl w:val="0"/>
          <w:numId w:val="5"/>
        </w:numPr>
      </w:pPr>
      <w:r>
        <w:rPr/>
        <w:t>这个代码将来会不会还需要被其他的第三方代码扩展或者需要和第三方代码发生互动？</w:t>
      </w:r>
    </w:p>
    <w:p>
      <w:pPr>
        <w:pStyle w:val="style36"/>
        <w:numPr>
          <w:ilvl w:val="0"/>
          <w:numId w:val="5"/>
        </w:numPr>
      </w:pPr>
      <w:r>
        <w:rPr/>
        <w:t xml:space="preserve">这个代码里有没有什么通用的可复用的行为是可以被抽象出来的 </w:t>
      </w:r>
      <w:r>
        <w:rPr/>
        <w:t>?</w:t>
      </w:r>
    </w:p>
    <w:p>
      <w:pPr>
        <w:pStyle w:val="style36"/>
      </w:pPr>
      <w:r>
        <w:rPr/>
      </w:r>
    </w:p>
    <w:p>
      <w:pPr>
        <w:pStyle w:val="style36"/>
      </w:pPr>
      <w:r>
        <w:rPr/>
        <w:t>至于我们的这个</w:t>
      </w:r>
      <w:r>
        <w:rPr/>
        <w:t xml:space="preserve">Timer </w:t>
      </w:r>
      <w:r>
        <w:rPr/>
        <w:t>类，在项目里的实际情况下，对于上面三个问题的回答都是否定的。在这样一个类里，一个普通的类定义定义就足够了，这个类基本就是围绕两个事情：</w:t>
      </w:r>
      <w:r>
        <w:rPr/>
        <w:t>1</w:t>
      </w:r>
      <w:r>
        <w:rPr/>
        <w:t>、操作一个记录状态的变量；</w:t>
      </w:r>
      <w:r>
        <w:rPr/>
        <w:t>2</w:t>
      </w:r>
      <w:r>
        <w:rPr/>
        <w:t>、操作记录时间戳的文件。我们在这里需要解决的问题域非常的狭小和专一。</w:t>
      </w:r>
    </w:p>
    <w:p>
      <w:pPr>
        <w:pStyle w:val="style36"/>
      </w:pPr>
      <w:r>
        <w:rPr/>
      </w:r>
    </w:p>
    <w:p>
      <w:pPr>
        <w:pStyle w:val="style36"/>
      </w:pPr>
      <w:r>
        <w:rPr/>
        <w:t>这样的一个代码设计的一个缺点是，扩展性会略差。举个例子，如果我打算给</w:t>
      </w:r>
      <w:r>
        <w:rPr/>
        <w:t>timestamp</w:t>
      </w:r>
      <w:r>
        <w:rPr/>
        <w:t>方法添加一些行为，我可以有三个可选做法，但是都不太好：</w:t>
      </w:r>
    </w:p>
    <w:p>
      <w:pPr>
        <w:pStyle w:val="style36"/>
        <w:numPr>
          <w:ilvl w:val="0"/>
          <w:numId w:val="6"/>
        </w:numPr>
      </w:pPr>
      <w:r>
        <w:rPr/>
        <w:t>建立一个</w:t>
      </w:r>
      <w:r>
        <w:rPr/>
        <w:t>Timer</w:t>
      </w:r>
      <w:r>
        <w:rPr/>
        <w:t>类的子类。但是如果不修改引用</w:t>
      </w:r>
      <w:r>
        <w:rPr/>
        <w:t>Timer</w:t>
      </w:r>
      <w:r>
        <w:rPr/>
        <w:t>类的代码，这个子类就发挥不了作用，而满项目地改这样的细节代码是很恐怖的一个事情，尤其</w:t>
      </w:r>
      <w:r>
        <w:rPr/>
        <w:t>ruby</w:t>
      </w:r>
      <w:r>
        <w:rPr/>
        <w:t>这样的动态语言里，没办法靠全局搜索掌握所有代码。</w:t>
      </w:r>
    </w:p>
    <w:p>
      <w:pPr>
        <w:pStyle w:val="style36"/>
        <w:numPr>
          <w:ilvl w:val="0"/>
          <w:numId w:val="6"/>
        </w:numPr>
      </w:pPr>
      <w:r>
        <w:rPr/>
        <w:t>可以为每一个</w:t>
      </w:r>
      <w:r>
        <w:rPr/>
        <w:t>Timer</w:t>
      </w:r>
      <w:r>
        <w:rPr/>
        <w:t>实例加上一个</w:t>
      </w:r>
      <w:r>
        <w:rPr/>
        <w:t xml:space="preserve">per-object </w:t>
      </w:r>
      <w:r>
        <w:rPr/>
        <w:t>方法，来把原来的</w:t>
      </w:r>
      <w:r>
        <w:rPr/>
        <w:t xml:space="preserve">timestamp </w:t>
      </w:r>
      <w:r>
        <w:rPr/>
        <w:t>给</w:t>
      </w:r>
      <w:r>
        <w:rPr/>
        <w:t>override</w:t>
      </w:r>
      <w:r>
        <w:rPr/>
        <w:t>掉。但是这个做法的问题和上面做子类的做法的问题是一样的。</w:t>
      </w:r>
    </w:p>
    <w:p>
      <w:pPr>
        <w:pStyle w:val="style36"/>
        <w:numPr>
          <w:ilvl w:val="0"/>
          <w:numId w:val="6"/>
        </w:numPr>
      </w:pPr>
      <w:r>
        <w:rPr/>
        <w:t xml:space="preserve">可以用  </w:t>
      </w:r>
      <w:r>
        <w:rPr>
          <w:rStyle w:val="style16"/>
        </w:rPr>
        <w:t xml:space="preserve">alias_method </w:t>
      </w:r>
      <w:r>
        <w:rPr>
          <w:rStyle w:val="style16"/>
        </w:rPr>
        <w:t>来给</w:t>
      </w:r>
      <w:r>
        <w:rPr>
          <w:rStyle w:val="style16"/>
        </w:rPr>
        <w:t>Timer</w:t>
      </w:r>
      <w:r>
        <w:rPr>
          <w:rStyle w:val="style16"/>
        </w:rPr>
        <w:t>类做一个</w:t>
      </w:r>
      <w:r>
        <w:rPr>
          <w:rStyle w:val="style16"/>
        </w:rPr>
        <w:t>monkeypatch</w:t>
      </w:r>
      <w:r>
        <w:rPr>
          <w:rStyle w:val="style16"/>
        </w:rPr>
        <w:t xml:space="preserve">，这个做法可以直接把新的 </w:t>
      </w:r>
      <w:r>
        <w:rPr>
          <w:rStyle w:val="style16"/>
        </w:rPr>
        <w:t xml:space="preserve">timestamp </w:t>
      </w:r>
      <w:r>
        <w:rPr>
          <w:rStyle w:val="style16"/>
        </w:rPr>
        <w:t>方法注入进去把原来的方法盖掉。但是这种粗暴操作会造成命名冲突或者其他的一些莫须有的问题。</w:t>
      </w:r>
    </w:p>
    <w:p>
      <w:pPr>
        <w:pStyle w:val="style36"/>
      </w:pPr>
      <w:r>
        <w:rPr/>
        <w:t>如果我们要考虑应用内所有调用</w:t>
      </w:r>
      <w:r>
        <w:rPr/>
        <w:t>Timer</w:t>
      </w:r>
      <w:r>
        <w:rPr/>
        <w:t>类的代码的具体做法，或者要考虑为了做扩展需要增加哪些功能的时候，这样的一个修改对于整个系统来说就有可能是翻天覆地的。但是，好在在我们的具体场景下，我们已经决策了这个</w:t>
      </w:r>
      <w:r>
        <w:rPr/>
        <w:t>Timer</w:t>
      </w:r>
      <w:r>
        <w:rPr/>
        <w:t>类只是承担了一个大型应用内部一个非常狭小的功能，而且只是在应用内部被调用，我们在此不必考虑超强的可扩展性。</w:t>
      </w:r>
    </w:p>
    <w:p>
      <w:pPr>
        <w:pStyle w:val="style36"/>
      </w:pPr>
      <w:r>
        <w:rPr/>
      </w:r>
    </w:p>
    <w:p>
      <w:pPr>
        <w:pStyle w:val="style36"/>
      </w:pPr>
      <w:r>
        <w:rPr/>
        <w:t>我们所知的很多用在类定义上的规则也常常被引用来做基于继承的设计，我们接下来这就开始看看这些规则。</w:t>
      </w:r>
    </w:p>
    <w:p>
      <w:pPr>
        <w:pStyle w:val="style36"/>
      </w:pPr>
      <w:r>
        <w:rPr/>
      </w:r>
    </w:p>
    <w:p>
      <w:pPr>
        <w:pStyle w:val="style2"/>
        <w:numPr>
          <w:ilvl w:val="1"/>
          <w:numId w:val="2"/>
        </w:numPr>
      </w:pPr>
      <w:r>
        <w:rPr/>
        <w:t>当我们需要考虑继承的时候……</w:t>
      </w:r>
    </w:p>
    <w:p>
      <w:pPr>
        <w:pStyle w:val="style36"/>
      </w:pPr>
      <w:r>
        <w:rPr/>
        <w:t>如果是在</w:t>
      </w:r>
      <w:r>
        <w:rPr/>
        <w:t>rails</w:t>
      </w:r>
      <w:r>
        <w:rPr/>
        <w:t>上工作，那么应该对使用类继承已经习以为常，比如说</w:t>
      </w:r>
      <w:r>
        <w:rPr/>
        <w:t>activerecord</w:t>
      </w:r>
      <w:r>
        <w:rPr/>
        <w:t xml:space="preserve">就是一个例子。虽然 </w:t>
      </w:r>
      <w:r>
        <w:rPr>
          <w:rStyle w:val="style16"/>
        </w:rPr>
        <w:t xml:space="preserve">ActiveRecord::Base </w:t>
      </w:r>
      <w:r>
        <w:rPr>
          <w:rStyle w:val="style16"/>
        </w:rPr>
        <w:t>实在是个糟糕的命名（：）），但是这确实是“合理得当地使用类继承设计”的一个典范。</w:t>
      </w:r>
    </w:p>
    <w:p>
      <w:pPr>
        <w:pStyle w:val="style36"/>
      </w:pPr>
      <w:r>
        <w:rPr/>
      </w:r>
    </w:p>
    <w:p>
      <w:pPr>
        <w:pStyle w:val="style36"/>
      </w:pPr>
      <w:r>
        <w:rPr>
          <w:rStyle w:val="style16"/>
        </w:rPr>
        <w:t>让我们来看看一个典型的继承了</w:t>
      </w:r>
      <w:r>
        <w:rPr>
          <w:rStyle w:val="style16"/>
        </w:rPr>
        <w:t>AR</w:t>
      </w:r>
      <w:r>
        <w:rPr>
          <w:rStyle w:val="style16"/>
        </w:rPr>
        <w:t>（</w:t>
      </w:r>
      <w:r>
        <w:rPr>
          <w:rStyle w:val="style16"/>
        </w:rPr>
        <w:t>ActiveRecord</w:t>
      </w:r>
      <w:r>
        <w:rPr>
          <w:rStyle w:val="style16"/>
        </w:rPr>
        <w:t>）的</w:t>
      </w:r>
      <w:r>
        <w:rPr>
          <w:rStyle w:val="style16"/>
        </w:rPr>
        <w:t>model</w:t>
      </w:r>
      <w:r>
        <w:rPr>
          <w:rStyle w:val="style16"/>
        </w:rPr>
        <w:t>，大多数的</w:t>
      </w:r>
      <w:r>
        <w:rPr>
          <w:rStyle w:val="style16"/>
        </w:rPr>
        <w:t>model</w:t>
      </w:r>
      <w:r>
        <w:rPr>
          <w:rStyle w:val="style16"/>
        </w:rPr>
        <w:t>定义和下面的这段代码大同小异：</w:t>
      </w:r>
    </w:p>
    <w:p>
      <w:pPr>
        <w:pStyle w:val="style36"/>
      </w:pPr>
      <w:r>
        <w:rPr>
          <w:rStyle w:val="style16"/>
        </w:rPr>
        <w:t xml:space="preserve">  </w:t>
      </w:r>
      <w:r>
        <w:rPr>
          <w:rStyle w:val="style16"/>
        </w:rPr>
        <w:t xml:space="preserve">class User &lt; ActiveRecord::Base </w:t>
      </w:r>
    </w:p>
    <w:p>
      <w:pPr>
        <w:pStyle w:val="style36"/>
      </w:pPr>
      <w:r>
        <w:rPr>
          <w:rStyle w:val="style16"/>
        </w:rPr>
        <w:t xml:space="preserve">    </w:t>
      </w:r>
      <w:r>
        <w:rPr>
          <w:rStyle w:val="style16"/>
        </w:rPr>
        <w:t>has_many :comments</w:t>
      </w:r>
    </w:p>
    <w:p>
      <w:pPr>
        <w:pStyle w:val="style36"/>
      </w:pPr>
      <w:r>
        <w:rPr/>
      </w:r>
    </w:p>
    <w:p>
      <w:pPr>
        <w:pStyle w:val="style36"/>
      </w:pPr>
      <w:r>
        <w:rPr>
          <w:rStyle w:val="style16"/>
        </w:rPr>
        <w:t xml:space="preserve">    </w:t>
      </w:r>
      <w:r>
        <w:rPr>
          <w:rStyle w:val="style16"/>
        </w:rPr>
        <w:t>validates_presence_of :name, :email</w:t>
      </w:r>
    </w:p>
    <w:p>
      <w:pPr>
        <w:pStyle w:val="style36"/>
      </w:pPr>
      <w:r>
        <w:rPr>
          <w:rStyle w:val="style16"/>
        </w:rPr>
        <w:t xml:space="preserve">  </w:t>
      </w:r>
      <w:r>
        <w:rPr>
          <w:rStyle w:val="style16"/>
        </w:rPr>
        <w:t>end</w:t>
      </w:r>
    </w:p>
    <w:p>
      <w:pPr>
        <w:pStyle w:val="style36"/>
      </w:pPr>
      <w:r>
        <w:rPr/>
      </w:r>
    </w:p>
    <w:p>
      <w:pPr>
        <w:pStyle w:val="style36"/>
      </w:pPr>
      <w:r>
        <w:rPr>
          <w:rStyle w:val="style16"/>
        </w:rPr>
        <w:t>当然在绝大数实际场景下，</w:t>
      </w:r>
      <w:r>
        <w:rPr>
          <w:rStyle w:val="style16"/>
        </w:rPr>
        <w:t>models</w:t>
      </w:r>
      <w:r>
        <w:rPr>
          <w:rStyle w:val="style16"/>
        </w:rPr>
        <w:t>要比这复杂得多，需要涵盖大量的业务交互逻辑。</w:t>
      </w:r>
    </w:p>
    <w:p>
      <w:pPr>
        <w:pStyle w:val="style36"/>
      </w:pPr>
      <w:r>
        <w:rPr/>
      </w:r>
    </w:p>
    <w:p>
      <w:pPr>
        <w:pStyle w:val="style36"/>
      </w:pPr>
      <w:r>
        <w:rPr/>
        <w:t xml:space="preserve">对于这些继承了 </w:t>
      </w:r>
      <w:r>
        <w:rPr>
          <w:rStyle w:val="style16"/>
        </w:rPr>
        <w:t>ActiveRecord::Base</w:t>
      </w:r>
      <w:r>
        <w:rPr>
          <w:rStyle w:val="style16"/>
        </w:rPr>
        <w:t>的</w:t>
      </w:r>
      <w:r>
        <w:rPr>
          <w:rStyle w:val="style16"/>
        </w:rPr>
        <w:t>model</w:t>
      </w:r>
      <w:r>
        <w:rPr>
          <w:rStyle w:val="style16"/>
        </w:rPr>
        <w:t>，我想说：从设计上说，从</w:t>
      </w:r>
      <w:r>
        <w:rPr>
          <w:rStyle w:val="style16"/>
        </w:rPr>
        <w:t>orm</w:t>
      </w:r>
      <w:r>
        <w:rPr>
          <w:rStyle w:val="style16"/>
        </w:rPr>
        <w:t>的角度来说，在继承之后，这些</w:t>
      </w:r>
      <w:r>
        <w:rPr>
          <w:rStyle w:val="style16"/>
        </w:rPr>
        <w:t>model</w:t>
      </w:r>
      <w:r>
        <w:rPr>
          <w:rStyle w:val="style16"/>
        </w:rPr>
        <w:t>真的是什么都不用操心了。所有的对</w:t>
      </w:r>
      <w:r>
        <w:rPr>
          <w:rStyle w:val="style16"/>
        </w:rPr>
        <w:t>orm</w:t>
      </w:r>
      <w:r>
        <w:rPr>
          <w:rStyle w:val="style16"/>
        </w:rPr>
        <w:t>所需状态的操作都由父类（</w:t>
      </w:r>
      <w:r>
        <w:rPr>
          <w:rStyle w:val="style16"/>
        </w:rPr>
        <w:t>ActiveRecord::Base</w:t>
      </w:r>
      <w:r>
        <w:rPr>
          <w:rStyle w:val="style16"/>
        </w:rPr>
        <w:t>）在完成，比较典型的一个场景就是对于数据库链接的配置完全由父类在管理操作着，并且以此保证在所有子类内调用的数据库链接的一致性和持久性。</w:t>
      </w:r>
    </w:p>
    <w:p>
      <w:pPr>
        <w:pStyle w:val="style36"/>
      </w:pPr>
      <w:r>
        <w:rPr/>
      </w:r>
    </w:p>
    <w:p>
      <w:pPr>
        <w:pStyle w:val="style36"/>
      </w:pPr>
      <w:r>
        <w:rPr>
          <w:rStyle w:val="style16"/>
        </w:rPr>
        <w:t xml:space="preserve">一般来说，只有在父类内进行向子类覆盖的复杂的状态操作时，继承才有意义。或者简单地说：当父类内有一大批的方法，帮助我们降低了个性化处理子类的需求。而 </w:t>
      </w:r>
      <w:r>
        <w:rPr>
          <w:rStyle w:val="style16"/>
        </w:rPr>
        <w:t>ActiveRecord</w:t>
      </w:r>
      <w:r>
        <w:rPr>
          <w:rStyle w:val="style16"/>
        </w:rPr>
        <w:t>恰恰就是这样一个典型的例子，通过继承他，我们的</w:t>
      </w:r>
      <w:r>
        <w:rPr>
          <w:rStyle w:val="style16"/>
        </w:rPr>
        <w:t>model</w:t>
      </w:r>
      <w:r>
        <w:rPr>
          <w:rStyle w:val="style16"/>
        </w:rPr>
        <w:t>可以不用操心数据库链接的管理和</w:t>
      </w:r>
      <w:r>
        <w:rPr>
          <w:rStyle w:val="style16"/>
        </w:rPr>
        <w:t>observer</w:t>
      </w:r>
      <w:r>
        <w:rPr>
          <w:rStyle w:val="style16"/>
        </w:rPr>
        <w:t>以及</w:t>
      </w:r>
      <w:r>
        <w:rPr>
          <w:rStyle w:val="style16"/>
        </w:rPr>
        <w:t>valitation</w:t>
      </w:r>
      <w:r>
        <w:rPr>
          <w:rStyle w:val="style16"/>
        </w:rPr>
        <w:t>等一系列问题。所以在这个场景下，继承是一个相当合理的设计方案选择。</w:t>
      </w:r>
    </w:p>
    <w:p>
      <w:pPr>
        <w:pStyle w:val="style36"/>
      </w:pPr>
      <w:r>
        <w:rPr/>
      </w:r>
    </w:p>
    <w:p>
      <w:pPr>
        <w:pStyle w:val="style36"/>
      </w:pPr>
      <w:r>
        <w:rPr>
          <w:rStyle w:val="style16"/>
        </w:rPr>
        <w:t>尽管如此，在你开始用这个模式来对你的项目建模前，你真的应该好好考虑一下，设计一个具有可扩展性的父类也是一个蛮痛苦的事情。这个事情超出了本文要覆盖的范围，我推进您如果有兴趣的话，读一读大猫</w:t>
      </w:r>
      <w:hyperlink r:id="rId3">
        <w:r>
          <w:rPr>
            <w:rStyle w:val="style15"/>
            <w:rStyle w:val="style15"/>
          </w:rPr>
          <w:t>Yehuda Katz</w:t>
        </w:r>
      </w:hyperlink>
      <w:r>
        <w:rPr>
          <w:rStyle w:val="style16"/>
        </w:rPr>
        <w:t xml:space="preserve"> </w:t>
      </w:r>
      <w:r>
        <w:rPr>
          <w:rStyle w:val="style16"/>
        </w:rPr>
        <w:t>先生的这篇关于</w:t>
      </w:r>
      <w:r>
        <w:rPr>
          <w:rStyle w:val="style16"/>
        </w:rPr>
        <w:t>Activerecord</w:t>
      </w:r>
      <w:r>
        <w:rPr>
          <w:rStyle w:val="style16"/>
        </w:rPr>
        <w:t>的文章</w:t>
      </w:r>
      <w:r>
        <w:rPr>
          <w:rStyle w:val="style16"/>
        </w:rPr>
        <w:t xml:space="preserve">http://yehudakatz.com/2010/01/10/activemodel-make-any-ruby-object-feel-like-activerecord/ </w:t>
      </w:r>
      <w:r>
        <w:rPr>
          <w:rStyle w:val="style16"/>
        </w:rPr>
        <w:t>。</w:t>
      </w:r>
    </w:p>
    <w:p>
      <w:pPr>
        <w:pStyle w:val="style36"/>
      </w:pPr>
      <w:r>
        <w:rPr/>
      </w:r>
    </w:p>
    <w:p>
      <w:pPr>
        <w:pStyle w:val="style36"/>
      </w:pPr>
      <w:r>
        <w:rPr>
          <w:rStyle w:val="style16"/>
        </w:rPr>
        <w:t>接下来，我还是讲一些</w:t>
      </w:r>
      <w:r>
        <w:rPr>
          <w:rStyle w:val="style16"/>
        </w:rPr>
        <w:t>rails</w:t>
      </w:r>
      <w:r>
        <w:rPr>
          <w:rStyle w:val="style16"/>
        </w:rPr>
        <w:t>世界之外的一些例子，以帮助大家更好地在</w:t>
      </w:r>
      <w:r>
        <w:rPr>
          <w:rStyle w:val="style16"/>
        </w:rPr>
        <w:t>ruby</w:t>
      </w:r>
      <w:r>
        <w:rPr>
          <w:rStyle w:val="style16"/>
        </w:rPr>
        <w:t>世界里把握继承这个模式：</w:t>
      </w:r>
    </w:p>
    <w:p>
      <w:pPr>
        <w:pStyle w:val="style36"/>
      </w:pPr>
      <w:r>
        <w:rPr>
          <w:rStyle w:val="style16"/>
        </w:rPr>
        <w:t xml:space="preserve">Prawn </w:t>
      </w:r>
      <w:r>
        <w:rPr>
          <w:rStyle w:val="style16"/>
        </w:rPr>
        <w:t>是一个用于处理</w:t>
      </w:r>
      <w:r>
        <w:rPr>
          <w:rStyle w:val="style16"/>
        </w:rPr>
        <w:t xml:space="preserve">PDF </w:t>
      </w:r>
      <w:r>
        <w:rPr>
          <w:rStyle w:val="style16"/>
        </w:rPr>
        <w:t xml:space="preserve">的库，他里面有一个叫 </w:t>
      </w:r>
      <w:r>
        <w:rPr>
          <w:rStyle w:val="style16"/>
        </w:rPr>
        <w:t xml:space="preserve">Prawn::Document </w:t>
      </w:r>
      <w:r>
        <w:rPr>
          <w:rStyle w:val="style16"/>
        </w:rPr>
        <w:t>的基础类，这个类在设计时的用意就是管理一些上层的共有逻辑。我最近使用这个库做了一个很小的用于处理技术文章排版的库，接下来就以此为例子来说说，同时也欢迎去这里查看源代码实现：</w:t>
      </w:r>
      <w:hyperlink r:id="rId4">
        <w:r>
          <w:rPr>
            <w:rStyle w:val="style15"/>
            <w:rStyle w:val="style15"/>
          </w:rPr>
          <w:t>http://github.com/madriska/jambalaya</w:t>
        </w:r>
      </w:hyperlink>
    </w:p>
    <w:p>
      <w:pPr>
        <w:pStyle w:val="style36"/>
      </w:pPr>
      <w:r>
        <w:rPr>
          <w:rStyle w:val="style16"/>
        </w:rPr>
        <w:t xml:space="preserve">仔细看看最新版本代码里的 </w:t>
      </w:r>
      <w:r>
        <w:rPr>
          <w:rStyle w:val="style16"/>
        </w:rPr>
        <w:t xml:space="preserve">lib/jambalaya.rb , </w:t>
      </w:r>
      <w:r>
        <w:rPr>
          <w:rStyle w:val="style16"/>
        </w:rPr>
        <w:t xml:space="preserve">你会发现整个类没有引入任何可被实例使用的新状态就完成了一系列的工作，这多亏了 </w:t>
      </w:r>
      <w:r>
        <w:rPr>
          <w:rStyle w:val="style16"/>
        </w:rPr>
        <w:t xml:space="preserve">Prawn::Document </w:t>
      </w:r>
      <w:r>
        <w:rPr>
          <w:rStyle w:val="style16"/>
        </w:rPr>
        <w:t>类已经承担了大量的状态定义和函数方法。在</w:t>
      </w:r>
      <w:r>
        <w:rPr>
          <w:rStyle w:val="style16"/>
        </w:rPr>
        <w:t xml:space="preserve">examples/rbp_ch1.rb </w:t>
      </w:r>
      <w:r>
        <w:rPr>
          <w:rStyle w:val="style16"/>
        </w:rPr>
        <w:t>里，你可以找到体现了整个</w:t>
      </w:r>
      <w:r>
        <w:rPr>
          <w:rStyle w:val="style16"/>
        </w:rPr>
        <w:t>DSL</w:t>
      </w:r>
      <w:r>
        <w:rPr>
          <w:rStyle w:val="style16"/>
        </w:rPr>
        <w:t xml:space="preserve">接口设计的用例，看起来很多，但是实际上绝大多数的工作都是依赖 </w:t>
      </w:r>
      <w:r>
        <w:rPr>
          <w:rStyle w:val="style16"/>
        </w:rPr>
        <w:t xml:space="preserve">Prawn </w:t>
      </w:r>
      <w:r>
        <w:rPr>
          <w:rStyle w:val="style16"/>
        </w:rPr>
        <w:t xml:space="preserve">提供的 </w:t>
      </w:r>
      <w:r>
        <w:rPr>
          <w:rStyle w:val="style16"/>
        </w:rPr>
        <w:t>Document</w:t>
      </w:r>
      <w:r>
        <w:rPr>
          <w:rStyle w:val="style16"/>
        </w:rPr>
        <w:t>基类在进行。</w:t>
      </w:r>
    </w:p>
    <w:p>
      <w:pPr>
        <w:pStyle w:val="style36"/>
      </w:pPr>
      <w:r>
        <w:rPr/>
      </w:r>
    </w:p>
    <w:p>
      <w:pPr>
        <w:pStyle w:val="style36"/>
      </w:pPr>
      <w:r>
        <w:rPr>
          <w:rStyle w:val="style16"/>
        </w:rPr>
        <w:t>不幸的是，在实际开发过程中，子类的和父类的相似度往往并不是那么高，这时候，继承模式的弱点就显现出来。我们只有一个父类，继承链本身是我们无法遵守的一个逻辑流，任何请求都会沿着这个单线的逻辑流一路回溯。在我们上面的例子里，这样的一个死板的规约，给我们带来的好处多于坏处，但是在实际情况往往并不能如此如意。</w:t>
      </w:r>
    </w:p>
    <w:p>
      <w:pPr>
        <w:pStyle w:val="style36"/>
      </w:pPr>
      <w:r>
        <w:rPr>
          <w:rStyle w:val="style16"/>
        </w:rPr>
        <w:t>在上一课</w:t>
      </w:r>
      <w:r>
        <w:rPr>
          <w:rStyle w:val="style16"/>
        </w:rPr>
        <w:t>Issue1</w:t>
      </w:r>
      <w:r>
        <w:rPr>
          <w:rStyle w:val="style16"/>
        </w:rPr>
        <w:t>里，我问道过一个问题：什么逻辑是满足特定需要，以及什么逻辑是满足普遍需求。在通常情况下，继承并不是考虑类设计的首选，而只能满足特定场景的需求。如果您觉得不是这样，那我怀疑您是把</w:t>
      </w:r>
      <w:r>
        <w:rPr>
          <w:rStyle w:val="style16"/>
        </w:rPr>
        <w:t>module</w:t>
      </w:r>
      <w:r>
        <w:rPr>
          <w:rStyle w:val="style16"/>
        </w:rPr>
        <w:t>和类弄混了。</w:t>
      </w:r>
    </w:p>
    <w:p>
      <w:pPr>
        <w:pStyle w:val="style36"/>
        <w:spacing w:after="120" w:before="0"/>
      </w:pPr>
      <w:r>
        <w:rPr/>
      </w:r>
    </w:p>
    <w:sectPr>
      <w:type w:val="nextPage"/>
      <w:pgSz w:h="15840" w:w="12240"/>
      <w:pgMar w:bottom="1134" w:footer="0" w:gutter="0" w:header="0" w:left="1134" w:right="1134" w:top="1134"/>
      <w:pgNumType w:fmt="decimal"/>
      <w:formProt w:val="false"/>
      <w:textDirection w:val="lrTb"/>
      <w:docGrid w:charSpace="0" w:linePitch="24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Symbol">
    <w:charset w:val="02"/>
    <w:family w:val="auto"/>
    <w:pitch w:val="variable"/>
  </w:font>
  <w:font w:name="OpenSymbol">
    <w:altName w:val="Arial Unicode MS"/>
    <w:charset w:val="80"/>
    <w:family w:val="auto"/>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2">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3">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4">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5">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6">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Liberation Serif" w:cs="Lohit Hindi" w:eastAsia="WenQuanYi Zen Hei" w:hAnsi="Liberation Serif"/>
      <w:color w:val="00000A"/>
      <w:sz w:val="24"/>
      <w:szCs w:val="24"/>
      <w:lang w:bidi="hi-IN" w:eastAsia="zh-CN" w:val="en-US"/>
    </w:rPr>
  </w:style>
  <w:style w:styleId="style2" w:type="paragraph">
    <w:name w:val="Heading 2"/>
    <w:basedOn w:val="style35"/>
    <w:next w:val="style36"/>
    <w:pPr>
      <w:numPr>
        <w:ilvl w:val="1"/>
        <w:numId w:val="1"/>
      </w:numPr>
      <w:outlineLvl w:val="1"/>
    </w:pPr>
    <w:rPr>
      <w:b/>
      <w:bCs/>
      <w:i/>
      <w:iCs/>
      <w:sz w:val="28"/>
      <w:szCs w:val="28"/>
    </w:rPr>
  </w:style>
  <w:style w:styleId="style3" w:type="paragraph">
    <w:name w:val="Heading 3"/>
    <w:basedOn w:val="style35"/>
    <w:next w:val="style36"/>
    <w:pPr>
      <w:numPr>
        <w:ilvl w:val="2"/>
        <w:numId w:val="1"/>
      </w:numPr>
      <w:outlineLvl w:val="2"/>
    </w:pPr>
    <w:rPr>
      <w:rFonts w:ascii="Times New Roman" w:cs="Lohit Hindi" w:eastAsia="WenQuanYi Zen Hei" w:hAnsi="Times New Roman"/>
      <w:b/>
      <w:bCs/>
      <w:sz w:val="28"/>
      <w:szCs w:val="28"/>
    </w:rPr>
  </w:style>
  <w:style w:styleId="style15" w:type="character">
    <w:name w:val="Internet Link"/>
    <w:next w:val="style15"/>
    <w:rPr>
      <w:color w:val="000080"/>
      <w:u w:val="single"/>
      <w:lang w:bidi="en-US" w:eastAsia="en-US" w:val="en-US"/>
    </w:rPr>
  </w:style>
  <w:style w:styleId="style16" w:type="character">
    <w:name w:val="Teletype"/>
    <w:next w:val="style16"/>
    <w:rPr>
      <w:rFonts w:ascii="DejaVu Sans Mono" w:cs="Lohit Hindi" w:eastAsia="WenQuanYi Zen Hei Mono" w:hAnsi="DejaVu Sans Mono"/>
    </w:rPr>
  </w:style>
  <w:style w:styleId="style17" w:type="character">
    <w:name w:val="Bullets"/>
    <w:next w:val="style17"/>
    <w:rPr>
      <w:rFonts w:ascii="OpenSymbol" w:cs="OpenSymbol" w:eastAsia="OpenSymbol" w:hAnsi="OpenSymbol"/>
    </w:rPr>
  </w:style>
  <w:style w:styleId="style18" w:type="character">
    <w:name w:val="ListLabel 1"/>
    <w:next w:val="style18"/>
    <w:rPr>
      <w:rFonts w:cs="Symbol"/>
    </w:rPr>
  </w:style>
  <w:style w:styleId="style19" w:type="character">
    <w:name w:val="ListLabel 2"/>
    <w:next w:val="style19"/>
    <w:rPr>
      <w:rFonts w:cs="Symbol"/>
    </w:rPr>
  </w:style>
  <w:style w:styleId="style20" w:type="character">
    <w:name w:val="ListLabel 3"/>
    <w:next w:val="style20"/>
    <w:rPr>
      <w:rFonts w:cs="OpenSymbol"/>
    </w:rPr>
  </w:style>
  <w:style w:styleId="style21" w:type="character">
    <w:name w:val="ListLabel 4"/>
    <w:next w:val="style21"/>
    <w:rPr>
      <w:rFonts w:cs="Symbol"/>
    </w:rPr>
  </w:style>
  <w:style w:styleId="style22" w:type="character">
    <w:name w:val="ListLabel 5"/>
    <w:next w:val="style22"/>
    <w:rPr>
      <w:rFonts w:cs="OpenSymbol"/>
    </w:rPr>
  </w:style>
  <w:style w:styleId="style23" w:type="character">
    <w:name w:val="ListLabel 6"/>
    <w:next w:val="style23"/>
    <w:rPr>
      <w:rFonts w:cs="Symbol"/>
    </w:rPr>
  </w:style>
  <w:style w:styleId="style24" w:type="character">
    <w:name w:val="ListLabel 7"/>
    <w:next w:val="style24"/>
    <w:rPr>
      <w:rFonts w:cs="OpenSymbol"/>
    </w:rPr>
  </w:style>
  <w:style w:styleId="style25" w:type="character">
    <w:name w:val="ListLabel 8"/>
    <w:next w:val="style25"/>
    <w:rPr>
      <w:rFonts w:cs="Symbol"/>
    </w:rPr>
  </w:style>
  <w:style w:styleId="style26" w:type="character">
    <w:name w:val="ListLabel 9"/>
    <w:next w:val="style26"/>
    <w:rPr>
      <w:rFonts w:cs="OpenSymbol"/>
    </w:rPr>
  </w:style>
  <w:style w:styleId="style27" w:type="character">
    <w:name w:val="ListLabel 10"/>
    <w:next w:val="style27"/>
    <w:rPr>
      <w:rFonts w:cs="Symbol"/>
    </w:rPr>
  </w:style>
  <w:style w:styleId="style28" w:type="character">
    <w:name w:val="ListLabel 11"/>
    <w:next w:val="style28"/>
    <w:rPr>
      <w:rFonts w:cs="OpenSymbol"/>
    </w:rPr>
  </w:style>
  <w:style w:styleId="style29" w:type="character">
    <w:name w:val="ListLabel 12"/>
    <w:next w:val="style29"/>
    <w:rPr>
      <w:rFonts w:cs="Symbol"/>
    </w:rPr>
  </w:style>
  <w:style w:styleId="style30" w:type="character">
    <w:name w:val="ListLabel 13"/>
    <w:next w:val="style30"/>
    <w:rPr>
      <w:rFonts w:cs="OpenSymbol"/>
    </w:rPr>
  </w:style>
  <w:style w:styleId="style31" w:type="character">
    <w:name w:val="ListLabel 14"/>
    <w:next w:val="style31"/>
    <w:rPr>
      <w:rFonts w:cs="Symbol"/>
    </w:rPr>
  </w:style>
  <w:style w:styleId="style32" w:type="character">
    <w:name w:val="ListLabel 15"/>
    <w:next w:val="style32"/>
    <w:rPr>
      <w:rFonts w:cs="OpenSymbol"/>
    </w:rPr>
  </w:style>
  <w:style w:styleId="style33" w:type="character">
    <w:name w:val="ListLabel 16"/>
    <w:next w:val="style33"/>
    <w:rPr>
      <w:rFonts w:cs="Symbol"/>
    </w:rPr>
  </w:style>
  <w:style w:styleId="style34" w:type="character">
    <w:name w:val="ListLabel 17"/>
    <w:next w:val="style34"/>
    <w:rPr>
      <w:rFonts w:cs="OpenSymbol"/>
    </w:rPr>
  </w:style>
  <w:style w:styleId="style35" w:type="paragraph">
    <w:name w:val="Heading"/>
    <w:basedOn w:val="style0"/>
    <w:next w:val="style36"/>
    <w:pPr>
      <w:keepNext/>
      <w:spacing w:after="120" w:before="240"/>
    </w:pPr>
    <w:rPr>
      <w:rFonts w:ascii="Liberation Sans" w:cs="Lohit Hindi" w:eastAsia="WenQuanYi Zen Hei" w:hAnsi="Liberation Sans"/>
      <w:sz w:val="28"/>
      <w:szCs w:val="28"/>
    </w:rPr>
  </w:style>
  <w:style w:styleId="style36" w:type="paragraph">
    <w:name w:val="Text body"/>
    <w:basedOn w:val="style0"/>
    <w:next w:val="style36"/>
    <w:pPr>
      <w:spacing w:after="120" w:before="0"/>
    </w:pPr>
    <w:rPr/>
  </w:style>
  <w:style w:styleId="style37" w:type="paragraph">
    <w:name w:val="List"/>
    <w:basedOn w:val="style36"/>
    <w:next w:val="style37"/>
    <w:pPr/>
    <w:rPr>
      <w:rFonts w:cs="Lohit Hindi"/>
    </w:rPr>
  </w:style>
  <w:style w:styleId="style38" w:type="paragraph">
    <w:name w:val="Caption"/>
    <w:basedOn w:val="style0"/>
    <w:next w:val="style38"/>
    <w:pPr>
      <w:suppressLineNumbers/>
      <w:spacing w:after="120" w:before="120"/>
    </w:pPr>
    <w:rPr>
      <w:rFonts w:cs="Lohit Hindi"/>
      <w:i/>
      <w:iCs/>
      <w:sz w:val="24"/>
      <w:szCs w:val="24"/>
    </w:rPr>
  </w:style>
  <w:style w:styleId="style39" w:type="paragraph">
    <w:name w:val="Index"/>
    <w:basedOn w:val="style0"/>
    <w:next w:val="style39"/>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log.rubybestpractices.com/posts/gregory/031-issue-2-method-lookup.html" TargetMode="External"/><Relationship Id="rId3" Type="http://schemas.openxmlformats.org/officeDocument/2006/relationships/hyperlink" Target="http://is.gd/gW558" TargetMode="External"/><Relationship Id="rId4" Type="http://schemas.openxmlformats.org/officeDocument/2006/relationships/hyperlink" Target="http://github.com/madriska/jambalaya" TargetMode="External"/><Relationship Id="rId5" Type="http://schemas.openxmlformats.org/officeDocument/2006/relationships/numbering" Target="numbering.xml"/><Relationship Id="rId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Application>LibreOffice/3.5$Linux_x86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2012-07-02T08:37:03.00Z</dcterms:created>
  <dc:creator>glodon-zhangweihan </dc:creator>
  <cp:revision>0</cp:revision>
</cp:coreProperties>
</file>