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Arial Rounded MT Bold" w:eastAsia="Times New Roman" w:hAnsi="Arial Rounded MT Bold" w:cs="Times New Roman"/>
          <w:color w:val="auto"/>
          <w:spacing w:val="0"/>
          <w:kern w:val="0"/>
          <w:sz w:val="44"/>
          <w:szCs w:val="20"/>
        </w:rPr>
        <w:id w:val="-1029406419"/>
        <w:docPartObj>
          <w:docPartGallery w:val="Cover Pages"/>
          <w:docPartUnique/>
        </w:docPartObj>
      </w:sdtPr>
      <w:sdtEndPr>
        <w:rPr>
          <w:rFonts w:asciiTheme="minorHAnsi" w:eastAsiaTheme="minorHAnsi" w:hAnsiTheme="minorHAnsi" w:cstheme="minorBidi"/>
          <w:sz w:val="22"/>
          <w:szCs w:val="22"/>
        </w:rPr>
      </w:sdtEndPr>
      <w:sdtContent>
        <w:p w:rsidR="00DD1510" w:rsidRDefault="001D6D9E" w:rsidP="00DD1510">
          <w:pPr>
            <w:pStyle w:val="Title"/>
            <w:rPr>
              <w:lang w:val="en-US" w:eastAsia="ja-JP"/>
            </w:rPr>
          </w:pPr>
          <w:sdt>
            <w:sdtPr>
              <w:rPr>
                <w:rFonts w:ascii="Arial Rounded MT Bold" w:eastAsia="Times New Roman" w:hAnsi="Arial Rounded MT Bold" w:cs="Times New Roman"/>
                <w:sz w:val="44"/>
                <w:szCs w:val="20"/>
              </w:rPr>
              <w:alias w:val="Title"/>
              <w:id w:val="703864190"/>
              <w:dataBinding w:prefixMappings="xmlns:ns0='http://schemas.openxmlformats.org/package/2006/metadata/core-properties' xmlns:ns1='http://purl.org/dc/elements/1.1/'" w:xpath="/ns0:coreProperties[1]/ns1:title[1]" w:storeItemID="{6C3C8BC8-F283-45AE-878A-BAB7291924A1}"/>
              <w:text/>
            </w:sdtPr>
            <w:sdtEndPr/>
            <w:sdtContent>
              <w:r w:rsidR="00DD1510" w:rsidRPr="00396BBD">
                <w:rPr>
                  <w:rFonts w:ascii="Arial Rounded MT Bold" w:eastAsia="Times New Roman" w:hAnsi="Arial Rounded MT Bold" w:cs="Times New Roman"/>
                  <w:sz w:val="44"/>
                  <w:szCs w:val="20"/>
                </w:rPr>
                <w:t>Comparison of Traditional SQL DBMS and NoSQL Performance</w:t>
              </w:r>
            </w:sdtContent>
          </w:sdt>
        </w:p>
        <w:p w:rsidR="00396BBD" w:rsidRDefault="001D6D9E" w:rsidP="00AB096C">
          <w:pPr>
            <w:rPr>
              <w:rFonts w:asciiTheme="majorHAnsi" w:eastAsiaTheme="majorEastAsia" w:hAnsiTheme="majorHAnsi" w:cstheme="majorBidi"/>
              <w:b/>
              <w:bCs/>
              <w:color w:val="535356" w:themeColor="accent1" w:themeShade="BF"/>
              <w:sz w:val="28"/>
              <w:szCs w:val="28"/>
              <w:lang w:val="en-US" w:eastAsia="ja-JP"/>
            </w:rPr>
          </w:pPr>
        </w:p>
      </w:sdtContent>
    </w:sdt>
    <w:sdt>
      <w:sdtPr>
        <w:rPr>
          <w:rFonts w:asciiTheme="minorHAnsi" w:eastAsiaTheme="minorHAnsi" w:hAnsiTheme="minorHAnsi" w:cstheme="minorBidi"/>
          <w:b w:val="0"/>
          <w:bCs w:val="0"/>
          <w:color w:val="auto"/>
          <w:sz w:val="22"/>
          <w:szCs w:val="22"/>
          <w:lang w:val="en-GB" w:eastAsia="en-US"/>
        </w:rPr>
        <w:id w:val="-2113195071"/>
        <w:docPartObj>
          <w:docPartGallery w:val="Table of Contents"/>
          <w:docPartUnique/>
        </w:docPartObj>
      </w:sdtPr>
      <w:sdtEndPr>
        <w:rPr>
          <w:noProof/>
        </w:rPr>
      </w:sdtEndPr>
      <w:sdtContent>
        <w:p w:rsidR="00EC2AFA" w:rsidRDefault="00EC2AFA" w:rsidP="00E46BA3">
          <w:pPr>
            <w:pStyle w:val="TOCHeading"/>
          </w:pPr>
          <w:r>
            <w:t>Table of Contents</w:t>
          </w:r>
        </w:p>
        <w:p w:rsidR="00E46BA3" w:rsidRDefault="00EC2AFA">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369455580" w:history="1">
            <w:r w:rsidR="00E46BA3" w:rsidRPr="009A1410">
              <w:rPr>
                <w:rStyle w:val="Hyperlink"/>
                <w:noProof/>
              </w:rPr>
              <w:t>Abstract</w:t>
            </w:r>
            <w:r w:rsidR="00E46BA3">
              <w:rPr>
                <w:noProof/>
                <w:webHidden/>
              </w:rPr>
              <w:tab/>
            </w:r>
            <w:r w:rsidR="00E46BA3">
              <w:rPr>
                <w:noProof/>
                <w:webHidden/>
              </w:rPr>
              <w:fldChar w:fldCharType="begin"/>
            </w:r>
            <w:r w:rsidR="00E46BA3">
              <w:rPr>
                <w:noProof/>
                <w:webHidden/>
              </w:rPr>
              <w:instrText xml:space="preserve"> PAGEREF _Toc369455580 \h </w:instrText>
            </w:r>
            <w:r w:rsidR="00E46BA3">
              <w:rPr>
                <w:noProof/>
                <w:webHidden/>
              </w:rPr>
            </w:r>
            <w:r w:rsidR="00E46BA3">
              <w:rPr>
                <w:noProof/>
                <w:webHidden/>
              </w:rPr>
              <w:fldChar w:fldCharType="separate"/>
            </w:r>
            <w:r w:rsidR="00E46BA3">
              <w:rPr>
                <w:noProof/>
                <w:webHidden/>
              </w:rPr>
              <w:t>1</w:t>
            </w:r>
            <w:r w:rsidR="00E46BA3">
              <w:rPr>
                <w:noProof/>
                <w:webHidden/>
              </w:rPr>
              <w:fldChar w:fldCharType="end"/>
            </w:r>
          </w:hyperlink>
        </w:p>
        <w:p w:rsidR="00E46BA3" w:rsidRDefault="001D6D9E">
          <w:pPr>
            <w:pStyle w:val="TOC1"/>
            <w:tabs>
              <w:tab w:val="right" w:leader="dot" w:pos="9016"/>
            </w:tabs>
            <w:rPr>
              <w:rFonts w:eastAsiaTheme="minorEastAsia"/>
              <w:noProof/>
              <w:lang w:eastAsia="en-GB"/>
            </w:rPr>
          </w:pPr>
          <w:hyperlink w:anchor="_Toc369455581" w:history="1">
            <w:r w:rsidR="00E46BA3" w:rsidRPr="009A1410">
              <w:rPr>
                <w:rStyle w:val="Hyperlink"/>
                <w:noProof/>
              </w:rPr>
              <w:t>Acknowledgements</w:t>
            </w:r>
            <w:r w:rsidR="00E46BA3">
              <w:rPr>
                <w:noProof/>
                <w:webHidden/>
              </w:rPr>
              <w:tab/>
            </w:r>
            <w:r w:rsidR="00E46BA3">
              <w:rPr>
                <w:noProof/>
                <w:webHidden/>
              </w:rPr>
              <w:fldChar w:fldCharType="begin"/>
            </w:r>
            <w:r w:rsidR="00E46BA3">
              <w:rPr>
                <w:noProof/>
                <w:webHidden/>
              </w:rPr>
              <w:instrText xml:space="preserve"> PAGEREF _Toc369455581 \h </w:instrText>
            </w:r>
            <w:r w:rsidR="00E46BA3">
              <w:rPr>
                <w:noProof/>
                <w:webHidden/>
              </w:rPr>
            </w:r>
            <w:r w:rsidR="00E46BA3">
              <w:rPr>
                <w:noProof/>
                <w:webHidden/>
              </w:rPr>
              <w:fldChar w:fldCharType="separate"/>
            </w:r>
            <w:r w:rsidR="00E46BA3">
              <w:rPr>
                <w:noProof/>
                <w:webHidden/>
              </w:rPr>
              <w:t>2</w:t>
            </w:r>
            <w:r w:rsidR="00E46BA3">
              <w:rPr>
                <w:noProof/>
                <w:webHidden/>
              </w:rPr>
              <w:fldChar w:fldCharType="end"/>
            </w:r>
          </w:hyperlink>
        </w:p>
        <w:p w:rsidR="00E46BA3" w:rsidRDefault="001D6D9E">
          <w:pPr>
            <w:pStyle w:val="TOC1"/>
            <w:tabs>
              <w:tab w:val="right" w:leader="dot" w:pos="9016"/>
            </w:tabs>
            <w:rPr>
              <w:rFonts w:eastAsiaTheme="minorEastAsia"/>
              <w:noProof/>
              <w:lang w:eastAsia="en-GB"/>
            </w:rPr>
          </w:pPr>
          <w:hyperlink w:anchor="_Toc369455582" w:history="1">
            <w:r w:rsidR="00E46BA3" w:rsidRPr="009A1410">
              <w:rPr>
                <w:rStyle w:val="Hyperlink"/>
                <w:noProof/>
              </w:rPr>
              <w:t>Introduction</w:t>
            </w:r>
            <w:r w:rsidR="00E46BA3">
              <w:rPr>
                <w:noProof/>
                <w:webHidden/>
              </w:rPr>
              <w:tab/>
            </w:r>
            <w:r w:rsidR="00E46BA3">
              <w:rPr>
                <w:noProof/>
                <w:webHidden/>
              </w:rPr>
              <w:fldChar w:fldCharType="begin"/>
            </w:r>
            <w:r w:rsidR="00E46BA3">
              <w:rPr>
                <w:noProof/>
                <w:webHidden/>
              </w:rPr>
              <w:instrText xml:space="preserve"> PAGEREF _Toc369455582 \h </w:instrText>
            </w:r>
            <w:r w:rsidR="00E46BA3">
              <w:rPr>
                <w:noProof/>
                <w:webHidden/>
              </w:rPr>
            </w:r>
            <w:r w:rsidR="00E46BA3">
              <w:rPr>
                <w:noProof/>
                <w:webHidden/>
              </w:rPr>
              <w:fldChar w:fldCharType="separate"/>
            </w:r>
            <w:r w:rsidR="00E46BA3">
              <w:rPr>
                <w:noProof/>
                <w:webHidden/>
              </w:rPr>
              <w:t>3</w:t>
            </w:r>
            <w:r w:rsidR="00E46BA3">
              <w:rPr>
                <w:noProof/>
                <w:webHidden/>
              </w:rPr>
              <w:fldChar w:fldCharType="end"/>
            </w:r>
          </w:hyperlink>
        </w:p>
        <w:p w:rsidR="00E46BA3" w:rsidRDefault="001D6D9E">
          <w:pPr>
            <w:pStyle w:val="TOC2"/>
            <w:tabs>
              <w:tab w:val="right" w:leader="dot" w:pos="9016"/>
            </w:tabs>
            <w:rPr>
              <w:noProof/>
              <w:lang w:val="en-GB" w:eastAsia="en-GB"/>
            </w:rPr>
          </w:pPr>
          <w:hyperlink w:anchor="_Toc369455583" w:history="1">
            <w:r w:rsidR="00E46BA3" w:rsidRPr="009A1410">
              <w:rPr>
                <w:rStyle w:val="Hyperlink"/>
                <w:noProof/>
              </w:rPr>
              <w:t>Project Introduction</w:t>
            </w:r>
            <w:r w:rsidR="00E46BA3">
              <w:rPr>
                <w:noProof/>
                <w:webHidden/>
              </w:rPr>
              <w:tab/>
            </w:r>
            <w:r w:rsidR="00E46BA3">
              <w:rPr>
                <w:noProof/>
                <w:webHidden/>
              </w:rPr>
              <w:fldChar w:fldCharType="begin"/>
            </w:r>
            <w:r w:rsidR="00E46BA3">
              <w:rPr>
                <w:noProof/>
                <w:webHidden/>
              </w:rPr>
              <w:instrText xml:space="preserve"> PAGEREF _Toc369455583 \h </w:instrText>
            </w:r>
            <w:r w:rsidR="00E46BA3">
              <w:rPr>
                <w:noProof/>
                <w:webHidden/>
              </w:rPr>
            </w:r>
            <w:r w:rsidR="00E46BA3">
              <w:rPr>
                <w:noProof/>
                <w:webHidden/>
              </w:rPr>
              <w:fldChar w:fldCharType="separate"/>
            </w:r>
            <w:r w:rsidR="00E46BA3">
              <w:rPr>
                <w:noProof/>
                <w:webHidden/>
              </w:rPr>
              <w:t>3</w:t>
            </w:r>
            <w:r w:rsidR="00E46BA3">
              <w:rPr>
                <w:noProof/>
                <w:webHidden/>
              </w:rPr>
              <w:fldChar w:fldCharType="end"/>
            </w:r>
          </w:hyperlink>
        </w:p>
        <w:p w:rsidR="00E46BA3" w:rsidRDefault="001D6D9E">
          <w:pPr>
            <w:pStyle w:val="TOC2"/>
            <w:tabs>
              <w:tab w:val="right" w:leader="dot" w:pos="9016"/>
            </w:tabs>
            <w:rPr>
              <w:noProof/>
              <w:lang w:val="en-GB" w:eastAsia="en-GB"/>
            </w:rPr>
          </w:pPr>
          <w:hyperlink w:anchor="_Toc369455584" w:history="1">
            <w:r w:rsidR="00E46BA3" w:rsidRPr="009A1410">
              <w:rPr>
                <w:rStyle w:val="Hyperlink"/>
                <w:noProof/>
              </w:rPr>
              <w:t>Comparison of MySQL and MongoDB</w:t>
            </w:r>
            <w:r w:rsidR="00E46BA3">
              <w:rPr>
                <w:noProof/>
                <w:webHidden/>
              </w:rPr>
              <w:tab/>
            </w:r>
            <w:r w:rsidR="00E46BA3">
              <w:rPr>
                <w:noProof/>
                <w:webHidden/>
              </w:rPr>
              <w:fldChar w:fldCharType="begin"/>
            </w:r>
            <w:r w:rsidR="00E46BA3">
              <w:rPr>
                <w:noProof/>
                <w:webHidden/>
              </w:rPr>
              <w:instrText xml:space="preserve"> PAGEREF _Toc369455584 \h </w:instrText>
            </w:r>
            <w:r w:rsidR="00E46BA3">
              <w:rPr>
                <w:noProof/>
                <w:webHidden/>
              </w:rPr>
            </w:r>
            <w:r w:rsidR="00E46BA3">
              <w:rPr>
                <w:noProof/>
                <w:webHidden/>
              </w:rPr>
              <w:fldChar w:fldCharType="separate"/>
            </w:r>
            <w:r w:rsidR="00E46BA3">
              <w:rPr>
                <w:noProof/>
                <w:webHidden/>
              </w:rPr>
              <w:t>3</w:t>
            </w:r>
            <w:r w:rsidR="00E46BA3">
              <w:rPr>
                <w:noProof/>
                <w:webHidden/>
              </w:rPr>
              <w:fldChar w:fldCharType="end"/>
            </w:r>
          </w:hyperlink>
        </w:p>
        <w:p w:rsidR="00E46BA3" w:rsidRDefault="001D6D9E">
          <w:pPr>
            <w:pStyle w:val="TOC2"/>
            <w:tabs>
              <w:tab w:val="right" w:leader="dot" w:pos="9016"/>
            </w:tabs>
            <w:rPr>
              <w:noProof/>
              <w:lang w:val="en-GB" w:eastAsia="en-GB"/>
            </w:rPr>
          </w:pPr>
          <w:hyperlink w:anchor="_Toc369455585" w:history="1">
            <w:r w:rsidR="00E46BA3" w:rsidRPr="009A1410">
              <w:rPr>
                <w:rStyle w:val="Hyperlink"/>
                <w:noProof/>
              </w:rPr>
              <w:t>Aim</w:t>
            </w:r>
            <w:r w:rsidR="00E46BA3">
              <w:rPr>
                <w:noProof/>
                <w:webHidden/>
              </w:rPr>
              <w:tab/>
            </w:r>
            <w:r w:rsidR="00E46BA3">
              <w:rPr>
                <w:noProof/>
                <w:webHidden/>
              </w:rPr>
              <w:fldChar w:fldCharType="begin"/>
            </w:r>
            <w:r w:rsidR="00E46BA3">
              <w:rPr>
                <w:noProof/>
                <w:webHidden/>
              </w:rPr>
              <w:instrText xml:space="preserve"> PAGEREF _Toc369455585 \h </w:instrText>
            </w:r>
            <w:r w:rsidR="00E46BA3">
              <w:rPr>
                <w:noProof/>
                <w:webHidden/>
              </w:rPr>
            </w:r>
            <w:r w:rsidR="00E46BA3">
              <w:rPr>
                <w:noProof/>
                <w:webHidden/>
              </w:rPr>
              <w:fldChar w:fldCharType="separate"/>
            </w:r>
            <w:r w:rsidR="00E46BA3">
              <w:rPr>
                <w:noProof/>
                <w:webHidden/>
              </w:rPr>
              <w:t>4</w:t>
            </w:r>
            <w:r w:rsidR="00E46BA3">
              <w:rPr>
                <w:noProof/>
                <w:webHidden/>
              </w:rPr>
              <w:fldChar w:fldCharType="end"/>
            </w:r>
          </w:hyperlink>
        </w:p>
        <w:p w:rsidR="00E46BA3" w:rsidRDefault="001D6D9E">
          <w:pPr>
            <w:pStyle w:val="TOC2"/>
            <w:tabs>
              <w:tab w:val="right" w:leader="dot" w:pos="9016"/>
            </w:tabs>
            <w:rPr>
              <w:noProof/>
              <w:lang w:val="en-GB" w:eastAsia="en-GB"/>
            </w:rPr>
          </w:pPr>
          <w:hyperlink w:anchor="_Toc369455586" w:history="1">
            <w:r w:rsidR="00E46BA3" w:rsidRPr="009A1410">
              <w:rPr>
                <w:rStyle w:val="Hyperlink"/>
                <w:noProof/>
              </w:rPr>
              <w:t>Objectives</w:t>
            </w:r>
            <w:r w:rsidR="00E46BA3">
              <w:rPr>
                <w:noProof/>
                <w:webHidden/>
              </w:rPr>
              <w:tab/>
            </w:r>
            <w:r w:rsidR="00E46BA3">
              <w:rPr>
                <w:noProof/>
                <w:webHidden/>
              </w:rPr>
              <w:fldChar w:fldCharType="begin"/>
            </w:r>
            <w:r w:rsidR="00E46BA3">
              <w:rPr>
                <w:noProof/>
                <w:webHidden/>
              </w:rPr>
              <w:instrText xml:space="preserve"> PAGEREF _Toc369455586 \h </w:instrText>
            </w:r>
            <w:r w:rsidR="00E46BA3">
              <w:rPr>
                <w:noProof/>
                <w:webHidden/>
              </w:rPr>
            </w:r>
            <w:r w:rsidR="00E46BA3">
              <w:rPr>
                <w:noProof/>
                <w:webHidden/>
              </w:rPr>
              <w:fldChar w:fldCharType="separate"/>
            </w:r>
            <w:r w:rsidR="00E46BA3">
              <w:rPr>
                <w:noProof/>
                <w:webHidden/>
              </w:rPr>
              <w:t>4</w:t>
            </w:r>
            <w:r w:rsidR="00E46BA3">
              <w:rPr>
                <w:noProof/>
                <w:webHidden/>
              </w:rPr>
              <w:fldChar w:fldCharType="end"/>
            </w:r>
          </w:hyperlink>
        </w:p>
        <w:p w:rsidR="00E46BA3" w:rsidRDefault="001D6D9E">
          <w:pPr>
            <w:pStyle w:val="TOC1"/>
            <w:tabs>
              <w:tab w:val="right" w:leader="dot" w:pos="9016"/>
            </w:tabs>
            <w:rPr>
              <w:rFonts w:eastAsiaTheme="minorEastAsia"/>
              <w:noProof/>
              <w:lang w:eastAsia="en-GB"/>
            </w:rPr>
          </w:pPr>
          <w:hyperlink w:anchor="_Toc369455587" w:history="1">
            <w:r w:rsidR="00E46BA3" w:rsidRPr="009A1410">
              <w:rPr>
                <w:rStyle w:val="Hyperlink"/>
                <w:noProof/>
              </w:rPr>
              <w:t>Analysis</w:t>
            </w:r>
            <w:r w:rsidR="00E46BA3">
              <w:rPr>
                <w:noProof/>
                <w:webHidden/>
              </w:rPr>
              <w:tab/>
            </w:r>
            <w:r w:rsidR="00E46BA3">
              <w:rPr>
                <w:noProof/>
                <w:webHidden/>
              </w:rPr>
              <w:fldChar w:fldCharType="begin"/>
            </w:r>
            <w:r w:rsidR="00E46BA3">
              <w:rPr>
                <w:noProof/>
                <w:webHidden/>
              </w:rPr>
              <w:instrText xml:space="preserve"> PAGEREF _Toc369455587 \h </w:instrText>
            </w:r>
            <w:r w:rsidR="00E46BA3">
              <w:rPr>
                <w:noProof/>
                <w:webHidden/>
              </w:rPr>
            </w:r>
            <w:r w:rsidR="00E46BA3">
              <w:rPr>
                <w:noProof/>
                <w:webHidden/>
              </w:rPr>
              <w:fldChar w:fldCharType="separate"/>
            </w:r>
            <w:r w:rsidR="00E46BA3">
              <w:rPr>
                <w:noProof/>
                <w:webHidden/>
              </w:rPr>
              <w:t>5</w:t>
            </w:r>
            <w:r w:rsidR="00E46BA3">
              <w:rPr>
                <w:noProof/>
                <w:webHidden/>
              </w:rPr>
              <w:fldChar w:fldCharType="end"/>
            </w:r>
          </w:hyperlink>
        </w:p>
        <w:p w:rsidR="00E46BA3" w:rsidRDefault="001D6D9E">
          <w:pPr>
            <w:pStyle w:val="TOC2"/>
            <w:tabs>
              <w:tab w:val="right" w:leader="dot" w:pos="9016"/>
            </w:tabs>
            <w:rPr>
              <w:noProof/>
              <w:lang w:val="en-GB" w:eastAsia="en-GB"/>
            </w:rPr>
          </w:pPr>
          <w:hyperlink w:anchor="_Toc369455588" w:history="1">
            <w:r w:rsidR="00E46BA3" w:rsidRPr="009A1410">
              <w:rPr>
                <w:rStyle w:val="Hyperlink"/>
                <w:noProof/>
              </w:rPr>
              <w:t>Literature Review</w:t>
            </w:r>
            <w:r w:rsidR="00E46BA3">
              <w:rPr>
                <w:noProof/>
                <w:webHidden/>
              </w:rPr>
              <w:tab/>
            </w:r>
            <w:r w:rsidR="00E46BA3">
              <w:rPr>
                <w:noProof/>
                <w:webHidden/>
              </w:rPr>
              <w:fldChar w:fldCharType="begin"/>
            </w:r>
            <w:r w:rsidR="00E46BA3">
              <w:rPr>
                <w:noProof/>
                <w:webHidden/>
              </w:rPr>
              <w:instrText xml:space="preserve"> PAGEREF _Toc369455588 \h </w:instrText>
            </w:r>
            <w:r w:rsidR="00E46BA3">
              <w:rPr>
                <w:noProof/>
                <w:webHidden/>
              </w:rPr>
            </w:r>
            <w:r w:rsidR="00E46BA3">
              <w:rPr>
                <w:noProof/>
                <w:webHidden/>
              </w:rPr>
              <w:fldChar w:fldCharType="separate"/>
            </w:r>
            <w:r w:rsidR="00E46BA3">
              <w:rPr>
                <w:noProof/>
                <w:webHidden/>
              </w:rPr>
              <w:t>5</w:t>
            </w:r>
            <w:r w:rsidR="00E46BA3">
              <w:rPr>
                <w:noProof/>
                <w:webHidden/>
              </w:rPr>
              <w:fldChar w:fldCharType="end"/>
            </w:r>
          </w:hyperlink>
        </w:p>
        <w:p w:rsidR="00E46BA3" w:rsidRDefault="001D6D9E">
          <w:pPr>
            <w:pStyle w:val="TOC2"/>
            <w:tabs>
              <w:tab w:val="right" w:leader="dot" w:pos="9016"/>
            </w:tabs>
            <w:rPr>
              <w:noProof/>
              <w:lang w:val="en-GB" w:eastAsia="en-GB"/>
            </w:rPr>
          </w:pPr>
          <w:hyperlink w:anchor="_Toc369455589" w:history="1">
            <w:r w:rsidR="00E46BA3" w:rsidRPr="009A1410">
              <w:rPr>
                <w:rStyle w:val="Hyperlink"/>
                <w:noProof/>
              </w:rPr>
              <w:t>Research Questions</w:t>
            </w:r>
            <w:r w:rsidR="00E46BA3">
              <w:rPr>
                <w:noProof/>
                <w:webHidden/>
              </w:rPr>
              <w:tab/>
            </w:r>
            <w:r w:rsidR="00E46BA3">
              <w:rPr>
                <w:noProof/>
                <w:webHidden/>
              </w:rPr>
              <w:fldChar w:fldCharType="begin"/>
            </w:r>
            <w:r w:rsidR="00E46BA3">
              <w:rPr>
                <w:noProof/>
                <w:webHidden/>
              </w:rPr>
              <w:instrText xml:space="preserve"> PAGEREF _Toc369455589 \h </w:instrText>
            </w:r>
            <w:r w:rsidR="00E46BA3">
              <w:rPr>
                <w:noProof/>
                <w:webHidden/>
              </w:rPr>
            </w:r>
            <w:r w:rsidR="00E46BA3">
              <w:rPr>
                <w:noProof/>
                <w:webHidden/>
              </w:rPr>
              <w:fldChar w:fldCharType="separate"/>
            </w:r>
            <w:r w:rsidR="00E46BA3">
              <w:rPr>
                <w:noProof/>
                <w:webHidden/>
              </w:rPr>
              <w:t>5</w:t>
            </w:r>
            <w:r w:rsidR="00E46BA3">
              <w:rPr>
                <w:noProof/>
                <w:webHidden/>
              </w:rPr>
              <w:fldChar w:fldCharType="end"/>
            </w:r>
          </w:hyperlink>
        </w:p>
        <w:p w:rsidR="00E46BA3" w:rsidRDefault="001D6D9E">
          <w:pPr>
            <w:pStyle w:val="TOC1"/>
            <w:tabs>
              <w:tab w:val="right" w:leader="dot" w:pos="9016"/>
            </w:tabs>
            <w:rPr>
              <w:rFonts w:eastAsiaTheme="minorEastAsia"/>
              <w:noProof/>
              <w:lang w:eastAsia="en-GB"/>
            </w:rPr>
          </w:pPr>
          <w:hyperlink w:anchor="_Toc369455590" w:history="1">
            <w:r w:rsidR="00E46BA3" w:rsidRPr="009A1410">
              <w:rPr>
                <w:rStyle w:val="Hyperlink"/>
                <w:noProof/>
              </w:rPr>
              <w:t>Design</w:t>
            </w:r>
            <w:r w:rsidR="00E46BA3">
              <w:rPr>
                <w:noProof/>
                <w:webHidden/>
              </w:rPr>
              <w:tab/>
            </w:r>
            <w:r w:rsidR="00E46BA3">
              <w:rPr>
                <w:noProof/>
                <w:webHidden/>
              </w:rPr>
              <w:fldChar w:fldCharType="begin"/>
            </w:r>
            <w:r w:rsidR="00E46BA3">
              <w:rPr>
                <w:noProof/>
                <w:webHidden/>
              </w:rPr>
              <w:instrText xml:space="preserve"> PAGEREF _Toc369455590 \h </w:instrText>
            </w:r>
            <w:r w:rsidR="00E46BA3">
              <w:rPr>
                <w:noProof/>
                <w:webHidden/>
              </w:rPr>
            </w:r>
            <w:r w:rsidR="00E46BA3">
              <w:rPr>
                <w:noProof/>
                <w:webHidden/>
              </w:rPr>
              <w:fldChar w:fldCharType="separate"/>
            </w:r>
            <w:r w:rsidR="00E46BA3">
              <w:rPr>
                <w:noProof/>
                <w:webHidden/>
              </w:rPr>
              <w:t>6</w:t>
            </w:r>
            <w:r w:rsidR="00E46BA3">
              <w:rPr>
                <w:noProof/>
                <w:webHidden/>
              </w:rPr>
              <w:fldChar w:fldCharType="end"/>
            </w:r>
          </w:hyperlink>
        </w:p>
        <w:p w:rsidR="00E46BA3" w:rsidRDefault="001D6D9E">
          <w:pPr>
            <w:pStyle w:val="TOC2"/>
            <w:tabs>
              <w:tab w:val="right" w:leader="dot" w:pos="9016"/>
            </w:tabs>
            <w:rPr>
              <w:noProof/>
              <w:lang w:val="en-GB" w:eastAsia="en-GB"/>
            </w:rPr>
          </w:pPr>
          <w:hyperlink w:anchor="_Toc369455591" w:history="1">
            <w:r w:rsidR="00E46BA3" w:rsidRPr="009A1410">
              <w:rPr>
                <w:rStyle w:val="Hyperlink"/>
                <w:noProof/>
              </w:rPr>
              <w:t>Tools Used</w:t>
            </w:r>
            <w:r w:rsidR="00E46BA3">
              <w:rPr>
                <w:noProof/>
                <w:webHidden/>
              </w:rPr>
              <w:tab/>
            </w:r>
            <w:r w:rsidR="00E46BA3">
              <w:rPr>
                <w:noProof/>
                <w:webHidden/>
              </w:rPr>
              <w:fldChar w:fldCharType="begin"/>
            </w:r>
            <w:r w:rsidR="00E46BA3">
              <w:rPr>
                <w:noProof/>
                <w:webHidden/>
              </w:rPr>
              <w:instrText xml:space="preserve"> PAGEREF _Toc369455591 \h </w:instrText>
            </w:r>
            <w:r w:rsidR="00E46BA3">
              <w:rPr>
                <w:noProof/>
                <w:webHidden/>
              </w:rPr>
            </w:r>
            <w:r w:rsidR="00E46BA3">
              <w:rPr>
                <w:noProof/>
                <w:webHidden/>
              </w:rPr>
              <w:fldChar w:fldCharType="separate"/>
            </w:r>
            <w:r w:rsidR="00E46BA3">
              <w:rPr>
                <w:noProof/>
                <w:webHidden/>
              </w:rPr>
              <w:t>6</w:t>
            </w:r>
            <w:r w:rsidR="00E46BA3">
              <w:rPr>
                <w:noProof/>
                <w:webHidden/>
              </w:rPr>
              <w:fldChar w:fldCharType="end"/>
            </w:r>
          </w:hyperlink>
        </w:p>
        <w:p w:rsidR="00E46BA3" w:rsidRDefault="001D6D9E">
          <w:pPr>
            <w:pStyle w:val="TOC2"/>
            <w:tabs>
              <w:tab w:val="right" w:leader="dot" w:pos="9016"/>
            </w:tabs>
            <w:rPr>
              <w:noProof/>
              <w:lang w:val="en-GB" w:eastAsia="en-GB"/>
            </w:rPr>
          </w:pPr>
          <w:hyperlink w:anchor="_Toc369455592" w:history="1">
            <w:r w:rsidR="00E46BA3" w:rsidRPr="009A1410">
              <w:rPr>
                <w:rStyle w:val="Hyperlink"/>
                <w:noProof/>
              </w:rPr>
              <w:t>Data Set</w:t>
            </w:r>
            <w:r w:rsidR="00E46BA3">
              <w:rPr>
                <w:noProof/>
                <w:webHidden/>
              </w:rPr>
              <w:tab/>
            </w:r>
            <w:r w:rsidR="00E46BA3">
              <w:rPr>
                <w:noProof/>
                <w:webHidden/>
              </w:rPr>
              <w:fldChar w:fldCharType="begin"/>
            </w:r>
            <w:r w:rsidR="00E46BA3">
              <w:rPr>
                <w:noProof/>
                <w:webHidden/>
              </w:rPr>
              <w:instrText xml:space="preserve"> PAGEREF _Toc369455592 \h </w:instrText>
            </w:r>
            <w:r w:rsidR="00E46BA3">
              <w:rPr>
                <w:noProof/>
                <w:webHidden/>
              </w:rPr>
            </w:r>
            <w:r w:rsidR="00E46BA3">
              <w:rPr>
                <w:noProof/>
                <w:webHidden/>
              </w:rPr>
              <w:fldChar w:fldCharType="separate"/>
            </w:r>
            <w:r w:rsidR="00E46BA3">
              <w:rPr>
                <w:noProof/>
                <w:webHidden/>
              </w:rPr>
              <w:t>6</w:t>
            </w:r>
            <w:r w:rsidR="00E46BA3">
              <w:rPr>
                <w:noProof/>
                <w:webHidden/>
              </w:rPr>
              <w:fldChar w:fldCharType="end"/>
            </w:r>
          </w:hyperlink>
        </w:p>
        <w:p w:rsidR="00E46BA3" w:rsidRDefault="001D6D9E">
          <w:pPr>
            <w:pStyle w:val="TOC2"/>
            <w:tabs>
              <w:tab w:val="right" w:leader="dot" w:pos="9016"/>
            </w:tabs>
            <w:rPr>
              <w:noProof/>
              <w:lang w:val="en-GB" w:eastAsia="en-GB"/>
            </w:rPr>
          </w:pPr>
          <w:hyperlink w:anchor="_Toc369455593" w:history="1">
            <w:r w:rsidR="00E46BA3" w:rsidRPr="009A1410">
              <w:rPr>
                <w:rStyle w:val="Hyperlink"/>
                <w:noProof/>
              </w:rPr>
              <w:t>System Design</w:t>
            </w:r>
            <w:r w:rsidR="00E46BA3">
              <w:rPr>
                <w:noProof/>
                <w:webHidden/>
              </w:rPr>
              <w:tab/>
            </w:r>
            <w:r w:rsidR="00E46BA3">
              <w:rPr>
                <w:noProof/>
                <w:webHidden/>
              </w:rPr>
              <w:fldChar w:fldCharType="begin"/>
            </w:r>
            <w:r w:rsidR="00E46BA3">
              <w:rPr>
                <w:noProof/>
                <w:webHidden/>
              </w:rPr>
              <w:instrText xml:space="preserve"> PAGEREF _Toc369455593 \h </w:instrText>
            </w:r>
            <w:r w:rsidR="00E46BA3">
              <w:rPr>
                <w:noProof/>
                <w:webHidden/>
              </w:rPr>
            </w:r>
            <w:r w:rsidR="00E46BA3">
              <w:rPr>
                <w:noProof/>
                <w:webHidden/>
              </w:rPr>
              <w:fldChar w:fldCharType="separate"/>
            </w:r>
            <w:r w:rsidR="00E46BA3">
              <w:rPr>
                <w:noProof/>
                <w:webHidden/>
              </w:rPr>
              <w:t>6</w:t>
            </w:r>
            <w:r w:rsidR="00E46BA3">
              <w:rPr>
                <w:noProof/>
                <w:webHidden/>
              </w:rPr>
              <w:fldChar w:fldCharType="end"/>
            </w:r>
          </w:hyperlink>
        </w:p>
        <w:p w:rsidR="00E46BA3" w:rsidRDefault="001D6D9E">
          <w:pPr>
            <w:pStyle w:val="TOC3"/>
            <w:tabs>
              <w:tab w:val="right" w:leader="dot" w:pos="9016"/>
            </w:tabs>
            <w:rPr>
              <w:noProof/>
              <w:lang w:val="en-GB" w:eastAsia="en-GB"/>
            </w:rPr>
          </w:pPr>
          <w:hyperlink w:anchor="_Toc369455594" w:history="1">
            <w:r w:rsidR="00E46BA3" w:rsidRPr="009A1410">
              <w:rPr>
                <w:rStyle w:val="Hyperlink"/>
                <w:noProof/>
              </w:rPr>
              <w:t>Example of MongoDB document:</w:t>
            </w:r>
            <w:r w:rsidR="00E46BA3">
              <w:rPr>
                <w:noProof/>
                <w:webHidden/>
              </w:rPr>
              <w:tab/>
            </w:r>
            <w:r w:rsidR="00E46BA3">
              <w:rPr>
                <w:noProof/>
                <w:webHidden/>
              </w:rPr>
              <w:fldChar w:fldCharType="begin"/>
            </w:r>
            <w:r w:rsidR="00E46BA3">
              <w:rPr>
                <w:noProof/>
                <w:webHidden/>
              </w:rPr>
              <w:instrText xml:space="preserve"> PAGEREF _Toc369455594 \h </w:instrText>
            </w:r>
            <w:r w:rsidR="00E46BA3">
              <w:rPr>
                <w:noProof/>
                <w:webHidden/>
              </w:rPr>
            </w:r>
            <w:r w:rsidR="00E46BA3">
              <w:rPr>
                <w:noProof/>
                <w:webHidden/>
              </w:rPr>
              <w:fldChar w:fldCharType="separate"/>
            </w:r>
            <w:r w:rsidR="00E46BA3">
              <w:rPr>
                <w:noProof/>
                <w:webHidden/>
              </w:rPr>
              <w:t>7</w:t>
            </w:r>
            <w:r w:rsidR="00E46BA3">
              <w:rPr>
                <w:noProof/>
                <w:webHidden/>
              </w:rPr>
              <w:fldChar w:fldCharType="end"/>
            </w:r>
          </w:hyperlink>
        </w:p>
        <w:p w:rsidR="00E46BA3" w:rsidRDefault="001D6D9E">
          <w:pPr>
            <w:pStyle w:val="TOC2"/>
            <w:tabs>
              <w:tab w:val="right" w:leader="dot" w:pos="9016"/>
            </w:tabs>
            <w:rPr>
              <w:noProof/>
              <w:lang w:val="en-GB" w:eastAsia="en-GB"/>
            </w:rPr>
          </w:pPr>
          <w:hyperlink w:anchor="_Toc369455595" w:history="1">
            <w:r w:rsidR="00E46BA3" w:rsidRPr="009A1410">
              <w:rPr>
                <w:rStyle w:val="Hyperlink"/>
                <w:noProof/>
              </w:rPr>
              <w:t>Test Design</w:t>
            </w:r>
            <w:r w:rsidR="00E46BA3">
              <w:rPr>
                <w:noProof/>
                <w:webHidden/>
              </w:rPr>
              <w:tab/>
            </w:r>
            <w:r w:rsidR="00E46BA3">
              <w:rPr>
                <w:noProof/>
                <w:webHidden/>
              </w:rPr>
              <w:fldChar w:fldCharType="begin"/>
            </w:r>
            <w:r w:rsidR="00E46BA3">
              <w:rPr>
                <w:noProof/>
                <w:webHidden/>
              </w:rPr>
              <w:instrText xml:space="preserve"> PAGEREF _Toc369455595 \h </w:instrText>
            </w:r>
            <w:r w:rsidR="00E46BA3">
              <w:rPr>
                <w:noProof/>
                <w:webHidden/>
              </w:rPr>
            </w:r>
            <w:r w:rsidR="00E46BA3">
              <w:rPr>
                <w:noProof/>
                <w:webHidden/>
              </w:rPr>
              <w:fldChar w:fldCharType="separate"/>
            </w:r>
            <w:r w:rsidR="00E46BA3">
              <w:rPr>
                <w:noProof/>
                <w:webHidden/>
              </w:rPr>
              <w:t>7</w:t>
            </w:r>
            <w:r w:rsidR="00E46BA3">
              <w:rPr>
                <w:noProof/>
                <w:webHidden/>
              </w:rPr>
              <w:fldChar w:fldCharType="end"/>
            </w:r>
          </w:hyperlink>
        </w:p>
        <w:p w:rsidR="00E46BA3" w:rsidRDefault="001D6D9E">
          <w:pPr>
            <w:pStyle w:val="TOC1"/>
            <w:tabs>
              <w:tab w:val="right" w:leader="dot" w:pos="9016"/>
            </w:tabs>
            <w:rPr>
              <w:rFonts w:eastAsiaTheme="minorEastAsia"/>
              <w:noProof/>
              <w:lang w:eastAsia="en-GB"/>
            </w:rPr>
          </w:pPr>
          <w:hyperlink w:anchor="_Toc369455596" w:history="1">
            <w:r w:rsidR="00E46BA3" w:rsidRPr="009A1410">
              <w:rPr>
                <w:rStyle w:val="Hyperlink"/>
                <w:noProof/>
              </w:rPr>
              <w:t>Implementation</w:t>
            </w:r>
            <w:r w:rsidR="00E46BA3">
              <w:rPr>
                <w:noProof/>
                <w:webHidden/>
              </w:rPr>
              <w:tab/>
            </w:r>
            <w:r w:rsidR="00E46BA3">
              <w:rPr>
                <w:noProof/>
                <w:webHidden/>
              </w:rPr>
              <w:fldChar w:fldCharType="begin"/>
            </w:r>
            <w:r w:rsidR="00E46BA3">
              <w:rPr>
                <w:noProof/>
                <w:webHidden/>
              </w:rPr>
              <w:instrText xml:space="preserve"> PAGEREF _Toc369455596 \h </w:instrText>
            </w:r>
            <w:r w:rsidR="00E46BA3">
              <w:rPr>
                <w:noProof/>
                <w:webHidden/>
              </w:rPr>
            </w:r>
            <w:r w:rsidR="00E46BA3">
              <w:rPr>
                <w:noProof/>
                <w:webHidden/>
              </w:rPr>
              <w:fldChar w:fldCharType="separate"/>
            </w:r>
            <w:r w:rsidR="00E46BA3">
              <w:rPr>
                <w:noProof/>
                <w:webHidden/>
              </w:rPr>
              <w:t>8</w:t>
            </w:r>
            <w:r w:rsidR="00E46BA3">
              <w:rPr>
                <w:noProof/>
                <w:webHidden/>
              </w:rPr>
              <w:fldChar w:fldCharType="end"/>
            </w:r>
          </w:hyperlink>
        </w:p>
        <w:p w:rsidR="00E46BA3" w:rsidRDefault="001D6D9E">
          <w:pPr>
            <w:pStyle w:val="TOC2"/>
            <w:tabs>
              <w:tab w:val="right" w:leader="dot" w:pos="9016"/>
            </w:tabs>
            <w:rPr>
              <w:noProof/>
              <w:lang w:val="en-GB" w:eastAsia="en-GB"/>
            </w:rPr>
          </w:pPr>
          <w:hyperlink w:anchor="_Toc369455597" w:history="1">
            <w:r w:rsidR="00E46BA3" w:rsidRPr="009A1410">
              <w:rPr>
                <w:rStyle w:val="Hyperlink"/>
                <w:noProof/>
              </w:rPr>
              <w:t>Problems during implementation</w:t>
            </w:r>
            <w:r w:rsidR="00E46BA3">
              <w:rPr>
                <w:noProof/>
                <w:webHidden/>
              </w:rPr>
              <w:tab/>
            </w:r>
            <w:r w:rsidR="00E46BA3">
              <w:rPr>
                <w:noProof/>
                <w:webHidden/>
              </w:rPr>
              <w:fldChar w:fldCharType="begin"/>
            </w:r>
            <w:r w:rsidR="00E46BA3">
              <w:rPr>
                <w:noProof/>
                <w:webHidden/>
              </w:rPr>
              <w:instrText xml:space="preserve"> PAGEREF _Toc369455597 \h </w:instrText>
            </w:r>
            <w:r w:rsidR="00E46BA3">
              <w:rPr>
                <w:noProof/>
                <w:webHidden/>
              </w:rPr>
            </w:r>
            <w:r w:rsidR="00E46BA3">
              <w:rPr>
                <w:noProof/>
                <w:webHidden/>
              </w:rPr>
              <w:fldChar w:fldCharType="separate"/>
            </w:r>
            <w:r w:rsidR="00E46BA3">
              <w:rPr>
                <w:noProof/>
                <w:webHidden/>
              </w:rPr>
              <w:t>8</w:t>
            </w:r>
            <w:r w:rsidR="00E46BA3">
              <w:rPr>
                <w:noProof/>
                <w:webHidden/>
              </w:rPr>
              <w:fldChar w:fldCharType="end"/>
            </w:r>
          </w:hyperlink>
        </w:p>
        <w:p w:rsidR="00E46BA3" w:rsidRDefault="001D6D9E">
          <w:pPr>
            <w:pStyle w:val="TOC1"/>
            <w:tabs>
              <w:tab w:val="right" w:leader="dot" w:pos="9016"/>
            </w:tabs>
            <w:rPr>
              <w:rFonts w:eastAsiaTheme="minorEastAsia"/>
              <w:noProof/>
              <w:lang w:eastAsia="en-GB"/>
            </w:rPr>
          </w:pPr>
          <w:hyperlink w:anchor="_Toc369455598" w:history="1">
            <w:r w:rsidR="00E46BA3" w:rsidRPr="009A1410">
              <w:rPr>
                <w:rStyle w:val="Hyperlink"/>
                <w:noProof/>
              </w:rPr>
              <w:t>Results</w:t>
            </w:r>
            <w:r w:rsidR="00E46BA3">
              <w:rPr>
                <w:noProof/>
                <w:webHidden/>
              </w:rPr>
              <w:tab/>
            </w:r>
            <w:r w:rsidR="00E46BA3">
              <w:rPr>
                <w:noProof/>
                <w:webHidden/>
              </w:rPr>
              <w:fldChar w:fldCharType="begin"/>
            </w:r>
            <w:r w:rsidR="00E46BA3">
              <w:rPr>
                <w:noProof/>
                <w:webHidden/>
              </w:rPr>
              <w:instrText xml:space="preserve"> PAGEREF _Toc369455598 \h </w:instrText>
            </w:r>
            <w:r w:rsidR="00E46BA3">
              <w:rPr>
                <w:noProof/>
                <w:webHidden/>
              </w:rPr>
            </w:r>
            <w:r w:rsidR="00E46BA3">
              <w:rPr>
                <w:noProof/>
                <w:webHidden/>
              </w:rPr>
              <w:fldChar w:fldCharType="separate"/>
            </w:r>
            <w:r w:rsidR="00E46BA3">
              <w:rPr>
                <w:noProof/>
                <w:webHidden/>
              </w:rPr>
              <w:t>9</w:t>
            </w:r>
            <w:r w:rsidR="00E46BA3">
              <w:rPr>
                <w:noProof/>
                <w:webHidden/>
              </w:rPr>
              <w:fldChar w:fldCharType="end"/>
            </w:r>
          </w:hyperlink>
        </w:p>
        <w:p w:rsidR="00E46BA3" w:rsidRDefault="001D6D9E">
          <w:pPr>
            <w:pStyle w:val="TOC1"/>
            <w:tabs>
              <w:tab w:val="right" w:leader="dot" w:pos="9016"/>
            </w:tabs>
            <w:rPr>
              <w:rFonts w:eastAsiaTheme="minorEastAsia"/>
              <w:noProof/>
              <w:lang w:eastAsia="en-GB"/>
            </w:rPr>
          </w:pPr>
          <w:hyperlink w:anchor="_Toc369455599" w:history="1">
            <w:r w:rsidR="00E46BA3" w:rsidRPr="009A1410">
              <w:rPr>
                <w:rStyle w:val="Hyperlink"/>
                <w:noProof/>
              </w:rPr>
              <w:t>Evaluation</w:t>
            </w:r>
            <w:r w:rsidR="00E46BA3">
              <w:rPr>
                <w:noProof/>
                <w:webHidden/>
              </w:rPr>
              <w:tab/>
            </w:r>
            <w:r w:rsidR="00E46BA3">
              <w:rPr>
                <w:noProof/>
                <w:webHidden/>
              </w:rPr>
              <w:fldChar w:fldCharType="begin"/>
            </w:r>
            <w:r w:rsidR="00E46BA3">
              <w:rPr>
                <w:noProof/>
                <w:webHidden/>
              </w:rPr>
              <w:instrText xml:space="preserve"> PAGEREF _Toc369455599 \h </w:instrText>
            </w:r>
            <w:r w:rsidR="00E46BA3">
              <w:rPr>
                <w:noProof/>
                <w:webHidden/>
              </w:rPr>
            </w:r>
            <w:r w:rsidR="00E46BA3">
              <w:rPr>
                <w:noProof/>
                <w:webHidden/>
              </w:rPr>
              <w:fldChar w:fldCharType="separate"/>
            </w:r>
            <w:r w:rsidR="00E46BA3">
              <w:rPr>
                <w:noProof/>
                <w:webHidden/>
              </w:rPr>
              <w:t>10</w:t>
            </w:r>
            <w:r w:rsidR="00E46BA3">
              <w:rPr>
                <w:noProof/>
                <w:webHidden/>
              </w:rPr>
              <w:fldChar w:fldCharType="end"/>
            </w:r>
          </w:hyperlink>
        </w:p>
        <w:p w:rsidR="00E46BA3" w:rsidRDefault="001D6D9E">
          <w:pPr>
            <w:pStyle w:val="TOC1"/>
            <w:tabs>
              <w:tab w:val="right" w:leader="dot" w:pos="9016"/>
            </w:tabs>
            <w:rPr>
              <w:rFonts w:eastAsiaTheme="minorEastAsia"/>
              <w:noProof/>
              <w:lang w:eastAsia="en-GB"/>
            </w:rPr>
          </w:pPr>
          <w:hyperlink w:anchor="_Toc369455600" w:history="1">
            <w:r w:rsidR="00E46BA3" w:rsidRPr="009A1410">
              <w:rPr>
                <w:rStyle w:val="Hyperlink"/>
                <w:noProof/>
              </w:rPr>
              <w:t>Conclusion</w:t>
            </w:r>
            <w:r w:rsidR="00E46BA3">
              <w:rPr>
                <w:noProof/>
                <w:webHidden/>
              </w:rPr>
              <w:tab/>
            </w:r>
            <w:r w:rsidR="00E46BA3">
              <w:rPr>
                <w:noProof/>
                <w:webHidden/>
              </w:rPr>
              <w:fldChar w:fldCharType="begin"/>
            </w:r>
            <w:r w:rsidR="00E46BA3">
              <w:rPr>
                <w:noProof/>
                <w:webHidden/>
              </w:rPr>
              <w:instrText xml:space="preserve"> PAGEREF _Toc369455600 \h </w:instrText>
            </w:r>
            <w:r w:rsidR="00E46BA3">
              <w:rPr>
                <w:noProof/>
                <w:webHidden/>
              </w:rPr>
            </w:r>
            <w:r w:rsidR="00E46BA3">
              <w:rPr>
                <w:noProof/>
                <w:webHidden/>
              </w:rPr>
              <w:fldChar w:fldCharType="separate"/>
            </w:r>
            <w:r w:rsidR="00E46BA3">
              <w:rPr>
                <w:noProof/>
                <w:webHidden/>
              </w:rPr>
              <w:t>11</w:t>
            </w:r>
            <w:r w:rsidR="00E46BA3">
              <w:rPr>
                <w:noProof/>
                <w:webHidden/>
              </w:rPr>
              <w:fldChar w:fldCharType="end"/>
            </w:r>
          </w:hyperlink>
        </w:p>
        <w:p w:rsidR="00E46BA3" w:rsidRDefault="001D6D9E">
          <w:pPr>
            <w:pStyle w:val="TOC1"/>
            <w:tabs>
              <w:tab w:val="right" w:leader="dot" w:pos="9016"/>
            </w:tabs>
            <w:rPr>
              <w:rFonts w:eastAsiaTheme="minorEastAsia"/>
              <w:noProof/>
              <w:lang w:eastAsia="en-GB"/>
            </w:rPr>
          </w:pPr>
          <w:hyperlink w:anchor="_Toc369455601" w:history="1">
            <w:r w:rsidR="00E46BA3" w:rsidRPr="009A1410">
              <w:rPr>
                <w:rStyle w:val="Hyperlink"/>
                <w:noProof/>
              </w:rPr>
              <w:t>Table of Figures</w:t>
            </w:r>
            <w:r w:rsidR="00E46BA3">
              <w:rPr>
                <w:noProof/>
                <w:webHidden/>
              </w:rPr>
              <w:tab/>
            </w:r>
            <w:r w:rsidR="00E46BA3">
              <w:rPr>
                <w:noProof/>
                <w:webHidden/>
              </w:rPr>
              <w:fldChar w:fldCharType="begin"/>
            </w:r>
            <w:r w:rsidR="00E46BA3">
              <w:rPr>
                <w:noProof/>
                <w:webHidden/>
              </w:rPr>
              <w:instrText xml:space="preserve"> PAGEREF _Toc369455601 \h </w:instrText>
            </w:r>
            <w:r w:rsidR="00E46BA3">
              <w:rPr>
                <w:noProof/>
                <w:webHidden/>
              </w:rPr>
            </w:r>
            <w:r w:rsidR="00E46BA3">
              <w:rPr>
                <w:noProof/>
                <w:webHidden/>
              </w:rPr>
              <w:fldChar w:fldCharType="separate"/>
            </w:r>
            <w:r w:rsidR="00E46BA3">
              <w:rPr>
                <w:noProof/>
                <w:webHidden/>
              </w:rPr>
              <w:t>11</w:t>
            </w:r>
            <w:r w:rsidR="00E46BA3">
              <w:rPr>
                <w:noProof/>
                <w:webHidden/>
              </w:rPr>
              <w:fldChar w:fldCharType="end"/>
            </w:r>
          </w:hyperlink>
        </w:p>
        <w:p w:rsidR="00E46BA3" w:rsidRDefault="001D6D9E">
          <w:pPr>
            <w:pStyle w:val="TOC1"/>
            <w:tabs>
              <w:tab w:val="right" w:leader="dot" w:pos="9016"/>
            </w:tabs>
            <w:rPr>
              <w:rFonts w:eastAsiaTheme="minorEastAsia"/>
              <w:noProof/>
              <w:lang w:eastAsia="en-GB"/>
            </w:rPr>
          </w:pPr>
          <w:hyperlink w:anchor="_Toc369455602" w:history="1">
            <w:r w:rsidR="00E46BA3" w:rsidRPr="009A1410">
              <w:rPr>
                <w:rStyle w:val="Hyperlink"/>
                <w:noProof/>
              </w:rPr>
              <w:t>Table of Charts</w:t>
            </w:r>
            <w:r w:rsidR="00E46BA3">
              <w:rPr>
                <w:noProof/>
                <w:webHidden/>
              </w:rPr>
              <w:tab/>
            </w:r>
            <w:r w:rsidR="00E46BA3">
              <w:rPr>
                <w:noProof/>
                <w:webHidden/>
              </w:rPr>
              <w:fldChar w:fldCharType="begin"/>
            </w:r>
            <w:r w:rsidR="00E46BA3">
              <w:rPr>
                <w:noProof/>
                <w:webHidden/>
              </w:rPr>
              <w:instrText xml:space="preserve"> PAGEREF _Toc369455602 \h </w:instrText>
            </w:r>
            <w:r w:rsidR="00E46BA3">
              <w:rPr>
                <w:noProof/>
                <w:webHidden/>
              </w:rPr>
            </w:r>
            <w:r w:rsidR="00E46BA3">
              <w:rPr>
                <w:noProof/>
                <w:webHidden/>
              </w:rPr>
              <w:fldChar w:fldCharType="separate"/>
            </w:r>
            <w:r w:rsidR="00E46BA3">
              <w:rPr>
                <w:noProof/>
                <w:webHidden/>
              </w:rPr>
              <w:t>11</w:t>
            </w:r>
            <w:r w:rsidR="00E46BA3">
              <w:rPr>
                <w:noProof/>
                <w:webHidden/>
              </w:rPr>
              <w:fldChar w:fldCharType="end"/>
            </w:r>
          </w:hyperlink>
        </w:p>
        <w:p w:rsidR="00E46BA3" w:rsidRDefault="001D6D9E">
          <w:pPr>
            <w:pStyle w:val="TOC1"/>
            <w:tabs>
              <w:tab w:val="right" w:leader="dot" w:pos="9016"/>
            </w:tabs>
            <w:rPr>
              <w:rFonts w:eastAsiaTheme="minorEastAsia"/>
              <w:noProof/>
              <w:lang w:eastAsia="en-GB"/>
            </w:rPr>
          </w:pPr>
          <w:hyperlink w:anchor="_Toc369455603" w:history="1">
            <w:r w:rsidR="00E46BA3" w:rsidRPr="009A1410">
              <w:rPr>
                <w:rStyle w:val="Hyperlink"/>
                <w:noProof/>
              </w:rPr>
              <w:t>Appendices</w:t>
            </w:r>
            <w:r w:rsidR="00E46BA3">
              <w:rPr>
                <w:noProof/>
                <w:webHidden/>
              </w:rPr>
              <w:tab/>
            </w:r>
            <w:r w:rsidR="00E46BA3">
              <w:rPr>
                <w:noProof/>
                <w:webHidden/>
              </w:rPr>
              <w:fldChar w:fldCharType="begin"/>
            </w:r>
            <w:r w:rsidR="00E46BA3">
              <w:rPr>
                <w:noProof/>
                <w:webHidden/>
              </w:rPr>
              <w:instrText xml:space="preserve"> PAGEREF _Toc369455603 \h </w:instrText>
            </w:r>
            <w:r w:rsidR="00E46BA3">
              <w:rPr>
                <w:noProof/>
                <w:webHidden/>
              </w:rPr>
            </w:r>
            <w:r w:rsidR="00E46BA3">
              <w:rPr>
                <w:noProof/>
                <w:webHidden/>
              </w:rPr>
              <w:fldChar w:fldCharType="separate"/>
            </w:r>
            <w:r w:rsidR="00E46BA3">
              <w:rPr>
                <w:noProof/>
                <w:webHidden/>
              </w:rPr>
              <w:t>12</w:t>
            </w:r>
            <w:r w:rsidR="00E46BA3">
              <w:rPr>
                <w:noProof/>
                <w:webHidden/>
              </w:rPr>
              <w:fldChar w:fldCharType="end"/>
            </w:r>
          </w:hyperlink>
        </w:p>
        <w:p w:rsidR="00E46BA3" w:rsidRDefault="001D6D9E">
          <w:pPr>
            <w:pStyle w:val="TOC2"/>
            <w:tabs>
              <w:tab w:val="right" w:leader="dot" w:pos="9016"/>
            </w:tabs>
            <w:rPr>
              <w:noProof/>
              <w:lang w:val="en-GB" w:eastAsia="en-GB"/>
            </w:rPr>
          </w:pPr>
          <w:hyperlink w:anchor="_Toc369455604" w:history="1">
            <w:r w:rsidR="00E46BA3" w:rsidRPr="009A1410">
              <w:rPr>
                <w:rStyle w:val="Hyperlink"/>
                <w:noProof/>
              </w:rPr>
              <w:t>Appendix A. Project Initiation Document</w:t>
            </w:r>
            <w:r w:rsidR="00E46BA3">
              <w:rPr>
                <w:noProof/>
                <w:webHidden/>
              </w:rPr>
              <w:tab/>
            </w:r>
            <w:r w:rsidR="00E46BA3">
              <w:rPr>
                <w:noProof/>
                <w:webHidden/>
              </w:rPr>
              <w:fldChar w:fldCharType="begin"/>
            </w:r>
            <w:r w:rsidR="00E46BA3">
              <w:rPr>
                <w:noProof/>
                <w:webHidden/>
              </w:rPr>
              <w:instrText xml:space="preserve"> PAGEREF _Toc369455604 \h </w:instrText>
            </w:r>
            <w:r w:rsidR="00E46BA3">
              <w:rPr>
                <w:noProof/>
                <w:webHidden/>
              </w:rPr>
            </w:r>
            <w:r w:rsidR="00E46BA3">
              <w:rPr>
                <w:noProof/>
                <w:webHidden/>
              </w:rPr>
              <w:fldChar w:fldCharType="separate"/>
            </w:r>
            <w:r w:rsidR="00E46BA3">
              <w:rPr>
                <w:noProof/>
                <w:webHidden/>
              </w:rPr>
              <w:t>12</w:t>
            </w:r>
            <w:r w:rsidR="00E46BA3">
              <w:rPr>
                <w:noProof/>
                <w:webHidden/>
              </w:rPr>
              <w:fldChar w:fldCharType="end"/>
            </w:r>
          </w:hyperlink>
        </w:p>
        <w:p w:rsidR="00E46BA3" w:rsidRDefault="001D6D9E">
          <w:pPr>
            <w:pStyle w:val="TOC2"/>
            <w:tabs>
              <w:tab w:val="right" w:leader="dot" w:pos="9016"/>
            </w:tabs>
            <w:rPr>
              <w:noProof/>
              <w:lang w:val="en-GB" w:eastAsia="en-GB"/>
            </w:rPr>
          </w:pPr>
          <w:hyperlink w:anchor="_Toc369455605" w:history="1">
            <w:r w:rsidR="00E46BA3" w:rsidRPr="009A1410">
              <w:rPr>
                <w:rStyle w:val="Hyperlink"/>
                <w:noProof/>
              </w:rPr>
              <w:t>Appendix B. Ethical Checklist</w:t>
            </w:r>
            <w:r w:rsidR="00E46BA3">
              <w:rPr>
                <w:noProof/>
                <w:webHidden/>
              </w:rPr>
              <w:tab/>
            </w:r>
            <w:r w:rsidR="00E46BA3">
              <w:rPr>
                <w:noProof/>
                <w:webHidden/>
              </w:rPr>
              <w:fldChar w:fldCharType="begin"/>
            </w:r>
            <w:r w:rsidR="00E46BA3">
              <w:rPr>
                <w:noProof/>
                <w:webHidden/>
              </w:rPr>
              <w:instrText xml:space="preserve"> PAGEREF _Toc369455605 \h </w:instrText>
            </w:r>
            <w:r w:rsidR="00E46BA3">
              <w:rPr>
                <w:noProof/>
                <w:webHidden/>
              </w:rPr>
            </w:r>
            <w:r w:rsidR="00E46BA3">
              <w:rPr>
                <w:noProof/>
                <w:webHidden/>
              </w:rPr>
              <w:fldChar w:fldCharType="separate"/>
            </w:r>
            <w:r w:rsidR="00E46BA3">
              <w:rPr>
                <w:noProof/>
                <w:webHidden/>
              </w:rPr>
              <w:t>12</w:t>
            </w:r>
            <w:r w:rsidR="00E46BA3">
              <w:rPr>
                <w:noProof/>
                <w:webHidden/>
              </w:rPr>
              <w:fldChar w:fldCharType="end"/>
            </w:r>
          </w:hyperlink>
        </w:p>
        <w:p w:rsidR="00E46BA3" w:rsidRDefault="001D6D9E">
          <w:pPr>
            <w:pStyle w:val="TOC2"/>
            <w:tabs>
              <w:tab w:val="right" w:leader="dot" w:pos="9016"/>
            </w:tabs>
            <w:rPr>
              <w:noProof/>
              <w:lang w:val="en-GB" w:eastAsia="en-GB"/>
            </w:rPr>
          </w:pPr>
          <w:hyperlink w:anchor="_Toc369455606" w:history="1">
            <w:r w:rsidR="00E46BA3" w:rsidRPr="009A1410">
              <w:rPr>
                <w:rStyle w:val="Hyperlink"/>
                <w:noProof/>
              </w:rPr>
              <w:t>Appendix C. Initial Project Plan (Gannt Chart)</w:t>
            </w:r>
            <w:r w:rsidR="00E46BA3">
              <w:rPr>
                <w:noProof/>
                <w:webHidden/>
              </w:rPr>
              <w:tab/>
            </w:r>
            <w:r w:rsidR="00E46BA3">
              <w:rPr>
                <w:noProof/>
                <w:webHidden/>
              </w:rPr>
              <w:fldChar w:fldCharType="begin"/>
            </w:r>
            <w:r w:rsidR="00E46BA3">
              <w:rPr>
                <w:noProof/>
                <w:webHidden/>
              </w:rPr>
              <w:instrText xml:space="preserve"> PAGEREF _Toc369455606 \h </w:instrText>
            </w:r>
            <w:r w:rsidR="00E46BA3">
              <w:rPr>
                <w:noProof/>
                <w:webHidden/>
              </w:rPr>
            </w:r>
            <w:r w:rsidR="00E46BA3">
              <w:rPr>
                <w:noProof/>
                <w:webHidden/>
              </w:rPr>
              <w:fldChar w:fldCharType="separate"/>
            </w:r>
            <w:r w:rsidR="00E46BA3">
              <w:rPr>
                <w:noProof/>
                <w:webHidden/>
              </w:rPr>
              <w:t>12</w:t>
            </w:r>
            <w:r w:rsidR="00E46BA3">
              <w:rPr>
                <w:noProof/>
                <w:webHidden/>
              </w:rPr>
              <w:fldChar w:fldCharType="end"/>
            </w:r>
          </w:hyperlink>
        </w:p>
        <w:p w:rsidR="00E46BA3" w:rsidRDefault="001D6D9E">
          <w:pPr>
            <w:pStyle w:val="TOC2"/>
            <w:tabs>
              <w:tab w:val="right" w:leader="dot" w:pos="9016"/>
            </w:tabs>
            <w:rPr>
              <w:noProof/>
              <w:lang w:val="en-GB" w:eastAsia="en-GB"/>
            </w:rPr>
          </w:pPr>
          <w:hyperlink w:anchor="_Toc369455607" w:history="1">
            <w:r w:rsidR="00E46BA3" w:rsidRPr="009A1410">
              <w:rPr>
                <w:rStyle w:val="Hyperlink"/>
                <w:noProof/>
              </w:rPr>
              <w:t>Appendix D. Final Project Plan (Gannt Chart)</w:t>
            </w:r>
            <w:r w:rsidR="00E46BA3">
              <w:rPr>
                <w:noProof/>
                <w:webHidden/>
              </w:rPr>
              <w:tab/>
            </w:r>
            <w:r w:rsidR="00E46BA3">
              <w:rPr>
                <w:noProof/>
                <w:webHidden/>
              </w:rPr>
              <w:fldChar w:fldCharType="begin"/>
            </w:r>
            <w:r w:rsidR="00E46BA3">
              <w:rPr>
                <w:noProof/>
                <w:webHidden/>
              </w:rPr>
              <w:instrText xml:space="preserve"> PAGEREF _Toc369455607 \h </w:instrText>
            </w:r>
            <w:r w:rsidR="00E46BA3">
              <w:rPr>
                <w:noProof/>
                <w:webHidden/>
              </w:rPr>
            </w:r>
            <w:r w:rsidR="00E46BA3">
              <w:rPr>
                <w:noProof/>
                <w:webHidden/>
              </w:rPr>
              <w:fldChar w:fldCharType="separate"/>
            </w:r>
            <w:r w:rsidR="00E46BA3">
              <w:rPr>
                <w:noProof/>
                <w:webHidden/>
              </w:rPr>
              <w:t>12</w:t>
            </w:r>
            <w:r w:rsidR="00E46BA3">
              <w:rPr>
                <w:noProof/>
                <w:webHidden/>
              </w:rPr>
              <w:fldChar w:fldCharType="end"/>
            </w:r>
          </w:hyperlink>
        </w:p>
        <w:p w:rsidR="00E46BA3" w:rsidRDefault="001D6D9E">
          <w:pPr>
            <w:pStyle w:val="TOC1"/>
            <w:tabs>
              <w:tab w:val="right" w:leader="dot" w:pos="9016"/>
            </w:tabs>
            <w:rPr>
              <w:rFonts w:eastAsiaTheme="minorEastAsia"/>
              <w:noProof/>
              <w:lang w:eastAsia="en-GB"/>
            </w:rPr>
          </w:pPr>
          <w:hyperlink w:anchor="_Toc369455608" w:history="1">
            <w:r w:rsidR="00E46BA3" w:rsidRPr="009A1410">
              <w:rPr>
                <w:rStyle w:val="Hyperlink"/>
                <w:noProof/>
              </w:rPr>
              <w:t>Glossary</w:t>
            </w:r>
            <w:r w:rsidR="00E46BA3">
              <w:rPr>
                <w:noProof/>
                <w:webHidden/>
              </w:rPr>
              <w:tab/>
            </w:r>
            <w:r w:rsidR="00E46BA3">
              <w:rPr>
                <w:noProof/>
                <w:webHidden/>
              </w:rPr>
              <w:fldChar w:fldCharType="begin"/>
            </w:r>
            <w:r w:rsidR="00E46BA3">
              <w:rPr>
                <w:noProof/>
                <w:webHidden/>
              </w:rPr>
              <w:instrText xml:space="preserve"> PAGEREF _Toc369455608 \h </w:instrText>
            </w:r>
            <w:r w:rsidR="00E46BA3">
              <w:rPr>
                <w:noProof/>
                <w:webHidden/>
              </w:rPr>
            </w:r>
            <w:r w:rsidR="00E46BA3">
              <w:rPr>
                <w:noProof/>
                <w:webHidden/>
              </w:rPr>
              <w:fldChar w:fldCharType="separate"/>
            </w:r>
            <w:r w:rsidR="00E46BA3">
              <w:rPr>
                <w:noProof/>
                <w:webHidden/>
              </w:rPr>
              <w:t>13</w:t>
            </w:r>
            <w:r w:rsidR="00E46BA3">
              <w:rPr>
                <w:noProof/>
                <w:webHidden/>
              </w:rPr>
              <w:fldChar w:fldCharType="end"/>
            </w:r>
          </w:hyperlink>
        </w:p>
        <w:p w:rsidR="00E46BA3" w:rsidRDefault="001D6D9E">
          <w:pPr>
            <w:pStyle w:val="TOC1"/>
            <w:tabs>
              <w:tab w:val="right" w:leader="dot" w:pos="9016"/>
            </w:tabs>
            <w:rPr>
              <w:rFonts w:eastAsiaTheme="minorEastAsia"/>
              <w:noProof/>
              <w:lang w:eastAsia="en-GB"/>
            </w:rPr>
          </w:pPr>
          <w:hyperlink w:anchor="_Toc369455609" w:history="1">
            <w:r w:rsidR="00E46BA3" w:rsidRPr="009A1410">
              <w:rPr>
                <w:rStyle w:val="Hyperlink"/>
                <w:noProof/>
              </w:rPr>
              <w:t>Bibliography &amp; Citations</w:t>
            </w:r>
            <w:r w:rsidR="00E46BA3">
              <w:rPr>
                <w:noProof/>
                <w:webHidden/>
              </w:rPr>
              <w:tab/>
            </w:r>
            <w:r w:rsidR="00E46BA3">
              <w:rPr>
                <w:noProof/>
                <w:webHidden/>
              </w:rPr>
              <w:fldChar w:fldCharType="begin"/>
            </w:r>
            <w:r w:rsidR="00E46BA3">
              <w:rPr>
                <w:noProof/>
                <w:webHidden/>
              </w:rPr>
              <w:instrText xml:space="preserve"> PAGEREF _Toc369455609 \h </w:instrText>
            </w:r>
            <w:r w:rsidR="00E46BA3">
              <w:rPr>
                <w:noProof/>
                <w:webHidden/>
              </w:rPr>
            </w:r>
            <w:r w:rsidR="00E46BA3">
              <w:rPr>
                <w:noProof/>
                <w:webHidden/>
              </w:rPr>
              <w:fldChar w:fldCharType="separate"/>
            </w:r>
            <w:r w:rsidR="00E46BA3">
              <w:rPr>
                <w:noProof/>
                <w:webHidden/>
              </w:rPr>
              <w:t>14</w:t>
            </w:r>
            <w:r w:rsidR="00E46BA3">
              <w:rPr>
                <w:noProof/>
                <w:webHidden/>
              </w:rPr>
              <w:fldChar w:fldCharType="end"/>
            </w:r>
          </w:hyperlink>
        </w:p>
        <w:p w:rsidR="00EC2AFA" w:rsidRDefault="00EC2AFA">
          <w:r>
            <w:rPr>
              <w:b/>
              <w:bCs/>
              <w:noProof/>
            </w:rPr>
            <w:fldChar w:fldCharType="end"/>
          </w:r>
        </w:p>
      </w:sdtContent>
    </w:sdt>
    <w:p w:rsidR="00A51676" w:rsidRDefault="00A51676" w:rsidP="00AB096C">
      <w:pPr>
        <w:pStyle w:val="Heading1"/>
      </w:pPr>
      <w:bookmarkStart w:id="0" w:name="_Toc369455580"/>
      <w:r>
        <w:t>Abstract</w:t>
      </w:r>
      <w:bookmarkEnd w:id="0"/>
    </w:p>
    <w:p w:rsidR="00E46BA3" w:rsidRDefault="00E46BA3">
      <w:pPr>
        <w:rPr>
          <w:rFonts w:asciiTheme="majorHAnsi" w:eastAsiaTheme="majorEastAsia" w:hAnsiTheme="majorHAnsi" w:cstheme="majorBidi"/>
          <w:b/>
          <w:bCs/>
          <w:color w:val="535356" w:themeColor="accent1" w:themeShade="BF"/>
          <w:sz w:val="28"/>
          <w:szCs w:val="28"/>
          <w:lang w:val="en-US" w:eastAsia="ja-JP"/>
        </w:rPr>
      </w:pPr>
      <w:r>
        <w:br w:type="page"/>
      </w:r>
    </w:p>
    <w:p w:rsidR="00A51676" w:rsidRDefault="00A51676" w:rsidP="00AB096C">
      <w:pPr>
        <w:pStyle w:val="Heading1"/>
      </w:pPr>
      <w:bookmarkStart w:id="1" w:name="_Toc369455581"/>
      <w:r>
        <w:lastRenderedPageBreak/>
        <w:t>Acknowledgements</w:t>
      </w:r>
      <w:bookmarkEnd w:id="1"/>
    </w:p>
    <w:p w:rsidR="00E46BA3" w:rsidRDefault="00E46BA3">
      <w:pPr>
        <w:rPr>
          <w:rFonts w:asciiTheme="majorHAnsi" w:eastAsiaTheme="majorEastAsia" w:hAnsiTheme="majorHAnsi" w:cstheme="majorBidi"/>
          <w:b/>
          <w:bCs/>
          <w:color w:val="535356" w:themeColor="accent1" w:themeShade="BF"/>
          <w:sz w:val="28"/>
          <w:szCs w:val="28"/>
          <w:lang w:val="en-US" w:eastAsia="ja-JP"/>
        </w:rPr>
      </w:pPr>
      <w:r>
        <w:br w:type="page"/>
      </w:r>
    </w:p>
    <w:p w:rsidR="00A51676" w:rsidRDefault="00A51676" w:rsidP="00AB096C">
      <w:pPr>
        <w:pStyle w:val="Heading1"/>
      </w:pPr>
      <w:bookmarkStart w:id="2" w:name="_Toc369455582"/>
      <w:r>
        <w:lastRenderedPageBreak/>
        <w:t>Introduction</w:t>
      </w:r>
      <w:bookmarkEnd w:id="2"/>
    </w:p>
    <w:p w:rsidR="007F3C3A" w:rsidRPr="007F3C3A" w:rsidRDefault="007F3C3A" w:rsidP="007F3C3A">
      <w:pPr>
        <w:pStyle w:val="Heading2"/>
        <w:rPr>
          <w:lang w:val="en-US" w:eastAsia="ja-JP"/>
        </w:rPr>
      </w:pPr>
      <w:bookmarkStart w:id="3" w:name="_Toc369455583"/>
      <w:r>
        <w:rPr>
          <w:lang w:val="en-US" w:eastAsia="ja-JP"/>
        </w:rPr>
        <w:t>Project Introduction</w:t>
      </w:r>
      <w:bookmarkEnd w:id="3"/>
    </w:p>
    <w:p w:rsidR="00396BBD" w:rsidRDefault="00396BBD" w:rsidP="00514CE6">
      <w:pPr>
        <w:jc w:val="both"/>
        <w:rPr>
          <w:lang w:val="en-US" w:eastAsia="ja-JP"/>
        </w:rPr>
      </w:pPr>
      <w:r>
        <w:rPr>
          <w:lang w:val="en-US" w:eastAsia="ja-JP"/>
        </w:rPr>
        <w:t>Over the last few years there has been an expl</w:t>
      </w:r>
      <w:r w:rsidR="006151B8">
        <w:rPr>
          <w:lang w:val="en-US" w:eastAsia="ja-JP"/>
        </w:rPr>
        <w:t>osion in the amount of data and all this</w:t>
      </w:r>
      <w:r>
        <w:rPr>
          <w:lang w:val="en-US" w:eastAsia="ja-JP"/>
        </w:rPr>
        <w:t xml:space="preserve"> needs to be stored somewhere</w:t>
      </w:r>
      <w:r w:rsidR="006151B8">
        <w:rPr>
          <w:lang w:val="en-US" w:eastAsia="ja-JP"/>
        </w:rPr>
        <w:t xml:space="preserve"> in order that it can be made use of</w:t>
      </w:r>
      <w:r>
        <w:rPr>
          <w:lang w:val="en-US" w:eastAsia="ja-JP"/>
        </w:rPr>
        <w:t>. It has been reported that we create nearly 12 terabytes of data a day in Tweets alone,</w:t>
      </w:r>
      <w:sdt>
        <w:sdtPr>
          <w:rPr>
            <w:lang w:val="en-US" w:eastAsia="ja-JP"/>
          </w:rPr>
          <w:id w:val="-1370600289"/>
          <w:citation/>
        </w:sdtPr>
        <w:sdtEndPr/>
        <w:sdtContent>
          <w:r>
            <w:rPr>
              <w:lang w:val="en-US" w:eastAsia="ja-JP"/>
            </w:rPr>
            <w:fldChar w:fldCharType="begin"/>
          </w:r>
          <w:r>
            <w:rPr>
              <w:lang w:eastAsia="ja-JP"/>
            </w:rPr>
            <w:instrText xml:space="preserve"> CITATION Gob13 \l 2057 </w:instrText>
          </w:r>
          <w:r>
            <w:rPr>
              <w:lang w:val="en-US" w:eastAsia="ja-JP"/>
            </w:rPr>
            <w:fldChar w:fldCharType="separate"/>
          </w:r>
          <w:r w:rsidR="00BF1C10">
            <w:rPr>
              <w:noProof/>
              <w:lang w:eastAsia="ja-JP"/>
            </w:rPr>
            <w:t xml:space="preserve"> (Gobble, 2013)</w:t>
          </w:r>
          <w:r>
            <w:rPr>
              <w:lang w:val="en-US" w:eastAsia="ja-JP"/>
            </w:rPr>
            <w:fldChar w:fldCharType="end"/>
          </w:r>
        </w:sdtContent>
      </w:sdt>
      <w:r>
        <w:rPr>
          <w:lang w:val="en-US" w:eastAsia="ja-JP"/>
        </w:rPr>
        <w:t xml:space="preserve">, and this data flow is increasing daily with 90% of the data in the world today being created in the last 2 years. </w:t>
      </w:r>
      <w:sdt>
        <w:sdtPr>
          <w:rPr>
            <w:lang w:val="en-US" w:eastAsia="ja-JP"/>
          </w:rPr>
          <w:id w:val="655724543"/>
          <w:citation/>
        </w:sdtPr>
        <w:sdtEndPr/>
        <w:sdtContent>
          <w:r>
            <w:rPr>
              <w:lang w:val="en-US" w:eastAsia="ja-JP"/>
            </w:rPr>
            <w:fldChar w:fldCharType="begin"/>
          </w:r>
          <w:r>
            <w:rPr>
              <w:lang w:eastAsia="ja-JP"/>
            </w:rPr>
            <w:instrText xml:space="preserve"> CITATION Gob13 \l 2057 </w:instrText>
          </w:r>
          <w:r>
            <w:rPr>
              <w:lang w:val="en-US" w:eastAsia="ja-JP"/>
            </w:rPr>
            <w:fldChar w:fldCharType="separate"/>
          </w:r>
          <w:r w:rsidR="00BF1C10">
            <w:rPr>
              <w:noProof/>
              <w:lang w:eastAsia="ja-JP"/>
            </w:rPr>
            <w:t>(Gobble, 2013)</w:t>
          </w:r>
          <w:r>
            <w:rPr>
              <w:lang w:val="en-US" w:eastAsia="ja-JP"/>
            </w:rPr>
            <w:fldChar w:fldCharType="end"/>
          </w:r>
        </w:sdtContent>
      </w:sdt>
      <w:r>
        <w:rPr>
          <w:lang w:val="en-US" w:eastAsia="ja-JP"/>
        </w:rPr>
        <w:t>.</w:t>
      </w:r>
    </w:p>
    <w:p w:rsidR="00396BBD" w:rsidRDefault="00396BBD" w:rsidP="00514CE6">
      <w:pPr>
        <w:jc w:val="both"/>
        <w:rPr>
          <w:lang w:val="en-US" w:eastAsia="ja-JP"/>
        </w:rPr>
      </w:pPr>
      <w:r>
        <w:rPr>
          <w:lang w:val="en-US" w:eastAsia="ja-JP"/>
        </w:rPr>
        <w:t>This huge amount of data has to be stored but it also has to be accessed if it is to be of any use and this project is looking at how this “big data” can be stored in the most appropriate way to enable fast read access or fast write access, depending on how the data is to be used.</w:t>
      </w:r>
      <w:r w:rsidR="00514CE6">
        <w:rPr>
          <w:lang w:val="en-US" w:eastAsia="ja-JP"/>
        </w:rPr>
        <w:t xml:space="preserve"> Traditionally this data has been stored in relational databases accessed by a language called SQL, (Structured Query Language). There has been a change in recent years with the development of NoSQL</w:t>
      </w:r>
      <w:r w:rsidR="009013B0">
        <w:rPr>
          <w:lang w:val="en-US" w:eastAsia="ja-JP"/>
        </w:rPr>
        <w:t>, (</w:t>
      </w:r>
      <w:r w:rsidR="00514CE6">
        <w:rPr>
          <w:lang w:val="en-US" w:eastAsia="ja-JP"/>
        </w:rPr>
        <w:t>the definition varies between No SQL and Not Only SQL, depending on where you look).</w:t>
      </w:r>
    </w:p>
    <w:p w:rsidR="00514CE6" w:rsidRDefault="00514CE6" w:rsidP="00514CE6">
      <w:pPr>
        <w:jc w:val="both"/>
        <w:rPr>
          <w:lang w:val="en-US" w:eastAsia="ja-JP"/>
        </w:rPr>
      </w:pPr>
      <w:r>
        <w:rPr>
          <w:lang w:val="en-US" w:eastAsia="ja-JP"/>
        </w:rPr>
        <w:t>When data is stored in a traditional style of SQL database the question arises - “Is this the best way of storing this particular data?” now that there are new ways of storing it. In some cases the data needs to be stored rapidly and accessed at a slower rate so the database needs to be able to handle fast writes and slower reads; some dat</w:t>
      </w:r>
      <w:r w:rsidR="006151B8">
        <w:rPr>
          <w:lang w:val="en-US" w:eastAsia="ja-JP"/>
        </w:rPr>
        <w:t>a needs to be accessed</w:t>
      </w:r>
      <w:r>
        <w:rPr>
          <w:lang w:val="en-US" w:eastAsia="ja-JP"/>
        </w:rPr>
        <w:t xml:space="preserve"> at the s</w:t>
      </w:r>
      <w:r w:rsidR="006151B8">
        <w:rPr>
          <w:lang w:val="en-US" w:eastAsia="ja-JP"/>
        </w:rPr>
        <w:t>imilar</w:t>
      </w:r>
      <w:r>
        <w:rPr>
          <w:lang w:val="en-US" w:eastAsia="ja-JP"/>
        </w:rPr>
        <w:t xml:space="preserve"> rate as the data is being written and some m</w:t>
      </w:r>
      <w:r w:rsidR="006151B8">
        <w:rPr>
          <w:lang w:val="en-US" w:eastAsia="ja-JP"/>
        </w:rPr>
        <w:t>ay be accessed in bursts of</w:t>
      </w:r>
      <w:r>
        <w:rPr>
          <w:lang w:val="en-US" w:eastAsia="ja-JP"/>
        </w:rPr>
        <w:t xml:space="preserve"> activity. This project is being undertaken to try to find which methodology is the best in different scenarios.</w:t>
      </w:r>
    </w:p>
    <w:p w:rsidR="00577ADF" w:rsidRDefault="00577ADF" w:rsidP="00514CE6">
      <w:pPr>
        <w:jc w:val="both"/>
        <w:rPr>
          <w:lang w:val="en-US" w:eastAsia="ja-JP"/>
        </w:rPr>
      </w:pPr>
      <w:r>
        <w:rPr>
          <w:lang w:val="en-US" w:eastAsia="ja-JP"/>
        </w:rPr>
        <w:t xml:space="preserve">Related work has been carried out in a field similar to this project, </w:t>
      </w:r>
      <w:sdt>
        <w:sdtPr>
          <w:rPr>
            <w:lang w:val="en-US" w:eastAsia="ja-JP"/>
          </w:rPr>
          <w:id w:val="729344378"/>
          <w:citation/>
        </w:sdtPr>
        <w:sdtEndPr/>
        <w:sdtContent>
          <w:r w:rsidR="00271B5E">
            <w:rPr>
              <w:lang w:val="en-US" w:eastAsia="ja-JP"/>
            </w:rPr>
            <w:fldChar w:fldCharType="begin"/>
          </w:r>
          <w:r w:rsidR="00271B5E">
            <w:rPr>
              <w:lang w:eastAsia="ja-JP"/>
            </w:rPr>
            <w:instrText xml:space="preserve"> CITATION Par13 \l 2057 </w:instrText>
          </w:r>
          <w:r w:rsidR="00271B5E">
            <w:rPr>
              <w:lang w:val="en-US" w:eastAsia="ja-JP"/>
            </w:rPr>
            <w:fldChar w:fldCharType="separate"/>
          </w:r>
          <w:r w:rsidR="00271B5E">
            <w:rPr>
              <w:noProof/>
              <w:lang w:eastAsia="ja-JP"/>
            </w:rPr>
            <w:t>(Parker, Poe, &amp; Vrbsky, 2013)</w:t>
          </w:r>
          <w:r w:rsidR="00271B5E">
            <w:rPr>
              <w:lang w:val="en-US" w:eastAsia="ja-JP"/>
            </w:rPr>
            <w:fldChar w:fldCharType="end"/>
          </w:r>
        </w:sdtContent>
      </w:sdt>
      <w:r w:rsidR="00271B5E">
        <w:rPr>
          <w:lang w:val="en-US" w:eastAsia="ja-JP"/>
        </w:rPr>
        <w:t>, but this work was based on a much smaller dataset with the testing not being done at the base level of a cli client. It is possible that this approach caused small changes in the timings. This project will be using a direct cli entry for commands to ensure that the timings received are not obscured by any other technology.</w:t>
      </w:r>
    </w:p>
    <w:p w:rsidR="00997899" w:rsidRDefault="00997899">
      <w:pPr>
        <w:rPr>
          <w:rFonts w:asciiTheme="majorHAnsi" w:eastAsiaTheme="majorEastAsia" w:hAnsiTheme="majorHAnsi" w:cstheme="majorBidi"/>
          <w:b/>
          <w:bCs/>
          <w:color w:val="6F6F74" w:themeColor="accent1"/>
          <w:sz w:val="26"/>
          <w:szCs w:val="26"/>
          <w:lang w:val="en-US" w:eastAsia="ja-JP"/>
        </w:rPr>
      </w:pPr>
    </w:p>
    <w:p w:rsidR="00997899" w:rsidRDefault="00997899" w:rsidP="00997899">
      <w:pPr>
        <w:pStyle w:val="Heading2"/>
        <w:rPr>
          <w:lang w:val="en-US" w:eastAsia="ja-JP"/>
        </w:rPr>
      </w:pPr>
      <w:bookmarkStart w:id="4" w:name="_Toc369455584"/>
      <w:r>
        <w:rPr>
          <w:lang w:val="en-US" w:eastAsia="ja-JP"/>
        </w:rPr>
        <w:t>Comparison of MySQL and MongoDB</w:t>
      </w:r>
      <w:bookmarkEnd w:id="4"/>
    </w:p>
    <w:p w:rsidR="00997899" w:rsidRDefault="00997899" w:rsidP="00E46BA3">
      <w:pPr>
        <w:jc w:val="both"/>
        <w:rPr>
          <w:lang w:val="en-US" w:eastAsia="ja-JP"/>
        </w:rPr>
      </w:pPr>
      <w:r>
        <w:rPr>
          <w:lang w:val="en-US" w:eastAsia="ja-JP"/>
        </w:rPr>
        <w:t>A traditional relational database model</w:t>
      </w:r>
      <w:r w:rsidR="00E46BA3">
        <w:rPr>
          <w:lang w:val="en-US" w:eastAsia="ja-JP"/>
        </w:rPr>
        <w:t xml:space="preserve">, (see </w:t>
      </w:r>
      <w:r w:rsidR="00E46BA3">
        <w:rPr>
          <w:lang w:val="en-US" w:eastAsia="ja-JP"/>
        </w:rPr>
        <w:fldChar w:fldCharType="begin"/>
      </w:r>
      <w:r w:rsidR="00E46BA3">
        <w:rPr>
          <w:lang w:val="en-US" w:eastAsia="ja-JP"/>
        </w:rPr>
        <w:instrText xml:space="preserve"> REF _Ref369455029 \h </w:instrText>
      </w:r>
      <w:r w:rsidR="00E46BA3">
        <w:rPr>
          <w:lang w:val="en-US" w:eastAsia="ja-JP"/>
        </w:rPr>
      </w:r>
      <w:r w:rsidR="00E46BA3">
        <w:rPr>
          <w:lang w:val="en-US" w:eastAsia="ja-JP"/>
        </w:rPr>
        <w:fldChar w:fldCharType="separate"/>
      </w:r>
      <w:r w:rsidR="00E46BA3">
        <w:t xml:space="preserve">Figure </w:t>
      </w:r>
      <w:r w:rsidR="00E46BA3">
        <w:rPr>
          <w:noProof/>
        </w:rPr>
        <w:t>i</w:t>
      </w:r>
      <w:r w:rsidR="00E46BA3">
        <w:rPr>
          <w:lang w:val="en-US" w:eastAsia="ja-JP"/>
        </w:rPr>
        <w:fldChar w:fldCharType="end"/>
      </w:r>
      <w:r w:rsidR="00E46BA3">
        <w:rPr>
          <w:lang w:val="en-US" w:eastAsia="ja-JP"/>
        </w:rPr>
        <w:t>)</w:t>
      </w:r>
      <w:r>
        <w:rPr>
          <w:lang w:val="en-US" w:eastAsia="ja-JP"/>
        </w:rPr>
        <w:t xml:space="preserve"> looks similar to a MongoDB </w:t>
      </w:r>
      <w:r w:rsidR="00E46BA3">
        <w:rPr>
          <w:lang w:val="en-US" w:eastAsia="ja-JP"/>
        </w:rPr>
        <w:t>but they are not used in the same way.</w:t>
      </w:r>
    </w:p>
    <w:p w:rsidR="00E46BA3" w:rsidRDefault="00E46BA3" w:rsidP="00E46BA3">
      <w:pPr>
        <w:keepNext/>
        <w:jc w:val="center"/>
      </w:pPr>
      <w:r>
        <w:rPr>
          <w:noProof/>
          <w:lang w:eastAsia="en-GB"/>
        </w:rPr>
        <w:lastRenderedPageBreak/>
        <w:drawing>
          <wp:inline distT="0" distB="0" distL="0" distR="0">
            <wp:extent cx="4676775" cy="27336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76775" cy="2733675"/>
                    </a:xfrm>
                    <a:prstGeom prst="rect">
                      <a:avLst/>
                    </a:prstGeom>
                    <a:noFill/>
                    <a:ln>
                      <a:noFill/>
                    </a:ln>
                  </pic:spPr>
                </pic:pic>
              </a:graphicData>
            </a:graphic>
          </wp:inline>
        </w:drawing>
      </w:r>
    </w:p>
    <w:p w:rsidR="00E46BA3" w:rsidRDefault="00E46BA3" w:rsidP="00E46BA3">
      <w:pPr>
        <w:pStyle w:val="Caption"/>
        <w:rPr>
          <w:lang w:val="en-US" w:eastAsia="ja-JP"/>
        </w:rPr>
      </w:pPr>
      <w:bookmarkStart w:id="5" w:name="_Toc369455368"/>
      <w:bookmarkStart w:id="6" w:name="_Ref369455029"/>
      <w:r>
        <w:t xml:space="preserve">Figure </w:t>
      </w:r>
      <w:r w:rsidR="001D6D9E">
        <w:fldChar w:fldCharType="begin"/>
      </w:r>
      <w:r w:rsidR="001D6D9E">
        <w:instrText xml:space="preserve"> SEQ Figure \* roman </w:instrText>
      </w:r>
      <w:r w:rsidR="001D6D9E">
        <w:fldChar w:fldCharType="separate"/>
      </w:r>
      <w:r>
        <w:rPr>
          <w:noProof/>
        </w:rPr>
        <w:t>i</w:t>
      </w:r>
      <w:bookmarkEnd w:id="5"/>
      <w:r w:rsidR="001D6D9E">
        <w:rPr>
          <w:noProof/>
        </w:rPr>
        <w:fldChar w:fldCharType="end"/>
      </w:r>
      <w:bookmarkEnd w:id="6"/>
    </w:p>
    <w:p w:rsidR="00997899" w:rsidRDefault="00997899" w:rsidP="00E46BA3">
      <w:pPr>
        <w:jc w:val="both"/>
        <w:rPr>
          <w:lang w:val="en-US" w:eastAsia="ja-JP"/>
        </w:rPr>
      </w:pPr>
      <w:r>
        <w:rPr>
          <w:lang w:val="en-US" w:eastAsia="ja-JP"/>
        </w:rPr>
        <w:t xml:space="preserve">In a MongoDB database instance there is a different structure to a standard SQL format, as shown in </w:t>
      </w:r>
      <w:r w:rsidR="00E46BA3">
        <w:rPr>
          <w:lang w:val="en-US" w:eastAsia="ja-JP"/>
        </w:rPr>
        <w:fldChar w:fldCharType="begin"/>
      </w:r>
      <w:r w:rsidR="00E46BA3">
        <w:rPr>
          <w:lang w:val="en-US" w:eastAsia="ja-JP"/>
        </w:rPr>
        <w:instrText xml:space="preserve"> REF _Ref369455046 \h </w:instrText>
      </w:r>
      <w:r w:rsidR="00E46BA3">
        <w:rPr>
          <w:lang w:val="en-US" w:eastAsia="ja-JP"/>
        </w:rPr>
      </w:r>
      <w:r w:rsidR="00E46BA3">
        <w:rPr>
          <w:lang w:val="en-US" w:eastAsia="ja-JP"/>
        </w:rPr>
        <w:fldChar w:fldCharType="separate"/>
      </w:r>
      <w:r w:rsidR="00E46BA3">
        <w:t xml:space="preserve">Figure </w:t>
      </w:r>
      <w:r w:rsidR="00E46BA3">
        <w:rPr>
          <w:noProof/>
        </w:rPr>
        <w:t>ii</w:t>
      </w:r>
      <w:r w:rsidR="00E46BA3">
        <w:rPr>
          <w:lang w:val="en-US" w:eastAsia="ja-JP"/>
        </w:rPr>
        <w:fldChar w:fldCharType="end"/>
      </w:r>
      <w:r w:rsidR="00E46BA3">
        <w:rPr>
          <w:lang w:val="en-US" w:eastAsia="ja-JP"/>
        </w:rPr>
        <w:t xml:space="preserve">. </w:t>
      </w:r>
    </w:p>
    <w:p w:rsidR="00E46BA3" w:rsidRDefault="00997899" w:rsidP="00E46BA3">
      <w:pPr>
        <w:keepNext/>
        <w:jc w:val="center"/>
      </w:pPr>
      <w:r>
        <w:rPr>
          <w:noProof/>
          <w:lang w:eastAsia="en-GB"/>
        </w:rPr>
        <w:drawing>
          <wp:inline distT="0" distB="0" distL="0" distR="0" wp14:anchorId="6B2BAD1F" wp14:editId="059D5EA0">
            <wp:extent cx="5731510" cy="26364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636495"/>
                    </a:xfrm>
                    <a:prstGeom prst="rect">
                      <a:avLst/>
                    </a:prstGeom>
                    <a:noFill/>
                    <a:ln>
                      <a:noFill/>
                    </a:ln>
                  </pic:spPr>
                </pic:pic>
              </a:graphicData>
            </a:graphic>
          </wp:inline>
        </w:drawing>
      </w:r>
    </w:p>
    <w:p w:rsidR="00997899" w:rsidRDefault="00E46BA3" w:rsidP="00E46BA3">
      <w:pPr>
        <w:pStyle w:val="Caption"/>
      </w:pPr>
      <w:bookmarkStart w:id="7" w:name="_Toc369455369"/>
      <w:bookmarkStart w:id="8" w:name="_Ref369455046"/>
      <w:r>
        <w:t xml:space="preserve">Figure </w:t>
      </w:r>
      <w:r w:rsidR="001D6D9E">
        <w:fldChar w:fldCharType="begin"/>
      </w:r>
      <w:r w:rsidR="001D6D9E">
        <w:instrText xml:space="preserve"> SEQ Figure \* roman </w:instrText>
      </w:r>
      <w:r w:rsidR="001D6D9E">
        <w:fldChar w:fldCharType="separate"/>
      </w:r>
      <w:r>
        <w:rPr>
          <w:noProof/>
        </w:rPr>
        <w:t>ii</w:t>
      </w:r>
      <w:bookmarkEnd w:id="7"/>
      <w:r w:rsidR="001D6D9E">
        <w:rPr>
          <w:noProof/>
        </w:rPr>
        <w:fldChar w:fldCharType="end"/>
      </w:r>
      <w:bookmarkEnd w:id="8"/>
    </w:p>
    <w:p w:rsidR="00E46BA3" w:rsidRPr="00E46BA3" w:rsidRDefault="00E46BA3" w:rsidP="00E46BA3">
      <w:pPr>
        <w:jc w:val="both"/>
        <w:rPr>
          <w:lang w:val="en-US" w:eastAsia="ja-JP"/>
        </w:rPr>
      </w:pPr>
      <w:r>
        <w:rPr>
          <w:lang w:val="en-US" w:eastAsia="ja-JP"/>
        </w:rPr>
        <w:t>A collection can be seen as analogous to the table in a standard relational database and a document appears to fulfill the same function as a row. However, these two structures are vastly different to their relational counterparts.</w:t>
      </w:r>
    </w:p>
    <w:p w:rsidR="007F3C3A" w:rsidRDefault="007F3C3A" w:rsidP="007F3C3A">
      <w:pPr>
        <w:pStyle w:val="Heading2"/>
        <w:rPr>
          <w:lang w:val="en-US" w:eastAsia="ja-JP"/>
        </w:rPr>
      </w:pPr>
      <w:bookmarkStart w:id="9" w:name="_Toc369455585"/>
      <w:r>
        <w:rPr>
          <w:lang w:val="en-US" w:eastAsia="ja-JP"/>
        </w:rPr>
        <w:t>Aim</w:t>
      </w:r>
      <w:bookmarkEnd w:id="9"/>
    </w:p>
    <w:p w:rsidR="007F3C3A" w:rsidRPr="007F3C3A" w:rsidRDefault="007F3C3A" w:rsidP="007F3C3A">
      <w:pPr>
        <w:pStyle w:val="Heading2"/>
        <w:rPr>
          <w:lang w:val="en-US" w:eastAsia="ja-JP"/>
        </w:rPr>
      </w:pPr>
      <w:bookmarkStart w:id="10" w:name="_Toc369455586"/>
      <w:r>
        <w:rPr>
          <w:lang w:val="en-US" w:eastAsia="ja-JP"/>
        </w:rPr>
        <w:t>Objectives</w:t>
      </w:r>
      <w:bookmarkEnd w:id="10"/>
    </w:p>
    <w:p w:rsidR="00E46BA3" w:rsidRDefault="00E46BA3">
      <w:pPr>
        <w:rPr>
          <w:rFonts w:asciiTheme="majorHAnsi" w:eastAsiaTheme="majorEastAsia" w:hAnsiTheme="majorHAnsi" w:cstheme="majorBidi"/>
          <w:b/>
          <w:bCs/>
          <w:color w:val="535356" w:themeColor="accent1" w:themeShade="BF"/>
          <w:sz w:val="28"/>
          <w:szCs w:val="28"/>
          <w:lang w:val="en-US" w:eastAsia="ja-JP"/>
        </w:rPr>
      </w:pPr>
      <w:r>
        <w:br w:type="page"/>
      </w:r>
    </w:p>
    <w:p w:rsidR="00DD1510" w:rsidRDefault="00DD1510" w:rsidP="00DD1510">
      <w:pPr>
        <w:pStyle w:val="Heading1"/>
      </w:pPr>
      <w:bookmarkStart w:id="11" w:name="_Toc369455587"/>
      <w:r>
        <w:lastRenderedPageBreak/>
        <w:t>Analysis</w:t>
      </w:r>
      <w:bookmarkEnd w:id="11"/>
    </w:p>
    <w:p w:rsidR="008D7356" w:rsidRDefault="008D7356" w:rsidP="00DD1510">
      <w:pPr>
        <w:pStyle w:val="Heading2"/>
      </w:pPr>
      <w:bookmarkStart w:id="12" w:name="_Toc369455588"/>
      <w:r>
        <w:t>Literature Review</w:t>
      </w:r>
      <w:bookmarkEnd w:id="12"/>
    </w:p>
    <w:p w:rsidR="00C13410" w:rsidRPr="00C13410" w:rsidRDefault="00C13410" w:rsidP="00C13410">
      <w:pPr>
        <w:jc w:val="both"/>
      </w:pPr>
      <w:r>
        <w:t>By undertaking a literature review, an understanding about the current uses of NoSQL databases can be gained. There are a lot of papers available that cover the traditional database methodologies and the way in which they can be used but there are less available for the newer technologies at this point.</w:t>
      </w:r>
    </w:p>
    <w:p w:rsidR="008D7356" w:rsidRDefault="008D7356" w:rsidP="00DD1510">
      <w:pPr>
        <w:pStyle w:val="Heading2"/>
      </w:pPr>
      <w:bookmarkStart w:id="13" w:name="_Toc369455589"/>
      <w:r>
        <w:t>Research Questions</w:t>
      </w:r>
      <w:bookmarkEnd w:id="13"/>
    </w:p>
    <w:p w:rsidR="006151B8" w:rsidRPr="006151B8" w:rsidRDefault="006151B8" w:rsidP="006151B8">
      <w:r w:rsidRPr="006151B8">
        <w:rPr>
          <w:highlight w:val="green"/>
        </w:rPr>
        <w:t>What / why / how questions</w:t>
      </w:r>
    </w:p>
    <w:p w:rsidR="00E46BA3" w:rsidRDefault="00E46BA3">
      <w:pPr>
        <w:rPr>
          <w:rFonts w:asciiTheme="majorHAnsi" w:eastAsiaTheme="majorEastAsia" w:hAnsiTheme="majorHAnsi" w:cstheme="majorBidi"/>
          <w:b/>
          <w:bCs/>
          <w:color w:val="535356" w:themeColor="accent1" w:themeShade="BF"/>
          <w:sz w:val="28"/>
          <w:szCs w:val="28"/>
          <w:lang w:val="en-US" w:eastAsia="ja-JP"/>
        </w:rPr>
      </w:pPr>
      <w:r>
        <w:br w:type="page"/>
      </w:r>
    </w:p>
    <w:p w:rsidR="00596958" w:rsidRDefault="00596958" w:rsidP="00596958">
      <w:pPr>
        <w:pStyle w:val="Heading1"/>
      </w:pPr>
      <w:bookmarkStart w:id="14" w:name="_Toc369455590"/>
      <w:r>
        <w:lastRenderedPageBreak/>
        <w:t>Design</w:t>
      </w:r>
      <w:bookmarkEnd w:id="14"/>
    </w:p>
    <w:p w:rsidR="00E27C93" w:rsidRDefault="00E27C93" w:rsidP="00E27C93">
      <w:pPr>
        <w:pStyle w:val="Heading2"/>
        <w:rPr>
          <w:lang w:val="en-US" w:eastAsia="ja-JP"/>
        </w:rPr>
      </w:pPr>
      <w:bookmarkStart w:id="15" w:name="_Toc369455591"/>
      <w:r>
        <w:rPr>
          <w:lang w:val="en-US" w:eastAsia="ja-JP"/>
        </w:rPr>
        <w:t>Tools Used</w:t>
      </w:r>
      <w:bookmarkEnd w:id="15"/>
    </w:p>
    <w:p w:rsidR="00E27C93" w:rsidRDefault="00E27C93" w:rsidP="00E27C93">
      <w:pPr>
        <w:pStyle w:val="ListParagraph"/>
        <w:numPr>
          <w:ilvl w:val="0"/>
          <w:numId w:val="5"/>
        </w:numPr>
        <w:rPr>
          <w:lang w:val="en-US" w:eastAsia="ja-JP"/>
        </w:rPr>
      </w:pPr>
      <w:proofErr w:type="spellStart"/>
      <w:r>
        <w:rPr>
          <w:lang w:val="en-US" w:eastAsia="ja-JP"/>
        </w:rPr>
        <w:t>TextPad</w:t>
      </w:r>
      <w:proofErr w:type="spellEnd"/>
      <w:r>
        <w:rPr>
          <w:lang w:val="en-US" w:eastAsia="ja-JP"/>
        </w:rPr>
        <w:t xml:space="preserve"> </w:t>
      </w:r>
      <w:r w:rsidRPr="00E27C93">
        <w:rPr>
          <w:lang w:val="en-US" w:eastAsia="ja-JP"/>
        </w:rPr>
        <w:t>http://www.textpad.com/</w:t>
      </w:r>
      <w:r>
        <w:rPr>
          <w:lang w:val="en-US" w:eastAsia="ja-JP"/>
        </w:rPr>
        <w:t>)</w:t>
      </w:r>
    </w:p>
    <w:p w:rsidR="00E27C93" w:rsidRDefault="00E27C93" w:rsidP="00E27C93">
      <w:pPr>
        <w:pStyle w:val="ListParagraph"/>
        <w:numPr>
          <w:ilvl w:val="0"/>
          <w:numId w:val="5"/>
        </w:numPr>
        <w:rPr>
          <w:lang w:val="en-US" w:eastAsia="ja-JP"/>
        </w:rPr>
      </w:pPr>
      <w:r>
        <w:rPr>
          <w:lang w:val="en-US" w:eastAsia="ja-JP"/>
        </w:rPr>
        <w:t>Large Text File Viewer (</w:t>
      </w:r>
      <w:hyperlink r:id="rId11" w:history="1">
        <w:r w:rsidRPr="000124D0">
          <w:rPr>
            <w:rStyle w:val="Hyperlink"/>
            <w:lang w:val="en-US" w:eastAsia="ja-JP"/>
          </w:rPr>
          <w:t>http://www.swiftgear.com/ltfviewer/features.html</w:t>
        </w:r>
      </w:hyperlink>
      <w:r>
        <w:rPr>
          <w:lang w:val="en-US" w:eastAsia="ja-JP"/>
        </w:rPr>
        <w:t>)</w:t>
      </w:r>
    </w:p>
    <w:p w:rsidR="00E27C93" w:rsidRDefault="00E27C93" w:rsidP="00E27C93">
      <w:pPr>
        <w:pStyle w:val="ListParagraph"/>
        <w:numPr>
          <w:ilvl w:val="0"/>
          <w:numId w:val="5"/>
        </w:numPr>
        <w:rPr>
          <w:lang w:val="en-US" w:eastAsia="ja-JP"/>
        </w:rPr>
      </w:pPr>
      <w:r>
        <w:rPr>
          <w:lang w:val="en-US" w:eastAsia="ja-JP"/>
        </w:rPr>
        <w:t>MySQL client</w:t>
      </w:r>
    </w:p>
    <w:p w:rsidR="00E27C93" w:rsidRPr="00E27C93" w:rsidRDefault="00E27C93" w:rsidP="00E27C93">
      <w:pPr>
        <w:pStyle w:val="ListParagraph"/>
        <w:numPr>
          <w:ilvl w:val="0"/>
          <w:numId w:val="5"/>
        </w:numPr>
        <w:rPr>
          <w:lang w:val="en-US" w:eastAsia="ja-JP"/>
        </w:rPr>
      </w:pPr>
      <w:r>
        <w:rPr>
          <w:lang w:val="en-US" w:eastAsia="ja-JP"/>
        </w:rPr>
        <w:t>MongoDB client</w:t>
      </w:r>
    </w:p>
    <w:p w:rsidR="006D58EF" w:rsidRDefault="006D58EF" w:rsidP="006D58EF">
      <w:pPr>
        <w:pStyle w:val="Heading2"/>
        <w:rPr>
          <w:lang w:val="en-US" w:eastAsia="ja-JP"/>
        </w:rPr>
      </w:pPr>
      <w:bookmarkStart w:id="16" w:name="_Toc369455592"/>
      <w:r>
        <w:rPr>
          <w:lang w:val="en-US" w:eastAsia="ja-JP"/>
        </w:rPr>
        <w:t>Data Set</w:t>
      </w:r>
      <w:bookmarkEnd w:id="16"/>
    </w:p>
    <w:p w:rsidR="00D05963" w:rsidRDefault="006D58EF" w:rsidP="00B47AB2">
      <w:pPr>
        <w:jc w:val="both"/>
        <w:rPr>
          <w:lang w:val="en-US" w:eastAsia="ja-JP"/>
        </w:rPr>
      </w:pPr>
      <w:r>
        <w:rPr>
          <w:lang w:val="en-US" w:eastAsia="ja-JP"/>
        </w:rPr>
        <w:t xml:space="preserve">The dataset chosen for this project has been obtained from the SNAP project at Stanford University. </w:t>
      </w:r>
      <w:sdt>
        <w:sdtPr>
          <w:rPr>
            <w:lang w:val="en-US" w:eastAsia="ja-JP"/>
          </w:rPr>
          <w:id w:val="278083112"/>
          <w:citation/>
        </w:sdtPr>
        <w:sdtEndPr/>
        <w:sdtContent>
          <w:r>
            <w:rPr>
              <w:lang w:val="en-US" w:eastAsia="ja-JP"/>
            </w:rPr>
            <w:fldChar w:fldCharType="begin"/>
          </w:r>
          <w:r>
            <w:rPr>
              <w:lang w:eastAsia="ja-JP"/>
            </w:rPr>
            <w:instrText xml:space="preserve"> CITATION Les12 \l 2057 </w:instrText>
          </w:r>
          <w:r>
            <w:rPr>
              <w:lang w:val="en-US" w:eastAsia="ja-JP"/>
            </w:rPr>
            <w:fldChar w:fldCharType="separate"/>
          </w:r>
          <w:r w:rsidR="00BF1C10">
            <w:rPr>
              <w:noProof/>
              <w:lang w:eastAsia="ja-JP"/>
            </w:rPr>
            <w:t>(Lescovec, 2012)</w:t>
          </w:r>
          <w:r>
            <w:rPr>
              <w:lang w:val="en-US" w:eastAsia="ja-JP"/>
            </w:rPr>
            <w:fldChar w:fldCharType="end"/>
          </w:r>
        </w:sdtContent>
      </w:sdt>
      <w:r>
        <w:rPr>
          <w:lang w:val="en-US" w:eastAsia="ja-JP"/>
        </w:rPr>
        <w:t xml:space="preserve"> </w:t>
      </w:r>
      <w:r w:rsidR="00D05963">
        <w:rPr>
          <w:lang w:val="en-US" w:eastAsia="ja-JP"/>
        </w:rPr>
        <w:t>The file consists of 7,911,864 reviews from 889,176 users for 253,059 movies. The median number of words per review is 101 and the data covers August 1997 to October 2012. The file, when word-wrap is disabled, has 71,205,230 lines: the format for a record follows this structure:</w:t>
      </w:r>
    </w:p>
    <w:p w:rsidR="00D05963" w:rsidRDefault="00D05963" w:rsidP="00D05963">
      <w:pPr>
        <w:pStyle w:val="NoSpacing"/>
      </w:pPr>
      <w:proofErr w:type="gramStart"/>
      <w:r>
        <w:t>product/productId</w:t>
      </w:r>
      <w:proofErr w:type="gramEnd"/>
      <w:r>
        <w:t xml:space="preserve">: B00006HAXW </w:t>
      </w:r>
    </w:p>
    <w:p w:rsidR="00D05963" w:rsidRDefault="00D05963" w:rsidP="00D05963">
      <w:pPr>
        <w:pStyle w:val="NoSpacing"/>
      </w:pPr>
      <w:proofErr w:type="gramStart"/>
      <w:r>
        <w:t>review/userId</w:t>
      </w:r>
      <w:proofErr w:type="gramEnd"/>
      <w:r>
        <w:t xml:space="preserve">: A1RSDE90N6RSZF </w:t>
      </w:r>
    </w:p>
    <w:p w:rsidR="00D05963" w:rsidRDefault="00D05963" w:rsidP="00D05963">
      <w:pPr>
        <w:pStyle w:val="NoSpacing"/>
      </w:pPr>
      <w:proofErr w:type="gramStart"/>
      <w:r>
        <w:t>review/profileName</w:t>
      </w:r>
      <w:proofErr w:type="gramEnd"/>
      <w:r>
        <w:t>: Joseph M. Kotow</w:t>
      </w:r>
    </w:p>
    <w:p w:rsidR="00D05963" w:rsidRDefault="00D05963" w:rsidP="00D05963">
      <w:pPr>
        <w:pStyle w:val="NoSpacing"/>
      </w:pPr>
      <w:proofErr w:type="gramStart"/>
      <w:r>
        <w:t>review/helpfulness</w:t>
      </w:r>
      <w:proofErr w:type="gramEnd"/>
      <w:r>
        <w:t>: 9/9</w:t>
      </w:r>
    </w:p>
    <w:p w:rsidR="00D05963" w:rsidRDefault="00D05963" w:rsidP="00D05963">
      <w:pPr>
        <w:pStyle w:val="NoSpacing"/>
      </w:pPr>
      <w:proofErr w:type="gramStart"/>
      <w:r>
        <w:t>review/score</w:t>
      </w:r>
      <w:proofErr w:type="gramEnd"/>
      <w:r>
        <w:t xml:space="preserve">: 5.0 </w:t>
      </w:r>
    </w:p>
    <w:p w:rsidR="00D05963" w:rsidRDefault="00D05963" w:rsidP="00D05963">
      <w:pPr>
        <w:pStyle w:val="NoSpacing"/>
      </w:pPr>
      <w:proofErr w:type="gramStart"/>
      <w:r>
        <w:t>review/time</w:t>
      </w:r>
      <w:proofErr w:type="gramEnd"/>
      <w:r>
        <w:t xml:space="preserve">: 1042502400 </w:t>
      </w:r>
    </w:p>
    <w:p w:rsidR="00D05963" w:rsidRDefault="00D05963" w:rsidP="00D05963">
      <w:pPr>
        <w:pStyle w:val="NoSpacing"/>
      </w:pPr>
      <w:proofErr w:type="gramStart"/>
      <w:r>
        <w:t>review/summary</w:t>
      </w:r>
      <w:proofErr w:type="gramEnd"/>
      <w:r>
        <w:t xml:space="preserve">: Pittsburgh - Home of the OLDIES review/text: I have all of the doo wop DVD's and this one is as good or better than the 1st ones. Remember once these performers are gone, we'll never get to see them again. Rhino did an excellent job and if you like or love doo wop and Rock n Roll you'll LOVE this </w:t>
      </w:r>
      <w:proofErr w:type="gramStart"/>
      <w:r>
        <w:t>DVD !!</w:t>
      </w:r>
      <w:proofErr w:type="gramEnd"/>
    </w:p>
    <w:p w:rsidR="00D05963" w:rsidRDefault="00D05963" w:rsidP="006D58EF">
      <w:pPr>
        <w:rPr>
          <w:lang w:val="en-US" w:eastAsia="ja-JP"/>
        </w:rPr>
      </w:pPr>
    </w:p>
    <w:p w:rsidR="00D05963" w:rsidRDefault="00D05963" w:rsidP="006D58EF">
      <w:pPr>
        <w:rPr>
          <w:lang w:val="en-US" w:eastAsia="ja-JP"/>
        </w:rPr>
      </w:pPr>
      <w:r>
        <w:rPr>
          <w:lang w:val="en-US" w:eastAsia="ja-JP"/>
        </w:rPr>
        <w:t>The breakdown of the data:</w:t>
      </w:r>
    </w:p>
    <w:p w:rsidR="00D05963" w:rsidRDefault="00D05963" w:rsidP="00D05963">
      <w:pPr>
        <w:numPr>
          <w:ilvl w:val="0"/>
          <w:numId w:val="4"/>
        </w:numPr>
        <w:spacing w:before="100" w:beforeAutospacing="1" w:after="100" w:afterAutospacing="1" w:line="240" w:lineRule="auto"/>
      </w:pPr>
      <w:r w:rsidRPr="00D05963">
        <w:rPr>
          <w:rStyle w:val="HTMLTypewriter"/>
          <w:rFonts w:eastAsiaTheme="majorEastAsia"/>
          <w:b/>
        </w:rPr>
        <w:t>product/productId</w:t>
      </w:r>
      <w:r>
        <w:t xml:space="preserve">: </w:t>
      </w:r>
      <w:hyperlink r:id="rId12" w:history="1">
        <w:proofErr w:type="spellStart"/>
        <w:r>
          <w:rPr>
            <w:rStyle w:val="Hyperlink"/>
          </w:rPr>
          <w:t>asin</w:t>
        </w:r>
        <w:proofErr w:type="spellEnd"/>
      </w:hyperlink>
      <w:r>
        <w:t xml:space="preserve">, e.g. </w:t>
      </w:r>
      <w:hyperlink r:id="rId13" w:history="1">
        <w:r>
          <w:rPr>
            <w:rStyle w:val="Hyperlink"/>
          </w:rPr>
          <w:t>amazon.com/</w:t>
        </w:r>
        <w:proofErr w:type="spellStart"/>
        <w:r>
          <w:rPr>
            <w:rStyle w:val="Hyperlink"/>
          </w:rPr>
          <w:t>dp</w:t>
        </w:r>
        <w:proofErr w:type="spellEnd"/>
        <w:r>
          <w:rPr>
            <w:rStyle w:val="Hyperlink"/>
          </w:rPr>
          <w:t>/B00006HAXW</w:t>
        </w:r>
      </w:hyperlink>
    </w:p>
    <w:p w:rsidR="00D05963" w:rsidRDefault="00D05963" w:rsidP="00D05963">
      <w:pPr>
        <w:numPr>
          <w:ilvl w:val="0"/>
          <w:numId w:val="4"/>
        </w:numPr>
        <w:spacing w:before="100" w:beforeAutospacing="1" w:after="100" w:afterAutospacing="1" w:line="240" w:lineRule="auto"/>
      </w:pPr>
      <w:r w:rsidRPr="00D05963">
        <w:rPr>
          <w:rStyle w:val="HTMLTypewriter"/>
          <w:rFonts w:eastAsiaTheme="majorEastAsia"/>
          <w:b/>
        </w:rPr>
        <w:t>review/userId</w:t>
      </w:r>
      <w:r>
        <w:t xml:space="preserve">: id of the user, e.g. </w:t>
      </w:r>
      <w:hyperlink r:id="rId14" w:history="1">
        <w:r>
          <w:rPr>
            <w:rStyle w:val="Hyperlink"/>
          </w:rPr>
          <w:t>A1RSDE90N6RSZF</w:t>
        </w:r>
      </w:hyperlink>
    </w:p>
    <w:p w:rsidR="00D05963" w:rsidRDefault="00D05963" w:rsidP="00D05963">
      <w:pPr>
        <w:numPr>
          <w:ilvl w:val="0"/>
          <w:numId w:val="4"/>
        </w:numPr>
        <w:spacing w:before="100" w:beforeAutospacing="1" w:after="100" w:afterAutospacing="1" w:line="240" w:lineRule="auto"/>
      </w:pPr>
      <w:r w:rsidRPr="00D05963">
        <w:rPr>
          <w:rStyle w:val="HTMLTypewriter"/>
          <w:rFonts w:eastAsiaTheme="majorEastAsia"/>
          <w:b/>
        </w:rPr>
        <w:t>review/profileName</w:t>
      </w:r>
      <w:r>
        <w:t>: name of the user</w:t>
      </w:r>
    </w:p>
    <w:p w:rsidR="00D05963" w:rsidRDefault="00D05963" w:rsidP="00D05963">
      <w:pPr>
        <w:numPr>
          <w:ilvl w:val="0"/>
          <w:numId w:val="4"/>
        </w:numPr>
        <w:spacing w:before="100" w:beforeAutospacing="1" w:after="100" w:afterAutospacing="1" w:line="240" w:lineRule="auto"/>
      </w:pPr>
      <w:r w:rsidRPr="00D05963">
        <w:rPr>
          <w:rStyle w:val="HTMLTypewriter"/>
          <w:rFonts w:eastAsiaTheme="majorEastAsia"/>
          <w:b/>
        </w:rPr>
        <w:t>review/helpfulness</w:t>
      </w:r>
      <w:r>
        <w:t>: fraction of users who found the review helpful</w:t>
      </w:r>
    </w:p>
    <w:p w:rsidR="00D05963" w:rsidRDefault="00D05963" w:rsidP="00D05963">
      <w:pPr>
        <w:numPr>
          <w:ilvl w:val="0"/>
          <w:numId w:val="4"/>
        </w:numPr>
        <w:spacing w:before="100" w:beforeAutospacing="1" w:after="100" w:afterAutospacing="1" w:line="240" w:lineRule="auto"/>
      </w:pPr>
      <w:r w:rsidRPr="00D05963">
        <w:rPr>
          <w:rStyle w:val="HTMLTypewriter"/>
          <w:rFonts w:eastAsiaTheme="majorEastAsia"/>
          <w:b/>
        </w:rPr>
        <w:t>review/score</w:t>
      </w:r>
      <w:r>
        <w:t>: rating of the product</w:t>
      </w:r>
    </w:p>
    <w:p w:rsidR="00D05963" w:rsidRDefault="00D05963" w:rsidP="00D05963">
      <w:pPr>
        <w:numPr>
          <w:ilvl w:val="0"/>
          <w:numId w:val="4"/>
        </w:numPr>
        <w:spacing w:before="100" w:beforeAutospacing="1" w:after="100" w:afterAutospacing="1" w:line="240" w:lineRule="auto"/>
      </w:pPr>
      <w:r w:rsidRPr="00D05963">
        <w:rPr>
          <w:rStyle w:val="HTMLTypewriter"/>
          <w:rFonts w:eastAsiaTheme="majorEastAsia"/>
          <w:b/>
        </w:rPr>
        <w:t>review/time</w:t>
      </w:r>
      <w:r>
        <w:t>: time of the review (</w:t>
      </w:r>
      <w:proofErr w:type="spellStart"/>
      <w:r>
        <w:t>unix</w:t>
      </w:r>
      <w:proofErr w:type="spellEnd"/>
      <w:r>
        <w:t xml:space="preserve"> time)</w:t>
      </w:r>
    </w:p>
    <w:p w:rsidR="00D05963" w:rsidRDefault="00D05963" w:rsidP="00D05963">
      <w:pPr>
        <w:numPr>
          <w:ilvl w:val="0"/>
          <w:numId w:val="4"/>
        </w:numPr>
        <w:spacing w:before="100" w:beforeAutospacing="1" w:after="100" w:afterAutospacing="1" w:line="240" w:lineRule="auto"/>
      </w:pPr>
      <w:r w:rsidRPr="00D05963">
        <w:rPr>
          <w:rStyle w:val="HTMLTypewriter"/>
          <w:rFonts w:eastAsiaTheme="majorEastAsia"/>
          <w:b/>
        </w:rPr>
        <w:t>review/summary</w:t>
      </w:r>
      <w:r>
        <w:t>: review summary</w:t>
      </w:r>
    </w:p>
    <w:p w:rsidR="00D05963" w:rsidRDefault="00D05963" w:rsidP="00D05963">
      <w:pPr>
        <w:numPr>
          <w:ilvl w:val="0"/>
          <w:numId w:val="4"/>
        </w:numPr>
        <w:spacing w:before="100" w:beforeAutospacing="1" w:after="100" w:afterAutospacing="1" w:line="240" w:lineRule="auto"/>
      </w:pPr>
      <w:r w:rsidRPr="00D05963">
        <w:rPr>
          <w:rStyle w:val="HTMLTypewriter"/>
          <w:rFonts w:eastAsiaTheme="majorEastAsia"/>
          <w:b/>
        </w:rPr>
        <w:t>review/text</w:t>
      </w:r>
      <w:r>
        <w:t xml:space="preserve">: text of the review </w:t>
      </w:r>
    </w:p>
    <w:p w:rsidR="00D05963" w:rsidRPr="006D58EF" w:rsidRDefault="00D05963" w:rsidP="006D58EF">
      <w:pPr>
        <w:rPr>
          <w:lang w:val="en-US" w:eastAsia="ja-JP"/>
        </w:rPr>
      </w:pPr>
    </w:p>
    <w:p w:rsidR="00596958" w:rsidRDefault="00596958" w:rsidP="00596958">
      <w:pPr>
        <w:pStyle w:val="Heading2"/>
        <w:rPr>
          <w:lang w:val="en-US" w:eastAsia="ja-JP"/>
        </w:rPr>
      </w:pPr>
      <w:bookmarkStart w:id="17" w:name="_Toc369455593"/>
      <w:r>
        <w:rPr>
          <w:lang w:val="en-US" w:eastAsia="ja-JP"/>
        </w:rPr>
        <w:t>System Design</w:t>
      </w:r>
      <w:bookmarkEnd w:id="17"/>
    </w:p>
    <w:p w:rsidR="00EF74B4" w:rsidRDefault="00D05963" w:rsidP="00B47AB2">
      <w:pPr>
        <w:jc w:val="both"/>
        <w:rPr>
          <w:lang w:val="en-US" w:eastAsia="ja-JP"/>
        </w:rPr>
      </w:pPr>
      <w:r>
        <w:rPr>
          <w:lang w:val="en-US" w:eastAsia="ja-JP"/>
        </w:rPr>
        <w:t xml:space="preserve">Each record needs to be edited so that it will be saved in the databases properly as there are many reviews that have double quotation marks within the reviews. This will need to be edited so that these marks are escaped, </w:t>
      </w:r>
      <w:r w:rsidR="00B47AB2">
        <w:rPr>
          <w:lang w:val="en-US" w:eastAsia="ja-JP"/>
        </w:rPr>
        <w:t>enabling them to be displayed properly in the query results</w:t>
      </w:r>
      <w:r>
        <w:rPr>
          <w:lang w:val="en-US" w:eastAsia="ja-JP"/>
        </w:rPr>
        <w:t>.</w:t>
      </w:r>
      <w:r w:rsidR="00B47AB2">
        <w:rPr>
          <w:lang w:val="en-US" w:eastAsia="ja-JP"/>
        </w:rPr>
        <w:t xml:space="preserve"> This work will be carried out on the original dataset so that it can be used without further editing by both database technologies being used in this project.</w:t>
      </w:r>
    </w:p>
    <w:p w:rsidR="00D05963" w:rsidRPr="00D05963" w:rsidRDefault="00E27C93" w:rsidP="00B47AB2">
      <w:pPr>
        <w:jc w:val="both"/>
        <w:rPr>
          <w:lang w:val="en-US" w:eastAsia="ja-JP"/>
        </w:rPr>
      </w:pPr>
      <w:r>
        <w:rPr>
          <w:lang w:val="en-US" w:eastAsia="ja-JP"/>
        </w:rPr>
        <w:t xml:space="preserve">There will be no editing of the actual content of each record; the views are of the original author and not mine. </w:t>
      </w:r>
      <w:r w:rsidR="00EF74B4">
        <w:rPr>
          <w:lang w:val="en-US" w:eastAsia="ja-JP"/>
        </w:rPr>
        <w:t>Spelling and grammatical errors within these records are not being corrected as these errors would not have any bearing on the final results.</w:t>
      </w:r>
    </w:p>
    <w:p w:rsidR="00D05963" w:rsidRDefault="00D05963" w:rsidP="00E27C93">
      <w:pPr>
        <w:pStyle w:val="Heading3"/>
        <w:rPr>
          <w:lang w:val="en-US" w:eastAsia="ja-JP"/>
        </w:rPr>
      </w:pPr>
      <w:bookmarkStart w:id="18" w:name="_Toc369455594"/>
      <w:r>
        <w:rPr>
          <w:lang w:val="en-US" w:eastAsia="ja-JP"/>
        </w:rPr>
        <w:lastRenderedPageBreak/>
        <w:t>Example of MongoDB document:</w:t>
      </w:r>
      <w:bookmarkEnd w:id="18"/>
    </w:p>
    <w:p w:rsidR="00D05963" w:rsidRPr="00D05963" w:rsidRDefault="00D05963" w:rsidP="00D05963">
      <w:pPr>
        <w:pStyle w:val="NoSpacing"/>
      </w:pPr>
      <w:r w:rsidRPr="00D05963">
        <w:t>&gt;</w:t>
      </w:r>
    </w:p>
    <w:p w:rsidR="00D05963" w:rsidRPr="00D05963" w:rsidRDefault="00D05963" w:rsidP="00D05963">
      <w:pPr>
        <w:pStyle w:val="NoSpacing"/>
      </w:pPr>
      <w:r w:rsidRPr="00D05963">
        <w:t xml:space="preserve">&gt; </w:t>
      </w:r>
      <w:proofErr w:type="gramStart"/>
      <w:r w:rsidRPr="00D05963">
        <w:t>db.amazonReviews.findOne()</w:t>
      </w:r>
      <w:proofErr w:type="gramEnd"/>
    </w:p>
    <w:p w:rsidR="00D05963" w:rsidRPr="00D05963" w:rsidRDefault="00D05963" w:rsidP="00D05963">
      <w:pPr>
        <w:pStyle w:val="NoSpacing"/>
      </w:pPr>
      <w:r w:rsidRPr="00D05963">
        <w:t>{</w:t>
      </w:r>
    </w:p>
    <w:p w:rsidR="00D05963" w:rsidRPr="00D05963" w:rsidRDefault="00D05963" w:rsidP="00D05963">
      <w:pPr>
        <w:pStyle w:val="NoSpacing"/>
      </w:pPr>
      <w:r w:rsidRPr="00D05963">
        <w:t xml:space="preserve">        "_id</w:t>
      </w:r>
      <w:proofErr w:type="gramStart"/>
      <w:r w:rsidRPr="00D05963">
        <w:t>" :</w:t>
      </w:r>
      <w:proofErr w:type="gramEnd"/>
      <w:r w:rsidRPr="00D05963">
        <w:t xml:space="preserve"> ObjectId("52591a8ac2892db741bd3f3b"),</w:t>
      </w:r>
    </w:p>
    <w:p w:rsidR="00D05963" w:rsidRPr="00D05963" w:rsidRDefault="00D05963" w:rsidP="00D05963">
      <w:pPr>
        <w:pStyle w:val="NoSpacing"/>
      </w:pPr>
      <w:r w:rsidRPr="00D05963">
        <w:t xml:space="preserve">        "</w:t>
      </w:r>
      <w:proofErr w:type="gramStart"/>
      <w:r w:rsidRPr="00D05963">
        <w:t>productId</w:t>
      </w:r>
      <w:proofErr w:type="gramEnd"/>
      <w:r w:rsidRPr="00D05963">
        <w:t>" : "B003AI2VGA",</w:t>
      </w:r>
    </w:p>
    <w:p w:rsidR="00D05963" w:rsidRPr="00D05963" w:rsidRDefault="00D05963" w:rsidP="00D05963">
      <w:pPr>
        <w:pStyle w:val="NoSpacing"/>
      </w:pPr>
      <w:r w:rsidRPr="00D05963">
        <w:t xml:space="preserve">        "</w:t>
      </w:r>
      <w:proofErr w:type="gramStart"/>
      <w:r w:rsidRPr="00D05963">
        <w:t>userId</w:t>
      </w:r>
      <w:proofErr w:type="gramEnd"/>
      <w:r w:rsidRPr="00D05963">
        <w:t>" : "A141HP4LYPWMSR",</w:t>
      </w:r>
    </w:p>
    <w:p w:rsidR="00D05963" w:rsidRPr="00D05963" w:rsidRDefault="00D05963" w:rsidP="00D05963">
      <w:pPr>
        <w:pStyle w:val="NoSpacing"/>
      </w:pPr>
      <w:r w:rsidRPr="00D05963">
        <w:t xml:space="preserve">        "profileName</w:t>
      </w:r>
      <w:proofErr w:type="gramStart"/>
      <w:r w:rsidRPr="00D05963">
        <w:t>" :</w:t>
      </w:r>
      <w:proofErr w:type="gramEnd"/>
      <w:r w:rsidRPr="00D05963">
        <w:t xml:space="preserve"> "Brian E. </w:t>
      </w:r>
      <w:proofErr w:type="spellStart"/>
      <w:r w:rsidRPr="00D05963">
        <w:t>Erland</w:t>
      </w:r>
      <w:proofErr w:type="spellEnd"/>
      <w:r w:rsidRPr="00D05963">
        <w:t xml:space="preserve"> \"Rainbow Sphinx\"",</w:t>
      </w:r>
    </w:p>
    <w:p w:rsidR="00D05963" w:rsidRPr="00D05963" w:rsidRDefault="00D05963" w:rsidP="00D05963">
      <w:pPr>
        <w:pStyle w:val="NoSpacing"/>
      </w:pPr>
      <w:r w:rsidRPr="00D05963">
        <w:t xml:space="preserve">        "</w:t>
      </w:r>
      <w:proofErr w:type="gramStart"/>
      <w:r w:rsidRPr="00D05963">
        <w:t>helpfulness</w:t>
      </w:r>
      <w:proofErr w:type="gramEnd"/>
      <w:r w:rsidRPr="00D05963">
        <w:t>" : "7/7",</w:t>
      </w:r>
    </w:p>
    <w:p w:rsidR="00D05963" w:rsidRPr="00D05963" w:rsidRDefault="00D05963" w:rsidP="00D05963">
      <w:pPr>
        <w:pStyle w:val="NoSpacing"/>
      </w:pPr>
      <w:r w:rsidRPr="00D05963">
        <w:t xml:space="preserve">        "</w:t>
      </w:r>
      <w:proofErr w:type="gramStart"/>
      <w:r w:rsidRPr="00D05963">
        <w:t>score</w:t>
      </w:r>
      <w:proofErr w:type="gramEnd"/>
      <w:r w:rsidRPr="00D05963">
        <w:t>" : 3,</w:t>
      </w:r>
    </w:p>
    <w:p w:rsidR="00D05963" w:rsidRPr="00D05963" w:rsidRDefault="00D05963" w:rsidP="00D05963">
      <w:pPr>
        <w:pStyle w:val="NoSpacing"/>
      </w:pPr>
      <w:r w:rsidRPr="00D05963">
        <w:t xml:space="preserve">        "</w:t>
      </w:r>
      <w:proofErr w:type="gramStart"/>
      <w:r w:rsidRPr="00D05963">
        <w:t>date</w:t>
      </w:r>
      <w:proofErr w:type="gramEnd"/>
      <w:r w:rsidRPr="00D05963">
        <w:t>" : 1182729600,</w:t>
      </w:r>
    </w:p>
    <w:p w:rsidR="00D05963" w:rsidRPr="00D05963" w:rsidRDefault="00D05963" w:rsidP="00D05963">
      <w:pPr>
        <w:pStyle w:val="NoSpacing"/>
      </w:pPr>
      <w:r w:rsidRPr="00D05963">
        <w:t xml:space="preserve">        "summary" : "\"There Is So Much Darkness Now ~ Come For The Miracle\"",        "text" : "Synopsis: On the daily trek from Juarez, Mexico to El Paso, Texas an ever increasing number of female workers are found raped and murdered in the surrounding desert. Investigative reporter Karina Danes (Minnie Driver) arrives from Los Angeles to pursue the story and angers both the local police and the factory owners who employee the undocumented aliens with her pointed questions and relentless quest for the truth. Her story goes nationwide when a young girl named </w:t>
      </w:r>
      <w:proofErr w:type="spellStart"/>
      <w:r w:rsidRPr="00D05963">
        <w:t>Mariela</w:t>
      </w:r>
      <w:proofErr w:type="spellEnd"/>
      <w:r w:rsidRPr="00D05963">
        <w:t xml:space="preserve"> (Ana Claudia </w:t>
      </w:r>
      <w:proofErr w:type="spellStart"/>
      <w:r w:rsidRPr="00D05963">
        <w:t>Talancon</w:t>
      </w:r>
      <w:proofErr w:type="spellEnd"/>
      <w:r w:rsidRPr="00D05963">
        <w:t xml:space="preserve">) survives a vicious attack and walks out of the desert crediting the Blessed Virgin for her rescue. Her story is further enhanced when the \"Wounds of Christ\" (stigmata) appear in her palms. She also claims to have received a message of hope for the Virgin Mary and soon a fanatical movement forms around her to fight against the evil that holds such a stranglehold on the area. Critique: Possessing a lifelong fascination with such esoteric matters as Catholic mysticism, miracles and the mysterious appearance of the stigmata, I was immediately attracted </w:t>
      </w:r>
      <w:proofErr w:type="spellStart"/>
      <w:r w:rsidRPr="00D05963">
        <w:t>tothe</w:t>
      </w:r>
      <w:proofErr w:type="spellEnd"/>
      <w:r w:rsidRPr="00D05963">
        <w:t xml:space="preserve"> '05 DVD release `Virgin of Juarez'. The film offers a rather unique storyline blending current socio-political concerns, the constant flow of Mexican</w:t>
      </w:r>
      <w:r>
        <w:t xml:space="preserve"> </w:t>
      </w:r>
      <w:r w:rsidRPr="00D05963">
        <w:t>migrant workers back and forth across the U.S./Mexican border and the traditional Catholic beliefs of the Hispanic population. I must say I was quite surprised by the unexpected route taken by the plot and the means and methods by which the heavenly message unfolds.</w:t>
      </w:r>
      <w:r>
        <w:t xml:space="preserve"> </w:t>
      </w:r>
      <w:r w:rsidRPr="00D05963">
        <w:t xml:space="preserve">`Virgin of Juarez' is not a film that </w:t>
      </w:r>
      <w:proofErr w:type="spellStart"/>
      <w:r w:rsidRPr="00D05963">
        <w:t>youwould</w:t>
      </w:r>
      <w:proofErr w:type="spellEnd"/>
      <w:r w:rsidRPr="00D05963">
        <w:t xml:space="preserve"> care to watch over and over again, but it was interesting enough to merit at least one viewing. Minnie Driver delivers a solid performance and Ana Claudia </w:t>
      </w:r>
      <w:proofErr w:type="spellStart"/>
      <w:r w:rsidRPr="00D05963">
        <w:t>Talancon</w:t>
      </w:r>
      <w:proofErr w:type="spellEnd"/>
      <w:r w:rsidRPr="00D05963">
        <w:t xml:space="preserve"> is perfect as the fragile and innocent visionary </w:t>
      </w:r>
      <w:proofErr w:type="spellStart"/>
      <w:r w:rsidRPr="00D05963">
        <w:t>Mariela</w:t>
      </w:r>
      <w:proofErr w:type="spellEnd"/>
      <w:r w:rsidRPr="00D05963">
        <w:t xml:space="preserve">. </w:t>
      </w:r>
      <w:proofErr w:type="gramStart"/>
      <w:r w:rsidRPr="00D05963">
        <w:t xml:space="preserve">Also starring </w:t>
      </w:r>
      <w:proofErr w:type="spellStart"/>
      <w:r w:rsidRPr="00D05963">
        <w:t>Esai</w:t>
      </w:r>
      <w:proofErr w:type="spellEnd"/>
      <w:r w:rsidRPr="00D05963">
        <w:t xml:space="preserve"> Morales and Angus </w:t>
      </w:r>
      <w:proofErr w:type="spellStart"/>
      <w:r w:rsidRPr="00D05963">
        <w:t>Macfadyen</w:t>
      </w:r>
      <w:proofErr w:type="spellEnd"/>
      <w:r w:rsidRPr="00D05963">
        <w:t xml:space="preserve"> (</w:t>
      </w:r>
      <w:proofErr w:type="spellStart"/>
      <w:r w:rsidRPr="00D05963">
        <w:t>Braveheart</w:t>
      </w:r>
      <w:proofErr w:type="spellEnd"/>
      <w:r w:rsidRPr="00D05963">
        <w:t>)."</w:t>
      </w:r>
      <w:proofErr w:type="gramEnd"/>
    </w:p>
    <w:p w:rsidR="00D05963" w:rsidRPr="00D05963" w:rsidRDefault="00D05963" w:rsidP="00D05963">
      <w:pPr>
        <w:pStyle w:val="NoSpacing"/>
      </w:pPr>
      <w:r>
        <w:t>}</w:t>
      </w:r>
    </w:p>
    <w:p w:rsidR="00596958" w:rsidRDefault="00596958" w:rsidP="00596958">
      <w:pPr>
        <w:pStyle w:val="Heading2"/>
        <w:rPr>
          <w:lang w:val="en-US" w:eastAsia="ja-JP"/>
        </w:rPr>
      </w:pPr>
      <w:bookmarkStart w:id="19" w:name="_Toc369455595"/>
      <w:r>
        <w:rPr>
          <w:lang w:val="en-US" w:eastAsia="ja-JP"/>
        </w:rPr>
        <w:t>Test Design</w:t>
      </w:r>
      <w:bookmarkEnd w:id="19"/>
    </w:p>
    <w:p w:rsidR="00223E25" w:rsidRPr="00223E25" w:rsidRDefault="00223E25" w:rsidP="00223E25">
      <w:pPr>
        <w:rPr>
          <w:lang w:val="en-US" w:eastAsia="ja-JP"/>
        </w:rPr>
      </w:pPr>
      <w:r>
        <w:rPr>
          <w:lang w:val="en-US" w:eastAsia="ja-JP"/>
        </w:rPr>
        <w:t>The data</w:t>
      </w:r>
    </w:p>
    <w:p w:rsidR="00E46BA3" w:rsidRDefault="00E46BA3">
      <w:pPr>
        <w:rPr>
          <w:rFonts w:asciiTheme="majorHAnsi" w:eastAsiaTheme="majorEastAsia" w:hAnsiTheme="majorHAnsi" w:cstheme="majorBidi"/>
          <w:b/>
          <w:bCs/>
          <w:color w:val="535356" w:themeColor="accent1" w:themeShade="BF"/>
          <w:sz w:val="28"/>
          <w:szCs w:val="28"/>
          <w:lang w:val="en-US" w:eastAsia="ja-JP"/>
        </w:rPr>
      </w:pPr>
      <w:r>
        <w:br w:type="page"/>
      </w:r>
    </w:p>
    <w:p w:rsidR="00596958" w:rsidRDefault="00596958" w:rsidP="00596958">
      <w:pPr>
        <w:pStyle w:val="Heading1"/>
      </w:pPr>
      <w:bookmarkStart w:id="20" w:name="_Toc369455596"/>
      <w:r>
        <w:lastRenderedPageBreak/>
        <w:t>Implementation</w:t>
      </w:r>
      <w:bookmarkEnd w:id="20"/>
    </w:p>
    <w:p w:rsidR="006151B8" w:rsidRDefault="006151B8" w:rsidP="006151B8">
      <w:pPr>
        <w:rPr>
          <w:lang w:val="en-US" w:eastAsia="ja-JP"/>
        </w:rPr>
      </w:pPr>
      <w:r w:rsidRPr="006151B8">
        <w:rPr>
          <w:highlight w:val="green"/>
          <w:lang w:val="en-US" w:eastAsia="ja-JP"/>
        </w:rPr>
        <w:t>How is the project implemented?</w:t>
      </w:r>
    </w:p>
    <w:p w:rsidR="007F3C3A" w:rsidRDefault="007F3C3A" w:rsidP="007F3C3A">
      <w:pPr>
        <w:pStyle w:val="Heading2"/>
        <w:rPr>
          <w:lang w:val="en-US" w:eastAsia="ja-JP"/>
        </w:rPr>
      </w:pPr>
      <w:bookmarkStart w:id="21" w:name="_Toc369455597"/>
      <w:r>
        <w:rPr>
          <w:lang w:val="en-US" w:eastAsia="ja-JP"/>
        </w:rPr>
        <w:t>Problems during implementation</w:t>
      </w:r>
      <w:bookmarkEnd w:id="21"/>
    </w:p>
    <w:p w:rsidR="00445C3C" w:rsidRPr="001929AA" w:rsidRDefault="001929AA" w:rsidP="00445C3C">
      <w:pPr>
        <w:jc w:val="both"/>
        <w:rPr>
          <w:lang w:val="en-US" w:eastAsia="ja-JP"/>
        </w:rPr>
      </w:pPr>
      <w:r>
        <w:rPr>
          <w:lang w:val="en-US" w:eastAsia="ja-JP"/>
        </w:rPr>
        <w:t>The dataset was over 71,000,000 lines and so this meant that a tool that would handle large files and display them was</w:t>
      </w:r>
      <w:r w:rsidR="00445C3C">
        <w:rPr>
          <w:lang w:val="en-US" w:eastAsia="ja-JP"/>
        </w:rPr>
        <w:t xml:space="preserve"> needed. The initial requirements appeared to be that the file could be viewed but after working on the dataset it became obvious that the file needed to be edited within the same program as it was not feasible to copy and paste some of the text from one program into another; from Large Text Viewer into </w:t>
      </w:r>
      <w:proofErr w:type="spellStart"/>
      <w:r w:rsidR="00445C3C">
        <w:rPr>
          <w:lang w:val="en-US" w:eastAsia="ja-JP"/>
        </w:rPr>
        <w:t>TextPad</w:t>
      </w:r>
      <w:proofErr w:type="spellEnd"/>
      <w:r w:rsidR="00445C3C">
        <w:rPr>
          <w:lang w:val="en-US" w:eastAsia="ja-JP"/>
        </w:rPr>
        <w:t xml:space="preserve"> or Notepad++. Both of the programs that would allow macros to be programmed for the replacement of text, for example the </w:t>
      </w:r>
      <w:proofErr w:type="gramStart"/>
      <w:r w:rsidR="00445C3C">
        <w:rPr>
          <w:lang w:val="en-US" w:eastAsia="ja-JP"/>
        </w:rPr>
        <w:t>“ character</w:t>
      </w:r>
      <w:proofErr w:type="gramEnd"/>
      <w:r w:rsidR="00445C3C">
        <w:rPr>
          <w:lang w:val="en-US" w:eastAsia="ja-JP"/>
        </w:rPr>
        <w:t xml:space="preserve"> or the phrase product/productId. The initial tests were done using copy and paste from the Large Text Viewer, (LTV), </w:t>
      </w:r>
      <w:proofErr w:type="gramStart"/>
      <w:r w:rsidR="00445C3C">
        <w:rPr>
          <w:lang w:val="en-US" w:eastAsia="ja-JP"/>
        </w:rPr>
        <w:t>program</w:t>
      </w:r>
      <w:proofErr w:type="gramEnd"/>
      <w:r w:rsidR="00445C3C">
        <w:rPr>
          <w:lang w:val="en-US" w:eastAsia="ja-JP"/>
        </w:rPr>
        <w:t xml:space="preserve"> into </w:t>
      </w:r>
      <w:proofErr w:type="spellStart"/>
      <w:r w:rsidR="00445C3C">
        <w:rPr>
          <w:lang w:val="en-US" w:eastAsia="ja-JP"/>
        </w:rPr>
        <w:t>TextPad</w:t>
      </w:r>
      <w:proofErr w:type="spellEnd"/>
      <w:r w:rsidR="00445C3C">
        <w:rPr>
          <w:lang w:val="en-US" w:eastAsia="ja-JP"/>
        </w:rPr>
        <w:t xml:space="preserve"> and although the macros ran successfully the copying of a few thousand lines at a time into the program proved to be too </w:t>
      </w:r>
      <w:r w:rsidR="00445C3C" w:rsidRPr="00445C3C">
        <w:rPr>
          <w:lang w:eastAsia="ja-JP"/>
        </w:rPr>
        <w:t>labour</w:t>
      </w:r>
      <w:r w:rsidR="00445C3C">
        <w:rPr>
          <w:lang w:val="en-US" w:eastAsia="ja-JP"/>
        </w:rPr>
        <w:t xml:space="preserve"> intensive. A new approach was required and </w:t>
      </w:r>
      <w:r w:rsidR="001D6D9E">
        <w:rPr>
          <w:lang w:val="en-US" w:eastAsia="ja-JP"/>
        </w:rPr>
        <w:t xml:space="preserve">the programs tested were </w:t>
      </w:r>
      <w:proofErr w:type="spellStart"/>
      <w:r w:rsidR="001D6D9E">
        <w:rPr>
          <w:lang w:val="en-US" w:eastAsia="ja-JP"/>
        </w:rPr>
        <w:t>EditPad</w:t>
      </w:r>
      <w:proofErr w:type="spellEnd"/>
      <w:r w:rsidR="001D6D9E">
        <w:rPr>
          <w:lang w:val="en-US" w:eastAsia="ja-JP"/>
        </w:rPr>
        <w:t xml:space="preserve"> Lite, </w:t>
      </w:r>
      <w:proofErr w:type="spellStart"/>
      <w:r w:rsidR="001D6D9E">
        <w:rPr>
          <w:lang w:val="en-US" w:eastAsia="ja-JP"/>
        </w:rPr>
        <w:t>EditPad</w:t>
      </w:r>
      <w:proofErr w:type="spellEnd"/>
      <w:r w:rsidR="001D6D9E">
        <w:rPr>
          <w:lang w:val="en-US" w:eastAsia="ja-JP"/>
        </w:rPr>
        <w:t xml:space="preserve"> Pro and </w:t>
      </w:r>
      <w:proofErr w:type="spellStart"/>
      <w:r w:rsidR="001D6D9E">
        <w:rPr>
          <w:lang w:val="en-US" w:eastAsia="ja-JP"/>
        </w:rPr>
        <w:t>UltraEdit</w:t>
      </w:r>
      <w:proofErr w:type="spellEnd"/>
      <w:r w:rsidR="001D6D9E">
        <w:rPr>
          <w:lang w:val="en-US" w:eastAsia="ja-JP"/>
        </w:rPr>
        <w:t xml:space="preserve">. The final choice was </w:t>
      </w:r>
      <w:proofErr w:type="spellStart"/>
      <w:r w:rsidR="001D6D9E">
        <w:rPr>
          <w:lang w:val="en-US" w:eastAsia="ja-JP"/>
        </w:rPr>
        <w:t>EditPad</w:t>
      </w:r>
      <w:proofErr w:type="spellEnd"/>
      <w:r w:rsidR="001D6D9E">
        <w:rPr>
          <w:lang w:val="en-US" w:eastAsia="ja-JP"/>
        </w:rPr>
        <w:t xml:space="preserve"> Pro; the lite version did not allow files of over </w:t>
      </w:r>
      <w:proofErr w:type="gramStart"/>
      <w:r w:rsidR="001D6D9E">
        <w:rPr>
          <w:lang w:val="en-US" w:eastAsia="ja-JP"/>
        </w:rPr>
        <w:t>2Gb</w:t>
      </w:r>
      <w:proofErr w:type="gramEnd"/>
      <w:r w:rsidR="001D6D9E">
        <w:rPr>
          <w:lang w:val="en-US" w:eastAsia="ja-JP"/>
        </w:rPr>
        <w:t xml:space="preserve"> to be loaded so this was discarded. </w:t>
      </w:r>
      <w:proofErr w:type="spellStart"/>
      <w:r w:rsidR="001D6D9E">
        <w:rPr>
          <w:lang w:val="en-US" w:eastAsia="ja-JP"/>
        </w:rPr>
        <w:t>UltraEdit</w:t>
      </w:r>
      <w:proofErr w:type="spellEnd"/>
      <w:r w:rsidR="001D6D9E">
        <w:rPr>
          <w:lang w:val="en-US" w:eastAsia="ja-JP"/>
        </w:rPr>
        <w:t xml:space="preserve"> </w:t>
      </w:r>
      <w:bookmarkStart w:id="22" w:name="_GoBack"/>
      <w:bookmarkEnd w:id="22"/>
    </w:p>
    <w:p w:rsidR="007F3C3A" w:rsidRPr="007F3C3A" w:rsidRDefault="007F3C3A" w:rsidP="007F3C3A">
      <w:pPr>
        <w:rPr>
          <w:lang w:val="en-US" w:eastAsia="ja-JP"/>
        </w:rPr>
      </w:pPr>
    </w:p>
    <w:p w:rsidR="00E46BA3" w:rsidRDefault="00E46BA3">
      <w:pPr>
        <w:rPr>
          <w:rFonts w:asciiTheme="majorHAnsi" w:eastAsiaTheme="majorEastAsia" w:hAnsiTheme="majorHAnsi" w:cstheme="majorBidi"/>
          <w:b/>
          <w:bCs/>
          <w:color w:val="535356" w:themeColor="accent1" w:themeShade="BF"/>
          <w:sz w:val="28"/>
          <w:szCs w:val="28"/>
          <w:lang w:val="en-US" w:eastAsia="ja-JP"/>
        </w:rPr>
      </w:pPr>
      <w:r>
        <w:br w:type="page"/>
      </w:r>
    </w:p>
    <w:p w:rsidR="006151B8" w:rsidRPr="006151B8" w:rsidRDefault="006151B8" w:rsidP="006151B8">
      <w:pPr>
        <w:pStyle w:val="Heading1"/>
      </w:pPr>
      <w:bookmarkStart w:id="23" w:name="_Toc369455598"/>
      <w:r>
        <w:lastRenderedPageBreak/>
        <w:t>Results</w:t>
      </w:r>
      <w:bookmarkEnd w:id="23"/>
    </w:p>
    <w:p w:rsidR="00E46BA3" w:rsidRDefault="00E46BA3">
      <w:pPr>
        <w:rPr>
          <w:rFonts w:asciiTheme="majorHAnsi" w:eastAsiaTheme="majorEastAsia" w:hAnsiTheme="majorHAnsi" w:cstheme="majorBidi"/>
          <w:b/>
          <w:bCs/>
          <w:color w:val="535356" w:themeColor="accent1" w:themeShade="BF"/>
          <w:sz w:val="28"/>
          <w:szCs w:val="28"/>
          <w:lang w:val="en-US" w:eastAsia="ja-JP"/>
        </w:rPr>
      </w:pPr>
      <w:r>
        <w:br w:type="page"/>
      </w:r>
    </w:p>
    <w:p w:rsidR="00596958" w:rsidRDefault="00596958" w:rsidP="00596958">
      <w:pPr>
        <w:pStyle w:val="Heading1"/>
      </w:pPr>
      <w:bookmarkStart w:id="24" w:name="_Toc369455599"/>
      <w:r>
        <w:lastRenderedPageBreak/>
        <w:t>Evaluation</w:t>
      </w:r>
      <w:bookmarkEnd w:id="24"/>
    </w:p>
    <w:p w:rsidR="00E46BA3" w:rsidRDefault="00E46BA3">
      <w:pPr>
        <w:rPr>
          <w:rFonts w:asciiTheme="majorHAnsi" w:eastAsiaTheme="majorEastAsia" w:hAnsiTheme="majorHAnsi" w:cstheme="majorBidi"/>
          <w:b/>
          <w:bCs/>
          <w:color w:val="535356" w:themeColor="accent1" w:themeShade="BF"/>
          <w:sz w:val="28"/>
          <w:szCs w:val="28"/>
          <w:lang w:val="en-US" w:eastAsia="ja-JP"/>
        </w:rPr>
      </w:pPr>
      <w:r>
        <w:br w:type="page"/>
      </w:r>
    </w:p>
    <w:p w:rsidR="00596958" w:rsidRPr="00596958" w:rsidRDefault="00596958" w:rsidP="00596958">
      <w:pPr>
        <w:pStyle w:val="Heading1"/>
      </w:pPr>
      <w:bookmarkStart w:id="25" w:name="_Toc369455600"/>
      <w:r>
        <w:lastRenderedPageBreak/>
        <w:t>Conclusion</w:t>
      </w:r>
      <w:bookmarkEnd w:id="25"/>
    </w:p>
    <w:p w:rsidR="00223E25" w:rsidRDefault="00223E25">
      <w:pPr>
        <w:rPr>
          <w:rFonts w:asciiTheme="majorHAnsi" w:eastAsiaTheme="majorEastAsia" w:hAnsiTheme="majorHAnsi" w:cstheme="majorBidi"/>
          <w:b/>
          <w:bCs/>
          <w:color w:val="535356" w:themeColor="accent1" w:themeShade="BF"/>
          <w:sz w:val="28"/>
          <w:szCs w:val="28"/>
          <w:lang w:val="en-US" w:eastAsia="ja-JP"/>
        </w:rPr>
      </w:pPr>
      <w:bookmarkStart w:id="26" w:name="_Toc369455601"/>
      <w:r>
        <w:br w:type="page"/>
      </w:r>
    </w:p>
    <w:p w:rsidR="008D7356" w:rsidRDefault="008D7356" w:rsidP="00AB096C">
      <w:pPr>
        <w:pStyle w:val="Heading1"/>
      </w:pPr>
      <w:r>
        <w:lastRenderedPageBreak/>
        <w:t>Table of Figures</w:t>
      </w:r>
      <w:bookmarkEnd w:id="26"/>
    </w:p>
    <w:p w:rsidR="00E46BA3" w:rsidRDefault="00E46BA3">
      <w:pPr>
        <w:pStyle w:val="TableofFigures"/>
        <w:tabs>
          <w:tab w:val="right" w:leader="dot" w:pos="9016"/>
        </w:tabs>
        <w:rPr>
          <w:rFonts w:eastAsiaTheme="minorEastAsia"/>
          <w:noProof/>
          <w:lang w:eastAsia="en-GB"/>
        </w:rPr>
      </w:pPr>
      <w:r>
        <w:rPr>
          <w:lang w:val="en-US" w:eastAsia="ja-JP"/>
        </w:rPr>
        <w:fldChar w:fldCharType="begin"/>
      </w:r>
      <w:r>
        <w:rPr>
          <w:lang w:val="en-US" w:eastAsia="ja-JP"/>
        </w:rPr>
        <w:instrText xml:space="preserve"> TOC \h \z \c "Figure" </w:instrText>
      </w:r>
      <w:r>
        <w:rPr>
          <w:lang w:val="en-US" w:eastAsia="ja-JP"/>
        </w:rPr>
        <w:fldChar w:fldCharType="separate"/>
      </w:r>
      <w:hyperlink w:anchor="_Toc369455368" w:history="1">
        <w:r w:rsidRPr="004B2042">
          <w:rPr>
            <w:rStyle w:val="Hyperlink"/>
            <w:noProof/>
          </w:rPr>
          <w:t>Figure i</w:t>
        </w:r>
        <w:r>
          <w:rPr>
            <w:noProof/>
            <w:webHidden/>
          </w:rPr>
          <w:tab/>
        </w:r>
        <w:r>
          <w:rPr>
            <w:noProof/>
            <w:webHidden/>
          </w:rPr>
          <w:fldChar w:fldCharType="begin"/>
        </w:r>
        <w:r>
          <w:rPr>
            <w:noProof/>
            <w:webHidden/>
          </w:rPr>
          <w:instrText xml:space="preserve"> PAGEREF _Toc369455368 \h </w:instrText>
        </w:r>
        <w:r>
          <w:rPr>
            <w:noProof/>
            <w:webHidden/>
          </w:rPr>
        </w:r>
        <w:r>
          <w:rPr>
            <w:noProof/>
            <w:webHidden/>
          </w:rPr>
          <w:fldChar w:fldCharType="separate"/>
        </w:r>
        <w:r>
          <w:rPr>
            <w:noProof/>
            <w:webHidden/>
          </w:rPr>
          <w:t>2</w:t>
        </w:r>
        <w:r>
          <w:rPr>
            <w:noProof/>
            <w:webHidden/>
          </w:rPr>
          <w:fldChar w:fldCharType="end"/>
        </w:r>
      </w:hyperlink>
    </w:p>
    <w:p w:rsidR="00E46BA3" w:rsidRDefault="001D6D9E">
      <w:pPr>
        <w:pStyle w:val="TableofFigures"/>
        <w:tabs>
          <w:tab w:val="right" w:leader="dot" w:pos="9016"/>
        </w:tabs>
        <w:rPr>
          <w:rFonts w:eastAsiaTheme="minorEastAsia"/>
          <w:noProof/>
          <w:lang w:eastAsia="en-GB"/>
        </w:rPr>
      </w:pPr>
      <w:hyperlink w:anchor="_Toc369455369" w:history="1">
        <w:r w:rsidR="00E46BA3" w:rsidRPr="004B2042">
          <w:rPr>
            <w:rStyle w:val="Hyperlink"/>
            <w:noProof/>
          </w:rPr>
          <w:t>Figure ii</w:t>
        </w:r>
        <w:r w:rsidR="00E46BA3">
          <w:rPr>
            <w:noProof/>
            <w:webHidden/>
          </w:rPr>
          <w:tab/>
        </w:r>
        <w:r w:rsidR="00E46BA3">
          <w:rPr>
            <w:noProof/>
            <w:webHidden/>
          </w:rPr>
          <w:fldChar w:fldCharType="begin"/>
        </w:r>
        <w:r w:rsidR="00E46BA3">
          <w:rPr>
            <w:noProof/>
            <w:webHidden/>
          </w:rPr>
          <w:instrText xml:space="preserve"> PAGEREF _Toc369455369 \h </w:instrText>
        </w:r>
        <w:r w:rsidR="00E46BA3">
          <w:rPr>
            <w:noProof/>
            <w:webHidden/>
          </w:rPr>
        </w:r>
        <w:r w:rsidR="00E46BA3">
          <w:rPr>
            <w:noProof/>
            <w:webHidden/>
          </w:rPr>
          <w:fldChar w:fldCharType="separate"/>
        </w:r>
        <w:r w:rsidR="00E46BA3">
          <w:rPr>
            <w:noProof/>
            <w:webHidden/>
          </w:rPr>
          <w:t>2</w:t>
        </w:r>
        <w:r w:rsidR="00E46BA3">
          <w:rPr>
            <w:noProof/>
            <w:webHidden/>
          </w:rPr>
          <w:fldChar w:fldCharType="end"/>
        </w:r>
      </w:hyperlink>
    </w:p>
    <w:p w:rsidR="00E81071" w:rsidRPr="00E81071" w:rsidRDefault="00E46BA3" w:rsidP="00AB096C">
      <w:pPr>
        <w:rPr>
          <w:lang w:val="en-US" w:eastAsia="ja-JP"/>
        </w:rPr>
      </w:pPr>
      <w:r>
        <w:rPr>
          <w:lang w:val="en-US" w:eastAsia="ja-JP"/>
        </w:rPr>
        <w:fldChar w:fldCharType="end"/>
      </w:r>
    </w:p>
    <w:p w:rsidR="00223E25" w:rsidRDefault="00223E25">
      <w:pPr>
        <w:rPr>
          <w:rFonts w:asciiTheme="majorHAnsi" w:eastAsiaTheme="majorEastAsia" w:hAnsiTheme="majorHAnsi" w:cstheme="majorBidi"/>
          <w:b/>
          <w:bCs/>
          <w:color w:val="535356" w:themeColor="accent1" w:themeShade="BF"/>
          <w:sz w:val="28"/>
          <w:szCs w:val="28"/>
          <w:lang w:val="en-US" w:eastAsia="ja-JP"/>
        </w:rPr>
      </w:pPr>
      <w:bookmarkStart w:id="27" w:name="_Toc369455602"/>
      <w:r>
        <w:br w:type="page"/>
      </w:r>
    </w:p>
    <w:p w:rsidR="008D7356" w:rsidRDefault="008D7356" w:rsidP="00AB096C">
      <w:pPr>
        <w:pStyle w:val="Heading1"/>
      </w:pPr>
      <w:r>
        <w:lastRenderedPageBreak/>
        <w:t>Table of Charts</w:t>
      </w:r>
      <w:bookmarkEnd w:id="27"/>
    </w:p>
    <w:p w:rsidR="00E46BA3" w:rsidRDefault="00E46BA3">
      <w:pPr>
        <w:rPr>
          <w:rFonts w:asciiTheme="majorHAnsi" w:eastAsiaTheme="majorEastAsia" w:hAnsiTheme="majorHAnsi" w:cstheme="majorBidi"/>
          <w:b/>
          <w:bCs/>
          <w:color w:val="535356" w:themeColor="accent1" w:themeShade="BF"/>
          <w:sz w:val="28"/>
          <w:szCs w:val="28"/>
          <w:lang w:val="en-US" w:eastAsia="ja-JP"/>
        </w:rPr>
      </w:pPr>
      <w:r>
        <w:br w:type="page"/>
      </w:r>
    </w:p>
    <w:p w:rsidR="009013B0" w:rsidRDefault="009013B0" w:rsidP="009013B0">
      <w:pPr>
        <w:pStyle w:val="Heading1"/>
      </w:pPr>
      <w:bookmarkStart w:id="28" w:name="_Toc369455603"/>
      <w:r>
        <w:lastRenderedPageBreak/>
        <w:t>Appendices</w:t>
      </w:r>
      <w:bookmarkEnd w:id="28"/>
    </w:p>
    <w:p w:rsidR="009013B0" w:rsidRDefault="009013B0" w:rsidP="009013B0">
      <w:pPr>
        <w:pStyle w:val="Heading2"/>
        <w:rPr>
          <w:lang w:val="en-US" w:eastAsia="ja-JP"/>
        </w:rPr>
      </w:pPr>
      <w:bookmarkStart w:id="29" w:name="_Toc369455604"/>
      <w:r>
        <w:rPr>
          <w:lang w:val="en-US" w:eastAsia="ja-JP"/>
        </w:rPr>
        <w:t>Appendix A</w:t>
      </w:r>
      <w:r w:rsidR="00EC2AFA">
        <w:rPr>
          <w:lang w:val="en-US" w:eastAsia="ja-JP"/>
        </w:rPr>
        <w:t>. Project Initiation Document</w:t>
      </w:r>
      <w:bookmarkEnd w:id="29"/>
    </w:p>
    <w:p w:rsidR="00FC0761" w:rsidRPr="00FC0761" w:rsidRDefault="00FC0761" w:rsidP="00FC0761">
      <w:pPr>
        <w:rPr>
          <w:lang w:val="en-US" w:eastAsia="ja-JP"/>
        </w:rPr>
      </w:pPr>
      <w:r>
        <w:rPr>
          <w:lang w:val="en-US" w:eastAsia="ja-JP"/>
        </w:rPr>
        <w:fldChar w:fldCharType="begin"/>
      </w:r>
      <w:r>
        <w:rPr>
          <w:lang w:val="en-US" w:eastAsia="ja-JP"/>
        </w:rPr>
        <w:instrText xml:space="preserve"> LINK Word.Document.8 "\\\\na2b\\uv\\UP702926\\Project\\Project Initiation Document_702926.doc" "" \a \p \f 0 </w:instrText>
      </w:r>
      <w:r>
        <w:rPr>
          <w:lang w:val="en-US" w:eastAsia="ja-JP"/>
        </w:rPr>
        <w:fldChar w:fldCharType="separate"/>
      </w:r>
      <w:r w:rsidR="001D6D9E">
        <w:rPr>
          <w:lang w:val="en-US" w:eastAsia="ja-JP"/>
        </w:rPr>
        <w:object w:dxaOrig="1551" w:dyaOrig="9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25pt;height:49.5pt">
            <v:imagedata r:id="rId15" o:title=""/>
          </v:shape>
        </w:object>
      </w:r>
      <w:r>
        <w:rPr>
          <w:lang w:val="en-US" w:eastAsia="ja-JP"/>
        </w:rPr>
        <w:fldChar w:fldCharType="end"/>
      </w:r>
    </w:p>
    <w:p w:rsidR="009013B0" w:rsidRDefault="009013B0" w:rsidP="009013B0">
      <w:pPr>
        <w:pStyle w:val="Heading2"/>
        <w:rPr>
          <w:lang w:val="en-US" w:eastAsia="ja-JP"/>
        </w:rPr>
      </w:pPr>
      <w:bookmarkStart w:id="30" w:name="_Toc369455605"/>
      <w:r>
        <w:rPr>
          <w:lang w:val="en-US" w:eastAsia="ja-JP"/>
        </w:rPr>
        <w:t>Appendix B</w:t>
      </w:r>
      <w:r w:rsidR="00EC2AFA">
        <w:rPr>
          <w:lang w:val="en-US" w:eastAsia="ja-JP"/>
        </w:rPr>
        <w:t>. Ethical Checklist</w:t>
      </w:r>
      <w:bookmarkEnd w:id="30"/>
    </w:p>
    <w:p w:rsidR="00EC2AFA" w:rsidRDefault="00EC2AFA" w:rsidP="00EC2AFA">
      <w:pPr>
        <w:pStyle w:val="Heading2"/>
      </w:pPr>
      <w:bookmarkStart w:id="31" w:name="_Toc369455606"/>
      <w:r>
        <w:t>Appendix C. Initial Project Plan (Gannt Chart)</w:t>
      </w:r>
      <w:bookmarkEnd w:id="31"/>
    </w:p>
    <w:p w:rsidR="00223E25" w:rsidRPr="00223E25" w:rsidRDefault="00223E25" w:rsidP="00223E25">
      <w:r>
        <w:fldChar w:fldCharType="begin"/>
      </w:r>
      <w:r>
        <w:instrText xml:space="preserve"> LINK MSProject.Project.9 "\\\\na2b\\uv\\UP702926\\Project\\Project_Plan_702926.mpp" "" \a \p \f 0 </w:instrText>
      </w:r>
      <w:r>
        <w:fldChar w:fldCharType="separate"/>
      </w:r>
      <w:r w:rsidR="001D6D9E">
        <w:object w:dxaOrig="1551" w:dyaOrig="991">
          <v:shape id="_x0000_i1026" type="#_x0000_t75" style="width:77.25pt;height:49.5pt">
            <v:imagedata r:id="rId16" o:title=""/>
          </v:shape>
        </w:object>
      </w:r>
      <w:r>
        <w:fldChar w:fldCharType="end"/>
      </w:r>
    </w:p>
    <w:p w:rsidR="00EC2AFA" w:rsidRPr="00EC2AFA" w:rsidRDefault="00EC2AFA" w:rsidP="00EC2AFA">
      <w:pPr>
        <w:pStyle w:val="Heading2"/>
      </w:pPr>
      <w:bookmarkStart w:id="32" w:name="_Toc369455607"/>
      <w:r>
        <w:t>Appendix D. Final Project Plan (Gannt Chart)</w:t>
      </w:r>
      <w:bookmarkEnd w:id="32"/>
    </w:p>
    <w:p w:rsidR="00EC2AFA" w:rsidRDefault="00EC2AFA">
      <w:pPr>
        <w:rPr>
          <w:rFonts w:asciiTheme="majorHAnsi" w:eastAsiaTheme="majorEastAsia" w:hAnsiTheme="majorHAnsi" w:cstheme="majorBidi"/>
          <w:b/>
          <w:bCs/>
          <w:color w:val="535356" w:themeColor="accent1" w:themeShade="BF"/>
          <w:sz w:val="28"/>
          <w:szCs w:val="28"/>
          <w:lang w:val="en-US" w:eastAsia="ja-JP"/>
        </w:rPr>
      </w:pPr>
      <w:r>
        <w:br w:type="page"/>
      </w:r>
    </w:p>
    <w:p w:rsidR="00067122" w:rsidRDefault="00067122" w:rsidP="00AB096C">
      <w:pPr>
        <w:pStyle w:val="Heading1"/>
      </w:pPr>
      <w:bookmarkStart w:id="33" w:name="_Toc369455608"/>
      <w:r>
        <w:lastRenderedPageBreak/>
        <w:t>Glossary</w:t>
      </w:r>
      <w:bookmarkEnd w:id="33"/>
    </w:p>
    <w:p w:rsidR="00AB096C" w:rsidRDefault="00AB096C" w:rsidP="00AB096C">
      <w:pPr>
        <w:pStyle w:val="ListParagraph"/>
        <w:numPr>
          <w:ilvl w:val="0"/>
          <w:numId w:val="1"/>
        </w:numPr>
        <w:rPr>
          <w:lang w:val="en-US" w:eastAsia="ja-JP"/>
        </w:rPr>
      </w:pPr>
      <w:r w:rsidRPr="00AB096C">
        <w:rPr>
          <w:lang w:val="en-US" w:eastAsia="ja-JP"/>
        </w:rPr>
        <w:t>Big Data – A collection of data-sets that is so large that it has become difficult to process. This can due to the she</w:t>
      </w:r>
      <w:r w:rsidR="00777669">
        <w:rPr>
          <w:lang w:val="en-US" w:eastAsia="ja-JP"/>
        </w:rPr>
        <w:t>e</w:t>
      </w:r>
      <w:r w:rsidRPr="00AB096C">
        <w:rPr>
          <w:lang w:val="en-US" w:eastAsia="ja-JP"/>
        </w:rPr>
        <w:t>r amount of data or the rate at which it is being collected</w:t>
      </w:r>
      <w:r>
        <w:rPr>
          <w:lang w:val="en-US" w:eastAsia="ja-JP"/>
        </w:rPr>
        <w:t>.</w:t>
      </w:r>
    </w:p>
    <w:p w:rsidR="00B10A1F" w:rsidRPr="00AB096C" w:rsidRDefault="00AB096C" w:rsidP="00AB096C">
      <w:pPr>
        <w:pStyle w:val="ListParagraph"/>
        <w:numPr>
          <w:ilvl w:val="0"/>
          <w:numId w:val="1"/>
        </w:numPr>
        <w:rPr>
          <w:lang w:val="en-US" w:eastAsia="ja-JP"/>
        </w:rPr>
      </w:pPr>
      <w:r>
        <w:rPr>
          <w:lang w:val="en-US" w:eastAsia="ja-JP"/>
        </w:rPr>
        <w:t>D</w:t>
      </w:r>
      <w:r w:rsidR="00B10A1F" w:rsidRPr="00AB096C">
        <w:rPr>
          <w:lang w:val="en-US" w:eastAsia="ja-JP"/>
        </w:rPr>
        <w:t xml:space="preserve">ata Model – An integrated collection of concepts for describing &amp; manipulating data, relationships between data and constraints on the data in an </w:t>
      </w:r>
      <w:r w:rsidR="00B10A1F" w:rsidRPr="00B10A1F">
        <w:rPr>
          <w:lang w:eastAsia="ja-JP"/>
        </w:rPr>
        <w:t>organisation</w:t>
      </w:r>
      <w:r w:rsidR="00B10A1F" w:rsidRPr="00AB096C">
        <w:rPr>
          <w:lang w:val="en-US" w:eastAsia="ja-JP"/>
        </w:rPr>
        <w:t>.</w:t>
      </w:r>
      <w:sdt>
        <w:sdtPr>
          <w:rPr>
            <w:lang w:val="en-US" w:eastAsia="ja-JP"/>
          </w:rPr>
          <w:id w:val="962308710"/>
          <w:citation/>
        </w:sdtPr>
        <w:sdtEndPr/>
        <w:sdtContent>
          <w:r w:rsidR="00B10A1F" w:rsidRPr="00AB096C">
            <w:rPr>
              <w:lang w:val="en-US" w:eastAsia="ja-JP"/>
            </w:rPr>
            <w:fldChar w:fldCharType="begin"/>
          </w:r>
          <w:r w:rsidR="00B10A1F">
            <w:rPr>
              <w:lang w:eastAsia="ja-JP"/>
            </w:rPr>
            <w:instrText xml:space="preserve"> CITATION Con10 \l 2057 </w:instrText>
          </w:r>
          <w:r w:rsidR="00B10A1F" w:rsidRPr="00AB096C">
            <w:rPr>
              <w:lang w:val="en-US" w:eastAsia="ja-JP"/>
            </w:rPr>
            <w:fldChar w:fldCharType="separate"/>
          </w:r>
          <w:r w:rsidR="00BF1C10">
            <w:rPr>
              <w:noProof/>
              <w:lang w:eastAsia="ja-JP"/>
            </w:rPr>
            <w:t xml:space="preserve"> (Connolly &amp; Begg, 2010)</w:t>
          </w:r>
          <w:r w:rsidR="00B10A1F" w:rsidRPr="00AB096C">
            <w:rPr>
              <w:lang w:val="en-US" w:eastAsia="ja-JP"/>
            </w:rPr>
            <w:fldChar w:fldCharType="end"/>
          </w:r>
        </w:sdtContent>
      </w:sdt>
    </w:p>
    <w:p w:rsidR="00B10A1F" w:rsidRDefault="00B10A1F" w:rsidP="00AB096C">
      <w:pPr>
        <w:pStyle w:val="ListParagraph"/>
        <w:numPr>
          <w:ilvl w:val="0"/>
          <w:numId w:val="1"/>
        </w:numPr>
        <w:rPr>
          <w:lang w:val="en-US" w:eastAsia="ja-JP"/>
        </w:rPr>
      </w:pPr>
      <w:r>
        <w:rPr>
          <w:lang w:val="en-US" w:eastAsia="ja-JP"/>
        </w:rPr>
        <w:t xml:space="preserve">Database – A shared collection of logically related data and its description, designed to meet the information needs of an organization. </w:t>
      </w:r>
      <w:sdt>
        <w:sdtPr>
          <w:rPr>
            <w:lang w:val="en-US" w:eastAsia="ja-JP"/>
          </w:rPr>
          <w:id w:val="1486055059"/>
          <w:citation/>
        </w:sdtPr>
        <w:sdtEndPr/>
        <w:sdtContent>
          <w:r>
            <w:rPr>
              <w:lang w:val="en-US" w:eastAsia="ja-JP"/>
            </w:rPr>
            <w:fldChar w:fldCharType="begin"/>
          </w:r>
          <w:r>
            <w:rPr>
              <w:lang w:eastAsia="ja-JP"/>
            </w:rPr>
            <w:instrText xml:space="preserve"> CITATION Con10 \l 2057 </w:instrText>
          </w:r>
          <w:r>
            <w:rPr>
              <w:lang w:val="en-US" w:eastAsia="ja-JP"/>
            </w:rPr>
            <w:fldChar w:fldCharType="separate"/>
          </w:r>
          <w:r w:rsidR="00BF1C10">
            <w:rPr>
              <w:noProof/>
              <w:lang w:eastAsia="ja-JP"/>
            </w:rPr>
            <w:t>(Connolly &amp; Begg, 2010)</w:t>
          </w:r>
          <w:r>
            <w:rPr>
              <w:lang w:val="en-US" w:eastAsia="ja-JP"/>
            </w:rPr>
            <w:fldChar w:fldCharType="end"/>
          </w:r>
        </w:sdtContent>
      </w:sdt>
    </w:p>
    <w:p w:rsidR="00B10A1F" w:rsidRDefault="00B10A1F" w:rsidP="00AB096C">
      <w:pPr>
        <w:pStyle w:val="ListParagraph"/>
        <w:numPr>
          <w:ilvl w:val="0"/>
          <w:numId w:val="1"/>
        </w:numPr>
        <w:rPr>
          <w:lang w:val="en-US" w:eastAsia="ja-JP"/>
        </w:rPr>
      </w:pPr>
      <w:r>
        <w:rPr>
          <w:lang w:val="en-US" w:eastAsia="ja-JP"/>
        </w:rPr>
        <w:t>DBMS – A software system that enables users to define, create, maintain</w:t>
      </w:r>
      <w:r w:rsidR="00AB096C">
        <w:rPr>
          <w:lang w:val="en-US" w:eastAsia="ja-JP"/>
        </w:rPr>
        <w:t>,</w:t>
      </w:r>
      <w:r>
        <w:rPr>
          <w:lang w:val="en-US" w:eastAsia="ja-JP"/>
        </w:rPr>
        <w:t xml:space="preserve"> and control access to the database</w:t>
      </w:r>
      <w:r w:rsidR="00AB096C">
        <w:rPr>
          <w:lang w:val="en-US" w:eastAsia="ja-JP"/>
        </w:rPr>
        <w:t>.</w:t>
      </w:r>
      <w:sdt>
        <w:sdtPr>
          <w:rPr>
            <w:lang w:val="en-US" w:eastAsia="ja-JP"/>
          </w:rPr>
          <w:id w:val="1377897808"/>
          <w:citation/>
        </w:sdtPr>
        <w:sdtEndPr/>
        <w:sdtContent>
          <w:r w:rsidR="00AB096C">
            <w:rPr>
              <w:lang w:val="en-US" w:eastAsia="ja-JP"/>
            </w:rPr>
            <w:fldChar w:fldCharType="begin"/>
          </w:r>
          <w:r w:rsidR="00AB096C">
            <w:rPr>
              <w:lang w:eastAsia="ja-JP"/>
            </w:rPr>
            <w:instrText xml:space="preserve"> CITATION Con10 \l 2057 </w:instrText>
          </w:r>
          <w:r w:rsidR="00AB096C">
            <w:rPr>
              <w:lang w:val="en-US" w:eastAsia="ja-JP"/>
            </w:rPr>
            <w:fldChar w:fldCharType="separate"/>
          </w:r>
          <w:r w:rsidR="00BF1C10">
            <w:rPr>
              <w:noProof/>
              <w:lang w:eastAsia="ja-JP"/>
            </w:rPr>
            <w:t xml:space="preserve"> (Connolly &amp; Begg, 2010)</w:t>
          </w:r>
          <w:r w:rsidR="00AB096C">
            <w:rPr>
              <w:lang w:val="en-US" w:eastAsia="ja-JP"/>
            </w:rPr>
            <w:fldChar w:fldCharType="end"/>
          </w:r>
        </w:sdtContent>
      </w:sdt>
    </w:p>
    <w:p w:rsidR="00EC2AFA" w:rsidRDefault="00EC2AFA" w:rsidP="00AB096C">
      <w:pPr>
        <w:pStyle w:val="ListParagraph"/>
        <w:numPr>
          <w:ilvl w:val="0"/>
          <w:numId w:val="1"/>
        </w:numPr>
        <w:rPr>
          <w:lang w:val="en-US" w:eastAsia="ja-JP"/>
        </w:rPr>
      </w:pPr>
      <w:r>
        <w:rPr>
          <w:lang w:val="en-US" w:eastAsia="ja-JP"/>
        </w:rPr>
        <w:t>NoSQL – This definition was initially said to mean “</w:t>
      </w:r>
      <w:r w:rsidRPr="00EC2AFA">
        <w:rPr>
          <w:b/>
          <w:lang w:val="en-US" w:eastAsia="ja-JP"/>
        </w:rPr>
        <w:t>No SQL</w:t>
      </w:r>
      <w:r>
        <w:rPr>
          <w:lang w:val="en-US" w:eastAsia="ja-JP"/>
        </w:rPr>
        <w:t>” but it is now generally accepted to mean “</w:t>
      </w:r>
      <w:r w:rsidRPr="00EC2AFA">
        <w:rPr>
          <w:b/>
          <w:lang w:val="en-US" w:eastAsia="ja-JP"/>
        </w:rPr>
        <w:t>N</w:t>
      </w:r>
      <w:r>
        <w:rPr>
          <w:lang w:val="en-US" w:eastAsia="ja-JP"/>
        </w:rPr>
        <w:t xml:space="preserve">ot </w:t>
      </w:r>
      <w:r w:rsidRPr="00EC2AFA">
        <w:rPr>
          <w:b/>
          <w:lang w:val="en-US" w:eastAsia="ja-JP"/>
        </w:rPr>
        <w:t>O</w:t>
      </w:r>
      <w:r>
        <w:rPr>
          <w:lang w:val="en-US" w:eastAsia="ja-JP"/>
        </w:rPr>
        <w:t xml:space="preserve">nly </w:t>
      </w:r>
      <w:r w:rsidRPr="00EC2AFA">
        <w:rPr>
          <w:b/>
          <w:lang w:val="en-US" w:eastAsia="ja-JP"/>
        </w:rPr>
        <w:t>SQL</w:t>
      </w:r>
      <w:r>
        <w:rPr>
          <w:lang w:val="en-US" w:eastAsia="ja-JP"/>
        </w:rPr>
        <w:t>”</w:t>
      </w:r>
    </w:p>
    <w:p w:rsidR="00EC2AFA" w:rsidRPr="00067122" w:rsidRDefault="00EC2AFA" w:rsidP="00AB096C">
      <w:pPr>
        <w:pStyle w:val="ListParagraph"/>
        <w:numPr>
          <w:ilvl w:val="0"/>
          <w:numId w:val="1"/>
        </w:numPr>
        <w:rPr>
          <w:lang w:val="en-US" w:eastAsia="ja-JP"/>
        </w:rPr>
      </w:pPr>
      <w:r>
        <w:rPr>
          <w:lang w:val="en-US" w:eastAsia="ja-JP"/>
        </w:rPr>
        <w:t xml:space="preserve">SQL – </w:t>
      </w:r>
      <w:r w:rsidRPr="00EC2AFA">
        <w:rPr>
          <w:b/>
          <w:lang w:val="en-US" w:eastAsia="ja-JP"/>
        </w:rPr>
        <w:t>S</w:t>
      </w:r>
      <w:r>
        <w:rPr>
          <w:lang w:val="en-US" w:eastAsia="ja-JP"/>
        </w:rPr>
        <w:t xml:space="preserve">tructured </w:t>
      </w:r>
      <w:r w:rsidRPr="00EC2AFA">
        <w:rPr>
          <w:b/>
          <w:lang w:val="en-US" w:eastAsia="ja-JP"/>
        </w:rPr>
        <w:t>Q</w:t>
      </w:r>
      <w:r>
        <w:rPr>
          <w:lang w:val="en-US" w:eastAsia="ja-JP"/>
        </w:rPr>
        <w:t xml:space="preserve">uery </w:t>
      </w:r>
      <w:r w:rsidRPr="00EC2AFA">
        <w:rPr>
          <w:b/>
          <w:lang w:val="en-US" w:eastAsia="ja-JP"/>
        </w:rPr>
        <w:t>L</w:t>
      </w:r>
      <w:r>
        <w:rPr>
          <w:lang w:val="en-US" w:eastAsia="ja-JP"/>
        </w:rPr>
        <w:t>anguage</w:t>
      </w:r>
      <w:r w:rsidR="00BF1C10">
        <w:rPr>
          <w:lang w:val="en-US" w:eastAsia="ja-JP"/>
        </w:rPr>
        <w:t xml:space="preserve">. A </w:t>
      </w:r>
      <w:r w:rsidR="00BF1C10" w:rsidRPr="00BF1C10">
        <w:rPr>
          <w:lang w:eastAsia="ja-JP"/>
        </w:rPr>
        <w:t>specialised</w:t>
      </w:r>
      <w:r w:rsidR="00BF1C10">
        <w:rPr>
          <w:lang w:val="en-US" w:eastAsia="ja-JP"/>
        </w:rPr>
        <w:t xml:space="preserve"> programming language that is designed to manage data that is held in relational database systems. There are a number of different SQL languages that closely follow a standard definition.</w:t>
      </w:r>
      <w:r w:rsidR="004B4B01">
        <w:rPr>
          <w:lang w:val="en-US" w:eastAsia="ja-JP"/>
        </w:rPr>
        <w:t xml:space="preserve"> However there are enough differences between these different versions that queries written in one are not guaranteed to work in another.</w:t>
      </w:r>
    </w:p>
    <w:p w:rsidR="00E46BA3" w:rsidRDefault="00E46BA3">
      <w:pPr>
        <w:rPr>
          <w:lang w:val="en-US" w:eastAsia="ja-JP"/>
        </w:rPr>
      </w:pPr>
      <w:r>
        <w:rPr>
          <w:lang w:val="en-US" w:eastAsia="ja-JP"/>
        </w:rPr>
        <w:br w:type="page"/>
      </w:r>
    </w:p>
    <w:bookmarkStart w:id="34" w:name="_Toc369455609" w:displacedByCustomXml="next"/>
    <w:sdt>
      <w:sdtPr>
        <w:rPr>
          <w:rFonts w:asciiTheme="minorHAnsi" w:eastAsiaTheme="minorHAnsi" w:hAnsiTheme="minorHAnsi" w:cstheme="minorBidi"/>
          <w:b w:val="0"/>
          <w:bCs w:val="0"/>
          <w:color w:val="auto"/>
          <w:sz w:val="22"/>
          <w:szCs w:val="22"/>
          <w:lang w:val="en-GB" w:eastAsia="en-US"/>
        </w:rPr>
        <w:id w:val="766202491"/>
        <w:docPartObj>
          <w:docPartGallery w:val="Bibliographies"/>
          <w:docPartUnique/>
        </w:docPartObj>
      </w:sdtPr>
      <w:sdtEndPr/>
      <w:sdtContent>
        <w:p w:rsidR="00330602" w:rsidRDefault="00330602" w:rsidP="00AB096C">
          <w:pPr>
            <w:pStyle w:val="Heading1"/>
          </w:pPr>
          <w:r>
            <w:t>Bibliography</w:t>
          </w:r>
          <w:r w:rsidR="00135A29">
            <w:t xml:space="preserve"> &amp; Citations</w:t>
          </w:r>
          <w:bookmarkEnd w:id="34"/>
        </w:p>
        <w:sdt>
          <w:sdtPr>
            <w:id w:val="111145805"/>
            <w:bibliography/>
          </w:sdtPr>
          <w:sdtEndPr/>
          <w:sdtContent>
            <w:p w:rsidR="00BF1C10" w:rsidRDefault="00330602" w:rsidP="00BF1C10">
              <w:pPr>
                <w:pStyle w:val="Bibliography"/>
                <w:ind w:left="720" w:hanging="720"/>
                <w:rPr>
                  <w:noProof/>
                  <w:lang w:val="en-US"/>
                </w:rPr>
              </w:pPr>
              <w:r>
                <w:fldChar w:fldCharType="begin"/>
              </w:r>
              <w:r>
                <w:instrText xml:space="preserve"> BIBLIOGRAPHY </w:instrText>
              </w:r>
              <w:r>
                <w:fldChar w:fldCharType="separate"/>
              </w:r>
              <w:r w:rsidR="00BF1C10">
                <w:rPr>
                  <w:noProof/>
                  <w:lang w:val="en-US"/>
                </w:rPr>
                <w:t xml:space="preserve">Chodorow, K. (2013). </w:t>
              </w:r>
              <w:r w:rsidR="00BF1C10">
                <w:rPr>
                  <w:i/>
                  <w:iCs/>
                  <w:noProof/>
                  <w:lang w:val="en-US"/>
                </w:rPr>
                <w:t>MongoDB - The Definitive Guide</w:t>
              </w:r>
              <w:r w:rsidR="00BF1C10">
                <w:rPr>
                  <w:noProof/>
                  <w:lang w:val="en-US"/>
                </w:rPr>
                <w:t xml:space="preserve"> (2nd ed.). Sebastopol, CA: O'Reilly.</w:t>
              </w:r>
            </w:p>
            <w:p w:rsidR="00BF1C10" w:rsidRDefault="00BF1C10" w:rsidP="00BF1C10">
              <w:pPr>
                <w:pStyle w:val="Bibliography"/>
                <w:ind w:left="720" w:hanging="720"/>
                <w:rPr>
                  <w:noProof/>
                  <w:lang w:val="en-US"/>
                </w:rPr>
              </w:pPr>
              <w:r>
                <w:rPr>
                  <w:noProof/>
                  <w:lang w:val="en-US"/>
                </w:rPr>
                <w:t xml:space="preserve">Connolly, T., &amp; Begg, C. (2010). </w:t>
              </w:r>
              <w:r>
                <w:rPr>
                  <w:i/>
                  <w:iCs/>
                  <w:noProof/>
                  <w:lang w:val="en-US"/>
                </w:rPr>
                <w:t>Database Systems - A Practical Approach to Design, Implementation and Management</w:t>
              </w:r>
              <w:r>
                <w:rPr>
                  <w:noProof/>
                  <w:lang w:val="en-US"/>
                </w:rPr>
                <w:t xml:space="preserve"> (5th ed.). Boston, MA, USA: Pearson.</w:t>
              </w:r>
            </w:p>
            <w:p w:rsidR="00BF1C10" w:rsidRDefault="00BF1C10" w:rsidP="00BF1C10">
              <w:pPr>
                <w:pStyle w:val="Bibliography"/>
                <w:ind w:left="720" w:hanging="720"/>
                <w:rPr>
                  <w:noProof/>
                  <w:lang w:val="en-US"/>
                </w:rPr>
              </w:pPr>
              <w:r>
                <w:rPr>
                  <w:noProof/>
                  <w:lang w:val="en-US"/>
                </w:rPr>
                <w:t xml:space="preserve">Fotache, M., &amp; Cogean, D. (2013). NoSQL and SQL Databases for Mobile Applications. Case Study: MongoDB versus PostgreSQL. </w:t>
              </w:r>
              <w:r>
                <w:rPr>
                  <w:i/>
                  <w:iCs/>
                  <w:noProof/>
                  <w:lang w:val="en-US"/>
                </w:rPr>
                <w:t>Informatica Economica, 17</w:t>
              </w:r>
              <w:r>
                <w:rPr>
                  <w:noProof/>
                  <w:lang w:val="en-US"/>
                </w:rPr>
                <w:t>(2), 41-58. doi:10.12948/issn14531305/17.2.2013.04</w:t>
              </w:r>
            </w:p>
            <w:p w:rsidR="00BF1C10" w:rsidRDefault="00BF1C10" w:rsidP="00BF1C10">
              <w:pPr>
                <w:pStyle w:val="Bibliography"/>
                <w:ind w:left="720" w:hanging="720"/>
                <w:rPr>
                  <w:noProof/>
                  <w:lang w:val="en-US"/>
                </w:rPr>
              </w:pPr>
              <w:r>
                <w:rPr>
                  <w:noProof/>
                  <w:lang w:val="en-US"/>
                </w:rPr>
                <w:t xml:space="preserve">Francis, M. (2012, April 2). </w:t>
              </w:r>
              <w:r>
                <w:rPr>
                  <w:i/>
                  <w:iCs/>
                  <w:noProof/>
                  <w:lang w:val="en-US"/>
                </w:rPr>
                <w:t>Future telescope array drives development of exabyte processing.</w:t>
              </w:r>
              <w:r>
                <w:rPr>
                  <w:noProof/>
                  <w:lang w:val="en-US"/>
                </w:rPr>
                <w:t xml:space="preserve"> Retrieved October 3rd, 2013, from ars technica: http://arstechnica.com/science/2012/04/future-telescope-array-drives-development-of-exabyte-processing/</w:t>
              </w:r>
            </w:p>
            <w:p w:rsidR="00BF1C10" w:rsidRDefault="00BF1C10" w:rsidP="00BF1C10">
              <w:pPr>
                <w:pStyle w:val="Bibliography"/>
                <w:ind w:left="720" w:hanging="720"/>
                <w:rPr>
                  <w:noProof/>
                  <w:lang w:val="en-US"/>
                </w:rPr>
              </w:pPr>
              <w:r>
                <w:rPr>
                  <w:noProof/>
                  <w:lang w:val="en-US"/>
                </w:rPr>
                <w:t xml:space="preserve">Gobble, M. M. (2013, Jan/Feb). Big Data: The Next Big Thing in Innovation. </w:t>
              </w:r>
              <w:r>
                <w:rPr>
                  <w:i/>
                  <w:iCs/>
                  <w:noProof/>
                  <w:lang w:val="en-US"/>
                </w:rPr>
                <w:t>Research Technology Management, 56</w:t>
              </w:r>
              <w:r>
                <w:rPr>
                  <w:noProof/>
                  <w:lang w:val="en-US"/>
                </w:rPr>
                <w:t>(1), 64-66. doi:10.5437/08956308x5601005</w:t>
              </w:r>
            </w:p>
            <w:p w:rsidR="00BF1C10" w:rsidRDefault="00BF1C10" w:rsidP="00BF1C10">
              <w:pPr>
                <w:pStyle w:val="Bibliography"/>
                <w:ind w:left="720" w:hanging="720"/>
                <w:rPr>
                  <w:noProof/>
                  <w:lang w:val="en-US"/>
                </w:rPr>
              </w:pPr>
              <w:r>
                <w:rPr>
                  <w:noProof/>
                  <w:lang w:val="en-US"/>
                </w:rPr>
                <w:t xml:space="preserve">Higginbotham, S. (2010, September 13). </w:t>
              </w:r>
              <w:r>
                <w:rPr>
                  <w:i/>
                  <w:iCs/>
                  <w:noProof/>
                  <w:lang w:val="en-US"/>
                </w:rPr>
                <w:t>Sensor Networks Top Social Networks for Big Data.</w:t>
              </w:r>
              <w:r>
                <w:rPr>
                  <w:noProof/>
                  <w:lang w:val="en-US"/>
                </w:rPr>
                <w:t xml:space="preserve"> Retrieved October 2nd, 2013, from Gigaom: http://gigaom.com/2010/09/13/sensor-networks-top-social-networks-for-big-data-2/</w:t>
              </w:r>
            </w:p>
            <w:p w:rsidR="00BF1C10" w:rsidRDefault="00BF1C10" w:rsidP="00BF1C10">
              <w:pPr>
                <w:pStyle w:val="Bibliography"/>
                <w:ind w:left="720" w:hanging="720"/>
                <w:rPr>
                  <w:noProof/>
                  <w:lang w:val="en-US"/>
                </w:rPr>
              </w:pPr>
              <w:r>
                <w:rPr>
                  <w:noProof/>
                  <w:lang w:val="en-US"/>
                </w:rPr>
                <w:t xml:space="preserve">Kimbal, R., &amp; Ross, M. (2002). </w:t>
              </w:r>
              <w:r>
                <w:rPr>
                  <w:i/>
                  <w:iCs/>
                  <w:noProof/>
                  <w:lang w:val="en-US"/>
                </w:rPr>
                <w:t>The Data Warehouse Toolkit</w:t>
              </w:r>
              <w:r>
                <w:rPr>
                  <w:noProof/>
                  <w:lang w:val="en-US"/>
                </w:rPr>
                <w:t xml:space="preserve"> (2nd ed.). New York: Wiley.</w:t>
              </w:r>
            </w:p>
            <w:p w:rsidR="00BF1C10" w:rsidRDefault="00BF1C10" w:rsidP="00BF1C10">
              <w:pPr>
                <w:pStyle w:val="Bibliography"/>
                <w:ind w:left="720" w:hanging="720"/>
                <w:rPr>
                  <w:noProof/>
                  <w:lang w:val="en-US"/>
                </w:rPr>
              </w:pPr>
              <w:r>
                <w:rPr>
                  <w:noProof/>
                  <w:lang w:val="en-US"/>
                </w:rPr>
                <w:t xml:space="preserve">Leavitt, N. (2010, Febrary). Will NoSQL Databases Live Up to Their Promise? </w:t>
              </w:r>
              <w:r>
                <w:rPr>
                  <w:i/>
                  <w:iCs/>
                  <w:noProof/>
                  <w:lang w:val="en-US"/>
                </w:rPr>
                <w:t>Computer</w:t>
              </w:r>
              <w:r>
                <w:rPr>
                  <w:noProof/>
                  <w:lang w:val="en-US"/>
                </w:rPr>
                <w:t>, 12-14. doi:10.1109/MC.2010.58</w:t>
              </w:r>
            </w:p>
            <w:p w:rsidR="00BF1C10" w:rsidRDefault="00BF1C10" w:rsidP="00BF1C10">
              <w:pPr>
                <w:pStyle w:val="Bibliography"/>
                <w:ind w:left="720" w:hanging="720"/>
                <w:rPr>
                  <w:noProof/>
                  <w:lang w:val="en-US"/>
                </w:rPr>
              </w:pPr>
              <w:r>
                <w:rPr>
                  <w:noProof/>
                  <w:lang w:val="en-US"/>
                </w:rPr>
                <w:t xml:space="preserve">Lescovec, J. (2012). </w:t>
              </w:r>
              <w:r>
                <w:rPr>
                  <w:i/>
                  <w:iCs/>
                  <w:noProof/>
                  <w:lang w:val="en-US"/>
                </w:rPr>
                <w:t>Stanford Large Network Dataset Collection.</w:t>
              </w:r>
              <w:r>
                <w:rPr>
                  <w:noProof/>
                  <w:lang w:val="en-US"/>
                </w:rPr>
                <w:t xml:space="preserve"> Retrieved October 11th, 2013, from Stanford University: http://snap.stanford.edu/data/index.html</w:t>
              </w:r>
            </w:p>
            <w:p w:rsidR="00BF1C10" w:rsidRDefault="00BF1C10" w:rsidP="00BF1C10">
              <w:pPr>
                <w:pStyle w:val="Bibliography"/>
                <w:ind w:left="720" w:hanging="720"/>
                <w:rPr>
                  <w:noProof/>
                  <w:lang w:val="en-US"/>
                </w:rPr>
              </w:pPr>
              <w:r>
                <w:rPr>
                  <w:noProof/>
                  <w:lang w:val="en-US"/>
                </w:rPr>
                <w:t xml:space="preserve">Liu, Y., Wang, Y., &amp; Jin, Y. (2012). Research on The Improvement of MongoDB Auto-Sharding in Cloud Environment. </w:t>
              </w:r>
              <w:r>
                <w:rPr>
                  <w:i/>
                  <w:iCs/>
                  <w:noProof/>
                  <w:lang w:val="en-US"/>
                </w:rPr>
                <w:t>The 7th International Conference on Computer Science &amp; Education</w:t>
              </w:r>
              <w:r>
                <w:rPr>
                  <w:noProof/>
                  <w:lang w:val="en-US"/>
                </w:rPr>
                <w:t xml:space="preserve"> (pp. 851-854). Melbourne: IEEE.</w:t>
              </w:r>
            </w:p>
            <w:p w:rsidR="00BF1C10" w:rsidRDefault="00BF1C10" w:rsidP="00BF1C10">
              <w:pPr>
                <w:pStyle w:val="Bibliography"/>
                <w:ind w:left="720" w:hanging="720"/>
                <w:rPr>
                  <w:noProof/>
                  <w:lang w:val="en-US"/>
                </w:rPr>
              </w:pPr>
              <w:r>
                <w:rPr>
                  <w:noProof/>
                  <w:lang w:val="en-US"/>
                </w:rPr>
                <w:t xml:space="preserve">Nunan, D., &amp; Di Domenico, M. (2013, July 1st). Market research and the ethics of big data. </w:t>
              </w:r>
              <w:r>
                <w:rPr>
                  <w:i/>
                  <w:iCs/>
                  <w:noProof/>
                  <w:lang w:val="en-US"/>
                </w:rPr>
                <w:t>International Journal of Market Research, 55</w:t>
              </w:r>
              <w:r>
                <w:rPr>
                  <w:noProof/>
                  <w:lang w:val="en-US"/>
                </w:rPr>
                <w:t>(4), 2-13. Retrieved October 2nd, 2013</w:t>
              </w:r>
            </w:p>
            <w:p w:rsidR="00BF1C10" w:rsidRDefault="00BF1C10" w:rsidP="00BF1C10">
              <w:pPr>
                <w:pStyle w:val="Bibliography"/>
                <w:ind w:left="720" w:hanging="720"/>
                <w:rPr>
                  <w:noProof/>
                  <w:lang w:val="en-US"/>
                </w:rPr>
              </w:pPr>
              <w:r>
                <w:rPr>
                  <w:noProof/>
                  <w:lang w:val="en-US"/>
                </w:rPr>
                <w:t xml:space="preserve">Parker, Z., Poe, S., &amp; Vrbsky, S. V. (2013). Comparing NoSQL MongoDB to an SQL DB. </w:t>
              </w:r>
              <w:r>
                <w:rPr>
                  <w:i/>
                  <w:iCs/>
                  <w:noProof/>
                  <w:lang w:val="en-US"/>
                </w:rPr>
                <w:t>Proceedings of the 51st ACM Southeast Conference - Article No 5.</w:t>
              </w:r>
              <w:r>
                <w:rPr>
                  <w:noProof/>
                  <w:lang w:val="en-US"/>
                </w:rPr>
                <w:t xml:space="preserve"> New York: ACM.</w:t>
              </w:r>
            </w:p>
            <w:p w:rsidR="00BF1C10" w:rsidRDefault="00BF1C10" w:rsidP="00BF1C10">
              <w:pPr>
                <w:pStyle w:val="Bibliography"/>
                <w:ind w:left="720" w:hanging="720"/>
                <w:rPr>
                  <w:noProof/>
                  <w:lang w:val="en-US"/>
                </w:rPr>
              </w:pPr>
              <w:r>
                <w:rPr>
                  <w:noProof/>
                  <w:lang w:val="en-US"/>
                </w:rPr>
                <w:t xml:space="preserve">Plugge, E., Membury, P., &amp; Hawkins, T. (2010). </w:t>
              </w:r>
              <w:r>
                <w:rPr>
                  <w:i/>
                  <w:iCs/>
                  <w:noProof/>
                  <w:lang w:val="en-US"/>
                </w:rPr>
                <w:t>The Definitive Guide to MongoDB: The NoSQL Database for Cloud and Desktop Computing.</w:t>
              </w:r>
              <w:r>
                <w:rPr>
                  <w:noProof/>
                  <w:lang w:val="en-US"/>
                </w:rPr>
                <w:t xml:space="preserve"> (F. Pohlmann, &amp; M. M. Lowman, Eds.) New York, New York State, USA: Apress.</w:t>
              </w:r>
            </w:p>
            <w:p w:rsidR="00BF1C10" w:rsidRDefault="00BF1C10" w:rsidP="00BF1C10">
              <w:pPr>
                <w:pStyle w:val="Bibliography"/>
                <w:ind w:left="720" w:hanging="720"/>
                <w:rPr>
                  <w:noProof/>
                  <w:lang w:val="en-US"/>
                </w:rPr>
              </w:pPr>
              <w:r>
                <w:rPr>
                  <w:noProof/>
                  <w:lang w:val="en-US"/>
                </w:rPr>
                <w:t xml:space="preserve">Pratt, P. J., &amp; Last, M. Z. (2006). </w:t>
              </w:r>
              <w:r>
                <w:rPr>
                  <w:i/>
                  <w:iCs/>
                  <w:noProof/>
                  <w:lang w:val="en-US"/>
                </w:rPr>
                <w:t>A Guide to MySQL.</w:t>
              </w:r>
              <w:r>
                <w:rPr>
                  <w:noProof/>
                  <w:lang w:val="en-US"/>
                </w:rPr>
                <w:t xml:space="preserve"> Boston: Course Technology.</w:t>
              </w:r>
            </w:p>
            <w:p w:rsidR="00BF1C10" w:rsidRDefault="00BF1C10" w:rsidP="00BF1C10">
              <w:pPr>
                <w:pStyle w:val="Bibliography"/>
                <w:ind w:left="720" w:hanging="720"/>
                <w:rPr>
                  <w:noProof/>
                  <w:lang w:val="en-US"/>
                </w:rPr>
              </w:pPr>
              <w:r>
                <w:rPr>
                  <w:noProof/>
                  <w:lang w:val="en-US"/>
                </w:rPr>
                <w:t xml:space="preserve">Ruflin, N., Burkhart, H., &amp; Rizzotti, S. (2011). Social-Data Storage-Systems. </w:t>
              </w:r>
              <w:r>
                <w:rPr>
                  <w:i/>
                  <w:iCs/>
                  <w:noProof/>
                  <w:lang w:val="en-US"/>
                </w:rPr>
                <w:t>Databases and Social Networks (DBSocial '11)</w:t>
              </w:r>
              <w:r>
                <w:rPr>
                  <w:noProof/>
                  <w:lang w:val="en-US"/>
                </w:rPr>
                <w:t xml:space="preserve"> (pp. 7-12). New York: ACM. doi:10.1145/1996413.1996415</w:t>
              </w:r>
            </w:p>
            <w:p w:rsidR="00BF1C10" w:rsidRDefault="00BF1C10" w:rsidP="00BF1C10">
              <w:pPr>
                <w:pStyle w:val="Bibliography"/>
                <w:ind w:left="720" w:hanging="720"/>
                <w:rPr>
                  <w:noProof/>
                  <w:lang w:val="en-US"/>
                </w:rPr>
              </w:pPr>
              <w:r>
                <w:rPr>
                  <w:noProof/>
                  <w:lang w:val="en-US"/>
                </w:rPr>
                <w:lastRenderedPageBreak/>
                <w:t xml:space="preserve">The Open University. (2011, July 15). </w:t>
              </w:r>
              <w:r>
                <w:rPr>
                  <w:i/>
                  <w:iCs/>
                  <w:noProof/>
                  <w:lang w:val="en-US"/>
                </w:rPr>
                <w:t>The database development life cycle.</w:t>
              </w:r>
              <w:r>
                <w:rPr>
                  <w:noProof/>
                  <w:lang w:val="en-US"/>
                </w:rPr>
                <w:t xml:space="preserve"> Retrieved September 27, 2013, from Open Learn: http://www.open.edu/openlearn/science-maths-technology/computing-and-ict/information-and-communication-technologies/the-database-development-life-cycle/content-section-0</w:t>
              </w:r>
            </w:p>
            <w:p w:rsidR="00BF1C10" w:rsidRDefault="00BF1C10" w:rsidP="00BF1C10">
              <w:pPr>
                <w:pStyle w:val="Bibliography"/>
                <w:ind w:left="720" w:hanging="720"/>
                <w:rPr>
                  <w:noProof/>
                  <w:lang w:val="en-US"/>
                </w:rPr>
              </w:pPr>
              <w:r>
                <w:rPr>
                  <w:noProof/>
                  <w:lang w:val="en-US"/>
                </w:rPr>
                <w:t xml:space="preserve">Tiwari, S. (2011). </w:t>
              </w:r>
              <w:r>
                <w:rPr>
                  <w:i/>
                  <w:iCs/>
                  <w:noProof/>
                  <w:lang w:val="en-US"/>
                </w:rPr>
                <w:t>Professional NoSQL.</w:t>
              </w:r>
              <w:r>
                <w:rPr>
                  <w:noProof/>
                  <w:lang w:val="en-US"/>
                </w:rPr>
                <w:t xml:space="preserve"> Indianapolis, USA: Wiley.</w:t>
              </w:r>
            </w:p>
            <w:p w:rsidR="00BF1C10" w:rsidRDefault="00BF1C10" w:rsidP="00BF1C10">
              <w:pPr>
                <w:pStyle w:val="Bibliography"/>
                <w:ind w:left="720" w:hanging="720"/>
                <w:rPr>
                  <w:noProof/>
                  <w:lang w:val="en-US"/>
                </w:rPr>
              </w:pPr>
              <w:r>
                <w:rPr>
                  <w:noProof/>
                  <w:lang w:val="en-US"/>
                </w:rPr>
                <w:t xml:space="preserve">Tudorica, B. G., &amp; Bucur, C. (2011). A comparison between several NoSQL databases with comments and notes. </w:t>
              </w:r>
              <w:r>
                <w:rPr>
                  <w:i/>
                  <w:iCs/>
                  <w:noProof/>
                  <w:lang w:val="en-US"/>
                </w:rPr>
                <w:t>Roedunet International Conference (RoEduNet), 2011 10th</w:t>
              </w:r>
              <w:r>
                <w:rPr>
                  <w:noProof/>
                  <w:lang w:val="en-US"/>
                </w:rPr>
                <w:t xml:space="preserve"> (pp. 1,5, 23-25). Iasi: ARNIEC/RoEduNet. doi:10.1109/RoEduNet.2011.5993686</w:t>
              </w:r>
            </w:p>
            <w:p w:rsidR="00BF1C10" w:rsidRDefault="00BF1C10" w:rsidP="00BF1C10">
              <w:pPr>
                <w:pStyle w:val="Bibliography"/>
                <w:ind w:left="720" w:hanging="720"/>
                <w:rPr>
                  <w:noProof/>
                  <w:lang w:val="en-US"/>
                </w:rPr>
              </w:pPr>
              <w:r>
                <w:rPr>
                  <w:noProof/>
                  <w:lang w:val="en-US"/>
                </w:rPr>
                <w:t xml:space="preserve">Vaish, G. (2013, April). </w:t>
              </w:r>
              <w:r>
                <w:rPr>
                  <w:i/>
                  <w:iCs/>
                  <w:noProof/>
                  <w:lang w:val="en-US"/>
                </w:rPr>
                <w:t>Comparative Study of NoSQL Products.</w:t>
              </w:r>
              <w:r>
                <w:rPr>
                  <w:noProof/>
                  <w:lang w:val="en-US"/>
                </w:rPr>
                <w:t xml:space="preserve"> Retrieved from Packt Publishing: http://www.packtpub.com/article/comparative-study-nosql-products</w:t>
              </w:r>
            </w:p>
            <w:p w:rsidR="00BF1C10" w:rsidRDefault="00BF1C10" w:rsidP="00BF1C10">
              <w:pPr>
                <w:pStyle w:val="Bibliography"/>
                <w:ind w:left="720" w:hanging="720"/>
                <w:rPr>
                  <w:noProof/>
                  <w:lang w:val="en-US"/>
                </w:rPr>
              </w:pPr>
              <w:r>
                <w:rPr>
                  <w:noProof/>
                  <w:lang w:val="en-US"/>
                </w:rPr>
                <w:t xml:space="preserve">van der Veen, J. S., &amp; Meijer, R. J. (2012). Sensor Data Storage Performance: SQL or NoSQL, Physical or Virtual. </w:t>
              </w:r>
              <w:r>
                <w:rPr>
                  <w:i/>
                  <w:iCs/>
                  <w:noProof/>
                  <w:lang w:val="en-US"/>
                </w:rPr>
                <w:t>2012 ieee 5th international conference on cloud computing</w:t>
              </w:r>
              <w:r>
                <w:rPr>
                  <w:noProof/>
                  <w:lang w:val="en-US"/>
                </w:rPr>
                <w:t xml:space="preserve"> (pp. 431-438). IEEE. doi:10.1109/CLOUD.2012.18</w:t>
              </w:r>
            </w:p>
            <w:p w:rsidR="00BF1C10" w:rsidRDefault="00BF1C10" w:rsidP="00BF1C10">
              <w:pPr>
                <w:pStyle w:val="Bibliography"/>
                <w:ind w:left="720" w:hanging="720"/>
                <w:rPr>
                  <w:noProof/>
                  <w:lang w:val="en-US"/>
                </w:rPr>
              </w:pPr>
              <w:r>
                <w:rPr>
                  <w:noProof/>
                  <w:lang w:val="en-US"/>
                </w:rPr>
                <w:t xml:space="preserve">Welling, L., &amp; Thomson, L. (2005). </w:t>
              </w:r>
              <w:r>
                <w:rPr>
                  <w:i/>
                  <w:iCs/>
                  <w:noProof/>
                  <w:lang w:val="en-US"/>
                </w:rPr>
                <w:t>PHP and MySQL Web Development</w:t>
              </w:r>
              <w:r>
                <w:rPr>
                  <w:noProof/>
                  <w:lang w:val="en-US"/>
                </w:rPr>
                <w:t xml:space="preserve"> (4th ed.). Indianapolis: Sams Publishing.</w:t>
              </w:r>
            </w:p>
            <w:p w:rsidR="00BF1C10" w:rsidRDefault="00BF1C10" w:rsidP="00BF1C10">
              <w:pPr>
                <w:pStyle w:val="Bibliography"/>
                <w:ind w:left="720" w:hanging="720"/>
                <w:rPr>
                  <w:noProof/>
                  <w:lang w:val="en-US"/>
                </w:rPr>
              </w:pPr>
              <w:r>
                <w:rPr>
                  <w:noProof/>
                  <w:lang w:val="en-US"/>
                </w:rPr>
                <w:t xml:space="preserve">Witten, I. H., Eibe, F., &amp; Hall, M. A. (2011). </w:t>
              </w:r>
              <w:r>
                <w:rPr>
                  <w:i/>
                  <w:iCs/>
                  <w:noProof/>
                  <w:lang w:val="en-US"/>
                </w:rPr>
                <w:t>Data Mining - Practical Machine Learning Tools &amp; Techniques</w:t>
              </w:r>
              <w:r>
                <w:rPr>
                  <w:noProof/>
                  <w:lang w:val="en-US"/>
                </w:rPr>
                <w:t xml:space="preserve"> (3rd ed.). Burlington, MA: Morgan Kaufman.</w:t>
              </w:r>
            </w:p>
            <w:p w:rsidR="00330602" w:rsidRDefault="00330602" w:rsidP="00BF1C10">
              <w:r>
                <w:rPr>
                  <w:b/>
                  <w:bCs/>
                  <w:noProof/>
                </w:rPr>
                <w:fldChar w:fldCharType="end"/>
              </w:r>
            </w:p>
          </w:sdtContent>
        </w:sdt>
      </w:sdtContent>
    </w:sdt>
    <w:p w:rsidR="000D0CB6" w:rsidRDefault="000D0CB6" w:rsidP="00AB096C"/>
    <w:sectPr w:rsidR="000D0CB6" w:rsidSect="00396BBD">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23E25" w:rsidRDefault="00223E25" w:rsidP="00A51676">
      <w:pPr>
        <w:spacing w:after="0" w:line="240" w:lineRule="auto"/>
      </w:pPr>
      <w:r>
        <w:separator/>
      </w:r>
    </w:p>
  </w:endnote>
  <w:endnote w:type="continuationSeparator" w:id="0">
    <w:p w:rsidR="00223E25" w:rsidRDefault="00223E25" w:rsidP="00A516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23E25" w:rsidRDefault="00223E25" w:rsidP="00A51676">
      <w:pPr>
        <w:spacing w:after="0" w:line="240" w:lineRule="auto"/>
      </w:pPr>
      <w:r>
        <w:separator/>
      </w:r>
    </w:p>
  </w:footnote>
  <w:footnote w:type="continuationSeparator" w:id="0">
    <w:p w:rsidR="00223E25" w:rsidRDefault="00223E25" w:rsidP="00A5167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28041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20FC0B12"/>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62BD4970"/>
    <w:multiLevelType w:val="hybridMultilevel"/>
    <w:tmpl w:val="29F027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6EA44C85"/>
    <w:multiLevelType w:val="multilevel"/>
    <w:tmpl w:val="8DBCF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DCC46FB"/>
    <w:multiLevelType w:val="hybridMultilevel"/>
    <w:tmpl w:val="87600798"/>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0602"/>
    <w:rsid w:val="00067122"/>
    <w:rsid w:val="000B0B91"/>
    <w:rsid w:val="000D0CB6"/>
    <w:rsid w:val="00135A29"/>
    <w:rsid w:val="00141A84"/>
    <w:rsid w:val="00184FD6"/>
    <w:rsid w:val="001929AA"/>
    <w:rsid w:val="001D6D9E"/>
    <w:rsid w:val="00223E25"/>
    <w:rsid w:val="00271890"/>
    <w:rsid w:val="00271B5E"/>
    <w:rsid w:val="002E06A3"/>
    <w:rsid w:val="002E0EEA"/>
    <w:rsid w:val="00330602"/>
    <w:rsid w:val="00396BBD"/>
    <w:rsid w:val="00445C3C"/>
    <w:rsid w:val="004A4DDD"/>
    <w:rsid w:val="004B4B01"/>
    <w:rsid w:val="00514CE6"/>
    <w:rsid w:val="005500B2"/>
    <w:rsid w:val="00577ADF"/>
    <w:rsid w:val="00596958"/>
    <w:rsid w:val="00612A40"/>
    <w:rsid w:val="006151B8"/>
    <w:rsid w:val="006D58EF"/>
    <w:rsid w:val="00777669"/>
    <w:rsid w:val="007C3B26"/>
    <w:rsid w:val="007C6763"/>
    <w:rsid w:val="007F3C3A"/>
    <w:rsid w:val="00834590"/>
    <w:rsid w:val="008D20A1"/>
    <w:rsid w:val="008D7356"/>
    <w:rsid w:val="009013B0"/>
    <w:rsid w:val="00997899"/>
    <w:rsid w:val="00A34C3E"/>
    <w:rsid w:val="00A4171A"/>
    <w:rsid w:val="00A44D92"/>
    <w:rsid w:val="00A51676"/>
    <w:rsid w:val="00AB096C"/>
    <w:rsid w:val="00B10A1F"/>
    <w:rsid w:val="00B47AB2"/>
    <w:rsid w:val="00B602B6"/>
    <w:rsid w:val="00BF1C10"/>
    <w:rsid w:val="00C13410"/>
    <w:rsid w:val="00C51B39"/>
    <w:rsid w:val="00D05963"/>
    <w:rsid w:val="00DD0F6C"/>
    <w:rsid w:val="00DD1510"/>
    <w:rsid w:val="00E27C93"/>
    <w:rsid w:val="00E46BA3"/>
    <w:rsid w:val="00E81071"/>
    <w:rsid w:val="00EA4EA2"/>
    <w:rsid w:val="00EC2AFA"/>
    <w:rsid w:val="00EF74B4"/>
    <w:rsid w:val="00FA0140"/>
    <w:rsid w:val="00FB6834"/>
    <w:rsid w:val="00FC076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30602"/>
    <w:pPr>
      <w:keepNext/>
      <w:keepLines/>
      <w:spacing w:before="480" w:after="0"/>
      <w:outlineLvl w:val="0"/>
    </w:pPr>
    <w:rPr>
      <w:rFonts w:asciiTheme="majorHAnsi" w:eastAsiaTheme="majorEastAsia" w:hAnsiTheme="majorHAnsi" w:cstheme="majorBidi"/>
      <w:b/>
      <w:bCs/>
      <w:color w:val="535356" w:themeColor="accent1" w:themeShade="BF"/>
      <w:sz w:val="28"/>
      <w:szCs w:val="28"/>
      <w:lang w:val="en-US" w:eastAsia="ja-JP"/>
    </w:rPr>
  </w:style>
  <w:style w:type="paragraph" w:styleId="Heading2">
    <w:name w:val="heading 2"/>
    <w:basedOn w:val="Normal"/>
    <w:next w:val="Normal"/>
    <w:link w:val="Heading2Char"/>
    <w:uiPriority w:val="9"/>
    <w:unhideWhenUsed/>
    <w:qFormat/>
    <w:rsid w:val="00DD1510"/>
    <w:pPr>
      <w:keepNext/>
      <w:keepLines/>
      <w:spacing w:before="200" w:after="0"/>
      <w:outlineLvl w:val="1"/>
    </w:pPr>
    <w:rPr>
      <w:rFonts w:asciiTheme="majorHAnsi" w:eastAsiaTheme="majorEastAsia" w:hAnsiTheme="majorHAnsi" w:cstheme="majorBidi"/>
      <w:b/>
      <w:bCs/>
      <w:color w:val="6F6F74" w:themeColor="accent1"/>
      <w:sz w:val="26"/>
      <w:szCs w:val="26"/>
    </w:rPr>
  </w:style>
  <w:style w:type="paragraph" w:styleId="Heading3">
    <w:name w:val="heading 3"/>
    <w:basedOn w:val="Normal"/>
    <w:next w:val="Normal"/>
    <w:link w:val="Heading3Char"/>
    <w:uiPriority w:val="9"/>
    <w:unhideWhenUsed/>
    <w:qFormat/>
    <w:rsid w:val="00E27C93"/>
    <w:pPr>
      <w:keepNext/>
      <w:keepLines/>
      <w:spacing w:before="200" w:after="0"/>
      <w:outlineLvl w:val="2"/>
    </w:pPr>
    <w:rPr>
      <w:rFonts w:asciiTheme="majorHAnsi" w:eastAsiaTheme="majorEastAsia" w:hAnsiTheme="majorHAnsi" w:cstheme="majorBidi"/>
      <w:b/>
      <w:bCs/>
      <w:color w:val="6F6F7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0602"/>
    <w:rPr>
      <w:rFonts w:asciiTheme="majorHAnsi" w:eastAsiaTheme="majorEastAsia" w:hAnsiTheme="majorHAnsi" w:cstheme="majorBidi"/>
      <w:b/>
      <w:bCs/>
      <w:color w:val="535356" w:themeColor="accent1" w:themeShade="BF"/>
      <w:sz w:val="28"/>
      <w:szCs w:val="28"/>
      <w:lang w:val="en-US" w:eastAsia="ja-JP"/>
    </w:rPr>
  </w:style>
  <w:style w:type="paragraph" w:styleId="BalloonText">
    <w:name w:val="Balloon Text"/>
    <w:basedOn w:val="Normal"/>
    <w:link w:val="BalloonTextChar"/>
    <w:uiPriority w:val="99"/>
    <w:semiHidden/>
    <w:unhideWhenUsed/>
    <w:rsid w:val="003306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0602"/>
    <w:rPr>
      <w:rFonts w:ascii="Tahoma" w:hAnsi="Tahoma" w:cs="Tahoma"/>
      <w:sz w:val="16"/>
      <w:szCs w:val="16"/>
    </w:rPr>
  </w:style>
  <w:style w:type="paragraph" w:styleId="Bibliography">
    <w:name w:val="Bibliography"/>
    <w:basedOn w:val="Normal"/>
    <w:next w:val="Normal"/>
    <w:uiPriority w:val="37"/>
    <w:unhideWhenUsed/>
    <w:rsid w:val="00330602"/>
  </w:style>
  <w:style w:type="paragraph" w:styleId="TOCHeading">
    <w:name w:val="TOC Heading"/>
    <w:basedOn w:val="Heading1"/>
    <w:next w:val="Normal"/>
    <w:uiPriority w:val="39"/>
    <w:semiHidden/>
    <w:unhideWhenUsed/>
    <w:qFormat/>
    <w:rsid w:val="00A51676"/>
    <w:pPr>
      <w:outlineLvl w:val="9"/>
    </w:pPr>
  </w:style>
  <w:style w:type="paragraph" w:styleId="Header">
    <w:name w:val="header"/>
    <w:basedOn w:val="Normal"/>
    <w:link w:val="HeaderChar"/>
    <w:uiPriority w:val="99"/>
    <w:unhideWhenUsed/>
    <w:rsid w:val="00A51676"/>
    <w:pPr>
      <w:tabs>
        <w:tab w:val="center" w:pos="4513"/>
        <w:tab w:val="right" w:pos="9026"/>
      </w:tabs>
      <w:spacing w:after="0" w:line="240" w:lineRule="auto"/>
    </w:pPr>
  </w:style>
  <w:style w:type="character" w:customStyle="1" w:styleId="HeaderChar">
    <w:name w:val="Header Char"/>
    <w:basedOn w:val="DefaultParagraphFont"/>
    <w:link w:val="Header"/>
    <w:uiPriority w:val="99"/>
    <w:rsid w:val="00A51676"/>
  </w:style>
  <w:style w:type="paragraph" w:styleId="Footer">
    <w:name w:val="footer"/>
    <w:basedOn w:val="Normal"/>
    <w:link w:val="FooterChar"/>
    <w:uiPriority w:val="99"/>
    <w:unhideWhenUsed/>
    <w:rsid w:val="00A51676"/>
    <w:pPr>
      <w:tabs>
        <w:tab w:val="center" w:pos="4513"/>
        <w:tab w:val="right" w:pos="9026"/>
      </w:tabs>
      <w:spacing w:after="0" w:line="240" w:lineRule="auto"/>
    </w:pPr>
  </w:style>
  <w:style w:type="character" w:customStyle="1" w:styleId="FooterChar">
    <w:name w:val="Footer Char"/>
    <w:basedOn w:val="DefaultParagraphFont"/>
    <w:link w:val="Footer"/>
    <w:uiPriority w:val="99"/>
    <w:rsid w:val="00A51676"/>
  </w:style>
  <w:style w:type="paragraph" w:styleId="TOC1">
    <w:name w:val="toc 1"/>
    <w:basedOn w:val="Normal"/>
    <w:next w:val="Normal"/>
    <w:autoRedefine/>
    <w:uiPriority w:val="39"/>
    <w:unhideWhenUsed/>
    <w:qFormat/>
    <w:rsid w:val="00A51676"/>
    <w:pPr>
      <w:spacing w:after="100"/>
    </w:pPr>
  </w:style>
  <w:style w:type="character" w:styleId="Hyperlink">
    <w:name w:val="Hyperlink"/>
    <w:basedOn w:val="DefaultParagraphFont"/>
    <w:uiPriority w:val="99"/>
    <w:unhideWhenUsed/>
    <w:rsid w:val="00A51676"/>
    <w:rPr>
      <w:color w:val="67AABF" w:themeColor="hyperlink"/>
      <w:u w:val="single"/>
    </w:rPr>
  </w:style>
  <w:style w:type="paragraph" w:styleId="TOC2">
    <w:name w:val="toc 2"/>
    <w:basedOn w:val="Normal"/>
    <w:next w:val="Normal"/>
    <w:autoRedefine/>
    <w:uiPriority w:val="39"/>
    <w:unhideWhenUsed/>
    <w:qFormat/>
    <w:rsid w:val="00A51676"/>
    <w:pPr>
      <w:spacing w:after="100"/>
      <w:ind w:left="220"/>
    </w:pPr>
    <w:rPr>
      <w:rFonts w:eastAsiaTheme="minorEastAsia"/>
      <w:lang w:val="en-US" w:eastAsia="ja-JP"/>
    </w:rPr>
  </w:style>
  <w:style w:type="paragraph" w:styleId="TOC3">
    <w:name w:val="toc 3"/>
    <w:basedOn w:val="Normal"/>
    <w:next w:val="Normal"/>
    <w:autoRedefine/>
    <w:uiPriority w:val="39"/>
    <w:unhideWhenUsed/>
    <w:qFormat/>
    <w:rsid w:val="00A51676"/>
    <w:pPr>
      <w:spacing w:after="100"/>
      <w:ind w:left="440"/>
    </w:pPr>
    <w:rPr>
      <w:rFonts w:eastAsiaTheme="minorEastAsia"/>
      <w:lang w:val="en-US" w:eastAsia="ja-JP"/>
    </w:rPr>
  </w:style>
  <w:style w:type="paragraph" w:styleId="ListParagraph">
    <w:name w:val="List Paragraph"/>
    <w:basedOn w:val="Normal"/>
    <w:uiPriority w:val="34"/>
    <w:qFormat/>
    <w:rsid w:val="00067122"/>
    <w:pPr>
      <w:ind w:left="720"/>
      <w:contextualSpacing/>
    </w:pPr>
  </w:style>
  <w:style w:type="paragraph" w:styleId="NoSpacing">
    <w:name w:val="No Spacing"/>
    <w:link w:val="NoSpacingChar"/>
    <w:uiPriority w:val="1"/>
    <w:qFormat/>
    <w:rsid w:val="00396BBD"/>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396BBD"/>
    <w:rPr>
      <w:rFonts w:eastAsiaTheme="minorEastAsia"/>
      <w:lang w:val="en-US" w:eastAsia="ja-JP"/>
    </w:rPr>
  </w:style>
  <w:style w:type="character" w:customStyle="1" w:styleId="Heading2Char">
    <w:name w:val="Heading 2 Char"/>
    <w:basedOn w:val="DefaultParagraphFont"/>
    <w:link w:val="Heading2"/>
    <w:uiPriority w:val="9"/>
    <w:rsid w:val="00DD1510"/>
    <w:rPr>
      <w:rFonts w:asciiTheme="majorHAnsi" w:eastAsiaTheme="majorEastAsia" w:hAnsiTheme="majorHAnsi" w:cstheme="majorBidi"/>
      <w:b/>
      <w:bCs/>
      <w:color w:val="6F6F74" w:themeColor="accent1"/>
      <w:sz w:val="26"/>
      <w:szCs w:val="26"/>
    </w:rPr>
  </w:style>
  <w:style w:type="paragraph" w:styleId="Title">
    <w:name w:val="Title"/>
    <w:basedOn w:val="Normal"/>
    <w:next w:val="Normal"/>
    <w:link w:val="TitleChar"/>
    <w:uiPriority w:val="10"/>
    <w:qFormat/>
    <w:rsid w:val="00DD1510"/>
    <w:pPr>
      <w:pBdr>
        <w:bottom w:val="single" w:sz="8" w:space="4" w:color="6F6F74" w:themeColor="accent1"/>
      </w:pBdr>
      <w:spacing w:after="300" w:line="240" w:lineRule="auto"/>
      <w:contextualSpacing/>
    </w:pPr>
    <w:rPr>
      <w:rFonts w:asciiTheme="majorHAnsi" w:eastAsiaTheme="majorEastAsia" w:hAnsiTheme="majorHAnsi" w:cstheme="majorBidi"/>
      <w:color w:val="343437" w:themeColor="text2" w:themeShade="BF"/>
      <w:spacing w:val="5"/>
      <w:kern w:val="28"/>
      <w:sz w:val="52"/>
      <w:szCs w:val="52"/>
    </w:rPr>
  </w:style>
  <w:style w:type="character" w:customStyle="1" w:styleId="TitleChar">
    <w:name w:val="Title Char"/>
    <w:basedOn w:val="DefaultParagraphFont"/>
    <w:link w:val="Title"/>
    <w:uiPriority w:val="10"/>
    <w:rsid w:val="00DD1510"/>
    <w:rPr>
      <w:rFonts w:asciiTheme="majorHAnsi" w:eastAsiaTheme="majorEastAsia" w:hAnsiTheme="majorHAnsi" w:cstheme="majorBidi"/>
      <w:color w:val="343437" w:themeColor="text2" w:themeShade="BF"/>
      <w:spacing w:val="5"/>
      <w:kern w:val="28"/>
      <w:sz w:val="52"/>
      <w:szCs w:val="52"/>
    </w:rPr>
  </w:style>
  <w:style w:type="character" w:styleId="HTMLTypewriter">
    <w:name w:val="HTML Typewriter"/>
    <w:basedOn w:val="DefaultParagraphFont"/>
    <w:uiPriority w:val="99"/>
    <w:semiHidden/>
    <w:unhideWhenUsed/>
    <w:rsid w:val="00D05963"/>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E27C93"/>
    <w:rPr>
      <w:rFonts w:asciiTheme="majorHAnsi" w:eastAsiaTheme="majorEastAsia" w:hAnsiTheme="majorHAnsi" w:cstheme="majorBidi"/>
      <w:b/>
      <w:bCs/>
      <w:color w:val="6F6F74" w:themeColor="accent1"/>
    </w:rPr>
  </w:style>
  <w:style w:type="paragraph" w:styleId="Caption">
    <w:name w:val="caption"/>
    <w:basedOn w:val="Normal"/>
    <w:next w:val="Normal"/>
    <w:uiPriority w:val="35"/>
    <w:unhideWhenUsed/>
    <w:qFormat/>
    <w:rsid w:val="00997899"/>
    <w:pPr>
      <w:spacing w:line="240" w:lineRule="auto"/>
    </w:pPr>
    <w:rPr>
      <w:b/>
      <w:bCs/>
      <w:color w:val="6F6F74" w:themeColor="accent1"/>
      <w:sz w:val="18"/>
      <w:szCs w:val="18"/>
    </w:rPr>
  </w:style>
  <w:style w:type="paragraph" w:styleId="TableofFigures">
    <w:name w:val="table of figures"/>
    <w:basedOn w:val="Normal"/>
    <w:next w:val="Normal"/>
    <w:uiPriority w:val="99"/>
    <w:unhideWhenUsed/>
    <w:rsid w:val="00997899"/>
    <w:pPr>
      <w:spacing w:after="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30602"/>
    <w:pPr>
      <w:keepNext/>
      <w:keepLines/>
      <w:spacing w:before="480" w:after="0"/>
      <w:outlineLvl w:val="0"/>
    </w:pPr>
    <w:rPr>
      <w:rFonts w:asciiTheme="majorHAnsi" w:eastAsiaTheme="majorEastAsia" w:hAnsiTheme="majorHAnsi" w:cstheme="majorBidi"/>
      <w:b/>
      <w:bCs/>
      <w:color w:val="535356" w:themeColor="accent1" w:themeShade="BF"/>
      <w:sz w:val="28"/>
      <w:szCs w:val="28"/>
      <w:lang w:val="en-US" w:eastAsia="ja-JP"/>
    </w:rPr>
  </w:style>
  <w:style w:type="paragraph" w:styleId="Heading2">
    <w:name w:val="heading 2"/>
    <w:basedOn w:val="Normal"/>
    <w:next w:val="Normal"/>
    <w:link w:val="Heading2Char"/>
    <w:uiPriority w:val="9"/>
    <w:unhideWhenUsed/>
    <w:qFormat/>
    <w:rsid w:val="00DD1510"/>
    <w:pPr>
      <w:keepNext/>
      <w:keepLines/>
      <w:spacing w:before="200" w:after="0"/>
      <w:outlineLvl w:val="1"/>
    </w:pPr>
    <w:rPr>
      <w:rFonts w:asciiTheme="majorHAnsi" w:eastAsiaTheme="majorEastAsia" w:hAnsiTheme="majorHAnsi" w:cstheme="majorBidi"/>
      <w:b/>
      <w:bCs/>
      <w:color w:val="6F6F74" w:themeColor="accent1"/>
      <w:sz w:val="26"/>
      <w:szCs w:val="26"/>
    </w:rPr>
  </w:style>
  <w:style w:type="paragraph" w:styleId="Heading3">
    <w:name w:val="heading 3"/>
    <w:basedOn w:val="Normal"/>
    <w:next w:val="Normal"/>
    <w:link w:val="Heading3Char"/>
    <w:uiPriority w:val="9"/>
    <w:unhideWhenUsed/>
    <w:qFormat/>
    <w:rsid w:val="00E27C93"/>
    <w:pPr>
      <w:keepNext/>
      <w:keepLines/>
      <w:spacing w:before="200" w:after="0"/>
      <w:outlineLvl w:val="2"/>
    </w:pPr>
    <w:rPr>
      <w:rFonts w:asciiTheme="majorHAnsi" w:eastAsiaTheme="majorEastAsia" w:hAnsiTheme="majorHAnsi" w:cstheme="majorBidi"/>
      <w:b/>
      <w:bCs/>
      <w:color w:val="6F6F7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0602"/>
    <w:rPr>
      <w:rFonts w:asciiTheme="majorHAnsi" w:eastAsiaTheme="majorEastAsia" w:hAnsiTheme="majorHAnsi" w:cstheme="majorBidi"/>
      <w:b/>
      <w:bCs/>
      <w:color w:val="535356" w:themeColor="accent1" w:themeShade="BF"/>
      <w:sz w:val="28"/>
      <w:szCs w:val="28"/>
      <w:lang w:val="en-US" w:eastAsia="ja-JP"/>
    </w:rPr>
  </w:style>
  <w:style w:type="paragraph" w:styleId="BalloonText">
    <w:name w:val="Balloon Text"/>
    <w:basedOn w:val="Normal"/>
    <w:link w:val="BalloonTextChar"/>
    <w:uiPriority w:val="99"/>
    <w:semiHidden/>
    <w:unhideWhenUsed/>
    <w:rsid w:val="003306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0602"/>
    <w:rPr>
      <w:rFonts w:ascii="Tahoma" w:hAnsi="Tahoma" w:cs="Tahoma"/>
      <w:sz w:val="16"/>
      <w:szCs w:val="16"/>
    </w:rPr>
  </w:style>
  <w:style w:type="paragraph" w:styleId="Bibliography">
    <w:name w:val="Bibliography"/>
    <w:basedOn w:val="Normal"/>
    <w:next w:val="Normal"/>
    <w:uiPriority w:val="37"/>
    <w:unhideWhenUsed/>
    <w:rsid w:val="00330602"/>
  </w:style>
  <w:style w:type="paragraph" w:styleId="TOCHeading">
    <w:name w:val="TOC Heading"/>
    <w:basedOn w:val="Heading1"/>
    <w:next w:val="Normal"/>
    <w:uiPriority w:val="39"/>
    <w:semiHidden/>
    <w:unhideWhenUsed/>
    <w:qFormat/>
    <w:rsid w:val="00A51676"/>
    <w:pPr>
      <w:outlineLvl w:val="9"/>
    </w:pPr>
  </w:style>
  <w:style w:type="paragraph" w:styleId="Header">
    <w:name w:val="header"/>
    <w:basedOn w:val="Normal"/>
    <w:link w:val="HeaderChar"/>
    <w:uiPriority w:val="99"/>
    <w:unhideWhenUsed/>
    <w:rsid w:val="00A51676"/>
    <w:pPr>
      <w:tabs>
        <w:tab w:val="center" w:pos="4513"/>
        <w:tab w:val="right" w:pos="9026"/>
      </w:tabs>
      <w:spacing w:after="0" w:line="240" w:lineRule="auto"/>
    </w:pPr>
  </w:style>
  <w:style w:type="character" w:customStyle="1" w:styleId="HeaderChar">
    <w:name w:val="Header Char"/>
    <w:basedOn w:val="DefaultParagraphFont"/>
    <w:link w:val="Header"/>
    <w:uiPriority w:val="99"/>
    <w:rsid w:val="00A51676"/>
  </w:style>
  <w:style w:type="paragraph" w:styleId="Footer">
    <w:name w:val="footer"/>
    <w:basedOn w:val="Normal"/>
    <w:link w:val="FooterChar"/>
    <w:uiPriority w:val="99"/>
    <w:unhideWhenUsed/>
    <w:rsid w:val="00A51676"/>
    <w:pPr>
      <w:tabs>
        <w:tab w:val="center" w:pos="4513"/>
        <w:tab w:val="right" w:pos="9026"/>
      </w:tabs>
      <w:spacing w:after="0" w:line="240" w:lineRule="auto"/>
    </w:pPr>
  </w:style>
  <w:style w:type="character" w:customStyle="1" w:styleId="FooterChar">
    <w:name w:val="Footer Char"/>
    <w:basedOn w:val="DefaultParagraphFont"/>
    <w:link w:val="Footer"/>
    <w:uiPriority w:val="99"/>
    <w:rsid w:val="00A51676"/>
  </w:style>
  <w:style w:type="paragraph" w:styleId="TOC1">
    <w:name w:val="toc 1"/>
    <w:basedOn w:val="Normal"/>
    <w:next w:val="Normal"/>
    <w:autoRedefine/>
    <w:uiPriority w:val="39"/>
    <w:unhideWhenUsed/>
    <w:qFormat/>
    <w:rsid w:val="00A51676"/>
    <w:pPr>
      <w:spacing w:after="100"/>
    </w:pPr>
  </w:style>
  <w:style w:type="character" w:styleId="Hyperlink">
    <w:name w:val="Hyperlink"/>
    <w:basedOn w:val="DefaultParagraphFont"/>
    <w:uiPriority w:val="99"/>
    <w:unhideWhenUsed/>
    <w:rsid w:val="00A51676"/>
    <w:rPr>
      <w:color w:val="67AABF" w:themeColor="hyperlink"/>
      <w:u w:val="single"/>
    </w:rPr>
  </w:style>
  <w:style w:type="paragraph" w:styleId="TOC2">
    <w:name w:val="toc 2"/>
    <w:basedOn w:val="Normal"/>
    <w:next w:val="Normal"/>
    <w:autoRedefine/>
    <w:uiPriority w:val="39"/>
    <w:unhideWhenUsed/>
    <w:qFormat/>
    <w:rsid w:val="00A51676"/>
    <w:pPr>
      <w:spacing w:after="100"/>
      <w:ind w:left="220"/>
    </w:pPr>
    <w:rPr>
      <w:rFonts w:eastAsiaTheme="minorEastAsia"/>
      <w:lang w:val="en-US" w:eastAsia="ja-JP"/>
    </w:rPr>
  </w:style>
  <w:style w:type="paragraph" w:styleId="TOC3">
    <w:name w:val="toc 3"/>
    <w:basedOn w:val="Normal"/>
    <w:next w:val="Normal"/>
    <w:autoRedefine/>
    <w:uiPriority w:val="39"/>
    <w:unhideWhenUsed/>
    <w:qFormat/>
    <w:rsid w:val="00A51676"/>
    <w:pPr>
      <w:spacing w:after="100"/>
      <w:ind w:left="440"/>
    </w:pPr>
    <w:rPr>
      <w:rFonts w:eastAsiaTheme="minorEastAsia"/>
      <w:lang w:val="en-US" w:eastAsia="ja-JP"/>
    </w:rPr>
  </w:style>
  <w:style w:type="paragraph" w:styleId="ListParagraph">
    <w:name w:val="List Paragraph"/>
    <w:basedOn w:val="Normal"/>
    <w:uiPriority w:val="34"/>
    <w:qFormat/>
    <w:rsid w:val="00067122"/>
    <w:pPr>
      <w:ind w:left="720"/>
      <w:contextualSpacing/>
    </w:pPr>
  </w:style>
  <w:style w:type="paragraph" w:styleId="NoSpacing">
    <w:name w:val="No Spacing"/>
    <w:link w:val="NoSpacingChar"/>
    <w:uiPriority w:val="1"/>
    <w:qFormat/>
    <w:rsid w:val="00396BBD"/>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396BBD"/>
    <w:rPr>
      <w:rFonts w:eastAsiaTheme="minorEastAsia"/>
      <w:lang w:val="en-US" w:eastAsia="ja-JP"/>
    </w:rPr>
  </w:style>
  <w:style w:type="character" w:customStyle="1" w:styleId="Heading2Char">
    <w:name w:val="Heading 2 Char"/>
    <w:basedOn w:val="DefaultParagraphFont"/>
    <w:link w:val="Heading2"/>
    <w:uiPriority w:val="9"/>
    <w:rsid w:val="00DD1510"/>
    <w:rPr>
      <w:rFonts w:asciiTheme="majorHAnsi" w:eastAsiaTheme="majorEastAsia" w:hAnsiTheme="majorHAnsi" w:cstheme="majorBidi"/>
      <w:b/>
      <w:bCs/>
      <w:color w:val="6F6F74" w:themeColor="accent1"/>
      <w:sz w:val="26"/>
      <w:szCs w:val="26"/>
    </w:rPr>
  </w:style>
  <w:style w:type="paragraph" w:styleId="Title">
    <w:name w:val="Title"/>
    <w:basedOn w:val="Normal"/>
    <w:next w:val="Normal"/>
    <w:link w:val="TitleChar"/>
    <w:uiPriority w:val="10"/>
    <w:qFormat/>
    <w:rsid w:val="00DD1510"/>
    <w:pPr>
      <w:pBdr>
        <w:bottom w:val="single" w:sz="8" w:space="4" w:color="6F6F74" w:themeColor="accent1"/>
      </w:pBdr>
      <w:spacing w:after="300" w:line="240" w:lineRule="auto"/>
      <w:contextualSpacing/>
    </w:pPr>
    <w:rPr>
      <w:rFonts w:asciiTheme="majorHAnsi" w:eastAsiaTheme="majorEastAsia" w:hAnsiTheme="majorHAnsi" w:cstheme="majorBidi"/>
      <w:color w:val="343437" w:themeColor="text2" w:themeShade="BF"/>
      <w:spacing w:val="5"/>
      <w:kern w:val="28"/>
      <w:sz w:val="52"/>
      <w:szCs w:val="52"/>
    </w:rPr>
  </w:style>
  <w:style w:type="character" w:customStyle="1" w:styleId="TitleChar">
    <w:name w:val="Title Char"/>
    <w:basedOn w:val="DefaultParagraphFont"/>
    <w:link w:val="Title"/>
    <w:uiPriority w:val="10"/>
    <w:rsid w:val="00DD1510"/>
    <w:rPr>
      <w:rFonts w:asciiTheme="majorHAnsi" w:eastAsiaTheme="majorEastAsia" w:hAnsiTheme="majorHAnsi" w:cstheme="majorBidi"/>
      <w:color w:val="343437" w:themeColor="text2" w:themeShade="BF"/>
      <w:spacing w:val="5"/>
      <w:kern w:val="28"/>
      <w:sz w:val="52"/>
      <w:szCs w:val="52"/>
    </w:rPr>
  </w:style>
  <w:style w:type="character" w:styleId="HTMLTypewriter">
    <w:name w:val="HTML Typewriter"/>
    <w:basedOn w:val="DefaultParagraphFont"/>
    <w:uiPriority w:val="99"/>
    <w:semiHidden/>
    <w:unhideWhenUsed/>
    <w:rsid w:val="00D05963"/>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E27C93"/>
    <w:rPr>
      <w:rFonts w:asciiTheme="majorHAnsi" w:eastAsiaTheme="majorEastAsia" w:hAnsiTheme="majorHAnsi" w:cstheme="majorBidi"/>
      <w:b/>
      <w:bCs/>
      <w:color w:val="6F6F74" w:themeColor="accent1"/>
    </w:rPr>
  </w:style>
  <w:style w:type="paragraph" w:styleId="Caption">
    <w:name w:val="caption"/>
    <w:basedOn w:val="Normal"/>
    <w:next w:val="Normal"/>
    <w:uiPriority w:val="35"/>
    <w:unhideWhenUsed/>
    <w:qFormat/>
    <w:rsid w:val="00997899"/>
    <w:pPr>
      <w:spacing w:line="240" w:lineRule="auto"/>
    </w:pPr>
    <w:rPr>
      <w:b/>
      <w:bCs/>
      <w:color w:val="6F6F74" w:themeColor="accent1"/>
      <w:sz w:val="18"/>
      <w:szCs w:val="18"/>
    </w:rPr>
  </w:style>
  <w:style w:type="paragraph" w:styleId="TableofFigures">
    <w:name w:val="table of figures"/>
    <w:basedOn w:val="Normal"/>
    <w:next w:val="Normal"/>
    <w:uiPriority w:val="99"/>
    <w:unhideWhenUsed/>
    <w:rsid w:val="00997899"/>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6348819">
      <w:bodyDiv w:val="1"/>
      <w:marLeft w:val="0"/>
      <w:marRight w:val="0"/>
      <w:marTop w:val="0"/>
      <w:marBottom w:val="0"/>
      <w:divBdr>
        <w:top w:val="none" w:sz="0" w:space="0" w:color="auto"/>
        <w:left w:val="none" w:sz="0" w:space="0" w:color="auto"/>
        <w:bottom w:val="none" w:sz="0" w:space="0" w:color="auto"/>
        <w:right w:val="none" w:sz="0" w:space="0" w:color="auto"/>
      </w:divBdr>
    </w:div>
    <w:div w:id="567502069">
      <w:bodyDiv w:val="1"/>
      <w:marLeft w:val="0"/>
      <w:marRight w:val="0"/>
      <w:marTop w:val="0"/>
      <w:marBottom w:val="0"/>
      <w:divBdr>
        <w:top w:val="none" w:sz="0" w:space="0" w:color="auto"/>
        <w:left w:val="none" w:sz="0" w:space="0" w:color="auto"/>
        <w:bottom w:val="none" w:sz="0" w:space="0" w:color="auto"/>
        <w:right w:val="none" w:sz="0" w:space="0" w:color="auto"/>
      </w:divBdr>
    </w:div>
    <w:div w:id="845707332">
      <w:bodyDiv w:val="1"/>
      <w:marLeft w:val="0"/>
      <w:marRight w:val="0"/>
      <w:marTop w:val="0"/>
      <w:marBottom w:val="0"/>
      <w:divBdr>
        <w:top w:val="none" w:sz="0" w:space="0" w:color="auto"/>
        <w:left w:val="none" w:sz="0" w:space="0" w:color="auto"/>
        <w:bottom w:val="none" w:sz="0" w:space="0" w:color="auto"/>
        <w:right w:val="none" w:sz="0" w:space="0" w:color="auto"/>
      </w:divBdr>
    </w:div>
    <w:div w:id="982469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amazon.com/dp/B00006HAXW/"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en.wikipedia.org/wiki/Amazon_Standard_Identification_Number"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swiftgear.com/ltfviewer/features.html" TargetMode="External"/><Relationship Id="rId5" Type="http://schemas.openxmlformats.org/officeDocument/2006/relationships/settings" Target="settings.xml"/><Relationship Id="rId15" Type="http://schemas.openxmlformats.org/officeDocument/2006/relationships/image" Target="media/image3.emf"/><Relationship Id="rId10" Type="http://schemas.openxmlformats.org/officeDocument/2006/relationships/image" Target="media/image2.emf"/><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hyperlink" Target="http://www.amazon.com/gp/cdp/member-reviews/A1RSDE90N6RSZF"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Module">
  <a:themeElements>
    <a:clrScheme name="BlackTie">
      <a:dk1>
        <a:srgbClr val="000000"/>
      </a:dk1>
      <a:lt1>
        <a:srgbClr val="FFFFFF"/>
      </a:lt1>
      <a:dk2>
        <a:srgbClr val="46464A"/>
      </a:dk2>
      <a:lt2>
        <a:srgbClr val="E3DCCF"/>
      </a:lt2>
      <a:accent1>
        <a:srgbClr val="6F6F74"/>
      </a:accent1>
      <a:accent2>
        <a:srgbClr val="A7B789"/>
      </a:accent2>
      <a:accent3>
        <a:srgbClr val="BEAE98"/>
      </a:accent3>
      <a:accent4>
        <a:srgbClr val="92A9B9"/>
      </a:accent4>
      <a:accent5>
        <a:srgbClr val="9C8265"/>
      </a:accent5>
      <a:accent6>
        <a:srgbClr val="8D6974"/>
      </a:accent6>
      <a:hlink>
        <a:srgbClr val="67AABF"/>
      </a:hlink>
      <a:folHlink>
        <a:srgbClr val="B1B5AB"/>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Modul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7500"/>
                <a:satMod val="137000"/>
              </a:schemeClr>
            </a:gs>
            <a:gs pos="55000">
              <a:schemeClr val="phClr">
                <a:shade val="69000"/>
                <a:satMod val="137000"/>
              </a:schemeClr>
            </a:gs>
            <a:gs pos="100000">
              <a:schemeClr val="phClr">
                <a:shade val="98000"/>
                <a:satMod val="137000"/>
              </a:schemeClr>
            </a:gs>
          </a:gsLst>
          <a:lin ang="16200000" scaled="0"/>
        </a:gradFill>
      </a:fillStyleLst>
      <a:lnStyleLst>
        <a:ln w="6350" cap="rnd" cmpd="sng" algn="ctr">
          <a:solidFill>
            <a:schemeClr val="phClr">
              <a:shade val="95000"/>
              <a:satMod val="105000"/>
            </a:schemeClr>
          </a:solidFill>
          <a:prstDash val="solid"/>
        </a:ln>
        <a:ln w="48000" cap="flat" cmpd="thickThin" algn="ctr">
          <a:solidFill>
            <a:schemeClr val="phClr"/>
          </a:solidFill>
          <a:prstDash val="solid"/>
        </a:ln>
        <a:ln w="48500" cap="flat" cmpd="thickThin" algn="ctr">
          <a:solidFill>
            <a:schemeClr val="phClr"/>
          </a:solidFill>
          <a:prstDash val="solid"/>
        </a:ln>
      </a:lnStyleLst>
      <a:effectStyleLst>
        <a:effectStyle>
          <a:effectLst>
            <a:outerShdw blurRad="45000" dist="25000" dir="5400000" rotWithShape="0">
              <a:srgbClr val="000000">
                <a:alpha val="38000"/>
              </a:srgbClr>
            </a:outerShdw>
          </a:effectLst>
        </a:effectStyle>
        <a:effectStyle>
          <a:effectLst>
            <a:outerShdw blurRad="39000" dist="25400" dir="5400000" rotWithShape="0">
              <a:srgbClr val="000000">
                <a:alpha val="38000"/>
              </a:srgbClr>
            </a:outerShdw>
          </a:effectLst>
        </a:effectStyle>
        <a:effectStyle>
          <a:effectLst>
            <a:outerShdw blurRad="39000" dist="25400" dir="5400000" rotWithShape="0">
              <a:srgbClr val="000000">
                <a:alpha val="38000"/>
              </a:srgbClr>
            </a:outerShdw>
          </a:effectLst>
          <a:scene3d>
            <a:camera prst="orthographicFront" fov="0">
              <a:rot lat="0" lon="0" rev="0"/>
            </a:camera>
            <a:lightRig rig="threePt" dir="t">
              <a:rot lat="0" lon="0" rev="1800000"/>
            </a:lightRig>
          </a:scene3d>
          <a:sp3d prstMaterial="matte">
            <a:bevelT h="20000"/>
          </a:sp3d>
        </a:effectStyle>
      </a:effectStyleLst>
      <a:bgFillStyleLst>
        <a:solidFill>
          <a:schemeClr val="phClr"/>
        </a:solidFill>
        <a:gradFill rotWithShape="1">
          <a:gsLst>
            <a:gs pos="0">
              <a:schemeClr val="phClr">
                <a:tint val="48000"/>
                <a:satMod val="300000"/>
              </a:schemeClr>
            </a:gs>
            <a:gs pos="12000">
              <a:schemeClr val="phClr">
                <a:tint val="48000"/>
                <a:satMod val="300000"/>
              </a:schemeClr>
            </a:gs>
            <a:gs pos="20000">
              <a:schemeClr val="phClr">
                <a:tint val="49000"/>
                <a:satMod val="300000"/>
              </a:schemeClr>
            </a:gs>
            <a:gs pos="100000">
              <a:schemeClr val="phClr">
                <a:shade val="30000"/>
              </a:schemeClr>
            </a:gs>
          </a:gsLst>
          <a:path path="circle">
            <a:fillToRect l="10000" t="-25000" r="10000" b="125000"/>
          </a:path>
        </a:gradFill>
        <a:blipFill>
          <a:blip xmlns:r="http://schemas.openxmlformats.org/officeDocument/2006/relationships" r:embed="rId1">
            <a:duotone>
              <a:schemeClr val="phClr">
                <a:shade val="75000"/>
                <a:satMod val="105000"/>
              </a:schemeClr>
              <a:schemeClr val="phClr">
                <a:tint val="95000"/>
                <a:satMod val="105000"/>
              </a:schemeClr>
            </a:duotone>
          </a:blip>
          <a:tile tx="0" ty="0" sx="38000" sy="38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b:Source>
    <b:Tag>Cho13</b:Tag>
    <b:SourceType>Book</b:SourceType>
    <b:Guid>{E87793EC-453B-4842-9BB2-032EBB3D5CFE}</b:Guid>
    <b:Title>MongoDB - The Definitive Guide</b:Title>
    <b:Year>2013</b:Year>
    <b:Author>
      <b:Author>
        <b:NameList>
          <b:Person>
            <b:Last>Chodorow</b:Last>
            <b:First>Kristina</b:First>
          </b:Person>
        </b:NameList>
      </b:Author>
    </b:Author>
    <b:City>Sebastopol, CA</b:City>
    <b:Publisher>O'Reilly</b:Publisher>
    <b:Edition>2nd</b:Edition>
    <b:RefOrder>5</b:RefOrder>
  </b:Source>
  <b:Source>
    <b:Tag>Wit11</b:Tag>
    <b:SourceType>Book</b:SourceType>
    <b:Guid>{B6F88075-5610-48D5-9675-AA09C338A785}</b:Guid>
    <b:Author>
      <b:Author>
        <b:NameList>
          <b:Person>
            <b:Last>Witten</b:Last>
            <b:First>Ian</b:First>
            <b:Middle>H</b:Middle>
          </b:Person>
          <b:Person>
            <b:Last>Eibe</b:Last>
            <b:First>Frank</b:First>
          </b:Person>
          <b:Person>
            <b:Last>Hall</b:Last>
            <b:First>Mark</b:First>
            <b:Middle>A</b:Middle>
          </b:Person>
        </b:NameList>
      </b:Author>
    </b:Author>
    <b:Title>Data Mining - Practical Machine Learning Tools &amp; Techniques</b:Title>
    <b:Year>2011</b:Year>
    <b:City>Burlington, MA</b:City>
    <b:Publisher>Morgan Kaufman</b:Publisher>
    <b:Edition>3rd</b:Edition>
    <b:RefOrder>6</b:RefOrder>
  </b:Source>
  <b:Source>
    <b:Tag>Kim02</b:Tag>
    <b:SourceType>Book</b:SourceType>
    <b:Guid>{A48D9E38-4951-4B68-901D-509F3805C5C4}</b:Guid>
    <b:Author>
      <b:Author>
        <b:NameList>
          <b:Person>
            <b:Last>Kimbal</b:Last>
            <b:First>Ralph</b:First>
          </b:Person>
          <b:Person>
            <b:Last>Ross</b:Last>
            <b:First>Margy</b:First>
          </b:Person>
        </b:NameList>
      </b:Author>
    </b:Author>
    <b:Title>The Data Warehouse Toolkit</b:Title>
    <b:Year>2002</b:Year>
    <b:City>New York</b:City>
    <b:Publisher>Wiley</b:Publisher>
    <b:Edition>2nd</b:Edition>
    <b:RefOrder>7</b:RefOrder>
  </b:Source>
  <b:Source>
    <b:Tag>FOT13</b:Tag>
    <b:SourceType>JournalArticle</b:SourceType>
    <b:Guid>{4B532F89-0A2B-41B0-8B0F-EA4DC2895E89}</b:Guid>
    <b:Title>NoSQL and SQL Databases for Mobile Applications. Case Study: MongoDB versus PostgreSQL</b:Title>
    <b:Year>2013</b:Year>
    <b:JournalName>Informatica Economica</b:JournalName>
    <b:Pages>41-58</b:Pages>
    <b:Author>
      <b:Author>
        <b:NameList>
          <b:Person>
            <b:Last>Fotache</b:Last>
            <b:First>Marin</b:First>
          </b:Person>
          <b:Person>
            <b:Last>Cogean</b:Last>
            <b:First>Dragos</b:First>
          </b:Person>
        </b:NameList>
      </b:Author>
    </b:Author>
    <b:Volume>17</b:Volume>
    <b:Issue>2</b:Issue>
    <b:DOI>10.12948/issn14531305/17.2.2013.04</b:DOI>
    <b:RefOrder>8</b:RefOrder>
  </b:Source>
  <b:Source>
    <b:Tag>Liu12</b:Tag>
    <b:SourceType>ConferenceProceedings</b:SourceType>
    <b:Guid>{C009EBCF-1AE4-4E8C-8C04-FB81DA8DBF0C}</b:Guid>
    <b:Title>Research on The Improvement of MongoDB Auto-Sharding in Cloud Environment</b:Title>
    <b:Year>2012</b:Year>
    <b:City>Melbourne</b:City>
    <b:Publisher>IEEE</b:Publisher>
    <b:Author>
      <b:Author>
        <b:NameList>
          <b:Person>
            <b:Last>Liu</b:Last>
            <b:First>Y</b:First>
          </b:Person>
          <b:Person>
            <b:Last>Wang</b:Last>
            <b:First>Y</b:First>
          </b:Person>
          <b:Person>
            <b:Last>Jin</b:Last>
            <b:First>Y</b:First>
          </b:Person>
        </b:NameList>
      </b:Author>
    </b:Author>
    <b:Pages>851-854</b:Pages>
    <b:ConferenceName>The 7th International Conference on Computer Science &amp; Education</b:ConferenceName>
    <b:RefOrder>9</b:RefOrder>
  </b:Source>
  <b:Source>
    <b:Tag>The11</b:Tag>
    <b:SourceType>DocumentFromInternetSite</b:SourceType>
    <b:Guid>{029B1B9C-D625-4077-AECF-8AC01BE2C831}</b:Guid>
    <b:Author>
      <b:Author>
        <b:Corporate>The Open University</b:Corporate>
      </b:Author>
    </b:Author>
    <b:Title>The database development life cycle</b:Title>
    <b:InternetSiteTitle>Open Learn</b:InternetSiteTitle>
    <b:Year>2011</b:Year>
    <b:Month>July</b:Month>
    <b:Day>15</b:Day>
    <b:URL>http://www.open.edu/openlearn/science-maths-technology/computing-and-ict/information-and-communication-technologies/the-database-development-life-cycle/content-section-0</b:URL>
    <b:YearAccessed>2013</b:YearAccessed>
    <b:MonthAccessed>September</b:MonthAccessed>
    <b:DayAccessed>27</b:DayAccessed>
    <b:RefOrder>10</b:RefOrder>
  </b:Source>
  <b:Source>
    <b:Tag>Pra06</b:Tag>
    <b:SourceType>Book</b:SourceType>
    <b:Guid>{35553FAD-2B78-4BF8-A5C2-BD4D35965A8F}</b:Guid>
    <b:Title>A Guide to MySQL</b:Title>
    <b:Year>2006</b:Year>
    <b:Author>
      <b:Author>
        <b:NameList>
          <b:Person>
            <b:Last>Pratt</b:Last>
            <b:First>Phillip</b:First>
            <b:Middle>J</b:Middle>
          </b:Person>
          <b:Person>
            <b:Last>Last</b:Last>
            <b:First>Mary</b:First>
            <b:Middle>Z</b:Middle>
          </b:Person>
        </b:NameList>
      </b:Author>
    </b:Author>
    <b:City>Boston</b:City>
    <b:Publisher>Course Technology</b:Publisher>
    <b:RefOrder>11</b:RefOrder>
  </b:Source>
  <b:Source>
    <b:Tag>Wel05</b:Tag>
    <b:SourceType>Book</b:SourceType>
    <b:Guid>{EA97F01B-87BC-4DA2-B848-5E2B1B46D47F}</b:Guid>
    <b:Title>PHP and MySQL Web Development</b:Title>
    <b:Year>2005</b:Year>
    <b:Author>
      <b:Author>
        <b:NameList>
          <b:Person>
            <b:Last>Welling</b:Last>
            <b:First>L</b:First>
          </b:Person>
          <b:Person>
            <b:Last>Thomson</b:Last>
            <b:First>L</b:First>
          </b:Person>
        </b:NameList>
      </b:Author>
    </b:Author>
    <b:City>Indianapolis</b:City>
    <b:Publisher>Sams Publishing</b:Publisher>
    <b:Edition>4th</b:Edition>
    <b:RefOrder>12</b:RefOrder>
  </b:Source>
  <b:Source>
    <b:Tag>Tiw11</b:Tag>
    <b:SourceType>Book</b:SourceType>
    <b:Guid>{11DC3471-D0F3-4298-8511-8EE8476D9A3F}</b:Guid>
    <b:Author>
      <b:Author>
        <b:NameList>
          <b:Person>
            <b:Last>Tiwari</b:Last>
            <b:First>Shashank</b:First>
          </b:Person>
        </b:NameList>
      </b:Author>
    </b:Author>
    <b:Title>Professional NoSQL</b:Title>
    <b:Year>2011</b:Year>
    <b:City>Indianapolis</b:City>
    <b:Publisher>Wiley</b:Publisher>
    <b:CountryRegion>USA</b:CountryRegion>
    <b:RefOrder>13</b:RefOrder>
  </b:Source>
  <b:Source>
    <b:Tag>Vai13</b:Tag>
    <b:SourceType>DocumentFromInternetSite</b:SourceType>
    <b:Guid>{2E8C3EAA-4D38-4B8E-BFDB-670A91AC9097}</b:Guid>
    <b:Title>Comparative Study of NoSQL Products</b:Title>
    <b:Year>2013</b:Year>
    <b:Author>
      <b:Author>
        <b:NameList>
          <b:Person>
            <b:Last>Vaish</b:Last>
            <b:First>Gaurav</b:First>
          </b:Person>
        </b:NameList>
      </b:Author>
    </b:Author>
    <b:InternetSiteTitle>Packt Publishing</b:InternetSiteTitle>
    <b:Month>April</b:Month>
    <b:URL>http://www.packtpub.com/article/comparative-study-nosql-products</b:URL>
    <b:RefOrder>14</b:RefOrder>
  </b:Source>
  <b:Source>
    <b:Tag>Lea10</b:Tag>
    <b:SourceType>JournalArticle</b:SourceType>
    <b:Guid>{49F28646-FA9C-4D8C-89DC-57D32CB1B74F}</b:Guid>
    <b:Title>Will NoSQL Databases Live Up to Their Promise?</b:Title>
    <b:Year>2010</b:Year>
    <b:URL>http://ieeexplore.ieee.org/stamp/stamp.jsp?tp=&amp;arnumber=5410700&amp;isnumber=5410692</b:URL>
    <b:Author>
      <b:Author>
        <b:NameList>
          <b:Person>
            <b:Last>Leavitt</b:Last>
            <b:First>N.</b:First>
          </b:Person>
        </b:NameList>
      </b:Author>
    </b:Author>
    <b:JournalName>Computer</b:JournalName>
    <b:Pages>12-14</b:Pages>
    <b:DOI>10.1109/MC.2010.58</b:DOI>
    <b:Month>Febrary</b:Month>
    <b:RefOrder>15</b:RefOrder>
  </b:Source>
  <b:Source>
    <b:Tag>Tud11</b:Tag>
    <b:SourceType>ConferenceProceedings</b:SourceType>
    <b:Guid>{018E8653-AD5D-41D7-9655-836014CC9CBD}</b:Guid>
    <b:Title>A comparison between several NoSQL databases with comments and notes</b:Title>
    <b:Pages>1,5, 23-25</b:Pages>
    <b:Year>2011</b:Year>
    <b:ConferenceName>Roedunet International Conference (RoEduNet), 2011 10th</b:ConferenceName>
    <b:City>Iasi</b:City>
    <b:Publisher>ARNIEC/RoEduNet</b:Publisher>
    <b:YearAccessed>2013</b:YearAccessed>
    <b:MonthAccessed>October</b:MonthAccessed>
    <b:DayAccessed>2nd</b:DayAccessed>
    <b:URL>http://ieeexplore.ieee.org/stamp/stamp.jsp?tp=&amp;arnumber=5993686&amp;isnumber=5993676</b:URL>
    <b:DOI>10.1109/RoEduNet.2011.5993686</b:DOI>
    <b:Author>
      <b:Author>
        <b:NameList>
          <b:Person>
            <b:Last>Tudorica</b:Last>
            <b:First>Bogdan</b:First>
            <b:Middle>George</b:Middle>
          </b:Person>
          <b:Person>
            <b:Last>Bucur</b:Last>
            <b:First>Cristian</b:First>
          </b:Person>
        </b:NameList>
      </b:Author>
    </b:Author>
    <b:RefOrder>16</b:RefOrder>
  </b:Source>
  <b:Source>
    <b:Tag>Ruf11</b:Tag>
    <b:SourceType>ConferenceProceedings</b:SourceType>
    <b:Guid>{A0B17564-4B63-463D-A41B-3F5F29F66917}</b:Guid>
    <b:Author>
      <b:Author>
        <b:NameList>
          <b:Person>
            <b:Last>Ruflin</b:Last>
            <b:First>Nicholas</b:First>
          </b:Person>
          <b:Person>
            <b:Last>Burkhart</b:Last>
            <b:First>Helmar</b:First>
          </b:Person>
          <b:Person>
            <b:Last>Rizzotti</b:Last>
            <b:First>Sven</b:First>
          </b:Person>
        </b:NameList>
      </b:Author>
    </b:Author>
    <b:Title>Social-Data Storage-Systems</b:Title>
    <b:Pages>7-12</b:Pages>
    <b:Year>2011</b:Year>
    <b:ConferenceName>Databases and Social Networks (DBSocial '11)</b:ConferenceName>
    <b:City>New York</b:City>
    <b:Publisher>ACM</b:Publisher>
    <b:YearAccessed>2013</b:YearAccessed>
    <b:MonthAccessed>October</b:MonthAccessed>
    <b:DayAccessed>1st</b:DayAccessed>
    <b:DOI>10.1145/1996413.1996415</b:DOI>
    <b:RefOrder>17</b:RefOrder>
  </b:Source>
  <b:Source>
    <b:Tag>Par13</b:Tag>
    <b:SourceType>ConferenceProceedings</b:SourceType>
    <b:Guid>{D3D4377B-5F21-4A68-8BB3-9F73E19D9D1D}</b:Guid>
    <b:Title>Comparing NoSQL MongoDB to an SQL DB</b:Title>
    <b:Year>2013</b:Year>
    <b:Author>
      <b:Author>
        <b:NameList>
          <b:Person>
            <b:Last>Parker</b:Last>
            <b:First>Zachary</b:First>
          </b:Person>
          <b:Person>
            <b:Last>Poe</b:Last>
            <b:First>Scott</b:First>
          </b:Person>
          <b:Person>
            <b:Last>Vrbsky</b:Last>
            <b:First>Susan</b:First>
            <b:Middle>V.</b:Middle>
          </b:Person>
        </b:NameList>
      </b:Author>
    </b:Author>
    <b:ConferenceName>Proceedings of the 51st ACM Southeast Conference - Article No 5</b:ConferenceName>
    <b:City>New York</b:City>
    <b:Publisher>ACM</b:Publisher>
    <b:RefOrder>2</b:RefOrder>
  </b:Source>
  <b:Source>
    <b:Tag>Hig10</b:Tag>
    <b:SourceType>DocumentFromInternetSite</b:SourceType>
    <b:Guid>{C9DF2C58-780D-495A-8373-437B4C76052A}</b:Guid>
    <b:Title>Sensor Networks Top Social Networks for Big Data</b:Title>
    <b:Year>2010</b:Year>
    <b:Author>
      <b:Author>
        <b:NameList>
          <b:Person>
            <b:Last>Higginbotham</b:Last>
            <b:First>Stacey</b:First>
          </b:Person>
        </b:NameList>
      </b:Author>
    </b:Author>
    <b:InternetSiteTitle>Gigaom</b:InternetSiteTitle>
    <b:Month>September</b:Month>
    <b:Day>13</b:Day>
    <b:URL>http://gigaom.com/2010/09/13/sensor-networks-top-social-networks-for-big-data-2/</b:URL>
    <b:YearAccessed>2013</b:YearAccessed>
    <b:MonthAccessed>October</b:MonthAccessed>
    <b:DayAccessed>2nd</b:DayAccessed>
    <b:RefOrder>18</b:RefOrder>
  </b:Source>
  <b:Source>
    <b:Tag>van12</b:Tag>
    <b:SourceType>ConferenceProceedings</b:SourceType>
    <b:Guid>{07AB3AB3-4F27-4AED-A79C-4545D446F542}</b:Guid>
    <b:Title>Sensor Data Storage Performance: SQL or NoSQL, Physical or Virtual</b:Title>
    <b:Year>2012</b:Year>
    <b:URL>http://ieeexplore.ieee.org/stamp/stamp.jsp?tp=&amp;arnumber=6253535&amp;isnumber=6253471</b:URL>
    <b:Author>
      <b:Author>
        <b:NameList>
          <b:Person>
            <b:Last>van der Veen</b:Last>
            <b:First>Jan</b:First>
            <b:Middle>S.</b:Middle>
          </b:Person>
          <b:Person>
            <b:Last>Meijer</b:Last>
            <b:First>Robert</b:First>
            <b:Middle>J</b:Middle>
          </b:Person>
        </b:NameList>
      </b:Author>
    </b:Author>
    <b:Pages>431-438</b:Pages>
    <b:ConferenceName>2012 ieee 5th international conference on cloud computing</b:ConferenceName>
    <b:Publisher>IEEE</b:Publisher>
    <b:YearAccessed>2013</b:YearAccessed>
    <b:MonthAccessed>October</b:MonthAccessed>
    <b:DayAccessed>2nd</b:DayAccessed>
    <b:DOI>10.1109/CLOUD.2012.18</b:DOI>
    <b:RefOrder>19</b:RefOrder>
  </b:Source>
  <b:Source>
    <b:Tag>Nun13</b:Tag>
    <b:SourceType>JournalArticle</b:SourceType>
    <b:Guid>{9FAE669B-73B4-43FE-B1C3-D25E2F732458}</b:Guid>
    <b:Title>Market research and the ethics of big data</b:Title>
    <b:Pages>2-13</b:Pages>
    <b:Year>2013</b:Year>
    <b:Author>
      <b:Author>
        <b:NameList>
          <b:Person>
            <b:Last>Nunan</b:Last>
            <b:First>D</b:First>
          </b:Person>
          <b:Person>
            <b:Last>Di Domenico</b:Last>
            <b:First>MariaLaura</b:First>
          </b:Person>
        </b:NameList>
      </b:Author>
    </b:Author>
    <b:JournalName>International Journal of Market Research</b:JournalName>
    <b:Month>July</b:Month>
    <b:Day>1st</b:Day>
    <b:Volume>55</b:Volume>
    <b:Issue>4</b:Issue>
    <b:YearAccessed>2013</b:YearAccessed>
    <b:MonthAccessed>October</b:MonthAccessed>
    <b:DayAccessed>2nd</b:DayAccessed>
    <b:RefOrder>20</b:RefOrder>
  </b:Source>
  <b:Source>
    <b:Tag>Gob13</b:Tag>
    <b:SourceType>JournalArticle</b:SourceType>
    <b:Guid>{BD9CEB8F-D666-4E0A-A1FA-1E706151C0F0}</b:Guid>
    <b:Author>
      <b:Author>
        <b:NameList>
          <b:Person>
            <b:Last>Gobble</b:Last>
            <b:First>MaryAnne</b:First>
            <b:Middle>M</b:Middle>
          </b:Person>
        </b:NameList>
      </b:Author>
    </b:Author>
    <b:Title>Big Data: The Next Big Thing in Innovation</b:Title>
    <b:JournalName>Research Technology Management</b:JournalName>
    <b:Year>2013</b:Year>
    <b:Pages>64-66</b:Pages>
    <b:Month>Jan/Feb</b:Month>
    <b:Volume>56</b:Volume>
    <b:Issue>1</b:Issue>
    <b:YearAccessed>2013</b:YearAccessed>
    <b:MonthAccessed>October</b:MonthAccessed>
    <b:DayAccessed>2nd</b:DayAccessed>
    <b:DOI>10.5437/08956308x5601005</b:DOI>
    <b:RefOrder>1</b:RefOrder>
  </b:Source>
  <b:Source>
    <b:Tag>Fra12</b:Tag>
    <b:SourceType>DocumentFromInternetSite</b:SourceType>
    <b:Guid>{E7BF39C6-B544-4E9A-91A8-C9FC05488406}</b:Guid>
    <b:Title>Future telescope array drives development of exabyte processing</b:Title>
    <b:Year>2012</b:Year>
    <b:Author>
      <b:Author>
        <b:NameList>
          <b:Person>
            <b:Last>Francis</b:Last>
            <b:First>Matthew</b:First>
          </b:Person>
        </b:NameList>
      </b:Author>
    </b:Author>
    <b:InternetSiteTitle>ars technica</b:InternetSiteTitle>
    <b:Month>April</b:Month>
    <b:Day>2</b:Day>
    <b:URL>http://arstechnica.com/science/2012/04/future-telescope-array-drives-development-of-exabyte-processing/</b:URL>
    <b:YearAccessed>2013</b:YearAccessed>
    <b:MonthAccessed>October</b:MonthAccessed>
    <b:DayAccessed>3rd</b:DayAccessed>
    <b:RefOrder>21</b:RefOrder>
  </b:Source>
  <b:Source>
    <b:Tag>Con10</b:Tag>
    <b:SourceType>Book</b:SourceType>
    <b:Guid>{104D87A0-90E7-4CBE-946A-19574F976203}</b:Guid>
    <b:Title>Database Systems - A Practical Approach to Design, Implementation and Management</b:Title>
    <b:Year>2010</b:Year>
    <b:Author>
      <b:Author>
        <b:NameList>
          <b:Person>
            <b:Last>Connolly</b:Last>
            <b:First>Thomas</b:First>
          </b:Person>
          <b:Person>
            <b:Last>Begg</b:Last>
            <b:First>Carolyn</b:First>
          </b:Person>
        </b:NameList>
      </b:Author>
    </b:Author>
    <b:City>Boston</b:City>
    <b:Publisher>Pearson</b:Publisher>
    <b:StateProvince>MA</b:StateProvince>
    <b:CountryRegion>USA</b:CountryRegion>
    <b:Edition>5th</b:Edition>
    <b:RefOrder>4</b:RefOrder>
  </b:Source>
  <b:Source>
    <b:Tag>Les12</b:Tag>
    <b:SourceType>DocumentFromInternetSite</b:SourceType>
    <b:Guid>{62090638-739C-4210-829A-978A23FF7D4F}</b:Guid>
    <b:Title>Stanford Large Network Dataset Collection</b:Title>
    <b:Year>2012</b:Year>
    <b:Author>
      <b:Author>
        <b:NameList>
          <b:Person>
            <b:Last>Lescovec</b:Last>
            <b:First>Jure</b:First>
          </b:Person>
        </b:NameList>
      </b:Author>
    </b:Author>
    <b:InternetSiteTitle>Stanford University</b:InternetSiteTitle>
    <b:URL>http://snap.stanford.edu/data/index.html</b:URL>
    <b:YearAccessed>2013</b:YearAccessed>
    <b:MonthAccessed>October</b:MonthAccessed>
    <b:DayAccessed>11th</b:DayAccessed>
    <b:Comments>Licenced for distribution and use by the author</b:Comments>
    <b:RefOrder>3</b:RefOrder>
  </b:Source>
  <b:Source>
    <b:Tag>Plu10</b:Tag>
    <b:SourceType>Book</b:SourceType>
    <b:Guid>{ED1725AF-D161-4236-836F-E8A8D49894F3}</b:Guid>
    <b:Title>The Definitive Guide to MongoDB: The NoSQL Database for Cloud and Desktop Computing</b:Title>
    <b:Year>2010</b:Year>
    <b:Author>
      <b:Author>
        <b:NameList>
          <b:Person>
            <b:Last>Plugge</b:Last>
            <b:First>Eelco</b:First>
          </b:Person>
          <b:Person>
            <b:Last>Membury</b:Last>
            <b:First>Peter</b:First>
          </b:Person>
          <b:Person>
            <b:Last>Hawkins</b:Last>
            <b:First>Tim</b:First>
          </b:Person>
        </b:NameList>
      </b:Author>
      <b:Editor>
        <b:NameList>
          <b:Person>
            <b:Last>Pohlmann</b:Last>
            <b:First>Frank</b:First>
          </b:Person>
          <b:Person>
            <b:Last>Lowman</b:Last>
            <b:First>Michelle,</b:First>
            <b:Middle>Markham, James</b:Middle>
          </b:Person>
        </b:NameList>
      </b:Editor>
    </b:Author>
    <b:City>New York</b:City>
    <b:Publisher>Apress</b:Publisher>
    <b:StateProvince>New York State</b:StateProvince>
    <b:CountryRegion>USA</b:CountryRegion>
    <b:RefOrder>22</b:RefOrder>
  </b:Source>
</b:Sources>
</file>

<file path=customXml/itemProps1.xml><?xml version="1.0" encoding="utf-8"?>
<ds:datastoreItem xmlns:ds="http://schemas.openxmlformats.org/officeDocument/2006/customXml" ds:itemID="{C269B2B2-191D-4976-AD30-4B0BBCF11A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18</Pages>
  <Words>2563</Words>
  <Characters>14613</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Comparison of Traditional SQL DBMS and NoSQL Performance</vt:lpstr>
    </vt:vector>
  </TitlesOfParts>
  <Company>University of Portsmouth</Company>
  <LinksUpToDate>false</LinksUpToDate>
  <CharactersWithSpaces>17142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Comparison of Traditional SQL DBMS and NoSQL Performance</dc:title>
  <dc:creator>Mark Venn</dc:creator>
  <cp:lastModifiedBy>Mark Venn</cp:lastModifiedBy>
  <cp:revision>2</cp:revision>
  <dcterms:created xsi:type="dcterms:W3CDTF">2013-10-20T13:08:00Z</dcterms:created>
  <dcterms:modified xsi:type="dcterms:W3CDTF">2013-10-20T13:08:00Z</dcterms:modified>
</cp:coreProperties>
</file>