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ato" w:hAnsi="Lato"/>
        </w:rPr>
      </w:pPr>
      <w:r>
        <w:rPr>
          <w:rFonts w:ascii="Lato" w:hAnsi="Lato"/>
        </w:rPr>
        <w:t>Gesture-Recognition RNN Assignment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5"/>
        <w:gridCol w:w="3330"/>
        <w:gridCol w:w="1980"/>
        <w:gridCol w:w="2400"/>
      </w:tblGrid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Experiment Number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 xml:space="preserve">Result 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Decision + Explanation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 xml:space="preserve">Conv3D </w:t>
            </w: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(3 layers)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Trainable params: 3,856,133 Non-trainable params: 320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categorical_accuracy: 0.9668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val_categorical_accuracy: 0.5700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High variance in validation set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Try 2D instead of 3D with adding GRU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Conv</w:t>
            </w: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2D + TimeDistributed + GRU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Trainable params: 99,269 Non-trainable params: 576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categorical_accuracy: 0.8160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val_categorical_accuracy: 0.3100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Low performance on both sets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Change pooling layer and remove GRU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Conv2D + TimeDistributed + GlobalAveragePooling2D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Trainable params: 13,589 Non-trainable params: 192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categorical_accuracy: 0.7572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val_categorical_accuracy: 0.3900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Performance on train set decreased, still val set at low performance compared with first trial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Try LSTM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Conv3D + LSTM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Trainable params: 2,668,485 Non-trainable params: 448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categorical_accuracy: 0.9653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val_categorical_accuracy: 0.5400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With higher trainable params, performance on train set is top again, but still the model suffers from high variance in val set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Add more layers in Conv3D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Conv3D (4 layers)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Trainable params: 910,965 Non-trainable params: 1,008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categorical_accuracy: 0.9759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bCs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val_categorical_accuracy: 0.5300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Slight improvement in train set, slight decrease in val set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Use transfer learning</w:t>
            </w:r>
          </w:p>
        </w:tc>
      </w:tr>
      <w:tr>
        <w:trPr/>
        <w:tc>
          <w:tcPr>
            <w:tcW w:w="163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Final Model</w:t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Transfer Learning (mobilenet) + TimeDistributed + LSTM + GRU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Trainable params: 3,669,317 Non-trainable params: 23,936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categorical_accuracy: 0.9991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b w:val="false"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i w:val="false"/>
                <w:caps w:val="false"/>
                <w:smallCaps w:val="false"/>
                <w:color w:val="3B3B3B"/>
                <w:spacing w:val="0"/>
                <w:kern w:val="0"/>
                <w:sz w:val="21"/>
                <w:szCs w:val="22"/>
                <w:lang w:val="en-US" w:eastAsia="en-US" w:bidi="ar-SA"/>
              </w:rPr>
              <w:t>val_categorical_accuracy: 0.9853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ato" w:hAnsi="Lato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Lato" w:hAnsi="Lato"/>
                <w:b/>
                <w:kern w:val="0"/>
                <w:sz w:val="22"/>
                <w:szCs w:val="22"/>
                <w:lang w:val="en-US" w:eastAsia="en-US" w:bidi="ar-SA"/>
              </w:rPr>
              <w:t>Peak performance in both train and val sets</w:t>
            </w:r>
          </w:p>
        </w:tc>
      </w:tr>
    </w:tbl>
    <w:p>
      <w:pPr>
        <w:pStyle w:val="Normal"/>
        <w:rPr>
          <w:rFonts w:ascii="Lato" w:hAnsi="Lato"/>
          <w:b/>
        </w:rPr>
      </w:pPr>
      <w:r>
        <w:rPr>
          <w:rFonts w:ascii="Lato" w:hAnsi="Lato"/>
          <w:b/>
        </w:rPr>
      </w:r>
    </w:p>
    <w:p>
      <w:pPr>
        <w:pStyle w:val="Normal"/>
        <w:spacing w:before="0" w:after="160"/>
        <w:rPr>
          <w:rFonts w:ascii="Lato" w:hAnsi="Lato"/>
        </w:rPr>
      </w:pPr>
      <w:r>
        <w:rPr>
          <w:rFonts w:ascii="Lato" w:hAnsi="Lato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LibreOffice/7.5.5.2$Linux_X86_64 LibreOffice_project/50$Build-2</Application>
  <AppVersion>15.0000</AppVersion>
  <Pages>1</Pages>
  <Words>194</Words>
  <Characters>1319</Characters>
  <CharactersWithSpaces>1468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en-US</dc:language>
  <cp:lastModifiedBy/>
  <dcterms:modified xsi:type="dcterms:W3CDTF">2023-08-24T17:18:07Z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