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A8661F" w14:textId="525B167A" w:rsidR="00572660" w:rsidRPr="00572660" w:rsidRDefault="001B0981" w:rsidP="00572660">
      <w:pPr>
        <w:jc w:val="center"/>
        <w:rPr>
          <w:b/>
          <w:bCs/>
          <w:u w:val="single"/>
        </w:rPr>
      </w:pPr>
      <w:r w:rsidRPr="001B0981">
        <w:rPr>
          <w:b/>
          <w:bCs/>
          <w:u w:val="single"/>
        </w:rPr>
        <w:t xml:space="preserve">Employee Data </w:t>
      </w:r>
      <w:r w:rsidR="00572660" w:rsidRPr="00572660">
        <w:rPr>
          <w:b/>
          <w:bCs/>
          <w:u w:val="single"/>
        </w:rPr>
        <w:t xml:space="preserve">Management System </w:t>
      </w:r>
    </w:p>
    <w:p w14:paraId="0D7FECDE" w14:textId="3A8A2724" w:rsidR="005B57EA" w:rsidRDefault="005B57EA" w:rsidP="00572660"/>
    <w:p w14:paraId="52E9957E" w14:textId="2038A5D1" w:rsidR="00680FB3" w:rsidRDefault="00680FB3" w:rsidP="00680FB3">
      <w:pPr>
        <w:rPr>
          <w:b/>
          <w:bCs/>
        </w:rPr>
      </w:pPr>
      <w:r w:rsidRPr="00680FB3">
        <w:rPr>
          <w:b/>
          <w:bCs/>
        </w:rPr>
        <w:t xml:space="preserve">Problem Statement: </w:t>
      </w:r>
      <w:r w:rsidR="001B0981" w:rsidRPr="001B0981">
        <w:t xml:space="preserve">Employee Data </w:t>
      </w:r>
      <w:r w:rsidRPr="001B0981">
        <w:t>Management</w:t>
      </w:r>
      <w:r w:rsidRPr="00680FB3">
        <w:rPr>
          <w:b/>
          <w:bCs/>
        </w:rPr>
        <w:t xml:space="preserve"> </w:t>
      </w:r>
      <w:r w:rsidR="001B0981">
        <w:rPr>
          <w:b/>
          <w:bCs/>
        </w:rPr>
        <w:t xml:space="preserve"> </w:t>
      </w:r>
    </w:p>
    <w:p w14:paraId="672416E0" w14:textId="44EA6B7E" w:rsidR="001B0981" w:rsidRDefault="001B0981" w:rsidP="001B0981">
      <w:r w:rsidRPr="001B0981">
        <w:rPr>
          <w:b/>
          <w:bCs/>
        </w:rPr>
        <w:t>O</w:t>
      </w:r>
      <w:r w:rsidRPr="001B0981">
        <w:rPr>
          <w:b/>
          <w:bCs/>
        </w:rPr>
        <w:t>bjective</w:t>
      </w:r>
      <w:r>
        <w:t>: Design and implement an asynchronous C# application to manage employee data by generating comprehensive employee reports. The system must efficiently fetch data from multiple heterogeneous sources, process it into a unified report, and store the results in a file or database. The application should leverage asynchronous programming to optimize performance, ensure scalability, and provide robust error handling to maintain reliability in a real-world enterprise environment.</w:t>
      </w:r>
    </w:p>
    <w:p w14:paraId="6E8E8F93" w14:textId="77777777" w:rsidR="001B0981" w:rsidRDefault="001B0981" w:rsidP="001B0981"/>
    <w:p w14:paraId="6E26F26F" w14:textId="2C305B4F" w:rsidR="001B0981" w:rsidRDefault="001B0981" w:rsidP="001B0981">
      <w:r w:rsidRPr="001B0981">
        <w:rPr>
          <w:b/>
          <w:bCs/>
        </w:rPr>
        <w:t>Background</w:t>
      </w:r>
      <w:r>
        <w:t>: In a corporate setting, HR departments often need to generate reports that combine employee information from various systems, such as HR databases, payroll systems, and training platforms. These systems are typically accessed via APIs or database queries, which are I/O-bound operations with varying response times. Sequential data retrieval would lead to significant delays, impacting user experience and system efficiency. Additionally, errors such as invalid employee IDs, network failures, or file access issues are common and must be handled gracefully to prevent system crashes.</w:t>
      </w:r>
    </w:p>
    <w:p w14:paraId="672F8C3A" w14:textId="77777777" w:rsidR="001B0981" w:rsidRDefault="001B0981" w:rsidP="001B0981"/>
    <w:p w14:paraId="2623694F" w14:textId="62B4189A" w:rsidR="001B0981" w:rsidRDefault="001B0981" w:rsidP="001B0981">
      <w:r w:rsidRPr="001B0981">
        <w:rPr>
          <w:b/>
          <w:bCs/>
        </w:rPr>
        <w:t>Requirements</w:t>
      </w:r>
      <w:r>
        <w:t>:</w:t>
      </w:r>
    </w:p>
    <w:p w14:paraId="378BC62E" w14:textId="77777777" w:rsidR="001B0981" w:rsidRDefault="001B0981" w:rsidP="001B0981"/>
    <w:p w14:paraId="083E9B52" w14:textId="2D6774F2" w:rsidR="001B0981" w:rsidRPr="001B0981" w:rsidRDefault="001B0981" w:rsidP="001B0981">
      <w:pPr>
        <w:rPr>
          <w:b/>
          <w:bCs/>
        </w:rPr>
      </w:pPr>
      <w:r w:rsidRPr="001B0981">
        <w:rPr>
          <w:b/>
          <w:bCs/>
        </w:rPr>
        <w:t>1. Data Sources:</w:t>
      </w:r>
    </w:p>
    <w:p w14:paraId="64D94CA3" w14:textId="5824E6AF" w:rsidR="001B0981" w:rsidRDefault="001B0981" w:rsidP="001B0981">
      <w:r>
        <w:t xml:space="preserve">   - Employee Profile: Retrieve employee details (e.g., ID, name, department) from an HR database. This simulates a database query or API call that returns structured data.</w:t>
      </w:r>
    </w:p>
    <w:p w14:paraId="7F5DFDBA" w14:textId="512F3975" w:rsidR="001B0981" w:rsidRDefault="001B0981" w:rsidP="001B0981">
      <w:r>
        <w:t xml:space="preserve">   - Payroll Details: Fetch payroll information (e.g., salary, last pay date) from a payroll system. This simulates an external API or system call with potential latency.</w:t>
      </w:r>
    </w:p>
    <w:p w14:paraId="53DBB3B8" w14:textId="190F25B2" w:rsidR="001B0981" w:rsidRDefault="001B0981" w:rsidP="001B0981">
      <w:r>
        <w:t xml:space="preserve">   - Training Records: Obtain training records (e.g., list of completed courses) from a training management system. This simulates another I/O-bound operation.</w:t>
      </w:r>
    </w:p>
    <w:p w14:paraId="2E8A6A18" w14:textId="77777777" w:rsidR="001B0981" w:rsidRDefault="001B0981" w:rsidP="001B0981">
      <w:r>
        <w:t xml:space="preserve">   - Each data source operation must be asynchronous to reflect real-world I/O-bound </w:t>
      </w:r>
      <w:proofErr w:type="spellStart"/>
      <w:r>
        <w:t>behavior</w:t>
      </w:r>
      <w:proofErr w:type="spellEnd"/>
      <w:r>
        <w:t xml:space="preserve"> (e.g., network latency, database query time).</w:t>
      </w:r>
    </w:p>
    <w:p w14:paraId="0F14E2CE" w14:textId="77777777" w:rsidR="001B0981" w:rsidRDefault="001B0981" w:rsidP="001B0981"/>
    <w:p w14:paraId="2F4DA246" w14:textId="49C08220" w:rsidR="001B0981" w:rsidRPr="001B0981" w:rsidRDefault="001B0981" w:rsidP="001B0981">
      <w:pPr>
        <w:rPr>
          <w:b/>
          <w:bCs/>
        </w:rPr>
      </w:pPr>
      <w:r w:rsidRPr="001B0981">
        <w:rPr>
          <w:b/>
          <w:bCs/>
        </w:rPr>
        <w:t>2. Parallel Data Fetching:</w:t>
      </w:r>
    </w:p>
    <w:p w14:paraId="50571C10" w14:textId="77777777" w:rsidR="001B0981" w:rsidRDefault="001B0981" w:rsidP="001B0981">
      <w:r>
        <w:t xml:space="preserve">   - Fetch data from the HR, payroll, and training systems concurrently to minimize total latency.</w:t>
      </w:r>
    </w:p>
    <w:p w14:paraId="38DC7A57" w14:textId="77777777" w:rsidR="001B0981" w:rsidRDefault="001B0981" w:rsidP="001B0981">
      <w:r>
        <w:t xml:space="preserve">   - Use `</w:t>
      </w:r>
      <w:proofErr w:type="spellStart"/>
      <w:r>
        <w:t>Task.WhenAll</w:t>
      </w:r>
      <w:proofErr w:type="spellEnd"/>
      <w:r>
        <w:t>` to execute these independent operations in parallel, reducing the overall time compared to sequential execution.</w:t>
      </w:r>
    </w:p>
    <w:p w14:paraId="7D4E1DFD" w14:textId="77777777" w:rsidR="001B0981" w:rsidRDefault="001B0981" w:rsidP="001B0981">
      <w:r>
        <w:t xml:space="preserve">   - Simulate varying response times for each source (e.g., 1000ms for HR, 800ms for payroll, 1200ms for training) to mimic real-world variability.</w:t>
      </w:r>
    </w:p>
    <w:p w14:paraId="38E17091" w14:textId="77777777" w:rsidR="001B0981" w:rsidRDefault="001B0981" w:rsidP="001B0981"/>
    <w:p w14:paraId="3BA835AE" w14:textId="1581A5C4" w:rsidR="001B0981" w:rsidRPr="001B0981" w:rsidRDefault="001B0981" w:rsidP="001B0981">
      <w:pPr>
        <w:rPr>
          <w:b/>
          <w:bCs/>
        </w:rPr>
      </w:pPr>
      <w:r w:rsidRPr="001B0981">
        <w:rPr>
          <w:b/>
          <w:bCs/>
        </w:rPr>
        <w:lastRenderedPageBreak/>
        <w:t>3. Data Processing:</w:t>
      </w:r>
    </w:p>
    <w:p w14:paraId="3F20273B" w14:textId="77777777" w:rsidR="001B0981" w:rsidRDefault="001B0981" w:rsidP="001B0981">
      <w:r>
        <w:t xml:space="preserve">   - Combine the fetched data into a single `</w:t>
      </w:r>
      <w:proofErr w:type="spellStart"/>
      <w:r>
        <w:t>EmployeeReport</w:t>
      </w:r>
      <w:proofErr w:type="spellEnd"/>
      <w:r>
        <w:t>` object containing:</w:t>
      </w:r>
    </w:p>
    <w:p w14:paraId="4F8DE62A" w14:textId="77777777" w:rsidR="001B0981" w:rsidRDefault="001B0981" w:rsidP="001B0981">
      <w:r>
        <w:t xml:space="preserve">     - Employee ID (int)</w:t>
      </w:r>
    </w:p>
    <w:p w14:paraId="11C3AA09" w14:textId="77777777" w:rsidR="001B0981" w:rsidRDefault="001B0981" w:rsidP="001B0981">
      <w:r>
        <w:t xml:space="preserve">     - Name (string)</w:t>
      </w:r>
    </w:p>
    <w:p w14:paraId="1A5EC768" w14:textId="77777777" w:rsidR="001B0981" w:rsidRDefault="001B0981" w:rsidP="001B0981">
      <w:r>
        <w:t xml:space="preserve">     - Department (string)</w:t>
      </w:r>
    </w:p>
    <w:p w14:paraId="411493BC" w14:textId="77777777" w:rsidR="001B0981" w:rsidRDefault="001B0981" w:rsidP="001B0981">
      <w:r>
        <w:t xml:space="preserve">     - Salary (decimal)</w:t>
      </w:r>
    </w:p>
    <w:p w14:paraId="4D745A8E" w14:textId="77777777" w:rsidR="001B0981" w:rsidRDefault="001B0981" w:rsidP="001B0981">
      <w:r>
        <w:t xml:space="preserve">     - Completed Courses (list of strings)</w:t>
      </w:r>
    </w:p>
    <w:p w14:paraId="03C2C977" w14:textId="77777777" w:rsidR="001B0981" w:rsidRDefault="001B0981" w:rsidP="001B0981">
      <w:r>
        <w:t xml:space="preserve">     - Report Generation Date (</w:t>
      </w:r>
      <w:proofErr w:type="spellStart"/>
      <w:r>
        <w:t>DateTime</w:t>
      </w:r>
      <w:proofErr w:type="spellEnd"/>
      <w:r>
        <w:t>)</w:t>
      </w:r>
    </w:p>
    <w:p w14:paraId="62B77F78" w14:textId="77777777" w:rsidR="001B0981" w:rsidRDefault="001B0981" w:rsidP="001B0981">
      <w:r>
        <w:t xml:space="preserve">   - Process the data asynchronously to simulate computation or transformation (e.g., formatting, validation, or aggregation).</w:t>
      </w:r>
    </w:p>
    <w:p w14:paraId="34A20300" w14:textId="77777777" w:rsidR="001B0981" w:rsidRDefault="001B0981" w:rsidP="001B0981">
      <w:r>
        <w:t xml:space="preserve">   - Ensure the processing step depends on the completion of all data fetch tasks.</w:t>
      </w:r>
    </w:p>
    <w:p w14:paraId="4659D9C3" w14:textId="77777777" w:rsidR="001B0981" w:rsidRDefault="001B0981" w:rsidP="001B0981"/>
    <w:p w14:paraId="0003E19D" w14:textId="6FE75727" w:rsidR="001B0981" w:rsidRPr="001B0981" w:rsidRDefault="001B0981" w:rsidP="001B0981">
      <w:pPr>
        <w:rPr>
          <w:b/>
          <w:bCs/>
        </w:rPr>
      </w:pPr>
      <w:r w:rsidRPr="001B0981">
        <w:rPr>
          <w:b/>
          <w:bCs/>
        </w:rPr>
        <w:t>4. Data Storage:</w:t>
      </w:r>
    </w:p>
    <w:p w14:paraId="2FF2FA5C" w14:textId="77777777" w:rsidR="001B0981" w:rsidRDefault="001B0981" w:rsidP="001B0981">
      <w:r>
        <w:t xml:space="preserve">   - Save the generated report to a file or database, simulated as an asynchronous file write operation (e.g., writing to a text file named `</w:t>
      </w:r>
      <w:proofErr w:type="spellStart"/>
      <w:r>
        <w:t>employee_report</w:t>
      </w:r>
      <w:proofErr w:type="spellEnd"/>
      <w:r>
        <w:t>_{id}.txt`).</w:t>
      </w:r>
    </w:p>
    <w:p w14:paraId="177B695A" w14:textId="77777777" w:rsidR="001B0981" w:rsidRDefault="001B0981" w:rsidP="001B0981">
      <w:r>
        <w:t xml:space="preserve">   - The saved report should include a formatted summary of the employee’s data (e.g., name, department, salary, courses, and generation date).</w:t>
      </w:r>
    </w:p>
    <w:p w14:paraId="74855F65" w14:textId="77777777" w:rsidR="001B0981" w:rsidRDefault="001B0981" w:rsidP="001B0981">
      <w:r>
        <w:t xml:space="preserve">   - Handle potential I/O errors (e.g., file access denied, disk full) during the save operation.</w:t>
      </w:r>
    </w:p>
    <w:p w14:paraId="3BA9A901" w14:textId="77777777" w:rsidR="001B0981" w:rsidRDefault="001B0981" w:rsidP="001B0981"/>
    <w:p w14:paraId="76C55E9B" w14:textId="4AE537A9" w:rsidR="001B0981" w:rsidRPr="001B0981" w:rsidRDefault="001B0981" w:rsidP="001B0981">
      <w:pPr>
        <w:rPr>
          <w:b/>
          <w:bCs/>
        </w:rPr>
      </w:pPr>
      <w:r w:rsidRPr="001B0981">
        <w:rPr>
          <w:b/>
          <w:bCs/>
        </w:rPr>
        <w:t>5. Error Handling:</w:t>
      </w:r>
    </w:p>
    <w:p w14:paraId="0CCB58F2" w14:textId="31BCC869" w:rsidR="001B0981" w:rsidRDefault="001B0981" w:rsidP="001B0981">
      <w:r>
        <w:t xml:space="preserve">   - Task-Specific Errors: Each data fetch operation should handle specific errors:</w:t>
      </w:r>
    </w:p>
    <w:p w14:paraId="70200079" w14:textId="77777777" w:rsidR="001B0981" w:rsidRDefault="001B0981" w:rsidP="001B0981">
      <w:r>
        <w:t xml:space="preserve">     - Invalid employee IDs (e.g., negative or zero) should throw an `</w:t>
      </w:r>
      <w:proofErr w:type="spellStart"/>
      <w:r>
        <w:t>ArgumentException</w:t>
      </w:r>
      <w:proofErr w:type="spellEnd"/>
      <w:r>
        <w:t>`.</w:t>
      </w:r>
    </w:p>
    <w:p w14:paraId="16BF0384" w14:textId="77777777" w:rsidR="001B0981" w:rsidRDefault="001B0981" w:rsidP="001B0981">
      <w:r>
        <w:t xml:space="preserve">     - File operations should handle `</w:t>
      </w:r>
      <w:proofErr w:type="spellStart"/>
      <w:r>
        <w:t>IOException</w:t>
      </w:r>
      <w:proofErr w:type="spellEnd"/>
      <w:r>
        <w:t>` or `</w:t>
      </w:r>
      <w:proofErr w:type="spellStart"/>
      <w:r>
        <w:t>FileNotFoundException</w:t>
      </w:r>
      <w:proofErr w:type="spellEnd"/>
      <w:r>
        <w:t>`.</w:t>
      </w:r>
    </w:p>
    <w:p w14:paraId="38F6A59C" w14:textId="77777777" w:rsidR="001B0981" w:rsidRDefault="001B0981" w:rsidP="001B0981">
      <w:r>
        <w:t xml:space="preserve">     - Log errors with meaningful messages (e.g., “Failed to fetch profile for ID {id}: {error}”).</w:t>
      </w:r>
    </w:p>
    <w:p w14:paraId="693C3686" w14:textId="57ECDA35" w:rsidR="001B0981" w:rsidRDefault="001B0981" w:rsidP="001B0981">
      <w:r>
        <w:t xml:space="preserve">   - Aggregate Errors: When using `</w:t>
      </w:r>
      <w:proofErr w:type="spellStart"/>
      <w:r>
        <w:t>Task.WhenAll</w:t>
      </w:r>
      <w:proofErr w:type="spellEnd"/>
      <w:r>
        <w:t>`, catch `</w:t>
      </w:r>
      <w:proofErr w:type="spellStart"/>
      <w:r>
        <w:t>AggregateException</w:t>
      </w:r>
      <w:proofErr w:type="spellEnd"/>
      <w:r>
        <w:t>` to handle cases where one or more tasks fail, logging each inner exception.</w:t>
      </w:r>
    </w:p>
    <w:p w14:paraId="46049F40" w14:textId="177207D0" w:rsidR="001B0981" w:rsidRDefault="001B0981" w:rsidP="001B0981">
      <w:r>
        <w:t xml:space="preserve">   - General Errors: Catch unexpected exceptions in the main workflow to prevent crashes and return a null or empty result to indicate failure.</w:t>
      </w:r>
    </w:p>
    <w:p w14:paraId="3A5E3BA8" w14:textId="77777777" w:rsidR="001B0981" w:rsidRDefault="001B0981" w:rsidP="001B0981">
      <w:r>
        <w:t xml:space="preserve">   - Ensure partial failures (e.g., one system is down) are logged but do not prevent processing of successful tasks when possible.</w:t>
      </w:r>
    </w:p>
    <w:p w14:paraId="4C237AF7" w14:textId="77777777" w:rsidR="001B0981" w:rsidRDefault="001B0981" w:rsidP="001B0981"/>
    <w:p w14:paraId="083134E5" w14:textId="4C918167" w:rsidR="001B0981" w:rsidRPr="001B0981" w:rsidRDefault="001B0981" w:rsidP="001B0981">
      <w:pPr>
        <w:rPr>
          <w:b/>
          <w:bCs/>
        </w:rPr>
      </w:pPr>
      <w:r w:rsidRPr="001B0981">
        <w:rPr>
          <w:b/>
          <w:bCs/>
        </w:rPr>
        <w:t>6. Performance Optimization:</w:t>
      </w:r>
    </w:p>
    <w:p w14:paraId="62C6DC87" w14:textId="77777777" w:rsidR="001B0981" w:rsidRDefault="001B0981" w:rsidP="001B0981">
      <w:r>
        <w:t xml:space="preserve">   - Minimize total execution time by running independent data fetches in parallel.</w:t>
      </w:r>
    </w:p>
    <w:p w14:paraId="02070EBF" w14:textId="77777777" w:rsidR="001B0981" w:rsidRDefault="001B0981" w:rsidP="001B0981">
      <w:r>
        <w:lastRenderedPageBreak/>
        <w:t xml:space="preserve">   - Ensure the system is non-blocking, allowing the main thread to remain responsive (suitable for UI or server applications).</w:t>
      </w:r>
    </w:p>
    <w:p w14:paraId="63CD77D9" w14:textId="77777777" w:rsidR="001B0981" w:rsidRDefault="001B0981" w:rsidP="001B0981">
      <w:r>
        <w:t xml:space="preserve">   - Design the system to scale for processing multiple employees or additional data sources in the future.</w:t>
      </w:r>
    </w:p>
    <w:p w14:paraId="5C7B9E18" w14:textId="77777777" w:rsidR="001B0981" w:rsidRDefault="001B0981" w:rsidP="001B0981"/>
    <w:p w14:paraId="0D6CDC88" w14:textId="6EF0F7B1" w:rsidR="001B0981" w:rsidRPr="001B0981" w:rsidRDefault="001B0981" w:rsidP="001B0981">
      <w:pPr>
        <w:rPr>
          <w:b/>
          <w:bCs/>
        </w:rPr>
      </w:pPr>
      <w:r w:rsidRPr="001B0981">
        <w:rPr>
          <w:b/>
          <w:bCs/>
        </w:rPr>
        <w:t>7. C# Async Programming Features:</w:t>
      </w:r>
    </w:p>
    <w:p w14:paraId="245510C5" w14:textId="77777777" w:rsidR="001B0981" w:rsidRDefault="001B0981" w:rsidP="001B0981">
      <w:r>
        <w:t xml:space="preserve">   - Use `Task` for operations without return values (e.g., saving data).</w:t>
      </w:r>
    </w:p>
    <w:p w14:paraId="6E71145B" w14:textId="77777777" w:rsidR="001B0981" w:rsidRDefault="001B0981" w:rsidP="001B0981">
      <w:r>
        <w:t xml:space="preserve">   - Use `Task&lt;T&gt;` for operations with return values (e.g., `Task&lt;</w:t>
      </w:r>
      <w:proofErr w:type="spellStart"/>
      <w:r>
        <w:t>EmployeeProfile</w:t>
      </w:r>
      <w:proofErr w:type="spellEnd"/>
      <w:r>
        <w:t>&gt;`, `Task&lt;</w:t>
      </w:r>
      <w:proofErr w:type="spellStart"/>
      <w:r>
        <w:t>PayrollDetails</w:t>
      </w:r>
      <w:proofErr w:type="spellEnd"/>
      <w:r>
        <w:t>&gt;`).</w:t>
      </w:r>
    </w:p>
    <w:p w14:paraId="0326C925" w14:textId="77777777" w:rsidR="001B0981" w:rsidRDefault="001B0981" w:rsidP="001B0981">
      <w:r>
        <w:t xml:space="preserve">   - Employ `async/await` to write readable, asynchronous code that handles I/O-bound operations efficiently.</w:t>
      </w:r>
    </w:p>
    <w:p w14:paraId="01FF3B14" w14:textId="77777777" w:rsidR="001B0981" w:rsidRDefault="001B0981" w:rsidP="001B0981">
      <w:r>
        <w:t xml:space="preserve">   - Leverage `</w:t>
      </w:r>
      <w:proofErr w:type="spellStart"/>
      <w:r>
        <w:t>Task.WhenAll</w:t>
      </w:r>
      <w:proofErr w:type="spellEnd"/>
      <w:r>
        <w:t>` to execute multiple tasks concurrently and wait for their completion.</w:t>
      </w:r>
    </w:p>
    <w:p w14:paraId="378A2F4E" w14:textId="77777777" w:rsidR="001B0981" w:rsidRDefault="001B0981" w:rsidP="001B0981">
      <w:r>
        <w:t xml:space="preserve">   - Implement robust exception handling using `try/catch` blocks for both individual tasks and aggregate task failures.</w:t>
      </w:r>
    </w:p>
    <w:p w14:paraId="204FF1C1" w14:textId="16AA0886" w:rsidR="001B0981" w:rsidRDefault="001B0981" w:rsidP="001B0981">
      <w:r>
        <w:t xml:space="preserve"> </w:t>
      </w:r>
    </w:p>
    <w:p w14:paraId="35FA3F79" w14:textId="77777777" w:rsidR="001B0981" w:rsidRDefault="001B0981" w:rsidP="001B0981"/>
    <w:p w14:paraId="5C61CDF0" w14:textId="07DC2965" w:rsidR="001B0981" w:rsidRDefault="001B0981" w:rsidP="001B0981">
      <w:r w:rsidRPr="001B0981">
        <w:rPr>
          <w:b/>
          <w:bCs/>
        </w:rPr>
        <w:t>Constraints</w:t>
      </w:r>
      <w:r>
        <w:t>:</w:t>
      </w:r>
    </w:p>
    <w:p w14:paraId="2F2646E2" w14:textId="77777777" w:rsidR="001B0981" w:rsidRDefault="001B0981" w:rsidP="001B0981">
      <w:r>
        <w:t>- Assume data sources are I/O-bound with simulated delays (e.g., 800–1200ms per operation).</w:t>
      </w:r>
    </w:p>
    <w:p w14:paraId="6A7A05A5" w14:textId="77777777" w:rsidR="001B0981" w:rsidRDefault="001B0981" w:rsidP="001B0981">
      <w:r>
        <w:t>- Handle invalid inputs (e.g., negative employee IDs) by throwing exceptions and logging errors.</w:t>
      </w:r>
    </w:p>
    <w:p w14:paraId="663777F6" w14:textId="77777777" w:rsidR="001B0981" w:rsidRDefault="001B0981" w:rsidP="001B0981">
      <w:r>
        <w:t>- Ensure file operations are robust against common issues (e.g., missing directories, permission errors).</w:t>
      </w:r>
    </w:p>
    <w:p w14:paraId="7901FD38" w14:textId="77777777" w:rsidR="001B0981" w:rsidRDefault="001B0981" w:rsidP="001B0981">
      <w:r>
        <w:t>- Simulate data sources using `</w:t>
      </w:r>
      <w:proofErr w:type="spellStart"/>
      <w:r>
        <w:t>Task.Delay</w:t>
      </w:r>
      <w:proofErr w:type="spellEnd"/>
      <w:r>
        <w:t>` for simplicity, but design the system to work with real APIs or databases.</w:t>
      </w:r>
    </w:p>
    <w:p w14:paraId="5C5C39EA" w14:textId="77777777" w:rsidR="001B0981" w:rsidRDefault="001B0981" w:rsidP="001B0981">
      <w:r>
        <w:t>- The system must remain stable even if one or more data sources fail.</w:t>
      </w:r>
    </w:p>
    <w:p w14:paraId="5926A77D" w14:textId="77777777" w:rsidR="001B0981" w:rsidRDefault="001B0981" w:rsidP="001B0981"/>
    <w:p w14:paraId="447D6410" w14:textId="1DCC0EF3" w:rsidR="001B0981" w:rsidRDefault="001B0981" w:rsidP="001B0981">
      <w:r>
        <w:t xml:space="preserve"> </w:t>
      </w:r>
    </w:p>
    <w:p w14:paraId="7D240A02" w14:textId="77777777" w:rsidR="001B0981" w:rsidRDefault="001B0981" w:rsidP="001B0981"/>
    <w:p w14:paraId="38D30B0A" w14:textId="77777777" w:rsidR="001B0981" w:rsidRDefault="001B0981" w:rsidP="001B0981"/>
    <w:p w14:paraId="31301936" w14:textId="77777777" w:rsidR="001B0981" w:rsidRDefault="001B0981" w:rsidP="001B0981"/>
    <w:p w14:paraId="518298AC" w14:textId="77777777" w:rsidR="001B0981" w:rsidRDefault="001B0981" w:rsidP="001B0981"/>
    <w:p w14:paraId="073247DA" w14:textId="77777777" w:rsidR="001B0981" w:rsidRDefault="001B0981" w:rsidP="001B0981"/>
    <w:p w14:paraId="74CDD967" w14:textId="77777777" w:rsidR="001B0981" w:rsidRDefault="001B0981" w:rsidP="001B0981"/>
    <w:p w14:paraId="19749142" w14:textId="77777777" w:rsidR="001B0981" w:rsidRDefault="001B0981" w:rsidP="001B0981"/>
    <w:p w14:paraId="27F5437B" w14:textId="5CF8E585" w:rsidR="001B0981" w:rsidRPr="001B0981" w:rsidRDefault="001B0981" w:rsidP="001B0981">
      <w:pPr>
        <w:rPr>
          <w:b/>
          <w:bCs/>
        </w:rPr>
      </w:pPr>
      <w:r w:rsidRPr="001B0981">
        <w:rPr>
          <w:b/>
          <w:bCs/>
        </w:rPr>
        <w:lastRenderedPageBreak/>
        <w:t>Expected Output:</w:t>
      </w:r>
    </w:p>
    <w:p w14:paraId="072A897F" w14:textId="73BFF04E" w:rsidR="001B0981" w:rsidRDefault="001B0981" w:rsidP="001B0981">
      <w:r>
        <w:t>- For a valid employee ID (e.g., 123):</w:t>
      </w:r>
    </w:p>
    <w:p w14:paraId="05E98F61" w14:textId="77777777" w:rsidR="001B0981" w:rsidRDefault="001B0981" w:rsidP="001B0981">
      <w:r>
        <w:t xml:space="preserve">  - Generate and save a report file (e.g., `employee_report_123.txt`) with formatted employee data.</w:t>
      </w:r>
    </w:p>
    <w:p w14:paraId="6C2E1F3A" w14:textId="77777777" w:rsidR="001B0981" w:rsidRDefault="001B0981" w:rsidP="001B0981">
      <w:r>
        <w:t xml:space="preserve">  - Display a console summary, e.g.:</w:t>
      </w:r>
    </w:p>
    <w:p w14:paraId="4070ED9B" w14:textId="3F042A07" w:rsidR="001B0981" w:rsidRDefault="001B0981" w:rsidP="001B0981">
      <w:r>
        <w:t xml:space="preserve">    </w:t>
      </w:r>
    </w:p>
    <w:p w14:paraId="47581EC3" w14:textId="77777777" w:rsidR="001B0981" w:rsidRDefault="001B0981" w:rsidP="001B0981">
      <w:pPr>
        <w:pBdr>
          <w:top w:val="single" w:sz="4" w:space="1" w:color="auto"/>
          <w:left w:val="single" w:sz="4" w:space="4" w:color="auto"/>
          <w:bottom w:val="single" w:sz="4" w:space="1" w:color="auto"/>
          <w:right w:val="single" w:sz="4" w:space="4" w:color="auto"/>
        </w:pBdr>
        <w:shd w:val="clear" w:color="auto" w:fill="D9D9D9" w:themeFill="background1" w:themeFillShade="D9"/>
      </w:pPr>
      <w:r>
        <w:t xml:space="preserve">    Report saved for employee ID 123</w:t>
      </w:r>
    </w:p>
    <w:p w14:paraId="1AA0F54F" w14:textId="77777777" w:rsidR="001B0981" w:rsidRDefault="001B0981" w:rsidP="001B0981">
      <w:pPr>
        <w:pBdr>
          <w:top w:val="single" w:sz="4" w:space="1" w:color="auto"/>
          <w:left w:val="single" w:sz="4" w:space="4" w:color="auto"/>
          <w:bottom w:val="single" w:sz="4" w:space="1" w:color="auto"/>
          <w:right w:val="single" w:sz="4" w:space="4" w:color="auto"/>
        </w:pBdr>
        <w:shd w:val="clear" w:color="auto" w:fill="D9D9D9" w:themeFill="background1" w:themeFillShade="D9"/>
      </w:pPr>
      <w:r>
        <w:t xml:space="preserve">    Generated Report: Employee_123, Engineering, $75,000.00, Courses: C# Basics, Async Programming</w:t>
      </w:r>
    </w:p>
    <w:p w14:paraId="2BEFA2B4" w14:textId="1DCD24F0" w:rsidR="001B0981" w:rsidRDefault="001B0981" w:rsidP="001B0981">
      <w:r>
        <w:t xml:space="preserve">    </w:t>
      </w:r>
    </w:p>
    <w:p w14:paraId="2341A66A" w14:textId="77777777" w:rsidR="001B0981" w:rsidRDefault="001B0981" w:rsidP="001B0981">
      <w:r>
        <w:t xml:space="preserve">  - File content example:</w:t>
      </w:r>
    </w:p>
    <w:p w14:paraId="2899EDE0" w14:textId="620ECF38" w:rsidR="001B0981" w:rsidRDefault="001B0981" w:rsidP="001B0981">
      <w:r>
        <w:t xml:space="preserve">    </w:t>
      </w:r>
    </w:p>
    <w:p w14:paraId="34477B26" w14:textId="77777777" w:rsidR="001B0981" w:rsidRDefault="001B0981" w:rsidP="001B0981">
      <w:pPr>
        <w:pBdr>
          <w:top w:val="single" w:sz="4" w:space="1" w:color="auto"/>
          <w:left w:val="single" w:sz="4" w:space="4" w:color="auto"/>
          <w:bottom w:val="single" w:sz="4" w:space="1" w:color="auto"/>
          <w:right w:val="single" w:sz="4" w:space="4" w:color="auto"/>
        </w:pBdr>
        <w:shd w:val="clear" w:color="auto" w:fill="D9D9D9" w:themeFill="background1" w:themeFillShade="D9"/>
      </w:pPr>
      <w:r>
        <w:t xml:space="preserve">    Report for Employee_123 (ID: 123)</w:t>
      </w:r>
    </w:p>
    <w:p w14:paraId="354C334D" w14:textId="77777777" w:rsidR="001B0981" w:rsidRDefault="001B0981" w:rsidP="001B0981">
      <w:pPr>
        <w:pBdr>
          <w:top w:val="single" w:sz="4" w:space="1" w:color="auto"/>
          <w:left w:val="single" w:sz="4" w:space="4" w:color="auto"/>
          <w:bottom w:val="single" w:sz="4" w:space="1" w:color="auto"/>
          <w:right w:val="single" w:sz="4" w:space="4" w:color="auto"/>
        </w:pBdr>
        <w:shd w:val="clear" w:color="auto" w:fill="D9D9D9" w:themeFill="background1" w:themeFillShade="D9"/>
      </w:pPr>
      <w:r>
        <w:t xml:space="preserve">    Department: Engineering</w:t>
      </w:r>
    </w:p>
    <w:p w14:paraId="4758EA49" w14:textId="77777777" w:rsidR="001B0981" w:rsidRDefault="001B0981" w:rsidP="001B0981">
      <w:pPr>
        <w:pBdr>
          <w:top w:val="single" w:sz="4" w:space="1" w:color="auto"/>
          <w:left w:val="single" w:sz="4" w:space="4" w:color="auto"/>
          <w:bottom w:val="single" w:sz="4" w:space="1" w:color="auto"/>
          <w:right w:val="single" w:sz="4" w:space="4" w:color="auto"/>
        </w:pBdr>
        <w:shd w:val="clear" w:color="auto" w:fill="D9D9D9" w:themeFill="background1" w:themeFillShade="D9"/>
      </w:pPr>
      <w:r>
        <w:t xml:space="preserve">    Salary: $75,000.00</w:t>
      </w:r>
    </w:p>
    <w:p w14:paraId="3920E024" w14:textId="77777777" w:rsidR="001B0981" w:rsidRDefault="001B0981" w:rsidP="001B0981">
      <w:pPr>
        <w:pBdr>
          <w:top w:val="single" w:sz="4" w:space="1" w:color="auto"/>
          <w:left w:val="single" w:sz="4" w:space="4" w:color="auto"/>
          <w:bottom w:val="single" w:sz="4" w:space="1" w:color="auto"/>
          <w:right w:val="single" w:sz="4" w:space="4" w:color="auto"/>
        </w:pBdr>
        <w:shd w:val="clear" w:color="auto" w:fill="D9D9D9" w:themeFill="background1" w:themeFillShade="D9"/>
      </w:pPr>
      <w:r>
        <w:t xml:space="preserve">    Courses: C# Basics, Async Programming</w:t>
      </w:r>
    </w:p>
    <w:p w14:paraId="3D4394F4" w14:textId="77777777" w:rsidR="001B0981" w:rsidRDefault="001B0981" w:rsidP="001B0981">
      <w:pPr>
        <w:pBdr>
          <w:top w:val="single" w:sz="4" w:space="1" w:color="auto"/>
          <w:left w:val="single" w:sz="4" w:space="4" w:color="auto"/>
          <w:bottom w:val="single" w:sz="4" w:space="1" w:color="auto"/>
          <w:right w:val="single" w:sz="4" w:space="4" w:color="auto"/>
        </w:pBdr>
        <w:shd w:val="clear" w:color="auto" w:fill="D9D9D9" w:themeFill="background1" w:themeFillShade="D9"/>
      </w:pPr>
      <w:r>
        <w:t xml:space="preserve">    Generated: 2025-07-29 14:21:00</w:t>
      </w:r>
    </w:p>
    <w:p w14:paraId="64B6203E" w14:textId="6D3094D9" w:rsidR="001B0981" w:rsidRDefault="001B0981" w:rsidP="001B0981">
      <w:r>
        <w:t xml:space="preserve">    </w:t>
      </w:r>
    </w:p>
    <w:p w14:paraId="39FFCEEE" w14:textId="436A7C76" w:rsidR="001B0981" w:rsidRDefault="001B0981" w:rsidP="001B0981">
      <w:r>
        <w:t>- For an invalid employee ID (e.g., -1):</w:t>
      </w:r>
    </w:p>
    <w:p w14:paraId="25B24339" w14:textId="77777777" w:rsidR="001B0981" w:rsidRDefault="001B0981" w:rsidP="001B0981">
      <w:r>
        <w:t xml:space="preserve">  - Log errors for each failed data fetch and indicate report generation failure:</w:t>
      </w:r>
    </w:p>
    <w:p w14:paraId="42C9B57A" w14:textId="7BCB2C2F" w:rsidR="001B0981" w:rsidRDefault="001B0981" w:rsidP="001B0981">
      <w:r>
        <w:t xml:space="preserve">    </w:t>
      </w:r>
    </w:p>
    <w:p w14:paraId="4F43E602" w14:textId="77777777" w:rsidR="001B0981" w:rsidRDefault="001B0981" w:rsidP="001B0981">
      <w:pPr>
        <w:pBdr>
          <w:top w:val="single" w:sz="4" w:space="1" w:color="auto"/>
          <w:left w:val="single" w:sz="4" w:space="4" w:color="auto"/>
          <w:bottom w:val="single" w:sz="4" w:space="1" w:color="auto"/>
          <w:right w:val="single" w:sz="4" w:space="4" w:color="auto"/>
        </w:pBdr>
        <w:shd w:val="clear" w:color="auto" w:fill="D9D9D9" w:themeFill="background1" w:themeFillShade="D9"/>
      </w:pPr>
      <w:r>
        <w:t xml:space="preserve">    Failed to fetch profile for ID -1: Invalid employee ID</w:t>
      </w:r>
    </w:p>
    <w:p w14:paraId="7ADBA8A6" w14:textId="77777777" w:rsidR="001B0981" w:rsidRDefault="001B0981" w:rsidP="001B0981">
      <w:pPr>
        <w:pBdr>
          <w:top w:val="single" w:sz="4" w:space="1" w:color="auto"/>
          <w:left w:val="single" w:sz="4" w:space="4" w:color="auto"/>
          <w:bottom w:val="single" w:sz="4" w:space="1" w:color="auto"/>
          <w:right w:val="single" w:sz="4" w:space="4" w:color="auto"/>
        </w:pBdr>
        <w:shd w:val="clear" w:color="auto" w:fill="D9D9D9" w:themeFill="background1" w:themeFillShade="D9"/>
      </w:pPr>
      <w:r>
        <w:t xml:space="preserve">    Failed to fetch payroll for ID -1: Invalid employee ID</w:t>
      </w:r>
    </w:p>
    <w:p w14:paraId="57E1E4E9" w14:textId="77777777" w:rsidR="001B0981" w:rsidRDefault="001B0981" w:rsidP="001B0981">
      <w:pPr>
        <w:pBdr>
          <w:top w:val="single" w:sz="4" w:space="1" w:color="auto"/>
          <w:left w:val="single" w:sz="4" w:space="4" w:color="auto"/>
          <w:bottom w:val="single" w:sz="4" w:space="1" w:color="auto"/>
          <w:right w:val="single" w:sz="4" w:space="4" w:color="auto"/>
        </w:pBdr>
        <w:shd w:val="clear" w:color="auto" w:fill="D9D9D9" w:themeFill="background1" w:themeFillShade="D9"/>
      </w:pPr>
      <w:r>
        <w:t xml:space="preserve">    Failed to fetch training records for ID -1: Invalid employee ID</w:t>
      </w:r>
    </w:p>
    <w:p w14:paraId="10179B2F" w14:textId="77777777" w:rsidR="001B0981" w:rsidRDefault="001B0981" w:rsidP="001B0981">
      <w:pPr>
        <w:pBdr>
          <w:top w:val="single" w:sz="4" w:space="1" w:color="auto"/>
          <w:left w:val="single" w:sz="4" w:space="4" w:color="auto"/>
          <w:bottom w:val="single" w:sz="4" w:space="1" w:color="auto"/>
          <w:right w:val="single" w:sz="4" w:space="4" w:color="auto"/>
        </w:pBdr>
        <w:shd w:val="clear" w:color="auto" w:fill="D9D9D9" w:themeFill="background1" w:themeFillShade="D9"/>
      </w:pPr>
      <w:r>
        <w:t xml:space="preserve">    One or more data fetch operations failed:</w:t>
      </w:r>
    </w:p>
    <w:p w14:paraId="74A91A0F" w14:textId="77777777" w:rsidR="001B0981" w:rsidRDefault="001B0981" w:rsidP="001B0981">
      <w:pPr>
        <w:pBdr>
          <w:top w:val="single" w:sz="4" w:space="1" w:color="auto"/>
          <w:left w:val="single" w:sz="4" w:space="4" w:color="auto"/>
          <w:bottom w:val="single" w:sz="4" w:space="1" w:color="auto"/>
          <w:right w:val="single" w:sz="4" w:space="4" w:color="auto"/>
        </w:pBdr>
        <w:shd w:val="clear" w:color="auto" w:fill="D9D9D9" w:themeFill="background1" w:themeFillShade="D9"/>
      </w:pPr>
      <w:r>
        <w:t xml:space="preserve">    Error: Invalid employee ID</w:t>
      </w:r>
    </w:p>
    <w:p w14:paraId="1659B64D" w14:textId="77777777" w:rsidR="001B0981" w:rsidRDefault="001B0981" w:rsidP="001B0981">
      <w:pPr>
        <w:pBdr>
          <w:top w:val="single" w:sz="4" w:space="1" w:color="auto"/>
          <w:left w:val="single" w:sz="4" w:space="4" w:color="auto"/>
          <w:bottom w:val="single" w:sz="4" w:space="1" w:color="auto"/>
          <w:right w:val="single" w:sz="4" w:space="4" w:color="auto"/>
        </w:pBdr>
        <w:shd w:val="clear" w:color="auto" w:fill="D9D9D9" w:themeFill="background1" w:themeFillShade="D9"/>
      </w:pPr>
      <w:r>
        <w:t xml:space="preserve">    Error: Invalid employee ID</w:t>
      </w:r>
    </w:p>
    <w:p w14:paraId="0AB35D66" w14:textId="77777777" w:rsidR="001B0981" w:rsidRDefault="001B0981" w:rsidP="001B0981">
      <w:pPr>
        <w:pBdr>
          <w:top w:val="single" w:sz="4" w:space="1" w:color="auto"/>
          <w:left w:val="single" w:sz="4" w:space="4" w:color="auto"/>
          <w:bottom w:val="single" w:sz="4" w:space="1" w:color="auto"/>
          <w:right w:val="single" w:sz="4" w:space="4" w:color="auto"/>
        </w:pBdr>
        <w:shd w:val="clear" w:color="auto" w:fill="D9D9D9" w:themeFill="background1" w:themeFillShade="D9"/>
      </w:pPr>
      <w:r>
        <w:t xml:space="preserve">    Error: Invalid employee ID</w:t>
      </w:r>
    </w:p>
    <w:p w14:paraId="1E12D917" w14:textId="77777777" w:rsidR="001B0981" w:rsidRDefault="001B0981" w:rsidP="001B0981">
      <w:pPr>
        <w:pBdr>
          <w:top w:val="single" w:sz="4" w:space="1" w:color="auto"/>
          <w:left w:val="single" w:sz="4" w:space="4" w:color="auto"/>
          <w:bottom w:val="single" w:sz="4" w:space="1" w:color="auto"/>
          <w:right w:val="single" w:sz="4" w:space="4" w:color="auto"/>
        </w:pBdr>
        <w:shd w:val="clear" w:color="auto" w:fill="D9D9D9" w:themeFill="background1" w:themeFillShade="D9"/>
      </w:pPr>
      <w:r>
        <w:t xml:space="preserve">    Failed to generate report for invalid ID.</w:t>
      </w:r>
    </w:p>
    <w:p w14:paraId="0EFD9FC1" w14:textId="20F14F71" w:rsidR="001B0981" w:rsidRPr="001B0981" w:rsidRDefault="001B0981" w:rsidP="001B0981">
      <w:r>
        <w:t xml:space="preserve">    </w:t>
      </w:r>
    </w:p>
    <w:sectPr w:rsidR="001B0981" w:rsidRPr="001B0981" w:rsidSect="00694F4C">
      <w:headerReference w:type="default" r:id="rId7"/>
      <w:footerReference w:type="default" r:id="rId8"/>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418ACCF" w14:textId="77777777" w:rsidR="00960289" w:rsidRDefault="00960289" w:rsidP="00694F4C">
      <w:pPr>
        <w:spacing w:after="0" w:line="240" w:lineRule="auto"/>
      </w:pPr>
      <w:r>
        <w:separator/>
      </w:r>
    </w:p>
  </w:endnote>
  <w:endnote w:type="continuationSeparator" w:id="0">
    <w:p w14:paraId="6D4B7922" w14:textId="77777777" w:rsidR="00960289" w:rsidRDefault="00960289" w:rsidP="00694F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E8FB4B" w14:textId="58EAC96D" w:rsidR="00694F4C" w:rsidRDefault="00694F4C">
    <w:pPr>
      <w:pStyle w:val="Footer"/>
      <w:pBdr>
        <w:bottom w:val="single" w:sz="6" w:space="1" w:color="auto"/>
      </w:pBdr>
    </w:pPr>
  </w:p>
  <w:p w14:paraId="70CBE3B0" w14:textId="58D5000C" w:rsidR="00694F4C" w:rsidRDefault="00694F4C">
    <w:pPr>
      <w:pStyle w:val="Footer"/>
    </w:pPr>
    <w:r>
      <w:t>Trainer:  Narasimha Rao 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25AB0CC" w14:textId="77777777" w:rsidR="00960289" w:rsidRDefault="00960289" w:rsidP="00694F4C">
      <w:pPr>
        <w:spacing w:after="0" w:line="240" w:lineRule="auto"/>
      </w:pPr>
      <w:r>
        <w:separator/>
      </w:r>
    </w:p>
  </w:footnote>
  <w:footnote w:type="continuationSeparator" w:id="0">
    <w:p w14:paraId="7DCE8A8B" w14:textId="77777777" w:rsidR="00960289" w:rsidRDefault="00960289" w:rsidP="00694F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AB1FD2" w14:textId="48F5DA81" w:rsidR="00694F4C" w:rsidRDefault="00694F4C">
    <w:pPr>
      <w:pStyle w:val="Header"/>
      <w:pBdr>
        <w:bottom w:val="single" w:sz="6" w:space="1" w:color="auto"/>
      </w:pBdr>
    </w:pPr>
    <w:r>
      <w:t>C#.NET Case Study</w:t>
    </w:r>
  </w:p>
  <w:p w14:paraId="2E8ED89E" w14:textId="77777777" w:rsidR="00694F4C" w:rsidRDefault="00694F4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1D2F09"/>
    <w:multiLevelType w:val="multilevel"/>
    <w:tmpl w:val="2F1A7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D8013B"/>
    <w:multiLevelType w:val="multilevel"/>
    <w:tmpl w:val="A78AC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3E3943"/>
    <w:multiLevelType w:val="multilevel"/>
    <w:tmpl w:val="F44CA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B313A6"/>
    <w:multiLevelType w:val="multilevel"/>
    <w:tmpl w:val="E0941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737583"/>
    <w:multiLevelType w:val="multilevel"/>
    <w:tmpl w:val="ED047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AE2C81"/>
    <w:multiLevelType w:val="multilevel"/>
    <w:tmpl w:val="086C6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BA04E77"/>
    <w:multiLevelType w:val="multilevel"/>
    <w:tmpl w:val="EFAAD0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06E1A58"/>
    <w:multiLevelType w:val="multilevel"/>
    <w:tmpl w:val="9E441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6DA08BB"/>
    <w:multiLevelType w:val="multilevel"/>
    <w:tmpl w:val="4A8A12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8735C5C"/>
    <w:multiLevelType w:val="multilevel"/>
    <w:tmpl w:val="0B24BE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D5B01E1"/>
    <w:multiLevelType w:val="multilevel"/>
    <w:tmpl w:val="7C986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F2D2538"/>
    <w:multiLevelType w:val="multilevel"/>
    <w:tmpl w:val="0BDC4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F8A199F"/>
    <w:multiLevelType w:val="multilevel"/>
    <w:tmpl w:val="5680C4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79789395">
    <w:abstractNumId w:val="9"/>
  </w:num>
  <w:num w:numId="2" w16cid:durableId="733117915">
    <w:abstractNumId w:val="11"/>
  </w:num>
  <w:num w:numId="3" w16cid:durableId="1519463567">
    <w:abstractNumId w:val="2"/>
  </w:num>
  <w:num w:numId="4" w16cid:durableId="650598315">
    <w:abstractNumId w:val="8"/>
  </w:num>
  <w:num w:numId="5" w16cid:durableId="914894474">
    <w:abstractNumId w:val="12"/>
  </w:num>
  <w:num w:numId="6" w16cid:durableId="1558468646">
    <w:abstractNumId w:val="3"/>
  </w:num>
  <w:num w:numId="7" w16cid:durableId="1196696160">
    <w:abstractNumId w:val="7"/>
  </w:num>
  <w:num w:numId="8" w16cid:durableId="1225721444">
    <w:abstractNumId w:val="10"/>
  </w:num>
  <w:num w:numId="9" w16cid:durableId="1536311511">
    <w:abstractNumId w:val="6"/>
  </w:num>
  <w:num w:numId="10" w16cid:durableId="183522766">
    <w:abstractNumId w:val="4"/>
  </w:num>
  <w:num w:numId="11" w16cid:durableId="624310258">
    <w:abstractNumId w:val="0"/>
  </w:num>
  <w:num w:numId="12" w16cid:durableId="1797917020">
    <w:abstractNumId w:val="1"/>
  </w:num>
  <w:num w:numId="13" w16cid:durableId="142326156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10F3"/>
    <w:rsid w:val="000201DC"/>
    <w:rsid w:val="000252BD"/>
    <w:rsid w:val="00057E19"/>
    <w:rsid w:val="00143915"/>
    <w:rsid w:val="00166C98"/>
    <w:rsid w:val="001729C6"/>
    <w:rsid w:val="001B0981"/>
    <w:rsid w:val="001B796C"/>
    <w:rsid w:val="001E6643"/>
    <w:rsid w:val="002961E0"/>
    <w:rsid w:val="002972C8"/>
    <w:rsid w:val="00395A3F"/>
    <w:rsid w:val="003E6B06"/>
    <w:rsid w:val="00400EE2"/>
    <w:rsid w:val="0046695B"/>
    <w:rsid w:val="004A6978"/>
    <w:rsid w:val="00500ED5"/>
    <w:rsid w:val="00560645"/>
    <w:rsid w:val="00572660"/>
    <w:rsid w:val="005B57EA"/>
    <w:rsid w:val="00680FB3"/>
    <w:rsid w:val="00694F4C"/>
    <w:rsid w:val="006D56BC"/>
    <w:rsid w:val="00730AFC"/>
    <w:rsid w:val="00763329"/>
    <w:rsid w:val="007A5A89"/>
    <w:rsid w:val="008047E2"/>
    <w:rsid w:val="00812399"/>
    <w:rsid w:val="008A2F97"/>
    <w:rsid w:val="008F10F3"/>
    <w:rsid w:val="00960289"/>
    <w:rsid w:val="009E542E"/>
    <w:rsid w:val="00A54CE3"/>
    <w:rsid w:val="00A96298"/>
    <w:rsid w:val="00AA060F"/>
    <w:rsid w:val="00AC06B9"/>
    <w:rsid w:val="00B55676"/>
    <w:rsid w:val="00B91CC4"/>
    <w:rsid w:val="00C73F42"/>
    <w:rsid w:val="00C7726E"/>
    <w:rsid w:val="00D01CE2"/>
    <w:rsid w:val="00D4304C"/>
    <w:rsid w:val="00FA71CF"/>
    <w:rsid w:val="00FD0AF3"/>
    <w:rsid w:val="00FF4314"/>
    <w:rsid w:val="00FF6ADA"/>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D9FF55"/>
  <w15:chartTrackingRefBased/>
  <w15:docId w15:val="{7FB3D379-2555-49EB-B350-5EBCB2901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10F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F10F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F10F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F10F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F10F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F10F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10F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10F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10F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10F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F10F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F10F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F10F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F10F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F10F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10F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10F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10F3"/>
    <w:rPr>
      <w:rFonts w:eastAsiaTheme="majorEastAsia" w:cstheme="majorBidi"/>
      <w:color w:val="272727" w:themeColor="text1" w:themeTint="D8"/>
    </w:rPr>
  </w:style>
  <w:style w:type="paragraph" w:styleId="Title">
    <w:name w:val="Title"/>
    <w:basedOn w:val="Normal"/>
    <w:next w:val="Normal"/>
    <w:link w:val="TitleChar"/>
    <w:uiPriority w:val="10"/>
    <w:qFormat/>
    <w:rsid w:val="008F10F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10F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10F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10F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10F3"/>
    <w:pPr>
      <w:spacing w:before="160"/>
      <w:jc w:val="center"/>
    </w:pPr>
    <w:rPr>
      <w:i/>
      <w:iCs/>
      <w:color w:val="404040" w:themeColor="text1" w:themeTint="BF"/>
    </w:rPr>
  </w:style>
  <w:style w:type="character" w:customStyle="1" w:styleId="QuoteChar">
    <w:name w:val="Quote Char"/>
    <w:basedOn w:val="DefaultParagraphFont"/>
    <w:link w:val="Quote"/>
    <w:uiPriority w:val="29"/>
    <w:rsid w:val="008F10F3"/>
    <w:rPr>
      <w:i/>
      <w:iCs/>
      <w:color w:val="404040" w:themeColor="text1" w:themeTint="BF"/>
    </w:rPr>
  </w:style>
  <w:style w:type="paragraph" w:styleId="ListParagraph">
    <w:name w:val="List Paragraph"/>
    <w:basedOn w:val="Normal"/>
    <w:uiPriority w:val="34"/>
    <w:qFormat/>
    <w:rsid w:val="008F10F3"/>
    <w:pPr>
      <w:ind w:left="720"/>
      <w:contextualSpacing/>
    </w:pPr>
  </w:style>
  <w:style w:type="character" w:styleId="IntenseEmphasis">
    <w:name w:val="Intense Emphasis"/>
    <w:basedOn w:val="DefaultParagraphFont"/>
    <w:uiPriority w:val="21"/>
    <w:qFormat/>
    <w:rsid w:val="008F10F3"/>
    <w:rPr>
      <w:i/>
      <w:iCs/>
      <w:color w:val="2F5496" w:themeColor="accent1" w:themeShade="BF"/>
    </w:rPr>
  </w:style>
  <w:style w:type="paragraph" w:styleId="IntenseQuote">
    <w:name w:val="Intense Quote"/>
    <w:basedOn w:val="Normal"/>
    <w:next w:val="Normal"/>
    <w:link w:val="IntenseQuoteChar"/>
    <w:uiPriority w:val="30"/>
    <w:qFormat/>
    <w:rsid w:val="008F10F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F10F3"/>
    <w:rPr>
      <w:i/>
      <w:iCs/>
      <w:color w:val="2F5496" w:themeColor="accent1" w:themeShade="BF"/>
    </w:rPr>
  </w:style>
  <w:style w:type="character" w:styleId="IntenseReference">
    <w:name w:val="Intense Reference"/>
    <w:basedOn w:val="DefaultParagraphFont"/>
    <w:uiPriority w:val="32"/>
    <w:qFormat/>
    <w:rsid w:val="008F10F3"/>
    <w:rPr>
      <w:b/>
      <w:bCs/>
      <w:smallCaps/>
      <w:color w:val="2F5496" w:themeColor="accent1" w:themeShade="BF"/>
      <w:spacing w:val="5"/>
    </w:rPr>
  </w:style>
  <w:style w:type="paragraph" w:styleId="Header">
    <w:name w:val="header"/>
    <w:basedOn w:val="Normal"/>
    <w:link w:val="HeaderChar"/>
    <w:uiPriority w:val="99"/>
    <w:unhideWhenUsed/>
    <w:rsid w:val="00694F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694F4C"/>
  </w:style>
  <w:style w:type="paragraph" w:styleId="Footer">
    <w:name w:val="footer"/>
    <w:basedOn w:val="Normal"/>
    <w:link w:val="FooterChar"/>
    <w:uiPriority w:val="99"/>
    <w:unhideWhenUsed/>
    <w:rsid w:val="00694F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694F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6932753">
      <w:bodyDiv w:val="1"/>
      <w:marLeft w:val="0"/>
      <w:marRight w:val="0"/>
      <w:marTop w:val="0"/>
      <w:marBottom w:val="0"/>
      <w:divBdr>
        <w:top w:val="none" w:sz="0" w:space="0" w:color="auto"/>
        <w:left w:val="none" w:sz="0" w:space="0" w:color="auto"/>
        <w:bottom w:val="none" w:sz="0" w:space="0" w:color="auto"/>
        <w:right w:val="none" w:sz="0" w:space="0" w:color="auto"/>
      </w:divBdr>
    </w:div>
    <w:div w:id="368458732">
      <w:bodyDiv w:val="1"/>
      <w:marLeft w:val="0"/>
      <w:marRight w:val="0"/>
      <w:marTop w:val="0"/>
      <w:marBottom w:val="0"/>
      <w:divBdr>
        <w:top w:val="none" w:sz="0" w:space="0" w:color="auto"/>
        <w:left w:val="none" w:sz="0" w:space="0" w:color="auto"/>
        <w:bottom w:val="none" w:sz="0" w:space="0" w:color="auto"/>
        <w:right w:val="none" w:sz="0" w:space="0" w:color="auto"/>
      </w:divBdr>
    </w:div>
    <w:div w:id="533537998">
      <w:bodyDiv w:val="1"/>
      <w:marLeft w:val="0"/>
      <w:marRight w:val="0"/>
      <w:marTop w:val="0"/>
      <w:marBottom w:val="0"/>
      <w:divBdr>
        <w:top w:val="none" w:sz="0" w:space="0" w:color="auto"/>
        <w:left w:val="none" w:sz="0" w:space="0" w:color="auto"/>
        <w:bottom w:val="none" w:sz="0" w:space="0" w:color="auto"/>
        <w:right w:val="none" w:sz="0" w:space="0" w:color="auto"/>
      </w:divBdr>
    </w:div>
    <w:div w:id="694816332">
      <w:bodyDiv w:val="1"/>
      <w:marLeft w:val="0"/>
      <w:marRight w:val="0"/>
      <w:marTop w:val="0"/>
      <w:marBottom w:val="0"/>
      <w:divBdr>
        <w:top w:val="none" w:sz="0" w:space="0" w:color="auto"/>
        <w:left w:val="none" w:sz="0" w:space="0" w:color="auto"/>
        <w:bottom w:val="none" w:sz="0" w:space="0" w:color="auto"/>
        <w:right w:val="none" w:sz="0" w:space="0" w:color="auto"/>
      </w:divBdr>
    </w:div>
    <w:div w:id="725105021">
      <w:bodyDiv w:val="1"/>
      <w:marLeft w:val="0"/>
      <w:marRight w:val="0"/>
      <w:marTop w:val="0"/>
      <w:marBottom w:val="0"/>
      <w:divBdr>
        <w:top w:val="none" w:sz="0" w:space="0" w:color="auto"/>
        <w:left w:val="none" w:sz="0" w:space="0" w:color="auto"/>
        <w:bottom w:val="none" w:sz="0" w:space="0" w:color="auto"/>
        <w:right w:val="none" w:sz="0" w:space="0" w:color="auto"/>
      </w:divBdr>
    </w:div>
    <w:div w:id="853762665">
      <w:bodyDiv w:val="1"/>
      <w:marLeft w:val="0"/>
      <w:marRight w:val="0"/>
      <w:marTop w:val="0"/>
      <w:marBottom w:val="0"/>
      <w:divBdr>
        <w:top w:val="none" w:sz="0" w:space="0" w:color="auto"/>
        <w:left w:val="none" w:sz="0" w:space="0" w:color="auto"/>
        <w:bottom w:val="none" w:sz="0" w:space="0" w:color="auto"/>
        <w:right w:val="none" w:sz="0" w:space="0" w:color="auto"/>
      </w:divBdr>
    </w:div>
    <w:div w:id="1713994375">
      <w:bodyDiv w:val="1"/>
      <w:marLeft w:val="0"/>
      <w:marRight w:val="0"/>
      <w:marTop w:val="0"/>
      <w:marBottom w:val="0"/>
      <w:divBdr>
        <w:top w:val="none" w:sz="0" w:space="0" w:color="auto"/>
        <w:left w:val="none" w:sz="0" w:space="0" w:color="auto"/>
        <w:bottom w:val="none" w:sz="0" w:space="0" w:color="auto"/>
        <w:right w:val="none" w:sz="0" w:space="0" w:color="auto"/>
      </w:divBdr>
    </w:div>
    <w:div w:id="1768961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4</Pages>
  <Words>959</Words>
  <Characters>5472</Characters>
  <Application>Microsoft Office Word</Application>
  <DocSecurity>0</DocSecurity>
  <Lines>45</Lines>
  <Paragraphs>12</Paragraphs>
  <ScaleCrop>false</ScaleCrop>
  <Company/>
  <LinksUpToDate>false</LinksUpToDate>
  <CharactersWithSpaces>6419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Narasimha Rao</dc:creator>
  <cp:keywords/>
  <dc:description/>
  <cp:lastModifiedBy>Narasimha Rao</cp:lastModifiedBy>
  <cp:revision>32</cp:revision>
  <dcterms:created xsi:type="dcterms:W3CDTF">2025-07-22T07:27:00Z</dcterms:created>
  <dcterms:modified xsi:type="dcterms:W3CDTF">2025-07-29T08:55:00Z</dcterms:modified>
</cp:coreProperties>
</file>