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7034DECF" w14:textId="77777777" w:rsidR="00681CC6" w:rsidRDefault="00681CC6" w:rsidP="008E57EA">
      <w:pPr>
        <w:rPr>
          <w:sz w:val="32"/>
          <w:szCs w:val="32"/>
        </w:rPr>
      </w:pPr>
    </w:p>
    <w:p w14:paraId="420A7096" w14:textId="77777777" w:rsidR="00681CC6" w:rsidRDefault="00681CC6" w:rsidP="008E57EA">
      <w:pPr>
        <w:rPr>
          <w:sz w:val="32"/>
          <w:szCs w:val="32"/>
        </w:rPr>
      </w:pPr>
    </w:p>
    <w:p w14:paraId="55D89093" w14:textId="77777777" w:rsidR="00681CC6" w:rsidRDefault="00681CC6" w:rsidP="008E57EA">
      <w:pPr>
        <w:rPr>
          <w:sz w:val="32"/>
          <w:szCs w:val="32"/>
        </w:rPr>
      </w:pPr>
    </w:p>
    <w:p w14:paraId="18E35620" w14:textId="258E0EC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5DD44571" w:rsidR="00ED0CE7" w:rsidRDefault="00681CC6" w:rsidP="00681CC6">
      <w:pPr>
        <w:ind w:left="720"/>
        <w:rPr>
          <w:b/>
          <w:bCs/>
          <w:sz w:val="32"/>
          <w:szCs w:val="32"/>
        </w:rPr>
      </w:pPr>
      <w:r w:rsidRPr="00681CC6">
        <w:rPr>
          <w:b/>
          <w:bCs/>
          <w:sz w:val="32"/>
          <w:szCs w:val="32"/>
        </w:rPr>
        <w:t xml:space="preserve">try with resource </w:t>
      </w:r>
    </w:p>
    <w:p w14:paraId="75F3DF1A" w14:textId="35B5A565" w:rsidR="0075037D" w:rsidRDefault="0075037D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7 features </w:t>
      </w:r>
      <w:r w:rsidR="004706BA">
        <w:rPr>
          <w:b/>
          <w:bCs/>
          <w:sz w:val="32"/>
          <w:szCs w:val="32"/>
        </w:rPr>
        <w:t xml:space="preserve">the classes which internally implements Closeable interface automatically call </w:t>
      </w:r>
      <w:proofErr w:type="gramStart"/>
      <w:r w:rsidR="004706BA">
        <w:rPr>
          <w:b/>
          <w:bCs/>
          <w:sz w:val="32"/>
          <w:szCs w:val="32"/>
        </w:rPr>
        <w:t>close(</w:t>
      </w:r>
      <w:proofErr w:type="gramEnd"/>
      <w:r w:rsidR="004706BA">
        <w:rPr>
          <w:b/>
          <w:bCs/>
          <w:sz w:val="32"/>
          <w:szCs w:val="32"/>
        </w:rPr>
        <w:t xml:space="preserve">) method to close the resource. Now a day finally block not required. </w:t>
      </w:r>
    </w:p>
    <w:p w14:paraId="42EF1677" w14:textId="7B54C1C4" w:rsidR="0075037D" w:rsidRPr="00681CC6" w:rsidRDefault="00963AB7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Resource close in reverse order. </w:t>
      </w:r>
    </w:p>
    <w:p w14:paraId="15B1FEC4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try(){</w:t>
      </w:r>
      <w:proofErr w:type="gramEnd"/>
    </w:p>
    <w:p w14:paraId="2ADDA2D5" w14:textId="77777777" w:rsidR="004706BA" w:rsidRDefault="004706BA" w:rsidP="00681CC6">
      <w:pPr>
        <w:ind w:left="720"/>
        <w:rPr>
          <w:sz w:val="32"/>
          <w:szCs w:val="32"/>
        </w:rPr>
      </w:pPr>
    </w:p>
    <w:p w14:paraId="082CFC60" w14:textId="77777777" w:rsidR="004706BA" w:rsidRDefault="004706BA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e) {</w:t>
      </w:r>
    </w:p>
    <w:p w14:paraId="1C5CE1D9" w14:textId="77777777" w:rsidR="004706BA" w:rsidRDefault="004706BA" w:rsidP="00681CC6">
      <w:pPr>
        <w:ind w:left="720"/>
        <w:rPr>
          <w:sz w:val="32"/>
          <w:szCs w:val="32"/>
        </w:rPr>
      </w:pPr>
    </w:p>
    <w:p w14:paraId="2FE268D4" w14:textId="40DA9397" w:rsidR="00681CC6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DF699" w14:textId="77777777" w:rsidR="005C7ABD" w:rsidRDefault="005C7ABD" w:rsidP="00681CC6">
      <w:pPr>
        <w:ind w:left="720"/>
        <w:rPr>
          <w:sz w:val="32"/>
          <w:szCs w:val="32"/>
        </w:rPr>
      </w:pPr>
    </w:p>
    <w:p w14:paraId="535B2886" w14:textId="77777777" w:rsidR="005C7ABD" w:rsidRDefault="005C7ABD" w:rsidP="00681CC6">
      <w:pPr>
        <w:ind w:left="720"/>
        <w:rPr>
          <w:sz w:val="32"/>
          <w:szCs w:val="32"/>
        </w:rPr>
      </w:pPr>
    </w:p>
    <w:p w14:paraId="039A6E63" w14:textId="6A194914" w:rsidR="009C223B" w:rsidRDefault="009256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new features </w:t>
      </w:r>
    </w:p>
    <w:p w14:paraId="3D099DFA" w14:textId="77777777" w:rsidR="00925673" w:rsidRDefault="00925673" w:rsidP="00681CC6">
      <w:pPr>
        <w:ind w:left="720"/>
        <w:rPr>
          <w:sz w:val="32"/>
          <w:szCs w:val="32"/>
        </w:rPr>
      </w:pPr>
    </w:p>
    <w:p w14:paraId="73D71DED" w14:textId="77777777" w:rsidR="00BC7405" w:rsidRDefault="00BC7405" w:rsidP="00681CC6">
      <w:pPr>
        <w:ind w:left="720"/>
        <w:rPr>
          <w:sz w:val="32"/>
          <w:szCs w:val="32"/>
        </w:rPr>
      </w:pPr>
    </w:p>
    <w:p w14:paraId="159F404F" w14:textId="77777777" w:rsidR="00BC7405" w:rsidRDefault="00BC7405" w:rsidP="00681CC6">
      <w:pPr>
        <w:ind w:left="720"/>
        <w:rPr>
          <w:sz w:val="32"/>
          <w:szCs w:val="32"/>
        </w:rPr>
      </w:pPr>
    </w:p>
    <w:p w14:paraId="634197D6" w14:textId="77777777" w:rsidR="00BC7405" w:rsidRDefault="00BC7405" w:rsidP="00681CC6">
      <w:pPr>
        <w:ind w:left="720"/>
        <w:rPr>
          <w:sz w:val="32"/>
          <w:szCs w:val="32"/>
        </w:rPr>
      </w:pPr>
    </w:p>
    <w:p w14:paraId="2E0B3D5B" w14:textId="77777777" w:rsidR="00BC7405" w:rsidRDefault="00BC7405" w:rsidP="00681CC6">
      <w:pPr>
        <w:ind w:left="720"/>
        <w:rPr>
          <w:sz w:val="32"/>
          <w:szCs w:val="32"/>
        </w:rPr>
      </w:pPr>
    </w:p>
    <w:p w14:paraId="56B669E0" w14:textId="77777777" w:rsidR="00BC7405" w:rsidRDefault="00BC7405" w:rsidP="00681CC6">
      <w:pPr>
        <w:ind w:left="720"/>
        <w:rPr>
          <w:sz w:val="32"/>
          <w:szCs w:val="32"/>
        </w:rPr>
      </w:pPr>
    </w:p>
    <w:p w14:paraId="767D4EF1" w14:textId="77777777" w:rsidR="00BC7405" w:rsidRDefault="00BC7405" w:rsidP="00681CC6">
      <w:pPr>
        <w:ind w:left="720"/>
        <w:rPr>
          <w:sz w:val="32"/>
          <w:szCs w:val="32"/>
        </w:rPr>
      </w:pPr>
    </w:p>
    <w:p w14:paraId="01113E6B" w14:textId="77777777" w:rsidR="00BC7405" w:rsidRDefault="00BC7405" w:rsidP="00681CC6">
      <w:pPr>
        <w:ind w:left="720"/>
        <w:rPr>
          <w:sz w:val="32"/>
          <w:szCs w:val="32"/>
        </w:rPr>
      </w:pPr>
    </w:p>
    <w:p w14:paraId="08F66236" w14:textId="77777777" w:rsidR="00BC7405" w:rsidRDefault="00BC7405" w:rsidP="00681CC6">
      <w:pPr>
        <w:ind w:left="720"/>
        <w:rPr>
          <w:sz w:val="32"/>
          <w:szCs w:val="32"/>
        </w:rPr>
      </w:pPr>
    </w:p>
    <w:p w14:paraId="7263F54F" w14:textId="0D942FB1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Sealed classes </w:t>
      </w:r>
    </w:p>
    <w:p w14:paraId="6CD60BA8" w14:textId="20A7F31C" w:rsidR="004536C6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Sealed class and interface allow you to control which other classes or interfaces can extends or implements them. </w:t>
      </w:r>
    </w:p>
    <w:p w14:paraId="63C7B43D" w14:textId="25B736C9" w:rsidR="00874223" w:rsidRDefault="0087422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Normally in java we can extends or implements any class or interfaces unless it is marked as final. </w:t>
      </w:r>
    </w:p>
    <w:p w14:paraId="0082D370" w14:textId="2CD1EBBE" w:rsidR="00874223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java 15 onward sealed keyword introduce </w:t>
      </w:r>
    </w:p>
    <w:p w14:paraId="68714CCD" w14:textId="77777777" w:rsidR="00F228B1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If we use sealed keyword with class or interface it </w:t>
      </w:r>
      <w:proofErr w:type="gramStart"/>
      <w:r>
        <w:rPr>
          <w:sz w:val="32"/>
          <w:szCs w:val="32"/>
        </w:rPr>
        <w:t>mark</w:t>
      </w:r>
      <w:proofErr w:type="gramEnd"/>
      <w:r>
        <w:rPr>
          <w:sz w:val="32"/>
          <w:szCs w:val="32"/>
        </w:rPr>
        <w:t xml:space="preserve"> as class or interface are </w:t>
      </w:r>
      <w:r w:rsidRPr="00F228B1">
        <w:rPr>
          <w:sz w:val="32"/>
          <w:szCs w:val="32"/>
          <w:highlight w:val="yellow"/>
        </w:rPr>
        <w:t>sealed</w:t>
      </w:r>
      <w:r>
        <w:rPr>
          <w:sz w:val="32"/>
          <w:szCs w:val="32"/>
        </w:rPr>
        <w:t>.</w:t>
      </w:r>
    </w:p>
    <w:p w14:paraId="6AE6FA8C" w14:textId="77777777" w:rsidR="00F63373" w:rsidRDefault="00F633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r w:rsidRPr="00BC7405">
        <w:rPr>
          <w:sz w:val="32"/>
          <w:szCs w:val="32"/>
          <w:highlight w:val="yellow"/>
        </w:rPr>
        <w:t>permits</w:t>
      </w:r>
      <w:r>
        <w:rPr>
          <w:sz w:val="32"/>
          <w:szCs w:val="32"/>
        </w:rPr>
        <w:t xml:space="preserve"> keyword. this keyword </w:t>
      </w:r>
      <w:proofErr w:type="gramStart"/>
      <w:r>
        <w:rPr>
          <w:sz w:val="32"/>
          <w:szCs w:val="32"/>
        </w:rPr>
        <w:t>help</w:t>
      </w:r>
      <w:proofErr w:type="gramEnd"/>
      <w:r>
        <w:rPr>
          <w:sz w:val="32"/>
          <w:szCs w:val="32"/>
        </w:rPr>
        <w:t xml:space="preserve"> use whichever class or interface can </w:t>
      </w:r>
      <w:proofErr w:type="gramStart"/>
      <w:r>
        <w:rPr>
          <w:sz w:val="32"/>
          <w:szCs w:val="32"/>
        </w:rPr>
        <w:t>extends</w:t>
      </w:r>
      <w:proofErr w:type="gramEnd"/>
      <w:r>
        <w:rPr>
          <w:sz w:val="32"/>
          <w:szCs w:val="32"/>
        </w:rPr>
        <w:t xml:space="preserve"> or implements sealed class/interface. </w:t>
      </w:r>
    </w:p>
    <w:p w14:paraId="1B0C4434" w14:textId="39B18924" w:rsidR="000F1595" w:rsidRDefault="000F159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C24900" w14:textId="0DC09DC9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final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: can’t inherits </w:t>
      </w:r>
    </w:p>
    <w:p w14:paraId="3D1F6AE7" w14:textId="1A403E73" w:rsidR="00BC7405" w:rsidRDefault="00BC7405" w:rsidP="00681CC6">
      <w:pPr>
        <w:ind w:left="720"/>
        <w:rPr>
          <w:sz w:val="32"/>
          <w:szCs w:val="32"/>
        </w:rPr>
      </w:pPr>
      <w:proofErr w:type="gramStart"/>
      <w:r w:rsidRPr="00BC7405">
        <w:rPr>
          <w:b/>
          <w:bCs/>
          <w:sz w:val="32"/>
          <w:szCs w:val="32"/>
        </w:rPr>
        <w:t xml:space="preserve">sealed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can’t inherits </w:t>
      </w:r>
    </w:p>
    <w:p w14:paraId="0E01C766" w14:textId="35C34C76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 xml:space="preserve">sealed with </w:t>
      </w:r>
      <w:proofErr w:type="gramStart"/>
      <w:r w:rsidRPr="00BC7405">
        <w:rPr>
          <w:b/>
          <w:bCs/>
          <w:sz w:val="32"/>
          <w:szCs w:val="32"/>
        </w:rPr>
        <w:t>permits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can inherits with permitted class or interfaces. </w:t>
      </w:r>
    </w:p>
    <w:p w14:paraId="5B2B50D2" w14:textId="4D6C3D88" w:rsidR="00BC7405" w:rsidRDefault="00BC7405" w:rsidP="00681CC6">
      <w:pPr>
        <w:ind w:left="720"/>
        <w:rPr>
          <w:sz w:val="32"/>
          <w:szCs w:val="32"/>
        </w:rPr>
      </w:pPr>
      <w:r w:rsidRPr="00BC7405">
        <w:rPr>
          <w:b/>
          <w:bCs/>
          <w:sz w:val="32"/>
          <w:szCs w:val="32"/>
        </w:rPr>
        <w:t>non-sealed</w:t>
      </w:r>
      <w:r>
        <w:rPr>
          <w:sz w:val="32"/>
          <w:szCs w:val="32"/>
        </w:rPr>
        <w:t xml:space="preserve">: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any class or interface can </w:t>
      </w:r>
      <w:proofErr w:type="gramStart"/>
      <w:r>
        <w:rPr>
          <w:sz w:val="32"/>
          <w:szCs w:val="32"/>
        </w:rPr>
        <w:t>inherits</w:t>
      </w:r>
      <w:proofErr w:type="gramEnd"/>
      <w:r>
        <w:rPr>
          <w:sz w:val="32"/>
          <w:szCs w:val="32"/>
        </w:rPr>
        <w:t xml:space="preserve">. </w:t>
      </w:r>
    </w:p>
    <w:p w14:paraId="7F0DA3A3" w14:textId="397F13E7" w:rsidR="00BC7405" w:rsidRDefault="00BC7405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CD849C1" w14:textId="77777777" w:rsidR="00ED6EF9" w:rsidRPr="00ED6EF9" w:rsidRDefault="00ED6EF9" w:rsidP="00ED6EF9">
      <w:pPr>
        <w:ind w:left="720"/>
        <w:rPr>
          <w:sz w:val="32"/>
          <w:szCs w:val="32"/>
        </w:rPr>
      </w:pPr>
      <w:r w:rsidRPr="00ED6EF9">
        <w:rPr>
          <w:sz w:val="32"/>
          <w:szCs w:val="32"/>
        </w:rPr>
        <w:t xml:space="preserve">sealed class </w:t>
      </w:r>
      <w:proofErr w:type="spellStart"/>
      <w:r w:rsidRPr="00ED6EF9">
        <w:rPr>
          <w:sz w:val="32"/>
          <w:szCs w:val="32"/>
        </w:rPr>
        <w:t>Creditcard</w:t>
      </w:r>
      <w:proofErr w:type="spellEnd"/>
      <w:r w:rsidRPr="00ED6EF9">
        <w:rPr>
          <w:sz w:val="32"/>
          <w:szCs w:val="32"/>
        </w:rPr>
        <w:t xml:space="preserve"> extends Payment permits </w:t>
      </w:r>
      <w:proofErr w:type="spellStart"/>
      <w:r w:rsidRPr="00ED6EF9">
        <w:rPr>
          <w:sz w:val="32"/>
          <w:szCs w:val="32"/>
        </w:rPr>
        <w:t>Mastercreditcard</w:t>
      </w:r>
      <w:proofErr w:type="spellEnd"/>
    </w:p>
    <w:p w14:paraId="2D832394" w14:textId="77777777" w:rsidR="000F1595" w:rsidRDefault="000F1595" w:rsidP="00681CC6">
      <w:pPr>
        <w:ind w:left="720"/>
        <w:rPr>
          <w:sz w:val="32"/>
          <w:szCs w:val="32"/>
        </w:rPr>
      </w:pPr>
    </w:p>
    <w:p w14:paraId="1D5753B2" w14:textId="1CDEB92E" w:rsidR="009C223B" w:rsidRDefault="009C223B" w:rsidP="00681CC6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Records </w:t>
      </w:r>
      <w:r w:rsidR="00DA4EBE">
        <w:rPr>
          <w:sz w:val="32"/>
          <w:szCs w:val="32"/>
        </w:rPr>
        <w:t>:</w:t>
      </w:r>
      <w:proofErr w:type="gramEnd"/>
    </w:p>
    <w:p w14:paraId="7CEE1CCF" w14:textId="2CB90E11" w:rsidR="00DA4EBE" w:rsidRDefault="00456D98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Record is a type of special class or reference data types which store immutable data. Using </w:t>
      </w:r>
      <w:proofErr w:type="gramStart"/>
      <w:r>
        <w:rPr>
          <w:sz w:val="32"/>
          <w:szCs w:val="32"/>
        </w:rPr>
        <w:t>record</w:t>
      </w:r>
      <w:proofErr w:type="gramEnd"/>
      <w:r>
        <w:rPr>
          <w:sz w:val="32"/>
          <w:szCs w:val="32"/>
        </w:rPr>
        <w:t xml:space="preserve"> we can reduce boilerplate code as constructor, getter,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, equals and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method provide implicitly </w:t>
      </w:r>
    </w:p>
    <w:p w14:paraId="65C7CA01" w14:textId="77777777" w:rsidR="00456D98" w:rsidRDefault="00456D98" w:rsidP="00681CC6">
      <w:pPr>
        <w:ind w:left="720"/>
        <w:rPr>
          <w:sz w:val="32"/>
          <w:szCs w:val="32"/>
        </w:rPr>
      </w:pPr>
    </w:p>
    <w:p w14:paraId="00AA0A14" w14:textId="7BE31E4A" w:rsidR="00456D98" w:rsidRDefault="00456D98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Immutable class. </w:t>
      </w:r>
    </w:p>
    <w:p w14:paraId="5C06377A" w14:textId="7C32DF09" w:rsidR="00456D98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Class must be final </w:t>
      </w:r>
    </w:p>
    <w:p w14:paraId="039E059A" w14:textId="35D88DEE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Variable must private and final </w:t>
      </w:r>
    </w:p>
    <w:p w14:paraId="05653335" w14:textId="4A36A8D5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Provide empty or parameterized constructor </w:t>
      </w:r>
    </w:p>
    <w:p w14:paraId="14D6A28C" w14:textId="754DFDB2" w:rsidR="003074A3" w:rsidRDefault="003074A3" w:rsidP="003074A3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Only getter method no setter methods. </w:t>
      </w:r>
    </w:p>
    <w:p w14:paraId="4AC8928E" w14:textId="77777777" w:rsidR="003074A3" w:rsidRDefault="003074A3" w:rsidP="00607DD8">
      <w:pPr>
        <w:ind w:left="720"/>
        <w:rPr>
          <w:sz w:val="32"/>
          <w:szCs w:val="32"/>
        </w:rPr>
      </w:pPr>
    </w:p>
    <w:p w14:paraId="59C2EC27" w14:textId="50100EE1" w:rsidR="00607DD8" w:rsidRDefault="00607DD8" w:rsidP="00607DD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Record </w:t>
      </w:r>
      <w:proofErr w:type="gramStart"/>
      <w:r>
        <w:rPr>
          <w:sz w:val="32"/>
          <w:szCs w:val="32"/>
        </w:rPr>
        <w:t>follow</w:t>
      </w:r>
      <w:proofErr w:type="gramEnd"/>
      <w:r>
        <w:rPr>
          <w:sz w:val="32"/>
          <w:szCs w:val="32"/>
        </w:rPr>
        <w:t xml:space="preserve"> immutable class rules implicitly rather creating explicitly in user defined class. </w:t>
      </w:r>
    </w:p>
    <w:p w14:paraId="10676934" w14:textId="77777777" w:rsidR="00607DD8" w:rsidRDefault="00607DD8" w:rsidP="00607DD8">
      <w:pPr>
        <w:ind w:left="720"/>
        <w:rPr>
          <w:sz w:val="32"/>
          <w:szCs w:val="32"/>
        </w:rPr>
      </w:pPr>
    </w:p>
    <w:p w14:paraId="0F27A59B" w14:textId="77777777" w:rsidR="00607DD8" w:rsidRPr="00607DD8" w:rsidRDefault="00607DD8" w:rsidP="00607DD8">
      <w:pPr>
        <w:ind w:left="720"/>
        <w:rPr>
          <w:sz w:val="32"/>
          <w:szCs w:val="32"/>
        </w:rPr>
      </w:pPr>
    </w:p>
    <w:p w14:paraId="77C1BED8" w14:textId="77777777" w:rsidR="00456D98" w:rsidRDefault="00456D98" w:rsidP="00681CC6">
      <w:pPr>
        <w:ind w:left="720"/>
        <w:rPr>
          <w:sz w:val="32"/>
          <w:szCs w:val="32"/>
        </w:rPr>
      </w:pPr>
    </w:p>
    <w:p w14:paraId="206384E6" w14:textId="59C1C67B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Enhanced switch statemen using lambda style </w:t>
      </w:r>
    </w:p>
    <w:p w14:paraId="141DB4F4" w14:textId="1BA6F1CB" w:rsidR="008D1A56" w:rsidRDefault="008D1A56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Pattern matching switch statement </w:t>
      </w:r>
    </w:p>
    <w:p w14:paraId="2684CAEE" w14:textId="7D9D6921" w:rsidR="008D1A56" w:rsidRDefault="008D1A56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label place we can use expression or statement in place </w:t>
      </w:r>
      <w:proofErr w:type="gramStart"/>
      <w:r>
        <w:rPr>
          <w:sz w:val="32"/>
          <w:szCs w:val="32"/>
        </w:rPr>
        <w:t>of :</w:t>
      </w:r>
      <w:proofErr w:type="gramEnd"/>
      <w:r>
        <w:rPr>
          <w:sz w:val="32"/>
          <w:szCs w:val="32"/>
        </w:rPr>
        <w:t xml:space="preserve"> we can write lambda style expression. </w:t>
      </w:r>
    </w:p>
    <w:p w14:paraId="4687FCA8" w14:textId="7D1F89DC" w:rsidR="008D1A56" w:rsidRPr="008D1A56" w:rsidRDefault="008D1A56" w:rsidP="008D1A56">
      <w:pPr>
        <w:pStyle w:val="ListParagraph"/>
        <w:numPr>
          <w:ilvl w:val="0"/>
          <w:numId w:val="53"/>
        </w:numPr>
        <w:rPr>
          <w:sz w:val="32"/>
          <w:szCs w:val="32"/>
        </w:rPr>
      </w:pPr>
    </w:p>
    <w:p w14:paraId="61184675" w14:textId="66655C03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Text block </w:t>
      </w:r>
    </w:p>
    <w:p w14:paraId="4707D18C" w14:textId="77777777" w:rsidR="009C223B" w:rsidRDefault="009C223B" w:rsidP="00681CC6">
      <w:pPr>
        <w:ind w:left="720"/>
        <w:rPr>
          <w:sz w:val="32"/>
          <w:szCs w:val="32"/>
        </w:rPr>
      </w:pPr>
    </w:p>
    <w:p w14:paraId="746E0C4D" w14:textId="77777777" w:rsidR="009C223B" w:rsidRPr="00681CC6" w:rsidRDefault="009C223B" w:rsidP="00681CC6">
      <w:pPr>
        <w:ind w:left="720"/>
        <w:rPr>
          <w:sz w:val="32"/>
          <w:szCs w:val="32"/>
        </w:rPr>
      </w:pPr>
    </w:p>
    <w:sectPr w:rsidR="009C223B" w:rsidRPr="006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1"/>
  </w:num>
  <w:num w:numId="2" w16cid:durableId="439959395">
    <w:abstractNumId w:val="5"/>
  </w:num>
  <w:num w:numId="3" w16cid:durableId="677194471">
    <w:abstractNumId w:val="48"/>
  </w:num>
  <w:num w:numId="4" w16cid:durableId="443698087">
    <w:abstractNumId w:val="41"/>
  </w:num>
  <w:num w:numId="5" w16cid:durableId="1302614478">
    <w:abstractNumId w:val="2"/>
  </w:num>
  <w:num w:numId="6" w16cid:durableId="216212616">
    <w:abstractNumId w:val="50"/>
  </w:num>
  <w:num w:numId="7" w16cid:durableId="1643998912">
    <w:abstractNumId w:val="11"/>
  </w:num>
  <w:num w:numId="8" w16cid:durableId="2059351252">
    <w:abstractNumId w:val="37"/>
  </w:num>
  <w:num w:numId="9" w16cid:durableId="1106580849">
    <w:abstractNumId w:val="33"/>
  </w:num>
  <w:num w:numId="10" w16cid:durableId="860125872">
    <w:abstractNumId w:val="42"/>
  </w:num>
  <w:num w:numId="11" w16cid:durableId="1200122729">
    <w:abstractNumId w:val="15"/>
  </w:num>
  <w:num w:numId="12" w16cid:durableId="927615747">
    <w:abstractNumId w:val="4"/>
  </w:num>
  <w:num w:numId="13" w16cid:durableId="2052682978">
    <w:abstractNumId w:val="45"/>
  </w:num>
  <w:num w:numId="14" w16cid:durableId="1016464611">
    <w:abstractNumId w:val="24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5"/>
  </w:num>
  <w:num w:numId="18" w16cid:durableId="803817082">
    <w:abstractNumId w:val="49"/>
  </w:num>
  <w:num w:numId="19" w16cid:durableId="581186021">
    <w:abstractNumId w:val="22"/>
  </w:num>
  <w:num w:numId="20" w16cid:durableId="1581016119">
    <w:abstractNumId w:val="44"/>
  </w:num>
  <w:num w:numId="21" w16cid:durableId="1332635278">
    <w:abstractNumId w:val="47"/>
  </w:num>
  <w:num w:numId="22" w16cid:durableId="1836725215">
    <w:abstractNumId w:val="30"/>
  </w:num>
  <w:num w:numId="23" w16cid:durableId="2019841316">
    <w:abstractNumId w:val="39"/>
  </w:num>
  <w:num w:numId="24" w16cid:durableId="1664695925">
    <w:abstractNumId w:val="27"/>
  </w:num>
  <w:num w:numId="25" w16cid:durableId="43913782">
    <w:abstractNumId w:val="32"/>
  </w:num>
  <w:num w:numId="26" w16cid:durableId="1537310431">
    <w:abstractNumId w:val="51"/>
  </w:num>
  <w:num w:numId="27" w16cid:durableId="1894996283">
    <w:abstractNumId w:val="10"/>
  </w:num>
  <w:num w:numId="28" w16cid:durableId="303197482">
    <w:abstractNumId w:val="25"/>
  </w:num>
  <w:num w:numId="29" w16cid:durableId="1851480758">
    <w:abstractNumId w:val="34"/>
  </w:num>
  <w:num w:numId="30" w16cid:durableId="989745012">
    <w:abstractNumId w:val="14"/>
  </w:num>
  <w:num w:numId="31" w16cid:durableId="1373534198">
    <w:abstractNumId w:val="40"/>
  </w:num>
  <w:num w:numId="32" w16cid:durableId="1288587016">
    <w:abstractNumId w:val="28"/>
  </w:num>
  <w:num w:numId="33" w16cid:durableId="1041637887">
    <w:abstractNumId w:val="8"/>
  </w:num>
  <w:num w:numId="34" w16cid:durableId="572088014">
    <w:abstractNumId w:val="17"/>
  </w:num>
  <w:num w:numId="35" w16cid:durableId="269969058">
    <w:abstractNumId w:val="23"/>
  </w:num>
  <w:num w:numId="36" w16cid:durableId="25376604">
    <w:abstractNumId w:val="16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6"/>
  </w:num>
  <w:num w:numId="40" w16cid:durableId="1667171808">
    <w:abstractNumId w:val="19"/>
  </w:num>
  <w:num w:numId="41" w16cid:durableId="192690719">
    <w:abstractNumId w:val="43"/>
  </w:num>
  <w:num w:numId="42" w16cid:durableId="623001178">
    <w:abstractNumId w:val="20"/>
  </w:num>
  <w:num w:numId="43" w16cid:durableId="261499653">
    <w:abstractNumId w:val="38"/>
  </w:num>
  <w:num w:numId="44" w16cid:durableId="389813904">
    <w:abstractNumId w:val="36"/>
  </w:num>
  <w:num w:numId="45" w16cid:durableId="817503648">
    <w:abstractNumId w:val="18"/>
  </w:num>
  <w:num w:numId="46" w16cid:durableId="245841324">
    <w:abstractNumId w:val="52"/>
  </w:num>
  <w:num w:numId="47" w16cid:durableId="56636229">
    <w:abstractNumId w:val="29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6"/>
  </w:num>
  <w:num w:numId="52" w16cid:durableId="1647666680">
    <w:abstractNumId w:val="13"/>
  </w:num>
  <w:num w:numId="53" w16cid:durableId="12996039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A3"/>
    <w:rsid w:val="003074EE"/>
    <w:rsid w:val="00311AD6"/>
    <w:rsid w:val="00316094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6C6"/>
    <w:rsid w:val="00456D98"/>
    <w:rsid w:val="004613EB"/>
    <w:rsid w:val="00466DA0"/>
    <w:rsid w:val="004706BA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1CC6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4223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7405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4EBE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D6EF9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1017</cp:revision>
  <dcterms:created xsi:type="dcterms:W3CDTF">2025-10-13T04:39:00Z</dcterms:created>
  <dcterms:modified xsi:type="dcterms:W3CDTF">2025-10-29T10:13:00Z</dcterms:modified>
</cp:coreProperties>
</file>