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499861E3">
      <w:pPr>
        <w:pStyle w:val="Heading1"/>
        <w:rPr>
          <w:noProof w:val="0"/>
          <w:lang w:val="en-US"/>
        </w:rPr>
      </w:pPr>
      <w:r w:rsidRPr="3AEBE360" w:rsidR="69038CF9">
        <w:rPr>
          <w:noProof w:val="0"/>
          <w:lang w:val="en-US"/>
        </w:rPr>
        <w:t xml:space="preserve">Practice Questions- Day </w:t>
      </w:r>
      <w:r w:rsidRPr="3AEBE360" w:rsidR="55ED0B64">
        <w:rPr>
          <w:noProof w:val="0"/>
          <w:lang w:val="en-US"/>
        </w:rPr>
        <w:t>6</w:t>
      </w:r>
    </w:p>
    <w:p xmlns:wp14="http://schemas.microsoft.com/office/word/2010/wordml" w:rsidP="62CB1B04" wp14:paraId="02F06734" wp14:textId="4BEEDDAC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</w:pPr>
      <w:r w:rsidRPr="3AEBE360" w:rsidR="564193D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Restful APIs in Spring Boot</w:t>
      </w:r>
    </w:p>
    <w:p w:rsidR="15419D14" w:rsidP="3AEBE360" w:rsidRDefault="15419D14" w14:paraId="607CFB07" w14:textId="00FF3B07">
      <w:pPr>
        <w:pStyle w:val="Normal"/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Q1. You are designing a Product Service that exposes CRUD APIs without leaking JPA entities.</w:t>
      </w:r>
    </w:p>
    <w:p w:rsidR="15419D14" w:rsidP="3AEBE360" w:rsidRDefault="15419D14" w14:paraId="1C2483A0" w14:textId="21D769E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Why use DTOs instead of entities? How do you map between them?</w:t>
      </w:r>
    </w:p>
    <w:p w:rsidR="15419D14" w:rsidP="3AEBE360" w:rsidRDefault="15419D14" w14:paraId="00B7D555" w14:textId="0197B00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Where should validation occur—controller or service?</w:t>
      </w:r>
    </w:p>
    <w:p w:rsidR="15419D14" w:rsidP="3AEBE360" w:rsidRDefault="15419D14" w14:paraId="3E2FAF71" w14:textId="49F19870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keep controllers thin and services fat?</w:t>
      </w:r>
    </w:p>
    <w:p w:rsidR="15419D14" w:rsidP="3AEBE360" w:rsidRDefault="15419D14" w14:paraId="10D7EF1F" w14:textId="2647D85A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Which annotations (@RestController, @RequestMapping, @RequestParam) are essential for clean API design?</w:t>
      </w:r>
    </w:p>
    <w:p w:rsidR="15419D14" w:rsidP="15419D14" w:rsidRDefault="15419D14" w14:paraId="4F231B48" w14:textId="718A1085">
      <w:pPr>
        <w:pStyle w:val="Normal"/>
      </w:pPr>
      <w:r w:rsidRPr="3AEBE360" w:rsidR="1AF9A28F">
        <w:rPr>
          <w:noProof w:val="0"/>
          <w:lang w:val="en-US"/>
        </w:rPr>
        <w:t xml:space="preserve"> </w:t>
      </w:r>
    </w:p>
    <w:p w:rsidR="15419D14" w:rsidP="15419D14" w:rsidRDefault="15419D14" w14:paraId="7B791BCC" w14:textId="5E24CAA4">
      <w:pPr>
        <w:pStyle w:val="Normal"/>
      </w:pPr>
      <w:r w:rsidRPr="3AEBE360" w:rsidR="1AF9A28F">
        <w:rPr>
          <w:noProof w:val="0"/>
          <w:lang w:val="en-US"/>
        </w:rPr>
        <w:t>Q2. Clients demand consistent error responses and backward-compatible contracts.</w:t>
      </w:r>
    </w:p>
    <w:p w:rsidR="15419D14" w:rsidP="3AEBE360" w:rsidRDefault="15419D14" w14:paraId="614FF718" w14:textId="3BA0A53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implement global error handling using @ControllerAdvice and @ExceptionHandler?</w:t>
      </w:r>
    </w:p>
    <w:p w:rsidR="15419D14" w:rsidP="3AEBE360" w:rsidRDefault="15419D14" w14:paraId="67FC83D9" w14:textId="19AEA60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What should a standard error payload include (fields like timestamp, path, code, message)?</w:t>
      </w:r>
    </w:p>
    <w:p w:rsidR="15419D14" w:rsidP="3AEBE360" w:rsidRDefault="15419D14" w14:paraId="3DB47CD1" w14:textId="697FDFE9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plan API versioning and deprecation for long-term stability?</w:t>
      </w:r>
    </w:p>
    <w:p w:rsidR="15419D14" w:rsidP="3AEBE360" w:rsidRDefault="15419D14" w14:paraId="21E1DD6D" w14:textId="4B32D80D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 xml:space="preserve">How would you return custom HTTP status codes using </w:t>
      </w:r>
      <w:r w:rsidRPr="3AEBE360" w:rsidR="1AF9A28F">
        <w:rPr>
          <w:noProof w:val="0"/>
          <w:lang w:val="en-US"/>
        </w:rPr>
        <w:t>ResponseEntity</w:t>
      </w:r>
      <w:r w:rsidRPr="3AEBE360" w:rsidR="1AF9A28F">
        <w:rPr>
          <w:noProof w:val="0"/>
          <w:lang w:val="en-US"/>
        </w:rPr>
        <w:t>?</w:t>
      </w:r>
    </w:p>
    <w:p w:rsidR="15419D14" w:rsidP="15419D14" w:rsidRDefault="15419D14" w14:paraId="60008041" w14:textId="05E147E4">
      <w:pPr>
        <w:pStyle w:val="Normal"/>
      </w:pPr>
      <w:r w:rsidRPr="3AEBE360" w:rsidR="1AF9A28F">
        <w:rPr>
          <w:noProof w:val="0"/>
          <w:lang w:val="en-US"/>
        </w:rPr>
        <w:t xml:space="preserve"> </w:t>
      </w:r>
    </w:p>
    <w:p w:rsidR="15419D14" w:rsidP="15419D14" w:rsidRDefault="15419D14" w14:paraId="5BA968FE" w14:textId="0995E0DB">
      <w:pPr>
        <w:pStyle w:val="Normal"/>
      </w:pPr>
      <w:r w:rsidRPr="3AEBE360" w:rsidR="1AF9A28F">
        <w:rPr>
          <w:noProof w:val="0"/>
          <w:lang w:val="en-US"/>
        </w:rPr>
        <w:t>Q3. A Create Order endpoint must be idempotent and resilient to downstream delays.</w:t>
      </w:r>
    </w:p>
    <w:p w:rsidR="15419D14" w:rsidP="3AEBE360" w:rsidRDefault="15419D14" w14:paraId="2328FE96" w14:textId="37D725C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implement idempotency keys and deduplication logic?</w:t>
      </w:r>
    </w:p>
    <w:p w:rsidR="15419D14" w:rsidP="3AEBE360" w:rsidRDefault="15419D14" w14:paraId="0F489F53" w14:textId="65EC6A1E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would you add timeouts/retries and a circuit breaker using Resilience4j?</w:t>
      </w:r>
    </w:p>
    <w:p w:rsidR="15419D14" w:rsidP="3AEBE360" w:rsidRDefault="15419D14" w14:paraId="1A26D155" w14:textId="2E0A50A4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What’s</w:t>
      </w:r>
      <w:r w:rsidRPr="3AEBE360" w:rsidR="1AF9A28F">
        <w:rPr>
          <w:noProof w:val="0"/>
          <w:lang w:val="en-US"/>
        </w:rPr>
        <w:t xml:space="preserve"> the best way to return 202 Accepted with polling or webhooks for async flows?</w:t>
      </w:r>
    </w:p>
    <w:p w:rsidR="15419D14" w:rsidP="3AEBE360" w:rsidRDefault="15419D14" w14:paraId="640B563B" w14:textId="453D4BBD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handle partial failures gracefully in distributed systems?</w:t>
      </w:r>
    </w:p>
    <w:p w:rsidR="15419D14" w:rsidP="15419D14" w:rsidRDefault="15419D14" w14:paraId="50EE47D6" w14:textId="75BA4F09">
      <w:pPr>
        <w:pStyle w:val="Normal"/>
      </w:pPr>
      <w:r w:rsidRPr="3AEBE360" w:rsidR="1AF9A28F">
        <w:rPr>
          <w:noProof w:val="0"/>
          <w:lang w:val="en-US"/>
        </w:rPr>
        <w:t xml:space="preserve"> </w:t>
      </w:r>
    </w:p>
    <w:p w:rsidR="15419D14" w:rsidP="15419D14" w:rsidRDefault="15419D14" w14:paraId="3F0A253E" w14:textId="1E3B1BC6">
      <w:pPr>
        <w:pStyle w:val="Normal"/>
      </w:pPr>
      <w:r w:rsidRPr="5B747429" w:rsidR="438D641D">
        <w:rPr>
          <w:noProof w:val="0"/>
          <w:lang w:val="en-US"/>
        </w:rPr>
        <w:t>Q4. You are asked to implement backend validations for a POST API that accepts user details.</w:t>
      </w:r>
    </w:p>
    <w:p w:rsidR="15419D14" w:rsidP="3AEBE360" w:rsidRDefault="15419D14" w14:paraId="1DDDC193" w14:textId="40AEF4D0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Why are validations critical for API security and data integrity?</w:t>
      </w:r>
    </w:p>
    <w:p w:rsidR="15419D14" w:rsidP="3AEBE360" w:rsidRDefault="15419D14" w14:paraId="6D0886D0" w14:textId="2B475C3B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use @Valid and constraint annotations like @NotBlank, @Size in DTOs?</w:t>
      </w:r>
    </w:p>
    <w:p w:rsidR="15419D14" w:rsidP="3AEBE360" w:rsidRDefault="15419D14" w14:paraId="346C7310" w14:textId="6CCD5DA3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3AEBE360" w:rsidR="1AF9A28F">
        <w:rPr>
          <w:noProof w:val="0"/>
          <w:lang w:val="en-US"/>
        </w:rPr>
        <w:t>How do you propagate validation errors to clients in a structured way?</w:t>
      </w:r>
    </w:p>
    <w:p w:rsidR="15419D14" w:rsidP="5B747429" w:rsidRDefault="15419D14" w14:paraId="674E5B11" w14:textId="3B9ED714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5B747429" w:rsidR="438D641D">
        <w:rPr>
          <w:noProof w:val="0"/>
          <w:lang w:val="en-US"/>
        </w:rPr>
        <w:t>What happens if validation fails—how do you customize the error response?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137790DA"/>
    <w:rsid w:val="13ECA387"/>
    <w:rsid w:val="15419D14"/>
    <w:rsid w:val="1AF9A28F"/>
    <w:rsid w:val="1C7C3C17"/>
    <w:rsid w:val="25C6EC44"/>
    <w:rsid w:val="27D1BB50"/>
    <w:rsid w:val="2CC00A56"/>
    <w:rsid w:val="2DF93F3C"/>
    <w:rsid w:val="38B28CFD"/>
    <w:rsid w:val="3AE8BCB9"/>
    <w:rsid w:val="3AEBE360"/>
    <w:rsid w:val="3B83A0C6"/>
    <w:rsid w:val="3E324D63"/>
    <w:rsid w:val="3F3B295A"/>
    <w:rsid w:val="438D641D"/>
    <w:rsid w:val="467D965E"/>
    <w:rsid w:val="4CA39F87"/>
    <w:rsid w:val="4F3EAB19"/>
    <w:rsid w:val="55ED0B64"/>
    <w:rsid w:val="564193D2"/>
    <w:rsid w:val="5B747429"/>
    <w:rsid w:val="5CA6A68B"/>
    <w:rsid w:val="62CB1B04"/>
    <w:rsid w:val="633FC4BE"/>
    <w:rsid w:val="64281F77"/>
    <w:rsid w:val="69038CF9"/>
    <w:rsid w:val="70AE3D88"/>
    <w:rsid w:val="755D131F"/>
    <w:rsid w:val="788CA6B8"/>
    <w:rsid w:val="7AC68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2026-01-05T05:51:42.9340709Z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