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3FC4BE" w:rsidP="3AEBE360" w:rsidRDefault="633FC4BE" w14:paraId="776B4336" w14:textId="1C074986">
      <w:pPr>
        <w:pStyle w:val="Heading1"/>
        <w:rPr>
          <w:noProof w:val="0"/>
          <w:lang w:val="en-US"/>
        </w:rPr>
      </w:pPr>
      <w:r w:rsidRPr="2B7BE000" w:rsidR="659D5128">
        <w:rPr>
          <w:noProof w:val="0"/>
          <w:lang w:val="en-US"/>
        </w:rPr>
        <w:t xml:space="preserve">Practice Questions- Day </w:t>
      </w:r>
      <w:r w:rsidRPr="2B7BE000" w:rsidR="458765D9">
        <w:rPr>
          <w:noProof w:val="0"/>
          <w:lang w:val="en-US"/>
        </w:rPr>
        <w:t>9</w:t>
      </w:r>
    </w:p>
    <w:p w:rsidR="027B6415" w:rsidP="2B7BE000" w:rsidRDefault="027B6415" w14:paraId="591665C2" w14:textId="2B54CBF9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</w:pPr>
      <w:r w:rsidRPr="2B7BE000" w:rsidR="1C4A57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  <w:t>M</w:t>
      </w:r>
      <w:r w:rsidRPr="2B7BE000" w:rsidR="170DE2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  <w:t>icroservices</w:t>
      </w:r>
      <w:r w:rsidRPr="2B7BE000" w:rsidR="1C4A57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  <w:t xml:space="preserve"> Framework</w:t>
      </w:r>
    </w:p>
    <w:p w:rsidR="414E34EB" w:rsidP="414E34EB" w:rsidRDefault="414E34EB" w14:paraId="6872FBB0" w14:textId="394A8FB1">
      <w:pPr>
        <w:pStyle w:val="Normal"/>
        <w:bidi w:val="0"/>
        <w:rPr>
          <w:noProof w:val="0"/>
          <w:lang w:val="en-US"/>
        </w:rPr>
      </w:pPr>
    </w:p>
    <w:p w:rsidR="23F542D5" w:rsidP="519698EC" w:rsidRDefault="23F542D5" w14:paraId="6A3808A9" w14:textId="0E755F80">
      <w:pPr>
        <w:pStyle w:val="ListParagraph"/>
        <w:numPr>
          <w:ilvl w:val="0"/>
          <w:numId w:val="22"/>
        </w:numPr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B7BE000" w:rsidR="582D69D0">
        <w:rPr>
          <w:b w:val="0"/>
          <w:bCs w:val="0"/>
          <w:noProof w:val="0"/>
          <w:lang w:val="en-US"/>
        </w:rPr>
        <w:t>How do microservices communicate with each other in a Spring Boot–based system?</w:t>
      </w:r>
    </w:p>
    <w:p w:rsidR="23F542D5" w:rsidP="2B7BE000" w:rsidRDefault="23F542D5" w14:paraId="4DCB308C" w14:textId="4E988FC1">
      <w:pPr>
        <w:pStyle w:val="ListParagraph"/>
        <w:numPr>
          <w:ilvl w:val="1"/>
          <w:numId w:val="22"/>
        </w:numPr>
        <w:bidi w:val="0"/>
        <w:rPr>
          <w:b w:val="0"/>
          <w:bCs w:val="0"/>
          <w:noProof w:val="0"/>
          <w:lang w:val="en-US"/>
        </w:rPr>
      </w:pPr>
      <w:r w:rsidRPr="2B7BE000" w:rsidR="7A2C1515">
        <w:rPr>
          <w:b w:val="0"/>
          <w:bCs w:val="0"/>
          <w:noProof w:val="0"/>
          <w:lang w:val="en-US"/>
        </w:rPr>
        <w:t xml:space="preserve">Can you explain the difference between </w:t>
      </w:r>
      <w:r w:rsidRPr="2B7BE000" w:rsidR="7A2C1515">
        <w:rPr>
          <w:b w:val="0"/>
          <w:bCs w:val="0"/>
          <w:noProof w:val="0"/>
          <w:lang w:val="en-US"/>
        </w:rPr>
        <w:t>RestTemplate</w:t>
      </w:r>
      <w:r w:rsidRPr="2B7BE000" w:rsidR="7A2C1515">
        <w:rPr>
          <w:b w:val="0"/>
          <w:bCs w:val="0"/>
          <w:noProof w:val="0"/>
          <w:lang w:val="en-US"/>
        </w:rPr>
        <w:t xml:space="preserve">, </w:t>
      </w:r>
      <w:r w:rsidRPr="2B7BE000" w:rsidR="7A2C1515">
        <w:rPr>
          <w:b w:val="0"/>
          <w:bCs w:val="0"/>
          <w:noProof w:val="0"/>
          <w:lang w:val="en-US"/>
        </w:rPr>
        <w:t>WebClient</w:t>
      </w:r>
      <w:r w:rsidRPr="2B7BE000" w:rsidR="7A2C1515">
        <w:rPr>
          <w:b w:val="0"/>
          <w:bCs w:val="0"/>
          <w:noProof w:val="0"/>
          <w:lang w:val="en-US"/>
        </w:rPr>
        <w:t>, and Feign Client?</w:t>
      </w:r>
    </w:p>
    <w:p w:rsidR="23F542D5" w:rsidP="2B7BE000" w:rsidRDefault="23F542D5" w14:paraId="20EDAC14" w14:textId="5480BB67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B7BE000" w:rsidR="7A2C1515">
        <w:rPr>
          <w:b w:val="0"/>
          <w:bCs w:val="0"/>
          <w:noProof w:val="0"/>
          <w:lang w:val="en-US"/>
        </w:rPr>
        <w:t xml:space="preserve">Can you show or explain how a Feign Client is integrated </w:t>
      </w:r>
      <w:r w:rsidRPr="2B7BE000" w:rsidR="7A2C1515">
        <w:rPr>
          <w:b w:val="0"/>
          <w:bCs w:val="0"/>
          <w:noProof w:val="0"/>
          <w:lang w:val="en-US"/>
        </w:rPr>
        <w:t>in</w:t>
      </w:r>
      <w:r w:rsidRPr="2B7BE000" w:rsidR="7A2C1515">
        <w:rPr>
          <w:b w:val="0"/>
          <w:bCs w:val="0"/>
          <w:noProof w:val="0"/>
          <w:lang w:val="en-US"/>
        </w:rPr>
        <w:t xml:space="preserve"> a Spring Boot application?</w:t>
      </w:r>
    </w:p>
    <w:p w:rsidR="23F542D5" w:rsidP="2B7BE000" w:rsidRDefault="23F542D5" w14:paraId="68930841" w14:textId="3CF6474F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B7BE000" w:rsidR="7A2C1515">
        <w:rPr>
          <w:b w:val="0"/>
          <w:bCs w:val="0"/>
          <w:noProof w:val="0"/>
          <w:lang w:val="en-US"/>
        </w:rPr>
        <w:t>What happens if the called service is down? How do you handle failures?</w:t>
      </w:r>
    </w:p>
    <w:p w:rsidR="23F542D5" w:rsidP="2B7BE000" w:rsidRDefault="23F542D5" w14:paraId="1F56F6EB" w14:textId="3AE6F0A0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B7BE000" w:rsidR="7A2C1515">
        <w:rPr>
          <w:b w:val="0"/>
          <w:bCs w:val="0"/>
          <w:noProof w:val="0"/>
          <w:lang w:val="en-US"/>
        </w:rPr>
        <w:t xml:space="preserve">When would you prefer asynchronous communication instead of </w:t>
      </w:r>
      <w:r w:rsidRPr="2B7BE000" w:rsidR="7A2C1515">
        <w:rPr>
          <w:b w:val="0"/>
          <w:bCs w:val="0"/>
          <w:noProof w:val="0"/>
          <w:lang w:val="en-US"/>
        </w:rPr>
        <w:t>REST?How</w:t>
      </w:r>
      <w:r w:rsidRPr="2B7BE000" w:rsidR="7A2C1515">
        <w:rPr>
          <w:b w:val="0"/>
          <w:bCs w:val="0"/>
          <w:noProof w:val="0"/>
          <w:lang w:val="en-US"/>
        </w:rPr>
        <w:t xml:space="preserve"> do you integrate Kafka in your </w:t>
      </w:r>
      <w:r w:rsidRPr="2B7BE000" w:rsidR="7A2C1515">
        <w:rPr>
          <w:b w:val="0"/>
          <w:bCs w:val="0"/>
          <w:noProof w:val="0"/>
          <w:lang w:val="en-US"/>
        </w:rPr>
        <w:t>springboot</w:t>
      </w:r>
      <w:r w:rsidRPr="2B7BE000" w:rsidR="7A2C1515">
        <w:rPr>
          <w:b w:val="0"/>
          <w:bCs w:val="0"/>
          <w:noProof w:val="0"/>
          <w:lang w:val="en-US"/>
        </w:rPr>
        <w:t xml:space="preserve"> application</w:t>
      </w:r>
    </w:p>
    <w:p w:rsidR="23F542D5" w:rsidP="2B7BE000" w:rsidRDefault="23F542D5" w14:paraId="70D85FBB" w14:textId="5EEA2E6D">
      <w:pPr>
        <w:pStyle w:val="ListParagraph"/>
        <w:bidi w:val="0"/>
        <w:spacing w:before="240" w:beforeAutospacing="off" w:after="240" w:afterAutospacing="off"/>
        <w:ind w:left="1440"/>
        <w:rPr>
          <w:b w:val="0"/>
          <w:bCs w:val="0"/>
          <w:noProof w:val="0"/>
          <w:lang w:val="en-US"/>
        </w:rPr>
      </w:pPr>
    </w:p>
    <w:p w:rsidR="23F542D5" w:rsidP="2B7BE000" w:rsidRDefault="23F542D5" w14:paraId="3B4B78E5" w14:textId="66919392">
      <w:pPr>
        <w:pStyle w:val="ListParagraph"/>
        <w:bidi w:val="0"/>
        <w:ind w:left="144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23F542D5" w:rsidP="519698EC" w:rsidRDefault="23F542D5" w14:paraId="5C504153" w14:textId="4F53047D">
      <w:pPr>
        <w:pStyle w:val="ListParagraph"/>
        <w:numPr>
          <w:ilvl w:val="0"/>
          <w:numId w:val="22"/>
        </w:numPr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B7BE000" w:rsidR="582D69D0">
        <w:rPr>
          <w:b w:val="0"/>
          <w:bCs w:val="0"/>
          <w:noProof w:val="0"/>
          <w:lang w:val="en-US"/>
        </w:rPr>
        <w:t>How is configuration managed across multiple microservices?</w:t>
      </w:r>
    </w:p>
    <w:p w:rsidR="23F542D5" w:rsidP="2B7BE000" w:rsidRDefault="23F542D5" w14:paraId="626AA6F4" w14:textId="363F1756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B7BE000" w:rsidR="1FA0D3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Why should configuration be externalized in microservices?</w:t>
      </w:r>
    </w:p>
    <w:p w:rsidR="23F542D5" w:rsidP="2B7BE000" w:rsidRDefault="23F542D5" w14:paraId="66BD3A5C" w14:textId="62B31CE0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B7BE000" w:rsidR="1FA0D3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How does Spring Cloud Config help </w:t>
      </w:r>
      <w:r w:rsidRPr="2B7BE000" w:rsidR="1FA0D3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</w:t>
      </w:r>
      <w:r w:rsidRPr="2B7BE000" w:rsidR="1FA0D3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centralized configuration management?</w:t>
      </w:r>
    </w:p>
    <w:p w:rsidR="23F542D5" w:rsidP="2B7BE000" w:rsidRDefault="23F542D5" w14:paraId="0BBE7B16" w14:textId="6FEFF2ED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B7BE000" w:rsidR="1FA0D3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What happens when a configuration value changes? Do you need to restart services?</w:t>
      </w:r>
    </w:p>
    <w:p w:rsidR="23F542D5" w:rsidP="2B7BE000" w:rsidRDefault="23F542D5" w14:paraId="730C652C" w14:textId="13DB64F3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B7BE000" w:rsidR="1FA0D3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How do you manage environment-specific configurations (dev, test, prod)?</w:t>
      </w:r>
    </w:p>
    <w:p w:rsidR="23F542D5" w:rsidP="2B7BE000" w:rsidRDefault="23F542D5" w14:paraId="43A8240F" w14:textId="29A27F1E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23F542D5" w:rsidP="2B7BE000" w:rsidRDefault="23F542D5" w14:paraId="4BE46011" w14:textId="41B4BE76">
      <w:pPr>
        <w:pStyle w:val="ListParagraph"/>
        <w:numPr>
          <w:ilvl w:val="0"/>
          <w:numId w:val="22"/>
        </w:numPr>
        <w:bidi w:val="0"/>
        <w:rPr>
          <w:b w:val="0"/>
          <w:bCs w:val="0"/>
          <w:noProof w:val="0"/>
          <w:lang w:val="en-US"/>
        </w:rPr>
      </w:pPr>
      <w:r w:rsidRPr="2B7BE000" w:rsidR="73EF3D21">
        <w:rPr>
          <w:b w:val="0"/>
          <w:bCs w:val="0"/>
          <w:noProof w:val="0"/>
          <w:lang w:val="en-US"/>
        </w:rPr>
        <w:t>How do microservices discover each other dynamically?</w:t>
      </w:r>
    </w:p>
    <w:p w:rsidR="23F542D5" w:rsidP="2B7BE000" w:rsidRDefault="23F542D5" w14:paraId="02D91690" w14:textId="1A01AD59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B7BE000" w:rsidR="73EF3D21">
        <w:rPr>
          <w:b w:val="0"/>
          <w:bCs w:val="0"/>
          <w:noProof w:val="0"/>
          <w:lang w:val="en-US"/>
        </w:rPr>
        <w:t>What is the role of a service registry like Eureka?</w:t>
      </w:r>
    </w:p>
    <w:p w:rsidR="23F542D5" w:rsidP="2B7BE000" w:rsidRDefault="23F542D5" w14:paraId="65E05770" w14:textId="7D0C7956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B7BE000" w:rsidR="73EF3D21">
        <w:rPr>
          <w:b w:val="0"/>
          <w:bCs w:val="0"/>
          <w:noProof w:val="0"/>
          <w:lang w:val="en-US"/>
        </w:rPr>
        <w:t xml:space="preserve">How does a service </w:t>
      </w:r>
      <w:r w:rsidRPr="2B7BE000" w:rsidR="73EF3D21">
        <w:rPr>
          <w:b w:val="0"/>
          <w:bCs w:val="0"/>
          <w:noProof w:val="0"/>
          <w:lang w:val="en-US"/>
        </w:rPr>
        <w:t>register itself</w:t>
      </w:r>
      <w:r w:rsidRPr="2B7BE000" w:rsidR="73EF3D21">
        <w:rPr>
          <w:b w:val="0"/>
          <w:bCs w:val="0"/>
          <w:noProof w:val="0"/>
          <w:lang w:val="en-US"/>
        </w:rPr>
        <w:t xml:space="preserve"> with Eureka?</w:t>
      </w:r>
    </w:p>
    <w:p w:rsidR="23F542D5" w:rsidP="2B7BE000" w:rsidRDefault="23F542D5" w14:paraId="75709CF8" w14:textId="28FBEDB9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B7BE000" w:rsidR="73EF3D21">
        <w:rPr>
          <w:b w:val="0"/>
          <w:bCs w:val="0"/>
          <w:noProof w:val="0"/>
          <w:lang w:val="en-US"/>
        </w:rPr>
        <w:t xml:space="preserve">How does a client service </w:t>
      </w:r>
      <w:r w:rsidRPr="2B7BE000" w:rsidR="73EF3D21">
        <w:rPr>
          <w:b w:val="0"/>
          <w:bCs w:val="0"/>
          <w:noProof w:val="0"/>
          <w:lang w:val="en-US"/>
        </w:rPr>
        <w:t>locate</w:t>
      </w:r>
      <w:r w:rsidRPr="2B7BE000" w:rsidR="73EF3D21">
        <w:rPr>
          <w:b w:val="0"/>
          <w:bCs w:val="0"/>
          <w:noProof w:val="0"/>
          <w:lang w:val="en-US"/>
        </w:rPr>
        <w:t xml:space="preserve"> another service without knowing its IP?</w:t>
      </w:r>
    </w:p>
    <w:p w:rsidR="23F542D5" w:rsidP="2B7BE000" w:rsidRDefault="23F542D5" w14:paraId="17D129A8" w14:textId="22A86EEB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B7BE000" w:rsidR="73EF3D21">
        <w:rPr>
          <w:b w:val="0"/>
          <w:bCs w:val="0"/>
          <w:noProof w:val="0"/>
          <w:lang w:val="en-US"/>
        </w:rPr>
        <w:t>What issues occur if service discovery is not used?</w:t>
      </w:r>
    </w:p>
    <w:p w:rsidR="23F542D5" w:rsidP="2B7BE000" w:rsidRDefault="23F542D5" w14:paraId="49EE238A" w14:textId="2D50ECF9">
      <w:pPr>
        <w:pStyle w:val="Normal"/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</w:p>
    <w:p w:rsidR="23F542D5" w:rsidP="2B7BE000" w:rsidRDefault="23F542D5" w14:paraId="407F1711" w14:textId="12D9C805">
      <w:pPr>
        <w:pStyle w:val="ListParagraph"/>
        <w:numPr>
          <w:ilvl w:val="0"/>
          <w:numId w:val="22"/>
        </w:numPr>
        <w:bidi w:val="0"/>
        <w:rPr>
          <w:b w:val="0"/>
          <w:bCs w:val="0"/>
          <w:noProof w:val="0"/>
          <w:lang w:val="en-US"/>
        </w:rPr>
      </w:pPr>
      <w:r w:rsidRPr="2B7BE000" w:rsidR="20A61A2E">
        <w:rPr>
          <w:b w:val="0"/>
          <w:bCs w:val="0"/>
          <w:noProof w:val="0"/>
          <w:lang w:val="en-US"/>
        </w:rPr>
        <w:t>What is the circuit breaker pattern, and why is it used in microservices?</w:t>
      </w:r>
    </w:p>
    <w:p w:rsidR="23F542D5" w:rsidP="2B7BE000" w:rsidRDefault="23F542D5" w14:paraId="4420FE38" w14:textId="38792220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B7BE000" w:rsidR="20A61A2E">
        <w:rPr>
          <w:b w:val="0"/>
          <w:bCs w:val="0"/>
          <w:noProof w:val="0"/>
          <w:lang w:val="en-US"/>
        </w:rPr>
        <w:t>How does a circuit breaker work internally?</w:t>
      </w:r>
    </w:p>
    <w:p w:rsidR="23F542D5" w:rsidP="2B7BE000" w:rsidRDefault="23F542D5" w14:paraId="055A7593" w14:textId="0C99E6E7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B7BE000" w:rsidR="20A61A2E">
        <w:rPr>
          <w:b w:val="0"/>
          <w:bCs w:val="0"/>
          <w:noProof w:val="0"/>
          <w:lang w:val="en-US"/>
        </w:rPr>
        <w:t>How is Resilience4j used to implement a circuit breaker in Spring Boot?</w:t>
      </w:r>
    </w:p>
    <w:p w:rsidR="23F542D5" w:rsidP="2B7BE000" w:rsidRDefault="23F542D5" w14:paraId="7309CE38" w14:textId="2E46ECDE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B7BE000" w:rsidR="20A61A2E">
        <w:rPr>
          <w:b w:val="0"/>
          <w:bCs w:val="0"/>
          <w:noProof w:val="0"/>
          <w:lang w:val="en-US"/>
        </w:rPr>
        <w:t>What is the difference between retry and fallback mechanisms?</w:t>
      </w:r>
    </w:p>
    <w:p w:rsidR="23F542D5" w:rsidP="2B7BE000" w:rsidRDefault="23F542D5" w14:paraId="693264A0" w14:textId="17A60F2B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B7BE000" w:rsidR="20A61A2E">
        <w:rPr>
          <w:b w:val="0"/>
          <w:bCs w:val="0"/>
          <w:noProof w:val="0"/>
          <w:lang w:val="en-US"/>
        </w:rPr>
        <w:t>Can retry cause any problems if used incorrectly?</w:t>
      </w:r>
    </w:p>
    <w:p w:rsidR="23F542D5" w:rsidP="2B7BE000" w:rsidRDefault="23F542D5" w14:paraId="04529F28" w14:textId="10BC602F">
      <w:pPr>
        <w:pStyle w:val="ListParagraph"/>
        <w:numPr>
          <w:ilvl w:val="0"/>
          <w:numId w:val="22"/>
        </w:numPr>
        <w:bidi w:val="0"/>
        <w:rPr>
          <w:b w:val="0"/>
          <w:bCs w:val="0"/>
          <w:noProof w:val="0"/>
          <w:lang w:val="en-US"/>
        </w:rPr>
      </w:pPr>
      <w:r w:rsidRPr="2B7BE000" w:rsidR="20A61A2E">
        <w:rPr>
          <w:b w:val="0"/>
          <w:bCs w:val="0"/>
          <w:noProof w:val="0"/>
          <w:lang w:val="en-US"/>
        </w:rPr>
        <w:t>Should microservices share the same database? Why or why not?</w:t>
      </w:r>
    </w:p>
    <w:p w:rsidR="23F542D5" w:rsidP="2B7BE000" w:rsidRDefault="23F542D5" w14:paraId="068CC37A" w14:textId="340ABDF5">
      <w:pPr>
        <w:pStyle w:val="Normal"/>
        <w:bidi w:val="0"/>
        <w:rPr>
          <w:b w:val="0"/>
          <w:bCs w:val="0"/>
          <w:noProof w:val="0"/>
          <w:lang w:val="en-US"/>
        </w:rPr>
      </w:pPr>
    </w:p>
    <w:p w:rsidR="23F542D5" w:rsidP="2B7BE000" w:rsidRDefault="23F542D5" w14:paraId="5F9C98DE" w14:textId="4F38E884">
      <w:pPr>
        <w:pStyle w:val="ListParagraph"/>
        <w:numPr>
          <w:ilvl w:val="0"/>
          <w:numId w:val="22"/>
        </w:numPr>
        <w:bidi w:val="0"/>
        <w:rPr>
          <w:b w:val="0"/>
          <w:bCs w:val="0"/>
          <w:noProof w:val="0"/>
          <w:lang w:val="en-US"/>
        </w:rPr>
      </w:pPr>
      <w:r w:rsidRPr="2B7BE000" w:rsidR="20A61A2E">
        <w:rPr>
          <w:b w:val="0"/>
          <w:bCs w:val="0"/>
          <w:noProof w:val="0"/>
          <w:lang w:val="en-US"/>
        </w:rPr>
        <w:t>What is an API Gateway, and why is it commonly used in microservices?</w:t>
      </w:r>
    </w:p>
    <w:p w:rsidR="23F542D5" w:rsidP="2B7BE000" w:rsidRDefault="23F542D5" w14:paraId="3743D98C" w14:textId="524789C9">
      <w:pPr>
        <w:pStyle w:val="ListParagraph"/>
        <w:numPr>
          <w:ilvl w:val="1"/>
          <w:numId w:val="22"/>
        </w:numPr>
        <w:bidi w:val="0"/>
        <w:rPr>
          <w:b w:val="0"/>
          <w:bCs w:val="0"/>
          <w:noProof w:val="0"/>
          <w:lang w:val="en-US"/>
        </w:rPr>
      </w:pPr>
      <w:r w:rsidRPr="2B7BE000" w:rsidR="20A61A2E">
        <w:rPr>
          <w:b w:val="0"/>
          <w:bCs w:val="0"/>
          <w:noProof w:val="0"/>
          <w:lang w:val="en-US"/>
        </w:rPr>
        <w:t>What responsibilities does an API Gateway handle?</w:t>
      </w:r>
    </w:p>
    <w:p w:rsidR="23F542D5" w:rsidP="2B7BE000" w:rsidRDefault="23F542D5" w14:paraId="2AEAD824" w14:textId="581AD3FD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2B7BE000" w:rsidR="20A61A2E">
        <w:rPr>
          <w:b w:val="0"/>
          <w:bCs w:val="0"/>
          <w:noProof w:val="0"/>
          <w:lang w:val="en-US"/>
        </w:rPr>
        <w:t>What problems occur if each microservice is exposed directly to the client?</w:t>
      </w:r>
    </w:p>
    <w:p w:rsidR="23F542D5" w:rsidP="2B7BE000" w:rsidRDefault="23F542D5" w14:paraId="428CE57D" w14:textId="64278209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B7BE000" w:rsidR="20A61A2E">
        <w:rPr>
          <w:b w:val="0"/>
          <w:bCs w:val="0"/>
          <w:noProof w:val="0"/>
          <w:lang w:val="en-US"/>
        </w:rPr>
        <w:t>Have you heard of Spring Cloud Gateway? What is it used for?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42a147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34934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42e8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7b9a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d9ba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870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bfb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e8f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ae5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386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1d0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c1d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1c1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8d7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745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34e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732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d29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fec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0d5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5f9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63a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457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030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8BCB9"/>
    <w:rsid w:val="027B6415"/>
    <w:rsid w:val="0344F47E"/>
    <w:rsid w:val="078DA951"/>
    <w:rsid w:val="0A1F4864"/>
    <w:rsid w:val="0B49A711"/>
    <w:rsid w:val="137790DA"/>
    <w:rsid w:val="13ECA387"/>
    <w:rsid w:val="145B8F33"/>
    <w:rsid w:val="15419D14"/>
    <w:rsid w:val="16FD0C16"/>
    <w:rsid w:val="170DE2AD"/>
    <w:rsid w:val="1AF9A28F"/>
    <w:rsid w:val="1B6E1E42"/>
    <w:rsid w:val="1C4A5779"/>
    <w:rsid w:val="1C6D98C0"/>
    <w:rsid w:val="1C7C3C17"/>
    <w:rsid w:val="1CCBCBFA"/>
    <w:rsid w:val="1F3004CD"/>
    <w:rsid w:val="1FA0D357"/>
    <w:rsid w:val="1FA8A51B"/>
    <w:rsid w:val="1FDD9B27"/>
    <w:rsid w:val="20A61A2E"/>
    <w:rsid w:val="23F542D5"/>
    <w:rsid w:val="25C6EC44"/>
    <w:rsid w:val="25D9DA96"/>
    <w:rsid w:val="27D1BB50"/>
    <w:rsid w:val="2AE1203F"/>
    <w:rsid w:val="2B7BE000"/>
    <w:rsid w:val="2CC00A56"/>
    <w:rsid w:val="2DF93F3C"/>
    <w:rsid w:val="38B28CFD"/>
    <w:rsid w:val="3928E87B"/>
    <w:rsid w:val="3A291D1F"/>
    <w:rsid w:val="3AE8BCB9"/>
    <w:rsid w:val="3AEBE360"/>
    <w:rsid w:val="3B83A0C6"/>
    <w:rsid w:val="3E324D63"/>
    <w:rsid w:val="3F3B295A"/>
    <w:rsid w:val="3FBCC5E0"/>
    <w:rsid w:val="41253D08"/>
    <w:rsid w:val="414E34EB"/>
    <w:rsid w:val="427949E7"/>
    <w:rsid w:val="428216B0"/>
    <w:rsid w:val="442BAC6D"/>
    <w:rsid w:val="458765D9"/>
    <w:rsid w:val="45E2D51E"/>
    <w:rsid w:val="467D965E"/>
    <w:rsid w:val="4A004075"/>
    <w:rsid w:val="4CA39F87"/>
    <w:rsid w:val="4D3A8FF5"/>
    <w:rsid w:val="4D4A9F02"/>
    <w:rsid w:val="4D55C57B"/>
    <w:rsid w:val="4F3EAB19"/>
    <w:rsid w:val="519698EC"/>
    <w:rsid w:val="53DE40E8"/>
    <w:rsid w:val="55ED0B64"/>
    <w:rsid w:val="564193D2"/>
    <w:rsid w:val="582D69D0"/>
    <w:rsid w:val="5A676EC4"/>
    <w:rsid w:val="5CA6A68B"/>
    <w:rsid w:val="602F63E4"/>
    <w:rsid w:val="60D84A9C"/>
    <w:rsid w:val="614BBCB1"/>
    <w:rsid w:val="62CB1B04"/>
    <w:rsid w:val="633FC4BE"/>
    <w:rsid w:val="64281F77"/>
    <w:rsid w:val="64AC34BE"/>
    <w:rsid w:val="659D5128"/>
    <w:rsid w:val="68B038F5"/>
    <w:rsid w:val="69038CF9"/>
    <w:rsid w:val="6CC6C438"/>
    <w:rsid w:val="6D92A58F"/>
    <w:rsid w:val="6DEA229A"/>
    <w:rsid w:val="6E5CDBC8"/>
    <w:rsid w:val="6EEF89D1"/>
    <w:rsid w:val="6EF4383C"/>
    <w:rsid w:val="6F1B1E1B"/>
    <w:rsid w:val="70A23324"/>
    <w:rsid w:val="70AE3D88"/>
    <w:rsid w:val="726DEE26"/>
    <w:rsid w:val="73EF3D21"/>
    <w:rsid w:val="74899E34"/>
    <w:rsid w:val="7519A50A"/>
    <w:rsid w:val="755D131F"/>
    <w:rsid w:val="774841F6"/>
    <w:rsid w:val="788CA6B8"/>
    <w:rsid w:val="7A2C1515"/>
    <w:rsid w:val="7AC68E98"/>
    <w:rsid w:val="7D96A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BCB9"/>
  <w15:chartTrackingRefBased/>
  <w15:docId w15:val="{BA9FA174-1E4F-413C-812F-B8BAD5B41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15419D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tasks.xml><?xml version="1.0" encoding="utf-8"?>
<t:Tasks xmlns:t="http://schemas.microsoft.com/office/tasks/2019/documenttasks" xmlns:oel="http://schemas.microsoft.com/office/2019/extlst">
  <t:Task id="{4CAF8578-C6F4-4732-A96A-F699C7E913E1}">
    <t:Anchor>
      <t:Comment id="1006722174"/>
    </t:Anchor>
    <t:History>
      <t:Event id="{DC6292CC-F8BB-4286-8301-07BF3E4DCFC9}" time="2026-01-02T12:12:57.02Z">
        <t:Attribution userId="S::kumari.jyoti@upgrad.com::c7dea049-0fd0-4968-b8ec-7756bd73caf1" userProvider="AD" userName="Jyoti Kumari"/>
        <t:Anchor>
          <t:Comment id="1006722174"/>
        </t:Anchor>
        <t:Create/>
      </t:Event>
      <t:Event id="{F814FA28-C211-4E45-943C-4391A5101356}" time="2026-01-02T12:12:57.02Z">
        <t:Attribution userId="S::kumari.jyoti@upgrad.com::c7dea049-0fd0-4968-b8ec-7756bd73caf1" userProvider="AD" userName="Jyoti Kumari"/>
        <t:Anchor>
          <t:Comment id="1006722174"/>
        </t:Anchor>
        <t:Assign userId="S::Swapnil2.Gupta@upgrad.com::9fd762ae-a55c-42f5-abcd-a49f5b66a1f7" userProvider="AD" userName="Swapnil Gupta"/>
      </t:Event>
      <t:Event id="{35BB0CE3-5C07-4482-B2F1-A06394FECA58}" time="2026-01-02T12:12:57.02Z">
        <t:Attribution userId="S::kumari.jyoti@upgrad.com::c7dea049-0fd0-4968-b8ec-7756bd73caf1" userProvider="AD" userName="Jyoti Kumari"/>
        <t:Anchor>
          <t:Comment id="1006722174"/>
        </t:Anchor>
        <t:SetTitle title="@Swapnil Gupta for which question this is suggested answer. Mention that also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e6605aed9142cf" /><Relationship Type="http://schemas.microsoft.com/office/2019/05/relationships/documenttasks" Target="tasks.xml" Id="R705636ea07c849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0ebf1f987bf91347211f9fbd3cefeb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34e715b134ae75b2383049f23c898b7e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840F41DD-F8FC-46C3-B53E-C2EC5DF5E750}"/>
</file>

<file path=customXml/itemProps2.xml><?xml version="1.0" encoding="utf-8"?>
<ds:datastoreItem xmlns:ds="http://schemas.openxmlformats.org/officeDocument/2006/customXml" ds:itemID="{A5248F8B-63AD-4F06-A6F5-A634616CCD4D}"/>
</file>

<file path=customXml/itemProps3.xml><?xml version="1.0" encoding="utf-8"?>
<ds:datastoreItem xmlns:ds="http://schemas.openxmlformats.org/officeDocument/2006/customXml" ds:itemID="{02EF0016-8C70-42E0-A73E-D78F59430C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Swapnil Gupta</dc:creator>
  <keywords/>
  <dc:description/>
  <lastModifiedBy>Jyoti Kumari</lastModifiedBy>
  <dcterms:created xsi:type="dcterms:W3CDTF">2026-01-02T12:01:50.0000000Z</dcterms:created>
  <dcterms:modified xsi:type="dcterms:W3CDTF">2026-01-07T10:17:21.6233251Z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