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B9" w:rsidRDefault="00BD4812">
      <w:r>
        <w:t>The demos which are used within this module were executed using Node.js (</w:t>
      </w:r>
      <w:hyperlink r:id="rId5" w:history="1">
        <w:r w:rsidRPr="002A6365">
          <w:rPr>
            <w:rStyle w:val="Hyperlink"/>
          </w:rPr>
          <w:t>http://nodejs.org</w:t>
        </w:r>
      </w:hyperlink>
      <w:r>
        <w:t>) but this is not required, the code can be executed from within the development tools of a browser, such as Firebug.</w:t>
      </w:r>
    </w:p>
    <w:p w:rsidR="00BD4812" w:rsidRDefault="00BD4812">
      <w:r>
        <w:t>Node.js was used to keep the demo code simple and show that the patterns do not require a web browser to operate.</w:t>
      </w:r>
      <w:bookmarkStart w:id="0" w:name="_GoBack"/>
      <w:bookmarkEnd w:id="0"/>
    </w:p>
    <w:sectPr w:rsidR="00BD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F6"/>
    <w:rsid w:val="005D2BF6"/>
    <w:rsid w:val="006A14B9"/>
    <w:rsid w:val="00B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>Readify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Powell</dc:creator>
  <cp:keywords/>
  <dc:description/>
  <cp:lastModifiedBy>Aaron Powell</cp:lastModifiedBy>
  <cp:revision>2</cp:revision>
  <dcterms:created xsi:type="dcterms:W3CDTF">2012-04-04T06:32:00Z</dcterms:created>
  <dcterms:modified xsi:type="dcterms:W3CDTF">2012-04-04T06:34:00Z</dcterms:modified>
</cp:coreProperties>
</file>