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Do not do this: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redBox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{  border</w:t>
      </w:r>
      <w:proofErr w:type="gram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: 1px solid red;}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Instead, do this: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.red-box {   border: 1px solid </w:t>
      </w:r>
      <w:proofErr w:type="gram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red;</w:t>
      </w:r>
      <w:proofErr w:type="gram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is a pretty standard CSS naming convention. It is arguably more readable.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Also, it is consistent with the CSS property names.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 Correct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.some-class {   font-weight: 10em}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 Wrong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.some-class {  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fontWeight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: 10em}</w:t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The BEM Naming Convention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Teams have different approaches to writing CSS selectors. Some teams use hyphen delimiters, while others prefer to use the more structured naming convention called BEM.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Generally, there are 3 problems that CSS naming conventions try to solve:</w:t>
      </w:r>
    </w:p>
    <w:p w:rsidR="003119E5" w:rsidRPr="003119E5" w:rsidRDefault="003119E5" w:rsidP="003119E5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n-IN"/>
        </w:rPr>
      </w:pPr>
      <w:r w:rsidRPr="003119E5">
        <w:rPr>
          <w:rFonts w:ascii="inherit" w:eastAsia="Times New Roman" w:hAnsi="inherit" w:cs="Arial"/>
          <w:color w:val="0A0A23"/>
          <w:sz w:val="33"/>
          <w:szCs w:val="33"/>
          <w:lang w:eastAsia="en-IN"/>
        </w:rPr>
        <w:t>To know what a selector does, just by looking at its name</w:t>
      </w:r>
    </w:p>
    <w:p w:rsidR="003119E5" w:rsidRPr="003119E5" w:rsidRDefault="003119E5" w:rsidP="003119E5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n-IN"/>
        </w:rPr>
      </w:pPr>
      <w:r w:rsidRPr="003119E5">
        <w:rPr>
          <w:rFonts w:ascii="inherit" w:eastAsia="Times New Roman" w:hAnsi="inherit" w:cs="Arial"/>
          <w:color w:val="0A0A23"/>
          <w:sz w:val="33"/>
          <w:szCs w:val="33"/>
          <w:lang w:eastAsia="en-IN"/>
        </w:rPr>
        <w:t>To have an idea of where a selector can be used, just by looking at it</w:t>
      </w:r>
    </w:p>
    <w:p w:rsidR="003119E5" w:rsidRPr="003119E5" w:rsidRDefault="003119E5" w:rsidP="003119E5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en-IN"/>
        </w:rPr>
      </w:pPr>
      <w:r w:rsidRPr="003119E5">
        <w:rPr>
          <w:rFonts w:ascii="inherit" w:eastAsia="Times New Roman" w:hAnsi="inherit" w:cs="Arial"/>
          <w:color w:val="0A0A23"/>
          <w:sz w:val="33"/>
          <w:szCs w:val="33"/>
          <w:lang w:eastAsia="en-IN"/>
        </w:rPr>
        <w:t>To know the relationships between class names, just by looking at them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Have you ever seen class names written like </w:t>
      </w:r>
      <w:proofErr w:type="gram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this:</w:t>
      </w:r>
      <w:proofErr w:type="gramEnd"/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nav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--secondary </w:t>
      </w:r>
      <w:proofErr w:type="gram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{  ...}</w:t>
      </w:r>
      <w:proofErr w:type="gramEnd"/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nav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__header </w:t>
      </w:r>
      <w:proofErr w:type="gram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{  ...}</w:t>
      </w:r>
      <w:proofErr w:type="gramEnd"/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That is the BEM naming convention.</w:t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Explaining BEM to a 5 year Old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>BEM attempts to divide the overall user interface into small reusable components.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Consider the image below:</w:t>
      </w:r>
    </w:p>
    <w:p w:rsidR="003119E5" w:rsidRPr="003119E5" w:rsidRDefault="003119E5" w:rsidP="00311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20000" cy="3810000"/>
            <wp:effectExtent l="0" t="0" r="0" b="0"/>
            <wp:docPr id="5" name="Picture 5" descr="https://cdn-media-1.freecodecamp.org/images/pIFVbUmRtKN8x6DvLHEvJeUSM9Oda8ClkY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pIFVbUmRtKN8x6DvLHEvJeUSM9Oda8ClkY5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9E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an award winning image of a stick-man :)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No, it’s not award winning :(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stick-man represents a component, such as a block of design.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may have already guessed that the B in BEM stands for ‘Block’.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In the real world, this ‘block’ could represent </w:t>
      </w:r>
      <w:proofErr w:type="gram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 site</w:t>
      </w:r>
      <w:proofErr w:type="gram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navigation, header, footer, or any other block of design.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Following the practice explained above, an ideal class name for this component would be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stick-man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component should be styled like so: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.stick-man {   }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We have used delimited strings here. Good!</w:t>
      </w:r>
    </w:p>
    <w:p w:rsidR="003119E5" w:rsidRPr="003119E5" w:rsidRDefault="003119E5" w:rsidP="00311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20000" cy="3810000"/>
            <wp:effectExtent l="0" t="0" r="0" b="0"/>
            <wp:docPr id="4" name="Picture 4" descr="https://cdn-media-1.freecodecamp.org/images/ThMVqj-sv26pjpzLJU3MIF2TCdn-S4CjlE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media-1.freecodecamp.org/images/ThMVqj-sv26pjpzLJU3MIF2TCdn-S4CjlEZ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E for Elements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E in ‘BEM’ stands for Elements.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Overall blocks of design rarely live in isolation.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For instance, the stick-man has a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head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, two gorgeous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arms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, and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feet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.</w:t>
      </w:r>
    </w:p>
    <w:p w:rsidR="003119E5" w:rsidRPr="003119E5" w:rsidRDefault="003119E5" w:rsidP="00311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620000" cy="3810000"/>
            <wp:effectExtent l="0" t="0" r="0" b="0"/>
            <wp:docPr id="3" name="Picture 3" descr="https://cdn-media-1.freecodecamp.org/images/bf2jyOzcZ8wgd95I3qR9IS3Cf6pRlQ2hHu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media-1.freecodecamp.org/images/bf2jyOzcZ8wgd95I3qR9IS3Cf6pRlQ2hHuG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 </w:t>
      </w:r>
      <w:proofErr w:type="gramStart"/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head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,</w:t>
      </w:r>
      <w:proofErr w:type="gram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feet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, and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arms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are all elements within the component. They may be seen as child components, i.e. children of the overall parent component.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Using the BEM naming convention, element class names are derived by adding </w:t>
      </w:r>
      <w:r w:rsidRPr="003119E5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>two underscores, 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followed by the element name.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For example: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.stick-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man__head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.stick-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man__arms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.stick-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man__feet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 for Modifiers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M in ‘BEM’ stands for Modifiers.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What if the stick-man was modified and we could have a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blue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or a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red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stick- man?</w:t>
      </w:r>
    </w:p>
    <w:p w:rsidR="003119E5" w:rsidRPr="003119E5" w:rsidRDefault="003119E5" w:rsidP="00311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620000" cy="3810000"/>
            <wp:effectExtent l="0" t="0" r="0" b="0"/>
            <wp:docPr id="2" name="Picture 2" descr="https://cdn-media-1.freecodecamp.org/images/Q-aWWnpw1UuoXxp5NGHxsjP5689VQBT0oG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media-1.freecodecamp.org/images/Q-aWWnpw1UuoXxp5NGHxsjP5689VQBT0oGd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In the real world, this could be a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red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button or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blue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button. These are modifications of the component in question.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Using BEM, modifier class names are derived by adding two </w:t>
      </w:r>
      <w:r w:rsidRPr="003119E5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>hyphens 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followed by the element name.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For example: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.stick-man--blue {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.stick-man--red {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last example showed the parent component being modified. This is not always the case.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What if we had stick-men of different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head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sizes?</w:t>
      </w:r>
    </w:p>
    <w:p w:rsidR="003119E5" w:rsidRPr="003119E5" w:rsidRDefault="003119E5" w:rsidP="00311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620000" cy="3810000"/>
            <wp:effectExtent l="0" t="0" r="0" b="0"/>
            <wp:docPr id="1" name="Picture 1" descr="https://cdn-media-1.freecodecamp.org/images/ZK-riYJhmFfBVEof6xO8yGGR3O10g2dW7X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media-1.freecodecamp.org/images/ZK-riYJhmFfBVEof6xO8yGGR3O10g2dW7Xq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time the element has been modified. Remember, the element is a child component within the overall containing block.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.stick-man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represents the </w:t>
      </w:r>
      <w:proofErr w:type="gramStart"/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Block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,</w:t>
      </w:r>
      <w:proofErr w:type="gram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.stick-</w:t>
      </w:r>
      <w:proofErr w:type="spellStart"/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man__head</w:t>
      </w:r>
      <w:proofErr w:type="spell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the element.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As seen in the example above, double hyphens may also be used like so: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.stick-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man__head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--small {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.stick-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man__head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--big {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Again, note the use of the double </w:t>
      </w:r>
      <w:r w:rsidRPr="003119E5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>hyphens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in the example above. This is used to denote a modifier.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Now you’ve got it.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That’s basically how the BEM naming convention works.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 xml:space="preserve">Personally, I tend to use only hyphen </w:t>
      </w:r>
      <w:proofErr w:type="spell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delimeter</w:t>
      </w:r>
      <w:proofErr w:type="spell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class names for simple projects, and BEM for more involved user interfaces.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 </w:t>
      </w:r>
      <w:hyperlink r:id="rId11" w:history="1">
        <w:r w:rsidRPr="003119E5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read more</w:t>
        </w:r>
      </w:hyperlink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about BEM.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hyperlink r:id="rId12" w:history="1">
        <w:r w:rsidRPr="003119E5">
          <w:rPr>
            <w:rFonts w:ascii="inherit" w:eastAsia="Times New Roman" w:hAnsi="inherit" w:cs="Arial"/>
            <w:b/>
            <w:bCs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BEM - Block Element Modifier</w:t>
        </w:r>
      </w:hyperlink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</w:r>
      <w:hyperlink r:id="rId13" w:history="1">
        <w:r w:rsidRPr="003119E5">
          <w:rPr>
            <w:rFonts w:ascii="inherit" w:eastAsia="Times New Roman" w:hAnsi="inherit" w:cs="Arial"/>
            <w:i/>
            <w:iCs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 xml:space="preserve">BEM - Block Element Modifier is a </w:t>
        </w:r>
        <w:proofErr w:type="gramStart"/>
        <w:r w:rsidRPr="003119E5">
          <w:rPr>
            <w:rFonts w:ascii="inherit" w:eastAsia="Times New Roman" w:hAnsi="inherit" w:cs="Arial"/>
            <w:i/>
            <w:iCs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methodology, that</w:t>
        </w:r>
        <w:proofErr w:type="gramEnd"/>
        <w:r w:rsidRPr="003119E5">
          <w:rPr>
            <w:rFonts w:ascii="inherit" w:eastAsia="Times New Roman" w:hAnsi="inherit" w:cs="Arial"/>
            <w:i/>
            <w:iCs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 xml:space="preserve"> helps you to achieve reusable components and code sharing in the…</w:t>
        </w:r>
        <w:r w:rsidRPr="003119E5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getbem.com</w:t>
        </w:r>
      </w:hyperlink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Why Use Naming Conventions?</w:t>
      </w:r>
    </w:p>
    <w:p w:rsidR="003119E5" w:rsidRPr="003119E5" w:rsidRDefault="003119E5" w:rsidP="003119E5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There are only two hard problems in Computer Science: cache invalidation and naming things — </w:t>
      </w:r>
      <w:r w:rsidRPr="003119E5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 xml:space="preserve">Phil </w:t>
      </w:r>
      <w:proofErr w:type="spellStart"/>
      <w:r w:rsidRPr="003119E5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Karlton</w:t>
      </w:r>
      <w:proofErr w:type="spellEnd"/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Naming things is hard. We’re trying to make things easier, and save ourselves time in the future with more maintainable code.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Naming things correctly in CSS will make your code easier to read and maintain.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If you choose to use the BEM naming convention, it will become easier to see the relationship between your design components/blocks just by looking at the </w:t>
      </w:r>
      <w:proofErr w:type="spell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markup</w:t>
      </w:r>
      <w:proofErr w:type="spell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Feeling confident?</w:t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CSS Names with JavaScript Hooks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Today is John’s first day at work.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He is handed over an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HTML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code that looks like this: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&lt;div class="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siteNavigation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"&gt;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&lt;/div&gt;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John has read this article and realizes this may not be the best way to name things in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CSS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. So he goes ahead and refactors </w:t>
      </w:r>
      <w:proofErr w:type="gram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codebase</w:t>
      </w:r>
      <w:proofErr w:type="gram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like so: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&lt;div class="site-navigation"&gt;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&lt;/div&gt;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Looks good, huh?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 xml:space="preserve">Unknown to John, he had broken the </w:t>
      </w:r>
      <w:proofErr w:type="gram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codebase ???</w:t>
      </w:r>
      <w:proofErr w:type="gramEnd"/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How?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Somewhere in the JavaScript code, there was a relationship with the previous class name, </w:t>
      </w:r>
      <w:proofErr w:type="spellStart"/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siteNavigation</w:t>
      </w:r>
      <w:proofErr w:type="spell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//the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Javasript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code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proofErr w:type="gram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nav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document.querySelector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('.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siteNavigation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')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So, with the change in the class name, the </w:t>
      </w:r>
      <w:proofErr w:type="spellStart"/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nav</w:t>
      </w:r>
      <w:proofErr w:type="spell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variable became 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null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How sad.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To prevent cases like this, developers have come up with different strategies.</w:t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1. Use </w:t>
      </w:r>
      <w:proofErr w:type="spellStart"/>
      <w:r w:rsidRPr="003119E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js</w:t>
      </w:r>
      <w:proofErr w:type="spellEnd"/>
      <w:r w:rsidRPr="003119E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- class names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One way to mitigate such bugs is to use a </w:t>
      </w:r>
      <w:proofErr w:type="spellStart"/>
      <w:r w:rsidRPr="003119E5">
        <w:rPr>
          <w:rFonts w:ascii="inherit" w:eastAsia="Times New Roman" w:hAnsi="inherit" w:cs="Times New Roman"/>
          <w:b/>
          <w:bCs/>
          <w:color w:val="0A0A23"/>
          <w:sz w:val="26"/>
          <w:szCs w:val="26"/>
          <w:bdr w:val="none" w:sz="0" w:space="0" w:color="auto" w:frame="1"/>
          <w:lang w:eastAsia="en-IN"/>
        </w:rPr>
        <w:t>js</w:t>
      </w:r>
      <w:proofErr w:type="spellEnd"/>
      <w:r w:rsidRPr="003119E5">
        <w:rPr>
          <w:rFonts w:ascii="inherit" w:eastAsia="Times New Roman" w:hAnsi="inherit" w:cs="Times New Roman"/>
          <w:b/>
          <w:bCs/>
          <w:color w:val="0A0A23"/>
          <w:sz w:val="26"/>
          <w:szCs w:val="26"/>
          <w:bdr w:val="none" w:sz="0" w:space="0" w:color="auto" w:frame="1"/>
          <w:lang w:eastAsia="en-IN"/>
        </w:rPr>
        <w:t>-*</w:t>
      </w:r>
      <w:r w:rsidRPr="003119E5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> 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class name to denote a relationship with the DOM element in question.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For example: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&lt;div class="site-navigation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-site-navigation"&gt;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&lt;/div&gt;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And in the JavaScript code: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//the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Javasript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code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proofErr w:type="gram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nav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document.querySelector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('.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-site-navigation')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As a convention, anyone who sees the </w:t>
      </w:r>
      <w:proofErr w:type="spellStart"/>
      <w:r w:rsidRPr="003119E5">
        <w:rPr>
          <w:rFonts w:ascii="inherit" w:eastAsia="Times New Roman" w:hAnsi="inherit" w:cs="Times New Roman"/>
          <w:b/>
          <w:bCs/>
          <w:color w:val="0A0A23"/>
          <w:sz w:val="26"/>
          <w:szCs w:val="26"/>
          <w:bdr w:val="none" w:sz="0" w:space="0" w:color="auto" w:frame="1"/>
          <w:lang w:eastAsia="en-IN"/>
        </w:rPr>
        <w:t>js</w:t>
      </w:r>
      <w:proofErr w:type="spellEnd"/>
      <w:r w:rsidRPr="003119E5">
        <w:rPr>
          <w:rFonts w:ascii="inherit" w:eastAsia="Times New Roman" w:hAnsi="inherit" w:cs="Times New Roman"/>
          <w:b/>
          <w:bCs/>
          <w:color w:val="0A0A23"/>
          <w:sz w:val="26"/>
          <w:szCs w:val="26"/>
          <w:bdr w:val="none" w:sz="0" w:space="0" w:color="auto" w:frame="1"/>
          <w:lang w:eastAsia="en-IN"/>
        </w:rPr>
        <w:t>-</w:t>
      </w:r>
      <w:r w:rsidRPr="003119E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site-navigation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class name would understand that there is a relationship with that DOM element in the JavaScript code.</w:t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2. Use the </w:t>
      </w:r>
      <w:proofErr w:type="spellStart"/>
      <w:r w:rsidRPr="003119E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Rel</w:t>
      </w:r>
      <w:proofErr w:type="spellEnd"/>
      <w:r w:rsidRPr="003119E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attribute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 don’t use this technique myself, but I have seen people do.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Do you recognize this?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&lt;link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rel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="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stylesheet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" type="text/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"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="main.css"&gt;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>Basically, the </w:t>
      </w:r>
      <w:proofErr w:type="spellStart"/>
      <w:r w:rsidRPr="003119E5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>rel</w:t>
      </w:r>
      <w:proofErr w:type="spellEnd"/>
      <w:r w:rsidRPr="003119E5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 xml:space="preserve"> attribute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defines the relationship that the linked resource has to the document from which it’s referenced.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In the previous example with John, proponents of this technique would do this: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&lt;div class="site-navigation"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rel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="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-site-navigation"&gt;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&lt;/div&gt;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And in the JavaScript:</w:t>
      </w:r>
    </w:p>
    <w:p w:rsidR="003119E5" w:rsidRPr="003119E5" w:rsidRDefault="003119E5" w:rsidP="0031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proofErr w:type="gram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nav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document.querySelector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("[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rel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='</w:t>
      </w:r>
      <w:proofErr w:type="spellStart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3119E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-site-navigation']")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I have my doubts about this technique, but you’re likely to </w:t>
      </w:r>
      <w:proofErr w:type="gram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come</w:t>
      </w:r>
      <w:proofErr w:type="gram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</w:t>
      </w:r>
      <w:proofErr w:type="spellStart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accross</w:t>
      </w:r>
      <w:proofErr w:type="spellEnd"/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it in some codebases. The claim here is, </w:t>
      </w:r>
      <w:r w:rsidRPr="003119E5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 xml:space="preserve">“well, there’s a relationship with </w:t>
      </w:r>
      <w:proofErr w:type="spellStart"/>
      <w:r w:rsidRPr="003119E5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Javascript</w:t>
      </w:r>
      <w:proofErr w:type="spellEnd"/>
      <w:r w:rsidRPr="003119E5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 xml:space="preserve">, so I use the </w:t>
      </w:r>
      <w:proofErr w:type="spellStart"/>
      <w:r w:rsidRPr="003119E5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rel</w:t>
      </w:r>
      <w:proofErr w:type="spellEnd"/>
      <w:r w:rsidRPr="003119E5">
        <w:rPr>
          <w:rFonts w:ascii="inherit" w:eastAsia="Times New Roman" w:hAnsi="inherit" w:cs="Arial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 xml:space="preserve"> attribute to denote that”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.</w:t>
      </w:r>
    </w:p>
    <w:p w:rsidR="003119E5" w:rsidRPr="003119E5" w:rsidRDefault="003119E5" w:rsidP="003119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web is a big place with lots of different “methods” for solving the same problem.</w:t>
      </w:r>
    </w:p>
    <w:p w:rsidR="003119E5" w:rsidRPr="003119E5" w:rsidRDefault="003119E5" w:rsidP="003119E5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119E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3. Don’t use data attributes</w:t>
      </w:r>
    </w:p>
    <w:p w:rsidR="003119E5" w:rsidRPr="003119E5" w:rsidRDefault="003119E5" w:rsidP="003119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Some developers use data attributes as JavaScript hooks. This isn’t right. By definition, data attributes are used </w:t>
      </w:r>
      <w:r w:rsidRPr="003119E5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eastAsia="en-IN"/>
        </w:rPr>
        <w:t>to store custom data</w:t>
      </w:r>
      <w:r w:rsidRPr="003119E5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.</w:t>
      </w:r>
    </w:p>
    <w:p w:rsidR="00CB185C" w:rsidRDefault="00B57ACA">
      <w:bookmarkStart w:id="0" w:name="_GoBack"/>
      <w:bookmarkEnd w:id="0"/>
    </w:p>
    <w:sectPr w:rsidR="00CB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1D16"/>
    <w:multiLevelType w:val="multilevel"/>
    <w:tmpl w:val="2E5E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E5"/>
    <w:rsid w:val="003119E5"/>
    <w:rsid w:val="003C7EAC"/>
    <w:rsid w:val="00B57ACA"/>
    <w:rsid w:val="00D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1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9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19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9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19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9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19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19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1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9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19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9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19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9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19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19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4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etbem.com/namin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getbem.com/na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etbem.com/nam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hp.</dc:creator>
  <cp:lastModifiedBy>hp.</cp:lastModifiedBy>
  <cp:revision>1</cp:revision>
  <dcterms:created xsi:type="dcterms:W3CDTF">2021-01-31T10:26:00Z</dcterms:created>
  <dcterms:modified xsi:type="dcterms:W3CDTF">2021-01-31T10:41:00Z</dcterms:modified>
</cp:coreProperties>
</file>