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5B38B" w14:textId="77777777" w:rsidR="009F7D83" w:rsidRPr="009F7D83" w:rsidRDefault="009F7D83" w:rsidP="009F7D83">
      <w:pPr>
        <w:rPr>
          <w:b/>
          <w:bCs/>
        </w:rPr>
      </w:pPr>
      <w:r w:rsidRPr="009F7D83">
        <w:rPr>
          <w:b/>
          <w:bCs/>
        </w:rPr>
        <w:t>Basic Concepts of Spring AOP</w:t>
      </w:r>
    </w:p>
    <w:p w14:paraId="78A5A0CD" w14:textId="77777777" w:rsidR="009F7D83" w:rsidRPr="009F7D83" w:rsidRDefault="009F7D83" w:rsidP="009F7D83">
      <w:pPr>
        <w:numPr>
          <w:ilvl w:val="0"/>
          <w:numId w:val="1"/>
        </w:numPr>
      </w:pPr>
      <w:r w:rsidRPr="009F7D83">
        <w:rPr>
          <w:b/>
          <w:bCs/>
        </w:rPr>
        <w:t>What is Spring AOP?</w:t>
      </w:r>
    </w:p>
    <w:p w14:paraId="0516D95A" w14:textId="77777777" w:rsidR="009F7D83" w:rsidRPr="009F7D83" w:rsidRDefault="009F7D83" w:rsidP="009F7D83">
      <w:pPr>
        <w:numPr>
          <w:ilvl w:val="1"/>
          <w:numId w:val="1"/>
        </w:numPr>
      </w:pPr>
      <w:r w:rsidRPr="009F7D83">
        <w:rPr>
          <w:b/>
          <w:bCs/>
        </w:rPr>
        <w:t>Answer:</w:t>
      </w:r>
      <w:r w:rsidRPr="009F7D83">
        <w:t xml:space="preserve"> Spring AOP (Aspect-Oriented Programming) is a programming paradigm that aims to increase modularity by allowing the separation of cross-cutting concerns (e.g., logging, transaction management) from the business logic. In Spring, AOP allows you to define aspects that can be applied to certain points (join points) in your application.</w:t>
      </w:r>
    </w:p>
    <w:p w14:paraId="589D155B" w14:textId="77777777" w:rsidR="009F7D83" w:rsidRPr="009F7D83" w:rsidRDefault="009F7D83" w:rsidP="009F7D83">
      <w:pPr>
        <w:numPr>
          <w:ilvl w:val="0"/>
          <w:numId w:val="1"/>
        </w:numPr>
      </w:pPr>
      <w:r w:rsidRPr="009F7D83">
        <w:rPr>
          <w:b/>
          <w:bCs/>
        </w:rPr>
        <w:t>What are cross-cutting concerns in Spring AOP?</w:t>
      </w:r>
    </w:p>
    <w:p w14:paraId="1D491EB9" w14:textId="77777777" w:rsidR="009F7D83" w:rsidRPr="009F7D83" w:rsidRDefault="009F7D83" w:rsidP="009F7D83">
      <w:pPr>
        <w:numPr>
          <w:ilvl w:val="1"/>
          <w:numId w:val="1"/>
        </w:numPr>
      </w:pPr>
      <w:r w:rsidRPr="009F7D83">
        <w:rPr>
          <w:b/>
          <w:bCs/>
        </w:rPr>
        <w:t>Answer:</w:t>
      </w:r>
      <w:r w:rsidRPr="009F7D83">
        <w:t xml:space="preserve"> Cross-cutting concerns are functionalities that are applicable across different parts of an application, such as logging, security, transaction management, and caching. Instead of duplicating this logic across multiple classes, Spring AOP allows you to modularize them into aspects.</w:t>
      </w:r>
    </w:p>
    <w:p w14:paraId="192C70CE" w14:textId="77777777" w:rsidR="009F7D83" w:rsidRPr="009F7D83" w:rsidRDefault="009F7D83" w:rsidP="009F7D83">
      <w:pPr>
        <w:numPr>
          <w:ilvl w:val="0"/>
          <w:numId w:val="1"/>
        </w:numPr>
      </w:pPr>
      <w:r w:rsidRPr="009F7D83">
        <w:rPr>
          <w:b/>
          <w:bCs/>
        </w:rPr>
        <w:t>What are the key terminologies used in Spring AOP?</w:t>
      </w:r>
    </w:p>
    <w:p w14:paraId="58F06142" w14:textId="77777777" w:rsidR="009F7D83" w:rsidRPr="009F7D83" w:rsidRDefault="009F7D83" w:rsidP="009F7D83">
      <w:pPr>
        <w:numPr>
          <w:ilvl w:val="1"/>
          <w:numId w:val="1"/>
        </w:numPr>
      </w:pPr>
      <w:r w:rsidRPr="009F7D83">
        <w:rPr>
          <w:b/>
          <w:bCs/>
        </w:rPr>
        <w:t>Answer:</w:t>
      </w:r>
    </w:p>
    <w:p w14:paraId="18CFF353" w14:textId="77777777" w:rsidR="009F7D83" w:rsidRPr="009F7D83" w:rsidRDefault="009F7D83" w:rsidP="009F7D83">
      <w:pPr>
        <w:numPr>
          <w:ilvl w:val="2"/>
          <w:numId w:val="1"/>
        </w:numPr>
      </w:pPr>
      <w:r w:rsidRPr="009F7D83">
        <w:rPr>
          <w:b/>
          <w:bCs/>
        </w:rPr>
        <w:t>Aspect:</w:t>
      </w:r>
      <w:r w:rsidRPr="009F7D83">
        <w:t xml:space="preserve"> A module that encapsulates cross-cutting concerns.</w:t>
      </w:r>
    </w:p>
    <w:p w14:paraId="7CB68287" w14:textId="77777777" w:rsidR="009F7D83" w:rsidRPr="009F7D83" w:rsidRDefault="009F7D83" w:rsidP="009F7D83">
      <w:pPr>
        <w:numPr>
          <w:ilvl w:val="2"/>
          <w:numId w:val="1"/>
        </w:numPr>
      </w:pPr>
      <w:r w:rsidRPr="009F7D83">
        <w:rPr>
          <w:b/>
          <w:bCs/>
        </w:rPr>
        <w:t>Join Point:</w:t>
      </w:r>
      <w:r w:rsidRPr="009F7D83">
        <w:t xml:space="preserve"> A point in the execution of the program (e.g., method execution).</w:t>
      </w:r>
    </w:p>
    <w:p w14:paraId="00BA6AE9" w14:textId="77777777" w:rsidR="009F7D83" w:rsidRPr="009F7D83" w:rsidRDefault="009F7D83" w:rsidP="009F7D83">
      <w:pPr>
        <w:numPr>
          <w:ilvl w:val="2"/>
          <w:numId w:val="1"/>
        </w:numPr>
      </w:pPr>
      <w:r w:rsidRPr="009F7D83">
        <w:rPr>
          <w:b/>
          <w:bCs/>
        </w:rPr>
        <w:t>Advice:</w:t>
      </w:r>
      <w:r w:rsidRPr="009F7D83">
        <w:t xml:space="preserve"> Action taken by an aspect at a particular join point.</w:t>
      </w:r>
    </w:p>
    <w:p w14:paraId="0AA4157C" w14:textId="77777777" w:rsidR="009F7D83" w:rsidRPr="009F7D83" w:rsidRDefault="009F7D83" w:rsidP="009F7D83">
      <w:pPr>
        <w:numPr>
          <w:ilvl w:val="2"/>
          <w:numId w:val="1"/>
        </w:numPr>
      </w:pPr>
      <w:r w:rsidRPr="009F7D83">
        <w:rPr>
          <w:b/>
          <w:bCs/>
        </w:rPr>
        <w:t>Pointcut:</w:t>
      </w:r>
      <w:r w:rsidRPr="009F7D83">
        <w:t xml:space="preserve"> A predicate or expression that selects one or more join points.</w:t>
      </w:r>
    </w:p>
    <w:p w14:paraId="53D8E94C" w14:textId="77777777" w:rsidR="009F7D83" w:rsidRPr="009F7D83" w:rsidRDefault="009F7D83" w:rsidP="009F7D83">
      <w:pPr>
        <w:numPr>
          <w:ilvl w:val="2"/>
          <w:numId w:val="1"/>
        </w:numPr>
      </w:pPr>
      <w:r w:rsidRPr="009F7D83">
        <w:rPr>
          <w:b/>
          <w:bCs/>
        </w:rPr>
        <w:t>Weaving:</w:t>
      </w:r>
      <w:r w:rsidRPr="009F7D83">
        <w:t xml:space="preserve"> The process of linking aspects with other application types or objects to create an advised object.</w:t>
      </w:r>
    </w:p>
    <w:p w14:paraId="437AF73E" w14:textId="77777777" w:rsidR="009F7D83" w:rsidRPr="009F7D83" w:rsidRDefault="009F7D83" w:rsidP="009F7D83">
      <w:pPr>
        <w:numPr>
          <w:ilvl w:val="0"/>
          <w:numId w:val="1"/>
        </w:numPr>
      </w:pPr>
      <w:r w:rsidRPr="009F7D83">
        <w:rPr>
          <w:b/>
          <w:bCs/>
        </w:rPr>
        <w:t>What is the difference between Aspect, Advice, and Pointcut in Spring AOP?</w:t>
      </w:r>
    </w:p>
    <w:p w14:paraId="5F6BD399" w14:textId="77777777" w:rsidR="009F7D83" w:rsidRPr="009F7D83" w:rsidRDefault="009F7D83" w:rsidP="009F7D83">
      <w:pPr>
        <w:numPr>
          <w:ilvl w:val="1"/>
          <w:numId w:val="1"/>
        </w:numPr>
      </w:pPr>
      <w:r w:rsidRPr="009F7D83">
        <w:rPr>
          <w:b/>
          <w:bCs/>
        </w:rPr>
        <w:t>Answer:</w:t>
      </w:r>
    </w:p>
    <w:p w14:paraId="46A178C3" w14:textId="77777777" w:rsidR="009F7D83" w:rsidRPr="009F7D83" w:rsidRDefault="009F7D83" w:rsidP="009F7D83">
      <w:pPr>
        <w:numPr>
          <w:ilvl w:val="2"/>
          <w:numId w:val="1"/>
        </w:numPr>
      </w:pPr>
      <w:r w:rsidRPr="009F7D83">
        <w:rPr>
          <w:b/>
          <w:bCs/>
        </w:rPr>
        <w:t>Aspect:</w:t>
      </w:r>
      <w:r w:rsidRPr="009F7D83">
        <w:t xml:space="preserve"> The modularization of a concern that cuts across multiple classes.</w:t>
      </w:r>
    </w:p>
    <w:p w14:paraId="3BA2A50F" w14:textId="77777777" w:rsidR="009F7D83" w:rsidRPr="009F7D83" w:rsidRDefault="009F7D83" w:rsidP="009F7D83">
      <w:pPr>
        <w:numPr>
          <w:ilvl w:val="2"/>
          <w:numId w:val="1"/>
        </w:numPr>
      </w:pPr>
      <w:r w:rsidRPr="009F7D83">
        <w:rPr>
          <w:b/>
          <w:bCs/>
        </w:rPr>
        <w:t>Advice:</w:t>
      </w:r>
      <w:r w:rsidRPr="009F7D83">
        <w:t xml:space="preserve"> The action taken by an aspect at a specific join point. For example, before, after, or around method execution.</w:t>
      </w:r>
    </w:p>
    <w:p w14:paraId="69A31094" w14:textId="77777777" w:rsidR="009F7D83" w:rsidRPr="009F7D83" w:rsidRDefault="009F7D83" w:rsidP="009F7D83">
      <w:pPr>
        <w:numPr>
          <w:ilvl w:val="2"/>
          <w:numId w:val="1"/>
        </w:numPr>
      </w:pPr>
      <w:r w:rsidRPr="009F7D83">
        <w:rPr>
          <w:b/>
          <w:bCs/>
        </w:rPr>
        <w:t>Pointcut:</w:t>
      </w:r>
      <w:r w:rsidRPr="009F7D83">
        <w:t xml:space="preserve"> A set of join points where advice should be applied.</w:t>
      </w:r>
    </w:p>
    <w:p w14:paraId="2FBFFFB1" w14:textId="77777777" w:rsidR="009F7D83" w:rsidRPr="009F7D83" w:rsidRDefault="009F7D83" w:rsidP="009F7D83">
      <w:pPr>
        <w:numPr>
          <w:ilvl w:val="0"/>
          <w:numId w:val="1"/>
        </w:numPr>
      </w:pPr>
      <w:r w:rsidRPr="009F7D83">
        <w:rPr>
          <w:b/>
          <w:bCs/>
        </w:rPr>
        <w:t>What are the different types of advice in Spring AOP?</w:t>
      </w:r>
    </w:p>
    <w:p w14:paraId="73C101CA" w14:textId="77777777" w:rsidR="009F7D83" w:rsidRPr="009F7D83" w:rsidRDefault="009F7D83" w:rsidP="009F7D83">
      <w:pPr>
        <w:numPr>
          <w:ilvl w:val="1"/>
          <w:numId w:val="1"/>
        </w:numPr>
      </w:pPr>
      <w:r w:rsidRPr="009F7D83">
        <w:rPr>
          <w:b/>
          <w:bCs/>
        </w:rPr>
        <w:t>Answer:</w:t>
      </w:r>
    </w:p>
    <w:p w14:paraId="4E6E9014" w14:textId="77777777" w:rsidR="009F7D83" w:rsidRPr="009F7D83" w:rsidRDefault="009F7D83" w:rsidP="009F7D83">
      <w:pPr>
        <w:numPr>
          <w:ilvl w:val="2"/>
          <w:numId w:val="1"/>
        </w:numPr>
      </w:pPr>
      <w:r w:rsidRPr="009F7D83">
        <w:rPr>
          <w:b/>
          <w:bCs/>
        </w:rPr>
        <w:lastRenderedPageBreak/>
        <w:t>Before Advice:</w:t>
      </w:r>
      <w:r w:rsidRPr="009F7D83">
        <w:t xml:space="preserve"> Executes before the method execution.</w:t>
      </w:r>
    </w:p>
    <w:p w14:paraId="029A261D" w14:textId="77777777" w:rsidR="009F7D83" w:rsidRPr="009F7D83" w:rsidRDefault="009F7D83" w:rsidP="009F7D83">
      <w:pPr>
        <w:numPr>
          <w:ilvl w:val="2"/>
          <w:numId w:val="1"/>
        </w:numPr>
      </w:pPr>
      <w:r w:rsidRPr="009F7D83">
        <w:rPr>
          <w:b/>
          <w:bCs/>
        </w:rPr>
        <w:t>After Returning Advice:</w:t>
      </w:r>
      <w:r w:rsidRPr="009F7D83">
        <w:t xml:space="preserve"> Executes after a method returns successfully.</w:t>
      </w:r>
    </w:p>
    <w:p w14:paraId="6EB4C7A7" w14:textId="77777777" w:rsidR="009F7D83" w:rsidRPr="009F7D83" w:rsidRDefault="009F7D83" w:rsidP="009F7D83">
      <w:pPr>
        <w:numPr>
          <w:ilvl w:val="2"/>
          <w:numId w:val="1"/>
        </w:numPr>
      </w:pPr>
      <w:r w:rsidRPr="009F7D83">
        <w:rPr>
          <w:b/>
          <w:bCs/>
        </w:rPr>
        <w:t>After Throwing Advice:</w:t>
      </w:r>
      <w:r w:rsidRPr="009F7D83">
        <w:t xml:space="preserve"> Executes if the method throws an exception.</w:t>
      </w:r>
    </w:p>
    <w:p w14:paraId="285C3673" w14:textId="77777777" w:rsidR="009F7D83" w:rsidRPr="009F7D83" w:rsidRDefault="009F7D83" w:rsidP="009F7D83">
      <w:pPr>
        <w:numPr>
          <w:ilvl w:val="2"/>
          <w:numId w:val="1"/>
        </w:numPr>
      </w:pPr>
      <w:r w:rsidRPr="009F7D83">
        <w:rPr>
          <w:b/>
          <w:bCs/>
        </w:rPr>
        <w:t>After (Finally) Advice:</w:t>
      </w:r>
      <w:r w:rsidRPr="009F7D83">
        <w:t xml:space="preserve"> Executes after the method execution, regardless of its outcome.</w:t>
      </w:r>
    </w:p>
    <w:p w14:paraId="74A1B004" w14:textId="77777777" w:rsidR="009F7D83" w:rsidRPr="009F7D83" w:rsidRDefault="009F7D83" w:rsidP="009F7D83">
      <w:pPr>
        <w:numPr>
          <w:ilvl w:val="2"/>
          <w:numId w:val="1"/>
        </w:numPr>
      </w:pPr>
      <w:r w:rsidRPr="009F7D83">
        <w:rPr>
          <w:b/>
          <w:bCs/>
        </w:rPr>
        <w:t>Around Advice:</w:t>
      </w:r>
      <w:r w:rsidRPr="009F7D83">
        <w:t xml:space="preserve"> Surrounds the method execution, allowing custom behavior both before and after the method call.</w:t>
      </w:r>
    </w:p>
    <w:p w14:paraId="79EA8C46" w14:textId="77777777" w:rsidR="009F7D83" w:rsidRPr="009F7D83" w:rsidRDefault="009F7D83" w:rsidP="009F7D83">
      <w:pPr>
        <w:rPr>
          <w:b/>
          <w:bCs/>
        </w:rPr>
      </w:pPr>
      <w:r w:rsidRPr="009F7D83">
        <w:rPr>
          <w:b/>
          <w:bCs/>
        </w:rPr>
        <w:t>Pointcut and Join Points</w:t>
      </w:r>
    </w:p>
    <w:p w14:paraId="36145F54" w14:textId="77777777" w:rsidR="009F7D83" w:rsidRPr="009F7D83" w:rsidRDefault="009F7D83" w:rsidP="009F7D83">
      <w:pPr>
        <w:numPr>
          <w:ilvl w:val="0"/>
          <w:numId w:val="2"/>
        </w:numPr>
      </w:pPr>
      <w:r w:rsidRPr="009F7D83">
        <w:rPr>
          <w:b/>
          <w:bCs/>
        </w:rPr>
        <w:t>What is a Join Point in Spring AOP?</w:t>
      </w:r>
    </w:p>
    <w:p w14:paraId="4699E3C5" w14:textId="77777777" w:rsidR="009F7D83" w:rsidRPr="009F7D83" w:rsidRDefault="009F7D83" w:rsidP="009F7D83">
      <w:pPr>
        <w:numPr>
          <w:ilvl w:val="1"/>
          <w:numId w:val="2"/>
        </w:numPr>
      </w:pPr>
      <w:r w:rsidRPr="009F7D83">
        <w:rPr>
          <w:b/>
          <w:bCs/>
        </w:rPr>
        <w:t>Answer:</w:t>
      </w:r>
      <w:r w:rsidRPr="009F7D83">
        <w:t xml:space="preserve"> A join point is any point during the execution of a program, such as method execution or exception handling, where an aspect can be applied. In Spring AOP, join points are always method executions.</w:t>
      </w:r>
    </w:p>
    <w:p w14:paraId="18C3D6A2" w14:textId="77777777" w:rsidR="009F7D83" w:rsidRPr="009F7D83" w:rsidRDefault="009F7D83" w:rsidP="009F7D83">
      <w:pPr>
        <w:numPr>
          <w:ilvl w:val="0"/>
          <w:numId w:val="2"/>
        </w:numPr>
      </w:pPr>
      <w:r w:rsidRPr="009F7D83">
        <w:rPr>
          <w:b/>
          <w:bCs/>
        </w:rPr>
        <w:t>What is a Pointcut in Spring AOP?</w:t>
      </w:r>
    </w:p>
    <w:p w14:paraId="2C0DC511" w14:textId="77777777" w:rsidR="009F7D83" w:rsidRPr="009F7D83" w:rsidRDefault="009F7D83" w:rsidP="009F7D83">
      <w:pPr>
        <w:numPr>
          <w:ilvl w:val="1"/>
          <w:numId w:val="2"/>
        </w:numPr>
      </w:pPr>
      <w:r w:rsidRPr="009F7D83">
        <w:rPr>
          <w:b/>
          <w:bCs/>
        </w:rPr>
        <w:t>Answer:</w:t>
      </w:r>
      <w:r w:rsidRPr="009F7D83">
        <w:t xml:space="preserve"> A pointcut is an expression that matches certain join points, indicating where advice should be applied. For example, a pointcut might match all methods in a specific class or methods annotated with a specific annotation.</w:t>
      </w:r>
    </w:p>
    <w:p w14:paraId="274DEA34" w14:textId="77777777" w:rsidR="009F7D83" w:rsidRPr="009F7D83" w:rsidRDefault="009F7D83" w:rsidP="009F7D83">
      <w:pPr>
        <w:numPr>
          <w:ilvl w:val="0"/>
          <w:numId w:val="2"/>
        </w:numPr>
      </w:pPr>
      <w:r w:rsidRPr="009F7D83">
        <w:rPr>
          <w:b/>
          <w:bCs/>
        </w:rPr>
        <w:t>Can you define a custom Pointcut in Spring AOP?</w:t>
      </w:r>
    </w:p>
    <w:p w14:paraId="731E9C3D" w14:textId="77777777" w:rsidR="009F7D83" w:rsidRPr="009F7D83" w:rsidRDefault="009F7D83" w:rsidP="009F7D83">
      <w:pPr>
        <w:numPr>
          <w:ilvl w:val="1"/>
          <w:numId w:val="2"/>
        </w:numPr>
      </w:pPr>
      <w:r w:rsidRPr="009F7D83">
        <w:rPr>
          <w:b/>
          <w:bCs/>
        </w:rPr>
        <w:t>Answer:</w:t>
      </w:r>
      <w:r w:rsidRPr="009F7D83">
        <w:t xml:space="preserve"> Yes, custom pointcuts can be defined using either annotations (e.g., @Pointcut) or XML configuration. For example, you can define a pointcut expression using method signature matching, class-level matching, or even annotations.</w:t>
      </w:r>
    </w:p>
    <w:p w14:paraId="785CB7B5" w14:textId="77777777" w:rsidR="009F7D83" w:rsidRPr="009F7D83" w:rsidRDefault="009F7D83" w:rsidP="009F7D83">
      <w:r w:rsidRPr="009F7D83">
        <w:t>Example:</w:t>
      </w:r>
    </w:p>
    <w:p w14:paraId="6AE9965B" w14:textId="77777777" w:rsidR="009F7D83" w:rsidRPr="009F7D83" w:rsidRDefault="009F7D83" w:rsidP="009F7D83">
      <w:r w:rsidRPr="009F7D83">
        <w:t>@Pointcut("execution(* com.example.service.*.*(..))")</w:t>
      </w:r>
    </w:p>
    <w:p w14:paraId="1E3A1786" w14:textId="77777777" w:rsidR="009F7D83" w:rsidRPr="009F7D83" w:rsidRDefault="009F7D83" w:rsidP="009F7D83">
      <w:r w:rsidRPr="009F7D83">
        <w:t>public void serviceMethods() {}</w:t>
      </w:r>
    </w:p>
    <w:p w14:paraId="35A529E6" w14:textId="77777777" w:rsidR="009F7D83" w:rsidRPr="009F7D83" w:rsidRDefault="009F7D83" w:rsidP="009F7D83">
      <w:pPr>
        <w:numPr>
          <w:ilvl w:val="0"/>
          <w:numId w:val="2"/>
        </w:numPr>
      </w:pPr>
      <w:r w:rsidRPr="009F7D83">
        <w:rPr>
          <w:b/>
          <w:bCs/>
        </w:rPr>
        <w:t>What are some examples of Pointcut expressions?</w:t>
      </w:r>
    </w:p>
    <w:p w14:paraId="1C453B91" w14:textId="77777777" w:rsidR="009F7D83" w:rsidRPr="009F7D83" w:rsidRDefault="009F7D83" w:rsidP="009F7D83">
      <w:pPr>
        <w:numPr>
          <w:ilvl w:val="1"/>
          <w:numId w:val="2"/>
        </w:numPr>
      </w:pPr>
      <w:r w:rsidRPr="009F7D83">
        <w:rPr>
          <w:b/>
          <w:bCs/>
        </w:rPr>
        <w:t>Answer:</w:t>
      </w:r>
    </w:p>
    <w:p w14:paraId="270AE971" w14:textId="77777777" w:rsidR="009F7D83" w:rsidRPr="009F7D83" w:rsidRDefault="009F7D83" w:rsidP="009F7D83">
      <w:pPr>
        <w:numPr>
          <w:ilvl w:val="2"/>
          <w:numId w:val="2"/>
        </w:numPr>
      </w:pPr>
      <w:r w:rsidRPr="009F7D83">
        <w:t>execution(* com.example.service.*.*(..)): Matches the execution of any method in any class within the com.example.service package.</w:t>
      </w:r>
    </w:p>
    <w:p w14:paraId="68AA5DA1" w14:textId="77777777" w:rsidR="009F7D83" w:rsidRPr="009F7D83" w:rsidRDefault="009F7D83" w:rsidP="009F7D83">
      <w:pPr>
        <w:numPr>
          <w:ilvl w:val="2"/>
          <w:numId w:val="2"/>
        </w:numPr>
      </w:pPr>
      <w:r w:rsidRPr="009F7D83">
        <w:lastRenderedPageBreak/>
        <w:t>within(com.example..*): Matches methods within any class in the com.example package and its sub-packages.</w:t>
      </w:r>
    </w:p>
    <w:p w14:paraId="6AD6D190" w14:textId="77777777" w:rsidR="009F7D83" w:rsidRPr="009F7D83" w:rsidRDefault="009F7D83" w:rsidP="009F7D83">
      <w:pPr>
        <w:numPr>
          <w:ilvl w:val="2"/>
          <w:numId w:val="2"/>
        </w:numPr>
      </w:pPr>
      <w:r w:rsidRPr="009F7D83">
        <w:t>@annotation(org.springframework.transaction.annotation.Transactional): Matches methods annotated with @Transactional.</w:t>
      </w:r>
    </w:p>
    <w:p w14:paraId="4E32669D" w14:textId="77777777" w:rsidR="009F7D83" w:rsidRPr="009F7D83" w:rsidRDefault="009F7D83" w:rsidP="009F7D83">
      <w:pPr>
        <w:numPr>
          <w:ilvl w:val="0"/>
          <w:numId w:val="2"/>
        </w:numPr>
      </w:pPr>
      <w:r w:rsidRPr="009F7D83">
        <w:rPr>
          <w:b/>
          <w:bCs/>
        </w:rPr>
        <w:t>What is the difference between execution() and within() Pointcut expressions?</w:t>
      </w:r>
    </w:p>
    <w:p w14:paraId="7E97850D" w14:textId="77777777" w:rsidR="009F7D83" w:rsidRPr="009F7D83" w:rsidRDefault="009F7D83" w:rsidP="009F7D83">
      <w:pPr>
        <w:numPr>
          <w:ilvl w:val="1"/>
          <w:numId w:val="2"/>
        </w:numPr>
      </w:pPr>
      <w:r w:rsidRPr="009F7D83">
        <w:rPr>
          <w:b/>
          <w:bCs/>
        </w:rPr>
        <w:t>Answer:</w:t>
      </w:r>
    </w:p>
    <w:p w14:paraId="15D832C5" w14:textId="77777777" w:rsidR="009F7D83" w:rsidRPr="009F7D83" w:rsidRDefault="009F7D83" w:rsidP="009F7D83">
      <w:pPr>
        <w:numPr>
          <w:ilvl w:val="2"/>
          <w:numId w:val="2"/>
        </w:numPr>
      </w:pPr>
      <w:r w:rsidRPr="009F7D83">
        <w:rPr>
          <w:b/>
          <w:bCs/>
        </w:rPr>
        <w:t>execution()</w:t>
      </w:r>
      <w:r w:rsidRPr="009F7D83">
        <w:t>: Matches method execution based on the method signature (e.g., return type, class, method name, and arguments).</w:t>
      </w:r>
    </w:p>
    <w:p w14:paraId="22206A8A" w14:textId="77777777" w:rsidR="009F7D83" w:rsidRPr="009F7D83" w:rsidRDefault="009F7D83" w:rsidP="009F7D83">
      <w:pPr>
        <w:numPr>
          <w:ilvl w:val="2"/>
          <w:numId w:val="2"/>
        </w:numPr>
      </w:pPr>
      <w:r w:rsidRPr="009F7D83">
        <w:rPr>
          <w:b/>
          <w:bCs/>
        </w:rPr>
        <w:t>within()</w:t>
      </w:r>
      <w:r w:rsidRPr="009F7D83">
        <w:t>: Matches join points where the method belongs to a class within a specified type or package (e.g., matching methods in a certain package).</w:t>
      </w:r>
    </w:p>
    <w:p w14:paraId="50A3E1BC" w14:textId="77777777" w:rsidR="009F7D83" w:rsidRPr="009F7D83" w:rsidRDefault="009F7D83" w:rsidP="009F7D83">
      <w:pPr>
        <w:rPr>
          <w:b/>
          <w:bCs/>
        </w:rPr>
      </w:pPr>
      <w:r w:rsidRPr="009F7D83">
        <w:rPr>
          <w:b/>
          <w:bCs/>
        </w:rPr>
        <w:t>Types of Advice</w:t>
      </w:r>
    </w:p>
    <w:p w14:paraId="3A17CC94" w14:textId="77777777" w:rsidR="009F7D83" w:rsidRPr="009F7D83" w:rsidRDefault="009F7D83" w:rsidP="009F7D83">
      <w:pPr>
        <w:numPr>
          <w:ilvl w:val="0"/>
          <w:numId w:val="3"/>
        </w:numPr>
      </w:pPr>
      <w:r w:rsidRPr="009F7D83">
        <w:rPr>
          <w:b/>
          <w:bCs/>
        </w:rPr>
        <w:t>What is the difference between Before, After, and Around advice?</w:t>
      </w:r>
    </w:p>
    <w:p w14:paraId="3E101718" w14:textId="77777777" w:rsidR="009F7D83" w:rsidRPr="009F7D83" w:rsidRDefault="009F7D83" w:rsidP="009F7D83">
      <w:pPr>
        <w:numPr>
          <w:ilvl w:val="1"/>
          <w:numId w:val="3"/>
        </w:numPr>
      </w:pPr>
      <w:r w:rsidRPr="009F7D83">
        <w:rPr>
          <w:b/>
          <w:bCs/>
        </w:rPr>
        <w:t>Answer:</w:t>
      </w:r>
    </w:p>
    <w:p w14:paraId="0A52B895" w14:textId="77777777" w:rsidR="009F7D83" w:rsidRPr="009F7D83" w:rsidRDefault="009F7D83" w:rsidP="009F7D83">
      <w:pPr>
        <w:numPr>
          <w:ilvl w:val="2"/>
          <w:numId w:val="3"/>
        </w:numPr>
      </w:pPr>
      <w:r w:rsidRPr="009F7D83">
        <w:rPr>
          <w:b/>
          <w:bCs/>
        </w:rPr>
        <w:t>Before advice:</w:t>
      </w:r>
      <w:r w:rsidRPr="009F7D83">
        <w:t xml:space="preserve"> Executes before the method execution.</w:t>
      </w:r>
    </w:p>
    <w:p w14:paraId="227FDCD6" w14:textId="77777777" w:rsidR="009F7D83" w:rsidRPr="009F7D83" w:rsidRDefault="009F7D83" w:rsidP="009F7D83">
      <w:pPr>
        <w:numPr>
          <w:ilvl w:val="2"/>
          <w:numId w:val="3"/>
        </w:numPr>
      </w:pPr>
      <w:r w:rsidRPr="009F7D83">
        <w:rPr>
          <w:b/>
          <w:bCs/>
        </w:rPr>
        <w:t>After advice:</w:t>
      </w:r>
      <w:r w:rsidRPr="009F7D83">
        <w:t xml:space="preserve"> Executes after the method finishes, regardless of its outcome.</w:t>
      </w:r>
    </w:p>
    <w:p w14:paraId="1E47B3C5" w14:textId="77777777" w:rsidR="009F7D83" w:rsidRPr="009F7D83" w:rsidRDefault="009F7D83" w:rsidP="009F7D83">
      <w:pPr>
        <w:numPr>
          <w:ilvl w:val="2"/>
          <w:numId w:val="3"/>
        </w:numPr>
      </w:pPr>
      <w:r w:rsidRPr="009F7D83">
        <w:rPr>
          <w:b/>
          <w:bCs/>
        </w:rPr>
        <w:t>Around advice:</w:t>
      </w:r>
      <w:r w:rsidRPr="009F7D83">
        <w:t xml:space="preserve"> Wraps the method execution, allowing the advice to execute both before and after the method. It also has control over whether the method executes at all.</w:t>
      </w:r>
    </w:p>
    <w:p w14:paraId="3FC83E9E" w14:textId="77777777" w:rsidR="009F7D83" w:rsidRPr="009F7D83" w:rsidRDefault="009F7D83" w:rsidP="009F7D83">
      <w:pPr>
        <w:numPr>
          <w:ilvl w:val="0"/>
          <w:numId w:val="3"/>
        </w:numPr>
      </w:pPr>
      <w:r w:rsidRPr="009F7D83">
        <w:rPr>
          <w:b/>
          <w:bCs/>
        </w:rPr>
        <w:t>What is Around advice in Spring AOP, and how is it different from other advice types?</w:t>
      </w:r>
    </w:p>
    <w:p w14:paraId="00171A21" w14:textId="77777777" w:rsidR="009F7D83" w:rsidRPr="009F7D83" w:rsidRDefault="009F7D83" w:rsidP="009F7D83">
      <w:pPr>
        <w:numPr>
          <w:ilvl w:val="1"/>
          <w:numId w:val="3"/>
        </w:numPr>
      </w:pPr>
      <w:r w:rsidRPr="009F7D83">
        <w:rPr>
          <w:b/>
          <w:bCs/>
        </w:rPr>
        <w:t>Answer:</w:t>
      </w:r>
      <w:r w:rsidRPr="009F7D83">
        <w:t xml:space="preserve"> Around advice wraps the join point and can control the execution of the method (i.e., it can choose to proceed with the method execution or skip it). It provides the most control compared to other advice types (e.g., before or after advice). It can also modify the input parameters and return value.</w:t>
      </w:r>
    </w:p>
    <w:p w14:paraId="11521897" w14:textId="77777777" w:rsidR="009F7D83" w:rsidRPr="009F7D83" w:rsidRDefault="009F7D83" w:rsidP="009F7D83">
      <w:r w:rsidRPr="009F7D83">
        <w:t>Example:</w:t>
      </w:r>
    </w:p>
    <w:p w14:paraId="6DB63C65" w14:textId="77777777" w:rsidR="009F7D83" w:rsidRPr="009F7D83" w:rsidRDefault="009F7D83" w:rsidP="009F7D83">
      <w:r w:rsidRPr="009F7D83">
        <w:t>@Around("execution(* com.example.service.*.*(..))")</w:t>
      </w:r>
    </w:p>
    <w:p w14:paraId="0337D8F2" w14:textId="77777777" w:rsidR="009F7D83" w:rsidRPr="009F7D83" w:rsidRDefault="009F7D83" w:rsidP="009F7D83">
      <w:r w:rsidRPr="009F7D83">
        <w:t>public Object aroundAdvice(ProceedingJoinPoint joinPoint) throws Throwable {</w:t>
      </w:r>
    </w:p>
    <w:p w14:paraId="108A5EE9" w14:textId="77777777" w:rsidR="009F7D83" w:rsidRPr="009F7D83" w:rsidRDefault="009F7D83" w:rsidP="009F7D83">
      <w:r w:rsidRPr="009F7D83">
        <w:t xml:space="preserve">    System.out.println("Before method execution");</w:t>
      </w:r>
    </w:p>
    <w:p w14:paraId="2767BD75" w14:textId="77777777" w:rsidR="009F7D83" w:rsidRPr="009F7D83" w:rsidRDefault="009F7D83" w:rsidP="009F7D83">
      <w:r w:rsidRPr="009F7D83">
        <w:lastRenderedPageBreak/>
        <w:t xml:space="preserve">    Object result = joinPoint.proceed(); // Proceed with the original method execution</w:t>
      </w:r>
    </w:p>
    <w:p w14:paraId="51DBED72" w14:textId="77777777" w:rsidR="009F7D83" w:rsidRPr="009F7D83" w:rsidRDefault="009F7D83" w:rsidP="009F7D83">
      <w:r w:rsidRPr="009F7D83">
        <w:t xml:space="preserve">    System.out.println("After method execution");</w:t>
      </w:r>
    </w:p>
    <w:p w14:paraId="7D31143D" w14:textId="77777777" w:rsidR="009F7D83" w:rsidRPr="009F7D83" w:rsidRDefault="009F7D83" w:rsidP="009F7D83">
      <w:r w:rsidRPr="009F7D83">
        <w:t xml:space="preserve">    return result;</w:t>
      </w:r>
    </w:p>
    <w:p w14:paraId="5EE26297" w14:textId="77777777" w:rsidR="009F7D83" w:rsidRPr="009F7D83" w:rsidRDefault="009F7D83" w:rsidP="009F7D83">
      <w:r w:rsidRPr="009F7D83">
        <w:t>}</w:t>
      </w:r>
    </w:p>
    <w:p w14:paraId="2DED3391" w14:textId="77777777" w:rsidR="009F7D83" w:rsidRPr="009F7D83" w:rsidRDefault="009F7D83" w:rsidP="009F7D83">
      <w:pPr>
        <w:numPr>
          <w:ilvl w:val="0"/>
          <w:numId w:val="3"/>
        </w:numPr>
      </w:pPr>
      <w:r w:rsidRPr="009F7D83">
        <w:rPr>
          <w:b/>
          <w:bCs/>
        </w:rPr>
        <w:t>What is the ProceedingJoinPoint in Around advice?</w:t>
      </w:r>
    </w:p>
    <w:p w14:paraId="7FE00D0D" w14:textId="77777777" w:rsidR="009F7D83" w:rsidRPr="009F7D83" w:rsidRDefault="009F7D83" w:rsidP="009F7D83">
      <w:pPr>
        <w:numPr>
          <w:ilvl w:val="1"/>
          <w:numId w:val="3"/>
        </w:numPr>
      </w:pPr>
      <w:r w:rsidRPr="009F7D83">
        <w:rPr>
          <w:b/>
          <w:bCs/>
        </w:rPr>
        <w:t>Answer:</w:t>
      </w:r>
      <w:r w:rsidRPr="009F7D83">
        <w:t xml:space="preserve"> ProceedingJoinPoint is a special type of join point that allows you to control the execution of the advised method. You can use its proceed() method to continue with the method execution or skip it entirely.</w:t>
      </w:r>
    </w:p>
    <w:p w14:paraId="5161A196" w14:textId="77777777" w:rsidR="009F7D83" w:rsidRPr="009F7D83" w:rsidRDefault="009F7D83" w:rsidP="009F7D83">
      <w:pPr>
        <w:numPr>
          <w:ilvl w:val="0"/>
          <w:numId w:val="3"/>
        </w:numPr>
      </w:pPr>
      <w:r w:rsidRPr="009F7D83">
        <w:rPr>
          <w:b/>
          <w:bCs/>
        </w:rPr>
        <w:t>What is After Throwing advice in Spring AOP?</w:t>
      </w:r>
    </w:p>
    <w:p w14:paraId="2980C6B1" w14:textId="77777777" w:rsidR="009F7D83" w:rsidRPr="009F7D83" w:rsidRDefault="009F7D83" w:rsidP="009F7D83">
      <w:pPr>
        <w:numPr>
          <w:ilvl w:val="1"/>
          <w:numId w:val="3"/>
        </w:numPr>
      </w:pPr>
      <w:r w:rsidRPr="009F7D83">
        <w:rPr>
          <w:b/>
          <w:bCs/>
        </w:rPr>
        <w:t>Answer:</w:t>
      </w:r>
      <w:r w:rsidRPr="009F7D83">
        <w:t xml:space="preserve"> After Throwing advice is invoked only if the method execution results in an exception. It allows handling or logging of exceptions.</w:t>
      </w:r>
    </w:p>
    <w:p w14:paraId="4C534DEA" w14:textId="77777777" w:rsidR="009F7D83" w:rsidRPr="009F7D83" w:rsidRDefault="009F7D83" w:rsidP="009F7D83">
      <w:r w:rsidRPr="009F7D83">
        <w:t>Example:</w:t>
      </w:r>
    </w:p>
    <w:p w14:paraId="76A0F1B1" w14:textId="77777777" w:rsidR="009F7D83" w:rsidRPr="009F7D83" w:rsidRDefault="009F7D83" w:rsidP="009F7D83">
      <w:r w:rsidRPr="009F7D83">
        <w:t>@AfterThrowing(pointcut = "execution(* com.example.service.*.*(..))", throwing = "ex")</w:t>
      </w:r>
    </w:p>
    <w:p w14:paraId="1765100F" w14:textId="77777777" w:rsidR="009F7D83" w:rsidRPr="009F7D83" w:rsidRDefault="009F7D83" w:rsidP="009F7D83">
      <w:r w:rsidRPr="009F7D83">
        <w:t>public void afterThrowingAdvice(Exception ex) {</w:t>
      </w:r>
    </w:p>
    <w:p w14:paraId="1B25D390" w14:textId="77777777" w:rsidR="009F7D83" w:rsidRPr="009F7D83" w:rsidRDefault="009F7D83" w:rsidP="009F7D83">
      <w:r w:rsidRPr="009F7D83">
        <w:t xml:space="preserve">    System.out.println("Exception thrown: " + ex.getMessage());</w:t>
      </w:r>
    </w:p>
    <w:p w14:paraId="1531F310" w14:textId="77777777" w:rsidR="009F7D83" w:rsidRPr="009F7D83" w:rsidRDefault="009F7D83" w:rsidP="009F7D83">
      <w:r w:rsidRPr="009F7D83">
        <w:t>}</w:t>
      </w:r>
    </w:p>
    <w:p w14:paraId="384665AF" w14:textId="77777777" w:rsidR="009F7D83" w:rsidRPr="009F7D83" w:rsidRDefault="009F7D83" w:rsidP="009F7D83">
      <w:pPr>
        <w:numPr>
          <w:ilvl w:val="0"/>
          <w:numId w:val="3"/>
        </w:numPr>
      </w:pPr>
      <w:r w:rsidRPr="009F7D83">
        <w:rPr>
          <w:b/>
          <w:bCs/>
        </w:rPr>
        <w:t>What is After Returning advice in Spring AOP?</w:t>
      </w:r>
    </w:p>
    <w:p w14:paraId="7FB7BF3D" w14:textId="77777777" w:rsidR="009F7D83" w:rsidRPr="009F7D83" w:rsidRDefault="009F7D83" w:rsidP="009F7D83">
      <w:pPr>
        <w:numPr>
          <w:ilvl w:val="1"/>
          <w:numId w:val="3"/>
        </w:numPr>
      </w:pPr>
      <w:r w:rsidRPr="009F7D83">
        <w:rPr>
          <w:b/>
          <w:bCs/>
        </w:rPr>
        <w:t>Answer:</w:t>
      </w:r>
      <w:r w:rsidRPr="009F7D83">
        <w:t xml:space="preserve"> After Returning advice is executed after a method successfully returns a result. It can access and modify the returned value if needed.</w:t>
      </w:r>
    </w:p>
    <w:p w14:paraId="4730911A" w14:textId="77777777" w:rsidR="009F7D83" w:rsidRPr="009F7D83" w:rsidRDefault="009F7D83" w:rsidP="009F7D83">
      <w:r w:rsidRPr="009F7D83">
        <w:t>Example:</w:t>
      </w:r>
    </w:p>
    <w:p w14:paraId="2C8EACAB" w14:textId="77777777" w:rsidR="009F7D83" w:rsidRPr="009F7D83" w:rsidRDefault="009F7D83" w:rsidP="009F7D83">
      <w:r w:rsidRPr="009F7D83">
        <w:t>@AfterReturning(pointcut = "execution(* com.example.service.*.*(..))", returning = "result")</w:t>
      </w:r>
    </w:p>
    <w:p w14:paraId="7882EACB" w14:textId="77777777" w:rsidR="009F7D83" w:rsidRPr="009F7D83" w:rsidRDefault="009F7D83" w:rsidP="009F7D83">
      <w:r w:rsidRPr="009F7D83">
        <w:t>public void afterReturningAdvice(Object result) {</w:t>
      </w:r>
    </w:p>
    <w:p w14:paraId="5176634F" w14:textId="77777777" w:rsidR="009F7D83" w:rsidRPr="009F7D83" w:rsidRDefault="009F7D83" w:rsidP="009F7D83">
      <w:r w:rsidRPr="009F7D83">
        <w:t xml:space="preserve">    System.out.println("Method returned value: " + result);</w:t>
      </w:r>
    </w:p>
    <w:p w14:paraId="45CCA763" w14:textId="77777777" w:rsidR="009F7D83" w:rsidRPr="009F7D83" w:rsidRDefault="009F7D83" w:rsidP="009F7D83">
      <w:r w:rsidRPr="009F7D83">
        <w:t>}</w:t>
      </w:r>
    </w:p>
    <w:p w14:paraId="573E6B10" w14:textId="77777777" w:rsidR="009F7D83" w:rsidRPr="009F7D83" w:rsidRDefault="009F7D83" w:rsidP="009F7D83">
      <w:pPr>
        <w:rPr>
          <w:b/>
          <w:bCs/>
        </w:rPr>
      </w:pPr>
      <w:r w:rsidRPr="009F7D83">
        <w:rPr>
          <w:b/>
          <w:bCs/>
        </w:rPr>
        <w:t>Proxy and Weaving</w:t>
      </w:r>
    </w:p>
    <w:p w14:paraId="109E2673" w14:textId="77777777" w:rsidR="009F7D83" w:rsidRPr="009F7D83" w:rsidRDefault="009F7D83" w:rsidP="009F7D83">
      <w:pPr>
        <w:numPr>
          <w:ilvl w:val="0"/>
          <w:numId w:val="4"/>
        </w:numPr>
      </w:pPr>
      <w:r w:rsidRPr="009F7D83">
        <w:rPr>
          <w:b/>
          <w:bCs/>
        </w:rPr>
        <w:t>What is proxy-based AOP in Spring?</w:t>
      </w:r>
    </w:p>
    <w:p w14:paraId="1E35B0E4" w14:textId="77777777" w:rsidR="009F7D83" w:rsidRPr="009F7D83" w:rsidRDefault="009F7D83" w:rsidP="009F7D83">
      <w:pPr>
        <w:numPr>
          <w:ilvl w:val="1"/>
          <w:numId w:val="4"/>
        </w:numPr>
      </w:pPr>
      <w:r w:rsidRPr="009F7D83">
        <w:rPr>
          <w:b/>
          <w:bCs/>
        </w:rPr>
        <w:t>Answer:</w:t>
      </w:r>
      <w:r w:rsidRPr="009F7D83">
        <w:t xml:space="preserve"> Spring AOP is proxy-based, meaning it uses dynamic proxies (either JDK proxies or CGLIB proxies) to apply aspects. A proxy object wraps the target object, and advice is applied through this proxy. When a </w:t>
      </w:r>
      <w:r w:rsidRPr="009F7D83">
        <w:lastRenderedPageBreak/>
        <w:t>method is called on the proxy, the advice is triggered before/after the actual method execution.</w:t>
      </w:r>
    </w:p>
    <w:p w14:paraId="70F1D53D" w14:textId="77777777" w:rsidR="009F7D83" w:rsidRPr="009F7D83" w:rsidRDefault="009F7D83" w:rsidP="009F7D83">
      <w:pPr>
        <w:rPr>
          <w:b/>
          <w:bCs/>
        </w:rPr>
      </w:pPr>
      <w:r w:rsidRPr="009F7D83">
        <w:rPr>
          <w:b/>
          <w:bCs/>
        </w:rPr>
        <w:t>Advanced Concepts</w:t>
      </w:r>
    </w:p>
    <w:p w14:paraId="088E866A" w14:textId="77777777" w:rsidR="009F7D83" w:rsidRPr="009F7D83" w:rsidRDefault="009F7D83" w:rsidP="009F7D83">
      <w:pPr>
        <w:numPr>
          <w:ilvl w:val="0"/>
          <w:numId w:val="5"/>
        </w:numPr>
      </w:pPr>
      <w:r w:rsidRPr="009F7D83">
        <w:rPr>
          <w:b/>
          <w:bCs/>
        </w:rPr>
        <w:t>What is AspectJ, and how is it different from Spring AOP?</w:t>
      </w:r>
    </w:p>
    <w:p w14:paraId="5EC750B8" w14:textId="77777777" w:rsidR="009F7D83" w:rsidRPr="009F7D83" w:rsidRDefault="009F7D83" w:rsidP="009F7D83">
      <w:pPr>
        <w:numPr>
          <w:ilvl w:val="1"/>
          <w:numId w:val="5"/>
        </w:numPr>
      </w:pPr>
      <w:r w:rsidRPr="009F7D83">
        <w:rPr>
          <w:b/>
          <w:bCs/>
        </w:rPr>
        <w:t>Answer:</w:t>
      </w:r>
      <w:r w:rsidRPr="009F7D83">
        <w:t xml:space="preserve"> AspectJ is a complete and powerful AOP framework that supports compile-time, load-time, and runtime weaving. Spring AOP, on the other hand, is limited to method-level proxies and only supports runtime weaving. Spring AOP is a subset of AspectJ, and Spring integrates with AspectJ for more advanced use cases.</w:t>
      </w:r>
    </w:p>
    <w:p w14:paraId="1F70963C" w14:textId="77777777" w:rsidR="009F7D83" w:rsidRPr="009F7D83" w:rsidRDefault="009F7D83" w:rsidP="009F7D83">
      <w:pPr>
        <w:numPr>
          <w:ilvl w:val="0"/>
          <w:numId w:val="5"/>
        </w:numPr>
      </w:pPr>
      <w:r w:rsidRPr="009F7D83">
        <w:rPr>
          <w:b/>
          <w:bCs/>
        </w:rPr>
        <w:t>What is the use of @EnableAspectJAutoProxy annotation?</w:t>
      </w:r>
    </w:p>
    <w:p w14:paraId="3D404B25" w14:textId="77777777" w:rsidR="009F7D83" w:rsidRPr="009F7D83" w:rsidRDefault="009F7D83" w:rsidP="009F7D83">
      <w:pPr>
        <w:numPr>
          <w:ilvl w:val="1"/>
          <w:numId w:val="5"/>
        </w:numPr>
      </w:pPr>
      <w:r w:rsidRPr="009F7D83">
        <w:rPr>
          <w:b/>
          <w:bCs/>
        </w:rPr>
        <w:t>Answer:</w:t>
      </w:r>
      <w:r w:rsidRPr="009F7D83">
        <w:t xml:space="preserve"> @EnableAspectJAutoProxy is used to enable Spring's AOP support. It tells Spring to automatically create proxies for classes annotated with aspects or that have pointcuts defined.</w:t>
      </w:r>
    </w:p>
    <w:p w14:paraId="668FB1FE" w14:textId="77777777" w:rsidR="009F7D83" w:rsidRPr="009F7D83" w:rsidRDefault="009F7D83" w:rsidP="009F7D83">
      <w:pPr>
        <w:numPr>
          <w:ilvl w:val="0"/>
          <w:numId w:val="5"/>
        </w:numPr>
      </w:pPr>
      <w:r w:rsidRPr="009F7D83">
        <w:rPr>
          <w:b/>
          <w:bCs/>
        </w:rPr>
        <w:t>How can you exclude certain methods from being advised in Spring AOP?</w:t>
      </w:r>
    </w:p>
    <w:p w14:paraId="31AC382A" w14:textId="77777777" w:rsidR="009F7D83" w:rsidRPr="009F7D83" w:rsidRDefault="009F7D83" w:rsidP="009F7D83">
      <w:pPr>
        <w:numPr>
          <w:ilvl w:val="1"/>
          <w:numId w:val="5"/>
        </w:numPr>
      </w:pPr>
      <w:r w:rsidRPr="009F7D83">
        <w:rPr>
          <w:b/>
          <w:bCs/>
        </w:rPr>
        <w:t>Answer:</w:t>
      </w:r>
      <w:r w:rsidRPr="009F7D83">
        <w:t xml:space="preserve"> You can define specific pointcut expressions to exclude certain methods. For example:</w:t>
      </w:r>
    </w:p>
    <w:p w14:paraId="50AC5A01" w14:textId="77777777" w:rsidR="009F7D83" w:rsidRPr="009F7D83" w:rsidRDefault="009F7D83" w:rsidP="009F7D83">
      <w:r w:rsidRPr="009F7D83">
        <w:t>@Pointcut("execution(* com.example.service.*.*(..)) &amp;&amp; !execution(* com.example.service.SomeService.excludeMethod(..))")</w:t>
      </w:r>
    </w:p>
    <w:p w14:paraId="7F05BF89" w14:textId="77777777" w:rsidR="009F7D83" w:rsidRPr="009F7D83" w:rsidRDefault="009F7D83" w:rsidP="009F7D83">
      <w:r w:rsidRPr="009F7D83">
        <w:t>public void pointcutExcludingMethods() {}</w:t>
      </w:r>
    </w:p>
    <w:p w14:paraId="606E1AB5" w14:textId="77777777" w:rsidR="009F7D83" w:rsidRPr="009F7D83" w:rsidRDefault="009F7D83" w:rsidP="009F7D83">
      <w:pPr>
        <w:numPr>
          <w:ilvl w:val="0"/>
          <w:numId w:val="5"/>
        </w:numPr>
      </w:pPr>
      <w:r w:rsidRPr="009F7D83">
        <w:rPr>
          <w:b/>
          <w:bCs/>
        </w:rPr>
        <w:t>What are some common real-world use cases for Spring AOP?</w:t>
      </w:r>
    </w:p>
    <w:p w14:paraId="7B0376FB" w14:textId="77777777" w:rsidR="009F7D83" w:rsidRPr="009F7D83" w:rsidRDefault="009F7D83" w:rsidP="009F7D83">
      <w:pPr>
        <w:numPr>
          <w:ilvl w:val="1"/>
          <w:numId w:val="5"/>
        </w:numPr>
      </w:pPr>
      <w:r w:rsidRPr="009F7D83">
        <w:rPr>
          <w:b/>
          <w:bCs/>
        </w:rPr>
        <w:t>Answer:</w:t>
      </w:r>
    </w:p>
    <w:p w14:paraId="4EF8643C" w14:textId="77777777" w:rsidR="009F7D83" w:rsidRPr="009F7D83" w:rsidRDefault="009F7D83" w:rsidP="009F7D83">
      <w:pPr>
        <w:numPr>
          <w:ilvl w:val="2"/>
          <w:numId w:val="5"/>
        </w:numPr>
      </w:pPr>
      <w:r w:rsidRPr="009F7D83">
        <w:rPr>
          <w:b/>
          <w:bCs/>
        </w:rPr>
        <w:t>Logging:</w:t>
      </w:r>
      <w:r w:rsidRPr="009F7D83">
        <w:t xml:space="preserve"> Automatically log method entries, exits, and exceptions.</w:t>
      </w:r>
    </w:p>
    <w:p w14:paraId="2A2A1EC0" w14:textId="77777777" w:rsidR="009F7D83" w:rsidRPr="009F7D83" w:rsidRDefault="009F7D83" w:rsidP="009F7D83">
      <w:pPr>
        <w:numPr>
          <w:ilvl w:val="2"/>
          <w:numId w:val="5"/>
        </w:numPr>
      </w:pPr>
      <w:r w:rsidRPr="009F7D83">
        <w:rPr>
          <w:b/>
          <w:bCs/>
        </w:rPr>
        <w:t>Transaction Management:</w:t>
      </w:r>
      <w:r w:rsidRPr="009F7D83">
        <w:t xml:space="preserve"> Apply transactional behavior to methods.</w:t>
      </w:r>
    </w:p>
    <w:p w14:paraId="2CEA7422" w14:textId="77777777" w:rsidR="009F7D83" w:rsidRPr="009F7D83" w:rsidRDefault="009F7D83" w:rsidP="009F7D83">
      <w:pPr>
        <w:numPr>
          <w:ilvl w:val="2"/>
          <w:numId w:val="5"/>
        </w:numPr>
      </w:pPr>
      <w:r w:rsidRPr="009F7D83">
        <w:rPr>
          <w:b/>
          <w:bCs/>
        </w:rPr>
        <w:t>Security:</w:t>
      </w:r>
      <w:r w:rsidRPr="009F7D83">
        <w:t xml:space="preserve"> Add security checks before method execution.</w:t>
      </w:r>
    </w:p>
    <w:p w14:paraId="397601A9" w14:textId="77777777" w:rsidR="009F7D83" w:rsidRPr="009F7D83" w:rsidRDefault="009F7D83" w:rsidP="009F7D83">
      <w:pPr>
        <w:numPr>
          <w:ilvl w:val="2"/>
          <w:numId w:val="5"/>
        </w:numPr>
      </w:pPr>
      <w:r w:rsidRPr="009F7D83">
        <w:rPr>
          <w:b/>
          <w:bCs/>
        </w:rPr>
        <w:t>Caching:</w:t>
      </w:r>
      <w:r w:rsidRPr="009F7D83">
        <w:t xml:space="preserve"> Automatically cache method results and manage cache eviction.</w:t>
      </w:r>
    </w:p>
    <w:p w14:paraId="56E1D546" w14:textId="77777777" w:rsidR="003B2940" w:rsidRDefault="003B2940"/>
    <w:sectPr w:rsidR="003B29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0D5C1C"/>
    <w:multiLevelType w:val="multilevel"/>
    <w:tmpl w:val="BB924F82"/>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903A9"/>
    <w:multiLevelType w:val="multilevel"/>
    <w:tmpl w:val="4A6A3E40"/>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324308"/>
    <w:multiLevelType w:val="multilevel"/>
    <w:tmpl w:val="9E06C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F374FF"/>
    <w:multiLevelType w:val="multilevel"/>
    <w:tmpl w:val="4EEC465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320994"/>
    <w:multiLevelType w:val="multilevel"/>
    <w:tmpl w:val="38AA59E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1734120">
    <w:abstractNumId w:val="2"/>
  </w:num>
  <w:num w:numId="2" w16cid:durableId="1128283365">
    <w:abstractNumId w:val="4"/>
  </w:num>
  <w:num w:numId="3" w16cid:durableId="1579243266">
    <w:abstractNumId w:val="0"/>
  </w:num>
  <w:num w:numId="4" w16cid:durableId="1529024596">
    <w:abstractNumId w:val="3"/>
  </w:num>
  <w:num w:numId="5" w16cid:durableId="1116438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83"/>
    <w:rsid w:val="003B2940"/>
    <w:rsid w:val="00531AD4"/>
    <w:rsid w:val="009F7D83"/>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2BDBB3"/>
  <w15:chartTrackingRefBased/>
  <w15:docId w15:val="{1520C590-8068-4A5F-B6B8-F57500368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D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7D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7D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7D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7D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7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7D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7D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7D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7D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7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83"/>
    <w:rPr>
      <w:rFonts w:eastAsiaTheme="majorEastAsia" w:cstheme="majorBidi"/>
      <w:color w:val="272727" w:themeColor="text1" w:themeTint="D8"/>
    </w:rPr>
  </w:style>
  <w:style w:type="paragraph" w:styleId="Title">
    <w:name w:val="Title"/>
    <w:basedOn w:val="Normal"/>
    <w:next w:val="Normal"/>
    <w:link w:val="TitleChar"/>
    <w:uiPriority w:val="10"/>
    <w:qFormat/>
    <w:rsid w:val="009F7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D83"/>
    <w:pPr>
      <w:spacing w:before="160"/>
      <w:jc w:val="center"/>
    </w:pPr>
    <w:rPr>
      <w:i/>
      <w:iCs/>
      <w:color w:val="404040" w:themeColor="text1" w:themeTint="BF"/>
    </w:rPr>
  </w:style>
  <w:style w:type="character" w:customStyle="1" w:styleId="QuoteChar">
    <w:name w:val="Quote Char"/>
    <w:basedOn w:val="DefaultParagraphFont"/>
    <w:link w:val="Quote"/>
    <w:uiPriority w:val="29"/>
    <w:rsid w:val="009F7D83"/>
    <w:rPr>
      <w:i/>
      <w:iCs/>
      <w:color w:val="404040" w:themeColor="text1" w:themeTint="BF"/>
    </w:rPr>
  </w:style>
  <w:style w:type="paragraph" w:styleId="ListParagraph">
    <w:name w:val="List Paragraph"/>
    <w:basedOn w:val="Normal"/>
    <w:uiPriority w:val="34"/>
    <w:qFormat/>
    <w:rsid w:val="009F7D83"/>
    <w:pPr>
      <w:ind w:left="720"/>
      <w:contextualSpacing/>
    </w:pPr>
  </w:style>
  <w:style w:type="character" w:styleId="IntenseEmphasis">
    <w:name w:val="Intense Emphasis"/>
    <w:basedOn w:val="DefaultParagraphFont"/>
    <w:uiPriority w:val="21"/>
    <w:qFormat/>
    <w:rsid w:val="009F7D83"/>
    <w:rPr>
      <w:i/>
      <w:iCs/>
      <w:color w:val="0F4761" w:themeColor="accent1" w:themeShade="BF"/>
    </w:rPr>
  </w:style>
  <w:style w:type="paragraph" w:styleId="IntenseQuote">
    <w:name w:val="Intense Quote"/>
    <w:basedOn w:val="Normal"/>
    <w:next w:val="Normal"/>
    <w:link w:val="IntenseQuoteChar"/>
    <w:uiPriority w:val="30"/>
    <w:qFormat/>
    <w:rsid w:val="009F7D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7D83"/>
    <w:rPr>
      <w:i/>
      <w:iCs/>
      <w:color w:val="0F4761" w:themeColor="accent1" w:themeShade="BF"/>
    </w:rPr>
  </w:style>
  <w:style w:type="character" w:styleId="IntenseReference">
    <w:name w:val="Intense Reference"/>
    <w:basedOn w:val="DefaultParagraphFont"/>
    <w:uiPriority w:val="32"/>
    <w:qFormat/>
    <w:rsid w:val="009F7D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4577104">
      <w:bodyDiv w:val="1"/>
      <w:marLeft w:val="0"/>
      <w:marRight w:val="0"/>
      <w:marTop w:val="0"/>
      <w:marBottom w:val="0"/>
      <w:divBdr>
        <w:top w:val="none" w:sz="0" w:space="0" w:color="auto"/>
        <w:left w:val="none" w:sz="0" w:space="0" w:color="auto"/>
        <w:bottom w:val="none" w:sz="0" w:space="0" w:color="auto"/>
        <w:right w:val="none" w:sz="0" w:space="0" w:color="auto"/>
      </w:divBdr>
      <w:divsChild>
        <w:div w:id="2057196698">
          <w:marLeft w:val="0"/>
          <w:marRight w:val="0"/>
          <w:marTop w:val="0"/>
          <w:marBottom w:val="0"/>
          <w:divBdr>
            <w:top w:val="none" w:sz="0" w:space="0" w:color="auto"/>
            <w:left w:val="none" w:sz="0" w:space="0" w:color="auto"/>
            <w:bottom w:val="none" w:sz="0" w:space="0" w:color="auto"/>
            <w:right w:val="none" w:sz="0" w:space="0" w:color="auto"/>
          </w:divBdr>
          <w:divsChild>
            <w:div w:id="2025747118">
              <w:marLeft w:val="0"/>
              <w:marRight w:val="0"/>
              <w:marTop w:val="0"/>
              <w:marBottom w:val="0"/>
              <w:divBdr>
                <w:top w:val="none" w:sz="0" w:space="0" w:color="auto"/>
                <w:left w:val="none" w:sz="0" w:space="0" w:color="auto"/>
                <w:bottom w:val="none" w:sz="0" w:space="0" w:color="auto"/>
                <w:right w:val="none" w:sz="0" w:space="0" w:color="auto"/>
              </w:divBdr>
            </w:div>
            <w:div w:id="881214847">
              <w:marLeft w:val="0"/>
              <w:marRight w:val="0"/>
              <w:marTop w:val="0"/>
              <w:marBottom w:val="0"/>
              <w:divBdr>
                <w:top w:val="none" w:sz="0" w:space="0" w:color="auto"/>
                <w:left w:val="none" w:sz="0" w:space="0" w:color="auto"/>
                <w:bottom w:val="none" w:sz="0" w:space="0" w:color="auto"/>
                <w:right w:val="none" w:sz="0" w:space="0" w:color="auto"/>
              </w:divBdr>
              <w:divsChild>
                <w:div w:id="925304463">
                  <w:marLeft w:val="0"/>
                  <w:marRight w:val="0"/>
                  <w:marTop w:val="0"/>
                  <w:marBottom w:val="0"/>
                  <w:divBdr>
                    <w:top w:val="none" w:sz="0" w:space="0" w:color="auto"/>
                    <w:left w:val="none" w:sz="0" w:space="0" w:color="auto"/>
                    <w:bottom w:val="none" w:sz="0" w:space="0" w:color="auto"/>
                    <w:right w:val="none" w:sz="0" w:space="0" w:color="auto"/>
                  </w:divBdr>
                  <w:divsChild>
                    <w:div w:id="82512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10084">
              <w:marLeft w:val="0"/>
              <w:marRight w:val="0"/>
              <w:marTop w:val="0"/>
              <w:marBottom w:val="0"/>
              <w:divBdr>
                <w:top w:val="none" w:sz="0" w:space="0" w:color="auto"/>
                <w:left w:val="none" w:sz="0" w:space="0" w:color="auto"/>
                <w:bottom w:val="none" w:sz="0" w:space="0" w:color="auto"/>
                <w:right w:val="none" w:sz="0" w:space="0" w:color="auto"/>
              </w:divBdr>
            </w:div>
          </w:divsChild>
        </w:div>
        <w:div w:id="1502354356">
          <w:marLeft w:val="0"/>
          <w:marRight w:val="0"/>
          <w:marTop w:val="0"/>
          <w:marBottom w:val="0"/>
          <w:divBdr>
            <w:top w:val="none" w:sz="0" w:space="0" w:color="auto"/>
            <w:left w:val="none" w:sz="0" w:space="0" w:color="auto"/>
            <w:bottom w:val="none" w:sz="0" w:space="0" w:color="auto"/>
            <w:right w:val="none" w:sz="0" w:space="0" w:color="auto"/>
          </w:divBdr>
          <w:divsChild>
            <w:div w:id="1395346798">
              <w:marLeft w:val="0"/>
              <w:marRight w:val="0"/>
              <w:marTop w:val="0"/>
              <w:marBottom w:val="0"/>
              <w:divBdr>
                <w:top w:val="none" w:sz="0" w:space="0" w:color="auto"/>
                <w:left w:val="none" w:sz="0" w:space="0" w:color="auto"/>
                <w:bottom w:val="none" w:sz="0" w:space="0" w:color="auto"/>
                <w:right w:val="none" w:sz="0" w:space="0" w:color="auto"/>
              </w:divBdr>
            </w:div>
            <w:div w:id="1949192622">
              <w:marLeft w:val="0"/>
              <w:marRight w:val="0"/>
              <w:marTop w:val="0"/>
              <w:marBottom w:val="0"/>
              <w:divBdr>
                <w:top w:val="none" w:sz="0" w:space="0" w:color="auto"/>
                <w:left w:val="none" w:sz="0" w:space="0" w:color="auto"/>
                <w:bottom w:val="none" w:sz="0" w:space="0" w:color="auto"/>
                <w:right w:val="none" w:sz="0" w:space="0" w:color="auto"/>
              </w:divBdr>
              <w:divsChild>
                <w:div w:id="1405571584">
                  <w:marLeft w:val="0"/>
                  <w:marRight w:val="0"/>
                  <w:marTop w:val="0"/>
                  <w:marBottom w:val="0"/>
                  <w:divBdr>
                    <w:top w:val="none" w:sz="0" w:space="0" w:color="auto"/>
                    <w:left w:val="none" w:sz="0" w:space="0" w:color="auto"/>
                    <w:bottom w:val="none" w:sz="0" w:space="0" w:color="auto"/>
                    <w:right w:val="none" w:sz="0" w:space="0" w:color="auto"/>
                  </w:divBdr>
                  <w:divsChild>
                    <w:div w:id="6607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14988">
              <w:marLeft w:val="0"/>
              <w:marRight w:val="0"/>
              <w:marTop w:val="0"/>
              <w:marBottom w:val="0"/>
              <w:divBdr>
                <w:top w:val="none" w:sz="0" w:space="0" w:color="auto"/>
                <w:left w:val="none" w:sz="0" w:space="0" w:color="auto"/>
                <w:bottom w:val="none" w:sz="0" w:space="0" w:color="auto"/>
                <w:right w:val="none" w:sz="0" w:space="0" w:color="auto"/>
              </w:divBdr>
            </w:div>
          </w:divsChild>
        </w:div>
        <w:div w:id="102193376">
          <w:marLeft w:val="0"/>
          <w:marRight w:val="0"/>
          <w:marTop w:val="0"/>
          <w:marBottom w:val="0"/>
          <w:divBdr>
            <w:top w:val="none" w:sz="0" w:space="0" w:color="auto"/>
            <w:left w:val="none" w:sz="0" w:space="0" w:color="auto"/>
            <w:bottom w:val="none" w:sz="0" w:space="0" w:color="auto"/>
            <w:right w:val="none" w:sz="0" w:space="0" w:color="auto"/>
          </w:divBdr>
          <w:divsChild>
            <w:div w:id="1419017402">
              <w:marLeft w:val="0"/>
              <w:marRight w:val="0"/>
              <w:marTop w:val="0"/>
              <w:marBottom w:val="0"/>
              <w:divBdr>
                <w:top w:val="none" w:sz="0" w:space="0" w:color="auto"/>
                <w:left w:val="none" w:sz="0" w:space="0" w:color="auto"/>
                <w:bottom w:val="none" w:sz="0" w:space="0" w:color="auto"/>
                <w:right w:val="none" w:sz="0" w:space="0" w:color="auto"/>
              </w:divBdr>
            </w:div>
            <w:div w:id="186140784">
              <w:marLeft w:val="0"/>
              <w:marRight w:val="0"/>
              <w:marTop w:val="0"/>
              <w:marBottom w:val="0"/>
              <w:divBdr>
                <w:top w:val="none" w:sz="0" w:space="0" w:color="auto"/>
                <w:left w:val="none" w:sz="0" w:space="0" w:color="auto"/>
                <w:bottom w:val="none" w:sz="0" w:space="0" w:color="auto"/>
                <w:right w:val="none" w:sz="0" w:space="0" w:color="auto"/>
              </w:divBdr>
              <w:divsChild>
                <w:div w:id="1168323885">
                  <w:marLeft w:val="0"/>
                  <w:marRight w:val="0"/>
                  <w:marTop w:val="0"/>
                  <w:marBottom w:val="0"/>
                  <w:divBdr>
                    <w:top w:val="none" w:sz="0" w:space="0" w:color="auto"/>
                    <w:left w:val="none" w:sz="0" w:space="0" w:color="auto"/>
                    <w:bottom w:val="none" w:sz="0" w:space="0" w:color="auto"/>
                    <w:right w:val="none" w:sz="0" w:space="0" w:color="auto"/>
                  </w:divBdr>
                  <w:divsChild>
                    <w:div w:id="348874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00085">
              <w:marLeft w:val="0"/>
              <w:marRight w:val="0"/>
              <w:marTop w:val="0"/>
              <w:marBottom w:val="0"/>
              <w:divBdr>
                <w:top w:val="none" w:sz="0" w:space="0" w:color="auto"/>
                <w:left w:val="none" w:sz="0" w:space="0" w:color="auto"/>
                <w:bottom w:val="none" w:sz="0" w:space="0" w:color="auto"/>
                <w:right w:val="none" w:sz="0" w:space="0" w:color="auto"/>
              </w:divBdr>
            </w:div>
          </w:divsChild>
        </w:div>
        <w:div w:id="1539849830">
          <w:marLeft w:val="0"/>
          <w:marRight w:val="0"/>
          <w:marTop w:val="0"/>
          <w:marBottom w:val="0"/>
          <w:divBdr>
            <w:top w:val="none" w:sz="0" w:space="0" w:color="auto"/>
            <w:left w:val="none" w:sz="0" w:space="0" w:color="auto"/>
            <w:bottom w:val="none" w:sz="0" w:space="0" w:color="auto"/>
            <w:right w:val="none" w:sz="0" w:space="0" w:color="auto"/>
          </w:divBdr>
          <w:divsChild>
            <w:div w:id="723261560">
              <w:marLeft w:val="0"/>
              <w:marRight w:val="0"/>
              <w:marTop w:val="0"/>
              <w:marBottom w:val="0"/>
              <w:divBdr>
                <w:top w:val="none" w:sz="0" w:space="0" w:color="auto"/>
                <w:left w:val="none" w:sz="0" w:space="0" w:color="auto"/>
                <w:bottom w:val="none" w:sz="0" w:space="0" w:color="auto"/>
                <w:right w:val="none" w:sz="0" w:space="0" w:color="auto"/>
              </w:divBdr>
            </w:div>
            <w:div w:id="1197238352">
              <w:marLeft w:val="0"/>
              <w:marRight w:val="0"/>
              <w:marTop w:val="0"/>
              <w:marBottom w:val="0"/>
              <w:divBdr>
                <w:top w:val="none" w:sz="0" w:space="0" w:color="auto"/>
                <w:left w:val="none" w:sz="0" w:space="0" w:color="auto"/>
                <w:bottom w:val="none" w:sz="0" w:space="0" w:color="auto"/>
                <w:right w:val="none" w:sz="0" w:space="0" w:color="auto"/>
              </w:divBdr>
              <w:divsChild>
                <w:div w:id="920287746">
                  <w:marLeft w:val="0"/>
                  <w:marRight w:val="0"/>
                  <w:marTop w:val="0"/>
                  <w:marBottom w:val="0"/>
                  <w:divBdr>
                    <w:top w:val="none" w:sz="0" w:space="0" w:color="auto"/>
                    <w:left w:val="none" w:sz="0" w:space="0" w:color="auto"/>
                    <w:bottom w:val="none" w:sz="0" w:space="0" w:color="auto"/>
                    <w:right w:val="none" w:sz="0" w:space="0" w:color="auto"/>
                  </w:divBdr>
                  <w:divsChild>
                    <w:div w:id="120305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943062">
              <w:marLeft w:val="0"/>
              <w:marRight w:val="0"/>
              <w:marTop w:val="0"/>
              <w:marBottom w:val="0"/>
              <w:divBdr>
                <w:top w:val="none" w:sz="0" w:space="0" w:color="auto"/>
                <w:left w:val="none" w:sz="0" w:space="0" w:color="auto"/>
                <w:bottom w:val="none" w:sz="0" w:space="0" w:color="auto"/>
                <w:right w:val="none" w:sz="0" w:space="0" w:color="auto"/>
              </w:divBdr>
            </w:div>
          </w:divsChild>
        </w:div>
        <w:div w:id="740062174">
          <w:marLeft w:val="0"/>
          <w:marRight w:val="0"/>
          <w:marTop w:val="0"/>
          <w:marBottom w:val="0"/>
          <w:divBdr>
            <w:top w:val="none" w:sz="0" w:space="0" w:color="auto"/>
            <w:left w:val="none" w:sz="0" w:space="0" w:color="auto"/>
            <w:bottom w:val="none" w:sz="0" w:space="0" w:color="auto"/>
            <w:right w:val="none" w:sz="0" w:space="0" w:color="auto"/>
          </w:divBdr>
          <w:divsChild>
            <w:div w:id="1213887520">
              <w:marLeft w:val="0"/>
              <w:marRight w:val="0"/>
              <w:marTop w:val="0"/>
              <w:marBottom w:val="0"/>
              <w:divBdr>
                <w:top w:val="none" w:sz="0" w:space="0" w:color="auto"/>
                <w:left w:val="none" w:sz="0" w:space="0" w:color="auto"/>
                <w:bottom w:val="none" w:sz="0" w:space="0" w:color="auto"/>
                <w:right w:val="none" w:sz="0" w:space="0" w:color="auto"/>
              </w:divBdr>
            </w:div>
            <w:div w:id="489753336">
              <w:marLeft w:val="0"/>
              <w:marRight w:val="0"/>
              <w:marTop w:val="0"/>
              <w:marBottom w:val="0"/>
              <w:divBdr>
                <w:top w:val="none" w:sz="0" w:space="0" w:color="auto"/>
                <w:left w:val="none" w:sz="0" w:space="0" w:color="auto"/>
                <w:bottom w:val="none" w:sz="0" w:space="0" w:color="auto"/>
                <w:right w:val="none" w:sz="0" w:space="0" w:color="auto"/>
              </w:divBdr>
              <w:divsChild>
                <w:div w:id="556867090">
                  <w:marLeft w:val="0"/>
                  <w:marRight w:val="0"/>
                  <w:marTop w:val="0"/>
                  <w:marBottom w:val="0"/>
                  <w:divBdr>
                    <w:top w:val="none" w:sz="0" w:space="0" w:color="auto"/>
                    <w:left w:val="none" w:sz="0" w:space="0" w:color="auto"/>
                    <w:bottom w:val="none" w:sz="0" w:space="0" w:color="auto"/>
                    <w:right w:val="none" w:sz="0" w:space="0" w:color="auto"/>
                  </w:divBdr>
                  <w:divsChild>
                    <w:div w:id="4830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03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59122">
      <w:bodyDiv w:val="1"/>
      <w:marLeft w:val="0"/>
      <w:marRight w:val="0"/>
      <w:marTop w:val="0"/>
      <w:marBottom w:val="0"/>
      <w:divBdr>
        <w:top w:val="none" w:sz="0" w:space="0" w:color="auto"/>
        <w:left w:val="none" w:sz="0" w:space="0" w:color="auto"/>
        <w:bottom w:val="none" w:sz="0" w:space="0" w:color="auto"/>
        <w:right w:val="none" w:sz="0" w:space="0" w:color="auto"/>
      </w:divBdr>
      <w:divsChild>
        <w:div w:id="1745755739">
          <w:marLeft w:val="0"/>
          <w:marRight w:val="0"/>
          <w:marTop w:val="0"/>
          <w:marBottom w:val="0"/>
          <w:divBdr>
            <w:top w:val="none" w:sz="0" w:space="0" w:color="auto"/>
            <w:left w:val="none" w:sz="0" w:space="0" w:color="auto"/>
            <w:bottom w:val="none" w:sz="0" w:space="0" w:color="auto"/>
            <w:right w:val="none" w:sz="0" w:space="0" w:color="auto"/>
          </w:divBdr>
          <w:divsChild>
            <w:div w:id="1519273090">
              <w:marLeft w:val="0"/>
              <w:marRight w:val="0"/>
              <w:marTop w:val="0"/>
              <w:marBottom w:val="0"/>
              <w:divBdr>
                <w:top w:val="none" w:sz="0" w:space="0" w:color="auto"/>
                <w:left w:val="none" w:sz="0" w:space="0" w:color="auto"/>
                <w:bottom w:val="none" w:sz="0" w:space="0" w:color="auto"/>
                <w:right w:val="none" w:sz="0" w:space="0" w:color="auto"/>
              </w:divBdr>
            </w:div>
            <w:div w:id="892541825">
              <w:marLeft w:val="0"/>
              <w:marRight w:val="0"/>
              <w:marTop w:val="0"/>
              <w:marBottom w:val="0"/>
              <w:divBdr>
                <w:top w:val="none" w:sz="0" w:space="0" w:color="auto"/>
                <w:left w:val="none" w:sz="0" w:space="0" w:color="auto"/>
                <w:bottom w:val="none" w:sz="0" w:space="0" w:color="auto"/>
                <w:right w:val="none" w:sz="0" w:space="0" w:color="auto"/>
              </w:divBdr>
              <w:divsChild>
                <w:div w:id="937835852">
                  <w:marLeft w:val="0"/>
                  <w:marRight w:val="0"/>
                  <w:marTop w:val="0"/>
                  <w:marBottom w:val="0"/>
                  <w:divBdr>
                    <w:top w:val="none" w:sz="0" w:space="0" w:color="auto"/>
                    <w:left w:val="none" w:sz="0" w:space="0" w:color="auto"/>
                    <w:bottom w:val="none" w:sz="0" w:space="0" w:color="auto"/>
                    <w:right w:val="none" w:sz="0" w:space="0" w:color="auto"/>
                  </w:divBdr>
                  <w:divsChild>
                    <w:div w:id="9670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154334">
              <w:marLeft w:val="0"/>
              <w:marRight w:val="0"/>
              <w:marTop w:val="0"/>
              <w:marBottom w:val="0"/>
              <w:divBdr>
                <w:top w:val="none" w:sz="0" w:space="0" w:color="auto"/>
                <w:left w:val="none" w:sz="0" w:space="0" w:color="auto"/>
                <w:bottom w:val="none" w:sz="0" w:space="0" w:color="auto"/>
                <w:right w:val="none" w:sz="0" w:space="0" w:color="auto"/>
              </w:divBdr>
            </w:div>
          </w:divsChild>
        </w:div>
        <w:div w:id="1778480001">
          <w:marLeft w:val="0"/>
          <w:marRight w:val="0"/>
          <w:marTop w:val="0"/>
          <w:marBottom w:val="0"/>
          <w:divBdr>
            <w:top w:val="none" w:sz="0" w:space="0" w:color="auto"/>
            <w:left w:val="none" w:sz="0" w:space="0" w:color="auto"/>
            <w:bottom w:val="none" w:sz="0" w:space="0" w:color="auto"/>
            <w:right w:val="none" w:sz="0" w:space="0" w:color="auto"/>
          </w:divBdr>
          <w:divsChild>
            <w:div w:id="797795016">
              <w:marLeft w:val="0"/>
              <w:marRight w:val="0"/>
              <w:marTop w:val="0"/>
              <w:marBottom w:val="0"/>
              <w:divBdr>
                <w:top w:val="none" w:sz="0" w:space="0" w:color="auto"/>
                <w:left w:val="none" w:sz="0" w:space="0" w:color="auto"/>
                <w:bottom w:val="none" w:sz="0" w:space="0" w:color="auto"/>
                <w:right w:val="none" w:sz="0" w:space="0" w:color="auto"/>
              </w:divBdr>
            </w:div>
            <w:div w:id="702947835">
              <w:marLeft w:val="0"/>
              <w:marRight w:val="0"/>
              <w:marTop w:val="0"/>
              <w:marBottom w:val="0"/>
              <w:divBdr>
                <w:top w:val="none" w:sz="0" w:space="0" w:color="auto"/>
                <w:left w:val="none" w:sz="0" w:space="0" w:color="auto"/>
                <w:bottom w:val="none" w:sz="0" w:space="0" w:color="auto"/>
                <w:right w:val="none" w:sz="0" w:space="0" w:color="auto"/>
              </w:divBdr>
              <w:divsChild>
                <w:div w:id="1425028134">
                  <w:marLeft w:val="0"/>
                  <w:marRight w:val="0"/>
                  <w:marTop w:val="0"/>
                  <w:marBottom w:val="0"/>
                  <w:divBdr>
                    <w:top w:val="none" w:sz="0" w:space="0" w:color="auto"/>
                    <w:left w:val="none" w:sz="0" w:space="0" w:color="auto"/>
                    <w:bottom w:val="none" w:sz="0" w:space="0" w:color="auto"/>
                    <w:right w:val="none" w:sz="0" w:space="0" w:color="auto"/>
                  </w:divBdr>
                  <w:divsChild>
                    <w:div w:id="1009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9451">
              <w:marLeft w:val="0"/>
              <w:marRight w:val="0"/>
              <w:marTop w:val="0"/>
              <w:marBottom w:val="0"/>
              <w:divBdr>
                <w:top w:val="none" w:sz="0" w:space="0" w:color="auto"/>
                <w:left w:val="none" w:sz="0" w:space="0" w:color="auto"/>
                <w:bottom w:val="none" w:sz="0" w:space="0" w:color="auto"/>
                <w:right w:val="none" w:sz="0" w:space="0" w:color="auto"/>
              </w:divBdr>
            </w:div>
          </w:divsChild>
        </w:div>
        <w:div w:id="1579247781">
          <w:marLeft w:val="0"/>
          <w:marRight w:val="0"/>
          <w:marTop w:val="0"/>
          <w:marBottom w:val="0"/>
          <w:divBdr>
            <w:top w:val="none" w:sz="0" w:space="0" w:color="auto"/>
            <w:left w:val="none" w:sz="0" w:space="0" w:color="auto"/>
            <w:bottom w:val="none" w:sz="0" w:space="0" w:color="auto"/>
            <w:right w:val="none" w:sz="0" w:space="0" w:color="auto"/>
          </w:divBdr>
          <w:divsChild>
            <w:div w:id="1120338735">
              <w:marLeft w:val="0"/>
              <w:marRight w:val="0"/>
              <w:marTop w:val="0"/>
              <w:marBottom w:val="0"/>
              <w:divBdr>
                <w:top w:val="none" w:sz="0" w:space="0" w:color="auto"/>
                <w:left w:val="none" w:sz="0" w:space="0" w:color="auto"/>
                <w:bottom w:val="none" w:sz="0" w:space="0" w:color="auto"/>
                <w:right w:val="none" w:sz="0" w:space="0" w:color="auto"/>
              </w:divBdr>
            </w:div>
            <w:div w:id="415978544">
              <w:marLeft w:val="0"/>
              <w:marRight w:val="0"/>
              <w:marTop w:val="0"/>
              <w:marBottom w:val="0"/>
              <w:divBdr>
                <w:top w:val="none" w:sz="0" w:space="0" w:color="auto"/>
                <w:left w:val="none" w:sz="0" w:space="0" w:color="auto"/>
                <w:bottom w:val="none" w:sz="0" w:space="0" w:color="auto"/>
                <w:right w:val="none" w:sz="0" w:space="0" w:color="auto"/>
              </w:divBdr>
              <w:divsChild>
                <w:div w:id="217009505">
                  <w:marLeft w:val="0"/>
                  <w:marRight w:val="0"/>
                  <w:marTop w:val="0"/>
                  <w:marBottom w:val="0"/>
                  <w:divBdr>
                    <w:top w:val="none" w:sz="0" w:space="0" w:color="auto"/>
                    <w:left w:val="none" w:sz="0" w:space="0" w:color="auto"/>
                    <w:bottom w:val="none" w:sz="0" w:space="0" w:color="auto"/>
                    <w:right w:val="none" w:sz="0" w:space="0" w:color="auto"/>
                  </w:divBdr>
                  <w:divsChild>
                    <w:div w:id="103369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470">
              <w:marLeft w:val="0"/>
              <w:marRight w:val="0"/>
              <w:marTop w:val="0"/>
              <w:marBottom w:val="0"/>
              <w:divBdr>
                <w:top w:val="none" w:sz="0" w:space="0" w:color="auto"/>
                <w:left w:val="none" w:sz="0" w:space="0" w:color="auto"/>
                <w:bottom w:val="none" w:sz="0" w:space="0" w:color="auto"/>
                <w:right w:val="none" w:sz="0" w:space="0" w:color="auto"/>
              </w:divBdr>
            </w:div>
          </w:divsChild>
        </w:div>
        <w:div w:id="690648040">
          <w:marLeft w:val="0"/>
          <w:marRight w:val="0"/>
          <w:marTop w:val="0"/>
          <w:marBottom w:val="0"/>
          <w:divBdr>
            <w:top w:val="none" w:sz="0" w:space="0" w:color="auto"/>
            <w:left w:val="none" w:sz="0" w:space="0" w:color="auto"/>
            <w:bottom w:val="none" w:sz="0" w:space="0" w:color="auto"/>
            <w:right w:val="none" w:sz="0" w:space="0" w:color="auto"/>
          </w:divBdr>
          <w:divsChild>
            <w:div w:id="717164793">
              <w:marLeft w:val="0"/>
              <w:marRight w:val="0"/>
              <w:marTop w:val="0"/>
              <w:marBottom w:val="0"/>
              <w:divBdr>
                <w:top w:val="none" w:sz="0" w:space="0" w:color="auto"/>
                <w:left w:val="none" w:sz="0" w:space="0" w:color="auto"/>
                <w:bottom w:val="none" w:sz="0" w:space="0" w:color="auto"/>
                <w:right w:val="none" w:sz="0" w:space="0" w:color="auto"/>
              </w:divBdr>
            </w:div>
            <w:div w:id="1407612569">
              <w:marLeft w:val="0"/>
              <w:marRight w:val="0"/>
              <w:marTop w:val="0"/>
              <w:marBottom w:val="0"/>
              <w:divBdr>
                <w:top w:val="none" w:sz="0" w:space="0" w:color="auto"/>
                <w:left w:val="none" w:sz="0" w:space="0" w:color="auto"/>
                <w:bottom w:val="none" w:sz="0" w:space="0" w:color="auto"/>
                <w:right w:val="none" w:sz="0" w:space="0" w:color="auto"/>
              </w:divBdr>
              <w:divsChild>
                <w:div w:id="253591086">
                  <w:marLeft w:val="0"/>
                  <w:marRight w:val="0"/>
                  <w:marTop w:val="0"/>
                  <w:marBottom w:val="0"/>
                  <w:divBdr>
                    <w:top w:val="none" w:sz="0" w:space="0" w:color="auto"/>
                    <w:left w:val="none" w:sz="0" w:space="0" w:color="auto"/>
                    <w:bottom w:val="none" w:sz="0" w:space="0" w:color="auto"/>
                    <w:right w:val="none" w:sz="0" w:space="0" w:color="auto"/>
                  </w:divBdr>
                  <w:divsChild>
                    <w:div w:id="97225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48032">
              <w:marLeft w:val="0"/>
              <w:marRight w:val="0"/>
              <w:marTop w:val="0"/>
              <w:marBottom w:val="0"/>
              <w:divBdr>
                <w:top w:val="none" w:sz="0" w:space="0" w:color="auto"/>
                <w:left w:val="none" w:sz="0" w:space="0" w:color="auto"/>
                <w:bottom w:val="none" w:sz="0" w:space="0" w:color="auto"/>
                <w:right w:val="none" w:sz="0" w:space="0" w:color="auto"/>
              </w:divBdr>
            </w:div>
          </w:divsChild>
        </w:div>
        <w:div w:id="1366636044">
          <w:marLeft w:val="0"/>
          <w:marRight w:val="0"/>
          <w:marTop w:val="0"/>
          <w:marBottom w:val="0"/>
          <w:divBdr>
            <w:top w:val="none" w:sz="0" w:space="0" w:color="auto"/>
            <w:left w:val="none" w:sz="0" w:space="0" w:color="auto"/>
            <w:bottom w:val="none" w:sz="0" w:space="0" w:color="auto"/>
            <w:right w:val="none" w:sz="0" w:space="0" w:color="auto"/>
          </w:divBdr>
          <w:divsChild>
            <w:div w:id="1133597446">
              <w:marLeft w:val="0"/>
              <w:marRight w:val="0"/>
              <w:marTop w:val="0"/>
              <w:marBottom w:val="0"/>
              <w:divBdr>
                <w:top w:val="none" w:sz="0" w:space="0" w:color="auto"/>
                <w:left w:val="none" w:sz="0" w:space="0" w:color="auto"/>
                <w:bottom w:val="none" w:sz="0" w:space="0" w:color="auto"/>
                <w:right w:val="none" w:sz="0" w:space="0" w:color="auto"/>
              </w:divBdr>
            </w:div>
            <w:div w:id="1748645955">
              <w:marLeft w:val="0"/>
              <w:marRight w:val="0"/>
              <w:marTop w:val="0"/>
              <w:marBottom w:val="0"/>
              <w:divBdr>
                <w:top w:val="none" w:sz="0" w:space="0" w:color="auto"/>
                <w:left w:val="none" w:sz="0" w:space="0" w:color="auto"/>
                <w:bottom w:val="none" w:sz="0" w:space="0" w:color="auto"/>
                <w:right w:val="none" w:sz="0" w:space="0" w:color="auto"/>
              </w:divBdr>
              <w:divsChild>
                <w:div w:id="318270264">
                  <w:marLeft w:val="0"/>
                  <w:marRight w:val="0"/>
                  <w:marTop w:val="0"/>
                  <w:marBottom w:val="0"/>
                  <w:divBdr>
                    <w:top w:val="none" w:sz="0" w:space="0" w:color="auto"/>
                    <w:left w:val="none" w:sz="0" w:space="0" w:color="auto"/>
                    <w:bottom w:val="none" w:sz="0" w:space="0" w:color="auto"/>
                    <w:right w:val="none" w:sz="0" w:space="0" w:color="auto"/>
                  </w:divBdr>
                  <w:divsChild>
                    <w:div w:id="52667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1123</Words>
  <Characters>6361</Characters>
  <Application>Microsoft Office Word</Application>
  <DocSecurity>0</DocSecurity>
  <Lines>171</Lines>
  <Paragraphs>118</Paragraphs>
  <ScaleCrop>false</ScaleCrop>
  <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1</cp:revision>
  <dcterms:created xsi:type="dcterms:W3CDTF">2024-09-28T17:03:00Z</dcterms:created>
  <dcterms:modified xsi:type="dcterms:W3CDTF">2024-09-28T17:06:00Z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1a07f290-b659-4679-8aa0-42290201f234</vt:lpwstr>
  </property>
</Properties>
</file>