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COP.11.g — Family education</w:t>
      </w:r>
    </w:p>
    <w:p>
      <w:r>
        <w:rPr>
          <w:b/>
          <w:sz w:val="30"/>
        </w:rPr>
        <w:t>COP.11 Record 9 — Family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family education on nutrition (all four sub-topics), immunisation, and safe parenting, in an understood language. Every time this happens for real, whoever is responsible adds one new row to the table below, filling in: Patient ID, Breastfeeding, Weaning, PEM, Childhood Obesity, Educated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family education on nutrition (all four sub-topics), immunisation, and safe parenting, in an understood language. The worked example below shows a real entry: patient id was “PED-2026-0044”, breastfeeding was “Yes”, weaning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Advice given verbally and never confirmed as understood is easy to forget or get wrong — this record proves the family was actually given this information, not just told it was 'discussed'.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'PED-2026-0044'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Breastfeeding: </w:t>
      </w:r>
      <w:r>
        <w:t>Enter the actual breastfeeding for this specific entry — real information from what actually happened, not a placeholder.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Weaning: </w:t>
      </w:r>
      <w:r>
        <w:t>Enter the actual weaning for this specific entry — real information from what actually happened, not a placeholder.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PEM: </w:t>
      </w:r>
      <w:r>
        <w:t>Enter the actual pem for this specific entry — real information from what actually happened, not a placeholder.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Childhood Obesity: </w:t>
      </w:r>
      <w:r>
        <w:t>Enter the actual childhood obesity for this specific entry — real information from what actually happened, not a placeholder.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Educated By: </w:t>
      </w:r>
      <w:r>
        <w:t>Name of the staff member who actually did this — the real person, not a department name. The worked example row below shows 'Nurse P. Thomas'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Breastfeeding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Weaning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PEM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Childhood Obesity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Educated By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PED-2026-0044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