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FMS.7.d — Mock drills are held at least twice a year.</w:t>
      </w:r>
    </w:p>
    <w:p>
      <w:r>
        <w:rPr>
          <w:b/>
          <w:sz w:val="30"/>
        </w:rPr>
        <w:t>FMS.7 Record 10 — Mock drills are held at least twice a year.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“Mock-drill record showing at least two drills a year covering fire and the named non-fire events.” — the specific evidence element Mock drills are held at least twice a year. of this policy asks for. Every time this happens for real, whoever is responsible adds one new row below with: Drill Date, Scenario, Areas Involved, Debrief Finding, Corrective Action.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whenever a mock drill is actually held and debriefed. The worked example below shows a real entry: on 25-Jan-2026, scenario was “Fire evacuation — simulated, ICU wing”, areas involved was “ICU, adjoining corridor”, debrief finding was “Evacuation completed in 6 min; one exit signage found obstructed” — so corrective action was “Signage relocated; re-tested 08-Feb-2026”.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plan that's never actually rehearsed with a real drill, debriefed and corrected, usually fails at exactly the moment it's needed — this record is the proof it was tested for real, with simulated (never real) patients.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Drill Date: </w:t>
      </w:r>
      <w:r>
        <w:t>The actual date this drill was held.</w:t>
      </w:r>
    </w:p>
    <w:p>
      <w:pPr>
        <w:pStyle w:val="ListParagraph"/>
      </w:pPr>
      <w:r>
        <w:rPr>
          <w:b/>
        </w:rPr>
        <w:t xml:space="preserve">Scenario: </w:t>
      </w:r>
      <w:r>
        <w:t>The specific scenario tested — name it precisely; confirm it used simulated, not real, patients.</w:t>
      </w:r>
    </w:p>
    <w:p>
      <w:pPr>
        <w:pStyle w:val="ListParagraph"/>
      </w:pPr>
      <w:r>
        <w:rPr>
          <w:b/>
        </w:rPr>
        <w:t xml:space="preserve">Areas Involved: </w:t>
      </w:r>
      <w:r>
        <w:t>Which real areas were actually involved in the drill.</w:t>
      </w:r>
    </w:p>
    <w:p>
      <w:pPr>
        <w:pStyle w:val="ListParagraph"/>
      </w:pPr>
      <w:r>
        <w:rPr>
          <w:b/>
        </w:rPr>
        <w:t xml:space="preserve">Debrief Finding: </w:t>
      </w:r>
      <w:r>
        <w:t>What the debrief actually found — a real observation, not 'drill went well' with no detail.</w:t>
      </w:r>
    </w:p>
    <w:p>
      <w:pPr>
        <w:pStyle w:val="ListParagraph"/>
      </w:pPr>
      <w:r>
        <w:rPr>
          <w:b/>
        </w:rPr>
        <w:t xml:space="preserve">Corrective Action: </w:t>
      </w:r>
      <w:r>
        <w:t>What was done to fix any gap found, and whether/when it was re-tested.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Drill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Areas Involved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Debrief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 evacuation — simulated, ICU wing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ICU, adjoining corridor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Evacuation completed in 6 min; one exit signage found obstructed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Signage relocated; re-tested 08-Feb-2026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