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PRE.1.a — Documenting and displaying patient rights (starred — written evidence required)</w:t>
      </w:r>
    </w:p>
    <w:p>
      <w:r>
        <w:rPr>
          <w:b/>
          <w:sz w:val="30"/>
        </w:rPr>
        <w:t>PRE.1 Record 3 — Staff Awareness Record for Rights Display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staff working near a display board actually know what it says and where it is — not just that the board exists, but that someone can point to it and explain it if a patient asks.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checks and updates this the moment the real material or display actually changes or is verified. The worked example below shows a real entry: on 05-Jan-2026, staff name was “Priya Shah”, department was “OPD Reception”, language checked was “English, Gujarati”.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board nobody on the floor can explain is decoration, not communication. This record shows staff were actually checked, not assumed to know.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the check was done.</w:t>
      </w:r>
    </w:p>
    <w:p>
      <w:pPr>
        <w:pStyle w:val="ListParagraph"/>
      </w:pPr>
      <w:r>
        <w:rPr>
          <w:b/>
        </w:rPr>
        <w:t xml:space="preserve">Staff Name: </w:t>
      </w:r>
      <w:r>
        <w:t>Name of the staff member checked.</w:t>
      </w:r>
    </w:p>
    <w:p>
      <w:pPr>
        <w:pStyle w:val="ListParagraph"/>
      </w:pPr>
      <w:r>
        <w:rPr>
          <w:b/>
        </w:rPr>
        <w:t xml:space="preserve">Department: </w:t>
      </w:r>
      <w:r>
        <w:t>Which department/area they work in.</w:t>
      </w:r>
    </w:p>
    <w:p>
      <w:pPr>
        <w:pStyle w:val="ListParagraph"/>
      </w:pPr>
      <w:r>
        <w:rPr>
          <w:b/>
        </w:rPr>
        <w:t xml:space="preserve">Language Checked: </w:t>
      </w:r>
      <w:r>
        <w:t>Which language(s) you confirmed they could explain the content in.</w:t>
      </w:r>
    </w:p>
    <w:p>
      <w:pPr>
        <w:pStyle w:val="ListParagraph"/>
      </w:pPr>
      <w:r>
        <w:rPr>
          <w:b/>
        </w:rPr>
        <w:t xml:space="preserve">Confirmed By: </w:t>
      </w:r>
      <w:r>
        <w:t>Who did the checking — usually the Quality Coordinator or Patient Rights Officer.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Language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Priya Shah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OPD Reception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English, Gujarati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