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MOM.5.a — Minimum qualification to write orders (Commitment*)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MOM.5 Record 1 — Order-Writing Authorisation Record</w:t>
      </w:r>
    </w:p>
    <w:p>
      <w:pPr>
        <w:spacing w:after="150"/>
      </w:pPr>
      <w:r>
        <w:rPr>
          <w:i/>
          <w:iCs/>
          <w:color w:val="555555"/>
        </w:rPr>
        <w:t xml:space="preserve">Confirms every person writing inpatient orders meets the MBBS-minimum requirement or holds a documented statutory/government-order basis.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160"/>
        <w:gridCol w:w="2400"/>
        <w:gridCol w:w="2400"/>
      </w:tblGrid>
      <w:tr>
        <w:trPr>
          <w:tblHeader/>
        </w:trPr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Qualification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Authorised to Write Orders (Y/N)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Basis (MBBS/Statutory)</w:t>
            </w:r>
          </w:p>
        </w:tc>
      </w:tr>
      <w:tr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Nurse Practitioner P. Nair</w:t>
            </w:r>
          </w:p>
        </w:tc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MSc Nursing + Govt. Order 2019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Government order</w:t>
            </w:r>
          </w:p>
        </w:tc>
      </w:tr>
      <w:tr>
        <w:tc>
          <w:tcPr>
            <w:tcW w:type="dxa" w:w="2400"/>
          </w:tcPr>
          <w:p/>
        </w:tc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2026-09-20T03:16:00.370Z</dcterms:created>
  <dcterms:modified xsi:type="dcterms:W3CDTF">2026-09-20T03:16:00.370Z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