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AAC.3.c — Accompanying staff appropriate to clinical condition</w:t>
      </w:r>
    </w:p>
    <w:p>
      <w:r>
        <w:rPr>
          <w:b/>
          <w:sz w:val="30"/>
        </w:rPr>
        <w:t>AAC.3 Record 10 — CPR Training Evidence Log</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Evidence of basic or advanced CPR training for staff who accompany transfers. Every time this happens for real, whoever is responsible adds one new row to the table below, filling in: Staff Name, CPR Level, Certification Date, Valid Until.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on duty adds a new row here the moment it genuinely happens — in this case, that means evidence of basic or advanced CPR training for staff who accompany transfers. The worked example below shows a real entry: on 01-Jun-2025, staff name was “N. Fernandes”, cpr level was “Advanced CPR”, valid until was “31-May-2027”.</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This is a running log, not a one-time form — entries build up over time, so a gap in the log is as visible to an assessor as a wrong entry would be.</w:t>
            </w:r>
          </w:p>
        </w:tc>
      </w:tr>
    </w:tbl>
    <w:p/>
    <w:p>
      <w:r>
        <w:rPr>
          <w:b/>
          <w:sz w:val="22"/>
        </w:rPr>
        <w:t>How to fill this in — column by column</w:t>
      </w:r>
    </w:p>
    <w:p>
      <w:pPr>
        <w:pStyle w:val="ListParagraph"/>
      </w:pPr>
      <w:r>
        <w:rPr>
          <w:b/>
        </w:rPr>
        <w:t xml:space="preserve">Staff Name: </w:t>
      </w:r>
      <w:r>
        <w:t>The actual name of the staff member involved. The worked example row below shows 'N. Fernandes' in this column, so you can see the level of detail expected — write your own real entry in that same style, not a copy of the example.</w:t>
      </w:r>
    </w:p>
    <w:p>
      <w:pPr>
        <w:pStyle w:val="ListParagraph"/>
      </w:pPr>
      <w:r>
        <w:rPr>
          <w:b/>
        </w:rPr>
        <w:t xml:space="preserve">CPR Level: </w:t>
      </w:r>
      <w:r>
        <w:t>Enter the actual cpr level for this specific entry — real information from what actually happened, not a placeholder. The worked example row below shows 'Advanced CPR' in this column, so you can see the level of detail expected — write your own real entry in that same style, not a copy of the example.</w:t>
      </w:r>
    </w:p>
    <w:p>
      <w:pPr>
        <w:pStyle w:val="ListParagraph"/>
      </w:pPr>
      <w:r>
        <w:rPr>
          <w:b/>
        </w:rPr>
        <w:t xml:space="preserve">Certification Date: </w:t>
      </w:r>
      <w:r>
        <w:t>Enter the actual certification date for this specific entry — real information from what actually happened, not a placeholder. The worked example row below shows '01-Jun-2025' in this column, so you can see the level of detail expected — write your own real entry in that same style, not a copy of the example.</w:t>
      </w:r>
    </w:p>
    <w:p>
      <w:pPr>
        <w:pStyle w:val="ListParagraph"/>
      </w:pPr>
      <w:r>
        <w:rPr>
          <w:b/>
        </w:rPr>
        <w:t xml:space="preserve">Valid Until: </w:t>
      </w:r>
      <w:r>
        <w:t>Enter the actual valid until for this specific entry — real information from what actually happened, not a placeholder. The worked example row below shows '31-May-2027'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Staff Name</w:t>
            </w:r>
          </w:p>
        </w:tc>
        <w:tc>
          <w:tcPr>
            <w:tcW w:type="dxa" w:w="2420"/>
            <w:shd w:val="clear" w:fill="D9E2F3"/>
          </w:tcPr>
          <w:p>
            <w:r/>
            <w:r>
              <w:rPr>
                <w:b/>
                <w:sz w:val="20"/>
              </w:rPr>
              <w:t>CPR Level</w:t>
            </w:r>
          </w:p>
        </w:tc>
        <w:tc>
          <w:tcPr>
            <w:tcW w:type="dxa" w:w="2420"/>
            <w:shd w:val="clear" w:fill="D9E2F3"/>
          </w:tcPr>
          <w:p>
            <w:r/>
            <w:r>
              <w:rPr>
                <w:b/>
                <w:sz w:val="20"/>
              </w:rPr>
              <w:t>Certification Date</w:t>
            </w:r>
          </w:p>
        </w:tc>
        <w:tc>
          <w:tcPr>
            <w:tcW w:type="dxa" w:w="2420"/>
            <w:shd w:val="clear" w:fill="D9E2F3"/>
          </w:tcPr>
          <w:p>
            <w:r/>
            <w:r>
              <w:rPr>
                <w:b/>
                <w:sz w:val="20"/>
              </w:rPr>
              <w:t>Valid Until</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N. Fernandes</w:t>
            </w:r>
          </w:p>
        </w:tc>
        <w:tc>
          <w:tcPr>
            <w:tcW w:type="dxa" w:w="2420"/>
            <w:shd w:val="clear" w:fill="FFF2CC"/>
          </w:tcPr>
          <w:p>
            <w:r/>
            <w:r>
              <w:rPr>
                <w:b w:val="0"/>
                <w:sz w:val="20"/>
              </w:rPr>
              <w:t>Advanced CPR</w:t>
            </w:r>
          </w:p>
        </w:tc>
        <w:tc>
          <w:tcPr>
            <w:tcW w:type="dxa" w:w="2420"/>
            <w:shd w:val="clear" w:fill="FFF2CC"/>
          </w:tcPr>
          <w:p>
            <w:r/>
            <w:r>
              <w:rPr>
                <w:b w:val="0"/>
                <w:sz w:val="20"/>
              </w:rPr>
              <w:t>01-Jun-2025</w:t>
            </w:r>
          </w:p>
        </w:tc>
        <w:tc>
          <w:tcPr>
            <w:tcW w:type="dxa" w:w="2420"/>
            <w:shd w:val="clear" w:fill="FFF2CC"/>
          </w:tcPr>
          <w:p>
            <w:r/>
            <w:r>
              <w:rPr>
                <w:b w:val="0"/>
                <w:sz w:val="20"/>
              </w:rPr>
              <w:t>31-May-2027</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