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39C5" w14:textId="3A2197D1" w:rsidR="00CF6AC4" w:rsidRPr="00F9517E" w:rsidRDefault="00F9517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BA0FE" wp14:editId="712FDD7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86000" cy="17551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17E">
        <w:rPr>
          <w:b/>
          <w:bCs/>
        </w:rPr>
        <w:t xml:space="preserve">What is </w:t>
      </w:r>
      <w:r w:rsidR="00C25CDC">
        <w:rPr>
          <w:b/>
          <w:bCs/>
        </w:rPr>
        <w:t xml:space="preserve">the Xg 2D </w:t>
      </w:r>
      <w:r w:rsidR="001D5666">
        <w:rPr>
          <w:b/>
          <w:bCs/>
        </w:rPr>
        <w:t>Pixel</w:t>
      </w:r>
      <w:r w:rsidRPr="00F9517E">
        <w:rPr>
          <w:b/>
          <w:bCs/>
        </w:rPr>
        <w:t xml:space="preserve"> Library</w:t>
      </w:r>
    </w:p>
    <w:p w14:paraId="6653B86B" w14:textId="5EC35E56" w:rsidR="00357DF8" w:rsidRDefault="00F9517E">
      <w:r>
        <w:t xml:space="preserve">The </w:t>
      </w:r>
      <w:r w:rsidR="00C25CDC">
        <w:t xml:space="preserve">Xg 2D Pixel </w:t>
      </w:r>
      <w:r>
        <w:t xml:space="preserve">Library is an object-oriented API used </w:t>
      </w:r>
      <w:r w:rsidR="003D33DB">
        <w:t>to</w:t>
      </w:r>
      <w:r>
        <w:t xml:space="preserve"> creat</w:t>
      </w:r>
      <w:r w:rsidR="003D33DB">
        <w:t>e</w:t>
      </w:r>
      <w:r>
        <w:t xml:space="preserve"> </w:t>
      </w:r>
      <w:r w:rsidR="00C25CDC">
        <w:t xml:space="preserve">2D </w:t>
      </w:r>
      <w:r>
        <w:t>game animation</w:t>
      </w:r>
      <w:r w:rsidR="00C25BD0">
        <w:t>s</w:t>
      </w:r>
      <w:r w:rsidR="00C25CDC">
        <w:t>. Written as an extensive</w:t>
      </w:r>
      <w:r w:rsidR="00B526C7">
        <w:t xml:space="preserve"> </w:t>
      </w:r>
      <w:r w:rsidR="00C25BD0">
        <w:t xml:space="preserve">but </w:t>
      </w:r>
      <w:r>
        <w:t xml:space="preserve">compact </w:t>
      </w:r>
      <w:r w:rsidR="00C25CDC">
        <w:t>package, it allows for the creation of sprites</w:t>
      </w:r>
      <w:r w:rsidR="003D33DB">
        <w:t xml:space="preserve"> and</w:t>
      </w:r>
      <w:r w:rsidR="00B526C7">
        <w:t xml:space="preserve"> </w:t>
      </w:r>
      <w:r w:rsidR="00E92EED">
        <w:t xml:space="preserve">the </w:t>
      </w:r>
      <w:r w:rsidR="00B526C7">
        <w:t>control</w:t>
      </w:r>
      <w:r w:rsidR="00C25CDC">
        <w:t>s</w:t>
      </w:r>
      <w:r w:rsidR="00B526C7">
        <w:t xml:space="preserve"> </w:t>
      </w:r>
      <w:r w:rsidR="00C25CDC">
        <w:t xml:space="preserve">to modify </w:t>
      </w:r>
      <w:r w:rsidR="00B526C7">
        <w:t>their behavior</w:t>
      </w:r>
      <w:r w:rsidR="00C25CDC">
        <w:t xml:space="preserve">. </w:t>
      </w:r>
      <w:r w:rsidR="00C25BD0">
        <w:t xml:space="preserve">The Xg </w:t>
      </w:r>
      <w:r w:rsidR="00C25CDC">
        <w:t xml:space="preserve">2D Pixel </w:t>
      </w:r>
      <w:r w:rsidR="00C25BD0">
        <w:t xml:space="preserve">Library defines </w:t>
      </w:r>
      <w:r w:rsidR="00C25CDC">
        <w:t>sprints</w:t>
      </w:r>
      <w:r w:rsidR="00C25BD0">
        <w:t xml:space="preserve"> that can be </w:t>
      </w:r>
      <w:r w:rsidR="00F90243">
        <w:t>viewed</w:t>
      </w:r>
      <w:r w:rsidR="00C25BD0">
        <w:t xml:space="preserve"> within a </w:t>
      </w:r>
      <w:r w:rsidR="00C25CDC">
        <w:t xml:space="preserve">paper </w:t>
      </w:r>
      <w:r w:rsidR="00C25BD0">
        <w:t>scene</w:t>
      </w:r>
      <w:r w:rsidR="00C25CDC">
        <w:t xml:space="preserve"> object. </w:t>
      </w:r>
      <w:r w:rsidR="005A26CE">
        <w:t>This object</w:t>
      </w:r>
      <w:r w:rsidR="00C25CDC">
        <w:t xml:space="preserve"> contains all the characters and animations that comprise </w:t>
      </w:r>
      <w:r w:rsidR="00E92EED">
        <w:t>a</w:t>
      </w:r>
      <w:r w:rsidR="00C25CDC">
        <w:t xml:space="preserve"> 2D game world</w:t>
      </w:r>
      <w:r w:rsidR="005A26CE">
        <w:t xml:space="preserve">. Characters </w:t>
      </w:r>
      <w:r w:rsidR="00B526C7">
        <w:t xml:space="preserve">are assigned </w:t>
      </w:r>
      <w:r w:rsidR="00357DF8">
        <w:t>behaviors with the creation of a finite-state-machine</w:t>
      </w:r>
      <w:r w:rsidR="005A26CE">
        <w:t xml:space="preserve"> (FSM). </w:t>
      </w:r>
      <w:r w:rsidR="00357DF8">
        <w:t xml:space="preserve">This </w:t>
      </w:r>
      <w:r w:rsidR="00C25BD0">
        <w:t xml:space="preserve">mechanism </w:t>
      </w:r>
      <w:r w:rsidR="00357DF8">
        <w:t xml:space="preserve">allows for a systematic approach to how </w:t>
      </w:r>
      <w:r w:rsidR="005A26CE">
        <w:t>sprites</w:t>
      </w:r>
      <w:r w:rsidR="00357DF8">
        <w:t xml:space="preserve"> function and interact. </w:t>
      </w:r>
      <w:r w:rsidR="00C25BD0">
        <w:t xml:space="preserve">As we will see through the following examples, developers can easily visualize </w:t>
      </w:r>
      <w:r w:rsidR="005A26CE">
        <w:t xml:space="preserve">their sprites </w:t>
      </w:r>
      <w:r w:rsidR="00C25BD0">
        <w:t>behavior</w:t>
      </w:r>
      <w:r w:rsidR="005A26CE">
        <w:t xml:space="preserve">, </w:t>
      </w:r>
      <w:r w:rsidR="00C25BD0">
        <w:t>design the behavior as a</w:t>
      </w:r>
      <w:r w:rsidR="005A26CE">
        <w:t xml:space="preserve"> FSM</w:t>
      </w:r>
      <w:r w:rsidR="00C25BD0">
        <w:t xml:space="preserve"> and implement using the Xg </w:t>
      </w:r>
      <w:r w:rsidR="005A26CE">
        <w:t xml:space="preserve">2D Pixel </w:t>
      </w:r>
      <w:r w:rsidR="00C25BD0">
        <w:t>Library.</w:t>
      </w:r>
    </w:p>
    <w:p w14:paraId="57DE4F1B" w14:textId="31222989" w:rsidR="00F9517E" w:rsidRDefault="003D33DB">
      <w:r>
        <w:t xml:space="preserve">Xg is written in C++ and works seamlessly with OpenGl.  </w:t>
      </w:r>
      <w:r w:rsidR="00C25BD0">
        <w:t xml:space="preserve">Developers </w:t>
      </w:r>
      <w:r>
        <w:t xml:space="preserve">do not need </w:t>
      </w:r>
      <w:r w:rsidR="00944288">
        <w:t xml:space="preserve">an </w:t>
      </w:r>
      <w:r>
        <w:t xml:space="preserve">OpenGl background.  This is a layer hidden from the </w:t>
      </w:r>
      <w:r w:rsidR="00C25BD0">
        <w:t>developer</w:t>
      </w:r>
      <w:r>
        <w:t xml:space="preserve"> and access</w:t>
      </w:r>
      <w:r w:rsidR="00357DF8">
        <w:t>ed</w:t>
      </w:r>
      <w:r>
        <w:t xml:space="preserve"> only </w:t>
      </w:r>
      <w:r w:rsidR="00357DF8">
        <w:t xml:space="preserve">through </w:t>
      </w:r>
      <w:r>
        <w:t xml:space="preserve">the Xg </w:t>
      </w:r>
      <w:r w:rsidR="00F0564C">
        <w:t xml:space="preserve">2D Pixel </w:t>
      </w:r>
      <w:r>
        <w:t xml:space="preserve">Library. </w:t>
      </w:r>
      <w:r w:rsidR="004B4E03">
        <w:t xml:space="preserve">This layer was added purposely in order to upgrade OpenGl later </w:t>
      </w:r>
      <w:r w:rsidR="00F0564C">
        <w:t>to</w:t>
      </w:r>
      <w:r w:rsidR="004B4E03">
        <w:t xml:space="preserve"> other libraries, such as Vulkan.</w:t>
      </w:r>
    </w:p>
    <w:p w14:paraId="7EB612C9" w14:textId="6901BC69" w:rsidR="00357DF8" w:rsidRDefault="00357DF8">
      <w:r>
        <w:t xml:space="preserve">The example code </w:t>
      </w:r>
      <w:r w:rsidR="008B6DB9">
        <w:t xml:space="preserve">shown </w:t>
      </w:r>
      <w:r>
        <w:t xml:space="preserve">demonstrates a basic </w:t>
      </w:r>
      <w:r w:rsidRPr="00A72FCD">
        <w:rPr>
          <w:b/>
          <w:bCs/>
        </w:rPr>
        <w:t>Xg</w:t>
      </w:r>
      <w:r w:rsidR="00F0564C">
        <w:rPr>
          <w:b/>
          <w:bCs/>
        </w:rPr>
        <w:t>Pixel</w:t>
      </w:r>
      <w:r>
        <w:t xml:space="preserve"> main program. The creation of the </w:t>
      </w:r>
      <w:r w:rsidR="00F0564C" w:rsidRPr="00A72FCD">
        <w:rPr>
          <w:b/>
          <w:bCs/>
        </w:rPr>
        <w:t>Xg</w:t>
      </w:r>
      <w:r w:rsidR="00F0564C">
        <w:rPr>
          <w:b/>
          <w:bCs/>
        </w:rPr>
        <w:t>Pixel</w:t>
      </w:r>
      <w:r w:rsidR="00F0564C">
        <w:t xml:space="preserve"> </w:t>
      </w:r>
      <w:r>
        <w:t xml:space="preserve">object is the controlling mechanism for creating, </w:t>
      </w:r>
      <w:r w:rsidR="00F0564C">
        <w:t>managing,</w:t>
      </w:r>
      <w:r>
        <w:t xml:space="preserve"> and execut</w:t>
      </w:r>
      <w:r w:rsidR="009912AD">
        <w:t>ion</w:t>
      </w:r>
      <w:r>
        <w:t xml:space="preserve"> a Xg </w:t>
      </w:r>
      <w:r w:rsidR="00F0564C">
        <w:t>2D Pixel</w:t>
      </w:r>
      <w:r>
        <w:t xml:space="preserve"> </w:t>
      </w:r>
      <w:r w:rsidR="00F0564C">
        <w:t>Paper</w:t>
      </w:r>
      <w:r w:rsidR="009912AD">
        <w:t xml:space="preserve"> object</w:t>
      </w:r>
      <w:r>
        <w:t xml:space="preserve">.  The </w:t>
      </w:r>
      <w:r w:rsidRPr="00A72FCD">
        <w:rPr>
          <w:b/>
          <w:bCs/>
        </w:rPr>
        <w:t>Xg</w:t>
      </w:r>
      <w:r w:rsidR="00F0564C">
        <w:rPr>
          <w:b/>
          <w:bCs/>
        </w:rPr>
        <w:t>Paper</w:t>
      </w:r>
      <w:r>
        <w:t xml:space="preserve"> object defines all </w:t>
      </w:r>
      <w:r w:rsidR="00F0564C">
        <w:t>sprites</w:t>
      </w:r>
      <w:r>
        <w:t xml:space="preserve">, </w:t>
      </w:r>
      <w:r w:rsidR="00F0564C">
        <w:t>animations</w:t>
      </w:r>
      <w:r>
        <w:t xml:space="preserve">, </w:t>
      </w:r>
      <w:r w:rsidR="00F0564C">
        <w:t>FSMs</w:t>
      </w:r>
      <w:r>
        <w:t>, and camera positions</w:t>
      </w:r>
      <w:r w:rsidR="00F0564C">
        <w:t xml:space="preserve">. </w:t>
      </w:r>
      <w:r w:rsidR="00793C7D">
        <w:t>Without</w:t>
      </w:r>
      <w:r w:rsidR="00F0564C">
        <w:t xml:space="preserve"> the paper object</w:t>
      </w:r>
      <w:r w:rsidR="00793C7D">
        <w:t>, there is nothing to animate.</w:t>
      </w:r>
    </w:p>
    <w:p w14:paraId="6CB16625" w14:textId="50DF6178" w:rsidR="00793C7D" w:rsidRDefault="00793C7D">
      <w:r>
        <w:t>The creat</w:t>
      </w:r>
      <w:r w:rsidR="00C85239">
        <w:t>ion</w:t>
      </w:r>
      <w:r>
        <w:t xml:space="preserve"> and execution of </w:t>
      </w:r>
      <w:r w:rsidR="00F0564C">
        <w:t xml:space="preserve">a </w:t>
      </w:r>
      <w:r>
        <w:t xml:space="preserve">Xg </w:t>
      </w:r>
      <w:r w:rsidR="00F0564C">
        <w:t xml:space="preserve">2D Pixel game </w:t>
      </w:r>
      <w:r w:rsidR="001C0862">
        <w:t>is</w:t>
      </w:r>
      <w:r>
        <w:t xml:space="preserve"> a four-step process.</w:t>
      </w:r>
    </w:p>
    <w:p w14:paraId="73CA3F13" w14:textId="02A5F911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Create the </w:t>
      </w:r>
      <w:r w:rsidR="00E150AD">
        <w:rPr>
          <w:b/>
          <w:bCs/>
        </w:rPr>
        <w:t>XgPixel</w:t>
      </w:r>
      <w:r>
        <w:t xml:space="preserve"> object. This is done through constructors that allow control of different overall aspects of the</w:t>
      </w:r>
      <w:r w:rsidR="00E150AD">
        <w:t xml:space="preserve"> game</w:t>
      </w:r>
      <w:r>
        <w:t xml:space="preserve">. In this example, the constructor is defining the size of the animation window. But there </w:t>
      </w:r>
      <w:r w:rsidR="00E150AD">
        <w:t>are</w:t>
      </w:r>
      <w:r>
        <w:t xml:space="preserve"> other </w:t>
      </w:r>
      <w:r w:rsidR="00E150AD">
        <w:t>constructors</w:t>
      </w:r>
      <w:r>
        <w:t xml:space="preserve"> which will set the animation to full screen or determine the frames-per-second. </w:t>
      </w:r>
      <w:r w:rsidR="00E150AD">
        <w:t>This will be demonstrated in coming examples.</w:t>
      </w:r>
    </w:p>
    <w:p w14:paraId="49BF1EE3" w14:textId="62D33F18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Create the </w:t>
      </w:r>
      <w:r w:rsidR="00E150AD">
        <w:rPr>
          <w:b/>
          <w:bCs/>
        </w:rPr>
        <w:t>XgPaper</w:t>
      </w:r>
      <w:r>
        <w:t xml:space="preserve"> object. </w:t>
      </w:r>
      <w:r w:rsidR="00E150AD">
        <w:t>This example uses a paper object that has already been created. The details of this function are subject of coming sections.</w:t>
      </w:r>
      <w:r w:rsidR="009912AD">
        <w:t xml:space="preserve"> In short, this is where is all happens.</w:t>
      </w:r>
    </w:p>
    <w:p w14:paraId="34B15584" w14:textId="428057E9" w:rsidR="00793C7D" w:rsidRDefault="00E150AD" w:rsidP="00793C7D">
      <w:pPr>
        <w:pStyle w:val="ListParagraph"/>
        <w:numPr>
          <w:ilvl w:val="0"/>
          <w:numId w:val="1"/>
        </w:numPr>
      </w:pPr>
      <w:r>
        <w:t>Add the paper object to the engine</w:t>
      </w:r>
      <w:r w:rsidR="00793C7D">
        <w:t>.</w:t>
      </w:r>
      <w:r w:rsidR="00C85239">
        <w:t xml:space="preserve"> After the </w:t>
      </w:r>
      <w:r>
        <w:t xml:space="preserve">paper </w:t>
      </w:r>
      <w:r w:rsidR="00C85239">
        <w:t>object is created, it must be added to the engine</w:t>
      </w:r>
      <w:r>
        <w:t xml:space="preserve">. </w:t>
      </w:r>
      <w:r w:rsidR="00C85239">
        <w:t xml:space="preserve">The engine can only execute one </w:t>
      </w:r>
      <w:r>
        <w:t>paper object</w:t>
      </w:r>
      <w:r w:rsidR="00C85239">
        <w:t xml:space="preserve"> at a time, adding an additional </w:t>
      </w:r>
      <w:r>
        <w:t xml:space="preserve">paper object </w:t>
      </w:r>
      <w:r w:rsidR="00C85239">
        <w:t>will override the</w:t>
      </w:r>
      <w:r w:rsidR="008B6DB9">
        <w:t xml:space="preserve"> original</w:t>
      </w:r>
      <w:r w:rsidR="00C85239">
        <w:t>.</w:t>
      </w:r>
      <w:r w:rsidR="009912AD">
        <w:t xml:space="preserve"> </w:t>
      </w:r>
    </w:p>
    <w:p w14:paraId="3352B6E8" w14:textId="024CBAB1" w:rsidR="00793C7D" w:rsidRDefault="00793C7D" w:rsidP="00793C7D">
      <w:pPr>
        <w:pStyle w:val="ListParagraph"/>
        <w:numPr>
          <w:ilvl w:val="0"/>
          <w:numId w:val="1"/>
        </w:numPr>
      </w:pPr>
      <w:r>
        <w:t xml:space="preserve">Start the animation. </w:t>
      </w:r>
    </w:p>
    <w:p w14:paraId="68014A8C" w14:textId="3DB47F8C" w:rsidR="00793C7D" w:rsidRDefault="00793C7D"/>
    <w:p w14:paraId="5044A08C" w14:textId="798B6B57" w:rsidR="00271E07" w:rsidRDefault="00271E07">
      <w:pPr>
        <w:rPr>
          <w:b/>
          <w:bCs/>
        </w:rPr>
      </w:pPr>
    </w:p>
    <w:sectPr w:rsidR="0027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33626"/>
    <w:multiLevelType w:val="hybridMultilevel"/>
    <w:tmpl w:val="F300DAC2"/>
    <w:lvl w:ilvl="0" w:tplc="D6BA24DC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A094B1E"/>
    <w:multiLevelType w:val="hybridMultilevel"/>
    <w:tmpl w:val="D2C6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BB0"/>
    <w:multiLevelType w:val="hybridMultilevel"/>
    <w:tmpl w:val="51A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8"/>
    <w:rsid w:val="00140A12"/>
    <w:rsid w:val="001B6397"/>
    <w:rsid w:val="001C0862"/>
    <w:rsid w:val="001D5666"/>
    <w:rsid w:val="00271E07"/>
    <w:rsid w:val="00357DF8"/>
    <w:rsid w:val="00382050"/>
    <w:rsid w:val="003D33DB"/>
    <w:rsid w:val="004B4E03"/>
    <w:rsid w:val="00523B6D"/>
    <w:rsid w:val="005A26CE"/>
    <w:rsid w:val="00612541"/>
    <w:rsid w:val="00627332"/>
    <w:rsid w:val="00682DA8"/>
    <w:rsid w:val="00793C7D"/>
    <w:rsid w:val="007B3694"/>
    <w:rsid w:val="00842614"/>
    <w:rsid w:val="00882AFB"/>
    <w:rsid w:val="008B6DB9"/>
    <w:rsid w:val="00944288"/>
    <w:rsid w:val="009912AD"/>
    <w:rsid w:val="009D406B"/>
    <w:rsid w:val="00A41D6F"/>
    <w:rsid w:val="00A72FCD"/>
    <w:rsid w:val="00AC7AEE"/>
    <w:rsid w:val="00AD76EC"/>
    <w:rsid w:val="00B526C7"/>
    <w:rsid w:val="00B82EF2"/>
    <w:rsid w:val="00C25BD0"/>
    <w:rsid w:val="00C25CDC"/>
    <w:rsid w:val="00C31F7B"/>
    <w:rsid w:val="00C85239"/>
    <w:rsid w:val="00D10C1D"/>
    <w:rsid w:val="00D117EA"/>
    <w:rsid w:val="00DE688F"/>
    <w:rsid w:val="00E150AD"/>
    <w:rsid w:val="00E92EED"/>
    <w:rsid w:val="00ED5C85"/>
    <w:rsid w:val="00F0564C"/>
    <w:rsid w:val="00F65D86"/>
    <w:rsid w:val="00F90243"/>
    <w:rsid w:val="00F91F1B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D0B"/>
  <w15:chartTrackingRefBased/>
  <w15:docId w15:val="{5FD2DB13-414C-4694-9F6D-92977107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Snowden</dc:creator>
  <cp:keywords/>
  <dc:description/>
  <cp:lastModifiedBy>Ken Snowden</cp:lastModifiedBy>
  <cp:revision>12</cp:revision>
  <dcterms:created xsi:type="dcterms:W3CDTF">2020-04-19T01:12:00Z</dcterms:created>
  <dcterms:modified xsi:type="dcterms:W3CDTF">2020-04-19T03:07:00Z</dcterms:modified>
</cp:coreProperties>
</file>