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0654" w:rsidRDefault="004E0B08">
      <w:pPr>
        <w:jc w:val="center"/>
        <w:rPr>
          <w:rFonts w:eastAsia="华文楷体" w:cs="Calibri"/>
          <w:b/>
          <w:sz w:val="28"/>
          <w:szCs w:val="28"/>
        </w:rPr>
      </w:pPr>
      <w:r>
        <w:rPr>
          <w:rFonts w:ascii="Calibri" w:eastAsia="华文楷体" w:hAnsi="Calibri" w:cs="Calibri"/>
          <w:b/>
          <w:i/>
          <w:sz w:val="28"/>
          <w:szCs w:val="28"/>
          <w:lang w:bidi="ar"/>
        </w:rPr>
        <w:t>Airline On-time Arrival Performance (</w:t>
      </w:r>
      <w:r>
        <w:rPr>
          <w:rFonts w:ascii="Calibri" w:eastAsia="华文楷体" w:hAnsi="Calibri" w:cs="Calibri" w:hint="eastAsia"/>
          <w:b/>
          <w:i/>
          <w:sz w:val="28"/>
          <w:szCs w:val="28"/>
          <w:lang w:bidi="ar"/>
        </w:rPr>
        <w:t>Aug.</w:t>
      </w:r>
      <w:r>
        <w:rPr>
          <w:rFonts w:ascii="Calibri" w:eastAsia="华文楷体" w:hAnsi="Calibri" w:cs="Calibri"/>
          <w:b/>
          <w:i/>
          <w:sz w:val="28"/>
          <w:szCs w:val="28"/>
          <w:lang w:bidi="ar"/>
        </w:rPr>
        <w:t xml:space="preserve"> 2017)</w:t>
      </w:r>
    </w:p>
    <w:p w:rsidR="00140654" w:rsidRDefault="004E0B08">
      <w:pPr>
        <w:rPr>
          <w:rFonts w:eastAsia="华文楷体" w:cs="Calibri"/>
          <w:sz w:val="24"/>
          <w:szCs w:val="24"/>
        </w:rPr>
      </w:pPr>
      <w:r>
        <w:rPr>
          <w:rFonts w:ascii="Calibri" w:eastAsia="华文楷体" w:hAnsi="Calibri" w:cs="Calibri"/>
          <w:sz w:val="24"/>
          <w:szCs w:val="24"/>
          <w:lang w:bidi="ar"/>
        </w:rPr>
        <w:t xml:space="preserve">Powered by VariFlight incomparable aviation database, the monthly report of </w:t>
      </w:r>
      <w:r>
        <w:rPr>
          <w:rFonts w:ascii="Calibri" w:eastAsia="华文楷体" w:hAnsi="Calibri" w:cs="Calibri"/>
          <w:i/>
          <w:sz w:val="24"/>
          <w:szCs w:val="24"/>
          <w:lang w:bidi="ar"/>
        </w:rPr>
        <w:t>Airline On-time Arrival Performance</w:t>
      </w:r>
      <w:r>
        <w:rPr>
          <w:rFonts w:ascii="Calibri" w:eastAsia="华文楷体" w:hAnsi="Calibri" w:cs="Calibri"/>
          <w:sz w:val="24"/>
          <w:szCs w:val="24"/>
          <w:lang w:bidi="ar"/>
        </w:rPr>
        <w:t xml:space="preserve"> provides an overview of how global airlines are performing</w:t>
      </w:r>
      <w:bookmarkStart w:id="0" w:name="OLE_LINK1"/>
      <w:r>
        <w:rPr>
          <w:rFonts w:ascii="Calibri" w:eastAsia="华文楷体" w:hAnsi="Calibri" w:cs="Calibri"/>
          <w:sz w:val="24"/>
          <w:szCs w:val="24"/>
          <w:lang w:bidi="ar"/>
        </w:rPr>
        <w:t xml:space="preserve"> every month in 2017</w:t>
      </w:r>
      <w:bookmarkEnd w:id="0"/>
      <w:r>
        <w:rPr>
          <w:rFonts w:ascii="Calibri" w:eastAsia="华文楷体" w:hAnsi="Calibri" w:cs="Calibri"/>
          <w:sz w:val="24"/>
          <w:szCs w:val="24"/>
          <w:lang w:bidi="ar"/>
        </w:rPr>
        <w:t xml:space="preserve">.  </w:t>
      </w:r>
    </w:p>
    <w:p w:rsidR="00140654" w:rsidRDefault="00140654">
      <w:pPr>
        <w:rPr>
          <w:sz w:val="23"/>
          <w:szCs w:val="23"/>
        </w:rPr>
      </w:pPr>
    </w:p>
    <w:p w:rsidR="00140654" w:rsidRDefault="004E0B08">
      <w:pPr>
        <w:rPr>
          <w:rFonts w:cs="Calibri"/>
          <w:b/>
          <w:sz w:val="24"/>
          <w:szCs w:val="18"/>
        </w:rPr>
      </w:pPr>
      <w:r>
        <w:rPr>
          <w:rFonts w:ascii="Calibri" w:eastAsia="宋体" w:hAnsi="Calibri" w:cs="Calibri"/>
          <w:b/>
          <w:sz w:val="24"/>
          <w:szCs w:val="18"/>
          <w:lang w:bidi="ar"/>
        </w:rPr>
        <w:t>Global Big Airlines</w:t>
      </w:r>
    </w:p>
    <w:p w:rsidR="00140654" w:rsidRDefault="004E0B08">
      <w:pPr>
        <w:rPr>
          <w:rFonts w:ascii="Calibri" w:eastAsia="华文楷体" w:hAnsi="Calibri" w:cs="Calibri"/>
          <w:sz w:val="24"/>
          <w:szCs w:val="24"/>
          <w:lang w:bidi="ar"/>
        </w:rPr>
      </w:pPr>
      <w:r>
        <w:rPr>
          <w:rFonts w:ascii="Calibri" w:eastAsia="华文楷体" w:hAnsi="Calibri" w:cs="Calibri"/>
          <w:sz w:val="24"/>
          <w:szCs w:val="24"/>
          <w:lang w:bidi="ar"/>
        </w:rPr>
        <w:t>Azul Brazilian Airlines</w:t>
      </w:r>
      <w:r>
        <w:rPr>
          <w:rFonts w:ascii="Calibri" w:eastAsia="华文楷体" w:hAnsi="Calibri" w:cs="Calibri" w:hint="eastAsia"/>
          <w:sz w:val="24"/>
          <w:szCs w:val="24"/>
          <w:lang w:bidi="ar"/>
        </w:rPr>
        <w:t xml:space="preserve"> </w:t>
      </w:r>
      <w:r>
        <w:rPr>
          <w:rFonts w:ascii="Calibri" w:eastAsia="华文楷体" w:hAnsi="Calibri" w:cs="Calibri"/>
          <w:sz w:val="24"/>
          <w:szCs w:val="24"/>
          <w:lang w:bidi="ar"/>
        </w:rPr>
        <w:t xml:space="preserve">tops the big airlines chart in </w:t>
      </w:r>
      <w:r>
        <w:rPr>
          <w:rFonts w:ascii="Calibri" w:eastAsia="华文楷体" w:hAnsi="Calibri" w:cs="Calibri" w:hint="eastAsia"/>
          <w:sz w:val="24"/>
          <w:szCs w:val="24"/>
          <w:lang w:bidi="ar"/>
        </w:rPr>
        <w:t>August</w:t>
      </w:r>
      <w:r>
        <w:rPr>
          <w:rFonts w:ascii="Calibri" w:eastAsia="华文楷体" w:hAnsi="Calibri" w:cs="Calibri"/>
          <w:sz w:val="24"/>
          <w:szCs w:val="24"/>
          <w:lang w:bidi="ar"/>
        </w:rPr>
        <w:t xml:space="preserve"> with an on-time arrival rate of 9</w:t>
      </w:r>
      <w:r>
        <w:rPr>
          <w:rFonts w:ascii="Calibri" w:eastAsia="华文楷体" w:hAnsi="Calibri" w:cs="Calibri" w:hint="eastAsia"/>
          <w:sz w:val="24"/>
          <w:szCs w:val="24"/>
          <w:lang w:bidi="ar"/>
        </w:rPr>
        <w:t>6.13</w:t>
      </w:r>
      <w:r>
        <w:rPr>
          <w:rFonts w:ascii="Calibri" w:eastAsia="华文楷体" w:hAnsi="Calibri" w:cs="Calibri"/>
          <w:sz w:val="24"/>
          <w:szCs w:val="24"/>
          <w:lang w:bidi="ar"/>
        </w:rPr>
        <w:t xml:space="preserve"> percent and an average delay of 4.</w:t>
      </w:r>
      <w:r>
        <w:rPr>
          <w:rFonts w:ascii="Calibri" w:eastAsia="华文楷体" w:hAnsi="Calibri" w:cs="Calibri" w:hint="eastAsia"/>
          <w:sz w:val="24"/>
          <w:szCs w:val="24"/>
          <w:lang w:bidi="ar"/>
        </w:rPr>
        <w:t>34</w:t>
      </w:r>
      <w:r>
        <w:rPr>
          <w:rFonts w:ascii="Calibri" w:eastAsia="华文楷体" w:hAnsi="Calibri" w:cs="Calibri"/>
          <w:sz w:val="24"/>
          <w:szCs w:val="24"/>
          <w:lang w:bidi="ar"/>
        </w:rPr>
        <w:t xml:space="preserve"> minutes.</w:t>
      </w:r>
    </w:p>
    <w:p w:rsidR="000815F6" w:rsidRPr="00341714" w:rsidRDefault="000815F6">
      <w:pPr>
        <w:rPr>
          <w:rFonts w:ascii="Calibri" w:eastAsia="华文楷体" w:hAnsi="Calibri" w:cs="Calibri"/>
          <w:sz w:val="24"/>
          <w:szCs w:val="24"/>
          <w:lang w:bidi="ar"/>
        </w:rPr>
      </w:pPr>
    </w:p>
    <w:tbl>
      <w:tblPr>
        <w:tblStyle w:val="3-1"/>
        <w:tblW w:w="9356" w:type="dxa"/>
        <w:jc w:val="center"/>
        <w:tblLayout w:type="fixed"/>
        <w:tblLook w:val="04A0" w:firstRow="1" w:lastRow="0" w:firstColumn="1" w:lastColumn="0" w:noHBand="0" w:noVBand="1"/>
      </w:tblPr>
      <w:tblGrid>
        <w:gridCol w:w="1129"/>
        <w:gridCol w:w="851"/>
        <w:gridCol w:w="2018"/>
        <w:gridCol w:w="1101"/>
        <w:gridCol w:w="1134"/>
        <w:gridCol w:w="1564"/>
        <w:gridCol w:w="1559"/>
      </w:tblGrid>
      <w:tr w:rsidR="00AB2EE4" w:rsidTr="00A75D2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29" w:type="dxa"/>
          </w:tcPr>
          <w:p w:rsidR="00AB2EE4" w:rsidRPr="008F4CD7" w:rsidRDefault="00AB2EE4" w:rsidP="00AB2EE4">
            <w:pPr>
              <w:widowControl/>
              <w:jc w:val="center"/>
              <w:rPr>
                <w:rFonts w:ascii="Calibri" w:eastAsia="等线" w:hAnsi="Calibri" w:cs="Times New Roman"/>
                <w:color w:val="FFFFFF"/>
                <w:kern w:val="0"/>
                <w:sz w:val="24"/>
                <w:szCs w:val="24"/>
              </w:rPr>
            </w:pPr>
            <w:r w:rsidRPr="008F4CD7">
              <w:rPr>
                <w:rFonts w:eastAsia="等线"/>
                <w:bCs w:val="0"/>
                <w:color w:val="FFFFFF"/>
                <w:kern w:val="0"/>
                <w:sz w:val="24"/>
                <w:szCs w:val="24"/>
              </w:rPr>
              <w:t>Ranking</w:t>
            </w:r>
          </w:p>
        </w:tc>
        <w:tc>
          <w:tcPr>
            <w:tcW w:w="851" w:type="dxa"/>
          </w:tcPr>
          <w:p w:rsidR="00AB2EE4" w:rsidRPr="008F4CD7" w:rsidRDefault="00AB2EE4" w:rsidP="00AB2EE4">
            <w:pPr>
              <w:widowControl/>
              <w:jc w:val="center"/>
              <w:cnfStyle w:val="100000000000" w:firstRow="1" w:lastRow="0" w:firstColumn="0" w:lastColumn="0" w:oddVBand="0" w:evenVBand="0" w:oddHBand="0" w:evenHBand="0" w:firstRowFirstColumn="0" w:firstRowLastColumn="0" w:lastRowFirstColumn="0" w:lastRowLastColumn="0"/>
              <w:rPr>
                <w:rFonts w:eastAsia="等线"/>
                <w:bCs w:val="0"/>
                <w:color w:val="FFFFFF"/>
                <w:kern w:val="0"/>
                <w:sz w:val="24"/>
                <w:szCs w:val="24"/>
              </w:rPr>
            </w:pPr>
            <w:r w:rsidRPr="008F4CD7">
              <w:rPr>
                <w:rFonts w:eastAsia="等线"/>
                <w:bCs w:val="0"/>
                <w:color w:val="FFFFFF"/>
                <w:kern w:val="0"/>
                <w:sz w:val="24"/>
                <w:szCs w:val="24"/>
              </w:rPr>
              <w:t xml:space="preserve">IATA </w:t>
            </w:r>
            <w:r w:rsidRPr="008F4CD7">
              <w:rPr>
                <w:rFonts w:eastAsia="等线"/>
                <w:bCs w:val="0"/>
                <w:color w:val="FFFFFF"/>
                <w:kern w:val="0"/>
                <w:sz w:val="24"/>
                <w:szCs w:val="24"/>
              </w:rPr>
              <w:br/>
              <w:t>Code</w:t>
            </w:r>
          </w:p>
        </w:tc>
        <w:tc>
          <w:tcPr>
            <w:tcW w:w="2018" w:type="dxa"/>
          </w:tcPr>
          <w:p w:rsidR="00AB2EE4" w:rsidRPr="008F4CD7" w:rsidRDefault="00AB2EE4" w:rsidP="00AB2EE4">
            <w:pPr>
              <w:widowControl/>
              <w:jc w:val="center"/>
              <w:cnfStyle w:val="100000000000" w:firstRow="1" w:lastRow="0" w:firstColumn="0" w:lastColumn="0" w:oddVBand="0" w:evenVBand="0" w:oddHBand="0" w:evenHBand="0" w:firstRowFirstColumn="0" w:firstRowLastColumn="0" w:lastRowFirstColumn="0" w:lastRowLastColumn="0"/>
              <w:rPr>
                <w:rFonts w:eastAsia="等线"/>
                <w:bCs w:val="0"/>
                <w:color w:val="FFFFFF"/>
                <w:kern w:val="0"/>
                <w:sz w:val="24"/>
                <w:szCs w:val="24"/>
              </w:rPr>
            </w:pPr>
            <w:r w:rsidRPr="008F4CD7">
              <w:rPr>
                <w:rFonts w:eastAsia="等线"/>
                <w:bCs w:val="0"/>
                <w:color w:val="FFFFFF"/>
                <w:kern w:val="0"/>
                <w:sz w:val="24"/>
                <w:szCs w:val="24"/>
              </w:rPr>
              <w:t>Airlines</w:t>
            </w:r>
          </w:p>
        </w:tc>
        <w:tc>
          <w:tcPr>
            <w:tcW w:w="1101" w:type="dxa"/>
          </w:tcPr>
          <w:p w:rsidR="00AB2EE4" w:rsidRPr="008F4CD7" w:rsidRDefault="00AB2EE4" w:rsidP="00AB2EE4">
            <w:pPr>
              <w:widowControl/>
              <w:jc w:val="center"/>
              <w:cnfStyle w:val="100000000000" w:firstRow="1" w:lastRow="0" w:firstColumn="0" w:lastColumn="0" w:oddVBand="0" w:evenVBand="0" w:oddHBand="0" w:evenHBand="0" w:firstRowFirstColumn="0" w:firstRowLastColumn="0" w:lastRowFirstColumn="0" w:lastRowLastColumn="0"/>
              <w:rPr>
                <w:rFonts w:eastAsia="等线"/>
                <w:bCs w:val="0"/>
                <w:color w:val="FFFFFF"/>
                <w:kern w:val="0"/>
                <w:sz w:val="24"/>
                <w:szCs w:val="24"/>
              </w:rPr>
            </w:pPr>
            <w:r w:rsidRPr="008F4CD7">
              <w:rPr>
                <w:rFonts w:eastAsia="等线"/>
                <w:bCs w:val="0"/>
                <w:color w:val="FFFFFF"/>
                <w:kern w:val="0"/>
                <w:sz w:val="24"/>
                <w:szCs w:val="24"/>
              </w:rPr>
              <w:t>Country</w:t>
            </w:r>
          </w:p>
        </w:tc>
        <w:tc>
          <w:tcPr>
            <w:tcW w:w="1134" w:type="dxa"/>
          </w:tcPr>
          <w:p w:rsidR="00AB2EE4" w:rsidRPr="008F4CD7" w:rsidRDefault="00AB2EE4" w:rsidP="00AB2EE4">
            <w:pPr>
              <w:widowControl/>
              <w:jc w:val="center"/>
              <w:cnfStyle w:val="100000000000" w:firstRow="1" w:lastRow="0" w:firstColumn="0" w:lastColumn="0" w:oddVBand="0" w:evenVBand="0" w:oddHBand="0" w:evenHBand="0" w:firstRowFirstColumn="0" w:firstRowLastColumn="0" w:lastRowFirstColumn="0" w:lastRowLastColumn="0"/>
              <w:rPr>
                <w:rFonts w:eastAsia="等线"/>
                <w:bCs w:val="0"/>
                <w:color w:val="FFFFFF"/>
                <w:kern w:val="0"/>
                <w:sz w:val="24"/>
                <w:szCs w:val="24"/>
              </w:rPr>
            </w:pPr>
            <w:r w:rsidRPr="008F4CD7">
              <w:rPr>
                <w:rFonts w:eastAsia="等线"/>
                <w:bCs w:val="0"/>
                <w:color w:val="FFFFFF"/>
                <w:kern w:val="0"/>
                <w:sz w:val="24"/>
                <w:szCs w:val="24"/>
              </w:rPr>
              <w:t xml:space="preserve">Flight </w:t>
            </w:r>
            <w:r w:rsidRPr="008F4CD7">
              <w:rPr>
                <w:rFonts w:eastAsia="等线"/>
                <w:bCs w:val="0"/>
                <w:color w:val="FFFFFF"/>
                <w:kern w:val="0"/>
                <w:sz w:val="24"/>
                <w:szCs w:val="24"/>
              </w:rPr>
              <w:br/>
              <w:t>Arrivals</w:t>
            </w:r>
          </w:p>
        </w:tc>
        <w:tc>
          <w:tcPr>
            <w:tcW w:w="1564" w:type="dxa"/>
          </w:tcPr>
          <w:p w:rsidR="00AB2EE4" w:rsidRPr="008F4CD7" w:rsidRDefault="00AB2EE4" w:rsidP="00AB2EE4">
            <w:pPr>
              <w:widowControl/>
              <w:jc w:val="center"/>
              <w:cnfStyle w:val="100000000000" w:firstRow="1" w:lastRow="0" w:firstColumn="0" w:lastColumn="0" w:oddVBand="0" w:evenVBand="0" w:oddHBand="0" w:evenHBand="0" w:firstRowFirstColumn="0" w:firstRowLastColumn="0" w:lastRowFirstColumn="0" w:lastRowLastColumn="0"/>
              <w:rPr>
                <w:rFonts w:eastAsia="等线"/>
                <w:bCs w:val="0"/>
                <w:color w:val="FFFFFF"/>
                <w:kern w:val="0"/>
                <w:sz w:val="24"/>
                <w:szCs w:val="24"/>
              </w:rPr>
            </w:pPr>
            <w:r w:rsidRPr="008F4CD7">
              <w:rPr>
                <w:rFonts w:eastAsia="等线"/>
                <w:bCs w:val="0"/>
                <w:color w:val="FFFFFF"/>
                <w:kern w:val="0"/>
                <w:sz w:val="24"/>
                <w:szCs w:val="24"/>
              </w:rPr>
              <w:t>On-time Arrival Performance</w:t>
            </w:r>
          </w:p>
        </w:tc>
        <w:tc>
          <w:tcPr>
            <w:tcW w:w="1559" w:type="dxa"/>
          </w:tcPr>
          <w:p w:rsidR="00AB2EE4" w:rsidRPr="008F4CD7" w:rsidRDefault="00AB2EE4" w:rsidP="00AB2EE4">
            <w:pPr>
              <w:widowControl/>
              <w:jc w:val="center"/>
              <w:cnfStyle w:val="100000000000" w:firstRow="1" w:lastRow="0" w:firstColumn="0" w:lastColumn="0" w:oddVBand="0" w:evenVBand="0" w:oddHBand="0" w:evenHBand="0" w:firstRowFirstColumn="0" w:firstRowLastColumn="0" w:lastRowFirstColumn="0" w:lastRowLastColumn="0"/>
              <w:rPr>
                <w:rFonts w:eastAsia="等线"/>
                <w:bCs w:val="0"/>
                <w:color w:val="FFFFFF"/>
                <w:kern w:val="0"/>
                <w:sz w:val="24"/>
                <w:szCs w:val="24"/>
              </w:rPr>
            </w:pPr>
            <w:r w:rsidRPr="008F4CD7">
              <w:rPr>
                <w:rFonts w:eastAsia="等线"/>
                <w:bCs w:val="0"/>
                <w:color w:val="FFFFFF"/>
                <w:kern w:val="0"/>
                <w:sz w:val="24"/>
                <w:szCs w:val="24"/>
              </w:rPr>
              <w:t>Average Arrival Delay (minutes)</w:t>
            </w:r>
          </w:p>
        </w:tc>
      </w:tr>
      <w:tr w:rsidR="00140654" w:rsidTr="00A75D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tcPr>
          <w:p w:rsidR="00140654" w:rsidRPr="008F4CD7" w:rsidRDefault="004E0B08">
            <w:pPr>
              <w:jc w:val="center"/>
              <w:rPr>
                <w:b w:val="0"/>
                <w:bCs w:val="0"/>
                <w:sz w:val="22"/>
              </w:rPr>
            </w:pPr>
            <w:r w:rsidRPr="008F4CD7">
              <w:rPr>
                <w:rFonts w:eastAsia="Times New Roman"/>
                <w:b w:val="0"/>
                <w:sz w:val="22"/>
              </w:rPr>
              <w:t>1</w:t>
            </w:r>
          </w:p>
        </w:tc>
        <w:tc>
          <w:tcPr>
            <w:tcW w:w="851" w:type="dxa"/>
          </w:tcPr>
          <w:p w:rsidR="00140654" w:rsidRPr="008F4CD7" w:rsidRDefault="004E0B08">
            <w:pPr>
              <w:jc w:val="center"/>
              <w:cnfStyle w:val="000000100000" w:firstRow="0" w:lastRow="0" w:firstColumn="0" w:lastColumn="0" w:oddVBand="0" w:evenVBand="0" w:oddHBand="1" w:evenHBand="0" w:firstRowFirstColumn="0" w:firstRowLastColumn="0" w:lastRowFirstColumn="0" w:lastRowLastColumn="0"/>
              <w:rPr>
                <w:sz w:val="22"/>
              </w:rPr>
            </w:pPr>
            <w:r w:rsidRPr="008F4CD7">
              <w:rPr>
                <w:rFonts w:eastAsia="Times New Roman"/>
                <w:sz w:val="22"/>
              </w:rPr>
              <w:t>AD</w:t>
            </w:r>
          </w:p>
        </w:tc>
        <w:tc>
          <w:tcPr>
            <w:tcW w:w="2018" w:type="dxa"/>
          </w:tcPr>
          <w:p w:rsidR="00791870"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F4CD7">
              <w:rPr>
                <w:rFonts w:eastAsia="Times New Roman"/>
                <w:sz w:val="22"/>
              </w:rPr>
              <w:t>Azul Brazilian </w:t>
            </w:r>
          </w:p>
          <w:p w:rsidR="00140654" w:rsidRPr="008F4CD7" w:rsidRDefault="004E0B08">
            <w:pPr>
              <w:jc w:val="center"/>
              <w:cnfStyle w:val="000000100000" w:firstRow="0" w:lastRow="0" w:firstColumn="0" w:lastColumn="0" w:oddVBand="0" w:evenVBand="0" w:oddHBand="1" w:evenHBand="0" w:firstRowFirstColumn="0" w:firstRowLastColumn="0" w:lastRowFirstColumn="0" w:lastRowLastColumn="0"/>
              <w:rPr>
                <w:sz w:val="22"/>
              </w:rPr>
            </w:pPr>
            <w:r w:rsidRPr="008F4CD7">
              <w:rPr>
                <w:rFonts w:eastAsia="Times New Roman"/>
                <w:sz w:val="22"/>
              </w:rPr>
              <w:t>Airlines</w:t>
            </w:r>
          </w:p>
        </w:tc>
        <w:tc>
          <w:tcPr>
            <w:tcW w:w="1101" w:type="dxa"/>
          </w:tcPr>
          <w:p w:rsidR="00140654" w:rsidRPr="008F4CD7" w:rsidRDefault="004E0B08">
            <w:pPr>
              <w:jc w:val="center"/>
              <w:cnfStyle w:val="000000100000" w:firstRow="0" w:lastRow="0" w:firstColumn="0" w:lastColumn="0" w:oddVBand="0" w:evenVBand="0" w:oddHBand="1" w:evenHBand="0" w:firstRowFirstColumn="0" w:firstRowLastColumn="0" w:lastRowFirstColumn="0" w:lastRowLastColumn="0"/>
              <w:rPr>
                <w:sz w:val="22"/>
              </w:rPr>
            </w:pPr>
            <w:r w:rsidRPr="008F4CD7">
              <w:rPr>
                <w:rFonts w:eastAsia="Times New Roman"/>
                <w:sz w:val="22"/>
              </w:rPr>
              <w:t>B</w:t>
            </w:r>
            <w:r w:rsidRPr="008F4CD7">
              <w:rPr>
                <w:rFonts w:eastAsia="宋体"/>
                <w:sz w:val="22"/>
              </w:rPr>
              <w:t>R</w:t>
            </w:r>
          </w:p>
        </w:tc>
        <w:tc>
          <w:tcPr>
            <w:tcW w:w="1134" w:type="dxa"/>
          </w:tcPr>
          <w:p w:rsidR="00140654" w:rsidRPr="008F4CD7"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F4CD7">
              <w:rPr>
                <w:rFonts w:eastAsia="Times New Roman"/>
                <w:sz w:val="22"/>
              </w:rPr>
              <w:t>20968</w:t>
            </w:r>
          </w:p>
        </w:tc>
        <w:tc>
          <w:tcPr>
            <w:tcW w:w="1564" w:type="dxa"/>
          </w:tcPr>
          <w:p w:rsidR="00140654" w:rsidRPr="008F4CD7"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F4CD7">
              <w:rPr>
                <w:rFonts w:eastAsia="Times New Roman"/>
                <w:sz w:val="22"/>
              </w:rPr>
              <w:t>96.13%</w:t>
            </w:r>
          </w:p>
        </w:tc>
        <w:tc>
          <w:tcPr>
            <w:tcW w:w="1559" w:type="dxa"/>
          </w:tcPr>
          <w:p w:rsidR="00140654" w:rsidRPr="008F4CD7"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F4CD7">
              <w:rPr>
                <w:rFonts w:eastAsia="Times New Roman"/>
                <w:sz w:val="22"/>
              </w:rPr>
              <w:t>4.34</w:t>
            </w:r>
          </w:p>
        </w:tc>
      </w:tr>
      <w:tr w:rsidR="00140654" w:rsidTr="00A75D2F">
        <w:trPr>
          <w:trHeight w:val="255"/>
          <w:jc w:val="center"/>
        </w:trPr>
        <w:tc>
          <w:tcPr>
            <w:cnfStyle w:val="001000000000" w:firstRow="0" w:lastRow="0" w:firstColumn="1" w:lastColumn="0" w:oddVBand="0" w:evenVBand="0" w:oddHBand="0" w:evenHBand="0" w:firstRowFirstColumn="0" w:firstRowLastColumn="0" w:lastRowFirstColumn="0" w:lastRowLastColumn="0"/>
            <w:tcW w:w="1129" w:type="dxa"/>
          </w:tcPr>
          <w:p w:rsidR="00140654" w:rsidRPr="008F4CD7" w:rsidRDefault="004E0B08">
            <w:pPr>
              <w:jc w:val="center"/>
              <w:rPr>
                <w:b w:val="0"/>
                <w:bCs w:val="0"/>
                <w:sz w:val="22"/>
              </w:rPr>
            </w:pPr>
            <w:r w:rsidRPr="008F4CD7">
              <w:rPr>
                <w:rFonts w:eastAsia="Times New Roman"/>
                <w:b w:val="0"/>
                <w:sz w:val="22"/>
              </w:rPr>
              <w:t>2</w:t>
            </w:r>
          </w:p>
        </w:tc>
        <w:tc>
          <w:tcPr>
            <w:tcW w:w="851" w:type="dxa"/>
          </w:tcPr>
          <w:p w:rsidR="00140654" w:rsidRPr="008F4CD7"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F4CD7">
              <w:rPr>
                <w:rFonts w:eastAsia="Times New Roman"/>
                <w:sz w:val="22"/>
              </w:rPr>
              <w:t>QR</w:t>
            </w:r>
          </w:p>
        </w:tc>
        <w:tc>
          <w:tcPr>
            <w:tcW w:w="2018" w:type="dxa"/>
          </w:tcPr>
          <w:p w:rsidR="00140654" w:rsidRPr="008F4CD7"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F4CD7">
              <w:rPr>
                <w:rFonts w:eastAsia="Times New Roman"/>
                <w:sz w:val="22"/>
              </w:rPr>
              <w:t>Qatar Airways</w:t>
            </w:r>
          </w:p>
        </w:tc>
        <w:tc>
          <w:tcPr>
            <w:tcW w:w="1101" w:type="dxa"/>
          </w:tcPr>
          <w:p w:rsidR="00140654" w:rsidRPr="008F4CD7"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F4CD7">
              <w:rPr>
                <w:rFonts w:eastAsia="Times New Roman"/>
                <w:sz w:val="22"/>
              </w:rPr>
              <w:t>Q</w:t>
            </w:r>
            <w:r w:rsidRPr="008F4CD7">
              <w:rPr>
                <w:rFonts w:eastAsia="宋体"/>
                <w:sz w:val="22"/>
              </w:rPr>
              <w:t>A</w:t>
            </w:r>
          </w:p>
        </w:tc>
        <w:tc>
          <w:tcPr>
            <w:tcW w:w="1134" w:type="dxa"/>
          </w:tcPr>
          <w:p w:rsidR="00140654" w:rsidRPr="008F4CD7"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F4CD7">
              <w:rPr>
                <w:rFonts w:eastAsia="Times New Roman"/>
                <w:sz w:val="22"/>
              </w:rPr>
              <w:t>13517</w:t>
            </w:r>
          </w:p>
        </w:tc>
        <w:tc>
          <w:tcPr>
            <w:tcW w:w="1564" w:type="dxa"/>
          </w:tcPr>
          <w:p w:rsidR="00140654" w:rsidRPr="008F4CD7"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F4CD7">
              <w:rPr>
                <w:rFonts w:eastAsia="Times New Roman"/>
                <w:sz w:val="22"/>
              </w:rPr>
              <w:t>95.92%</w:t>
            </w:r>
          </w:p>
        </w:tc>
        <w:tc>
          <w:tcPr>
            <w:tcW w:w="1559" w:type="dxa"/>
          </w:tcPr>
          <w:p w:rsidR="00140654" w:rsidRPr="008F4CD7"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F4CD7">
              <w:rPr>
                <w:rFonts w:eastAsia="Times New Roman"/>
                <w:sz w:val="22"/>
              </w:rPr>
              <w:t>6.23</w:t>
            </w:r>
          </w:p>
        </w:tc>
      </w:tr>
      <w:tr w:rsidR="00140654" w:rsidTr="00A75D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tcPr>
          <w:p w:rsidR="00140654" w:rsidRPr="008F4CD7" w:rsidRDefault="004E0B08">
            <w:pPr>
              <w:jc w:val="center"/>
              <w:rPr>
                <w:b w:val="0"/>
                <w:bCs w:val="0"/>
                <w:sz w:val="22"/>
              </w:rPr>
            </w:pPr>
            <w:r w:rsidRPr="008F4CD7">
              <w:rPr>
                <w:rFonts w:eastAsia="Times New Roman"/>
                <w:b w:val="0"/>
                <w:sz w:val="22"/>
              </w:rPr>
              <w:t>3</w:t>
            </w:r>
          </w:p>
        </w:tc>
        <w:tc>
          <w:tcPr>
            <w:tcW w:w="851" w:type="dxa"/>
          </w:tcPr>
          <w:p w:rsidR="00140654" w:rsidRPr="008F4CD7" w:rsidRDefault="004E0B08">
            <w:pPr>
              <w:jc w:val="center"/>
              <w:cnfStyle w:val="000000100000" w:firstRow="0" w:lastRow="0" w:firstColumn="0" w:lastColumn="0" w:oddVBand="0" w:evenVBand="0" w:oddHBand="1" w:evenHBand="0" w:firstRowFirstColumn="0" w:firstRowLastColumn="0" w:lastRowFirstColumn="0" w:lastRowLastColumn="0"/>
              <w:rPr>
                <w:sz w:val="22"/>
              </w:rPr>
            </w:pPr>
            <w:r w:rsidRPr="008F4CD7">
              <w:rPr>
                <w:rFonts w:eastAsia="Times New Roman"/>
                <w:sz w:val="22"/>
              </w:rPr>
              <w:t>JL</w:t>
            </w:r>
          </w:p>
        </w:tc>
        <w:tc>
          <w:tcPr>
            <w:tcW w:w="2018" w:type="dxa"/>
          </w:tcPr>
          <w:p w:rsidR="00140654" w:rsidRPr="008F4CD7" w:rsidRDefault="004E0B08">
            <w:pPr>
              <w:jc w:val="center"/>
              <w:cnfStyle w:val="000000100000" w:firstRow="0" w:lastRow="0" w:firstColumn="0" w:lastColumn="0" w:oddVBand="0" w:evenVBand="0" w:oddHBand="1" w:evenHBand="0" w:firstRowFirstColumn="0" w:firstRowLastColumn="0" w:lastRowFirstColumn="0" w:lastRowLastColumn="0"/>
              <w:rPr>
                <w:sz w:val="22"/>
              </w:rPr>
            </w:pPr>
            <w:r w:rsidRPr="008F4CD7">
              <w:rPr>
                <w:rFonts w:eastAsia="Times New Roman"/>
                <w:sz w:val="22"/>
              </w:rPr>
              <w:t>Japan Airlines</w:t>
            </w:r>
          </w:p>
        </w:tc>
        <w:tc>
          <w:tcPr>
            <w:tcW w:w="1101" w:type="dxa"/>
          </w:tcPr>
          <w:p w:rsidR="00140654" w:rsidRPr="008F4CD7" w:rsidRDefault="004E0B08">
            <w:pPr>
              <w:jc w:val="center"/>
              <w:cnfStyle w:val="000000100000" w:firstRow="0" w:lastRow="0" w:firstColumn="0" w:lastColumn="0" w:oddVBand="0" w:evenVBand="0" w:oddHBand="1" w:evenHBand="0" w:firstRowFirstColumn="0" w:firstRowLastColumn="0" w:lastRowFirstColumn="0" w:lastRowLastColumn="0"/>
              <w:rPr>
                <w:sz w:val="22"/>
              </w:rPr>
            </w:pPr>
            <w:r w:rsidRPr="008F4CD7">
              <w:rPr>
                <w:rFonts w:eastAsia="Times New Roman"/>
                <w:sz w:val="22"/>
              </w:rPr>
              <w:t>J</w:t>
            </w:r>
            <w:r w:rsidRPr="008F4CD7">
              <w:rPr>
                <w:rFonts w:eastAsia="宋体"/>
                <w:sz w:val="22"/>
              </w:rPr>
              <w:t>P</w:t>
            </w:r>
          </w:p>
        </w:tc>
        <w:tc>
          <w:tcPr>
            <w:tcW w:w="1134" w:type="dxa"/>
          </w:tcPr>
          <w:p w:rsidR="00140654" w:rsidRPr="008F4CD7"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F4CD7">
              <w:rPr>
                <w:rFonts w:eastAsia="Times New Roman"/>
                <w:sz w:val="22"/>
              </w:rPr>
              <w:t>25048</w:t>
            </w:r>
          </w:p>
        </w:tc>
        <w:tc>
          <w:tcPr>
            <w:tcW w:w="1564" w:type="dxa"/>
          </w:tcPr>
          <w:p w:rsidR="00140654" w:rsidRPr="008F4CD7"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F4CD7">
              <w:rPr>
                <w:rFonts w:eastAsia="Times New Roman"/>
                <w:sz w:val="22"/>
              </w:rPr>
              <w:t>95.30%</w:t>
            </w:r>
          </w:p>
        </w:tc>
        <w:tc>
          <w:tcPr>
            <w:tcW w:w="1559" w:type="dxa"/>
          </w:tcPr>
          <w:p w:rsidR="00140654" w:rsidRPr="008F4CD7"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F4CD7">
              <w:rPr>
                <w:rFonts w:eastAsia="Times New Roman"/>
                <w:sz w:val="22"/>
              </w:rPr>
              <w:t>6.87</w:t>
            </w:r>
          </w:p>
        </w:tc>
      </w:tr>
      <w:tr w:rsidR="00140654" w:rsidTr="00A75D2F">
        <w:trPr>
          <w:jc w:val="center"/>
        </w:trPr>
        <w:tc>
          <w:tcPr>
            <w:cnfStyle w:val="001000000000" w:firstRow="0" w:lastRow="0" w:firstColumn="1" w:lastColumn="0" w:oddVBand="0" w:evenVBand="0" w:oddHBand="0" w:evenHBand="0" w:firstRowFirstColumn="0" w:firstRowLastColumn="0" w:lastRowFirstColumn="0" w:lastRowLastColumn="0"/>
            <w:tcW w:w="1129" w:type="dxa"/>
          </w:tcPr>
          <w:p w:rsidR="00140654" w:rsidRPr="008F4CD7" w:rsidRDefault="004E0B08">
            <w:pPr>
              <w:jc w:val="center"/>
              <w:rPr>
                <w:b w:val="0"/>
                <w:bCs w:val="0"/>
                <w:sz w:val="22"/>
              </w:rPr>
            </w:pPr>
            <w:r w:rsidRPr="008F4CD7">
              <w:rPr>
                <w:rFonts w:eastAsia="Times New Roman"/>
                <w:b w:val="0"/>
                <w:sz w:val="22"/>
              </w:rPr>
              <w:t>4</w:t>
            </w:r>
          </w:p>
        </w:tc>
        <w:tc>
          <w:tcPr>
            <w:tcW w:w="851" w:type="dxa"/>
          </w:tcPr>
          <w:p w:rsidR="00140654" w:rsidRPr="008F4CD7" w:rsidRDefault="004E0B08">
            <w:pPr>
              <w:jc w:val="center"/>
              <w:cnfStyle w:val="000000000000" w:firstRow="0" w:lastRow="0" w:firstColumn="0" w:lastColumn="0" w:oddVBand="0" w:evenVBand="0" w:oddHBand="0" w:evenHBand="0" w:firstRowFirstColumn="0" w:firstRowLastColumn="0" w:lastRowFirstColumn="0" w:lastRowLastColumn="0"/>
              <w:rPr>
                <w:sz w:val="22"/>
              </w:rPr>
            </w:pPr>
            <w:r w:rsidRPr="008F4CD7">
              <w:rPr>
                <w:rFonts w:eastAsia="Times New Roman"/>
                <w:sz w:val="22"/>
              </w:rPr>
              <w:t>6E</w:t>
            </w:r>
          </w:p>
        </w:tc>
        <w:tc>
          <w:tcPr>
            <w:tcW w:w="2018" w:type="dxa"/>
          </w:tcPr>
          <w:p w:rsidR="00140654" w:rsidRPr="008F4CD7" w:rsidRDefault="004E0B08">
            <w:pPr>
              <w:jc w:val="center"/>
              <w:cnfStyle w:val="000000000000" w:firstRow="0" w:lastRow="0" w:firstColumn="0" w:lastColumn="0" w:oddVBand="0" w:evenVBand="0" w:oddHBand="0" w:evenHBand="0" w:firstRowFirstColumn="0" w:firstRowLastColumn="0" w:lastRowFirstColumn="0" w:lastRowLastColumn="0"/>
              <w:rPr>
                <w:sz w:val="22"/>
              </w:rPr>
            </w:pPr>
            <w:proofErr w:type="spellStart"/>
            <w:r w:rsidRPr="008F4CD7">
              <w:rPr>
                <w:rFonts w:eastAsia="Times New Roman"/>
                <w:sz w:val="22"/>
              </w:rPr>
              <w:t>IndiGo</w:t>
            </w:r>
            <w:proofErr w:type="spellEnd"/>
            <w:r w:rsidRPr="008F4CD7">
              <w:rPr>
                <w:rFonts w:eastAsia="Times New Roman"/>
                <w:sz w:val="22"/>
              </w:rPr>
              <w:t xml:space="preserve"> Airlines</w:t>
            </w:r>
          </w:p>
        </w:tc>
        <w:tc>
          <w:tcPr>
            <w:tcW w:w="1101" w:type="dxa"/>
          </w:tcPr>
          <w:p w:rsidR="00140654" w:rsidRPr="008F4CD7" w:rsidRDefault="004E0B08">
            <w:pPr>
              <w:jc w:val="center"/>
              <w:cnfStyle w:val="000000000000" w:firstRow="0" w:lastRow="0" w:firstColumn="0" w:lastColumn="0" w:oddVBand="0" w:evenVBand="0" w:oddHBand="0" w:evenHBand="0" w:firstRowFirstColumn="0" w:firstRowLastColumn="0" w:lastRowFirstColumn="0" w:lastRowLastColumn="0"/>
              <w:rPr>
                <w:sz w:val="22"/>
              </w:rPr>
            </w:pPr>
            <w:r w:rsidRPr="008F4CD7">
              <w:rPr>
                <w:rFonts w:eastAsia="Times New Roman"/>
                <w:sz w:val="22"/>
              </w:rPr>
              <w:t>I</w:t>
            </w:r>
            <w:r w:rsidRPr="008F4CD7">
              <w:rPr>
                <w:rFonts w:eastAsia="宋体"/>
                <w:sz w:val="22"/>
              </w:rPr>
              <w:t>N</w:t>
            </w:r>
          </w:p>
        </w:tc>
        <w:tc>
          <w:tcPr>
            <w:tcW w:w="1134" w:type="dxa"/>
          </w:tcPr>
          <w:p w:rsidR="00140654" w:rsidRPr="008F4CD7"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F4CD7">
              <w:rPr>
                <w:rFonts w:eastAsia="Times New Roman"/>
                <w:sz w:val="22"/>
              </w:rPr>
              <w:t>27269</w:t>
            </w:r>
          </w:p>
        </w:tc>
        <w:tc>
          <w:tcPr>
            <w:tcW w:w="1564" w:type="dxa"/>
          </w:tcPr>
          <w:p w:rsidR="00140654" w:rsidRPr="008F4CD7"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F4CD7">
              <w:rPr>
                <w:rFonts w:eastAsia="Times New Roman"/>
                <w:sz w:val="22"/>
              </w:rPr>
              <w:t>94.82%</w:t>
            </w:r>
          </w:p>
        </w:tc>
        <w:tc>
          <w:tcPr>
            <w:tcW w:w="1559" w:type="dxa"/>
          </w:tcPr>
          <w:p w:rsidR="00140654" w:rsidRPr="008F4CD7"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F4CD7">
              <w:rPr>
                <w:rFonts w:eastAsia="Times New Roman"/>
                <w:sz w:val="22"/>
              </w:rPr>
              <w:t>5.74</w:t>
            </w:r>
          </w:p>
        </w:tc>
      </w:tr>
      <w:tr w:rsidR="00140654" w:rsidTr="00A75D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tcPr>
          <w:p w:rsidR="00140654" w:rsidRPr="008F4CD7" w:rsidRDefault="004E0B08">
            <w:pPr>
              <w:jc w:val="center"/>
              <w:rPr>
                <w:b w:val="0"/>
                <w:bCs w:val="0"/>
                <w:sz w:val="22"/>
              </w:rPr>
            </w:pPr>
            <w:r w:rsidRPr="008F4CD7">
              <w:rPr>
                <w:rFonts w:eastAsia="Times New Roman"/>
                <w:b w:val="0"/>
                <w:sz w:val="22"/>
              </w:rPr>
              <w:t>5</w:t>
            </w:r>
          </w:p>
        </w:tc>
        <w:tc>
          <w:tcPr>
            <w:tcW w:w="851" w:type="dxa"/>
          </w:tcPr>
          <w:p w:rsidR="00140654" w:rsidRPr="008F4CD7" w:rsidRDefault="004E0B08">
            <w:pPr>
              <w:jc w:val="center"/>
              <w:cnfStyle w:val="000000100000" w:firstRow="0" w:lastRow="0" w:firstColumn="0" w:lastColumn="0" w:oddVBand="0" w:evenVBand="0" w:oddHBand="1" w:evenHBand="0" w:firstRowFirstColumn="0" w:firstRowLastColumn="0" w:lastRowFirstColumn="0" w:lastRowLastColumn="0"/>
              <w:rPr>
                <w:sz w:val="22"/>
              </w:rPr>
            </w:pPr>
            <w:r w:rsidRPr="008F4CD7">
              <w:rPr>
                <w:rFonts w:eastAsia="Times New Roman"/>
                <w:sz w:val="22"/>
              </w:rPr>
              <w:t>NH</w:t>
            </w:r>
          </w:p>
        </w:tc>
        <w:tc>
          <w:tcPr>
            <w:tcW w:w="2018" w:type="dxa"/>
          </w:tcPr>
          <w:p w:rsidR="00140654" w:rsidRPr="008F4CD7" w:rsidRDefault="004E0B08">
            <w:pPr>
              <w:jc w:val="center"/>
              <w:cnfStyle w:val="000000100000" w:firstRow="0" w:lastRow="0" w:firstColumn="0" w:lastColumn="0" w:oddVBand="0" w:evenVBand="0" w:oddHBand="1" w:evenHBand="0" w:firstRowFirstColumn="0" w:firstRowLastColumn="0" w:lastRowFirstColumn="0" w:lastRowLastColumn="0"/>
              <w:rPr>
                <w:sz w:val="22"/>
              </w:rPr>
            </w:pPr>
            <w:r w:rsidRPr="008F4CD7">
              <w:rPr>
                <w:rFonts w:eastAsia="Times New Roman"/>
                <w:sz w:val="22"/>
              </w:rPr>
              <w:t>All Nippon Airways</w:t>
            </w:r>
          </w:p>
        </w:tc>
        <w:tc>
          <w:tcPr>
            <w:tcW w:w="1101" w:type="dxa"/>
          </w:tcPr>
          <w:p w:rsidR="00140654" w:rsidRPr="008F4CD7" w:rsidRDefault="004E0B08">
            <w:pPr>
              <w:jc w:val="center"/>
              <w:cnfStyle w:val="000000100000" w:firstRow="0" w:lastRow="0" w:firstColumn="0" w:lastColumn="0" w:oddVBand="0" w:evenVBand="0" w:oddHBand="1" w:evenHBand="0" w:firstRowFirstColumn="0" w:firstRowLastColumn="0" w:lastRowFirstColumn="0" w:lastRowLastColumn="0"/>
              <w:rPr>
                <w:sz w:val="22"/>
              </w:rPr>
            </w:pPr>
            <w:r w:rsidRPr="008F4CD7">
              <w:rPr>
                <w:rFonts w:eastAsia="Times New Roman"/>
                <w:sz w:val="22"/>
              </w:rPr>
              <w:t>J</w:t>
            </w:r>
            <w:r w:rsidRPr="008F4CD7">
              <w:rPr>
                <w:rFonts w:eastAsia="宋体"/>
                <w:sz w:val="22"/>
              </w:rPr>
              <w:t>P</w:t>
            </w:r>
          </w:p>
        </w:tc>
        <w:tc>
          <w:tcPr>
            <w:tcW w:w="1134" w:type="dxa"/>
          </w:tcPr>
          <w:p w:rsidR="00140654" w:rsidRPr="008F4CD7"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F4CD7">
              <w:rPr>
                <w:rFonts w:eastAsia="Times New Roman"/>
                <w:sz w:val="22"/>
              </w:rPr>
              <w:t>38957</w:t>
            </w:r>
          </w:p>
        </w:tc>
        <w:tc>
          <w:tcPr>
            <w:tcW w:w="1564" w:type="dxa"/>
          </w:tcPr>
          <w:p w:rsidR="00140654" w:rsidRPr="008F4CD7"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F4CD7">
              <w:rPr>
                <w:rFonts w:eastAsia="Times New Roman"/>
                <w:sz w:val="22"/>
              </w:rPr>
              <w:t>94.67%</w:t>
            </w:r>
          </w:p>
        </w:tc>
        <w:tc>
          <w:tcPr>
            <w:tcW w:w="1559" w:type="dxa"/>
          </w:tcPr>
          <w:p w:rsidR="00140654" w:rsidRPr="008F4CD7"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F4CD7">
              <w:rPr>
                <w:rFonts w:eastAsia="Times New Roman"/>
                <w:sz w:val="22"/>
              </w:rPr>
              <w:t>6.86</w:t>
            </w:r>
          </w:p>
        </w:tc>
      </w:tr>
      <w:tr w:rsidR="00140654" w:rsidTr="00A75D2F">
        <w:trPr>
          <w:jc w:val="center"/>
        </w:trPr>
        <w:tc>
          <w:tcPr>
            <w:cnfStyle w:val="001000000000" w:firstRow="0" w:lastRow="0" w:firstColumn="1" w:lastColumn="0" w:oddVBand="0" w:evenVBand="0" w:oddHBand="0" w:evenHBand="0" w:firstRowFirstColumn="0" w:firstRowLastColumn="0" w:lastRowFirstColumn="0" w:lastRowLastColumn="0"/>
            <w:tcW w:w="1129" w:type="dxa"/>
          </w:tcPr>
          <w:p w:rsidR="00140654" w:rsidRPr="008F4CD7" w:rsidRDefault="004E0B08">
            <w:pPr>
              <w:jc w:val="center"/>
              <w:rPr>
                <w:b w:val="0"/>
                <w:bCs w:val="0"/>
                <w:sz w:val="22"/>
              </w:rPr>
            </w:pPr>
            <w:r w:rsidRPr="008F4CD7">
              <w:rPr>
                <w:rFonts w:eastAsia="Times New Roman"/>
                <w:b w:val="0"/>
                <w:sz w:val="22"/>
              </w:rPr>
              <w:t>6</w:t>
            </w:r>
          </w:p>
        </w:tc>
        <w:tc>
          <w:tcPr>
            <w:tcW w:w="851" w:type="dxa"/>
          </w:tcPr>
          <w:p w:rsidR="00140654" w:rsidRPr="008F4CD7" w:rsidRDefault="004E0B08">
            <w:pPr>
              <w:jc w:val="center"/>
              <w:cnfStyle w:val="000000000000" w:firstRow="0" w:lastRow="0" w:firstColumn="0" w:lastColumn="0" w:oddVBand="0" w:evenVBand="0" w:oddHBand="0" w:evenHBand="0" w:firstRowFirstColumn="0" w:firstRowLastColumn="0" w:lastRowFirstColumn="0" w:lastRowLastColumn="0"/>
              <w:rPr>
                <w:sz w:val="22"/>
              </w:rPr>
            </w:pPr>
            <w:r w:rsidRPr="008F4CD7">
              <w:rPr>
                <w:rFonts w:eastAsia="Times New Roman"/>
                <w:sz w:val="22"/>
              </w:rPr>
              <w:t>NZ</w:t>
            </w:r>
          </w:p>
        </w:tc>
        <w:tc>
          <w:tcPr>
            <w:tcW w:w="2018" w:type="dxa"/>
          </w:tcPr>
          <w:p w:rsidR="00140654" w:rsidRPr="008F4CD7" w:rsidRDefault="004E0B08">
            <w:pPr>
              <w:jc w:val="center"/>
              <w:cnfStyle w:val="000000000000" w:firstRow="0" w:lastRow="0" w:firstColumn="0" w:lastColumn="0" w:oddVBand="0" w:evenVBand="0" w:oddHBand="0" w:evenHBand="0" w:firstRowFirstColumn="0" w:firstRowLastColumn="0" w:lastRowFirstColumn="0" w:lastRowLastColumn="0"/>
              <w:rPr>
                <w:sz w:val="22"/>
              </w:rPr>
            </w:pPr>
            <w:r w:rsidRPr="008F4CD7">
              <w:rPr>
                <w:rFonts w:eastAsia="Times New Roman"/>
                <w:sz w:val="22"/>
              </w:rPr>
              <w:t>Air New Zealand</w:t>
            </w:r>
          </w:p>
        </w:tc>
        <w:tc>
          <w:tcPr>
            <w:tcW w:w="1101" w:type="dxa"/>
          </w:tcPr>
          <w:p w:rsidR="00140654" w:rsidRPr="008F4CD7" w:rsidRDefault="004E0B08">
            <w:pPr>
              <w:jc w:val="center"/>
              <w:cnfStyle w:val="000000000000" w:firstRow="0" w:lastRow="0" w:firstColumn="0" w:lastColumn="0" w:oddVBand="0" w:evenVBand="0" w:oddHBand="0" w:evenHBand="0" w:firstRowFirstColumn="0" w:firstRowLastColumn="0" w:lastRowFirstColumn="0" w:lastRowLastColumn="0"/>
              <w:rPr>
                <w:sz w:val="22"/>
              </w:rPr>
            </w:pPr>
            <w:r w:rsidRPr="008F4CD7">
              <w:rPr>
                <w:rFonts w:eastAsia="Times New Roman"/>
                <w:sz w:val="22"/>
              </w:rPr>
              <w:t>N</w:t>
            </w:r>
            <w:r w:rsidRPr="008F4CD7">
              <w:rPr>
                <w:rFonts w:eastAsia="宋体"/>
                <w:sz w:val="22"/>
              </w:rPr>
              <w:t>Z</w:t>
            </w:r>
          </w:p>
        </w:tc>
        <w:tc>
          <w:tcPr>
            <w:tcW w:w="1134" w:type="dxa"/>
          </w:tcPr>
          <w:p w:rsidR="00140654" w:rsidRPr="008F4CD7"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F4CD7">
              <w:rPr>
                <w:rFonts w:eastAsia="Times New Roman"/>
                <w:sz w:val="22"/>
              </w:rPr>
              <w:t>15441</w:t>
            </w:r>
          </w:p>
        </w:tc>
        <w:tc>
          <w:tcPr>
            <w:tcW w:w="1564" w:type="dxa"/>
          </w:tcPr>
          <w:p w:rsidR="00140654" w:rsidRPr="008F4CD7"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F4CD7">
              <w:rPr>
                <w:rFonts w:eastAsia="Times New Roman"/>
                <w:sz w:val="22"/>
              </w:rPr>
              <w:t>94.60%</w:t>
            </w:r>
          </w:p>
        </w:tc>
        <w:tc>
          <w:tcPr>
            <w:tcW w:w="1559" w:type="dxa"/>
          </w:tcPr>
          <w:p w:rsidR="00140654" w:rsidRPr="008F4CD7"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F4CD7">
              <w:rPr>
                <w:rFonts w:eastAsia="Times New Roman"/>
                <w:sz w:val="22"/>
              </w:rPr>
              <w:t>6.39</w:t>
            </w:r>
          </w:p>
        </w:tc>
      </w:tr>
      <w:tr w:rsidR="00140654" w:rsidTr="00A75D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tcPr>
          <w:p w:rsidR="00140654" w:rsidRPr="008F4CD7" w:rsidRDefault="004E0B08">
            <w:pPr>
              <w:jc w:val="center"/>
              <w:rPr>
                <w:b w:val="0"/>
                <w:bCs w:val="0"/>
                <w:sz w:val="22"/>
              </w:rPr>
            </w:pPr>
            <w:r w:rsidRPr="008F4CD7">
              <w:rPr>
                <w:rFonts w:eastAsia="Times New Roman"/>
                <w:b w:val="0"/>
                <w:sz w:val="22"/>
              </w:rPr>
              <w:t>7</w:t>
            </w:r>
          </w:p>
        </w:tc>
        <w:tc>
          <w:tcPr>
            <w:tcW w:w="851" w:type="dxa"/>
          </w:tcPr>
          <w:p w:rsidR="00140654" w:rsidRPr="008F4CD7" w:rsidRDefault="004E0B08">
            <w:pPr>
              <w:jc w:val="center"/>
              <w:cnfStyle w:val="000000100000" w:firstRow="0" w:lastRow="0" w:firstColumn="0" w:lastColumn="0" w:oddVBand="0" w:evenVBand="0" w:oddHBand="1" w:evenHBand="0" w:firstRowFirstColumn="0" w:firstRowLastColumn="0" w:lastRowFirstColumn="0" w:lastRowLastColumn="0"/>
              <w:rPr>
                <w:sz w:val="22"/>
              </w:rPr>
            </w:pPr>
            <w:r w:rsidRPr="008F4CD7">
              <w:rPr>
                <w:rFonts w:eastAsia="Times New Roman"/>
                <w:sz w:val="22"/>
              </w:rPr>
              <w:t>IB</w:t>
            </w:r>
          </w:p>
        </w:tc>
        <w:tc>
          <w:tcPr>
            <w:tcW w:w="2018" w:type="dxa"/>
          </w:tcPr>
          <w:p w:rsidR="00140654" w:rsidRPr="008F4CD7" w:rsidRDefault="004E0B08">
            <w:pPr>
              <w:jc w:val="center"/>
              <w:cnfStyle w:val="000000100000" w:firstRow="0" w:lastRow="0" w:firstColumn="0" w:lastColumn="0" w:oddVBand="0" w:evenVBand="0" w:oddHBand="1" w:evenHBand="0" w:firstRowFirstColumn="0" w:firstRowLastColumn="0" w:lastRowFirstColumn="0" w:lastRowLastColumn="0"/>
              <w:rPr>
                <w:sz w:val="22"/>
              </w:rPr>
            </w:pPr>
            <w:r w:rsidRPr="008F4CD7">
              <w:rPr>
                <w:rFonts w:eastAsia="Times New Roman"/>
                <w:sz w:val="22"/>
              </w:rPr>
              <w:t>Iberia Airlines</w:t>
            </w:r>
          </w:p>
        </w:tc>
        <w:tc>
          <w:tcPr>
            <w:tcW w:w="1101" w:type="dxa"/>
          </w:tcPr>
          <w:p w:rsidR="00140654" w:rsidRPr="008F4CD7" w:rsidRDefault="004E0B08">
            <w:pPr>
              <w:jc w:val="center"/>
              <w:cnfStyle w:val="000000100000" w:firstRow="0" w:lastRow="0" w:firstColumn="0" w:lastColumn="0" w:oddVBand="0" w:evenVBand="0" w:oddHBand="1" w:evenHBand="0" w:firstRowFirstColumn="0" w:firstRowLastColumn="0" w:lastRowFirstColumn="0" w:lastRowLastColumn="0"/>
              <w:rPr>
                <w:sz w:val="22"/>
              </w:rPr>
            </w:pPr>
            <w:r w:rsidRPr="008F4CD7">
              <w:rPr>
                <w:rFonts w:eastAsia="Times New Roman"/>
                <w:sz w:val="22"/>
              </w:rPr>
              <w:t>S</w:t>
            </w:r>
            <w:r w:rsidRPr="008F4CD7">
              <w:rPr>
                <w:rFonts w:eastAsia="宋体"/>
                <w:sz w:val="22"/>
              </w:rPr>
              <w:t>P</w:t>
            </w:r>
          </w:p>
        </w:tc>
        <w:tc>
          <w:tcPr>
            <w:tcW w:w="1134" w:type="dxa"/>
          </w:tcPr>
          <w:p w:rsidR="00140654" w:rsidRPr="008F4CD7"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F4CD7">
              <w:rPr>
                <w:rFonts w:eastAsia="Times New Roman"/>
                <w:sz w:val="22"/>
              </w:rPr>
              <w:t>17635</w:t>
            </w:r>
          </w:p>
        </w:tc>
        <w:tc>
          <w:tcPr>
            <w:tcW w:w="1564" w:type="dxa"/>
          </w:tcPr>
          <w:p w:rsidR="00140654" w:rsidRPr="008F4CD7"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F4CD7">
              <w:rPr>
                <w:rFonts w:eastAsia="Times New Roman"/>
                <w:sz w:val="22"/>
              </w:rPr>
              <w:t>94.56%</w:t>
            </w:r>
          </w:p>
        </w:tc>
        <w:tc>
          <w:tcPr>
            <w:tcW w:w="1559" w:type="dxa"/>
          </w:tcPr>
          <w:p w:rsidR="00140654" w:rsidRPr="008F4CD7"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F4CD7">
              <w:rPr>
                <w:rFonts w:eastAsia="Times New Roman"/>
                <w:sz w:val="22"/>
              </w:rPr>
              <w:t>5.52</w:t>
            </w:r>
          </w:p>
        </w:tc>
      </w:tr>
      <w:tr w:rsidR="00140654" w:rsidTr="00A75D2F">
        <w:trPr>
          <w:jc w:val="center"/>
        </w:trPr>
        <w:tc>
          <w:tcPr>
            <w:cnfStyle w:val="001000000000" w:firstRow="0" w:lastRow="0" w:firstColumn="1" w:lastColumn="0" w:oddVBand="0" w:evenVBand="0" w:oddHBand="0" w:evenHBand="0" w:firstRowFirstColumn="0" w:firstRowLastColumn="0" w:lastRowFirstColumn="0" w:lastRowLastColumn="0"/>
            <w:tcW w:w="1129" w:type="dxa"/>
          </w:tcPr>
          <w:p w:rsidR="00140654" w:rsidRPr="008F4CD7" w:rsidRDefault="004E0B08">
            <w:pPr>
              <w:jc w:val="center"/>
              <w:rPr>
                <w:b w:val="0"/>
                <w:bCs w:val="0"/>
                <w:sz w:val="22"/>
              </w:rPr>
            </w:pPr>
            <w:r w:rsidRPr="008F4CD7">
              <w:rPr>
                <w:rFonts w:eastAsia="Times New Roman"/>
                <w:b w:val="0"/>
                <w:sz w:val="22"/>
              </w:rPr>
              <w:t>8</w:t>
            </w:r>
          </w:p>
        </w:tc>
        <w:tc>
          <w:tcPr>
            <w:tcW w:w="851" w:type="dxa"/>
          </w:tcPr>
          <w:p w:rsidR="00140654" w:rsidRPr="008F4CD7" w:rsidRDefault="004E0B08">
            <w:pPr>
              <w:jc w:val="center"/>
              <w:cnfStyle w:val="000000000000" w:firstRow="0" w:lastRow="0" w:firstColumn="0" w:lastColumn="0" w:oddVBand="0" w:evenVBand="0" w:oddHBand="0" w:evenHBand="0" w:firstRowFirstColumn="0" w:firstRowLastColumn="0" w:lastRowFirstColumn="0" w:lastRowLastColumn="0"/>
              <w:rPr>
                <w:sz w:val="22"/>
              </w:rPr>
            </w:pPr>
            <w:r w:rsidRPr="008F4CD7">
              <w:rPr>
                <w:rFonts w:eastAsia="Times New Roman"/>
                <w:sz w:val="22"/>
              </w:rPr>
              <w:t>EK</w:t>
            </w:r>
          </w:p>
        </w:tc>
        <w:tc>
          <w:tcPr>
            <w:tcW w:w="2018" w:type="dxa"/>
          </w:tcPr>
          <w:p w:rsidR="00140654" w:rsidRPr="008F4CD7" w:rsidRDefault="004E0B08">
            <w:pPr>
              <w:jc w:val="center"/>
              <w:cnfStyle w:val="000000000000" w:firstRow="0" w:lastRow="0" w:firstColumn="0" w:lastColumn="0" w:oddVBand="0" w:evenVBand="0" w:oddHBand="0" w:evenHBand="0" w:firstRowFirstColumn="0" w:firstRowLastColumn="0" w:lastRowFirstColumn="0" w:lastRowLastColumn="0"/>
              <w:rPr>
                <w:sz w:val="22"/>
              </w:rPr>
            </w:pPr>
            <w:r w:rsidRPr="008F4CD7">
              <w:rPr>
                <w:rFonts w:eastAsia="Times New Roman"/>
                <w:sz w:val="22"/>
              </w:rPr>
              <w:t>Emirates Airlines</w:t>
            </w:r>
          </w:p>
        </w:tc>
        <w:tc>
          <w:tcPr>
            <w:tcW w:w="1101" w:type="dxa"/>
          </w:tcPr>
          <w:p w:rsidR="00140654" w:rsidRPr="008F4CD7" w:rsidRDefault="004E0B08">
            <w:pPr>
              <w:jc w:val="center"/>
              <w:cnfStyle w:val="000000000000" w:firstRow="0" w:lastRow="0" w:firstColumn="0" w:lastColumn="0" w:oddVBand="0" w:evenVBand="0" w:oddHBand="0" w:evenHBand="0" w:firstRowFirstColumn="0" w:firstRowLastColumn="0" w:lastRowFirstColumn="0" w:lastRowLastColumn="0"/>
              <w:rPr>
                <w:sz w:val="22"/>
              </w:rPr>
            </w:pPr>
            <w:r w:rsidRPr="008F4CD7">
              <w:rPr>
                <w:rFonts w:eastAsia="Times New Roman"/>
                <w:sz w:val="22"/>
              </w:rPr>
              <w:t>U</w:t>
            </w:r>
            <w:r w:rsidRPr="008F4CD7">
              <w:rPr>
                <w:rFonts w:eastAsia="宋体"/>
                <w:sz w:val="22"/>
              </w:rPr>
              <w:t>A</w:t>
            </w:r>
          </w:p>
        </w:tc>
        <w:tc>
          <w:tcPr>
            <w:tcW w:w="1134" w:type="dxa"/>
          </w:tcPr>
          <w:p w:rsidR="00140654" w:rsidRPr="008F4CD7"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F4CD7">
              <w:rPr>
                <w:rFonts w:eastAsia="Times New Roman"/>
                <w:sz w:val="22"/>
              </w:rPr>
              <w:t>16627</w:t>
            </w:r>
          </w:p>
        </w:tc>
        <w:tc>
          <w:tcPr>
            <w:tcW w:w="1564" w:type="dxa"/>
          </w:tcPr>
          <w:p w:rsidR="00140654" w:rsidRPr="008F4CD7"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F4CD7">
              <w:rPr>
                <w:rFonts w:eastAsia="Times New Roman"/>
                <w:sz w:val="22"/>
              </w:rPr>
              <w:t>94.19%</w:t>
            </w:r>
          </w:p>
        </w:tc>
        <w:tc>
          <w:tcPr>
            <w:tcW w:w="1559" w:type="dxa"/>
          </w:tcPr>
          <w:p w:rsidR="00140654" w:rsidRPr="008F4CD7"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F4CD7">
              <w:rPr>
                <w:rFonts w:eastAsia="Times New Roman"/>
                <w:sz w:val="22"/>
              </w:rPr>
              <w:t>6.94</w:t>
            </w:r>
          </w:p>
        </w:tc>
      </w:tr>
      <w:tr w:rsidR="00140654" w:rsidTr="00A75D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tcPr>
          <w:p w:rsidR="00140654" w:rsidRPr="008F4CD7" w:rsidRDefault="004E0B08">
            <w:pPr>
              <w:jc w:val="center"/>
              <w:rPr>
                <w:b w:val="0"/>
                <w:bCs w:val="0"/>
                <w:sz w:val="22"/>
              </w:rPr>
            </w:pPr>
            <w:r w:rsidRPr="008F4CD7">
              <w:rPr>
                <w:rFonts w:eastAsia="Times New Roman"/>
                <w:b w:val="0"/>
                <w:sz w:val="22"/>
              </w:rPr>
              <w:t>9</w:t>
            </w:r>
          </w:p>
        </w:tc>
        <w:tc>
          <w:tcPr>
            <w:tcW w:w="851" w:type="dxa"/>
          </w:tcPr>
          <w:p w:rsidR="00140654" w:rsidRPr="008F4CD7"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F4CD7">
              <w:rPr>
                <w:rFonts w:eastAsia="Times New Roman"/>
                <w:sz w:val="22"/>
              </w:rPr>
              <w:t>KL</w:t>
            </w:r>
          </w:p>
        </w:tc>
        <w:tc>
          <w:tcPr>
            <w:tcW w:w="2018" w:type="dxa"/>
          </w:tcPr>
          <w:p w:rsidR="00140654" w:rsidRPr="008F4CD7" w:rsidRDefault="000E4D15">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hyperlink r:id="rId8" w:history="1">
              <w:r w:rsidR="004E0B08" w:rsidRPr="008F4CD7">
                <w:rPr>
                  <w:rFonts w:eastAsia="Times New Roman"/>
                  <w:sz w:val="22"/>
                </w:rPr>
                <w:t>KLM Royal Dutch Airlines</w:t>
              </w:r>
            </w:hyperlink>
          </w:p>
        </w:tc>
        <w:tc>
          <w:tcPr>
            <w:tcW w:w="1101" w:type="dxa"/>
          </w:tcPr>
          <w:p w:rsidR="00140654" w:rsidRPr="008F4CD7"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F4CD7">
              <w:rPr>
                <w:rFonts w:eastAsia="Times New Roman"/>
                <w:sz w:val="22"/>
              </w:rPr>
              <w:t> </w:t>
            </w:r>
            <w:hyperlink r:id="rId9" w:anchor="keyfrom=E2Ctranslation" w:history="1">
              <w:r w:rsidRPr="008F4CD7">
                <w:rPr>
                  <w:rFonts w:eastAsia="Times New Roman"/>
                  <w:sz w:val="22"/>
                </w:rPr>
                <w:t>N</w:t>
              </w:r>
              <w:r w:rsidRPr="008F4CD7">
                <w:rPr>
                  <w:rFonts w:eastAsia="宋体"/>
                  <w:sz w:val="22"/>
                </w:rPr>
                <w:t>L</w:t>
              </w:r>
            </w:hyperlink>
          </w:p>
        </w:tc>
        <w:tc>
          <w:tcPr>
            <w:tcW w:w="1134" w:type="dxa"/>
          </w:tcPr>
          <w:p w:rsidR="00140654" w:rsidRPr="008F4CD7"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F4CD7">
              <w:rPr>
                <w:rFonts w:eastAsia="Times New Roman"/>
                <w:sz w:val="22"/>
              </w:rPr>
              <w:t>23470</w:t>
            </w:r>
          </w:p>
        </w:tc>
        <w:tc>
          <w:tcPr>
            <w:tcW w:w="1564" w:type="dxa"/>
          </w:tcPr>
          <w:p w:rsidR="00140654" w:rsidRPr="008F4CD7"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F4CD7">
              <w:rPr>
                <w:rFonts w:eastAsia="Times New Roman"/>
                <w:sz w:val="22"/>
              </w:rPr>
              <w:t>93.95%</w:t>
            </w:r>
          </w:p>
        </w:tc>
        <w:tc>
          <w:tcPr>
            <w:tcW w:w="1559" w:type="dxa"/>
          </w:tcPr>
          <w:p w:rsidR="00140654" w:rsidRPr="008F4CD7"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F4CD7">
              <w:rPr>
                <w:rFonts w:eastAsia="Times New Roman"/>
                <w:sz w:val="22"/>
              </w:rPr>
              <w:t>6.57</w:t>
            </w:r>
          </w:p>
        </w:tc>
      </w:tr>
      <w:tr w:rsidR="00140654" w:rsidTr="00A75D2F">
        <w:trPr>
          <w:jc w:val="center"/>
        </w:trPr>
        <w:tc>
          <w:tcPr>
            <w:cnfStyle w:val="001000000000" w:firstRow="0" w:lastRow="0" w:firstColumn="1" w:lastColumn="0" w:oddVBand="0" w:evenVBand="0" w:oddHBand="0" w:evenHBand="0" w:firstRowFirstColumn="0" w:firstRowLastColumn="0" w:lastRowFirstColumn="0" w:lastRowLastColumn="0"/>
            <w:tcW w:w="1129" w:type="dxa"/>
          </w:tcPr>
          <w:p w:rsidR="00140654" w:rsidRPr="008F4CD7" w:rsidRDefault="004E0B08">
            <w:pPr>
              <w:jc w:val="center"/>
              <w:rPr>
                <w:b w:val="0"/>
                <w:bCs w:val="0"/>
                <w:sz w:val="22"/>
              </w:rPr>
            </w:pPr>
            <w:r w:rsidRPr="008F4CD7">
              <w:rPr>
                <w:rFonts w:eastAsia="Times New Roman"/>
                <w:b w:val="0"/>
                <w:sz w:val="22"/>
              </w:rPr>
              <w:t>10</w:t>
            </w:r>
          </w:p>
        </w:tc>
        <w:tc>
          <w:tcPr>
            <w:tcW w:w="851" w:type="dxa"/>
          </w:tcPr>
          <w:p w:rsidR="00140654" w:rsidRPr="008F4CD7"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F4CD7">
              <w:rPr>
                <w:rFonts w:eastAsia="Times New Roman"/>
                <w:sz w:val="22"/>
              </w:rPr>
              <w:t>SU</w:t>
            </w:r>
          </w:p>
        </w:tc>
        <w:tc>
          <w:tcPr>
            <w:tcW w:w="2018" w:type="dxa"/>
          </w:tcPr>
          <w:p w:rsidR="00140654" w:rsidRPr="008F4CD7"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F4CD7">
              <w:rPr>
                <w:rFonts w:eastAsia="Times New Roman"/>
                <w:sz w:val="22"/>
              </w:rPr>
              <w:t>Aeroflot – Russian Airlines</w:t>
            </w:r>
          </w:p>
        </w:tc>
        <w:tc>
          <w:tcPr>
            <w:tcW w:w="1101" w:type="dxa"/>
          </w:tcPr>
          <w:p w:rsidR="00140654" w:rsidRPr="008F4CD7"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F4CD7">
              <w:rPr>
                <w:rFonts w:eastAsia="Times New Roman"/>
                <w:sz w:val="22"/>
              </w:rPr>
              <w:t>R</w:t>
            </w:r>
            <w:r w:rsidRPr="008F4CD7">
              <w:rPr>
                <w:rFonts w:eastAsia="宋体"/>
                <w:sz w:val="22"/>
              </w:rPr>
              <w:t>U</w:t>
            </w:r>
          </w:p>
        </w:tc>
        <w:tc>
          <w:tcPr>
            <w:tcW w:w="1134" w:type="dxa"/>
          </w:tcPr>
          <w:p w:rsidR="00140654" w:rsidRPr="008F4CD7"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F4CD7">
              <w:rPr>
                <w:rFonts w:eastAsia="Times New Roman"/>
                <w:sz w:val="22"/>
              </w:rPr>
              <w:t>29273</w:t>
            </w:r>
          </w:p>
        </w:tc>
        <w:tc>
          <w:tcPr>
            <w:tcW w:w="1564" w:type="dxa"/>
          </w:tcPr>
          <w:p w:rsidR="00140654" w:rsidRPr="008F4CD7"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F4CD7">
              <w:rPr>
                <w:rFonts w:eastAsia="Times New Roman"/>
                <w:sz w:val="22"/>
              </w:rPr>
              <w:t>93.80%</w:t>
            </w:r>
          </w:p>
        </w:tc>
        <w:tc>
          <w:tcPr>
            <w:tcW w:w="1559" w:type="dxa"/>
          </w:tcPr>
          <w:p w:rsidR="00140654" w:rsidRPr="008F4CD7"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F4CD7">
              <w:rPr>
                <w:rFonts w:eastAsia="Times New Roman"/>
                <w:sz w:val="22"/>
              </w:rPr>
              <w:t>8.02</w:t>
            </w:r>
          </w:p>
        </w:tc>
      </w:tr>
    </w:tbl>
    <w:p w:rsidR="00140654" w:rsidRPr="00341714" w:rsidRDefault="004E0B08">
      <w:pPr>
        <w:rPr>
          <w:rFonts w:cs="Arial"/>
          <w:sz w:val="18"/>
          <w:szCs w:val="18"/>
        </w:rPr>
      </w:pPr>
      <w:bookmarkStart w:id="1" w:name="OLE_LINK15"/>
      <w:r w:rsidRPr="00341714">
        <w:rPr>
          <w:rFonts w:eastAsia="宋体" w:cs="Arial"/>
          <w:sz w:val="18"/>
          <w:szCs w:val="18"/>
          <w:lang w:bidi="ar"/>
        </w:rPr>
        <w:t>Source: VariFlight</w:t>
      </w:r>
    </w:p>
    <w:p w:rsidR="00140654" w:rsidRPr="00341714" w:rsidRDefault="004E0B08">
      <w:pPr>
        <w:rPr>
          <w:rFonts w:cs="Arial"/>
          <w:sz w:val="18"/>
          <w:szCs w:val="18"/>
        </w:rPr>
      </w:pPr>
      <w:r w:rsidRPr="00341714">
        <w:rPr>
          <w:rFonts w:eastAsia="宋体" w:cs="Arial"/>
          <w:sz w:val="18"/>
          <w:szCs w:val="18"/>
          <w:lang w:bidi="ar"/>
        </w:rPr>
        <w:t>Figure 1: World’s TOP10 best airlines for on-time arrivals (Big airlines, August, 2017)</w:t>
      </w:r>
    </w:p>
    <w:p w:rsidR="00140654" w:rsidRPr="00341714" w:rsidRDefault="004E0B08">
      <w:pPr>
        <w:rPr>
          <w:rFonts w:cs="Arial"/>
          <w:sz w:val="18"/>
          <w:szCs w:val="18"/>
        </w:rPr>
      </w:pPr>
      <w:r w:rsidRPr="00341714">
        <w:rPr>
          <w:rFonts w:eastAsia="宋体" w:cs="Arial"/>
          <w:sz w:val="18"/>
          <w:szCs w:val="18"/>
          <w:lang w:bidi="ar"/>
        </w:rPr>
        <w:t xml:space="preserve">Note: Reporting airlines are those whose actual daily arrival flights are over 400. </w:t>
      </w:r>
      <w:bookmarkEnd w:id="1"/>
    </w:p>
    <w:p w:rsidR="00140654" w:rsidRDefault="00140654">
      <w:pPr>
        <w:rPr>
          <w:rFonts w:eastAsia="华文楷体" w:cs="Calibri"/>
          <w:sz w:val="24"/>
          <w:szCs w:val="24"/>
        </w:rPr>
      </w:pPr>
    </w:p>
    <w:p w:rsidR="00140654" w:rsidRDefault="004E0B08">
      <w:pPr>
        <w:rPr>
          <w:rFonts w:cs="Calibri"/>
          <w:b/>
          <w:sz w:val="24"/>
          <w:szCs w:val="18"/>
        </w:rPr>
      </w:pPr>
      <w:r>
        <w:rPr>
          <w:rFonts w:ascii="Calibri" w:eastAsia="宋体" w:hAnsi="Calibri" w:cs="Calibri"/>
          <w:b/>
          <w:sz w:val="24"/>
          <w:szCs w:val="18"/>
          <w:lang w:bidi="ar"/>
        </w:rPr>
        <w:t>Global Medium-sized Airlines</w:t>
      </w:r>
    </w:p>
    <w:p w:rsidR="00140654" w:rsidRDefault="004E0B08">
      <w:pPr>
        <w:rPr>
          <w:rFonts w:ascii="Calibri" w:eastAsia="华文楷体" w:hAnsi="Calibri" w:cs="Calibri"/>
          <w:sz w:val="24"/>
          <w:szCs w:val="24"/>
          <w:lang w:bidi="ar"/>
        </w:rPr>
      </w:pPr>
      <w:r>
        <w:rPr>
          <w:rFonts w:ascii="Calibri" w:eastAsia="华文楷体" w:hAnsi="Calibri" w:cs="Calibri"/>
          <w:sz w:val="24"/>
          <w:szCs w:val="24"/>
          <w:lang w:bidi="ar"/>
        </w:rPr>
        <w:t>Hawaiian Airlines delivers the best on time performance among all medium-sized airlines worldwide with 9</w:t>
      </w:r>
      <w:r>
        <w:rPr>
          <w:rFonts w:ascii="Calibri" w:eastAsia="华文楷体" w:hAnsi="Calibri" w:cs="Calibri" w:hint="eastAsia"/>
          <w:sz w:val="24"/>
          <w:szCs w:val="24"/>
          <w:lang w:bidi="ar"/>
        </w:rPr>
        <w:t>7.36</w:t>
      </w:r>
      <w:r>
        <w:rPr>
          <w:rFonts w:ascii="Calibri" w:eastAsia="华文楷体" w:hAnsi="Calibri" w:cs="Calibri"/>
          <w:sz w:val="24"/>
          <w:szCs w:val="24"/>
          <w:lang w:bidi="ar"/>
        </w:rPr>
        <w:t xml:space="preserve"> percent punctuality and an average delay of </w:t>
      </w:r>
      <w:r>
        <w:rPr>
          <w:rFonts w:ascii="Calibri" w:eastAsia="华文楷体" w:hAnsi="Calibri" w:cs="Calibri" w:hint="eastAsia"/>
          <w:sz w:val="24"/>
          <w:szCs w:val="24"/>
          <w:lang w:bidi="ar"/>
        </w:rPr>
        <w:t>3.85</w:t>
      </w:r>
      <w:r>
        <w:rPr>
          <w:rFonts w:ascii="Calibri" w:eastAsia="华文楷体" w:hAnsi="Calibri" w:cs="Calibri"/>
          <w:sz w:val="24"/>
          <w:szCs w:val="24"/>
          <w:lang w:bidi="ar"/>
        </w:rPr>
        <w:t xml:space="preserve"> minutes.</w:t>
      </w:r>
    </w:p>
    <w:p w:rsidR="000815F6" w:rsidRPr="00341714" w:rsidRDefault="000815F6">
      <w:pPr>
        <w:rPr>
          <w:rFonts w:eastAsia="华文楷体" w:cs="Calibri"/>
          <w:sz w:val="24"/>
          <w:szCs w:val="24"/>
        </w:rPr>
      </w:pPr>
    </w:p>
    <w:tbl>
      <w:tblPr>
        <w:tblStyle w:val="3-1"/>
        <w:tblW w:w="9346" w:type="dxa"/>
        <w:jc w:val="center"/>
        <w:tblLayout w:type="fixed"/>
        <w:tblLook w:val="04A0" w:firstRow="1" w:lastRow="0" w:firstColumn="1" w:lastColumn="0" w:noHBand="0" w:noVBand="1"/>
      </w:tblPr>
      <w:tblGrid>
        <w:gridCol w:w="1111"/>
        <w:gridCol w:w="722"/>
        <w:gridCol w:w="2126"/>
        <w:gridCol w:w="1145"/>
        <w:gridCol w:w="992"/>
        <w:gridCol w:w="1560"/>
        <w:gridCol w:w="1690"/>
      </w:tblGrid>
      <w:tr w:rsidR="008F4CD7" w:rsidTr="00A75D2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11" w:type="dxa"/>
          </w:tcPr>
          <w:p w:rsidR="008F4CD7" w:rsidRPr="008F4CD7" w:rsidRDefault="008F4CD7" w:rsidP="008F4CD7">
            <w:pPr>
              <w:widowControl/>
              <w:jc w:val="center"/>
              <w:rPr>
                <w:rFonts w:ascii="Calibri" w:eastAsia="等线" w:hAnsi="Calibri" w:cs="Times New Roman"/>
                <w:color w:val="FFFFFF"/>
                <w:kern w:val="0"/>
                <w:sz w:val="24"/>
                <w:szCs w:val="24"/>
              </w:rPr>
            </w:pPr>
            <w:r w:rsidRPr="008F4CD7">
              <w:rPr>
                <w:rFonts w:eastAsia="等线"/>
                <w:bCs w:val="0"/>
                <w:color w:val="FFFFFF"/>
                <w:kern w:val="0"/>
                <w:sz w:val="24"/>
                <w:szCs w:val="24"/>
              </w:rPr>
              <w:t>Ranking</w:t>
            </w:r>
          </w:p>
        </w:tc>
        <w:tc>
          <w:tcPr>
            <w:tcW w:w="722" w:type="dxa"/>
          </w:tcPr>
          <w:p w:rsidR="008F4CD7" w:rsidRPr="008F4CD7" w:rsidRDefault="008F4CD7" w:rsidP="008F4CD7">
            <w:pPr>
              <w:widowControl/>
              <w:jc w:val="center"/>
              <w:cnfStyle w:val="100000000000" w:firstRow="1" w:lastRow="0" w:firstColumn="0" w:lastColumn="0" w:oddVBand="0" w:evenVBand="0" w:oddHBand="0" w:evenHBand="0" w:firstRowFirstColumn="0" w:firstRowLastColumn="0" w:lastRowFirstColumn="0" w:lastRowLastColumn="0"/>
              <w:rPr>
                <w:rFonts w:eastAsia="等线"/>
                <w:bCs w:val="0"/>
                <w:color w:val="FFFFFF"/>
                <w:kern w:val="0"/>
                <w:sz w:val="24"/>
                <w:szCs w:val="24"/>
              </w:rPr>
            </w:pPr>
            <w:r w:rsidRPr="008F4CD7">
              <w:rPr>
                <w:rFonts w:eastAsia="等线"/>
                <w:bCs w:val="0"/>
                <w:color w:val="FFFFFF"/>
                <w:kern w:val="0"/>
                <w:sz w:val="24"/>
                <w:szCs w:val="24"/>
              </w:rPr>
              <w:t xml:space="preserve">IATA </w:t>
            </w:r>
            <w:r w:rsidRPr="008F4CD7">
              <w:rPr>
                <w:rFonts w:eastAsia="等线"/>
                <w:bCs w:val="0"/>
                <w:color w:val="FFFFFF"/>
                <w:kern w:val="0"/>
                <w:sz w:val="24"/>
                <w:szCs w:val="24"/>
              </w:rPr>
              <w:br/>
              <w:t>Code</w:t>
            </w:r>
          </w:p>
        </w:tc>
        <w:tc>
          <w:tcPr>
            <w:tcW w:w="2126" w:type="dxa"/>
          </w:tcPr>
          <w:p w:rsidR="008F4CD7" w:rsidRPr="008F4CD7" w:rsidRDefault="008F4CD7" w:rsidP="008F4CD7">
            <w:pPr>
              <w:widowControl/>
              <w:jc w:val="center"/>
              <w:cnfStyle w:val="100000000000" w:firstRow="1" w:lastRow="0" w:firstColumn="0" w:lastColumn="0" w:oddVBand="0" w:evenVBand="0" w:oddHBand="0" w:evenHBand="0" w:firstRowFirstColumn="0" w:firstRowLastColumn="0" w:lastRowFirstColumn="0" w:lastRowLastColumn="0"/>
              <w:rPr>
                <w:rFonts w:eastAsia="等线"/>
                <w:bCs w:val="0"/>
                <w:color w:val="FFFFFF"/>
                <w:kern w:val="0"/>
                <w:sz w:val="24"/>
                <w:szCs w:val="24"/>
              </w:rPr>
            </w:pPr>
            <w:r w:rsidRPr="008F4CD7">
              <w:rPr>
                <w:rFonts w:eastAsia="等线"/>
                <w:bCs w:val="0"/>
                <w:color w:val="FFFFFF"/>
                <w:kern w:val="0"/>
                <w:sz w:val="24"/>
                <w:szCs w:val="24"/>
              </w:rPr>
              <w:t>Airlines</w:t>
            </w:r>
          </w:p>
        </w:tc>
        <w:tc>
          <w:tcPr>
            <w:tcW w:w="1145" w:type="dxa"/>
          </w:tcPr>
          <w:p w:rsidR="008F4CD7" w:rsidRPr="008F4CD7" w:rsidRDefault="008F4CD7" w:rsidP="008F4CD7">
            <w:pPr>
              <w:widowControl/>
              <w:jc w:val="center"/>
              <w:cnfStyle w:val="100000000000" w:firstRow="1" w:lastRow="0" w:firstColumn="0" w:lastColumn="0" w:oddVBand="0" w:evenVBand="0" w:oddHBand="0" w:evenHBand="0" w:firstRowFirstColumn="0" w:firstRowLastColumn="0" w:lastRowFirstColumn="0" w:lastRowLastColumn="0"/>
              <w:rPr>
                <w:rFonts w:eastAsia="等线"/>
                <w:bCs w:val="0"/>
                <w:color w:val="FFFFFF"/>
                <w:kern w:val="0"/>
                <w:sz w:val="24"/>
                <w:szCs w:val="24"/>
              </w:rPr>
            </w:pPr>
            <w:r w:rsidRPr="008F4CD7">
              <w:rPr>
                <w:rFonts w:eastAsia="等线"/>
                <w:bCs w:val="0"/>
                <w:color w:val="FFFFFF"/>
                <w:kern w:val="0"/>
                <w:sz w:val="24"/>
                <w:szCs w:val="24"/>
              </w:rPr>
              <w:t>Country</w:t>
            </w:r>
          </w:p>
        </w:tc>
        <w:tc>
          <w:tcPr>
            <w:tcW w:w="992" w:type="dxa"/>
          </w:tcPr>
          <w:p w:rsidR="008F4CD7" w:rsidRPr="008F4CD7" w:rsidRDefault="008F4CD7" w:rsidP="008F4CD7">
            <w:pPr>
              <w:widowControl/>
              <w:jc w:val="center"/>
              <w:cnfStyle w:val="100000000000" w:firstRow="1" w:lastRow="0" w:firstColumn="0" w:lastColumn="0" w:oddVBand="0" w:evenVBand="0" w:oddHBand="0" w:evenHBand="0" w:firstRowFirstColumn="0" w:firstRowLastColumn="0" w:lastRowFirstColumn="0" w:lastRowLastColumn="0"/>
              <w:rPr>
                <w:rFonts w:eastAsia="等线"/>
                <w:bCs w:val="0"/>
                <w:color w:val="FFFFFF"/>
                <w:kern w:val="0"/>
                <w:sz w:val="24"/>
                <w:szCs w:val="24"/>
              </w:rPr>
            </w:pPr>
            <w:r w:rsidRPr="008F4CD7">
              <w:rPr>
                <w:rFonts w:eastAsia="等线"/>
                <w:bCs w:val="0"/>
                <w:color w:val="FFFFFF"/>
                <w:kern w:val="0"/>
                <w:sz w:val="24"/>
                <w:szCs w:val="24"/>
              </w:rPr>
              <w:t xml:space="preserve">Flight </w:t>
            </w:r>
            <w:r w:rsidRPr="008F4CD7">
              <w:rPr>
                <w:rFonts w:eastAsia="等线"/>
                <w:bCs w:val="0"/>
                <w:color w:val="FFFFFF"/>
                <w:kern w:val="0"/>
                <w:sz w:val="24"/>
                <w:szCs w:val="24"/>
              </w:rPr>
              <w:br/>
              <w:t>Arrivals</w:t>
            </w:r>
          </w:p>
        </w:tc>
        <w:tc>
          <w:tcPr>
            <w:tcW w:w="1560" w:type="dxa"/>
          </w:tcPr>
          <w:p w:rsidR="008F4CD7" w:rsidRPr="008F4CD7" w:rsidRDefault="008F4CD7" w:rsidP="008F4CD7">
            <w:pPr>
              <w:widowControl/>
              <w:jc w:val="center"/>
              <w:cnfStyle w:val="100000000000" w:firstRow="1" w:lastRow="0" w:firstColumn="0" w:lastColumn="0" w:oddVBand="0" w:evenVBand="0" w:oddHBand="0" w:evenHBand="0" w:firstRowFirstColumn="0" w:firstRowLastColumn="0" w:lastRowFirstColumn="0" w:lastRowLastColumn="0"/>
              <w:rPr>
                <w:rFonts w:eastAsia="等线"/>
                <w:bCs w:val="0"/>
                <w:color w:val="FFFFFF"/>
                <w:kern w:val="0"/>
                <w:sz w:val="24"/>
                <w:szCs w:val="24"/>
              </w:rPr>
            </w:pPr>
            <w:r w:rsidRPr="008F4CD7">
              <w:rPr>
                <w:rFonts w:eastAsia="等线"/>
                <w:bCs w:val="0"/>
                <w:color w:val="FFFFFF"/>
                <w:kern w:val="0"/>
                <w:sz w:val="24"/>
                <w:szCs w:val="24"/>
              </w:rPr>
              <w:t>On-time Arrival Performance</w:t>
            </w:r>
          </w:p>
        </w:tc>
        <w:tc>
          <w:tcPr>
            <w:tcW w:w="1690" w:type="dxa"/>
          </w:tcPr>
          <w:p w:rsidR="008F4CD7" w:rsidRPr="008F4CD7" w:rsidRDefault="008F4CD7" w:rsidP="008F4CD7">
            <w:pPr>
              <w:widowControl/>
              <w:jc w:val="center"/>
              <w:cnfStyle w:val="100000000000" w:firstRow="1" w:lastRow="0" w:firstColumn="0" w:lastColumn="0" w:oddVBand="0" w:evenVBand="0" w:oddHBand="0" w:evenHBand="0" w:firstRowFirstColumn="0" w:firstRowLastColumn="0" w:lastRowFirstColumn="0" w:lastRowLastColumn="0"/>
              <w:rPr>
                <w:rFonts w:eastAsia="等线"/>
                <w:bCs w:val="0"/>
                <w:color w:val="FFFFFF"/>
                <w:kern w:val="0"/>
                <w:sz w:val="24"/>
                <w:szCs w:val="24"/>
              </w:rPr>
            </w:pPr>
            <w:r w:rsidRPr="008F4CD7">
              <w:rPr>
                <w:rFonts w:eastAsia="等线"/>
                <w:bCs w:val="0"/>
                <w:color w:val="FFFFFF"/>
                <w:kern w:val="0"/>
                <w:sz w:val="24"/>
                <w:szCs w:val="24"/>
              </w:rPr>
              <w:t>Average Arrival Delay (minutes)</w:t>
            </w:r>
          </w:p>
        </w:tc>
      </w:tr>
      <w:tr w:rsidR="00140654" w:rsidTr="00A75D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11" w:type="dxa"/>
          </w:tcPr>
          <w:p w:rsidR="00140654" w:rsidRPr="0086507F" w:rsidRDefault="004E0B08">
            <w:pPr>
              <w:jc w:val="center"/>
              <w:rPr>
                <w:b w:val="0"/>
                <w:bCs w:val="0"/>
                <w:sz w:val="22"/>
              </w:rPr>
            </w:pPr>
            <w:r w:rsidRPr="0086507F">
              <w:rPr>
                <w:rFonts w:eastAsia="Times New Roman"/>
                <w:b w:val="0"/>
                <w:sz w:val="22"/>
              </w:rPr>
              <w:t>1</w:t>
            </w:r>
          </w:p>
        </w:tc>
        <w:tc>
          <w:tcPr>
            <w:tcW w:w="722"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HA</w:t>
            </w:r>
          </w:p>
        </w:tc>
        <w:tc>
          <w:tcPr>
            <w:tcW w:w="2126"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Hawaiian Airlines</w:t>
            </w:r>
          </w:p>
        </w:tc>
        <w:tc>
          <w:tcPr>
            <w:tcW w:w="1145"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US</w:t>
            </w:r>
          </w:p>
        </w:tc>
        <w:tc>
          <w:tcPr>
            <w:tcW w:w="992"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8669</w:t>
            </w:r>
          </w:p>
        </w:tc>
        <w:tc>
          <w:tcPr>
            <w:tcW w:w="1560"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97.36%</w:t>
            </w:r>
          </w:p>
        </w:tc>
        <w:tc>
          <w:tcPr>
            <w:tcW w:w="1690"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3.85</w:t>
            </w:r>
          </w:p>
        </w:tc>
      </w:tr>
      <w:tr w:rsidR="00140654" w:rsidTr="00A75D2F">
        <w:trPr>
          <w:jc w:val="center"/>
        </w:trPr>
        <w:tc>
          <w:tcPr>
            <w:cnfStyle w:val="001000000000" w:firstRow="0" w:lastRow="0" w:firstColumn="1" w:lastColumn="0" w:oddVBand="0" w:evenVBand="0" w:oddHBand="0" w:evenHBand="0" w:firstRowFirstColumn="0" w:firstRowLastColumn="0" w:lastRowFirstColumn="0" w:lastRowLastColumn="0"/>
            <w:tcW w:w="1111" w:type="dxa"/>
          </w:tcPr>
          <w:p w:rsidR="00140654" w:rsidRPr="0086507F" w:rsidRDefault="004E0B08">
            <w:pPr>
              <w:jc w:val="center"/>
              <w:rPr>
                <w:b w:val="0"/>
                <w:bCs w:val="0"/>
                <w:sz w:val="22"/>
              </w:rPr>
            </w:pPr>
            <w:r w:rsidRPr="0086507F">
              <w:rPr>
                <w:rFonts w:eastAsia="Times New Roman"/>
                <w:b w:val="0"/>
                <w:sz w:val="22"/>
              </w:rPr>
              <w:t>2</w:t>
            </w:r>
          </w:p>
        </w:tc>
        <w:tc>
          <w:tcPr>
            <w:tcW w:w="722"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EY</w:t>
            </w:r>
          </w:p>
        </w:tc>
        <w:tc>
          <w:tcPr>
            <w:tcW w:w="2126" w:type="dxa"/>
          </w:tcPr>
          <w:p w:rsidR="00140654" w:rsidRPr="0086507F" w:rsidRDefault="000E4D15">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hyperlink r:id="rId10" w:anchor="keyfrom=E2Ctranslation" w:history="1">
              <w:r w:rsidR="004E0B08" w:rsidRPr="0086507F">
                <w:rPr>
                  <w:rFonts w:eastAsia="Times New Roman"/>
                  <w:sz w:val="22"/>
                </w:rPr>
                <w:t>Etihad Airways</w:t>
              </w:r>
            </w:hyperlink>
          </w:p>
        </w:tc>
        <w:tc>
          <w:tcPr>
            <w:tcW w:w="1145"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UA</w:t>
            </w:r>
          </w:p>
        </w:tc>
        <w:tc>
          <w:tcPr>
            <w:tcW w:w="992"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9013</w:t>
            </w:r>
          </w:p>
        </w:tc>
        <w:tc>
          <w:tcPr>
            <w:tcW w:w="1560"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95.99%</w:t>
            </w:r>
          </w:p>
        </w:tc>
        <w:tc>
          <w:tcPr>
            <w:tcW w:w="1690"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5.93</w:t>
            </w:r>
          </w:p>
        </w:tc>
      </w:tr>
      <w:tr w:rsidR="00140654" w:rsidTr="00A75D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11" w:type="dxa"/>
          </w:tcPr>
          <w:p w:rsidR="00140654" w:rsidRPr="0086507F" w:rsidRDefault="004E0B08">
            <w:pPr>
              <w:jc w:val="center"/>
              <w:rPr>
                <w:b w:val="0"/>
                <w:bCs w:val="0"/>
                <w:sz w:val="22"/>
              </w:rPr>
            </w:pPr>
            <w:r w:rsidRPr="0086507F">
              <w:rPr>
                <w:rFonts w:eastAsia="Times New Roman"/>
                <w:b w:val="0"/>
                <w:sz w:val="22"/>
              </w:rPr>
              <w:t>3</w:t>
            </w:r>
          </w:p>
        </w:tc>
        <w:tc>
          <w:tcPr>
            <w:tcW w:w="722"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AY</w:t>
            </w:r>
          </w:p>
        </w:tc>
        <w:tc>
          <w:tcPr>
            <w:tcW w:w="2126"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Finnair</w:t>
            </w:r>
          </w:p>
        </w:tc>
        <w:tc>
          <w:tcPr>
            <w:tcW w:w="1145"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F</w:t>
            </w:r>
            <w:r w:rsidRPr="0086507F">
              <w:rPr>
                <w:rFonts w:eastAsia="宋体" w:hint="eastAsia"/>
                <w:sz w:val="22"/>
              </w:rPr>
              <w:t>I</w:t>
            </w:r>
          </w:p>
        </w:tc>
        <w:tc>
          <w:tcPr>
            <w:tcW w:w="992"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9851</w:t>
            </w:r>
          </w:p>
        </w:tc>
        <w:tc>
          <w:tcPr>
            <w:tcW w:w="1560"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95.56%</w:t>
            </w:r>
          </w:p>
        </w:tc>
        <w:tc>
          <w:tcPr>
            <w:tcW w:w="1690"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5.80</w:t>
            </w:r>
          </w:p>
        </w:tc>
      </w:tr>
      <w:tr w:rsidR="00140654" w:rsidTr="00A75D2F">
        <w:trPr>
          <w:jc w:val="center"/>
        </w:trPr>
        <w:tc>
          <w:tcPr>
            <w:cnfStyle w:val="001000000000" w:firstRow="0" w:lastRow="0" w:firstColumn="1" w:lastColumn="0" w:oddVBand="0" w:evenVBand="0" w:oddHBand="0" w:evenHBand="0" w:firstRowFirstColumn="0" w:firstRowLastColumn="0" w:lastRowFirstColumn="0" w:lastRowLastColumn="0"/>
            <w:tcW w:w="1111" w:type="dxa"/>
          </w:tcPr>
          <w:p w:rsidR="00140654" w:rsidRPr="0086507F" w:rsidRDefault="004E0B08">
            <w:pPr>
              <w:jc w:val="center"/>
              <w:rPr>
                <w:b w:val="0"/>
                <w:bCs w:val="0"/>
                <w:sz w:val="22"/>
              </w:rPr>
            </w:pPr>
            <w:r w:rsidRPr="0086507F">
              <w:rPr>
                <w:rFonts w:eastAsia="Times New Roman"/>
                <w:b w:val="0"/>
                <w:sz w:val="22"/>
              </w:rPr>
              <w:t>4</w:t>
            </w:r>
          </w:p>
        </w:tc>
        <w:tc>
          <w:tcPr>
            <w:tcW w:w="722"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WA</w:t>
            </w:r>
          </w:p>
        </w:tc>
        <w:tc>
          <w:tcPr>
            <w:tcW w:w="2126"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KLM</w:t>
            </w:r>
          </w:p>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proofErr w:type="spellStart"/>
            <w:r w:rsidRPr="0086507F">
              <w:rPr>
                <w:rFonts w:eastAsia="Times New Roman"/>
                <w:sz w:val="22"/>
              </w:rPr>
              <w:t>Cityhopper</w:t>
            </w:r>
            <w:proofErr w:type="spellEnd"/>
          </w:p>
        </w:tc>
        <w:tc>
          <w:tcPr>
            <w:tcW w:w="1145"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N</w:t>
            </w:r>
            <w:r w:rsidRPr="0086507F">
              <w:rPr>
                <w:rFonts w:eastAsia="宋体" w:hint="eastAsia"/>
                <w:sz w:val="22"/>
              </w:rPr>
              <w:t>L</w:t>
            </w:r>
          </w:p>
        </w:tc>
        <w:tc>
          <w:tcPr>
            <w:tcW w:w="992"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7076</w:t>
            </w:r>
          </w:p>
        </w:tc>
        <w:tc>
          <w:tcPr>
            <w:tcW w:w="1560"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94.99%</w:t>
            </w:r>
          </w:p>
        </w:tc>
        <w:tc>
          <w:tcPr>
            <w:tcW w:w="1690"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5.30</w:t>
            </w:r>
          </w:p>
        </w:tc>
      </w:tr>
      <w:tr w:rsidR="00140654" w:rsidTr="00A75D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11" w:type="dxa"/>
          </w:tcPr>
          <w:p w:rsidR="00140654" w:rsidRPr="0086507F" w:rsidRDefault="004E0B08">
            <w:pPr>
              <w:jc w:val="center"/>
              <w:rPr>
                <w:b w:val="0"/>
                <w:bCs w:val="0"/>
                <w:sz w:val="22"/>
              </w:rPr>
            </w:pPr>
            <w:r w:rsidRPr="0086507F">
              <w:rPr>
                <w:rFonts w:eastAsia="Times New Roman"/>
                <w:b w:val="0"/>
                <w:sz w:val="22"/>
              </w:rPr>
              <w:t>5</w:t>
            </w:r>
          </w:p>
        </w:tc>
        <w:tc>
          <w:tcPr>
            <w:tcW w:w="722"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SQ</w:t>
            </w:r>
          </w:p>
        </w:tc>
        <w:tc>
          <w:tcPr>
            <w:tcW w:w="2126"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Singapore Airlines</w:t>
            </w:r>
          </w:p>
        </w:tc>
        <w:tc>
          <w:tcPr>
            <w:tcW w:w="1145"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S</w:t>
            </w:r>
            <w:r w:rsidRPr="0086507F">
              <w:rPr>
                <w:rFonts w:eastAsia="宋体" w:hint="eastAsia"/>
                <w:sz w:val="22"/>
              </w:rPr>
              <w:t>G</w:t>
            </w:r>
          </w:p>
        </w:tc>
        <w:tc>
          <w:tcPr>
            <w:tcW w:w="992"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7531</w:t>
            </w:r>
          </w:p>
        </w:tc>
        <w:tc>
          <w:tcPr>
            <w:tcW w:w="1560"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94.94%</w:t>
            </w:r>
          </w:p>
        </w:tc>
        <w:tc>
          <w:tcPr>
            <w:tcW w:w="1690"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5.93</w:t>
            </w:r>
          </w:p>
        </w:tc>
      </w:tr>
      <w:tr w:rsidR="00140654" w:rsidTr="00A75D2F">
        <w:trPr>
          <w:jc w:val="center"/>
        </w:trPr>
        <w:tc>
          <w:tcPr>
            <w:cnfStyle w:val="001000000000" w:firstRow="0" w:lastRow="0" w:firstColumn="1" w:lastColumn="0" w:oddVBand="0" w:evenVBand="0" w:oddHBand="0" w:evenHBand="0" w:firstRowFirstColumn="0" w:firstRowLastColumn="0" w:lastRowFirstColumn="0" w:lastRowLastColumn="0"/>
            <w:tcW w:w="1111" w:type="dxa"/>
          </w:tcPr>
          <w:p w:rsidR="00140654" w:rsidRPr="0086507F" w:rsidRDefault="004E0B08">
            <w:pPr>
              <w:jc w:val="center"/>
              <w:rPr>
                <w:b w:val="0"/>
                <w:bCs w:val="0"/>
                <w:sz w:val="22"/>
              </w:rPr>
            </w:pPr>
            <w:r w:rsidRPr="0086507F">
              <w:rPr>
                <w:rFonts w:eastAsia="Times New Roman"/>
                <w:b w:val="0"/>
                <w:sz w:val="22"/>
              </w:rPr>
              <w:lastRenderedPageBreak/>
              <w:t>6</w:t>
            </w:r>
          </w:p>
        </w:tc>
        <w:tc>
          <w:tcPr>
            <w:tcW w:w="722"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UT</w:t>
            </w:r>
          </w:p>
        </w:tc>
        <w:tc>
          <w:tcPr>
            <w:tcW w:w="2126"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proofErr w:type="spellStart"/>
            <w:r w:rsidRPr="0086507F">
              <w:rPr>
                <w:rFonts w:eastAsia="Times New Roman"/>
                <w:sz w:val="22"/>
              </w:rPr>
              <w:t>UTair</w:t>
            </w:r>
            <w:proofErr w:type="spellEnd"/>
            <w:r w:rsidRPr="0086507F">
              <w:rPr>
                <w:rFonts w:eastAsia="Times New Roman"/>
                <w:sz w:val="22"/>
              </w:rPr>
              <w:t xml:space="preserve"> Aviation</w:t>
            </w:r>
          </w:p>
        </w:tc>
        <w:tc>
          <w:tcPr>
            <w:tcW w:w="1145"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R</w:t>
            </w:r>
            <w:r w:rsidRPr="0086507F">
              <w:rPr>
                <w:rFonts w:eastAsia="宋体" w:hint="eastAsia"/>
                <w:sz w:val="22"/>
              </w:rPr>
              <w:t>U</w:t>
            </w:r>
          </w:p>
        </w:tc>
        <w:tc>
          <w:tcPr>
            <w:tcW w:w="992"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7642</w:t>
            </w:r>
          </w:p>
        </w:tc>
        <w:tc>
          <w:tcPr>
            <w:tcW w:w="1560"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94.40%</w:t>
            </w:r>
          </w:p>
        </w:tc>
        <w:tc>
          <w:tcPr>
            <w:tcW w:w="1690"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7.09</w:t>
            </w:r>
          </w:p>
        </w:tc>
      </w:tr>
      <w:tr w:rsidR="00140654" w:rsidTr="00A75D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11" w:type="dxa"/>
          </w:tcPr>
          <w:p w:rsidR="00140654" w:rsidRPr="0086507F" w:rsidRDefault="004E0B08">
            <w:pPr>
              <w:jc w:val="center"/>
              <w:rPr>
                <w:b w:val="0"/>
                <w:bCs w:val="0"/>
                <w:sz w:val="22"/>
              </w:rPr>
            </w:pPr>
            <w:r w:rsidRPr="0086507F">
              <w:rPr>
                <w:rFonts w:eastAsia="Times New Roman"/>
                <w:b w:val="0"/>
                <w:sz w:val="22"/>
              </w:rPr>
              <w:t>7</w:t>
            </w:r>
          </w:p>
        </w:tc>
        <w:tc>
          <w:tcPr>
            <w:tcW w:w="722"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LS</w:t>
            </w:r>
          </w:p>
        </w:tc>
        <w:tc>
          <w:tcPr>
            <w:tcW w:w="2126"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Jet2.com</w:t>
            </w:r>
          </w:p>
        </w:tc>
        <w:tc>
          <w:tcPr>
            <w:tcW w:w="1145"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UK</w:t>
            </w:r>
          </w:p>
        </w:tc>
        <w:tc>
          <w:tcPr>
            <w:tcW w:w="992"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8098</w:t>
            </w:r>
          </w:p>
        </w:tc>
        <w:tc>
          <w:tcPr>
            <w:tcW w:w="1560"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93.91%</w:t>
            </w:r>
          </w:p>
        </w:tc>
        <w:tc>
          <w:tcPr>
            <w:tcW w:w="1690"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6.45</w:t>
            </w:r>
          </w:p>
        </w:tc>
      </w:tr>
      <w:tr w:rsidR="00140654" w:rsidTr="00A75D2F">
        <w:trPr>
          <w:jc w:val="center"/>
        </w:trPr>
        <w:tc>
          <w:tcPr>
            <w:cnfStyle w:val="001000000000" w:firstRow="0" w:lastRow="0" w:firstColumn="1" w:lastColumn="0" w:oddVBand="0" w:evenVBand="0" w:oddHBand="0" w:evenHBand="0" w:firstRowFirstColumn="0" w:firstRowLastColumn="0" w:lastRowFirstColumn="0" w:lastRowLastColumn="0"/>
            <w:tcW w:w="1111" w:type="dxa"/>
          </w:tcPr>
          <w:p w:rsidR="00140654" w:rsidRPr="0086507F" w:rsidRDefault="004E0B08">
            <w:pPr>
              <w:jc w:val="center"/>
              <w:rPr>
                <w:b w:val="0"/>
                <w:bCs w:val="0"/>
                <w:sz w:val="22"/>
              </w:rPr>
            </w:pPr>
            <w:r w:rsidRPr="0086507F">
              <w:rPr>
                <w:rFonts w:eastAsia="Times New Roman"/>
                <w:b w:val="0"/>
                <w:sz w:val="22"/>
              </w:rPr>
              <w:t>8</w:t>
            </w:r>
          </w:p>
        </w:tc>
        <w:tc>
          <w:tcPr>
            <w:tcW w:w="722"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O6</w:t>
            </w:r>
          </w:p>
        </w:tc>
        <w:tc>
          <w:tcPr>
            <w:tcW w:w="2126"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Avianca Brazil</w:t>
            </w:r>
          </w:p>
        </w:tc>
        <w:tc>
          <w:tcPr>
            <w:tcW w:w="1145"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B</w:t>
            </w:r>
            <w:r w:rsidRPr="0086507F">
              <w:rPr>
                <w:rFonts w:eastAsia="宋体" w:hint="eastAsia"/>
                <w:sz w:val="22"/>
              </w:rPr>
              <w:t>R</w:t>
            </w:r>
          </w:p>
        </w:tc>
        <w:tc>
          <w:tcPr>
            <w:tcW w:w="992"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7646</w:t>
            </w:r>
          </w:p>
        </w:tc>
        <w:tc>
          <w:tcPr>
            <w:tcW w:w="1560"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93.42%</w:t>
            </w:r>
          </w:p>
        </w:tc>
        <w:tc>
          <w:tcPr>
            <w:tcW w:w="1690"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6.35</w:t>
            </w:r>
          </w:p>
        </w:tc>
      </w:tr>
      <w:tr w:rsidR="00140654" w:rsidTr="00A75D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11" w:type="dxa"/>
          </w:tcPr>
          <w:p w:rsidR="00140654" w:rsidRPr="0086507F" w:rsidRDefault="004E0B08">
            <w:pPr>
              <w:jc w:val="center"/>
              <w:rPr>
                <w:b w:val="0"/>
                <w:bCs w:val="0"/>
                <w:sz w:val="22"/>
              </w:rPr>
            </w:pPr>
            <w:r w:rsidRPr="0086507F">
              <w:rPr>
                <w:rFonts w:eastAsia="Times New Roman"/>
                <w:b w:val="0"/>
                <w:sz w:val="22"/>
              </w:rPr>
              <w:t>9</w:t>
            </w:r>
          </w:p>
        </w:tc>
        <w:tc>
          <w:tcPr>
            <w:tcW w:w="722"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CM</w:t>
            </w:r>
          </w:p>
        </w:tc>
        <w:tc>
          <w:tcPr>
            <w:tcW w:w="2126"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Copa Airlines</w:t>
            </w:r>
          </w:p>
        </w:tc>
        <w:tc>
          <w:tcPr>
            <w:tcW w:w="1145"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P</w:t>
            </w:r>
            <w:r w:rsidRPr="0086507F">
              <w:rPr>
                <w:rFonts w:eastAsia="宋体" w:hint="eastAsia"/>
                <w:sz w:val="22"/>
              </w:rPr>
              <w:t>A</w:t>
            </w:r>
          </w:p>
        </w:tc>
        <w:tc>
          <w:tcPr>
            <w:tcW w:w="992"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10558</w:t>
            </w:r>
          </w:p>
        </w:tc>
        <w:tc>
          <w:tcPr>
            <w:tcW w:w="1560"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92.92%</w:t>
            </w:r>
          </w:p>
        </w:tc>
        <w:tc>
          <w:tcPr>
            <w:tcW w:w="1690"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9.13</w:t>
            </w:r>
          </w:p>
        </w:tc>
      </w:tr>
      <w:tr w:rsidR="00140654" w:rsidTr="00A75D2F">
        <w:trPr>
          <w:jc w:val="center"/>
        </w:trPr>
        <w:tc>
          <w:tcPr>
            <w:cnfStyle w:val="001000000000" w:firstRow="0" w:lastRow="0" w:firstColumn="1" w:lastColumn="0" w:oddVBand="0" w:evenVBand="0" w:oddHBand="0" w:evenHBand="0" w:firstRowFirstColumn="0" w:firstRowLastColumn="0" w:lastRowFirstColumn="0" w:lastRowLastColumn="0"/>
            <w:tcW w:w="1111" w:type="dxa"/>
          </w:tcPr>
          <w:p w:rsidR="00140654" w:rsidRPr="0086507F" w:rsidRDefault="004E0B08">
            <w:pPr>
              <w:jc w:val="center"/>
              <w:rPr>
                <w:b w:val="0"/>
                <w:bCs w:val="0"/>
                <w:sz w:val="22"/>
              </w:rPr>
            </w:pPr>
            <w:r w:rsidRPr="0086507F">
              <w:rPr>
                <w:rFonts w:eastAsia="Times New Roman"/>
                <w:b w:val="0"/>
                <w:sz w:val="22"/>
              </w:rPr>
              <w:t>10</w:t>
            </w:r>
          </w:p>
        </w:tc>
        <w:tc>
          <w:tcPr>
            <w:tcW w:w="722"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Y4</w:t>
            </w:r>
          </w:p>
        </w:tc>
        <w:tc>
          <w:tcPr>
            <w:tcW w:w="2126"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proofErr w:type="spellStart"/>
            <w:r w:rsidRPr="0086507F">
              <w:rPr>
                <w:rFonts w:eastAsia="Times New Roman"/>
                <w:sz w:val="22"/>
              </w:rPr>
              <w:t>Volaris</w:t>
            </w:r>
            <w:proofErr w:type="spellEnd"/>
          </w:p>
        </w:tc>
        <w:tc>
          <w:tcPr>
            <w:tcW w:w="1145"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M</w:t>
            </w:r>
            <w:r w:rsidRPr="0086507F">
              <w:rPr>
                <w:rFonts w:eastAsia="宋体" w:hint="eastAsia"/>
                <w:sz w:val="22"/>
              </w:rPr>
              <w:t>X</w:t>
            </w:r>
          </w:p>
        </w:tc>
        <w:tc>
          <w:tcPr>
            <w:tcW w:w="992"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9045</w:t>
            </w:r>
          </w:p>
        </w:tc>
        <w:tc>
          <w:tcPr>
            <w:tcW w:w="1560"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92.72%</w:t>
            </w:r>
          </w:p>
        </w:tc>
        <w:tc>
          <w:tcPr>
            <w:tcW w:w="1690"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7.95</w:t>
            </w:r>
          </w:p>
        </w:tc>
      </w:tr>
    </w:tbl>
    <w:p w:rsidR="00140654" w:rsidRPr="0086507F" w:rsidRDefault="004E0B08">
      <w:pPr>
        <w:rPr>
          <w:rFonts w:eastAsia="宋体" w:cs="Arial"/>
          <w:sz w:val="18"/>
          <w:szCs w:val="18"/>
          <w:lang w:bidi="ar"/>
        </w:rPr>
      </w:pPr>
      <w:r w:rsidRPr="0086507F">
        <w:rPr>
          <w:rFonts w:eastAsia="宋体" w:cs="Arial"/>
          <w:sz w:val="18"/>
          <w:szCs w:val="18"/>
          <w:lang w:bidi="ar"/>
        </w:rPr>
        <w:t>Source: VariFlight</w:t>
      </w:r>
    </w:p>
    <w:p w:rsidR="00140654" w:rsidRPr="0086507F" w:rsidRDefault="004E0B08">
      <w:pPr>
        <w:rPr>
          <w:rFonts w:eastAsia="宋体" w:cs="Arial"/>
          <w:sz w:val="18"/>
          <w:szCs w:val="18"/>
          <w:lang w:bidi="ar"/>
        </w:rPr>
      </w:pPr>
      <w:r w:rsidRPr="0086507F">
        <w:rPr>
          <w:rFonts w:eastAsia="宋体" w:cs="Arial"/>
          <w:sz w:val="18"/>
          <w:szCs w:val="18"/>
          <w:lang w:bidi="ar"/>
        </w:rPr>
        <w:t xml:space="preserve">Figure 2: World’s TOP10 best airlines for on-time arrivals (Medium-sized airlines, </w:t>
      </w:r>
      <w:r w:rsidRPr="0086507F">
        <w:rPr>
          <w:rFonts w:eastAsia="宋体" w:cs="Arial" w:hint="eastAsia"/>
          <w:sz w:val="18"/>
          <w:szCs w:val="18"/>
          <w:lang w:bidi="ar"/>
        </w:rPr>
        <w:t>August</w:t>
      </w:r>
      <w:r w:rsidRPr="0086507F">
        <w:rPr>
          <w:rFonts w:eastAsia="宋体" w:cs="Arial"/>
          <w:sz w:val="18"/>
          <w:szCs w:val="18"/>
          <w:lang w:bidi="ar"/>
        </w:rPr>
        <w:t>, 2017)</w:t>
      </w:r>
    </w:p>
    <w:p w:rsidR="00140654" w:rsidRPr="0086507F" w:rsidRDefault="004E0B08">
      <w:pPr>
        <w:rPr>
          <w:rFonts w:eastAsia="宋体" w:cs="Arial"/>
          <w:sz w:val="18"/>
          <w:szCs w:val="18"/>
          <w:lang w:bidi="ar"/>
        </w:rPr>
      </w:pPr>
      <w:r w:rsidRPr="0086507F">
        <w:rPr>
          <w:rFonts w:eastAsia="宋体" w:cs="Arial"/>
          <w:sz w:val="18"/>
          <w:szCs w:val="18"/>
          <w:lang w:bidi="ar"/>
        </w:rPr>
        <w:t>Note: Reporting airlines are those whose actual daily arrival flights are between 200 to 400.</w:t>
      </w:r>
    </w:p>
    <w:p w:rsidR="00140654" w:rsidRDefault="00140654">
      <w:pPr>
        <w:rPr>
          <w:rFonts w:eastAsia="华文楷体" w:cs="Calibri"/>
          <w:sz w:val="24"/>
          <w:szCs w:val="24"/>
        </w:rPr>
      </w:pPr>
    </w:p>
    <w:p w:rsidR="00140654" w:rsidRDefault="004E0B08">
      <w:pPr>
        <w:rPr>
          <w:rFonts w:cs="Calibri"/>
          <w:b/>
          <w:sz w:val="24"/>
          <w:szCs w:val="18"/>
        </w:rPr>
      </w:pPr>
      <w:r>
        <w:rPr>
          <w:rFonts w:ascii="Calibri" w:eastAsia="宋体" w:hAnsi="Calibri" w:cs="Calibri"/>
          <w:b/>
          <w:sz w:val="24"/>
          <w:szCs w:val="18"/>
          <w:lang w:bidi="ar"/>
        </w:rPr>
        <w:t>Asia-Pacific—Major Airlines</w:t>
      </w:r>
    </w:p>
    <w:p w:rsidR="00140654" w:rsidRDefault="004E0B08" w:rsidP="00341714">
      <w:pPr>
        <w:rPr>
          <w:sz w:val="23"/>
          <w:szCs w:val="23"/>
        </w:rPr>
      </w:pPr>
      <w:r>
        <w:rPr>
          <w:rFonts w:ascii="Calibri" w:eastAsia="华文楷体" w:hAnsi="Calibri" w:cs="Calibri"/>
          <w:sz w:val="24"/>
          <w:szCs w:val="24"/>
          <w:lang w:bidi="ar"/>
        </w:rPr>
        <w:t>Japan Airlines ranks first of all major airlines in Asia-Pacific region with an on-time arrival rate of 9</w:t>
      </w:r>
      <w:r>
        <w:rPr>
          <w:rFonts w:ascii="Calibri" w:eastAsia="华文楷体" w:hAnsi="Calibri" w:cs="Calibri" w:hint="eastAsia"/>
          <w:sz w:val="24"/>
          <w:szCs w:val="24"/>
          <w:lang w:bidi="ar"/>
        </w:rPr>
        <w:t>5.30</w:t>
      </w:r>
      <w:r>
        <w:rPr>
          <w:rFonts w:ascii="Calibri" w:eastAsia="华文楷体" w:hAnsi="Calibri" w:cs="Calibri"/>
          <w:sz w:val="24"/>
          <w:szCs w:val="24"/>
          <w:lang w:bidi="ar"/>
        </w:rPr>
        <w:t xml:space="preserve"> percent. In mainland China, China Southern Airlines ranks </w:t>
      </w:r>
      <w:r>
        <w:rPr>
          <w:rFonts w:ascii="Calibri" w:eastAsia="华文楷体" w:hAnsi="Calibri" w:cs="Calibri" w:hint="eastAsia"/>
          <w:sz w:val="24"/>
          <w:szCs w:val="24"/>
          <w:lang w:bidi="ar"/>
        </w:rPr>
        <w:t>eleven</w:t>
      </w:r>
      <w:r>
        <w:rPr>
          <w:rFonts w:ascii="Calibri" w:eastAsia="华文楷体" w:hAnsi="Calibri" w:cs="Calibri"/>
          <w:sz w:val="24"/>
          <w:szCs w:val="24"/>
          <w:lang w:bidi="ar"/>
        </w:rPr>
        <w:t>th (</w:t>
      </w:r>
      <w:r>
        <w:rPr>
          <w:rFonts w:ascii="Calibri" w:eastAsia="华文楷体" w:hAnsi="Calibri" w:cs="Calibri" w:hint="eastAsia"/>
          <w:sz w:val="24"/>
          <w:szCs w:val="24"/>
          <w:lang w:bidi="ar"/>
        </w:rPr>
        <w:t>68.02</w:t>
      </w:r>
      <w:r>
        <w:rPr>
          <w:rFonts w:ascii="Calibri" w:eastAsia="华文楷体" w:hAnsi="Calibri" w:cs="Calibri"/>
          <w:sz w:val="24"/>
          <w:szCs w:val="24"/>
          <w:lang w:bidi="ar"/>
        </w:rPr>
        <w:t xml:space="preserve"> percent).</w:t>
      </w:r>
      <w:r>
        <w:rPr>
          <w:rFonts w:hint="eastAsia"/>
          <w:sz w:val="23"/>
          <w:szCs w:val="23"/>
        </w:rPr>
        <w:t xml:space="preserve"> </w:t>
      </w:r>
    </w:p>
    <w:p w:rsidR="000815F6" w:rsidRPr="00341714" w:rsidRDefault="000815F6" w:rsidP="00341714">
      <w:pPr>
        <w:rPr>
          <w:rFonts w:eastAsia="华文楷体" w:cs="Calibri"/>
          <w:sz w:val="24"/>
          <w:szCs w:val="24"/>
        </w:rPr>
      </w:pPr>
    </w:p>
    <w:tbl>
      <w:tblPr>
        <w:tblStyle w:val="3-1"/>
        <w:tblW w:w="9346" w:type="dxa"/>
        <w:jc w:val="center"/>
        <w:tblLayout w:type="fixed"/>
        <w:tblLook w:val="04A0" w:firstRow="1" w:lastRow="0" w:firstColumn="1" w:lastColumn="0" w:noHBand="0" w:noVBand="1"/>
      </w:tblPr>
      <w:tblGrid>
        <w:gridCol w:w="1111"/>
        <w:gridCol w:w="733"/>
        <w:gridCol w:w="2126"/>
        <w:gridCol w:w="131"/>
        <w:gridCol w:w="1145"/>
        <w:gridCol w:w="981"/>
        <w:gridCol w:w="1712"/>
        <w:gridCol w:w="1407"/>
      </w:tblGrid>
      <w:tr w:rsidR="0086507F" w:rsidTr="001E7C3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11" w:type="dxa"/>
          </w:tcPr>
          <w:p w:rsidR="0086507F" w:rsidRPr="008F4CD7" w:rsidRDefault="0086507F" w:rsidP="0086507F">
            <w:pPr>
              <w:widowControl/>
              <w:jc w:val="center"/>
              <w:rPr>
                <w:rFonts w:ascii="Calibri" w:eastAsia="等线" w:hAnsi="Calibri" w:cs="Times New Roman"/>
                <w:color w:val="FFFFFF"/>
                <w:kern w:val="0"/>
                <w:sz w:val="24"/>
                <w:szCs w:val="24"/>
              </w:rPr>
            </w:pPr>
            <w:r w:rsidRPr="008F4CD7">
              <w:rPr>
                <w:rFonts w:eastAsia="等线"/>
                <w:bCs w:val="0"/>
                <w:color w:val="FFFFFF"/>
                <w:kern w:val="0"/>
                <w:sz w:val="24"/>
                <w:szCs w:val="24"/>
              </w:rPr>
              <w:t>Ranking</w:t>
            </w:r>
          </w:p>
        </w:tc>
        <w:tc>
          <w:tcPr>
            <w:tcW w:w="733" w:type="dxa"/>
          </w:tcPr>
          <w:p w:rsidR="0086507F" w:rsidRPr="008F4CD7" w:rsidRDefault="0086507F" w:rsidP="0086507F">
            <w:pPr>
              <w:widowControl/>
              <w:jc w:val="center"/>
              <w:cnfStyle w:val="100000000000" w:firstRow="1" w:lastRow="0" w:firstColumn="0" w:lastColumn="0" w:oddVBand="0" w:evenVBand="0" w:oddHBand="0" w:evenHBand="0" w:firstRowFirstColumn="0" w:firstRowLastColumn="0" w:lastRowFirstColumn="0" w:lastRowLastColumn="0"/>
              <w:rPr>
                <w:rFonts w:eastAsia="等线"/>
                <w:bCs w:val="0"/>
                <w:color w:val="FFFFFF"/>
                <w:kern w:val="0"/>
                <w:sz w:val="24"/>
                <w:szCs w:val="24"/>
              </w:rPr>
            </w:pPr>
            <w:r w:rsidRPr="008F4CD7">
              <w:rPr>
                <w:rFonts w:eastAsia="等线"/>
                <w:bCs w:val="0"/>
                <w:color w:val="FFFFFF"/>
                <w:kern w:val="0"/>
                <w:sz w:val="24"/>
                <w:szCs w:val="24"/>
              </w:rPr>
              <w:t xml:space="preserve">IATA </w:t>
            </w:r>
            <w:r w:rsidRPr="008F4CD7">
              <w:rPr>
                <w:rFonts w:eastAsia="等线"/>
                <w:bCs w:val="0"/>
                <w:color w:val="FFFFFF"/>
                <w:kern w:val="0"/>
                <w:sz w:val="24"/>
                <w:szCs w:val="24"/>
              </w:rPr>
              <w:br/>
              <w:t>Code</w:t>
            </w:r>
          </w:p>
        </w:tc>
        <w:tc>
          <w:tcPr>
            <w:tcW w:w="2257" w:type="dxa"/>
            <w:gridSpan w:val="2"/>
          </w:tcPr>
          <w:p w:rsidR="0086507F" w:rsidRPr="008F4CD7" w:rsidRDefault="0086507F" w:rsidP="0086507F">
            <w:pPr>
              <w:widowControl/>
              <w:jc w:val="center"/>
              <w:cnfStyle w:val="100000000000" w:firstRow="1" w:lastRow="0" w:firstColumn="0" w:lastColumn="0" w:oddVBand="0" w:evenVBand="0" w:oddHBand="0" w:evenHBand="0" w:firstRowFirstColumn="0" w:firstRowLastColumn="0" w:lastRowFirstColumn="0" w:lastRowLastColumn="0"/>
              <w:rPr>
                <w:rFonts w:eastAsia="等线"/>
                <w:bCs w:val="0"/>
                <w:color w:val="FFFFFF"/>
                <w:kern w:val="0"/>
                <w:sz w:val="24"/>
                <w:szCs w:val="24"/>
              </w:rPr>
            </w:pPr>
            <w:r w:rsidRPr="008F4CD7">
              <w:rPr>
                <w:rFonts w:eastAsia="等线"/>
                <w:bCs w:val="0"/>
                <w:color w:val="FFFFFF"/>
                <w:kern w:val="0"/>
                <w:sz w:val="24"/>
                <w:szCs w:val="24"/>
              </w:rPr>
              <w:t>Airlines</w:t>
            </w:r>
          </w:p>
        </w:tc>
        <w:tc>
          <w:tcPr>
            <w:tcW w:w="1145" w:type="dxa"/>
          </w:tcPr>
          <w:p w:rsidR="0086507F" w:rsidRPr="008F4CD7" w:rsidRDefault="0086507F" w:rsidP="0086507F">
            <w:pPr>
              <w:widowControl/>
              <w:jc w:val="center"/>
              <w:cnfStyle w:val="100000000000" w:firstRow="1" w:lastRow="0" w:firstColumn="0" w:lastColumn="0" w:oddVBand="0" w:evenVBand="0" w:oddHBand="0" w:evenHBand="0" w:firstRowFirstColumn="0" w:firstRowLastColumn="0" w:lastRowFirstColumn="0" w:lastRowLastColumn="0"/>
              <w:rPr>
                <w:rFonts w:eastAsia="等线"/>
                <w:bCs w:val="0"/>
                <w:color w:val="FFFFFF"/>
                <w:kern w:val="0"/>
                <w:sz w:val="24"/>
                <w:szCs w:val="24"/>
              </w:rPr>
            </w:pPr>
            <w:r w:rsidRPr="008F4CD7">
              <w:rPr>
                <w:rFonts w:eastAsia="等线"/>
                <w:bCs w:val="0"/>
                <w:color w:val="FFFFFF"/>
                <w:kern w:val="0"/>
                <w:sz w:val="24"/>
                <w:szCs w:val="24"/>
              </w:rPr>
              <w:t>Country</w:t>
            </w:r>
          </w:p>
        </w:tc>
        <w:tc>
          <w:tcPr>
            <w:tcW w:w="981" w:type="dxa"/>
          </w:tcPr>
          <w:p w:rsidR="0086507F" w:rsidRPr="008F4CD7" w:rsidRDefault="0086507F" w:rsidP="0086507F">
            <w:pPr>
              <w:widowControl/>
              <w:jc w:val="center"/>
              <w:cnfStyle w:val="100000000000" w:firstRow="1" w:lastRow="0" w:firstColumn="0" w:lastColumn="0" w:oddVBand="0" w:evenVBand="0" w:oddHBand="0" w:evenHBand="0" w:firstRowFirstColumn="0" w:firstRowLastColumn="0" w:lastRowFirstColumn="0" w:lastRowLastColumn="0"/>
              <w:rPr>
                <w:rFonts w:eastAsia="等线"/>
                <w:bCs w:val="0"/>
                <w:color w:val="FFFFFF"/>
                <w:kern w:val="0"/>
                <w:sz w:val="24"/>
                <w:szCs w:val="24"/>
              </w:rPr>
            </w:pPr>
            <w:r w:rsidRPr="008F4CD7">
              <w:rPr>
                <w:rFonts w:eastAsia="等线"/>
                <w:bCs w:val="0"/>
                <w:color w:val="FFFFFF"/>
                <w:kern w:val="0"/>
                <w:sz w:val="24"/>
                <w:szCs w:val="24"/>
              </w:rPr>
              <w:t xml:space="preserve">Flight </w:t>
            </w:r>
            <w:r w:rsidRPr="008F4CD7">
              <w:rPr>
                <w:rFonts w:eastAsia="等线"/>
                <w:bCs w:val="0"/>
                <w:color w:val="FFFFFF"/>
                <w:kern w:val="0"/>
                <w:sz w:val="24"/>
                <w:szCs w:val="24"/>
              </w:rPr>
              <w:br/>
              <w:t>Arrivals</w:t>
            </w:r>
          </w:p>
        </w:tc>
        <w:tc>
          <w:tcPr>
            <w:tcW w:w="1712" w:type="dxa"/>
          </w:tcPr>
          <w:p w:rsidR="0086507F" w:rsidRPr="008F4CD7" w:rsidRDefault="0086507F" w:rsidP="0086507F">
            <w:pPr>
              <w:widowControl/>
              <w:jc w:val="center"/>
              <w:cnfStyle w:val="100000000000" w:firstRow="1" w:lastRow="0" w:firstColumn="0" w:lastColumn="0" w:oddVBand="0" w:evenVBand="0" w:oddHBand="0" w:evenHBand="0" w:firstRowFirstColumn="0" w:firstRowLastColumn="0" w:lastRowFirstColumn="0" w:lastRowLastColumn="0"/>
              <w:rPr>
                <w:rFonts w:eastAsia="等线"/>
                <w:bCs w:val="0"/>
                <w:color w:val="FFFFFF"/>
                <w:kern w:val="0"/>
                <w:sz w:val="24"/>
                <w:szCs w:val="24"/>
              </w:rPr>
            </w:pPr>
            <w:r w:rsidRPr="008F4CD7">
              <w:rPr>
                <w:rFonts w:eastAsia="等线"/>
                <w:bCs w:val="0"/>
                <w:color w:val="FFFFFF"/>
                <w:kern w:val="0"/>
                <w:sz w:val="24"/>
                <w:szCs w:val="24"/>
              </w:rPr>
              <w:t>On-time Arrival Performance</w:t>
            </w:r>
          </w:p>
        </w:tc>
        <w:tc>
          <w:tcPr>
            <w:tcW w:w="1407" w:type="dxa"/>
          </w:tcPr>
          <w:p w:rsidR="0086507F" w:rsidRPr="008F4CD7" w:rsidRDefault="0086507F" w:rsidP="0086507F">
            <w:pPr>
              <w:widowControl/>
              <w:jc w:val="center"/>
              <w:cnfStyle w:val="100000000000" w:firstRow="1" w:lastRow="0" w:firstColumn="0" w:lastColumn="0" w:oddVBand="0" w:evenVBand="0" w:oddHBand="0" w:evenHBand="0" w:firstRowFirstColumn="0" w:firstRowLastColumn="0" w:lastRowFirstColumn="0" w:lastRowLastColumn="0"/>
              <w:rPr>
                <w:rFonts w:eastAsia="等线"/>
                <w:bCs w:val="0"/>
                <w:color w:val="FFFFFF"/>
                <w:kern w:val="0"/>
                <w:sz w:val="24"/>
                <w:szCs w:val="24"/>
              </w:rPr>
            </w:pPr>
            <w:r w:rsidRPr="008F4CD7">
              <w:rPr>
                <w:rFonts w:eastAsia="等线"/>
                <w:bCs w:val="0"/>
                <w:color w:val="FFFFFF"/>
                <w:kern w:val="0"/>
                <w:sz w:val="24"/>
                <w:szCs w:val="24"/>
              </w:rPr>
              <w:t>Average Arrival Delay (minutes)</w:t>
            </w:r>
          </w:p>
        </w:tc>
      </w:tr>
      <w:tr w:rsidR="00140654" w:rsidTr="001E7C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11" w:type="dxa"/>
          </w:tcPr>
          <w:p w:rsidR="00140654" w:rsidRPr="0086507F" w:rsidRDefault="004E0B08">
            <w:pPr>
              <w:jc w:val="center"/>
              <w:rPr>
                <w:rFonts w:eastAsia="Times New Roman"/>
                <w:b w:val="0"/>
                <w:bCs w:val="0"/>
                <w:sz w:val="22"/>
              </w:rPr>
            </w:pPr>
            <w:r w:rsidRPr="0086507F">
              <w:rPr>
                <w:rFonts w:eastAsia="Times New Roman"/>
                <w:b w:val="0"/>
                <w:sz w:val="22"/>
              </w:rPr>
              <w:t>1</w:t>
            </w:r>
          </w:p>
        </w:tc>
        <w:tc>
          <w:tcPr>
            <w:tcW w:w="733"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JL</w:t>
            </w:r>
          </w:p>
        </w:tc>
        <w:tc>
          <w:tcPr>
            <w:tcW w:w="2126"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Japan Airlines</w:t>
            </w:r>
          </w:p>
        </w:tc>
        <w:tc>
          <w:tcPr>
            <w:tcW w:w="1276" w:type="dxa"/>
            <w:gridSpan w:val="2"/>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J</w:t>
            </w:r>
            <w:r w:rsidRPr="0086507F">
              <w:rPr>
                <w:rFonts w:eastAsia="宋体"/>
                <w:sz w:val="22"/>
              </w:rPr>
              <w:t>P</w:t>
            </w:r>
          </w:p>
        </w:tc>
        <w:tc>
          <w:tcPr>
            <w:tcW w:w="981"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25048</w:t>
            </w:r>
          </w:p>
        </w:tc>
        <w:tc>
          <w:tcPr>
            <w:tcW w:w="1712"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95.30%</w:t>
            </w:r>
          </w:p>
        </w:tc>
        <w:tc>
          <w:tcPr>
            <w:tcW w:w="1407"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6.87</w:t>
            </w:r>
          </w:p>
        </w:tc>
      </w:tr>
      <w:tr w:rsidR="00140654" w:rsidTr="001E7C39">
        <w:trPr>
          <w:jc w:val="center"/>
        </w:trPr>
        <w:tc>
          <w:tcPr>
            <w:cnfStyle w:val="001000000000" w:firstRow="0" w:lastRow="0" w:firstColumn="1" w:lastColumn="0" w:oddVBand="0" w:evenVBand="0" w:oddHBand="0" w:evenHBand="0" w:firstRowFirstColumn="0" w:firstRowLastColumn="0" w:lastRowFirstColumn="0" w:lastRowLastColumn="0"/>
            <w:tcW w:w="1111" w:type="dxa"/>
          </w:tcPr>
          <w:p w:rsidR="00140654" w:rsidRPr="0086507F" w:rsidRDefault="004E0B08">
            <w:pPr>
              <w:jc w:val="center"/>
              <w:rPr>
                <w:rFonts w:eastAsia="Times New Roman"/>
                <w:b w:val="0"/>
                <w:bCs w:val="0"/>
                <w:sz w:val="22"/>
              </w:rPr>
            </w:pPr>
            <w:r w:rsidRPr="0086507F">
              <w:rPr>
                <w:rFonts w:eastAsia="Times New Roman"/>
                <w:b w:val="0"/>
                <w:sz w:val="22"/>
              </w:rPr>
              <w:t>2</w:t>
            </w:r>
          </w:p>
        </w:tc>
        <w:tc>
          <w:tcPr>
            <w:tcW w:w="733"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NH</w:t>
            </w:r>
          </w:p>
        </w:tc>
        <w:tc>
          <w:tcPr>
            <w:tcW w:w="2126" w:type="dxa"/>
          </w:tcPr>
          <w:p w:rsidR="00140654" w:rsidRPr="0086507F" w:rsidRDefault="000E4D15">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hyperlink r:id="rId11" w:anchor="keyfrom=E2Ctranslation" w:history="1">
              <w:r w:rsidR="004E0B08" w:rsidRPr="0086507F">
                <w:rPr>
                  <w:rFonts w:eastAsia="Times New Roman"/>
                  <w:sz w:val="22"/>
                </w:rPr>
                <w:t>All Nippon Airways</w:t>
              </w:r>
            </w:hyperlink>
          </w:p>
        </w:tc>
        <w:tc>
          <w:tcPr>
            <w:tcW w:w="1276" w:type="dxa"/>
            <w:gridSpan w:val="2"/>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J</w:t>
            </w:r>
            <w:r w:rsidRPr="0086507F">
              <w:rPr>
                <w:rFonts w:eastAsia="宋体"/>
                <w:sz w:val="22"/>
              </w:rPr>
              <w:t>P</w:t>
            </w:r>
          </w:p>
        </w:tc>
        <w:tc>
          <w:tcPr>
            <w:tcW w:w="981"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38957</w:t>
            </w:r>
          </w:p>
        </w:tc>
        <w:tc>
          <w:tcPr>
            <w:tcW w:w="1712"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94.67%</w:t>
            </w:r>
          </w:p>
        </w:tc>
        <w:tc>
          <w:tcPr>
            <w:tcW w:w="1407"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6.86</w:t>
            </w:r>
          </w:p>
        </w:tc>
      </w:tr>
      <w:tr w:rsidR="00140654" w:rsidTr="001E7C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11" w:type="dxa"/>
          </w:tcPr>
          <w:p w:rsidR="00140654" w:rsidRPr="0086507F" w:rsidRDefault="004E0B08">
            <w:pPr>
              <w:jc w:val="center"/>
              <w:rPr>
                <w:rFonts w:eastAsia="Times New Roman"/>
                <w:b w:val="0"/>
                <w:bCs w:val="0"/>
                <w:sz w:val="22"/>
              </w:rPr>
            </w:pPr>
            <w:r w:rsidRPr="0086507F">
              <w:rPr>
                <w:rFonts w:eastAsia="Times New Roman"/>
                <w:b w:val="0"/>
                <w:sz w:val="22"/>
              </w:rPr>
              <w:t>3</w:t>
            </w:r>
          </w:p>
        </w:tc>
        <w:tc>
          <w:tcPr>
            <w:tcW w:w="733"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NZ</w:t>
            </w:r>
          </w:p>
        </w:tc>
        <w:tc>
          <w:tcPr>
            <w:tcW w:w="2126"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Air New Zealand</w:t>
            </w:r>
          </w:p>
        </w:tc>
        <w:tc>
          <w:tcPr>
            <w:tcW w:w="1276" w:type="dxa"/>
            <w:gridSpan w:val="2"/>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N</w:t>
            </w:r>
            <w:r w:rsidRPr="0086507F">
              <w:rPr>
                <w:rFonts w:eastAsia="宋体"/>
                <w:sz w:val="22"/>
              </w:rPr>
              <w:t>Z</w:t>
            </w:r>
          </w:p>
        </w:tc>
        <w:tc>
          <w:tcPr>
            <w:tcW w:w="981"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15441</w:t>
            </w:r>
          </w:p>
        </w:tc>
        <w:tc>
          <w:tcPr>
            <w:tcW w:w="1712"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94.60%</w:t>
            </w:r>
          </w:p>
        </w:tc>
        <w:tc>
          <w:tcPr>
            <w:tcW w:w="1407"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6.39</w:t>
            </w:r>
          </w:p>
        </w:tc>
      </w:tr>
      <w:tr w:rsidR="00140654" w:rsidTr="001E7C39">
        <w:trPr>
          <w:jc w:val="center"/>
        </w:trPr>
        <w:tc>
          <w:tcPr>
            <w:cnfStyle w:val="001000000000" w:firstRow="0" w:lastRow="0" w:firstColumn="1" w:lastColumn="0" w:oddVBand="0" w:evenVBand="0" w:oddHBand="0" w:evenHBand="0" w:firstRowFirstColumn="0" w:firstRowLastColumn="0" w:lastRowFirstColumn="0" w:lastRowLastColumn="0"/>
            <w:tcW w:w="1111" w:type="dxa"/>
          </w:tcPr>
          <w:p w:rsidR="00140654" w:rsidRPr="0086507F" w:rsidRDefault="004E0B08">
            <w:pPr>
              <w:jc w:val="center"/>
              <w:rPr>
                <w:rFonts w:eastAsia="Times New Roman"/>
                <w:b w:val="0"/>
                <w:bCs w:val="0"/>
                <w:sz w:val="22"/>
              </w:rPr>
            </w:pPr>
            <w:r w:rsidRPr="0086507F">
              <w:rPr>
                <w:rFonts w:eastAsia="Times New Roman"/>
                <w:b w:val="0"/>
                <w:sz w:val="22"/>
              </w:rPr>
              <w:t>4</w:t>
            </w:r>
          </w:p>
        </w:tc>
        <w:tc>
          <w:tcPr>
            <w:tcW w:w="733"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QF</w:t>
            </w:r>
          </w:p>
        </w:tc>
        <w:tc>
          <w:tcPr>
            <w:tcW w:w="2126" w:type="dxa"/>
          </w:tcPr>
          <w:p w:rsidR="00140654" w:rsidRPr="0086507F" w:rsidRDefault="000E4D15">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hyperlink r:id="rId12" w:anchor="keyfrom=E2Ctranslation" w:history="1">
              <w:r w:rsidR="004E0B08" w:rsidRPr="0086507F">
                <w:rPr>
                  <w:rFonts w:eastAsia="Times New Roman"/>
                  <w:sz w:val="22"/>
                </w:rPr>
                <w:t>Qantas Airways</w:t>
              </w:r>
            </w:hyperlink>
          </w:p>
        </w:tc>
        <w:tc>
          <w:tcPr>
            <w:tcW w:w="1276" w:type="dxa"/>
            <w:gridSpan w:val="2"/>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A</w:t>
            </w:r>
            <w:r w:rsidRPr="0086507F">
              <w:rPr>
                <w:rFonts w:eastAsia="宋体"/>
                <w:sz w:val="22"/>
              </w:rPr>
              <w:t>U</w:t>
            </w:r>
          </w:p>
        </w:tc>
        <w:tc>
          <w:tcPr>
            <w:tcW w:w="981"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23812</w:t>
            </w:r>
          </w:p>
        </w:tc>
        <w:tc>
          <w:tcPr>
            <w:tcW w:w="1712"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92.68%</w:t>
            </w:r>
          </w:p>
        </w:tc>
        <w:tc>
          <w:tcPr>
            <w:tcW w:w="1407"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8.32</w:t>
            </w:r>
          </w:p>
        </w:tc>
      </w:tr>
      <w:tr w:rsidR="00140654" w:rsidTr="001E7C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11" w:type="dxa"/>
          </w:tcPr>
          <w:p w:rsidR="00140654" w:rsidRPr="0086507F" w:rsidRDefault="004E0B08">
            <w:pPr>
              <w:jc w:val="center"/>
              <w:rPr>
                <w:rFonts w:eastAsia="Times New Roman"/>
                <w:b w:val="0"/>
                <w:bCs w:val="0"/>
                <w:sz w:val="22"/>
              </w:rPr>
            </w:pPr>
            <w:r w:rsidRPr="0086507F">
              <w:rPr>
                <w:rFonts w:eastAsia="Times New Roman"/>
                <w:b w:val="0"/>
                <w:sz w:val="22"/>
              </w:rPr>
              <w:t>5</w:t>
            </w:r>
          </w:p>
        </w:tc>
        <w:tc>
          <w:tcPr>
            <w:tcW w:w="733"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VA</w:t>
            </w:r>
          </w:p>
        </w:tc>
        <w:tc>
          <w:tcPr>
            <w:tcW w:w="2126"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Virgin Australia</w:t>
            </w:r>
          </w:p>
        </w:tc>
        <w:tc>
          <w:tcPr>
            <w:tcW w:w="1276" w:type="dxa"/>
            <w:gridSpan w:val="2"/>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A</w:t>
            </w:r>
            <w:r w:rsidRPr="0086507F">
              <w:rPr>
                <w:rFonts w:eastAsia="宋体"/>
                <w:sz w:val="22"/>
              </w:rPr>
              <w:t>U</w:t>
            </w:r>
          </w:p>
        </w:tc>
        <w:tc>
          <w:tcPr>
            <w:tcW w:w="981"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14387</w:t>
            </w:r>
          </w:p>
        </w:tc>
        <w:tc>
          <w:tcPr>
            <w:tcW w:w="1712"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92.37%</w:t>
            </w:r>
          </w:p>
        </w:tc>
        <w:tc>
          <w:tcPr>
            <w:tcW w:w="1407"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8.98</w:t>
            </w:r>
          </w:p>
        </w:tc>
      </w:tr>
      <w:tr w:rsidR="00140654" w:rsidTr="001E7C39">
        <w:trPr>
          <w:jc w:val="center"/>
        </w:trPr>
        <w:tc>
          <w:tcPr>
            <w:cnfStyle w:val="001000000000" w:firstRow="0" w:lastRow="0" w:firstColumn="1" w:lastColumn="0" w:oddVBand="0" w:evenVBand="0" w:oddHBand="0" w:evenHBand="0" w:firstRowFirstColumn="0" w:firstRowLastColumn="0" w:lastRowFirstColumn="0" w:lastRowLastColumn="0"/>
            <w:tcW w:w="1111" w:type="dxa"/>
          </w:tcPr>
          <w:p w:rsidR="00140654" w:rsidRPr="0086507F" w:rsidRDefault="004E0B08">
            <w:pPr>
              <w:jc w:val="center"/>
              <w:rPr>
                <w:rFonts w:eastAsia="Times New Roman"/>
                <w:b w:val="0"/>
                <w:bCs w:val="0"/>
                <w:sz w:val="22"/>
              </w:rPr>
            </w:pPr>
            <w:r w:rsidRPr="0086507F">
              <w:rPr>
                <w:rFonts w:eastAsia="Times New Roman"/>
                <w:b w:val="0"/>
                <w:sz w:val="22"/>
              </w:rPr>
              <w:t>6</w:t>
            </w:r>
          </w:p>
        </w:tc>
        <w:tc>
          <w:tcPr>
            <w:tcW w:w="733"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KE</w:t>
            </w:r>
          </w:p>
        </w:tc>
        <w:tc>
          <w:tcPr>
            <w:tcW w:w="2126"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Korean Air</w:t>
            </w:r>
          </w:p>
        </w:tc>
        <w:tc>
          <w:tcPr>
            <w:tcW w:w="1276" w:type="dxa"/>
            <w:gridSpan w:val="2"/>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宋体"/>
                <w:sz w:val="22"/>
              </w:rPr>
            </w:pPr>
            <w:r w:rsidRPr="0086507F">
              <w:rPr>
                <w:rFonts w:eastAsia="宋体"/>
                <w:sz w:val="22"/>
              </w:rPr>
              <w:t>KP</w:t>
            </w:r>
          </w:p>
        </w:tc>
        <w:tc>
          <w:tcPr>
            <w:tcW w:w="981"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13099</w:t>
            </w:r>
          </w:p>
        </w:tc>
        <w:tc>
          <w:tcPr>
            <w:tcW w:w="1712"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91.16%</w:t>
            </w:r>
          </w:p>
        </w:tc>
        <w:tc>
          <w:tcPr>
            <w:tcW w:w="1407"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9.91</w:t>
            </w:r>
          </w:p>
        </w:tc>
      </w:tr>
      <w:tr w:rsidR="00140654" w:rsidTr="001E7C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11" w:type="dxa"/>
          </w:tcPr>
          <w:p w:rsidR="00140654" w:rsidRPr="0086507F" w:rsidRDefault="004E0B08">
            <w:pPr>
              <w:jc w:val="center"/>
              <w:rPr>
                <w:rFonts w:eastAsia="Times New Roman"/>
                <w:b w:val="0"/>
                <w:bCs w:val="0"/>
                <w:sz w:val="22"/>
              </w:rPr>
            </w:pPr>
            <w:r w:rsidRPr="0086507F">
              <w:rPr>
                <w:rFonts w:eastAsia="Times New Roman"/>
                <w:b w:val="0"/>
                <w:sz w:val="22"/>
              </w:rPr>
              <w:t>7</w:t>
            </w:r>
          </w:p>
        </w:tc>
        <w:tc>
          <w:tcPr>
            <w:tcW w:w="733"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GA</w:t>
            </w:r>
          </w:p>
        </w:tc>
        <w:tc>
          <w:tcPr>
            <w:tcW w:w="2126"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Garuda Indonesia</w:t>
            </w:r>
          </w:p>
        </w:tc>
        <w:tc>
          <w:tcPr>
            <w:tcW w:w="1276" w:type="dxa"/>
            <w:gridSpan w:val="2"/>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I</w:t>
            </w:r>
            <w:r w:rsidRPr="0086507F">
              <w:rPr>
                <w:rFonts w:eastAsia="宋体"/>
                <w:sz w:val="22"/>
              </w:rPr>
              <w:t>D</w:t>
            </w:r>
          </w:p>
        </w:tc>
        <w:tc>
          <w:tcPr>
            <w:tcW w:w="981"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18897</w:t>
            </w:r>
          </w:p>
        </w:tc>
        <w:tc>
          <w:tcPr>
            <w:tcW w:w="1712"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89.40%</w:t>
            </w:r>
          </w:p>
        </w:tc>
        <w:tc>
          <w:tcPr>
            <w:tcW w:w="1407"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10.66</w:t>
            </w:r>
          </w:p>
        </w:tc>
      </w:tr>
      <w:tr w:rsidR="00140654" w:rsidTr="001E7C39">
        <w:trPr>
          <w:jc w:val="center"/>
        </w:trPr>
        <w:tc>
          <w:tcPr>
            <w:cnfStyle w:val="001000000000" w:firstRow="0" w:lastRow="0" w:firstColumn="1" w:lastColumn="0" w:oddVBand="0" w:evenVBand="0" w:oddHBand="0" w:evenHBand="0" w:firstRowFirstColumn="0" w:firstRowLastColumn="0" w:lastRowFirstColumn="0" w:lastRowLastColumn="0"/>
            <w:tcW w:w="1111" w:type="dxa"/>
          </w:tcPr>
          <w:p w:rsidR="00140654" w:rsidRPr="0086507F" w:rsidRDefault="004E0B08">
            <w:pPr>
              <w:jc w:val="center"/>
              <w:rPr>
                <w:rFonts w:eastAsia="Times New Roman"/>
                <w:b w:val="0"/>
                <w:bCs w:val="0"/>
                <w:sz w:val="22"/>
              </w:rPr>
            </w:pPr>
            <w:r w:rsidRPr="0086507F">
              <w:rPr>
                <w:rFonts w:eastAsia="Times New Roman"/>
                <w:b w:val="0"/>
                <w:sz w:val="22"/>
              </w:rPr>
              <w:t>8</w:t>
            </w:r>
          </w:p>
        </w:tc>
        <w:tc>
          <w:tcPr>
            <w:tcW w:w="733"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VN</w:t>
            </w:r>
          </w:p>
        </w:tc>
        <w:tc>
          <w:tcPr>
            <w:tcW w:w="2126"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Vietnam Airlines</w:t>
            </w:r>
          </w:p>
        </w:tc>
        <w:tc>
          <w:tcPr>
            <w:tcW w:w="1276" w:type="dxa"/>
            <w:gridSpan w:val="2"/>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V</w:t>
            </w:r>
            <w:r w:rsidRPr="0086507F">
              <w:rPr>
                <w:rFonts w:eastAsia="宋体"/>
                <w:sz w:val="22"/>
              </w:rPr>
              <w:t>N</w:t>
            </w:r>
          </w:p>
        </w:tc>
        <w:tc>
          <w:tcPr>
            <w:tcW w:w="981"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12857</w:t>
            </w:r>
          </w:p>
        </w:tc>
        <w:tc>
          <w:tcPr>
            <w:tcW w:w="1712"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87.06%</w:t>
            </w:r>
          </w:p>
        </w:tc>
        <w:tc>
          <w:tcPr>
            <w:tcW w:w="1407"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50.01</w:t>
            </w:r>
          </w:p>
        </w:tc>
      </w:tr>
      <w:tr w:rsidR="00140654" w:rsidTr="001E7C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11" w:type="dxa"/>
          </w:tcPr>
          <w:p w:rsidR="00140654" w:rsidRPr="0086507F" w:rsidRDefault="004E0B08">
            <w:pPr>
              <w:jc w:val="center"/>
              <w:rPr>
                <w:rFonts w:eastAsia="Times New Roman"/>
                <w:b w:val="0"/>
                <w:bCs w:val="0"/>
                <w:sz w:val="22"/>
              </w:rPr>
            </w:pPr>
            <w:r w:rsidRPr="0086507F">
              <w:rPr>
                <w:rFonts w:eastAsia="Times New Roman"/>
                <w:b w:val="0"/>
                <w:sz w:val="22"/>
              </w:rPr>
              <w:t>9</w:t>
            </w:r>
          </w:p>
        </w:tc>
        <w:tc>
          <w:tcPr>
            <w:tcW w:w="733"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MH</w:t>
            </w:r>
          </w:p>
        </w:tc>
        <w:tc>
          <w:tcPr>
            <w:tcW w:w="2126" w:type="dxa"/>
          </w:tcPr>
          <w:p w:rsidR="00140654" w:rsidRPr="0086507F" w:rsidRDefault="000E4D15">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hyperlink r:id="rId13" w:anchor="keyfrom=E2Ctranslation" w:history="1">
              <w:r w:rsidR="004E0B08" w:rsidRPr="0086507F">
                <w:rPr>
                  <w:rFonts w:eastAsia="Times New Roman"/>
                  <w:sz w:val="22"/>
                </w:rPr>
                <w:t>Malaysia Airlines</w:t>
              </w:r>
            </w:hyperlink>
          </w:p>
        </w:tc>
        <w:tc>
          <w:tcPr>
            <w:tcW w:w="1276" w:type="dxa"/>
            <w:gridSpan w:val="2"/>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M</w:t>
            </w:r>
            <w:r w:rsidRPr="0086507F">
              <w:rPr>
                <w:rFonts w:eastAsia="宋体"/>
                <w:sz w:val="22"/>
              </w:rPr>
              <w:t>Y</w:t>
            </w:r>
          </w:p>
        </w:tc>
        <w:tc>
          <w:tcPr>
            <w:tcW w:w="981"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12624</w:t>
            </w:r>
          </w:p>
        </w:tc>
        <w:tc>
          <w:tcPr>
            <w:tcW w:w="1712"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86.11%</w:t>
            </w:r>
          </w:p>
        </w:tc>
        <w:tc>
          <w:tcPr>
            <w:tcW w:w="1407"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15.09</w:t>
            </w:r>
          </w:p>
        </w:tc>
      </w:tr>
      <w:tr w:rsidR="00140654" w:rsidTr="001E7C39">
        <w:trPr>
          <w:jc w:val="center"/>
        </w:trPr>
        <w:tc>
          <w:tcPr>
            <w:cnfStyle w:val="001000000000" w:firstRow="0" w:lastRow="0" w:firstColumn="1" w:lastColumn="0" w:oddVBand="0" w:evenVBand="0" w:oddHBand="0" w:evenHBand="0" w:firstRowFirstColumn="0" w:firstRowLastColumn="0" w:lastRowFirstColumn="0" w:lastRowLastColumn="0"/>
            <w:tcW w:w="1111" w:type="dxa"/>
          </w:tcPr>
          <w:p w:rsidR="00140654" w:rsidRPr="0086507F" w:rsidRDefault="004E0B08">
            <w:pPr>
              <w:jc w:val="center"/>
              <w:rPr>
                <w:rFonts w:eastAsia="Times New Roman"/>
                <w:b w:val="0"/>
                <w:bCs w:val="0"/>
                <w:sz w:val="22"/>
              </w:rPr>
            </w:pPr>
            <w:r w:rsidRPr="0086507F">
              <w:rPr>
                <w:rFonts w:eastAsia="Times New Roman"/>
                <w:b w:val="0"/>
                <w:sz w:val="22"/>
              </w:rPr>
              <w:t>10</w:t>
            </w:r>
          </w:p>
        </w:tc>
        <w:tc>
          <w:tcPr>
            <w:tcW w:w="733"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AK</w:t>
            </w:r>
          </w:p>
        </w:tc>
        <w:tc>
          <w:tcPr>
            <w:tcW w:w="2126"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AirAsia</w:t>
            </w:r>
          </w:p>
        </w:tc>
        <w:tc>
          <w:tcPr>
            <w:tcW w:w="1276" w:type="dxa"/>
            <w:gridSpan w:val="2"/>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M</w:t>
            </w:r>
            <w:r w:rsidRPr="0086507F">
              <w:rPr>
                <w:rFonts w:eastAsia="宋体"/>
                <w:sz w:val="22"/>
              </w:rPr>
              <w:t>Y</w:t>
            </w:r>
          </w:p>
        </w:tc>
        <w:tc>
          <w:tcPr>
            <w:tcW w:w="981"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15931</w:t>
            </w:r>
          </w:p>
        </w:tc>
        <w:tc>
          <w:tcPr>
            <w:tcW w:w="1712"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75.23%</w:t>
            </w:r>
          </w:p>
        </w:tc>
        <w:tc>
          <w:tcPr>
            <w:tcW w:w="1407"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23.51</w:t>
            </w:r>
          </w:p>
        </w:tc>
      </w:tr>
      <w:tr w:rsidR="00140654" w:rsidTr="001E7C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11" w:type="dxa"/>
          </w:tcPr>
          <w:p w:rsidR="00140654" w:rsidRPr="0086507F" w:rsidRDefault="004E0B08">
            <w:pPr>
              <w:jc w:val="center"/>
              <w:rPr>
                <w:rFonts w:eastAsia="Times New Roman"/>
                <w:b w:val="0"/>
                <w:bCs w:val="0"/>
                <w:sz w:val="22"/>
              </w:rPr>
            </w:pPr>
            <w:r w:rsidRPr="0086507F">
              <w:rPr>
                <w:rFonts w:eastAsia="Times New Roman"/>
                <w:b w:val="0"/>
                <w:sz w:val="22"/>
              </w:rPr>
              <w:t>11</w:t>
            </w:r>
          </w:p>
        </w:tc>
        <w:tc>
          <w:tcPr>
            <w:tcW w:w="733"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CZ</w:t>
            </w:r>
          </w:p>
        </w:tc>
        <w:tc>
          <w:tcPr>
            <w:tcW w:w="2126"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China Southern Airlines</w:t>
            </w:r>
          </w:p>
        </w:tc>
        <w:tc>
          <w:tcPr>
            <w:tcW w:w="1276" w:type="dxa"/>
            <w:gridSpan w:val="2"/>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C</w:t>
            </w:r>
            <w:r w:rsidRPr="0086507F">
              <w:rPr>
                <w:rFonts w:eastAsia="宋体"/>
                <w:sz w:val="22"/>
              </w:rPr>
              <w:t>N</w:t>
            </w:r>
          </w:p>
        </w:tc>
        <w:tc>
          <w:tcPr>
            <w:tcW w:w="981"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65250</w:t>
            </w:r>
          </w:p>
        </w:tc>
        <w:tc>
          <w:tcPr>
            <w:tcW w:w="1712"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68.02%</w:t>
            </w:r>
          </w:p>
        </w:tc>
        <w:tc>
          <w:tcPr>
            <w:tcW w:w="1407"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44.63</w:t>
            </w:r>
          </w:p>
        </w:tc>
      </w:tr>
      <w:tr w:rsidR="00140654" w:rsidTr="001E7C39">
        <w:trPr>
          <w:jc w:val="center"/>
        </w:trPr>
        <w:tc>
          <w:tcPr>
            <w:cnfStyle w:val="001000000000" w:firstRow="0" w:lastRow="0" w:firstColumn="1" w:lastColumn="0" w:oddVBand="0" w:evenVBand="0" w:oddHBand="0" w:evenHBand="0" w:firstRowFirstColumn="0" w:firstRowLastColumn="0" w:lastRowFirstColumn="0" w:lastRowLastColumn="0"/>
            <w:tcW w:w="1111" w:type="dxa"/>
          </w:tcPr>
          <w:p w:rsidR="00140654" w:rsidRPr="0086507F" w:rsidRDefault="004E0B08">
            <w:pPr>
              <w:jc w:val="center"/>
              <w:rPr>
                <w:rFonts w:eastAsia="Times New Roman"/>
                <w:b w:val="0"/>
                <w:bCs w:val="0"/>
                <w:sz w:val="22"/>
              </w:rPr>
            </w:pPr>
            <w:r w:rsidRPr="0086507F">
              <w:rPr>
                <w:rFonts w:eastAsia="Times New Roman"/>
                <w:b w:val="0"/>
                <w:sz w:val="22"/>
              </w:rPr>
              <w:t>12</w:t>
            </w:r>
          </w:p>
        </w:tc>
        <w:tc>
          <w:tcPr>
            <w:tcW w:w="733"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CA</w:t>
            </w:r>
          </w:p>
        </w:tc>
        <w:tc>
          <w:tcPr>
            <w:tcW w:w="2126"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Air China</w:t>
            </w:r>
          </w:p>
        </w:tc>
        <w:tc>
          <w:tcPr>
            <w:tcW w:w="1276" w:type="dxa"/>
            <w:gridSpan w:val="2"/>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C</w:t>
            </w:r>
            <w:r w:rsidRPr="0086507F">
              <w:rPr>
                <w:rFonts w:eastAsia="宋体"/>
                <w:sz w:val="22"/>
              </w:rPr>
              <w:t>N</w:t>
            </w:r>
          </w:p>
        </w:tc>
        <w:tc>
          <w:tcPr>
            <w:tcW w:w="981"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38436</w:t>
            </w:r>
          </w:p>
        </w:tc>
        <w:tc>
          <w:tcPr>
            <w:tcW w:w="1712"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65.09%</w:t>
            </w:r>
          </w:p>
        </w:tc>
        <w:tc>
          <w:tcPr>
            <w:tcW w:w="1407"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51.33</w:t>
            </w:r>
          </w:p>
        </w:tc>
      </w:tr>
      <w:tr w:rsidR="00140654" w:rsidTr="001E7C39">
        <w:trPr>
          <w:cnfStyle w:val="000000100000" w:firstRow="0" w:lastRow="0" w:firstColumn="0" w:lastColumn="0" w:oddVBand="0" w:evenVBand="0" w:oddHBand="1" w:evenHBand="0" w:firstRowFirstColumn="0" w:firstRowLastColumn="0" w:lastRowFirstColumn="0" w:lastRowLastColumn="0"/>
          <w:trHeight w:val="256"/>
          <w:jc w:val="center"/>
        </w:trPr>
        <w:tc>
          <w:tcPr>
            <w:cnfStyle w:val="001000000000" w:firstRow="0" w:lastRow="0" w:firstColumn="1" w:lastColumn="0" w:oddVBand="0" w:evenVBand="0" w:oddHBand="0" w:evenHBand="0" w:firstRowFirstColumn="0" w:firstRowLastColumn="0" w:lastRowFirstColumn="0" w:lastRowLastColumn="0"/>
            <w:tcW w:w="1111" w:type="dxa"/>
          </w:tcPr>
          <w:p w:rsidR="00140654" w:rsidRPr="0086507F" w:rsidRDefault="004E0B08">
            <w:pPr>
              <w:jc w:val="center"/>
              <w:rPr>
                <w:rFonts w:eastAsia="Times New Roman"/>
                <w:b w:val="0"/>
                <w:bCs w:val="0"/>
                <w:sz w:val="22"/>
              </w:rPr>
            </w:pPr>
            <w:r w:rsidRPr="0086507F">
              <w:rPr>
                <w:rFonts w:eastAsia="Times New Roman"/>
                <w:b w:val="0"/>
                <w:sz w:val="22"/>
              </w:rPr>
              <w:t>13</w:t>
            </w:r>
          </w:p>
        </w:tc>
        <w:tc>
          <w:tcPr>
            <w:tcW w:w="733"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HU</w:t>
            </w:r>
          </w:p>
        </w:tc>
        <w:tc>
          <w:tcPr>
            <w:tcW w:w="2126"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Hainan Airlines</w:t>
            </w:r>
          </w:p>
        </w:tc>
        <w:tc>
          <w:tcPr>
            <w:tcW w:w="1276" w:type="dxa"/>
            <w:gridSpan w:val="2"/>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C</w:t>
            </w:r>
            <w:r w:rsidRPr="0086507F">
              <w:rPr>
                <w:rFonts w:eastAsia="宋体"/>
                <w:sz w:val="22"/>
              </w:rPr>
              <w:t>N</w:t>
            </w:r>
          </w:p>
        </w:tc>
        <w:tc>
          <w:tcPr>
            <w:tcW w:w="981"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21959</w:t>
            </w:r>
          </w:p>
        </w:tc>
        <w:tc>
          <w:tcPr>
            <w:tcW w:w="1712"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64.46%</w:t>
            </w:r>
          </w:p>
        </w:tc>
        <w:tc>
          <w:tcPr>
            <w:tcW w:w="1407"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48.12</w:t>
            </w:r>
          </w:p>
        </w:tc>
      </w:tr>
      <w:tr w:rsidR="00140654" w:rsidTr="001E7C39">
        <w:trPr>
          <w:jc w:val="center"/>
        </w:trPr>
        <w:tc>
          <w:tcPr>
            <w:cnfStyle w:val="001000000000" w:firstRow="0" w:lastRow="0" w:firstColumn="1" w:lastColumn="0" w:oddVBand="0" w:evenVBand="0" w:oddHBand="0" w:evenHBand="0" w:firstRowFirstColumn="0" w:firstRowLastColumn="0" w:lastRowFirstColumn="0" w:lastRowLastColumn="0"/>
            <w:tcW w:w="1111" w:type="dxa"/>
          </w:tcPr>
          <w:p w:rsidR="00140654" w:rsidRPr="0086507F" w:rsidRDefault="004E0B08">
            <w:pPr>
              <w:jc w:val="center"/>
              <w:rPr>
                <w:rFonts w:eastAsia="Times New Roman"/>
                <w:b w:val="0"/>
                <w:bCs w:val="0"/>
                <w:sz w:val="22"/>
              </w:rPr>
            </w:pPr>
            <w:r w:rsidRPr="0086507F">
              <w:rPr>
                <w:rFonts w:eastAsia="Times New Roman"/>
                <w:b w:val="0"/>
                <w:sz w:val="22"/>
              </w:rPr>
              <w:t>14</w:t>
            </w:r>
          </w:p>
        </w:tc>
        <w:tc>
          <w:tcPr>
            <w:tcW w:w="733"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MU</w:t>
            </w:r>
          </w:p>
        </w:tc>
        <w:tc>
          <w:tcPr>
            <w:tcW w:w="2126"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China Eastern Airlines</w:t>
            </w:r>
          </w:p>
        </w:tc>
        <w:tc>
          <w:tcPr>
            <w:tcW w:w="1276" w:type="dxa"/>
            <w:gridSpan w:val="2"/>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C</w:t>
            </w:r>
            <w:r w:rsidRPr="0086507F">
              <w:rPr>
                <w:rFonts w:eastAsia="宋体"/>
                <w:sz w:val="22"/>
              </w:rPr>
              <w:t>N</w:t>
            </w:r>
          </w:p>
        </w:tc>
        <w:tc>
          <w:tcPr>
            <w:tcW w:w="981"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62874</w:t>
            </w:r>
          </w:p>
        </w:tc>
        <w:tc>
          <w:tcPr>
            <w:tcW w:w="1712"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63.08%</w:t>
            </w:r>
          </w:p>
        </w:tc>
        <w:tc>
          <w:tcPr>
            <w:tcW w:w="1407"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48.82</w:t>
            </w:r>
          </w:p>
        </w:tc>
      </w:tr>
      <w:tr w:rsidR="00140654" w:rsidTr="001E7C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11" w:type="dxa"/>
          </w:tcPr>
          <w:p w:rsidR="00140654" w:rsidRPr="0086507F" w:rsidRDefault="004E0B08">
            <w:pPr>
              <w:jc w:val="center"/>
              <w:rPr>
                <w:rFonts w:eastAsia="Times New Roman"/>
                <w:b w:val="0"/>
                <w:bCs w:val="0"/>
                <w:sz w:val="22"/>
              </w:rPr>
            </w:pPr>
            <w:r w:rsidRPr="0086507F">
              <w:rPr>
                <w:rFonts w:eastAsia="Times New Roman"/>
                <w:b w:val="0"/>
                <w:sz w:val="22"/>
              </w:rPr>
              <w:t>15</w:t>
            </w:r>
          </w:p>
        </w:tc>
        <w:tc>
          <w:tcPr>
            <w:tcW w:w="733"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3U</w:t>
            </w:r>
          </w:p>
        </w:tc>
        <w:tc>
          <w:tcPr>
            <w:tcW w:w="2126"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Sichuan Airlines</w:t>
            </w:r>
          </w:p>
        </w:tc>
        <w:tc>
          <w:tcPr>
            <w:tcW w:w="1276" w:type="dxa"/>
            <w:gridSpan w:val="2"/>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C</w:t>
            </w:r>
            <w:r w:rsidRPr="0086507F">
              <w:rPr>
                <w:rFonts w:eastAsia="宋体"/>
                <w:sz w:val="22"/>
              </w:rPr>
              <w:t>N</w:t>
            </w:r>
          </w:p>
        </w:tc>
        <w:tc>
          <w:tcPr>
            <w:tcW w:w="981"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15749</w:t>
            </w:r>
          </w:p>
        </w:tc>
        <w:tc>
          <w:tcPr>
            <w:tcW w:w="1712"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62.14%</w:t>
            </w:r>
          </w:p>
        </w:tc>
        <w:tc>
          <w:tcPr>
            <w:tcW w:w="1407"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50.93</w:t>
            </w:r>
          </w:p>
        </w:tc>
      </w:tr>
      <w:tr w:rsidR="00140654" w:rsidTr="001E7C39">
        <w:trPr>
          <w:jc w:val="center"/>
        </w:trPr>
        <w:tc>
          <w:tcPr>
            <w:cnfStyle w:val="001000000000" w:firstRow="0" w:lastRow="0" w:firstColumn="1" w:lastColumn="0" w:oddVBand="0" w:evenVBand="0" w:oddHBand="0" w:evenHBand="0" w:firstRowFirstColumn="0" w:firstRowLastColumn="0" w:lastRowFirstColumn="0" w:lastRowLastColumn="0"/>
            <w:tcW w:w="1111" w:type="dxa"/>
          </w:tcPr>
          <w:p w:rsidR="00140654" w:rsidRPr="0086507F" w:rsidRDefault="004E0B08">
            <w:pPr>
              <w:jc w:val="center"/>
              <w:rPr>
                <w:rFonts w:eastAsia="Times New Roman"/>
                <w:b w:val="0"/>
                <w:bCs w:val="0"/>
                <w:sz w:val="22"/>
              </w:rPr>
            </w:pPr>
            <w:r w:rsidRPr="0086507F">
              <w:rPr>
                <w:rFonts w:eastAsia="Times New Roman"/>
                <w:b w:val="0"/>
                <w:sz w:val="22"/>
              </w:rPr>
              <w:t>16</w:t>
            </w:r>
          </w:p>
        </w:tc>
        <w:tc>
          <w:tcPr>
            <w:tcW w:w="733"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SC</w:t>
            </w:r>
          </w:p>
        </w:tc>
        <w:tc>
          <w:tcPr>
            <w:tcW w:w="2126"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Shandong Airlines</w:t>
            </w:r>
          </w:p>
        </w:tc>
        <w:tc>
          <w:tcPr>
            <w:tcW w:w="1276" w:type="dxa"/>
            <w:gridSpan w:val="2"/>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C</w:t>
            </w:r>
            <w:r w:rsidRPr="0086507F">
              <w:rPr>
                <w:rFonts w:eastAsia="宋体"/>
                <w:sz w:val="22"/>
              </w:rPr>
              <w:t>N</w:t>
            </w:r>
          </w:p>
        </w:tc>
        <w:tc>
          <w:tcPr>
            <w:tcW w:w="981"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18098</w:t>
            </w:r>
          </w:p>
        </w:tc>
        <w:tc>
          <w:tcPr>
            <w:tcW w:w="1712"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60.81%</w:t>
            </w:r>
          </w:p>
        </w:tc>
        <w:tc>
          <w:tcPr>
            <w:tcW w:w="1407"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47.99</w:t>
            </w:r>
          </w:p>
        </w:tc>
      </w:tr>
      <w:tr w:rsidR="00140654" w:rsidTr="001E7C3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11" w:type="dxa"/>
          </w:tcPr>
          <w:p w:rsidR="00140654" w:rsidRPr="0086507F" w:rsidRDefault="004E0B08">
            <w:pPr>
              <w:jc w:val="center"/>
              <w:rPr>
                <w:rFonts w:eastAsia="Times New Roman"/>
                <w:b w:val="0"/>
                <w:bCs w:val="0"/>
                <w:sz w:val="22"/>
              </w:rPr>
            </w:pPr>
            <w:r w:rsidRPr="0086507F">
              <w:rPr>
                <w:rFonts w:eastAsia="Times New Roman"/>
                <w:b w:val="0"/>
                <w:sz w:val="22"/>
              </w:rPr>
              <w:t>17</w:t>
            </w:r>
          </w:p>
        </w:tc>
        <w:tc>
          <w:tcPr>
            <w:tcW w:w="733"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MF</w:t>
            </w:r>
          </w:p>
        </w:tc>
        <w:tc>
          <w:tcPr>
            <w:tcW w:w="2126"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Xiamen Airlines</w:t>
            </w:r>
          </w:p>
        </w:tc>
        <w:tc>
          <w:tcPr>
            <w:tcW w:w="1276" w:type="dxa"/>
            <w:gridSpan w:val="2"/>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C</w:t>
            </w:r>
            <w:r w:rsidRPr="0086507F">
              <w:rPr>
                <w:rFonts w:eastAsia="宋体"/>
                <w:sz w:val="22"/>
              </w:rPr>
              <w:t>N</w:t>
            </w:r>
          </w:p>
        </w:tc>
        <w:tc>
          <w:tcPr>
            <w:tcW w:w="981"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19240</w:t>
            </w:r>
          </w:p>
        </w:tc>
        <w:tc>
          <w:tcPr>
            <w:tcW w:w="1712"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55.43%</w:t>
            </w:r>
          </w:p>
        </w:tc>
        <w:tc>
          <w:tcPr>
            <w:tcW w:w="1407"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52.86</w:t>
            </w:r>
          </w:p>
        </w:tc>
      </w:tr>
      <w:tr w:rsidR="00140654" w:rsidTr="001E7C39">
        <w:trPr>
          <w:jc w:val="center"/>
        </w:trPr>
        <w:tc>
          <w:tcPr>
            <w:cnfStyle w:val="001000000000" w:firstRow="0" w:lastRow="0" w:firstColumn="1" w:lastColumn="0" w:oddVBand="0" w:evenVBand="0" w:oddHBand="0" w:evenHBand="0" w:firstRowFirstColumn="0" w:firstRowLastColumn="0" w:lastRowFirstColumn="0" w:lastRowLastColumn="0"/>
            <w:tcW w:w="1111" w:type="dxa"/>
          </w:tcPr>
          <w:p w:rsidR="00140654" w:rsidRPr="0086507F" w:rsidRDefault="004E0B08">
            <w:pPr>
              <w:jc w:val="center"/>
              <w:rPr>
                <w:rFonts w:eastAsia="Times New Roman"/>
                <w:b w:val="0"/>
                <w:bCs w:val="0"/>
                <w:sz w:val="22"/>
              </w:rPr>
            </w:pPr>
            <w:r w:rsidRPr="0086507F">
              <w:rPr>
                <w:rFonts w:eastAsia="Times New Roman"/>
                <w:b w:val="0"/>
                <w:sz w:val="22"/>
              </w:rPr>
              <w:t>18</w:t>
            </w:r>
          </w:p>
        </w:tc>
        <w:tc>
          <w:tcPr>
            <w:tcW w:w="733"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ZH</w:t>
            </w:r>
          </w:p>
        </w:tc>
        <w:tc>
          <w:tcPr>
            <w:tcW w:w="2126"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Shenzhen Airlines</w:t>
            </w:r>
          </w:p>
        </w:tc>
        <w:tc>
          <w:tcPr>
            <w:tcW w:w="1276" w:type="dxa"/>
            <w:gridSpan w:val="2"/>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C</w:t>
            </w:r>
            <w:r w:rsidRPr="0086507F">
              <w:rPr>
                <w:rFonts w:eastAsia="宋体"/>
                <w:sz w:val="22"/>
              </w:rPr>
              <w:t>N</w:t>
            </w:r>
          </w:p>
        </w:tc>
        <w:tc>
          <w:tcPr>
            <w:tcW w:w="981"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20864</w:t>
            </w:r>
          </w:p>
        </w:tc>
        <w:tc>
          <w:tcPr>
            <w:tcW w:w="1712"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54.13%</w:t>
            </w:r>
          </w:p>
        </w:tc>
        <w:tc>
          <w:tcPr>
            <w:tcW w:w="1407"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62.37</w:t>
            </w:r>
          </w:p>
        </w:tc>
      </w:tr>
    </w:tbl>
    <w:p w:rsidR="00140654" w:rsidRPr="00341714" w:rsidRDefault="004E0B08">
      <w:pPr>
        <w:rPr>
          <w:rFonts w:cs="Arial"/>
          <w:sz w:val="18"/>
          <w:szCs w:val="18"/>
        </w:rPr>
      </w:pPr>
      <w:r w:rsidRPr="00341714">
        <w:rPr>
          <w:rFonts w:eastAsia="宋体" w:cs="Arial"/>
          <w:sz w:val="18"/>
          <w:szCs w:val="18"/>
          <w:lang w:bidi="ar"/>
        </w:rPr>
        <w:t>Source: VariFlight</w:t>
      </w:r>
    </w:p>
    <w:p w:rsidR="00140654" w:rsidRPr="00341714" w:rsidRDefault="004E0B08">
      <w:pPr>
        <w:rPr>
          <w:rFonts w:cs="Arial"/>
          <w:sz w:val="18"/>
          <w:szCs w:val="18"/>
        </w:rPr>
      </w:pPr>
      <w:r w:rsidRPr="00341714">
        <w:rPr>
          <w:rFonts w:eastAsia="宋体" w:cs="Arial"/>
          <w:sz w:val="18"/>
          <w:szCs w:val="18"/>
          <w:lang w:bidi="ar"/>
        </w:rPr>
        <w:t>Figure 3: Best airlines in Asia-Pacific for on-time arrivals (Major airlines, August, 2017)</w:t>
      </w:r>
    </w:p>
    <w:p w:rsidR="00140654" w:rsidRPr="00341714" w:rsidRDefault="004E0B08">
      <w:pPr>
        <w:rPr>
          <w:rFonts w:eastAsia="宋体" w:cs="Arial"/>
          <w:sz w:val="18"/>
          <w:szCs w:val="18"/>
          <w:lang w:bidi="ar"/>
        </w:rPr>
      </w:pPr>
      <w:r w:rsidRPr="00341714">
        <w:rPr>
          <w:rFonts w:eastAsia="宋体" w:cs="Arial"/>
          <w:sz w:val="18"/>
          <w:szCs w:val="18"/>
          <w:lang w:bidi="ar"/>
        </w:rPr>
        <w:t>Note: Reporting airlines are those whose actual daily arrival flights are over 400.</w:t>
      </w:r>
    </w:p>
    <w:p w:rsidR="00140654" w:rsidRDefault="00140654">
      <w:pPr>
        <w:rPr>
          <w:rFonts w:ascii="Arial" w:eastAsia="宋体" w:hAnsi="Arial" w:cs="Arial"/>
          <w:sz w:val="18"/>
          <w:szCs w:val="18"/>
          <w:lang w:bidi="ar"/>
        </w:rPr>
      </w:pPr>
    </w:p>
    <w:p w:rsidR="00140654" w:rsidRDefault="004E0B08">
      <w:pPr>
        <w:rPr>
          <w:rFonts w:cs="Calibri"/>
          <w:b/>
          <w:sz w:val="24"/>
          <w:szCs w:val="18"/>
        </w:rPr>
      </w:pPr>
      <w:r>
        <w:rPr>
          <w:rFonts w:ascii="Calibri" w:eastAsia="宋体" w:hAnsi="Calibri" w:cs="Calibri"/>
          <w:b/>
          <w:sz w:val="24"/>
          <w:szCs w:val="18"/>
          <w:lang w:bidi="ar"/>
        </w:rPr>
        <w:t>Asia-Pacific—Medium-sized Airlines</w:t>
      </w:r>
    </w:p>
    <w:p w:rsidR="00140654" w:rsidRDefault="004E0B08" w:rsidP="00341714">
      <w:pPr>
        <w:rPr>
          <w:sz w:val="23"/>
          <w:szCs w:val="23"/>
        </w:rPr>
      </w:pPr>
      <w:r>
        <w:rPr>
          <w:rFonts w:ascii="Calibri" w:eastAsia="华文楷体" w:hAnsi="Calibri" w:cs="Calibri"/>
          <w:sz w:val="24"/>
          <w:szCs w:val="24"/>
          <w:lang w:bidi="ar"/>
        </w:rPr>
        <w:lastRenderedPageBreak/>
        <w:t>Singapore Airlines ranks first among medium-sized airlines in the Asia-Pacific region with an on-time departure rate of 9</w:t>
      </w:r>
      <w:r>
        <w:rPr>
          <w:rFonts w:ascii="Calibri" w:eastAsia="华文楷体" w:hAnsi="Calibri" w:cs="Calibri" w:hint="eastAsia"/>
          <w:sz w:val="24"/>
          <w:szCs w:val="24"/>
          <w:lang w:bidi="ar"/>
        </w:rPr>
        <w:t>4.94</w:t>
      </w:r>
      <w:r>
        <w:rPr>
          <w:rFonts w:ascii="Calibri" w:eastAsia="华文楷体" w:hAnsi="Calibri" w:cs="Calibri"/>
          <w:sz w:val="24"/>
          <w:szCs w:val="24"/>
          <w:lang w:bidi="ar"/>
        </w:rPr>
        <w:t xml:space="preserve"> percent. And in mainland China, China Express Airlines is recognized at </w:t>
      </w:r>
      <w:r>
        <w:rPr>
          <w:rFonts w:ascii="Calibri" w:eastAsia="华文楷体" w:hAnsi="Calibri" w:cs="Calibri" w:hint="eastAsia"/>
          <w:sz w:val="24"/>
          <w:szCs w:val="24"/>
          <w:lang w:bidi="ar"/>
        </w:rPr>
        <w:t>fifteen</w:t>
      </w:r>
      <w:r>
        <w:rPr>
          <w:rFonts w:ascii="Calibri" w:eastAsia="华文楷体" w:hAnsi="Calibri" w:cs="Calibri"/>
          <w:sz w:val="24"/>
          <w:szCs w:val="24"/>
          <w:lang w:bidi="ar"/>
        </w:rPr>
        <w:t xml:space="preserve">th with an on-time performance of </w:t>
      </w:r>
      <w:r>
        <w:rPr>
          <w:rFonts w:ascii="Calibri" w:eastAsia="华文楷体" w:hAnsi="Calibri" w:cs="Calibri" w:hint="eastAsia"/>
          <w:sz w:val="24"/>
          <w:szCs w:val="24"/>
          <w:lang w:bidi="ar"/>
        </w:rPr>
        <w:t>74.08</w:t>
      </w:r>
      <w:r>
        <w:rPr>
          <w:rFonts w:ascii="Calibri" w:eastAsia="华文楷体" w:hAnsi="Calibri" w:cs="Calibri"/>
          <w:sz w:val="24"/>
          <w:szCs w:val="24"/>
          <w:lang w:bidi="ar"/>
        </w:rPr>
        <w:t xml:space="preserve"> percent.</w:t>
      </w:r>
      <w:r>
        <w:rPr>
          <w:rFonts w:hint="eastAsia"/>
          <w:sz w:val="23"/>
          <w:szCs w:val="23"/>
        </w:rPr>
        <w:t xml:space="preserve"> </w:t>
      </w:r>
    </w:p>
    <w:p w:rsidR="000815F6" w:rsidRPr="00341714" w:rsidRDefault="000815F6" w:rsidP="00341714">
      <w:pPr>
        <w:rPr>
          <w:rFonts w:eastAsia="华文楷体" w:cs="Calibri"/>
          <w:sz w:val="24"/>
          <w:szCs w:val="24"/>
        </w:rPr>
      </w:pPr>
    </w:p>
    <w:tbl>
      <w:tblPr>
        <w:tblStyle w:val="3-1"/>
        <w:tblW w:w="9346" w:type="dxa"/>
        <w:jc w:val="center"/>
        <w:tblLayout w:type="fixed"/>
        <w:tblLook w:val="04A0" w:firstRow="1" w:lastRow="0" w:firstColumn="1" w:lastColumn="0" w:noHBand="0" w:noVBand="1"/>
      </w:tblPr>
      <w:tblGrid>
        <w:gridCol w:w="1134"/>
        <w:gridCol w:w="851"/>
        <w:gridCol w:w="2268"/>
        <w:gridCol w:w="1134"/>
        <w:gridCol w:w="1134"/>
        <w:gridCol w:w="1559"/>
        <w:gridCol w:w="1266"/>
      </w:tblGrid>
      <w:tr w:rsidR="0086507F" w:rsidTr="00C12DB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34" w:type="dxa"/>
          </w:tcPr>
          <w:p w:rsidR="0086507F" w:rsidRPr="008F4CD7" w:rsidRDefault="0086507F" w:rsidP="0086507F">
            <w:pPr>
              <w:widowControl/>
              <w:jc w:val="center"/>
              <w:rPr>
                <w:rFonts w:ascii="Calibri" w:eastAsia="等线" w:hAnsi="Calibri" w:cs="Times New Roman"/>
                <w:color w:val="FFFFFF"/>
                <w:kern w:val="0"/>
                <w:sz w:val="24"/>
                <w:szCs w:val="24"/>
              </w:rPr>
            </w:pPr>
            <w:r w:rsidRPr="008F4CD7">
              <w:rPr>
                <w:rFonts w:eastAsia="等线"/>
                <w:bCs w:val="0"/>
                <w:color w:val="FFFFFF"/>
                <w:kern w:val="0"/>
                <w:sz w:val="24"/>
                <w:szCs w:val="24"/>
              </w:rPr>
              <w:t>Ranking</w:t>
            </w:r>
          </w:p>
        </w:tc>
        <w:tc>
          <w:tcPr>
            <w:tcW w:w="851" w:type="dxa"/>
          </w:tcPr>
          <w:p w:rsidR="0086507F" w:rsidRPr="008F4CD7" w:rsidRDefault="0086507F" w:rsidP="0086507F">
            <w:pPr>
              <w:widowControl/>
              <w:jc w:val="center"/>
              <w:cnfStyle w:val="100000000000" w:firstRow="1" w:lastRow="0" w:firstColumn="0" w:lastColumn="0" w:oddVBand="0" w:evenVBand="0" w:oddHBand="0" w:evenHBand="0" w:firstRowFirstColumn="0" w:firstRowLastColumn="0" w:lastRowFirstColumn="0" w:lastRowLastColumn="0"/>
              <w:rPr>
                <w:rFonts w:eastAsia="等线"/>
                <w:bCs w:val="0"/>
                <w:color w:val="FFFFFF"/>
                <w:kern w:val="0"/>
                <w:sz w:val="24"/>
                <w:szCs w:val="24"/>
              </w:rPr>
            </w:pPr>
            <w:r w:rsidRPr="008F4CD7">
              <w:rPr>
                <w:rFonts w:eastAsia="等线"/>
                <w:bCs w:val="0"/>
                <w:color w:val="FFFFFF"/>
                <w:kern w:val="0"/>
                <w:sz w:val="24"/>
                <w:szCs w:val="24"/>
              </w:rPr>
              <w:t xml:space="preserve">IATA </w:t>
            </w:r>
            <w:r w:rsidRPr="008F4CD7">
              <w:rPr>
                <w:rFonts w:eastAsia="等线"/>
                <w:bCs w:val="0"/>
                <w:color w:val="FFFFFF"/>
                <w:kern w:val="0"/>
                <w:sz w:val="24"/>
                <w:szCs w:val="24"/>
              </w:rPr>
              <w:br/>
              <w:t>Code</w:t>
            </w:r>
          </w:p>
        </w:tc>
        <w:tc>
          <w:tcPr>
            <w:tcW w:w="2268" w:type="dxa"/>
          </w:tcPr>
          <w:p w:rsidR="0086507F" w:rsidRPr="008F4CD7" w:rsidRDefault="0086507F" w:rsidP="0086507F">
            <w:pPr>
              <w:widowControl/>
              <w:jc w:val="center"/>
              <w:cnfStyle w:val="100000000000" w:firstRow="1" w:lastRow="0" w:firstColumn="0" w:lastColumn="0" w:oddVBand="0" w:evenVBand="0" w:oddHBand="0" w:evenHBand="0" w:firstRowFirstColumn="0" w:firstRowLastColumn="0" w:lastRowFirstColumn="0" w:lastRowLastColumn="0"/>
              <w:rPr>
                <w:rFonts w:eastAsia="等线"/>
                <w:bCs w:val="0"/>
                <w:color w:val="FFFFFF"/>
                <w:kern w:val="0"/>
                <w:sz w:val="24"/>
                <w:szCs w:val="24"/>
              </w:rPr>
            </w:pPr>
            <w:r w:rsidRPr="008F4CD7">
              <w:rPr>
                <w:rFonts w:eastAsia="等线"/>
                <w:bCs w:val="0"/>
                <w:color w:val="FFFFFF"/>
                <w:kern w:val="0"/>
                <w:sz w:val="24"/>
                <w:szCs w:val="24"/>
              </w:rPr>
              <w:t>Airlines</w:t>
            </w:r>
          </w:p>
        </w:tc>
        <w:tc>
          <w:tcPr>
            <w:tcW w:w="1134" w:type="dxa"/>
          </w:tcPr>
          <w:p w:rsidR="0086507F" w:rsidRPr="008F4CD7" w:rsidRDefault="0086507F" w:rsidP="0086507F">
            <w:pPr>
              <w:widowControl/>
              <w:jc w:val="center"/>
              <w:cnfStyle w:val="100000000000" w:firstRow="1" w:lastRow="0" w:firstColumn="0" w:lastColumn="0" w:oddVBand="0" w:evenVBand="0" w:oddHBand="0" w:evenHBand="0" w:firstRowFirstColumn="0" w:firstRowLastColumn="0" w:lastRowFirstColumn="0" w:lastRowLastColumn="0"/>
              <w:rPr>
                <w:rFonts w:eastAsia="等线"/>
                <w:bCs w:val="0"/>
                <w:color w:val="FFFFFF"/>
                <w:kern w:val="0"/>
                <w:sz w:val="24"/>
                <w:szCs w:val="24"/>
              </w:rPr>
            </w:pPr>
            <w:r w:rsidRPr="008F4CD7">
              <w:rPr>
                <w:rFonts w:eastAsia="等线"/>
                <w:bCs w:val="0"/>
                <w:color w:val="FFFFFF"/>
                <w:kern w:val="0"/>
                <w:sz w:val="24"/>
                <w:szCs w:val="24"/>
              </w:rPr>
              <w:t>Country</w:t>
            </w:r>
          </w:p>
        </w:tc>
        <w:tc>
          <w:tcPr>
            <w:tcW w:w="1134" w:type="dxa"/>
          </w:tcPr>
          <w:p w:rsidR="0086507F" w:rsidRPr="008F4CD7" w:rsidRDefault="0086507F" w:rsidP="0086507F">
            <w:pPr>
              <w:widowControl/>
              <w:jc w:val="center"/>
              <w:cnfStyle w:val="100000000000" w:firstRow="1" w:lastRow="0" w:firstColumn="0" w:lastColumn="0" w:oddVBand="0" w:evenVBand="0" w:oddHBand="0" w:evenHBand="0" w:firstRowFirstColumn="0" w:firstRowLastColumn="0" w:lastRowFirstColumn="0" w:lastRowLastColumn="0"/>
              <w:rPr>
                <w:rFonts w:eastAsia="等线"/>
                <w:bCs w:val="0"/>
                <w:color w:val="FFFFFF"/>
                <w:kern w:val="0"/>
                <w:sz w:val="24"/>
                <w:szCs w:val="24"/>
              </w:rPr>
            </w:pPr>
            <w:r w:rsidRPr="008F4CD7">
              <w:rPr>
                <w:rFonts w:eastAsia="等线"/>
                <w:bCs w:val="0"/>
                <w:color w:val="FFFFFF"/>
                <w:kern w:val="0"/>
                <w:sz w:val="24"/>
                <w:szCs w:val="24"/>
              </w:rPr>
              <w:t xml:space="preserve">Flight </w:t>
            </w:r>
            <w:r w:rsidRPr="008F4CD7">
              <w:rPr>
                <w:rFonts w:eastAsia="等线"/>
                <w:bCs w:val="0"/>
                <w:color w:val="FFFFFF"/>
                <w:kern w:val="0"/>
                <w:sz w:val="24"/>
                <w:szCs w:val="24"/>
              </w:rPr>
              <w:br/>
              <w:t>Arrivals</w:t>
            </w:r>
          </w:p>
        </w:tc>
        <w:tc>
          <w:tcPr>
            <w:tcW w:w="1559" w:type="dxa"/>
          </w:tcPr>
          <w:p w:rsidR="0086507F" w:rsidRPr="008F4CD7" w:rsidRDefault="0086507F" w:rsidP="0086507F">
            <w:pPr>
              <w:widowControl/>
              <w:jc w:val="center"/>
              <w:cnfStyle w:val="100000000000" w:firstRow="1" w:lastRow="0" w:firstColumn="0" w:lastColumn="0" w:oddVBand="0" w:evenVBand="0" w:oddHBand="0" w:evenHBand="0" w:firstRowFirstColumn="0" w:firstRowLastColumn="0" w:lastRowFirstColumn="0" w:lastRowLastColumn="0"/>
              <w:rPr>
                <w:rFonts w:eastAsia="等线"/>
                <w:bCs w:val="0"/>
                <w:color w:val="FFFFFF"/>
                <w:kern w:val="0"/>
                <w:sz w:val="24"/>
                <w:szCs w:val="24"/>
              </w:rPr>
            </w:pPr>
            <w:r w:rsidRPr="008F4CD7">
              <w:rPr>
                <w:rFonts w:eastAsia="等线"/>
                <w:bCs w:val="0"/>
                <w:color w:val="FFFFFF"/>
                <w:kern w:val="0"/>
                <w:sz w:val="24"/>
                <w:szCs w:val="24"/>
              </w:rPr>
              <w:t>On-time Arrival Performance</w:t>
            </w:r>
          </w:p>
        </w:tc>
        <w:tc>
          <w:tcPr>
            <w:tcW w:w="1266" w:type="dxa"/>
          </w:tcPr>
          <w:p w:rsidR="0086507F" w:rsidRPr="008F4CD7" w:rsidRDefault="0086507F" w:rsidP="0086507F">
            <w:pPr>
              <w:widowControl/>
              <w:jc w:val="center"/>
              <w:cnfStyle w:val="100000000000" w:firstRow="1" w:lastRow="0" w:firstColumn="0" w:lastColumn="0" w:oddVBand="0" w:evenVBand="0" w:oddHBand="0" w:evenHBand="0" w:firstRowFirstColumn="0" w:firstRowLastColumn="0" w:lastRowFirstColumn="0" w:lastRowLastColumn="0"/>
              <w:rPr>
                <w:rFonts w:eastAsia="等线"/>
                <w:bCs w:val="0"/>
                <w:color w:val="FFFFFF"/>
                <w:kern w:val="0"/>
                <w:sz w:val="24"/>
                <w:szCs w:val="24"/>
              </w:rPr>
            </w:pPr>
            <w:r w:rsidRPr="008F4CD7">
              <w:rPr>
                <w:rFonts w:eastAsia="等线"/>
                <w:bCs w:val="0"/>
                <w:color w:val="FFFFFF"/>
                <w:kern w:val="0"/>
                <w:sz w:val="24"/>
                <w:szCs w:val="24"/>
              </w:rPr>
              <w:t>Average Arrival Delay (minutes)</w:t>
            </w:r>
          </w:p>
        </w:tc>
      </w:tr>
      <w:tr w:rsidR="00140654" w:rsidTr="00C12D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rsidR="00140654" w:rsidRPr="0086507F" w:rsidRDefault="004E0B08">
            <w:pPr>
              <w:jc w:val="center"/>
              <w:rPr>
                <w:b w:val="0"/>
                <w:bCs w:val="0"/>
                <w:sz w:val="22"/>
              </w:rPr>
            </w:pPr>
            <w:r w:rsidRPr="0086507F">
              <w:rPr>
                <w:rFonts w:eastAsia="Times New Roman"/>
                <w:b w:val="0"/>
                <w:sz w:val="22"/>
              </w:rPr>
              <w:t>1</w:t>
            </w:r>
          </w:p>
        </w:tc>
        <w:tc>
          <w:tcPr>
            <w:tcW w:w="851"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sz w:val="22"/>
              </w:rPr>
            </w:pPr>
            <w:r w:rsidRPr="0086507F">
              <w:rPr>
                <w:rFonts w:eastAsia="Times New Roman"/>
                <w:sz w:val="22"/>
              </w:rPr>
              <w:t>SQ</w:t>
            </w:r>
          </w:p>
        </w:tc>
        <w:tc>
          <w:tcPr>
            <w:tcW w:w="2268"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sz w:val="22"/>
              </w:rPr>
            </w:pPr>
            <w:r w:rsidRPr="0086507F">
              <w:rPr>
                <w:rFonts w:eastAsia="Times New Roman"/>
                <w:sz w:val="22"/>
              </w:rPr>
              <w:t>Singapore Airlines</w:t>
            </w:r>
          </w:p>
        </w:tc>
        <w:tc>
          <w:tcPr>
            <w:tcW w:w="1134"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sz w:val="22"/>
              </w:rPr>
            </w:pPr>
            <w:r w:rsidRPr="0086507F">
              <w:rPr>
                <w:rFonts w:eastAsia="Times New Roman"/>
                <w:sz w:val="22"/>
              </w:rPr>
              <w:t>S</w:t>
            </w:r>
            <w:r w:rsidRPr="0086507F">
              <w:rPr>
                <w:rFonts w:eastAsia="宋体" w:hint="eastAsia"/>
                <w:sz w:val="22"/>
              </w:rPr>
              <w:t>G</w:t>
            </w:r>
          </w:p>
        </w:tc>
        <w:tc>
          <w:tcPr>
            <w:tcW w:w="1134"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7531</w:t>
            </w:r>
          </w:p>
        </w:tc>
        <w:tc>
          <w:tcPr>
            <w:tcW w:w="1559"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94.94%</w:t>
            </w:r>
          </w:p>
        </w:tc>
        <w:tc>
          <w:tcPr>
            <w:tcW w:w="1266"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5.93</w:t>
            </w:r>
          </w:p>
        </w:tc>
      </w:tr>
      <w:tr w:rsidR="00140654" w:rsidTr="00C12DBA">
        <w:trPr>
          <w:jc w:val="center"/>
        </w:trPr>
        <w:tc>
          <w:tcPr>
            <w:cnfStyle w:val="001000000000" w:firstRow="0" w:lastRow="0" w:firstColumn="1" w:lastColumn="0" w:oddVBand="0" w:evenVBand="0" w:oddHBand="0" w:evenHBand="0" w:firstRowFirstColumn="0" w:firstRowLastColumn="0" w:lastRowFirstColumn="0" w:lastRowLastColumn="0"/>
            <w:tcW w:w="1134" w:type="dxa"/>
          </w:tcPr>
          <w:p w:rsidR="00140654" w:rsidRPr="0086507F" w:rsidRDefault="004E0B08">
            <w:pPr>
              <w:jc w:val="center"/>
              <w:rPr>
                <w:b w:val="0"/>
                <w:bCs w:val="0"/>
                <w:sz w:val="22"/>
              </w:rPr>
            </w:pPr>
            <w:r w:rsidRPr="0086507F">
              <w:rPr>
                <w:rFonts w:eastAsia="Times New Roman"/>
                <w:b w:val="0"/>
                <w:sz w:val="22"/>
              </w:rPr>
              <w:t>2</w:t>
            </w:r>
          </w:p>
        </w:tc>
        <w:tc>
          <w:tcPr>
            <w:tcW w:w="851"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sz w:val="22"/>
              </w:rPr>
            </w:pPr>
            <w:r w:rsidRPr="0086507F">
              <w:rPr>
                <w:rFonts w:eastAsia="Times New Roman"/>
                <w:sz w:val="22"/>
              </w:rPr>
              <w:t>JQ</w:t>
            </w:r>
          </w:p>
        </w:tc>
        <w:tc>
          <w:tcPr>
            <w:tcW w:w="2268"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sz w:val="22"/>
              </w:rPr>
            </w:pPr>
            <w:proofErr w:type="spellStart"/>
            <w:r w:rsidRPr="0086507F">
              <w:rPr>
                <w:rFonts w:eastAsia="Times New Roman"/>
                <w:sz w:val="22"/>
              </w:rPr>
              <w:t>Jetstar</w:t>
            </w:r>
            <w:proofErr w:type="spellEnd"/>
            <w:r w:rsidRPr="0086507F">
              <w:rPr>
                <w:rFonts w:eastAsia="Times New Roman"/>
                <w:sz w:val="22"/>
              </w:rPr>
              <w:t xml:space="preserve"> Airways</w:t>
            </w:r>
          </w:p>
        </w:tc>
        <w:tc>
          <w:tcPr>
            <w:tcW w:w="1134"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sz w:val="22"/>
              </w:rPr>
            </w:pPr>
            <w:r w:rsidRPr="0086507F">
              <w:rPr>
                <w:rFonts w:eastAsia="Times New Roman"/>
                <w:sz w:val="22"/>
              </w:rPr>
              <w:t>A</w:t>
            </w:r>
            <w:r w:rsidRPr="0086507F">
              <w:rPr>
                <w:rFonts w:eastAsia="宋体" w:hint="eastAsia"/>
                <w:sz w:val="22"/>
              </w:rPr>
              <w:t>U</w:t>
            </w:r>
          </w:p>
        </w:tc>
        <w:tc>
          <w:tcPr>
            <w:tcW w:w="1134"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11257</w:t>
            </w:r>
          </w:p>
        </w:tc>
        <w:tc>
          <w:tcPr>
            <w:tcW w:w="1559"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92.29%</w:t>
            </w:r>
          </w:p>
        </w:tc>
        <w:tc>
          <w:tcPr>
            <w:tcW w:w="1266"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8.89</w:t>
            </w:r>
          </w:p>
        </w:tc>
      </w:tr>
      <w:tr w:rsidR="00140654" w:rsidTr="00C12D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rsidR="00140654" w:rsidRPr="0086507F" w:rsidRDefault="004E0B08">
            <w:pPr>
              <w:jc w:val="center"/>
              <w:rPr>
                <w:b w:val="0"/>
                <w:bCs w:val="0"/>
                <w:sz w:val="22"/>
              </w:rPr>
            </w:pPr>
            <w:r w:rsidRPr="0086507F">
              <w:rPr>
                <w:rFonts w:eastAsia="Times New Roman"/>
                <w:b w:val="0"/>
                <w:sz w:val="22"/>
              </w:rPr>
              <w:t>3</w:t>
            </w:r>
          </w:p>
        </w:tc>
        <w:tc>
          <w:tcPr>
            <w:tcW w:w="851"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sz w:val="22"/>
              </w:rPr>
            </w:pPr>
            <w:r w:rsidRPr="0086507F">
              <w:rPr>
                <w:rFonts w:eastAsia="Times New Roman"/>
                <w:sz w:val="22"/>
              </w:rPr>
              <w:t>TG</w:t>
            </w:r>
          </w:p>
        </w:tc>
        <w:tc>
          <w:tcPr>
            <w:tcW w:w="2268"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sz w:val="22"/>
              </w:rPr>
            </w:pPr>
            <w:r w:rsidRPr="0086507F">
              <w:rPr>
                <w:rFonts w:eastAsia="Times New Roman"/>
                <w:sz w:val="22"/>
              </w:rPr>
              <w:t>Thai Airways</w:t>
            </w:r>
          </w:p>
        </w:tc>
        <w:tc>
          <w:tcPr>
            <w:tcW w:w="1134"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sz w:val="22"/>
              </w:rPr>
            </w:pPr>
            <w:r w:rsidRPr="0086507F">
              <w:rPr>
                <w:rFonts w:eastAsia="Times New Roman"/>
                <w:sz w:val="22"/>
              </w:rPr>
              <w:t>T</w:t>
            </w:r>
            <w:r w:rsidRPr="0086507F">
              <w:rPr>
                <w:rFonts w:eastAsia="宋体" w:hint="eastAsia"/>
                <w:sz w:val="22"/>
              </w:rPr>
              <w:t>H</w:t>
            </w:r>
          </w:p>
        </w:tc>
        <w:tc>
          <w:tcPr>
            <w:tcW w:w="1134"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6495</w:t>
            </w:r>
          </w:p>
        </w:tc>
        <w:tc>
          <w:tcPr>
            <w:tcW w:w="1559"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90.96%</w:t>
            </w:r>
          </w:p>
        </w:tc>
        <w:tc>
          <w:tcPr>
            <w:tcW w:w="1266"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11.25</w:t>
            </w:r>
          </w:p>
        </w:tc>
      </w:tr>
      <w:tr w:rsidR="00140654" w:rsidTr="00C12DBA">
        <w:trPr>
          <w:jc w:val="center"/>
        </w:trPr>
        <w:tc>
          <w:tcPr>
            <w:cnfStyle w:val="001000000000" w:firstRow="0" w:lastRow="0" w:firstColumn="1" w:lastColumn="0" w:oddVBand="0" w:evenVBand="0" w:oddHBand="0" w:evenHBand="0" w:firstRowFirstColumn="0" w:firstRowLastColumn="0" w:lastRowFirstColumn="0" w:lastRowLastColumn="0"/>
            <w:tcW w:w="1134" w:type="dxa"/>
          </w:tcPr>
          <w:p w:rsidR="00140654" w:rsidRPr="0086507F" w:rsidRDefault="004E0B08">
            <w:pPr>
              <w:jc w:val="center"/>
              <w:rPr>
                <w:b w:val="0"/>
                <w:bCs w:val="0"/>
                <w:sz w:val="22"/>
              </w:rPr>
            </w:pPr>
            <w:r w:rsidRPr="0086507F">
              <w:rPr>
                <w:rFonts w:eastAsia="Times New Roman"/>
                <w:b w:val="0"/>
                <w:sz w:val="22"/>
              </w:rPr>
              <w:t>4</w:t>
            </w:r>
          </w:p>
        </w:tc>
        <w:tc>
          <w:tcPr>
            <w:tcW w:w="851"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PG</w:t>
            </w:r>
          </w:p>
        </w:tc>
        <w:tc>
          <w:tcPr>
            <w:tcW w:w="2268"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Bangkok Airways</w:t>
            </w:r>
          </w:p>
        </w:tc>
        <w:tc>
          <w:tcPr>
            <w:tcW w:w="1134"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T</w:t>
            </w:r>
            <w:r w:rsidRPr="0086507F">
              <w:rPr>
                <w:rFonts w:eastAsia="宋体" w:hint="eastAsia"/>
                <w:sz w:val="22"/>
              </w:rPr>
              <w:t>H</w:t>
            </w:r>
          </w:p>
        </w:tc>
        <w:tc>
          <w:tcPr>
            <w:tcW w:w="1134"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6478</w:t>
            </w:r>
          </w:p>
        </w:tc>
        <w:tc>
          <w:tcPr>
            <w:tcW w:w="1559"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90.50%</w:t>
            </w:r>
          </w:p>
        </w:tc>
        <w:tc>
          <w:tcPr>
            <w:tcW w:w="1266"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9.87</w:t>
            </w:r>
          </w:p>
        </w:tc>
      </w:tr>
      <w:tr w:rsidR="00140654" w:rsidTr="00C12DBA">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134" w:type="dxa"/>
          </w:tcPr>
          <w:p w:rsidR="00140654" w:rsidRPr="0086507F" w:rsidRDefault="004E0B08">
            <w:pPr>
              <w:jc w:val="center"/>
              <w:rPr>
                <w:b w:val="0"/>
                <w:bCs w:val="0"/>
                <w:sz w:val="22"/>
              </w:rPr>
            </w:pPr>
            <w:r w:rsidRPr="0086507F">
              <w:rPr>
                <w:rFonts w:eastAsia="Times New Roman"/>
                <w:b w:val="0"/>
                <w:sz w:val="22"/>
              </w:rPr>
              <w:t>5</w:t>
            </w:r>
          </w:p>
        </w:tc>
        <w:tc>
          <w:tcPr>
            <w:tcW w:w="851"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sz w:val="22"/>
              </w:rPr>
            </w:pPr>
            <w:r w:rsidRPr="0086507F">
              <w:rPr>
                <w:rFonts w:eastAsia="Times New Roman"/>
                <w:sz w:val="22"/>
              </w:rPr>
              <w:t>EH</w:t>
            </w:r>
          </w:p>
        </w:tc>
        <w:tc>
          <w:tcPr>
            <w:tcW w:w="2268"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sz w:val="22"/>
              </w:rPr>
            </w:pPr>
            <w:r w:rsidRPr="0086507F">
              <w:rPr>
                <w:rFonts w:eastAsia="Times New Roman"/>
                <w:sz w:val="22"/>
              </w:rPr>
              <w:t>ANA Wings</w:t>
            </w:r>
          </w:p>
        </w:tc>
        <w:tc>
          <w:tcPr>
            <w:tcW w:w="1134"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sz w:val="22"/>
              </w:rPr>
            </w:pPr>
            <w:r w:rsidRPr="0086507F">
              <w:rPr>
                <w:rFonts w:eastAsia="Times New Roman"/>
                <w:sz w:val="22"/>
              </w:rPr>
              <w:t>J</w:t>
            </w:r>
            <w:r w:rsidRPr="0086507F">
              <w:rPr>
                <w:rFonts w:eastAsia="宋体" w:hint="eastAsia"/>
                <w:sz w:val="22"/>
              </w:rPr>
              <w:t>P</w:t>
            </w:r>
          </w:p>
        </w:tc>
        <w:tc>
          <w:tcPr>
            <w:tcW w:w="1134"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9719</w:t>
            </w:r>
          </w:p>
        </w:tc>
        <w:tc>
          <w:tcPr>
            <w:tcW w:w="1559"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89.51%</w:t>
            </w:r>
          </w:p>
        </w:tc>
        <w:tc>
          <w:tcPr>
            <w:tcW w:w="1266"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11.42</w:t>
            </w:r>
          </w:p>
        </w:tc>
      </w:tr>
      <w:tr w:rsidR="00140654" w:rsidTr="00C12DBA">
        <w:trPr>
          <w:jc w:val="center"/>
        </w:trPr>
        <w:tc>
          <w:tcPr>
            <w:cnfStyle w:val="001000000000" w:firstRow="0" w:lastRow="0" w:firstColumn="1" w:lastColumn="0" w:oddVBand="0" w:evenVBand="0" w:oddHBand="0" w:evenHBand="0" w:firstRowFirstColumn="0" w:firstRowLastColumn="0" w:lastRowFirstColumn="0" w:lastRowLastColumn="0"/>
            <w:tcW w:w="1134" w:type="dxa"/>
          </w:tcPr>
          <w:p w:rsidR="00140654" w:rsidRPr="0086507F" w:rsidRDefault="004E0B08">
            <w:pPr>
              <w:jc w:val="center"/>
              <w:rPr>
                <w:b w:val="0"/>
                <w:bCs w:val="0"/>
                <w:sz w:val="22"/>
              </w:rPr>
            </w:pPr>
            <w:r w:rsidRPr="0086507F">
              <w:rPr>
                <w:rFonts w:eastAsia="Times New Roman"/>
                <w:b w:val="0"/>
                <w:sz w:val="22"/>
              </w:rPr>
              <w:t>6</w:t>
            </w:r>
          </w:p>
        </w:tc>
        <w:tc>
          <w:tcPr>
            <w:tcW w:w="851"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sz w:val="22"/>
              </w:rPr>
            </w:pPr>
            <w:r w:rsidRPr="0086507F">
              <w:rPr>
                <w:rFonts w:eastAsia="Times New Roman"/>
                <w:sz w:val="22"/>
              </w:rPr>
              <w:t>ZL</w:t>
            </w:r>
          </w:p>
        </w:tc>
        <w:tc>
          <w:tcPr>
            <w:tcW w:w="2268"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sz w:val="22"/>
              </w:rPr>
            </w:pPr>
            <w:r w:rsidRPr="0086507F">
              <w:rPr>
                <w:rFonts w:eastAsia="Times New Roman"/>
                <w:sz w:val="22"/>
              </w:rPr>
              <w:t>Regional Express Airlines</w:t>
            </w:r>
          </w:p>
        </w:tc>
        <w:tc>
          <w:tcPr>
            <w:tcW w:w="1134"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sz w:val="22"/>
              </w:rPr>
            </w:pPr>
            <w:r w:rsidRPr="0086507F">
              <w:rPr>
                <w:rFonts w:eastAsia="Times New Roman"/>
                <w:sz w:val="22"/>
              </w:rPr>
              <w:t>A</w:t>
            </w:r>
            <w:r w:rsidRPr="0086507F">
              <w:rPr>
                <w:rFonts w:eastAsia="宋体" w:hint="eastAsia"/>
                <w:sz w:val="22"/>
              </w:rPr>
              <w:t>U</w:t>
            </w:r>
          </w:p>
        </w:tc>
        <w:tc>
          <w:tcPr>
            <w:tcW w:w="1134"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6917</w:t>
            </w:r>
          </w:p>
        </w:tc>
        <w:tc>
          <w:tcPr>
            <w:tcW w:w="1559"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89.18%</w:t>
            </w:r>
          </w:p>
        </w:tc>
        <w:tc>
          <w:tcPr>
            <w:tcW w:w="1266"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13.54</w:t>
            </w:r>
          </w:p>
        </w:tc>
      </w:tr>
      <w:tr w:rsidR="00140654" w:rsidTr="00C12D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rsidR="00140654" w:rsidRPr="0086507F" w:rsidRDefault="004E0B08">
            <w:pPr>
              <w:jc w:val="center"/>
              <w:rPr>
                <w:b w:val="0"/>
                <w:bCs w:val="0"/>
                <w:sz w:val="22"/>
              </w:rPr>
            </w:pPr>
            <w:r w:rsidRPr="0086507F">
              <w:rPr>
                <w:rFonts w:eastAsia="Times New Roman"/>
                <w:b w:val="0"/>
                <w:sz w:val="22"/>
              </w:rPr>
              <w:t>7</w:t>
            </w:r>
          </w:p>
        </w:tc>
        <w:tc>
          <w:tcPr>
            <w:tcW w:w="851"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sz w:val="22"/>
              </w:rPr>
            </w:pPr>
            <w:r w:rsidRPr="0086507F">
              <w:rPr>
                <w:rFonts w:eastAsia="Times New Roman"/>
                <w:sz w:val="22"/>
              </w:rPr>
              <w:t>FD</w:t>
            </w:r>
          </w:p>
        </w:tc>
        <w:tc>
          <w:tcPr>
            <w:tcW w:w="2268"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222222"/>
                <w:sz w:val="22"/>
              </w:rPr>
            </w:pPr>
            <w:r w:rsidRPr="0086507F">
              <w:rPr>
                <w:rFonts w:eastAsia="Times New Roman"/>
                <w:sz w:val="22"/>
              </w:rPr>
              <w:t>Thai AirAsia</w:t>
            </w:r>
          </w:p>
        </w:tc>
        <w:tc>
          <w:tcPr>
            <w:tcW w:w="1134"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sz w:val="22"/>
              </w:rPr>
            </w:pPr>
            <w:r w:rsidRPr="0086507F">
              <w:rPr>
                <w:rFonts w:hint="eastAsia"/>
                <w:sz w:val="22"/>
              </w:rPr>
              <w:t>TH</w:t>
            </w:r>
          </w:p>
        </w:tc>
        <w:tc>
          <w:tcPr>
            <w:tcW w:w="1134"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11097</w:t>
            </w:r>
          </w:p>
        </w:tc>
        <w:tc>
          <w:tcPr>
            <w:tcW w:w="1559"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88.84%</w:t>
            </w:r>
          </w:p>
        </w:tc>
        <w:tc>
          <w:tcPr>
            <w:tcW w:w="1266"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11.25</w:t>
            </w:r>
          </w:p>
        </w:tc>
      </w:tr>
      <w:tr w:rsidR="00140654" w:rsidTr="00C12DBA">
        <w:trPr>
          <w:jc w:val="center"/>
        </w:trPr>
        <w:tc>
          <w:tcPr>
            <w:cnfStyle w:val="001000000000" w:firstRow="0" w:lastRow="0" w:firstColumn="1" w:lastColumn="0" w:oddVBand="0" w:evenVBand="0" w:oddHBand="0" w:evenHBand="0" w:firstRowFirstColumn="0" w:firstRowLastColumn="0" w:lastRowFirstColumn="0" w:lastRowLastColumn="0"/>
            <w:tcW w:w="1134" w:type="dxa"/>
          </w:tcPr>
          <w:p w:rsidR="00140654" w:rsidRPr="0086507F" w:rsidRDefault="004E0B08">
            <w:pPr>
              <w:jc w:val="center"/>
              <w:rPr>
                <w:b w:val="0"/>
                <w:bCs w:val="0"/>
                <w:sz w:val="22"/>
              </w:rPr>
            </w:pPr>
            <w:r w:rsidRPr="0086507F">
              <w:rPr>
                <w:rFonts w:eastAsia="Times New Roman"/>
                <w:b w:val="0"/>
                <w:sz w:val="22"/>
              </w:rPr>
              <w:t>8</w:t>
            </w:r>
          </w:p>
        </w:tc>
        <w:tc>
          <w:tcPr>
            <w:tcW w:w="851"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sz w:val="22"/>
              </w:rPr>
            </w:pPr>
            <w:r w:rsidRPr="0086507F">
              <w:rPr>
                <w:rFonts w:eastAsia="Times New Roman"/>
                <w:sz w:val="22"/>
              </w:rPr>
              <w:t>QG</w:t>
            </w:r>
          </w:p>
        </w:tc>
        <w:tc>
          <w:tcPr>
            <w:tcW w:w="2268"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222222"/>
                <w:sz w:val="22"/>
              </w:rPr>
            </w:pPr>
            <w:proofErr w:type="spellStart"/>
            <w:r w:rsidRPr="0086507F">
              <w:rPr>
                <w:rFonts w:eastAsia="Times New Roman"/>
                <w:sz w:val="22"/>
              </w:rPr>
              <w:t>Citilink</w:t>
            </w:r>
            <w:proofErr w:type="spellEnd"/>
          </w:p>
        </w:tc>
        <w:tc>
          <w:tcPr>
            <w:tcW w:w="1134"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sz w:val="22"/>
              </w:rPr>
            </w:pPr>
            <w:r w:rsidRPr="0086507F">
              <w:rPr>
                <w:rFonts w:eastAsia="Times New Roman"/>
                <w:sz w:val="22"/>
              </w:rPr>
              <w:t>I</w:t>
            </w:r>
            <w:r w:rsidRPr="0086507F">
              <w:rPr>
                <w:rFonts w:eastAsia="宋体" w:hint="eastAsia"/>
                <w:sz w:val="22"/>
              </w:rPr>
              <w:t>D</w:t>
            </w:r>
          </w:p>
        </w:tc>
        <w:tc>
          <w:tcPr>
            <w:tcW w:w="1134"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7486</w:t>
            </w:r>
          </w:p>
        </w:tc>
        <w:tc>
          <w:tcPr>
            <w:tcW w:w="1559"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85.80%</w:t>
            </w:r>
          </w:p>
        </w:tc>
        <w:tc>
          <w:tcPr>
            <w:tcW w:w="1266"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12.23</w:t>
            </w:r>
          </w:p>
        </w:tc>
      </w:tr>
      <w:tr w:rsidR="00140654" w:rsidTr="00C12D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rsidR="00140654" w:rsidRPr="0086507F" w:rsidRDefault="004E0B08">
            <w:pPr>
              <w:jc w:val="center"/>
              <w:rPr>
                <w:b w:val="0"/>
                <w:bCs w:val="0"/>
                <w:sz w:val="22"/>
              </w:rPr>
            </w:pPr>
            <w:r w:rsidRPr="0086507F">
              <w:rPr>
                <w:rFonts w:eastAsia="Times New Roman"/>
                <w:b w:val="0"/>
                <w:sz w:val="22"/>
              </w:rPr>
              <w:t>9</w:t>
            </w:r>
          </w:p>
        </w:tc>
        <w:tc>
          <w:tcPr>
            <w:tcW w:w="851"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sz w:val="22"/>
              </w:rPr>
            </w:pPr>
            <w:r w:rsidRPr="0086507F">
              <w:rPr>
                <w:rFonts w:eastAsia="Times New Roman"/>
                <w:sz w:val="22"/>
              </w:rPr>
              <w:t>OZ</w:t>
            </w:r>
          </w:p>
        </w:tc>
        <w:tc>
          <w:tcPr>
            <w:tcW w:w="2268"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sz w:val="22"/>
              </w:rPr>
            </w:pPr>
            <w:r w:rsidRPr="0086507F">
              <w:rPr>
                <w:rFonts w:eastAsia="Times New Roman"/>
                <w:sz w:val="22"/>
              </w:rPr>
              <w:t>Asiana Airlines</w:t>
            </w:r>
          </w:p>
        </w:tc>
        <w:tc>
          <w:tcPr>
            <w:tcW w:w="1134"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sz w:val="22"/>
              </w:rPr>
            </w:pPr>
            <w:r w:rsidRPr="0086507F">
              <w:rPr>
                <w:rFonts w:eastAsia="宋体" w:hint="eastAsia"/>
                <w:sz w:val="22"/>
              </w:rPr>
              <w:t>KP</w:t>
            </w:r>
          </w:p>
        </w:tc>
        <w:tc>
          <w:tcPr>
            <w:tcW w:w="1134"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9091</w:t>
            </w:r>
          </w:p>
        </w:tc>
        <w:tc>
          <w:tcPr>
            <w:tcW w:w="1559"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85.78%</w:t>
            </w:r>
          </w:p>
        </w:tc>
        <w:tc>
          <w:tcPr>
            <w:tcW w:w="1266"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14.44</w:t>
            </w:r>
          </w:p>
        </w:tc>
      </w:tr>
      <w:tr w:rsidR="00140654" w:rsidTr="00C12DBA">
        <w:trPr>
          <w:jc w:val="center"/>
        </w:trPr>
        <w:tc>
          <w:tcPr>
            <w:cnfStyle w:val="001000000000" w:firstRow="0" w:lastRow="0" w:firstColumn="1" w:lastColumn="0" w:oddVBand="0" w:evenVBand="0" w:oddHBand="0" w:evenHBand="0" w:firstRowFirstColumn="0" w:firstRowLastColumn="0" w:lastRowFirstColumn="0" w:lastRowLastColumn="0"/>
            <w:tcW w:w="1134" w:type="dxa"/>
          </w:tcPr>
          <w:p w:rsidR="00140654" w:rsidRPr="0086507F" w:rsidRDefault="004E0B08">
            <w:pPr>
              <w:jc w:val="center"/>
              <w:rPr>
                <w:b w:val="0"/>
                <w:bCs w:val="0"/>
                <w:sz w:val="22"/>
              </w:rPr>
            </w:pPr>
            <w:r w:rsidRPr="0086507F">
              <w:rPr>
                <w:rFonts w:eastAsia="Times New Roman"/>
                <w:b w:val="0"/>
                <w:sz w:val="22"/>
              </w:rPr>
              <w:t>10</w:t>
            </w:r>
          </w:p>
        </w:tc>
        <w:tc>
          <w:tcPr>
            <w:tcW w:w="851"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sz w:val="22"/>
              </w:rPr>
            </w:pPr>
            <w:r w:rsidRPr="0086507F">
              <w:rPr>
                <w:rFonts w:eastAsia="Times New Roman"/>
                <w:sz w:val="22"/>
              </w:rPr>
              <w:t>OD</w:t>
            </w:r>
          </w:p>
        </w:tc>
        <w:tc>
          <w:tcPr>
            <w:tcW w:w="2268"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sz w:val="22"/>
              </w:rPr>
            </w:pPr>
            <w:proofErr w:type="spellStart"/>
            <w:r w:rsidRPr="0086507F">
              <w:rPr>
                <w:rFonts w:eastAsia="Times New Roman"/>
                <w:sz w:val="22"/>
              </w:rPr>
              <w:t>Malindo</w:t>
            </w:r>
            <w:proofErr w:type="spellEnd"/>
            <w:r w:rsidRPr="0086507F">
              <w:rPr>
                <w:rFonts w:eastAsia="Times New Roman"/>
                <w:sz w:val="22"/>
              </w:rPr>
              <w:t xml:space="preserve"> Air</w:t>
            </w:r>
          </w:p>
        </w:tc>
        <w:tc>
          <w:tcPr>
            <w:tcW w:w="1134"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sz w:val="22"/>
              </w:rPr>
            </w:pPr>
            <w:r w:rsidRPr="0086507F">
              <w:rPr>
                <w:rFonts w:eastAsia="Times New Roman"/>
                <w:sz w:val="22"/>
              </w:rPr>
              <w:t>M</w:t>
            </w:r>
            <w:r w:rsidRPr="0086507F">
              <w:rPr>
                <w:rFonts w:eastAsia="宋体" w:hint="eastAsia"/>
                <w:sz w:val="22"/>
              </w:rPr>
              <w:t>Y</w:t>
            </w:r>
          </w:p>
        </w:tc>
        <w:tc>
          <w:tcPr>
            <w:tcW w:w="1134"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7347</w:t>
            </w:r>
          </w:p>
        </w:tc>
        <w:tc>
          <w:tcPr>
            <w:tcW w:w="1559"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84.61%</w:t>
            </w:r>
          </w:p>
        </w:tc>
        <w:tc>
          <w:tcPr>
            <w:tcW w:w="1266"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14.07</w:t>
            </w:r>
          </w:p>
        </w:tc>
      </w:tr>
      <w:tr w:rsidR="00140654" w:rsidTr="00C12D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rsidR="00140654" w:rsidRPr="0086507F" w:rsidRDefault="004E0B08">
            <w:pPr>
              <w:jc w:val="center"/>
              <w:rPr>
                <w:b w:val="0"/>
                <w:bCs w:val="0"/>
                <w:sz w:val="22"/>
              </w:rPr>
            </w:pPr>
            <w:r w:rsidRPr="0086507F">
              <w:rPr>
                <w:rFonts w:eastAsia="Times New Roman"/>
                <w:b w:val="0"/>
                <w:sz w:val="22"/>
              </w:rPr>
              <w:t>11</w:t>
            </w:r>
          </w:p>
        </w:tc>
        <w:tc>
          <w:tcPr>
            <w:tcW w:w="851"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ID</w:t>
            </w:r>
          </w:p>
        </w:tc>
        <w:tc>
          <w:tcPr>
            <w:tcW w:w="2268"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Batik Air</w:t>
            </w:r>
          </w:p>
        </w:tc>
        <w:tc>
          <w:tcPr>
            <w:tcW w:w="1134"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I</w:t>
            </w:r>
            <w:r w:rsidRPr="0086507F">
              <w:rPr>
                <w:rFonts w:eastAsia="宋体" w:hint="eastAsia"/>
                <w:sz w:val="22"/>
              </w:rPr>
              <w:t>D</w:t>
            </w:r>
          </w:p>
        </w:tc>
        <w:tc>
          <w:tcPr>
            <w:tcW w:w="1134"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9705</w:t>
            </w:r>
          </w:p>
        </w:tc>
        <w:tc>
          <w:tcPr>
            <w:tcW w:w="1559"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84.41%</w:t>
            </w:r>
          </w:p>
        </w:tc>
        <w:tc>
          <w:tcPr>
            <w:tcW w:w="1266"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13.45</w:t>
            </w:r>
          </w:p>
        </w:tc>
      </w:tr>
      <w:tr w:rsidR="00140654" w:rsidTr="00C12DBA">
        <w:trPr>
          <w:jc w:val="center"/>
        </w:trPr>
        <w:tc>
          <w:tcPr>
            <w:cnfStyle w:val="001000000000" w:firstRow="0" w:lastRow="0" w:firstColumn="1" w:lastColumn="0" w:oddVBand="0" w:evenVBand="0" w:oddHBand="0" w:evenHBand="0" w:firstRowFirstColumn="0" w:firstRowLastColumn="0" w:lastRowFirstColumn="0" w:lastRowLastColumn="0"/>
            <w:tcW w:w="1134" w:type="dxa"/>
          </w:tcPr>
          <w:p w:rsidR="00140654" w:rsidRPr="0086507F" w:rsidRDefault="004E0B08">
            <w:pPr>
              <w:jc w:val="center"/>
              <w:rPr>
                <w:b w:val="0"/>
                <w:bCs w:val="0"/>
                <w:sz w:val="22"/>
              </w:rPr>
            </w:pPr>
            <w:r w:rsidRPr="0086507F">
              <w:rPr>
                <w:rFonts w:eastAsia="Times New Roman"/>
                <w:b w:val="0"/>
                <w:sz w:val="22"/>
              </w:rPr>
              <w:t>12</w:t>
            </w:r>
          </w:p>
        </w:tc>
        <w:tc>
          <w:tcPr>
            <w:tcW w:w="851"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sz w:val="22"/>
              </w:rPr>
            </w:pPr>
            <w:r w:rsidRPr="0086507F">
              <w:rPr>
                <w:rFonts w:eastAsia="Times New Roman"/>
                <w:sz w:val="22"/>
              </w:rPr>
              <w:t>5J</w:t>
            </w:r>
          </w:p>
        </w:tc>
        <w:tc>
          <w:tcPr>
            <w:tcW w:w="2268"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sz w:val="22"/>
              </w:rPr>
            </w:pPr>
            <w:r w:rsidRPr="0086507F">
              <w:rPr>
                <w:rFonts w:eastAsia="Times New Roman"/>
                <w:sz w:val="22"/>
              </w:rPr>
              <w:t>Cebu Pacific Air</w:t>
            </w:r>
          </w:p>
        </w:tc>
        <w:tc>
          <w:tcPr>
            <w:tcW w:w="1134"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sz w:val="22"/>
              </w:rPr>
            </w:pPr>
            <w:r w:rsidRPr="0086507F">
              <w:rPr>
                <w:rFonts w:eastAsia="Times New Roman"/>
                <w:sz w:val="22"/>
              </w:rPr>
              <w:t>P</w:t>
            </w:r>
            <w:r w:rsidRPr="0086507F">
              <w:rPr>
                <w:rFonts w:eastAsia="宋体" w:hint="eastAsia"/>
                <w:sz w:val="22"/>
              </w:rPr>
              <w:t>H</w:t>
            </w:r>
          </w:p>
        </w:tc>
        <w:tc>
          <w:tcPr>
            <w:tcW w:w="1134"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9234</w:t>
            </w:r>
          </w:p>
        </w:tc>
        <w:tc>
          <w:tcPr>
            <w:tcW w:w="1559"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81.22%</w:t>
            </w:r>
          </w:p>
        </w:tc>
        <w:tc>
          <w:tcPr>
            <w:tcW w:w="1266"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17.73</w:t>
            </w:r>
          </w:p>
        </w:tc>
      </w:tr>
      <w:tr w:rsidR="00140654" w:rsidTr="00C12D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rsidR="00140654" w:rsidRPr="0086507F" w:rsidRDefault="004E0B08">
            <w:pPr>
              <w:jc w:val="center"/>
              <w:rPr>
                <w:b w:val="0"/>
                <w:bCs w:val="0"/>
                <w:sz w:val="22"/>
              </w:rPr>
            </w:pPr>
            <w:r w:rsidRPr="0086507F">
              <w:rPr>
                <w:rFonts w:eastAsia="Times New Roman"/>
                <w:b w:val="0"/>
                <w:sz w:val="22"/>
              </w:rPr>
              <w:t>13</w:t>
            </w:r>
          </w:p>
        </w:tc>
        <w:tc>
          <w:tcPr>
            <w:tcW w:w="851"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sz w:val="22"/>
              </w:rPr>
            </w:pPr>
            <w:r w:rsidRPr="0086507F">
              <w:rPr>
                <w:rFonts w:eastAsia="Times New Roman"/>
                <w:sz w:val="22"/>
              </w:rPr>
              <w:t>CX</w:t>
            </w:r>
          </w:p>
        </w:tc>
        <w:tc>
          <w:tcPr>
            <w:tcW w:w="2268"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sz w:val="22"/>
              </w:rPr>
            </w:pPr>
            <w:r w:rsidRPr="0086507F">
              <w:rPr>
                <w:rFonts w:eastAsia="Times New Roman"/>
                <w:sz w:val="22"/>
              </w:rPr>
              <w:t>Cathay Pacific</w:t>
            </w:r>
          </w:p>
        </w:tc>
        <w:tc>
          <w:tcPr>
            <w:tcW w:w="1134"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sz w:val="22"/>
              </w:rPr>
            </w:pPr>
            <w:r w:rsidRPr="0086507F">
              <w:rPr>
                <w:rFonts w:eastAsia="Times New Roman"/>
                <w:sz w:val="22"/>
              </w:rPr>
              <w:t>HK</w:t>
            </w:r>
          </w:p>
        </w:tc>
        <w:tc>
          <w:tcPr>
            <w:tcW w:w="1134"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8237</w:t>
            </w:r>
          </w:p>
        </w:tc>
        <w:tc>
          <w:tcPr>
            <w:tcW w:w="1559"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80.72%</w:t>
            </w:r>
          </w:p>
        </w:tc>
        <w:tc>
          <w:tcPr>
            <w:tcW w:w="1266"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27.11</w:t>
            </w:r>
          </w:p>
        </w:tc>
      </w:tr>
      <w:tr w:rsidR="00140654" w:rsidTr="00C12DBA">
        <w:trPr>
          <w:jc w:val="center"/>
        </w:trPr>
        <w:tc>
          <w:tcPr>
            <w:cnfStyle w:val="001000000000" w:firstRow="0" w:lastRow="0" w:firstColumn="1" w:lastColumn="0" w:oddVBand="0" w:evenVBand="0" w:oddHBand="0" w:evenHBand="0" w:firstRowFirstColumn="0" w:firstRowLastColumn="0" w:lastRowFirstColumn="0" w:lastRowLastColumn="0"/>
            <w:tcW w:w="1134" w:type="dxa"/>
          </w:tcPr>
          <w:p w:rsidR="00140654" w:rsidRPr="0086507F" w:rsidRDefault="004E0B08">
            <w:pPr>
              <w:jc w:val="center"/>
              <w:rPr>
                <w:b w:val="0"/>
                <w:bCs w:val="0"/>
                <w:sz w:val="22"/>
              </w:rPr>
            </w:pPr>
            <w:r w:rsidRPr="0086507F">
              <w:rPr>
                <w:rFonts w:eastAsia="Times New Roman"/>
                <w:b w:val="0"/>
                <w:sz w:val="22"/>
              </w:rPr>
              <w:t>14</w:t>
            </w:r>
          </w:p>
        </w:tc>
        <w:tc>
          <w:tcPr>
            <w:tcW w:w="851"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sz w:val="22"/>
              </w:rPr>
            </w:pPr>
            <w:r w:rsidRPr="0086507F">
              <w:rPr>
                <w:rFonts w:eastAsia="Times New Roman"/>
                <w:sz w:val="22"/>
              </w:rPr>
              <w:t>PR</w:t>
            </w:r>
          </w:p>
        </w:tc>
        <w:tc>
          <w:tcPr>
            <w:tcW w:w="2268" w:type="dxa"/>
          </w:tcPr>
          <w:p w:rsidR="00140654" w:rsidRPr="0086507F" w:rsidRDefault="000E4D15">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hyperlink r:id="rId14" w:anchor="keyfrom=E2Ctranslation" w:history="1">
              <w:r w:rsidR="004E0B08" w:rsidRPr="0086507F">
                <w:rPr>
                  <w:rFonts w:eastAsia="Times New Roman"/>
                  <w:sz w:val="22"/>
                </w:rPr>
                <w:t>Philippine Airlines</w:t>
              </w:r>
            </w:hyperlink>
          </w:p>
        </w:tc>
        <w:tc>
          <w:tcPr>
            <w:tcW w:w="1134"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sz w:val="22"/>
              </w:rPr>
            </w:pPr>
            <w:r w:rsidRPr="0086507F">
              <w:rPr>
                <w:rFonts w:eastAsia="Times New Roman"/>
                <w:sz w:val="22"/>
              </w:rPr>
              <w:t>P</w:t>
            </w:r>
            <w:r w:rsidRPr="0086507F">
              <w:rPr>
                <w:rFonts w:eastAsia="宋体" w:hint="eastAsia"/>
                <w:sz w:val="22"/>
              </w:rPr>
              <w:t>H</w:t>
            </w:r>
          </w:p>
        </w:tc>
        <w:tc>
          <w:tcPr>
            <w:tcW w:w="1134"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9315</w:t>
            </w:r>
          </w:p>
        </w:tc>
        <w:tc>
          <w:tcPr>
            <w:tcW w:w="1559"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78.54%</w:t>
            </w:r>
          </w:p>
        </w:tc>
        <w:tc>
          <w:tcPr>
            <w:tcW w:w="1266"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21.48</w:t>
            </w:r>
          </w:p>
        </w:tc>
      </w:tr>
      <w:tr w:rsidR="00140654" w:rsidTr="00C12D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rsidR="00140654" w:rsidRPr="0086507F" w:rsidRDefault="004E0B08">
            <w:pPr>
              <w:jc w:val="center"/>
              <w:rPr>
                <w:b w:val="0"/>
                <w:bCs w:val="0"/>
                <w:sz w:val="22"/>
              </w:rPr>
            </w:pPr>
            <w:r w:rsidRPr="0086507F">
              <w:rPr>
                <w:rFonts w:eastAsia="Times New Roman"/>
                <w:b w:val="0"/>
                <w:sz w:val="22"/>
              </w:rPr>
              <w:t>15</w:t>
            </w:r>
          </w:p>
        </w:tc>
        <w:tc>
          <w:tcPr>
            <w:tcW w:w="851"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G5</w:t>
            </w:r>
          </w:p>
        </w:tc>
        <w:tc>
          <w:tcPr>
            <w:tcW w:w="2268"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China Express Airlines</w:t>
            </w:r>
          </w:p>
        </w:tc>
        <w:tc>
          <w:tcPr>
            <w:tcW w:w="1134"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C</w:t>
            </w:r>
            <w:r w:rsidRPr="0086507F">
              <w:rPr>
                <w:rFonts w:eastAsia="宋体" w:hint="eastAsia"/>
                <w:sz w:val="22"/>
              </w:rPr>
              <w:t>N</w:t>
            </w:r>
          </w:p>
        </w:tc>
        <w:tc>
          <w:tcPr>
            <w:tcW w:w="1134"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6696</w:t>
            </w:r>
          </w:p>
        </w:tc>
        <w:tc>
          <w:tcPr>
            <w:tcW w:w="1559"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74.08%</w:t>
            </w:r>
          </w:p>
        </w:tc>
        <w:tc>
          <w:tcPr>
            <w:tcW w:w="1266"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28.52</w:t>
            </w:r>
          </w:p>
        </w:tc>
      </w:tr>
      <w:tr w:rsidR="00140654" w:rsidTr="00C12DBA">
        <w:trPr>
          <w:jc w:val="center"/>
        </w:trPr>
        <w:tc>
          <w:tcPr>
            <w:cnfStyle w:val="001000000000" w:firstRow="0" w:lastRow="0" w:firstColumn="1" w:lastColumn="0" w:oddVBand="0" w:evenVBand="0" w:oddHBand="0" w:evenHBand="0" w:firstRowFirstColumn="0" w:firstRowLastColumn="0" w:lastRowFirstColumn="0" w:lastRowLastColumn="0"/>
            <w:tcW w:w="1134" w:type="dxa"/>
          </w:tcPr>
          <w:p w:rsidR="00140654" w:rsidRPr="0086507F" w:rsidRDefault="004E0B08">
            <w:pPr>
              <w:jc w:val="center"/>
              <w:rPr>
                <w:b w:val="0"/>
                <w:bCs w:val="0"/>
                <w:sz w:val="22"/>
              </w:rPr>
            </w:pPr>
            <w:r w:rsidRPr="0086507F">
              <w:rPr>
                <w:rFonts w:eastAsia="Times New Roman"/>
                <w:b w:val="0"/>
                <w:sz w:val="22"/>
              </w:rPr>
              <w:t>16</w:t>
            </w:r>
          </w:p>
        </w:tc>
        <w:tc>
          <w:tcPr>
            <w:tcW w:w="851"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sz w:val="22"/>
              </w:rPr>
            </w:pPr>
            <w:r w:rsidRPr="0086507F">
              <w:rPr>
                <w:rFonts w:eastAsia="Times New Roman"/>
                <w:sz w:val="22"/>
              </w:rPr>
              <w:t>GS</w:t>
            </w:r>
          </w:p>
        </w:tc>
        <w:tc>
          <w:tcPr>
            <w:tcW w:w="2268"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sz w:val="22"/>
              </w:rPr>
            </w:pPr>
            <w:r w:rsidRPr="0086507F">
              <w:rPr>
                <w:rFonts w:eastAsia="Times New Roman"/>
                <w:sz w:val="22"/>
              </w:rPr>
              <w:t>Tianjin Airlines</w:t>
            </w:r>
          </w:p>
        </w:tc>
        <w:tc>
          <w:tcPr>
            <w:tcW w:w="1134"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sz w:val="22"/>
              </w:rPr>
            </w:pPr>
            <w:r w:rsidRPr="0086507F">
              <w:rPr>
                <w:rFonts w:eastAsia="Times New Roman"/>
                <w:sz w:val="22"/>
              </w:rPr>
              <w:t>C</w:t>
            </w:r>
            <w:r w:rsidRPr="0086507F">
              <w:rPr>
                <w:rFonts w:eastAsia="宋体" w:hint="eastAsia"/>
                <w:sz w:val="22"/>
              </w:rPr>
              <w:t>N</w:t>
            </w:r>
          </w:p>
        </w:tc>
        <w:tc>
          <w:tcPr>
            <w:tcW w:w="1134"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11831</w:t>
            </w:r>
          </w:p>
        </w:tc>
        <w:tc>
          <w:tcPr>
            <w:tcW w:w="1559"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70.34%</w:t>
            </w:r>
          </w:p>
        </w:tc>
        <w:tc>
          <w:tcPr>
            <w:tcW w:w="1266"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38.43</w:t>
            </w:r>
          </w:p>
        </w:tc>
      </w:tr>
      <w:tr w:rsidR="00140654" w:rsidTr="00C12D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rsidR="00140654" w:rsidRPr="0086507F" w:rsidRDefault="004E0B08">
            <w:pPr>
              <w:jc w:val="center"/>
              <w:rPr>
                <w:b w:val="0"/>
                <w:bCs w:val="0"/>
                <w:sz w:val="22"/>
              </w:rPr>
            </w:pPr>
            <w:r w:rsidRPr="0086507F">
              <w:rPr>
                <w:rFonts w:eastAsia="Times New Roman"/>
                <w:b w:val="0"/>
                <w:sz w:val="22"/>
              </w:rPr>
              <w:t>17</w:t>
            </w:r>
          </w:p>
        </w:tc>
        <w:tc>
          <w:tcPr>
            <w:tcW w:w="851"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sz w:val="22"/>
              </w:rPr>
            </w:pPr>
            <w:r w:rsidRPr="0086507F">
              <w:rPr>
                <w:rFonts w:eastAsia="Times New Roman"/>
                <w:sz w:val="22"/>
              </w:rPr>
              <w:t>JD</w:t>
            </w:r>
          </w:p>
        </w:tc>
        <w:tc>
          <w:tcPr>
            <w:tcW w:w="2268"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sz w:val="22"/>
              </w:rPr>
            </w:pPr>
            <w:r w:rsidRPr="0086507F">
              <w:rPr>
                <w:rFonts w:eastAsia="Times New Roman"/>
                <w:sz w:val="22"/>
              </w:rPr>
              <w:t>Beijing Capital Airlines</w:t>
            </w:r>
          </w:p>
        </w:tc>
        <w:tc>
          <w:tcPr>
            <w:tcW w:w="1134"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sz w:val="22"/>
              </w:rPr>
            </w:pPr>
            <w:r w:rsidRPr="0086507F">
              <w:rPr>
                <w:rFonts w:eastAsia="Times New Roman"/>
                <w:sz w:val="22"/>
              </w:rPr>
              <w:t>C</w:t>
            </w:r>
            <w:r w:rsidRPr="0086507F">
              <w:rPr>
                <w:rFonts w:eastAsia="宋体" w:hint="eastAsia"/>
                <w:sz w:val="22"/>
              </w:rPr>
              <w:t>N</w:t>
            </w:r>
          </w:p>
        </w:tc>
        <w:tc>
          <w:tcPr>
            <w:tcW w:w="1134"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9640</w:t>
            </w:r>
          </w:p>
        </w:tc>
        <w:tc>
          <w:tcPr>
            <w:tcW w:w="1559"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64.27%</w:t>
            </w:r>
          </w:p>
        </w:tc>
        <w:tc>
          <w:tcPr>
            <w:tcW w:w="1266"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49.75</w:t>
            </w:r>
          </w:p>
        </w:tc>
      </w:tr>
      <w:tr w:rsidR="00140654" w:rsidTr="00C12DBA">
        <w:trPr>
          <w:jc w:val="center"/>
        </w:trPr>
        <w:tc>
          <w:tcPr>
            <w:cnfStyle w:val="001000000000" w:firstRow="0" w:lastRow="0" w:firstColumn="1" w:lastColumn="0" w:oddVBand="0" w:evenVBand="0" w:oddHBand="0" w:evenHBand="0" w:firstRowFirstColumn="0" w:firstRowLastColumn="0" w:lastRowFirstColumn="0" w:lastRowLastColumn="0"/>
            <w:tcW w:w="1134" w:type="dxa"/>
          </w:tcPr>
          <w:p w:rsidR="00140654" w:rsidRPr="0086507F" w:rsidRDefault="004E0B08">
            <w:pPr>
              <w:jc w:val="center"/>
              <w:rPr>
                <w:b w:val="0"/>
                <w:bCs w:val="0"/>
                <w:sz w:val="22"/>
              </w:rPr>
            </w:pPr>
            <w:r w:rsidRPr="0086507F">
              <w:rPr>
                <w:rFonts w:eastAsia="Times New Roman"/>
                <w:b w:val="0"/>
                <w:sz w:val="22"/>
              </w:rPr>
              <w:t>18</w:t>
            </w:r>
          </w:p>
        </w:tc>
        <w:tc>
          <w:tcPr>
            <w:tcW w:w="851"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sz w:val="22"/>
              </w:rPr>
            </w:pPr>
            <w:r w:rsidRPr="0086507F">
              <w:rPr>
                <w:rFonts w:eastAsia="Times New Roman"/>
                <w:sz w:val="22"/>
              </w:rPr>
              <w:t>8L</w:t>
            </w:r>
          </w:p>
        </w:tc>
        <w:tc>
          <w:tcPr>
            <w:tcW w:w="2268"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sz w:val="22"/>
              </w:rPr>
            </w:pPr>
            <w:r w:rsidRPr="0086507F">
              <w:rPr>
                <w:rFonts w:eastAsia="Times New Roman"/>
                <w:sz w:val="22"/>
              </w:rPr>
              <w:t>Lucky Air</w:t>
            </w:r>
          </w:p>
        </w:tc>
        <w:tc>
          <w:tcPr>
            <w:tcW w:w="1134"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sz w:val="22"/>
              </w:rPr>
            </w:pPr>
            <w:r w:rsidRPr="0086507F">
              <w:rPr>
                <w:rFonts w:eastAsia="Times New Roman"/>
                <w:sz w:val="22"/>
              </w:rPr>
              <w:t>C</w:t>
            </w:r>
            <w:r w:rsidRPr="0086507F">
              <w:rPr>
                <w:rFonts w:eastAsia="宋体" w:hint="eastAsia"/>
                <w:sz w:val="22"/>
              </w:rPr>
              <w:t>N</w:t>
            </w:r>
          </w:p>
        </w:tc>
        <w:tc>
          <w:tcPr>
            <w:tcW w:w="1134"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6606</w:t>
            </w:r>
          </w:p>
        </w:tc>
        <w:tc>
          <w:tcPr>
            <w:tcW w:w="1559"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60.64%</w:t>
            </w:r>
          </w:p>
        </w:tc>
        <w:tc>
          <w:tcPr>
            <w:tcW w:w="1266"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53.99</w:t>
            </w:r>
          </w:p>
        </w:tc>
      </w:tr>
      <w:tr w:rsidR="00140654" w:rsidTr="00C12D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4" w:type="dxa"/>
          </w:tcPr>
          <w:p w:rsidR="00140654" w:rsidRPr="0086507F" w:rsidRDefault="004E0B08">
            <w:pPr>
              <w:jc w:val="center"/>
              <w:rPr>
                <w:rFonts w:eastAsia="Times New Roman"/>
                <w:b w:val="0"/>
                <w:bCs w:val="0"/>
                <w:sz w:val="22"/>
              </w:rPr>
            </w:pPr>
            <w:r w:rsidRPr="0086507F">
              <w:rPr>
                <w:rFonts w:eastAsia="Times New Roman"/>
                <w:b w:val="0"/>
                <w:sz w:val="22"/>
              </w:rPr>
              <w:t>19</w:t>
            </w:r>
          </w:p>
        </w:tc>
        <w:tc>
          <w:tcPr>
            <w:tcW w:w="851"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sz w:val="22"/>
              </w:rPr>
            </w:pPr>
            <w:r w:rsidRPr="0086507F">
              <w:rPr>
                <w:rFonts w:eastAsia="Times New Roman"/>
                <w:sz w:val="22"/>
              </w:rPr>
              <w:t>9C</w:t>
            </w:r>
          </w:p>
        </w:tc>
        <w:tc>
          <w:tcPr>
            <w:tcW w:w="2268"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sz w:val="22"/>
              </w:rPr>
            </w:pPr>
            <w:r w:rsidRPr="0086507F">
              <w:rPr>
                <w:rFonts w:eastAsia="Times New Roman"/>
                <w:sz w:val="22"/>
              </w:rPr>
              <w:t>Spring Airlines</w:t>
            </w:r>
          </w:p>
        </w:tc>
        <w:tc>
          <w:tcPr>
            <w:tcW w:w="1134"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sz w:val="22"/>
              </w:rPr>
            </w:pPr>
            <w:r w:rsidRPr="0086507F">
              <w:rPr>
                <w:rFonts w:eastAsia="Times New Roman"/>
                <w:sz w:val="22"/>
              </w:rPr>
              <w:t>C</w:t>
            </w:r>
            <w:r w:rsidRPr="0086507F">
              <w:rPr>
                <w:rFonts w:eastAsia="宋体" w:hint="eastAsia"/>
                <w:sz w:val="22"/>
              </w:rPr>
              <w:t>N</w:t>
            </w:r>
          </w:p>
        </w:tc>
        <w:tc>
          <w:tcPr>
            <w:tcW w:w="1134"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9868</w:t>
            </w:r>
          </w:p>
        </w:tc>
        <w:tc>
          <w:tcPr>
            <w:tcW w:w="1559"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60.22%</w:t>
            </w:r>
          </w:p>
        </w:tc>
        <w:tc>
          <w:tcPr>
            <w:tcW w:w="1266"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61.52</w:t>
            </w:r>
          </w:p>
        </w:tc>
      </w:tr>
      <w:tr w:rsidR="00140654" w:rsidTr="00C12DBA">
        <w:trPr>
          <w:jc w:val="center"/>
        </w:trPr>
        <w:tc>
          <w:tcPr>
            <w:cnfStyle w:val="001000000000" w:firstRow="0" w:lastRow="0" w:firstColumn="1" w:lastColumn="0" w:oddVBand="0" w:evenVBand="0" w:oddHBand="0" w:evenHBand="0" w:firstRowFirstColumn="0" w:firstRowLastColumn="0" w:lastRowFirstColumn="0" w:lastRowLastColumn="0"/>
            <w:tcW w:w="1134" w:type="dxa"/>
          </w:tcPr>
          <w:p w:rsidR="00140654" w:rsidRPr="0086507F" w:rsidRDefault="004E0B08">
            <w:pPr>
              <w:jc w:val="center"/>
              <w:rPr>
                <w:rFonts w:eastAsia="Times New Roman"/>
                <w:b w:val="0"/>
                <w:bCs w:val="0"/>
                <w:sz w:val="22"/>
              </w:rPr>
            </w:pPr>
            <w:r w:rsidRPr="0086507F">
              <w:rPr>
                <w:rFonts w:eastAsia="Times New Roman"/>
                <w:b w:val="0"/>
                <w:sz w:val="22"/>
              </w:rPr>
              <w:t>20</w:t>
            </w:r>
          </w:p>
        </w:tc>
        <w:tc>
          <w:tcPr>
            <w:tcW w:w="851"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sz w:val="22"/>
              </w:rPr>
            </w:pPr>
            <w:r w:rsidRPr="0086507F">
              <w:rPr>
                <w:rFonts w:eastAsia="Times New Roman"/>
                <w:sz w:val="22"/>
              </w:rPr>
              <w:t>FM</w:t>
            </w:r>
          </w:p>
        </w:tc>
        <w:tc>
          <w:tcPr>
            <w:tcW w:w="2268"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sz w:val="22"/>
              </w:rPr>
            </w:pPr>
            <w:r w:rsidRPr="0086507F">
              <w:rPr>
                <w:rFonts w:eastAsia="Times New Roman"/>
                <w:sz w:val="22"/>
              </w:rPr>
              <w:t>Shanghai Airlines</w:t>
            </w:r>
          </w:p>
        </w:tc>
        <w:tc>
          <w:tcPr>
            <w:tcW w:w="1134"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sz w:val="22"/>
              </w:rPr>
            </w:pPr>
            <w:r w:rsidRPr="0086507F">
              <w:rPr>
                <w:rFonts w:eastAsia="Times New Roman"/>
                <w:sz w:val="22"/>
              </w:rPr>
              <w:t>C</w:t>
            </w:r>
            <w:r w:rsidRPr="0086507F">
              <w:rPr>
                <w:rFonts w:eastAsia="宋体" w:hint="eastAsia"/>
                <w:sz w:val="22"/>
              </w:rPr>
              <w:t>N</w:t>
            </w:r>
          </w:p>
        </w:tc>
        <w:tc>
          <w:tcPr>
            <w:tcW w:w="1134"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10307</w:t>
            </w:r>
          </w:p>
        </w:tc>
        <w:tc>
          <w:tcPr>
            <w:tcW w:w="1559"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59.21%</w:t>
            </w:r>
          </w:p>
        </w:tc>
        <w:tc>
          <w:tcPr>
            <w:tcW w:w="1266"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54.94</w:t>
            </w:r>
          </w:p>
        </w:tc>
      </w:tr>
    </w:tbl>
    <w:p w:rsidR="00140654" w:rsidRPr="0086507F" w:rsidRDefault="004E0B08">
      <w:pPr>
        <w:rPr>
          <w:rFonts w:eastAsiaTheme="majorEastAsia" w:cs="Arial"/>
          <w:sz w:val="18"/>
          <w:szCs w:val="18"/>
        </w:rPr>
      </w:pPr>
      <w:r w:rsidRPr="0086507F">
        <w:rPr>
          <w:rFonts w:eastAsiaTheme="majorEastAsia" w:cs="Arial"/>
          <w:sz w:val="18"/>
          <w:szCs w:val="18"/>
          <w:lang w:bidi="ar"/>
        </w:rPr>
        <w:t>Source: VariFlight</w:t>
      </w:r>
    </w:p>
    <w:p w:rsidR="00140654" w:rsidRPr="0086507F" w:rsidRDefault="004E0B08">
      <w:pPr>
        <w:rPr>
          <w:rFonts w:eastAsiaTheme="majorEastAsia" w:cs="Arial"/>
          <w:sz w:val="18"/>
          <w:szCs w:val="18"/>
        </w:rPr>
      </w:pPr>
      <w:r w:rsidRPr="0086507F">
        <w:rPr>
          <w:rFonts w:eastAsiaTheme="majorEastAsia" w:cs="Arial"/>
          <w:sz w:val="18"/>
          <w:szCs w:val="18"/>
          <w:lang w:bidi="ar"/>
        </w:rPr>
        <w:t>Figure 4: Best airlines in Asia-Pacific for on-time arrivals (Medium-sized airlines, August, 2017)</w:t>
      </w:r>
    </w:p>
    <w:p w:rsidR="00140654" w:rsidRPr="0086507F" w:rsidRDefault="004E0B08">
      <w:pPr>
        <w:rPr>
          <w:rFonts w:eastAsiaTheme="majorEastAsia" w:cs="Arial"/>
          <w:sz w:val="18"/>
          <w:szCs w:val="18"/>
          <w:lang w:bidi="ar"/>
        </w:rPr>
      </w:pPr>
      <w:r w:rsidRPr="0086507F">
        <w:rPr>
          <w:rFonts w:eastAsiaTheme="majorEastAsia" w:cs="Arial"/>
          <w:sz w:val="18"/>
          <w:szCs w:val="18"/>
          <w:lang w:bidi="ar"/>
        </w:rPr>
        <w:t>Note: Reporting airlines are those whose actual daily arrival flights are between 200 to 400.</w:t>
      </w:r>
    </w:p>
    <w:p w:rsidR="006050CA" w:rsidRDefault="006050CA">
      <w:pPr>
        <w:rPr>
          <w:rFonts w:ascii="Calibri" w:eastAsia="宋体" w:hAnsi="Calibri" w:cs="Calibri"/>
          <w:b/>
          <w:sz w:val="24"/>
          <w:szCs w:val="18"/>
          <w:lang w:bidi="ar"/>
        </w:rPr>
      </w:pPr>
    </w:p>
    <w:p w:rsidR="00140654" w:rsidRDefault="004E0B08">
      <w:pPr>
        <w:rPr>
          <w:rFonts w:cs="Calibri"/>
          <w:b/>
          <w:sz w:val="24"/>
          <w:szCs w:val="18"/>
        </w:rPr>
      </w:pPr>
      <w:r>
        <w:rPr>
          <w:rFonts w:ascii="Calibri" w:eastAsia="宋体" w:hAnsi="Calibri" w:cs="Calibri"/>
          <w:b/>
          <w:sz w:val="24"/>
          <w:szCs w:val="18"/>
          <w:lang w:bidi="ar"/>
        </w:rPr>
        <w:t>Mainland Chinese Airlines</w:t>
      </w:r>
    </w:p>
    <w:p w:rsidR="00140654" w:rsidRDefault="004E0B08">
      <w:pPr>
        <w:rPr>
          <w:rFonts w:eastAsia="华文楷体" w:cs="Calibri"/>
          <w:sz w:val="24"/>
          <w:szCs w:val="24"/>
        </w:rPr>
      </w:pPr>
      <w:r>
        <w:rPr>
          <w:rFonts w:ascii="Calibri" w:eastAsia="宋体" w:hAnsi="Calibri" w:cs="Calibri"/>
          <w:sz w:val="24"/>
          <w:szCs w:val="18"/>
          <w:lang w:bidi="ar"/>
        </w:rPr>
        <w:t>Civil Aviation Administration of China (CAAC),</w:t>
      </w:r>
      <w:r>
        <w:rPr>
          <w:rFonts w:ascii="Calibri" w:eastAsia="华文楷体" w:hAnsi="Calibri" w:cs="Calibri"/>
          <w:sz w:val="24"/>
          <w:szCs w:val="24"/>
          <w:lang w:bidi="ar"/>
        </w:rPr>
        <w:t xml:space="preserve"> the primary government entity that oversees national air transport policy defines airlines based strictly on actual operated flights in 2016 as follows: </w:t>
      </w:r>
      <w:r>
        <w:rPr>
          <w:rFonts w:ascii="Calibri" w:eastAsia="华文楷体" w:hAnsi="Calibri" w:cs="Calibri"/>
          <w:sz w:val="24"/>
          <w:szCs w:val="24"/>
          <w:lang w:bidi="ar"/>
        </w:rPr>
        <w:br/>
      </w:r>
      <w:r>
        <w:rPr>
          <w:rFonts w:ascii="Calibri" w:eastAsia="宋体" w:hAnsi="Calibri" w:cs="Calibri"/>
          <w:sz w:val="24"/>
          <w:szCs w:val="18"/>
          <w:lang w:bidi="ar"/>
        </w:rPr>
        <w:t>Major Airlines: a major airline is the one whose daily average operated flights is more than or equal to 250.</w:t>
      </w:r>
    </w:p>
    <w:p w:rsidR="00140654" w:rsidRDefault="004E0B08">
      <w:pPr>
        <w:rPr>
          <w:rFonts w:ascii="Calibri" w:eastAsia="宋体" w:hAnsi="Calibri" w:cs="Calibri"/>
          <w:sz w:val="24"/>
          <w:szCs w:val="18"/>
          <w:lang w:bidi="ar"/>
        </w:rPr>
      </w:pPr>
      <w:r>
        <w:rPr>
          <w:rFonts w:ascii="Calibri" w:eastAsia="宋体" w:hAnsi="Calibri" w:cs="Calibri"/>
          <w:sz w:val="24"/>
          <w:szCs w:val="18"/>
          <w:lang w:bidi="ar"/>
        </w:rPr>
        <w:t xml:space="preserve">Reginal Airlines: a regional airline is the one whose daily average operated flights is less than 250. </w:t>
      </w:r>
    </w:p>
    <w:p w:rsidR="00140654" w:rsidRDefault="00140654">
      <w:pPr>
        <w:rPr>
          <w:rFonts w:ascii="Calibri" w:eastAsia="宋体" w:hAnsi="Calibri" w:cs="Calibri"/>
          <w:sz w:val="24"/>
          <w:szCs w:val="18"/>
          <w:lang w:bidi="ar"/>
        </w:rPr>
      </w:pPr>
    </w:p>
    <w:p w:rsidR="00140654" w:rsidRDefault="004E0B08">
      <w:pPr>
        <w:rPr>
          <w:rFonts w:cs="Calibri"/>
          <w:b/>
          <w:sz w:val="24"/>
          <w:szCs w:val="18"/>
        </w:rPr>
      </w:pPr>
      <w:r>
        <w:rPr>
          <w:rFonts w:ascii="Calibri" w:eastAsia="宋体" w:hAnsi="Calibri" w:cs="Calibri"/>
          <w:b/>
          <w:sz w:val="24"/>
          <w:szCs w:val="18"/>
          <w:lang w:bidi="ar"/>
        </w:rPr>
        <w:t>On-time Arrival Performance of Ten Major Chinese Airlines</w:t>
      </w:r>
    </w:p>
    <w:p w:rsidR="00140654" w:rsidRDefault="004E0B08" w:rsidP="00341714">
      <w:pPr>
        <w:rPr>
          <w:sz w:val="23"/>
          <w:szCs w:val="23"/>
        </w:rPr>
      </w:pPr>
      <w:r>
        <w:rPr>
          <w:rFonts w:ascii="Calibri" w:eastAsia="华文楷体" w:hAnsi="Calibri" w:cs="Calibri"/>
          <w:sz w:val="24"/>
          <w:szCs w:val="24"/>
          <w:lang w:bidi="ar"/>
        </w:rPr>
        <w:t xml:space="preserve">Tianjin Airlines, an industry-leading </w:t>
      </w:r>
      <w:r>
        <w:rPr>
          <w:rFonts w:ascii="Calibri" w:eastAsia="华文楷体" w:hAnsi="Calibri" w:cs="Calibri" w:hint="eastAsia"/>
          <w:sz w:val="24"/>
          <w:szCs w:val="24"/>
          <w:lang w:bidi="ar"/>
        </w:rPr>
        <w:t>70.34</w:t>
      </w:r>
      <w:r>
        <w:rPr>
          <w:rFonts w:ascii="Calibri" w:eastAsia="华文楷体" w:hAnsi="Calibri" w:cs="Calibri"/>
          <w:sz w:val="24"/>
          <w:szCs w:val="24"/>
          <w:lang w:bidi="ar"/>
        </w:rPr>
        <w:t xml:space="preserve"> percent of on-time arrivals and an average </w:t>
      </w:r>
      <w:r>
        <w:rPr>
          <w:rFonts w:ascii="Calibri" w:eastAsia="华文楷体" w:hAnsi="Calibri" w:cs="Calibri"/>
          <w:sz w:val="24"/>
          <w:szCs w:val="24"/>
          <w:lang w:bidi="ar"/>
        </w:rPr>
        <w:lastRenderedPageBreak/>
        <w:t xml:space="preserve">delay of </w:t>
      </w:r>
      <w:r>
        <w:rPr>
          <w:rFonts w:ascii="Calibri" w:eastAsia="华文楷体" w:hAnsi="Calibri" w:cs="Calibri" w:hint="eastAsia"/>
          <w:sz w:val="24"/>
          <w:szCs w:val="24"/>
          <w:lang w:bidi="ar"/>
        </w:rPr>
        <w:t>38.43</w:t>
      </w:r>
      <w:r>
        <w:rPr>
          <w:rFonts w:ascii="Calibri" w:eastAsia="华文楷体" w:hAnsi="Calibri" w:cs="Calibri"/>
          <w:sz w:val="24"/>
          <w:szCs w:val="24"/>
          <w:lang w:bidi="ar"/>
        </w:rPr>
        <w:t xml:space="preserve"> minutes, ranks first among ten major Chinese airlines. </w:t>
      </w:r>
      <w:r>
        <w:rPr>
          <w:rFonts w:hint="eastAsia"/>
          <w:sz w:val="23"/>
          <w:szCs w:val="23"/>
        </w:rPr>
        <w:t xml:space="preserve"> </w:t>
      </w:r>
    </w:p>
    <w:p w:rsidR="000815F6" w:rsidRPr="00341714" w:rsidRDefault="000815F6" w:rsidP="00341714">
      <w:pPr>
        <w:rPr>
          <w:rFonts w:eastAsia="华文楷体" w:cs="Calibri"/>
          <w:sz w:val="24"/>
          <w:szCs w:val="24"/>
        </w:rPr>
      </w:pPr>
    </w:p>
    <w:tbl>
      <w:tblPr>
        <w:tblStyle w:val="3-1"/>
        <w:tblW w:w="9073" w:type="dxa"/>
        <w:jc w:val="center"/>
        <w:tblLayout w:type="fixed"/>
        <w:tblLook w:val="04A0" w:firstRow="1" w:lastRow="0" w:firstColumn="1" w:lastColumn="0" w:noHBand="0" w:noVBand="1"/>
      </w:tblPr>
      <w:tblGrid>
        <w:gridCol w:w="1111"/>
        <w:gridCol w:w="1147"/>
        <w:gridCol w:w="2421"/>
        <w:gridCol w:w="1276"/>
        <w:gridCol w:w="1559"/>
        <w:gridCol w:w="1559"/>
      </w:tblGrid>
      <w:tr w:rsidR="003A6D16" w:rsidTr="003F1C64">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11" w:type="dxa"/>
          </w:tcPr>
          <w:p w:rsidR="003A6D16" w:rsidRPr="003A6D16" w:rsidRDefault="003A6D16" w:rsidP="003A6D16">
            <w:pPr>
              <w:widowControl/>
              <w:jc w:val="center"/>
              <w:rPr>
                <w:rFonts w:ascii="Calibri" w:eastAsia="等线" w:hAnsi="Calibri" w:cs="Times New Roman"/>
                <w:color w:val="FFFFFF"/>
                <w:kern w:val="0"/>
                <w:sz w:val="24"/>
                <w:szCs w:val="24"/>
              </w:rPr>
            </w:pPr>
            <w:r w:rsidRPr="003A6D16">
              <w:rPr>
                <w:rFonts w:eastAsia="等线"/>
                <w:bCs w:val="0"/>
                <w:color w:val="FFFFFF"/>
                <w:kern w:val="0"/>
                <w:sz w:val="24"/>
                <w:szCs w:val="24"/>
              </w:rPr>
              <w:t>Ranking</w:t>
            </w:r>
          </w:p>
        </w:tc>
        <w:tc>
          <w:tcPr>
            <w:tcW w:w="1147" w:type="dxa"/>
          </w:tcPr>
          <w:p w:rsidR="003A6D16" w:rsidRPr="003A6D16" w:rsidRDefault="003A6D16" w:rsidP="003A6D16">
            <w:pPr>
              <w:widowControl/>
              <w:jc w:val="center"/>
              <w:cnfStyle w:val="100000000000" w:firstRow="1" w:lastRow="0" w:firstColumn="0" w:lastColumn="0" w:oddVBand="0" w:evenVBand="0" w:oddHBand="0" w:evenHBand="0" w:firstRowFirstColumn="0" w:firstRowLastColumn="0" w:lastRowFirstColumn="0" w:lastRowLastColumn="0"/>
              <w:rPr>
                <w:rFonts w:eastAsia="等线"/>
                <w:bCs w:val="0"/>
                <w:color w:val="FFFFFF"/>
                <w:kern w:val="0"/>
                <w:sz w:val="24"/>
                <w:szCs w:val="24"/>
              </w:rPr>
            </w:pPr>
            <w:r w:rsidRPr="003A6D16">
              <w:rPr>
                <w:rFonts w:eastAsia="等线"/>
                <w:bCs w:val="0"/>
                <w:color w:val="FFFFFF"/>
                <w:kern w:val="0"/>
                <w:sz w:val="24"/>
                <w:szCs w:val="24"/>
              </w:rPr>
              <w:t xml:space="preserve">IATA </w:t>
            </w:r>
            <w:r w:rsidRPr="003A6D16">
              <w:rPr>
                <w:rFonts w:eastAsia="等线"/>
                <w:bCs w:val="0"/>
                <w:color w:val="FFFFFF"/>
                <w:kern w:val="0"/>
                <w:sz w:val="24"/>
                <w:szCs w:val="24"/>
              </w:rPr>
              <w:br/>
              <w:t>Code</w:t>
            </w:r>
          </w:p>
        </w:tc>
        <w:tc>
          <w:tcPr>
            <w:tcW w:w="2421" w:type="dxa"/>
          </w:tcPr>
          <w:p w:rsidR="003A6D16" w:rsidRPr="003A6D16" w:rsidRDefault="00791870" w:rsidP="003A6D16">
            <w:pPr>
              <w:widowControl/>
              <w:jc w:val="center"/>
              <w:cnfStyle w:val="100000000000" w:firstRow="1" w:lastRow="0" w:firstColumn="0" w:lastColumn="0" w:oddVBand="0" w:evenVBand="0" w:oddHBand="0" w:evenHBand="0" w:firstRowFirstColumn="0" w:firstRowLastColumn="0" w:lastRowFirstColumn="0" w:lastRowLastColumn="0"/>
              <w:rPr>
                <w:rFonts w:eastAsia="等线"/>
                <w:bCs w:val="0"/>
                <w:color w:val="FFFFFF"/>
                <w:kern w:val="0"/>
                <w:sz w:val="24"/>
                <w:szCs w:val="24"/>
              </w:rPr>
            </w:pPr>
            <w:r>
              <w:rPr>
                <w:rFonts w:eastAsia="等线"/>
                <w:bCs w:val="0"/>
                <w:color w:val="FFFFFF"/>
                <w:kern w:val="0"/>
                <w:sz w:val="24"/>
                <w:szCs w:val="24"/>
              </w:rPr>
              <w:t xml:space="preserve">Airlines </w:t>
            </w:r>
          </w:p>
        </w:tc>
        <w:tc>
          <w:tcPr>
            <w:tcW w:w="1276" w:type="dxa"/>
          </w:tcPr>
          <w:p w:rsidR="003A6D16" w:rsidRPr="003A6D16" w:rsidRDefault="003A6D16" w:rsidP="003A6D16">
            <w:pPr>
              <w:widowControl/>
              <w:jc w:val="center"/>
              <w:cnfStyle w:val="100000000000" w:firstRow="1" w:lastRow="0" w:firstColumn="0" w:lastColumn="0" w:oddVBand="0" w:evenVBand="0" w:oddHBand="0" w:evenHBand="0" w:firstRowFirstColumn="0" w:firstRowLastColumn="0" w:lastRowFirstColumn="0" w:lastRowLastColumn="0"/>
              <w:rPr>
                <w:rFonts w:eastAsia="等线"/>
                <w:bCs w:val="0"/>
                <w:color w:val="FFFFFF"/>
                <w:kern w:val="0"/>
                <w:sz w:val="24"/>
                <w:szCs w:val="24"/>
              </w:rPr>
            </w:pPr>
            <w:r w:rsidRPr="003A6D16">
              <w:rPr>
                <w:rFonts w:eastAsia="等线"/>
                <w:bCs w:val="0"/>
                <w:color w:val="FFFFFF"/>
                <w:kern w:val="0"/>
                <w:sz w:val="24"/>
                <w:szCs w:val="24"/>
              </w:rPr>
              <w:t xml:space="preserve">Flight </w:t>
            </w:r>
            <w:r w:rsidRPr="003A6D16">
              <w:rPr>
                <w:rFonts w:eastAsia="等线"/>
                <w:bCs w:val="0"/>
                <w:color w:val="FFFFFF"/>
                <w:kern w:val="0"/>
                <w:sz w:val="24"/>
                <w:szCs w:val="24"/>
              </w:rPr>
              <w:br/>
              <w:t>Arrivals</w:t>
            </w:r>
          </w:p>
        </w:tc>
        <w:tc>
          <w:tcPr>
            <w:tcW w:w="1559" w:type="dxa"/>
          </w:tcPr>
          <w:p w:rsidR="003A6D16" w:rsidRPr="003A6D16" w:rsidRDefault="003A6D16" w:rsidP="003A6D16">
            <w:pPr>
              <w:widowControl/>
              <w:jc w:val="center"/>
              <w:cnfStyle w:val="100000000000" w:firstRow="1" w:lastRow="0" w:firstColumn="0" w:lastColumn="0" w:oddVBand="0" w:evenVBand="0" w:oddHBand="0" w:evenHBand="0" w:firstRowFirstColumn="0" w:firstRowLastColumn="0" w:lastRowFirstColumn="0" w:lastRowLastColumn="0"/>
              <w:rPr>
                <w:rFonts w:eastAsia="等线"/>
                <w:bCs w:val="0"/>
                <w:color w:val="FFFFFF"/>
                <w:kern w:val="0"/>
                <w:sz w:val="24"/>
                <w:szCs w:val="24"/>
              </w:rPr>
            </w:pPr>
            <w:r w:rsidRPr="003A6D16">
              <w:rPr>
                <w:rFonts w:eastAsia="等线"/>
                <w:bCs w:val="0"/>
                <w:color w:val="FFFFFF"/>
                <w:kern w:val="0"/>
                <w:sz w:val="24"/>
                <w:szCs w:val="24"/>
              </w:rPr>
              <w:t>On-time Arrival Performance</w:t>
            </w:r>
          </w:p>
        </w:tc>
        <w:tc>
          <w:tcPr>
            <w:tcW w:w="1559" w:type="dxa"/>
          </w:tcPr>
          <w:p w:rsidR="003A6D16" w:rsidRPr="003A6D16" w:rsidRDefault="003A6D16" w:rsidP="003A6D16">
            <w:pPr>
              <w:widowControl/>
              <w:jc w:val="center"/>
              <w:cnfStyle w:val="100000000000" w:firstRow="1" w:lastRow="0" w:firstColumn="0" w:lastColumn="0" w:oddVBand="0" w:evenVBand="0" w:oddHBand="0" w:evenHBand="0" w:firstRowFirstColumn="0" w:firstRowLastColumn="0" w:lastRowFirstColumn="0" w:lastRowLastColumn="0"/>
              <w:rPr>
                <w:rFonts w:eastAsia="等线"/>
                <w:bCs w:val="0"/>
                <w:color w:val="FFFFFF"/>
                <w:kern w:val="0"/>
                <w:sz w:val="24"/>
                <w:szCs w:val="24"/>
              </w:rPr>
            </w:pPr>
            <w:r w:rsidRPr="003A6D16">
              <w:rPr>
                <w:rFonts w:eastAsia="等线"/>
                <w:bCs w:val="0"/>
                <w:color w:val="FFFFFF"/>
                <w:kern w:val="0"/>
                <w:sz w:val="24"/>
                <w:szCs w:val="24"/>
              </w:rPr>
              <w:t>Average Arrival Delay (minutes)</w:t>
            </w:r>
          </w:p>
        </w:tc>
      </w:tr>
      <w:tr w:rsidR="00140654" w:rsidTr="003F1C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11" w:type="dxa"/>
          </w:tcPr>
          <w:p w:rsidR="00140654" w:rsidRPr="0086507F" w:rsidRDefault="004E0B08">
            <w:pPr>
              <w:jc w:val="center"/>
              <w:rPr>
                <w:rFonts w:eastAsia="Times New Roman"/>
                <w:b w:val="0"/>
                <w:bCs w:val="0"/>
                <w:sz w:val="22"/>
              </w:rPr>
            </w:pPr>
            <w:r w:rsidRPr="0086507F">
              <w:rPr>
                <w:rFonts w:eastAsia="Times New Roman"/>
                <w:b w:val="0"/>
                <w:sz w:val="22"/>
              </w:rPr>
              <w:t>1</w:t>
            </w:r>
          </w:p>
        </w:tc>
        <w:tc>
          <w:tcPr>
            <w:tcW w:w="1147"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GS</w:t>
            </w:r>
          </w:p>
        </w:tc>
        <w:tc>
          <w:tcPr>
            <w:tcW w:w="2421"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Tianjin Airlines</w:t>
            </w:r>
          </w:p>
        </w:tc>
        <w:tc>
          <w:tcPr>
            <w:tcW w:w="1276"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11831</w:t>
            </w:r>
          </w:p>
        </w:tc>
        <w:tc>
          <w:tcPr>
            <w:tcW w:w="1559"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70.34%</w:t>
            </w:r>
          </w:p>
        </w:tc>
        <w:tc>
          <w:tcPr>
            <w:tcW w:w="1559"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38.43</w:t>
            </w:r>
          </w:p>
        </w:tc>
      </w:tr>
      <w:tr w:rsidR="00140654" w:rsidTr="003F1C64">
        <w:trPr>
          <w:jc w:val="center"/>
        </w:trPr>
        <w:tc>
          <w:tcPr>
            <w:cnfStyle w:val="001000000000" w:firstRow="0" w:lastRow="0" w:firstColumn="1" w:lastColumn="0" w:oddVBand="0" w:evenVBand="0" w:oddHBand="0" w:evenHBand="0" w:firstRowFirstColumn="0" w:firstRowLastColumn="0" w:lastRowFirstColumn="0" w:lastRowLastColumn="0"/>
            <w:tcW w:w="1111" w:type="dxa"/>
          </w:tcPr>
          <w:p w:rsidR="00140654" w:rsidRPr="0086507F" w:rsidRDefault="004E0B08">
            <w:pPr>
              <w:jc w:val="center"/>
              <w:rPr>
                <w:rFonts w:eastAsia="Times New Roman"/>
                <w:b w:val="0"/>
                <w:bCs w:val="0"/>
                <w:sz w:val="22"/>
              </w:rPr>
            </w:pPr>
            <w:r w:rsidRPr="0086507F">
              <w:rPr>
                <w:rFonts w:eastAsia="Times New Roman"/>
                <w:b w:val="0"/>
                <w:sz w:val="22"/>
              </w:rPr>
              <w:t>2</w:t>
            </w:r>
          </w:p>
        </w:tc>
        <w:tc>
          <w:tcPr>
            <w:tcW w:w="1147"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CZ</w:t>
            </w:r>
          </w:p>
        </w:tc>
        <w:tc>
          <w:tcPr>
            <w:tcW w:w="2421"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China Southern Airlines</w:t>
            </w:r>
          </w:p>
        </w:tc>
        <w:tc>
          <w:tcPr>
            <w:tcW w:w="1276"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65250</w:t>
            </w:r>
          </w:p>
        </w:tc>
        <w:tc>
          <w:tcPr>
            <w:tcW w:w="1559"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68.02%</w:t>
            </w:r>
          </w:p>
        </w:tc>
        <w:tc>
          <w:tcPr>
            <w:tcW w:w="1559"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44.63</w:t>
            </w:r>
          </w:p>
        </w:tc>
      </w:tr>
      <w:tr w:rsidR="00140654" w:rsidTr="003F1C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11" w:type="dxa"/>
          </w:tcPr>
          <w:p w:rsidR="00140654" w:rsidRPr="0086507F" w:rsidRDefault="004E0B08">
            <w:pPr>
              <w:jc w:val="center"/>
              <w:rPr>
                <w:rFonts w:eastAsia="Times New Roman"/>
                <w:b w:val="0"/>
                <w:bCs w:val="0"/>
                <w:sz w:val="22"/>
              </w:rPr>
            </w:pPr>
            <w:r w:rsidRPr="0086507F">
              <w:rPr>
                <w:rFonts w:eastAsia="Times New Roman"/>
                <w:b w:val="0"/>
                <w:sz w:val="22"/>
              </w:rPr>
              <w:t>3</w:t>
            </w:r>
          </w:p>
        </w:tc>
        <w:tc>
          <w:tcPr>
            <w:tcW w:w="1147"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CA</w:t>
            </w:r>
          </w:p>
        </w:tc>
        <w:tc>
          <w:tcPr>
            <w:tcW w:w="2421"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Air China</w:t>
            </w:r>
          </w:p>
        </w:tc>
        <w:tc>
          <w:tcPr>
            <w:tcW w:w="1276"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38436</w:t>
            </w:r>
          </w:p>
        </w:tc>
        <w:tc>
          <w:tcPr>
            <w:tcW w:w="1559"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65.09%</w:t>
            </w:r>
          </w:p>
        </w:tc>
        <w:tc>
          <w:tcPr>
            <w:tcW w:w="1559"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51.33</w:t>
            </w:r>
          </w:p>
        </w:tc>
      </w:tr>
      <w:tr w:rsidR="00140654" w:rsidTr="003F1C64">
        <w:trPr>
          <w:jc w:val="center"/>
        </w:trPr>
        <w:tc>
          <w:tcPr>
            <w:cnfStyle w:val="001000000000" w:firstRow="0" w:lastRow="0" w:firstColumn="1" w:lastColumn="0" w:oddVBand="0" w:evenVBand="0" w:oddHBand="0" w:evenHBand="0" w:firstRowFirstColumn="0" w:firstRowLastColumn="0" w:lastRowFirstColumn="0" w:lastRowLastColumn="0"/>
            <w:tcW w:w="1111" w:type="dxa"/>
          </w:tcPr>
          <w:p w:rsidR="00140654" w:rsidRPr="0086507F" w:rsidRDefault="004E0B08">
            <w:pPr>
              <w:jc w:val="center"/>
              <w:rPr>
                <w:rFonts w:eastAsia="Times New Roman"/>
                <w:b w:val="0"/>
                <w:bCs w:val="0"/>
                <w:sz w:val="22"/>
              </w:rPr>
            </w:pPr>
            <w:r w:rsidRPr="0086507F">
              <w:rPr>
                <w:rFonts w:eastAsia="Times New Roman"/>
                <w:b w:val="0"/>
                <w:sz w:val="22"/>
              </w:rPr>
              <w:t>4</w:t>
            </w:r>
          </w:p>
        </w:tc>
        <w:tc>
          <w:tcPr>
            <w:tcW w:w="1147"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HU</w:t>
            </w:r>
          </w:p>
        </w:tc>
        <w:tc>
          <w:tcPr>
            <w:tcW w:w="2421"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Hainan Airlines</w:t>
            </w:r>
          </w:p>
        </w:tc>
        <w:tc>
          <w:tcPr>
            <w:tcW w:w="1276"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21959</w:t>
            </w:r>
          </w:p>
        </w:tc>
        <w:tc>
          <w:tcPr>
            <w:tcW w:w="1559"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64.46%</w:t>
            </w:r>
          </w:p>
        </w:tc>
        <w:tc>
          <w:tcPr>
            <w:tcW w:w="1559"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48.12</w:t>
            </w:r>
          </w:p>
        </w:tc>
      </w:tr>
      <w:tr w:rsidR="00140654" w:rsidTr="003F1C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11" w:type="dxa"/>
          </w:tcPr>
          <w:p w:rsidR="00140654" w:rsidRPr="0086507F" w:rsidRDefault="004E0B08">
            <w:pPr>
              <w:jc w:val="center"/>
              <w:rPr>
                <w:rFonts w:eastAsia="Times New Roman"/>
                <w:b w:val="0"/>
                <w:bCs w:val="0"/>
                <w:sz w:val="22"/>
              </w:rPr>
            </w:pPr>
            <w:r w:rsidRPr="0086507F">
              <w:rPr>
                <w:rFonts w:eastAsia="Times New Roman"/>
                <w:b w:val="0"/>
                <w:sz w:val="22"/>
              </w:rPr>
              <w:t>5</w:t>
            </w:r>
          </w:p>
        </w:tc>
        <w:tc>
          <w:tcPr>
            <w:tcW w:w="1147"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MU</w:t>
            </w:r>
          </w:p>
        </w:tc>
        <w:tc>
          <w:tcPr>
            <w:tcW w:w="2421"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China Eastern Airlines</w:t>
            </w:r>
          </w:p>
        </w:tc>
        <w:tc>
          <w:tcPr>
            <w:tcW w:w="1276"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62874</w:t>
            </w:r>
          </w:p>
        </w:tc>
        <w:tc>
          <w:tcPr>
            <w:tcW w:w="1559"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63.08%</w:t>
            </w:r>
          </w:p>
        </w:tc>
        <w:tc>
          <w:tcPr>
            <w:tcW w:w="1559"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48.82</w:t>
            </w:r>
          </w:p>
        </w:tc>
      </w:tr>
      <w:tr w:rsidR="00140654" w:rsidTr="003F1C64">
        <w:trPr>
          <w:jc w:val="center"/>
        </w:trPr>
        <w:tc>
          <w:tcPr>
            <w:cnfStyle w:val="001000000000" w:firstRow="0" w:lastRow="0" w:firstColumn="1" w:lastColumn="0" w:oddVBand="0" w:evenVBand="0" w:oddHBand="0" w:evenHBand="0" w:firstRowFirstColumn="0" w:firstRowLastColumn="0" w:lastRowFirstColumn="0" w:lastRowLastColumn="0"/>
            <w:tcW w:w="1111" w:type="dxa"/>
          </w:tcPr>
          <w:p w:rsidR="00140654" w:rsidRPr="0086507F" w:rsidRDefault="004E0B08">
            <w:pPr>
              <w:jc w:val="center"/>
              <w:rPr>
                <w:rFonts w:eastAsia="Times New Roman"/>
                <w:b w:val="0"/>
                <w:bCs w:val="0"/>
                <w:sz w:val="22"/>
              </w:rPr>
            </w:pPr>
            <w:r w:rsidRPr="0086507F">
              <w:rPr>
                <w:rFonts w:eastAsia="Times New Roman"/>
                <w:b w:val="0"/>
                <w:sz w:val="22"/>
              </w:rPr>
              <w:t>6</w:t>
            </w:r>
          </w:p>
        </w:tc>
        <w:tc>
          <w:tcPr>
            <w:tcW w:w="1147"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3U</w:t>
            </w:r>
          </w:p>
        </w:tc>
        <w:tc>
          <w:tcPr>
            <w:tcW w:w="2421"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Sichuan Airlines</w:t>
            </w:r>
          </w:p>
        </w:tc>
        <w:tc>
          <w:tcPr>
            <w:tcW w:w="1276"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15749</w:t>
            </w:r>
          </w:p>
        </w:tc>
        <w:tc>
          <w:tcPr>
            <w:tcW w:w="1559"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62.14%</w:t>
            </w:r>
          </w:p>
        </w:tc>
        <w:tc>
          <w:tcPr>
            <w:tcW w:w="1559"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50.93</w:t>
            </w:r>
          </w:p>
        </w:tc>
      </w:tr>
      <w:tr w:rsidR="00140654" w:rsidTr="003F1C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11" w:type="dxa"/>
          </w:tcPr>
          <w:p w:rsidR="00140654" w:rsidRPr="0086507F" w:rsidRDefault="004E0B08">
            <w:pPr>
              <w:jc w:val="center"/>
              <w:rPr>
                <w:rFonts w:eastAsia="Times New Roman"/>
                <w:b w:val="0"/>
                <w:bCs w:val="0"/>
                <w:sz w:val="22"/>
              </w:rPr>
            </w:pPr>
            <w:r w:rsidRPr="0086507F">
              <w:rPr>
                <w:rFonts w:eastAsia="Times New Roman"/>
                <w:b w:val="0"/>
                <w:sz w:val="22"/>
              </w:rPr>
              <w:t>7</w:t>
            </w:r>
          </w:p>
        </w:tc>
        <w:tc>
          <w:tcPr>
            <w:tcW w:w="1147"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SC</w:t>
            </w:r>
          </w:p>
        </w:tc>
        <w:tc>
          <w:tcPr>
            <w:tcW w:w="2421"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Shandong Airlines</w:t>
            </w:r>
          </w:p>
        </w:tc>
        <w:tc>
          <w:tcPr>
            <w:tcW w:w="1276"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18098</w:t>
            </w:r>
          </w:p>
        </w:tc>
        <w:tc>
          <w:tcPr>
            <w:tcW w:w="1559"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60.81%</w:t>
            </w:r>
          </w:p>
        </w:tc>
        <w:tc>
          <w:tcPr>
            <w:tcW w:w="1559"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47.99</w:t>
            </w:r>
          </w:p>
        </w:tc>
      </w:tr>
      <w:tr w:rsidR="00140654" w:rsidTr="003F1C64">
        <w:trPr>
          <w:jc w:val="center"/>
        </w:trPr>
        <w:tc>
          <w:tcPr>
            <w:cnfStyle w:val="001000000000" w:firstRow="0" w:lastRow="0" w:firstColumn="1" w:lastColumn="0" w:oddVBand="0" w:evenVBand="0" w:oddHBand="0" w:evenHBand="0" w:firstRowFirstColumn="0" w:firstRowLastColumn="0" w:lastRowFirstColumn="0" w:lastRowLastColumn="0"/>
            <w:tcW w:w="1111" w:type="dxa"/>
          </w:tcPr>
          <w:p w:rsidR="00140654" w:rsidRPr="0086507F" w:rsidRDefault="004E0B08">
            <w:pPr>
              <w:jc w:val="center"/>
              <w:rPr>
                <w:rFonts w:eastAsia="Times New Roman"/>
                <w:b w:val="0"/>
                <w:bCs w:val="0"/>
                <w:sz w:val="22"/>
              </w:rPr>
            </w:pPr>
            <w:r w:rsidRPr="0086507F">
              <w:rPr>
                <w:rFonts w:eastAsia="Times New Roman"/>
                <w:b w:val="0"/>
                <w:sz w:val="22"/>
              </w:rPr>
              <w:t>8</w:t>
            </w:r>
          </w:p>
        </w:tc>
        <w:tc>
          <w:tcPr>
            <w:tcW w:w="1147"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FM</w:t>
            </w:r>
          </w:p>
        </w:tc>
        <w:tc>
          <w:tcPr>
            <w:tcW w:w="2421"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Shanghai Airlines</w:t>
            </w:r>
          </w:p>
        </w:tc>
        <w:tc>
          <w:tcPr>
            <w:tcW w:w="1276"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10307</w:t>
            </w:r>
          </w:p>
        </w:tc>
        <w:tc>
          <w:tcPr>
            <w:tcW w:w="1559"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59.21%</w:t>
            </w:r>
          </w:p>
        </w:tc>
        <w:tc>
          <w:tcPr>
            <w:tcW w:w="1559"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54.94</w:t>
            </w:r>
          </w:p>
        </w:tc>
      </w:tr>
      <w:tr w:rsidR="00140654" w:rsidTr="003F1C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11" w:type="dxa"/>
          </w:tcPr>
          <w:p w:rsidR="00140654" w:rsidRPr="0086507F" w:rsidRDefault="004E0B08">
            <w:pPr>
              <w:jc w:val="center"/>
              <w:rPr>
                <w:rFonts w:eastAsia="Times New Roman"/>
                <w:b w:val="0"/>
                <w:bCs w:val="0"/>
                <w:sz w:val="22"/>
              </w:rPr>
            </w:pPr>
            <w:r w:rsidRPr="0086507F">
              <w:rPr>
                <w:rFonts w:eastAsia="Times New Roman"/>
                <w:b w:val="0"/>
                <w:sz w:val="22"/>
              </w:rPr>
              <w:t>9</w:t>
            </w:r>
          </w:p>
        </w:tc>
        <w:tc>
          <w:tcPr>
            <w:tcW w:w="1147"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MF</w:t>
            </w:r>
          </w:p>
        </w:tc>
        <w:tc>
          <w:tcPr>
            <w:tcW w:w="2421"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Xiamen Airlines</w:t>
            </w:r>
          </w:p>
        </w:tc>
        <w:tc>
          <w:tcPr>
            <w:tcW w:w="1276"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19240</w:t>
            </w:r>
          </w:p>
        </w:tc>
        <w:tc>
          <w:tcPr>
            <w:tcW w:w="1559"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55.43%</w:t>
            </w:r>
          </w:p>
        </w:tc>
        <w:tc>
          <w:tcPr>
            <w:tcW w:w="1559" w:type="dxa"/>
          </w:tcPr>
          <w:p w:rsidR="00140654" w:rsidRPr="0086507F"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86507F">
              <w:rPr>
                <w:rFonts w:eastAsia="Times New Roman"/>
                <w:sz w:val="22"/>
              </w:rPr>
              <w:t>52.86</w:t>
            </w:r>
          </w:p>
        </w:tc>
      </w:tr>
      <w:tr w:rsidR="00140654" w:rsidTr="003F1C64">
        <w:trPr>
          <w:jc w:val="center"/>
        </w:trPr>
        <w:tc>
          <w:tcPr>
            <w:cnfStyle w:val="001000000000" w:firstRow="0" w:lastRow="0" w:firstColumn="1" w:lastColumn="0" w:oddVBand="0" w:evenVBand="0" w:oddHBand="0" w:evenHBand="0" w:firstRowFirstColumn="0" w:firstRowLastColumn="0" w:lastRowFirstColumn="0" w:lastRowLastColumn="0"/>
            <w:tcW w:w="1111" w:type="dxa"/>
          </w:tcPr>
          <w:p w:rsidR="00140654" w:rsidRPr="0086507F" w:rsidRDefault="004E0B08">
            <w:pPr>
              <w:jc w:val="center"/>
              <w:rPr>
                <w:rFonts w:eastAsia="Times New Roman"/>
                <w:b w:val="0"/>
                <w:bCs w:val="0"/>
                <w:sz w:val="22"/>
              </w:rPr>
            </w:pPr>
            <w:r w:rsidRPr="0086507F">
              <w:rPr>
                <w:rFonts w:eastAsia="Times New Roman"/>
                <w:b w:val="0"/>
                <w:sz w:val="22"/>
              </w:rPr>
              <w:t>10</w:t>
            </w:r>
          </w:p>
        </w:tc>
        <w:tc>
          <w:tcPr>
            <w:tcW w:w="1147"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ZH</w:t>
            </w:r>
          </w:p>
        </w:tc>
        <w:tc>
          <w:tcPr>
            <w:tcW w:w="2421"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Shenzhen Airlines</w:t>
            </w:r>
          </w:p>
        </w:tc>
        <w:tc>
          <w:tcPr>
            <w:tcW w:w="1276"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20864</w:t>
            </w:r>
          </w:p>
        </w:tc>
        <w:tc>
          <w:tcPr>
            <w:tcW w:w="1559"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54.13%</w:t>
            </w:r>
          </w:p>
        </w:tc>
        <w:tc>
          <w:tcPr>
            <w:tcW w:w="1559" w:type="dxa"/>
          </w:tcPr>
          <w:p w:rsidR="00140654" w:rsidRPr="0086507F"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86507F">
              <w:rPr>
                <w:rFonts w:eastAsia="Times New Roman"/>
                <w:sz w:val="22"/>
              </w:rPr>
              <w:t>62.37</w:t>
            </w:r>
          </w:p>
        </w:tc>
      </w:tr>
    </w:tbl>
    <w:p w:rsidR="00140654" w:rsidRPr="0086507F" w:rsidRDefault="004E0B08">
      <w:pPr>
        <w:rPr>
          <w:rFonts w:cs="Arial"/>
          <w:sz w:val="18"/>
          <w:szCs w:val="18"/>
        </w:rPr>
      </w:pPr>
      <w:bookmarkStart w:id="2" w:name="OLE_LINK18"/>
      <w:r w:rsidRPr="0086507F">
        <w:rPr>
          <w:rFonts w:eastAsia="宋体" w:cs="Arial"/>
          <w:sz w:val="18"/>
          <w:szCs w:val="18"/>
          <w:lang w:bidi="ar"/>
        </w:rPr>
        <w:t>Source: VariFlight</w:t>
      </w:r>
    </w:p>
    <w:p w:rsidR="00140654" w:rsidRPr="0086507F" w:rsidRDefault="004E0B08">
      <w:pPr>
        <w:rPr>
          <w:rFonts w:eastAsia="宋体" w:cs="Arial"/>
          <w:sz w:val="18"/>
          <w:szCs w:val="18"/>
          <w:lang w:bidi="ar"/>
        </w:rPr>
      </w:pPr>
      <w:r w:rsidRPr="0086507F">
        <w:rPr>
          <w:rFonts w:eastAsia="宋体" w:cs="Arial"/>
          <w:sz w:val="18"/>
          <w:szCs w:val="18"/>
          <w:lang w:bidi="ar"/>
        </w:rPr>
        <w:t>Figure 5: Best Chinese major airlines for on-time arrivals (August, 2017)</w:t>
      </w:r>
      <w:bookmarkEnd w:id="2"/>
    </w:p>
    <w:p w:rsidR="00140654" w:rsidRDefault="00140654">
      <w:pPr>
        <w:rPr>
          <w:rFonts w:ascii="Arial" w:eastAsia="宋体" w:hAnsi="Arial" w:cs="Arial"/>
          <w:sz w:val="18"/>
          <w:szCs w:val="18"/>
          <w:lang w:bidi="ar"/>
        </w:rPr>
      </w:pPr>
    </w:p>
    <w:p w:rsidR="00140654" w:rsidRDefault="004E0B08">
      <w:pPr>
        <w:rPr>
          <w:rFonts w:cs="Calibri"/>
          <w:b/>
          <w:sz w:val="24"/>
          <w:szCs w:val="18"/>
        </w:rPr>
      </w:pPr>
      <w:r>
        <w:rPr>
          <w:rFonts w:ascii="Calibri" w:eastAsia="宋体" w:hAnsi="Calibri" w:cs="Calibri"/>
          <w:b/>
          <w:sz w:val="24"/>
          <w:szCs w:val="18"/>
          <w:lang w:bidi="ar"/>
        </w:rPr>
        <w:t>On-time Arrival Performance of Regional Chinese Airlines</w:t>
      </w:r>
    </w:p>
    <w:p w:rsidR="00140654" w:rsidRDefault="004E0B08" w:rsidP="00341714">
      <w:pPr>
        <w:widowControl/>
        <w:jc w:val="left"/>
        <w:rPr>
          <w:rFonts w:ascii="Calibri" w:eastAsia="华文楷体" w:hAnsi="Calibri" w:cs="Calibri"/>
          <w:sz w:val="24"/>
          <w:szCs w:val="24"/>
          <w:lang w:bidi="ar"/>
        </w:rPr>
      </w:pPr>
      <w:r>
        <w:rPr>
          <w:rFonts w:ascii="Calibri" w:eastAsia="华文楷体" w:hAnsi="Calibri" w:cs="Calibri"/>
          <w:sz w:val="24"/>
          <w:szCs w:val="24"/>
          <w:lang w:bidi="ar"/>
        </w:rPr>
        <w:t>Urumqi Air ranks first of all regional airlines with an on-time arrival rate of 8</w:t>
      </w:r>
      <w:r>
        <w:rPr>
          <w:rFonts w:ascii="Calibri" w:eastAsia="华文楷体" w:hAnsi="Calibri" w:cs="Calibri" w:hint="eastAsia"/>
          <w:sz w:val="24"/>
          <w:szCs w:val="24"/>
          <w:lang w:bidi="ar"/>
        </w:rPr>
        <w:t xml:space="preserve">5.44 </w:t>
      </w:r>
      <w:r>
        <w:rPr>
          <w:rFonts w:ascii="Calibri" w:eastAsia="华文楷体" w:hAnsi="Calibri" w:cs="Calibri"/>
          <w:sz w:val="24"/>
          <w:szCs w:val="24"/>
          <w:lang w:bidi="ar"/>
        </w:rPr>
        <w:t xml:space="preserve">percent and an average delay of </w:t>
      </w:r>
      <w:r>
        <w:rPr>
          <w:rFonts w:ascii="Calibri" w:eastAsia="华文楷体" w:hAnsi="Calibri" w:cs="Calibri" w:hint="eastAsia"/>
          <w:sz w:val="24"/>
          <w:szCs w:val="24"/>
          <w:lang w:bidi="ar"/>
        </w:rPr>
        <w:t>20.80</w:t>
      </w:r>
      <w:r>
        <w:rPr>
          <w:rFonts w:ascii="Calibri" w:eastAsia="华文楷体" w:hAnsi="Calibri" w:cs="Calibri"/>
          <w:sz w:val="24"/>
          <w:szCs w:val="24"/>
          <w:lang w:bidi="ar"/>
        </w:rPr>
        <w:t xml:space="preserve"> minutes.</w:t>
      </w:r>
    </w:p>
    <w:p w:rsidR="000815F6" w:rsidRPr="00341714" w:rsidRDefault="000815F6" w:rsidP="00341714">
      <w:pPr>
        <w:widowControl/>
        <w:jc w:val="left"/>
        <w:rPr>
          <w:rFonts w:ascii="Calibri" w:eastAsia="华文楷体" w:hAnsi="Calibri" w:cs="Calibri"/>
          <w:sz w:val="24"/>
          <w:szCs w:val="24"/>
          <w:lang w:bidi="ar"/>
        </w:rPr>
      </w:pPr>
    </w:p>
    <w:tbl>
      <w:tblPr>
        <w:tblStyle w:val="3-1"/>
        <w:tblW w:w="9062" w:type="dxa"/>
        <w:jc w:val="center"/>
        <w:tblLayout w:type="fixed"/>
        <w:tblLook w:val="04A0" w:firstRow="1" w:lastRow="0" w:firstColumn="1" w:lastColumn="0" w:noHBand="0" w:noVBand="1"/>
      </w:tblPr>
      <w:tblGrid>
        <w:gridCol w:w="1130"/>
        <w:gridCol w:w="991"/>
        <w:gridCol w:w="2406"/>
        <w:gridCol w:w="992"/>
        <w:gridCol w:w="1848"/>
        <w:gridCol w:w="1695"/>
      </w:tblGrid>
      <w:tr w:rsidR="00A20FD9" w:rsidTr="00D3337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30" w:type="dxa"/>
          </w:tcPr>
          <w:p w:rsidR="00A20FD9" w:rsidRPr="003A6D16" w:rsidRDefault="00A20FD9" w:rsidP="00A20FD9">
            <w:pPr>
              <w:widowControl/>
              <w:jc w:val="center"/>
              <w:rPr>
                <w:rFonts w:ascii="Calibri" w:eastAsia="等线" w:hAnsi="Calibri" w:cs="Times New Roman"/>
                <w:color w:val="FFFFFF"/>
                <w:kern w:val="0"/>
                <w:sz w:val="24"/>
                <w:szCs w:val="24"/>
              </w:rPr>
            </w:pPr>
            <w:r w:rsidRPr="003A6D16">
              <w:rPr>
                <w:rFonts w:eastAsia="等线"/>
                <w:bCs w:val="0"/>
                <w:color w:val="FFFFFF"/>
                <w:kern w:val="0"/>
                <w:sz w:val="24"/>
                <w:szCs w:val="24"/>
              </w:rPr>
              <w:t>Ranking</w:t>
            </w:r>
          </w:p>
        </w:tc>
        <w:tc>
          <w:tcPr>
            <w:tcW w:w="991" w:type="dxa"/>
          </w:tcPr>
          <w:p w:rsidR="00A20FD9" w:rsidRPr="003A6D16" w:rsidRDefault="00A20FD9" w:rsidP="00A20FD9">
            <w:pPr>
              <w:widowControl/>
              <w:jc w:val="center"/>
              <w:cnfStyle w:val="100000000000" w:firstRow="1" w:lastRow="0" w:firstColumn="0" w:lastColumn="0" w:oddVBand="0" w:evenVBand="0" w:oddHBand="0" w:evenHBand="0" w:firstRowFirstColumn="0" w:firstRowLastColumn="0" w:lastRowFirstColumn="0" w:lastRowLastColumn="0"/>
              <w:rPr>
                <w:rFonts w:eastAsia="等线"/>
                <w:bCs w:val="0"/>
                <w:color w:val="FFFFFF"/>
                <w:kern w:val="0"/>
                <w:sz w:val="24"/>
                <w:szCs w:val="24"/>
              </w:rPr>
            </w:pPr>
            <w:r w:rsidRPr="003A6D16">
              <w:rPr>
                <w:rFonts w:eastAsia="等线"/>
                <w:bCs w:val="0"/>
                <w:color w:val="FFFFFF"/>
                <w:kern w:val="0"/>
                <w:sz w:val="24"/>
                <w:szCs w:val="24"/>
              </w:rPr>
              <w:t xml:space="preserve">IATA </w:t>
            </w:r>
            <w:r w:rsidRPr="003A6D16">
              <w:rPr>
                <w:rFonts w:eastAsia="等线"/>
                <w:bCs w:val="0"/>
                <w:color w:val="FFFFFF"/>
                <w:kern w:val="0"/>
                <w:sz w:val="24"/>
                <w:szCs w:val="24"/>
              </w:rPr>
              <w:br/>
              <w:t>Code</w:t>
            </w:r>
          </w:p>
        </w:tc>
        <w:tc>
          <w:tcPr>
            <w:tcW w:w="2406" w:type="dxa"/>
          </w:tcPr>
          <w:p w:rsidR="00A20FD9" w:rsidRPr="003A6D16" w:rsidRDefault="00791870" w:rsidP="00A20FD9">
            <w:pPr>
              <w:widowControl/>
              <w:jc w:val="center"/>
              <w:cnfStyle w:val="100000000000" w:firstRow="1" w:lastRow="0" w:firstColumn="0" w:lastColumn="0" w:oddVBand="0" w:evenVBand="0" w:oddHBand="0" w:evenHBand="0" w:firstRowFirstColumn="0" w:firstRowLastColumn="0" w:lastRowFirstColumn="0" w:lastRowLastColumn="0"/>
              <w:rPr>
                <w:rFonts w:eastAsia="等线"/>
                <w:bCs w:val="0"/>
                <w:color w:val="FFFFFF"/>
                <w:kern w:val="0"/>
                <w:sz w:val="24"/>
                <w:szCs w:val="24"/>
              </w:rPr>
            </w:pPr>
            <w:r>
              <w:rPr>
                <w:rFonts w:eastAsia="等线"/>
                <w:bCs w:val="0"/>
                <w:color w:val="FFFFFF"/>
                <w:kern w:val="0"/>
                <w:sz w:val="24"/>
                <w:szCs w:val="24"/>
              </w:rPr>
              <w:t xml:space="preserve">Airlines </w:t>
            </w:r>
          </w:p>
        </w:tc>
        <w:tc>
          <w:tcPr>
            <w:tcW w:w="992" w:type="dxa"/>
          </w:tcPr>
          <w:p w:rsidR="00A20FD9" w:rsidRPr="003A6D16" w:rsidRDefault="00A20FD9" w:rsidP="00A20FD9">
            <w:pPr>
              <w:widowControl/>
              <w:jc w:val="center"/>
              <w:cnfStyle w:val="100000000000" w:firstRow="1" w:lastRow="0" w:firstColumn="0" w:lastColumn="0" w:oddVBand="0" w:evenVBand="0" w:oddHBand="0" w:evenHBand="0" w:firstRowFirstColumn="0" w:firstRowLastColumn="0" w:lastRowFirstColumn="0" w:lastRowLastColumn="0"/>
              <w:rPr>
                <w:rFonts w:eastAsia="等线"/>
                <w:bCs w:val="0"/>
                <w:color w:val="FFFFFF"/>
                <w:kern w:val="0"/>
                <w:sz w:val="24"/>
                <w:szCs w:val="24"/>
              </w:rPr>
            </w:pPr>
            <w:r w:rsidRPr="003A6D16">
              <w:rPr>
                <w:rFonts w:eastAsia="等线"/>
                <w:bCs w:val="0"/>
                <w:color w:val="FFFFFF"/>
                <w:kern w:val="0"/>
                <w:sz w:val="24"/>
                <w:szCs w:val="24"/>
              </w:rPr>
              <w:t xml:space="preserve">Flight </w:t>
            </w:r>
            <w:r w:rsidRPr="003A6D16">
              <w:rPr>
                <w:rFonts w:eastAsia="等线"/>
                <w:bCs w:val="0"/>
                <w:color w:val="FFFFFF"/>
                <w:kern w:val="0"/>
                <w:sz w:val="24"/>
                <w:szCs w:val="24"/>
              </w:rPr>
              <w:br/>
              <w:t>Arrivals</w:t>
            </w:r>
          </w:p>
        </w:tc>
        <w:tc>
          <w:tcPr>
            <w:tcW w:w="1848" w:type="dxa"/>
          </w:tcPr>
          <w:p w:rsidR="00A20FD9" w:rsidRPr="003A6D16" w:rsidRDefault="00A20FD9" w:rsidP="00A20FD9">
            <w:pPr>
              <w:widowControl/>
              <w:jc w:val="center"/>
              <w:cnfStyle w:val="100000000000" w:firstRow="1" w:lastRow="0" w:firstColumn="0" w:lastColumn="0" w:oddVBand="0" w:evenVBand="0" w:oddHBand="0" w:evenHBand="0" w:firstRowFirstColumn="0" w:firstRowLastColumn="0" w:lastRowFirstColumn="0" w:lastRowLastColumn="0"/>
              <w:rPr>
                <w:rFonts w:eastAsia="等线"/>
                <w:bCs w:val="0"/>
                <w:color w:val="FFFFFF"/>
                <w:kern w:val="0"/>
                <w:sz w:val="24"/>
                <w:szCs w:val="24"/>
              </w:rPr>
            </w:pPr>
            <w:r w:rsidRPr="003A6D16">
              <w:rPr>
                <w:rFonts w:eastAsia="等线"/>
                <w:bCs w:val="0"/>
                <w:color w:val="FFFFFF"/>
                <w:kern w:val="0"/>
                <w:sz w:val="24"/>
                <w:szCs w:val="24"/>
              </w:rPr>
              <w:t>On-time Arrival Performance</w:t>
            </w:r>
          </w:p>
        </w:tc>
        <w:tc>
          <w:tcPr>
            <w:tcW w:w="1695" w:type="dxa"/>
          </w:tcPr>
          <w:p w:rsidR="00A20FD9" w:rsidRPr="003A6D16" w:rsidRDefault="00A20FD9" w:rsidP="00A20FD9">
            <w:pPr>
              <w:widowControl/>
              <w:jc w:val="center"/>
              <w:cnfStyle w:val="100000000000" w:firstRow="1" w:lastRow="0" w:firstColumn="0" w:lastColumn="0" w:oddVBand="0" w:evenVBand="0" w:oddHBand="0" w:evenHBand="0" w:firstRowFirstColumn="0" w:firstRowLastColumn="0" w:lastRowFirstColumn="0" w:lastRowLastColumn="0"/>
              <w:rPr>
                <w:rFonts w:eastAsia="等线"/>
                <w:bCs w:val="0"/>
                <w:color w:val="FFFFFF"/>
                <w:kern w:val="0"/>
                <w:sz w:val="24"/>
                <w:szCs w:val="24"/>
              </w:rPr>
            </w:pPr>
            <w:r w:rsidRPr="003A6D16">
              <w:rPr>
                <w:rFonts w:eastAsia="等线"/>
                <w:bCs w:val="0"/>
                <w:color w:val="FFFFFF"/>
                <w:kern w:val="0"/>
                <w:sz w:val="24"/>
                <w:szCs w:val="24"/>
              </w:rPr>
              <w:t>Average Arrival Delay (minutes)</w:t>
            </w:r>
          </w:p>
        </w:tc>
      </w:tr>
      <w:tr w:rsidR="00140654" w:rsidTr="00D33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0" w:type="dxa"/>
          </w:tcPr>
          <w:p w:rsidR="00140654" w:rsidRPr="00A20FD9" w:rsidRDefault="004E0B08">
            <w:pPr>
              <w:jc w:val="center"/>
              <w:rPr>
                <w:rFonts w:eastAsia="Times New Roman"/>
                <w:b w:val="0"/>
                <w:bCs w:val="0"/>
                <w:sz w:val="22"/>
              </w:rPr>
            </w:pPr>
            <w:r w:rsidRPr="00A20FD9">
              <w:rPr>
                <w:rFonts w:eastAsia="Times New Roman"/>
                <w:b w:val="0"/>
                <w:sz w:val="22"/>
              </w:rPr>
              <w:t>1</w:t>
            </w:r>
          </w:p>
        </w:tc>
        <w:tc>
          <w:tcPr>
            <w:tcW w:w="991" w:type="dxa"/>
          </w:tcPr>
          <w:p w:rsidR="00140654" w:rsidRPr="00A20FD9"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A20FD9">
              <w:rPr>
                <w:rFonts w:eastAsia="Times New Roman"/>
                <w:sz w:val="22"/>
              </w:rPr>
              <w:t>UQ</w:t>
            </w:r>
          </w:p>
        </w:tc>
        <w:tc>
          <w:tcPr>
            <w:tcW w:w="2406" w:type="dxa"/>
          </w:tcPr>
          <w:p w:rsidR="00140654" w:rsidRPr="00A20FD9"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A20FD9">
              <w:rPr>
                <w:rFonts w:eastAsia="Times New Roman"/>
                <w:sz w:val="22"/>
              </w:rPr>
              <w:t>Urumqi Air</w:t>
            </w:r>
          </w:p>
        </w:tc>
        <w:tc>
          <w:tcPr>
            <w:tcW w:w="992" w:type="dxa"/>
          </w:tcPr>
          <w:p w:rsidR="00140654" w:rsidRPr="00A20FD9"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A20FD9">
              <w:rPr>
                <w:rFonts w:eastAsia="Times New Roman"/>
                <w:sz w:val="22"/>
              </w:rPr>
              <w:t>1204</w:t>
            </w:r>
          </w:p>
        </w:tc>
        <w:tc>
          <w:tcPr>
            <w:tcW w:w="1848" w:type="dxa"/>
          </w:tcPr>
          <w:p w:rsidR="00140654" w:rsidRPr="00A20FD9"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A20FD9">
              <w:rPr>
                <w:rFonts w:eastAsia="Times New Roman"/>
                <w:sz w:val="22"/>
              </w:rPr>
              <w:t>85.44%</w:t>
            </w:r>
          </w:p>
        </w:tc>
        <w:tc>
          <w:tcPr>
            <w:tcW w:w="1695" w:type="dxa"/>
          </w:tcPr>
          <w:p w:rsidR="00140654" w:rsidRPr="00A20FD9"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A20FD9">
              <w:rPr>
                <w:rFonts w:eastAsia="Times New Roman"/>
                <w:sz w:val="22"/>
              </w:rPr>
              <w:t>20.80</w:t>
            </w:r>
          </w:p>
        </w:tc>
      </w:tr>
      <w:tr w:rsidR="00140654" w:rsidTr="00D3337B">
        <w:trPr>
          <w:jc w:val="center"/>
        </w:trPr>
        <w:tc>
          <w:tcPr>
            <w:cnfStyle w:val="001000000000" w:firstRow="0" w:lastRow="0" w:firstColumn="1" w:lastColumn="0" w:oddVBand="0" w:evenVBand="0" w:oddHBand="0" w:evenHBand="0" w:firstRowFirstColumn="0" w:firstRowLastColumn="0" w:lastRowFirstColumn="0" w:lastRowLastColumn="0"/>
            <w:tcW w:w="1130" w:type="dxa"/>
          </w:tcPr>
          <w:p w:rsidR="00140654" w:rsidRPr="00A20FD9" w:rsidRDefault="004E0B08">
            <w:pPr>
              <w:jc w:val="center"/>
              <w:rPr>
                <w:rFonts w:eastAsia="Times New Roman"/>
                <w:b w:val="0"/>
                <w:bCs w:val="0"/>
                <w:sz w:val="22"/>
              </w:rPr>
            </w:pPr>
            <w:r w:rsidRPr="00A20FD9">
              <w:rPr>
                <w:rFonts w:eastAsia="Times New Roman"/>
                <w:b w:val="0"/>
                <w:sz w:val="22"/>
              </w:rPr>
              <w:t>2</w:t>
            </w:r>
          </w:p>
        </w:tc>
        <w:tc>
          <w:tcPr>
            <w:tcW w:w="991" w:type="dxa"/>
          </w:tcPr>
          <w:p w:rsidR="00140654" w:rsidRPr="00A20FD9"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A20FD9">
              <w:rPr>
                <w:rFonts w:eastAsia="Times New Roman"/>
                <w:sz w:val="22"/>
              </w:rPr>
              <w:t>9H</w:t>
            </w:r>
          </w:p>
        </w:tc>
        <w:tc>
          <w:tcPr>
            <w:tcW w:w="2406" w:type="dxa"/>
          </w:tcPr>
          <w:p w:rsidR="00140654" w:rsidRPr="00A20FD9"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A20FD9">
              <w:rPr>
                <w:rFonts w:eastAsia="Times New Roman"/>
                <w:sz w:val="22"/>
              </w:rPr>
              <w:t xml:space="preserve">Air </w:t>
            </w:r>
            <w:proofErr w:type="spellStart"/>
            <w:r w:rsidRPr="00A20FD9">
              <w:rPr>
                <w:rFonts w:eastAsia="Times New Roman"/>
                <w:sz w:val="22"/>
              </w:rPr>
              <w:t>ChangAn</w:t>
            </w:r>
            <w:proofErr w:type="spellEnd"/>
          </w:p>
        </w:tc>
        <w:tc>
          <w:tcPr>
            <w:tcW w:w="992" w:type="dxa"/>
          </w:tcPr>
          <w:p w:rsidR="00140654" w:rsidRPr="00A20FD9"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A20FD9">
              <w:rPr>
                <w:rFonts w:eastAsia="Times New Roman"/>
                <w:sz w:val="22"/>
              </w:rPr>
              <w:t>1208</w:t>
            </w:r>
          </w:p>
        </w:tc>
        <w:tc>
          <w:tcPr>
            <w:tcW w:w="1848" w:type="dxa"/>
          </w:tcPr>
          <w:p w:rsidR="00140654" w:rsidRPr="00A20FD9"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A20FD9">
              <w:rPr>
                <w:rFonts w:eastAsia="Times New Roman"/>
                <w:sz w:val="22"/>
              </w:rPr>
              <w:t>83.69%</w:t>
            </w:r>
          </w:p>
        </w:tc>
        <w:tc>
          <w:tcPr>
            <w:tcW w:w="1695" w:type="dxa"/>
          </w:tcPr>
          <w:p w:rsidR="00140654" w:rsidRPr="00A20FD9"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A20FD9">
              <w:rPr>
                <w:rFonts w:eastAsia="Times New Roman"/>
                <w:sz w:val="22"/>
              </w:rPr>
              <w:t>20.87</w:t>
            </w:r>
          </w:p>
        </w:tc>
      </w:tr>
      <w:tr w:rsidR="00140654" w:rsidTr="00D33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0" w:type="dxa"/>
          </w:tcPr>
          <w:p w:rsidR="00140654" w:rsidRPr="00A20FD9" w:rsidRDefault="004E0B08">
            <w:pPr>
              <w:jc w:val="center"/>
              <w:rPr>
                <w:rFonts w:eastAsia="Times New Roman"/>
                <w:b w:val="0"/>
                <w:bCs w:val="0"/>
                <w:sz w:val="22"/>
              </w:rPr>
            </w:pPr>
            <w:r w:rsidRPr="00A20FD9">
              <w:rPr>
                <w:rFonts w:eastAsia="Times New Roman"/>
                <w:b w:val="0"/>
                <w:sz w:val="22"/>
              </w:rPr>
              <w:t>3</w:t>
            </w:r>
          </w:p>
        </w:tc>
        <w:tc>
          <w:tcPr>
            <w:tcW w:w="991" w:type="dxa"/>
          </w:tcPr>
          <w:p w:rsidR="00140654" w:rsidRPr="00A20FD9"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A20FD9">
              <w:rPr>
                <w:rFonts w:eastAsia="Times New Roman"/>
                <w:sz w:val="22"/>
              </w:rPr>
              <w:t>LT</w:t>
            </w:r>
          </w:p>
        </w:tc>
        <w:tc>
          <w:tcPr>
            <w:tcW w:w="2406" w:type="dxa"/>
          </w:tcPr>
          <w:p w:rsidR="00140654" w:rsidRPr="00A20FD9"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proofErr w:type="spellStart"/>
            <w:r w:rsidRPr="00A20FD9">
              <w:rPr>
                <w:rFonts w:eastAsia="Times New Roman"/>
                <w:sz w:val="22"/>
              </w:rPr>
              <w:t>Longjiang</w:t>
            </w:r>
            <w:proofErr w:type="spellEnd"/>
            <w:r w:rsidRPr="00A20FD9">
              <w:rPr>
                <w:rFonts w:eastAsia="Times New Roman"/>
                <w:sz w:val="22"/>
              </w:rPr>
              <w:t xml:space="preserve"> Airlines</w:t>
            </w:r>
          </w:p>
        </w:tc>
        <w:tc>
          <w:tcPr>
            <w:tcW w:w="992" w:type="dxa"/>
          </w:tcPr>
          <w:p w:rsidR="00140654" w:rsidRPr="00A20FD9"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A20FD9">
              <w:rPr>
                <w:rFonts w:eastAsia="Times New Roman"/>
                <w:sz w:val="22"/>
              </w:rPr>
              <w:t>122</w:t>
            </w:r>
          </w:p>
        </w:tc>
        <w:tc>
          <w:tcPr>
            <w:tcW w:w="1848" w:type="dxa"/>
          </w:tcPr>
          <w:p w:rsidR="00140654" w:rsidRPr="00A20FD9"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A20FD9">
              <w:rPr>
                <w:rFonts w:eastAsia="Times New Roman"/>
                <w:sz w:val="22"/>
              </w:rPr>
              <w:t>77.05%</w:t>
            </w:r>
          </w:p>
        </w:tc>
        <w:tc>
          <w:tcPr>
            <w:tcW w:w="1695" w:type="dxa"/>
          </w:tcPr>
          <w:p w:rsidR="00140654" w:rsidRPr="00A20FD9"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A20FD9">
              <w:rPr>
                <w:rFonts w:eastAsia="Times New Roman"/>
                <w:sz w:val="22"/>
              </w:rPr>
              <w:t>31.92</w:t>
            </w:r>
          </w:p>
        </w:tc>
      </w:tr>
      <w:tr w:rsidR="00140654" w:rsidTr="00D3337B">
        <w:trPr>
          <w:jc w:val="center"/>
        </w:trPr>
        <w:tc>
          <w:tcPr>
            <w:cnfStyle w:val="001000000000" w:firstRow="0" w:lastRow="0" w:firstColumn="1" w:lastColumn="0" w:oddVBand="0" w:evenVBand="0" w:oddHBand="0" w:evenHBand="0" w:firstRowFirstColumn="0" w:firstRowLastColumn="0" w:lastRowFirstColumn="0" w:lastRowLastColumn="0"/>
            <w:tcW w:w="1130" w:type="dxa"/>
          </w:tcPr>
          <w:p w:rsidR="00140654" w:rsidRPr="00A20FD9" w:rsidRDefault="004E0B08">
            <w:pPr>
              <w:jc w:val="center"/>
              <w:rPr>
                <w:rFonts w:eastAsia="Times New Roman"/>
                <w:b w:val="0"/>
                <w:bCs w:val="0"/>
                <w:sz w:val="22"/>
              </w:rPr>
            </w:pPr>
            <w:r w:rsidRPr="00A20FD9">
              <w:rPr>
                <w:rFonts w:eastAsia="Times New Roman"/>
                <w:b w:val="0"/>
                <w:sz w:val="22"/>
              </w:rPr>
              <w:t>4</w:t>
            </w:r>
          </w:p>
        </w:tc>
        <w:tc>
          <w:tcPr>
            <w:tcW w:w="991" w:type="dxa"/>
          </w:tcPr>
          <w:p w:rsidR="00140654" w:rsidRPr="00A20FD9"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A20FD9">
              <w:rPr>
                <w:rFonts w:eastAsia="Times New Roman"/>
                <w:sz w:val="22"/>
              </w:rPr>
              <w:t>JR</w:t>
            </w:r>
          </w:p>
        </w:tc>
        <w:tc>
          <w:tcPr>
            <w:tcW w:w="2406" w:type="dxa"/>
          </w:tcPr>
          <w:p w:rsidR="00140654" w:rsidRPr="00A20FD9"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A20FD9">
              <w:rPr>
                <w:rFonts w:eastAsia="Times New Roman"/>
                <w:sz w:val="22"/>
              </w:rPr>
              <w:t>Joy Air</w:t>
            </w:r>
          </w:p>
        </w:tc>
        <w:tc>
          <w:tcPr>
            <w:tcW w:w="992" w:type="dxa"/>
          </w:tcPr>
          <w:p w:rsidR="00140654" w:rsidRPr="00A20FD9"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A20FD9">
              <w:rPr>
                <w:rFonts w:eastAsia="Times New Roman"/>
                <w:sz w:val="22"/>
              </w:rPr>
              <w:t>3509</w:t>
            </w:r>
          </w:p>
        </w:tc>
        <w:tc>
          <w:tcPr>
            <w:tcW w:w="1848" w:type="dxa"/>
          </w:tcPr>
          <w:p w:rsidR="00140654" w:rsidRPr="00A20FD9"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A20FD9">
              <w:rPr>
                <w:rFonts w:eastAsia="Times New Roman"/>
                <w:sz w:val="22"/>
              </w:rPr>
              <w:t>74.86%</w:t>
            </w:r>
          </w:p>
        </w:tc>
        <w:tc>
          <w:tcPr>
            <w:tcW w:w="1695" w:type="dxa"/>
          </w:tcPr>
          <w:p w:rsidR="00140654" w:rsidRPr="00A20FD9"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A20FD9">
              <w:rPr>
                <w:rFonts w:eastAsia="Times New Roman"/>
                <w:sz w:val="22"/>
              </w:rPr>
              <w:t>40.03</w:t>
            </w:r>
          </w:p>
        </w:tc>
      </w:tr>
      <w:tr w:rsidR="00140654" w:rsidTr="00D33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0" w:type="dxa"/>
          </w:tcPr>
          <w:p w:rsidR="00140654" w:rsidRPr="00A20FD9" w:rsidRDefault="004E0B08">
            <w:pPr>
              <w:jc w:val="center"/>
              <w:rPr>
                <w:rFonts w:eastAsia="Times New Roman"/>
                <w:b w:val="0"/>
                <w:bCs w:val="0"/>
                <w:sz w:val="22"/>
              </w:rPr>
            </w:pPr>
            <w:r w:rsidRPr="00A20FD9">
              <w:rPr>
                <w:rFonts w:eastAsia="Times New Roman"/>
                <w:b w:val="0"/>
                <w:sz w:val="22"/>
              </w:rPr>
              <w:t>5</w:t>
            </w:r>
          </w:p>
        </w:tc>
        <w:tc>
          <w:tcPr>
            <w:tcW w:w="991" w:type="dxa"/>
          </w:tcPr>
          <w:p w:rsidR="00140654" w:rsidRPr="00A20FD9"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A20FD9">
              <w:rPr>
                <w:rFonts w:eastAsia="Times New Roman"/>
                <w:sz w:val="22"/>
              </w:rPr>
              <w:t>G5</w:t>
            </w:r>
          </w:p>
        </w:tc>
        <w:tc>
          <w:tcPr>
            <w:tcW w:w="2406" w:type="dxa"/>
          </w:tcPr>
          <w:p w:rsidR="00140654" w:rsidRPr="00A20FD9"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A20FD9">
              <w:rPr>
                <w:rFonts w:eastAsia="Times New Roman"/>
                <w:sz w:val="22"/>
              </w:rPr>
              <w:t>China Express Airlines</w:t>
            </w:r>
          </w:p>
        </w:tc>
        <w:tc>
          <w:tcPr>
            <w:tcW w:w="992" w:type="dxa"/>
          </w:tcPr>
          <w:p w:rsidR="00140654" w:rsidRPr="00A20FD9"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A20FD9">
              <w:rPr>
                <w:rFonts w:eastAsia="Times New Roman"/>
                <w:sz w:val="22"/>
              </w:rPr>
              <w:t>6696</w:t>
            </w:r>
          </w:p>
        </w:tc>
        <w:tc>
          <w:tcPr>
            <w:tcW w:w="1848" w:type="dxa"/>
          </w:tcPr>
          <w:p w:rsidR="00140654" w:rsidRPr="00A20FD9"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A20FD9">
              <w:rPr>
                <w:rFonts w:eastAsia="Times New Roman"/>
                <w:sz w:val="22"/>
              </w:rPr>
              <w:t>74.08%</w:t>
            </w:r>
          </w:p>
        </w:tc>
        <w:tc>
          <w:tcPr>
            <w:tcW w:w="1695" w:type="dxa"/>
          </w:tcPr>
          <w:p w:rsidR="00140654" w:rsidRPr="00A20FD9"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A20FD9">
              <w:rPr>
                <w:rFonts w:eastAsia="Times New Roman"/>
                <w:sz w:val="22"/>
              </w:rPr>
              <w:t>28.52</w:t>
            </w:r>
          </w:p>
        </w:tc>
      </w:tr>
      <w:tr w:rsidR="00140654" w:rsidTr="00D3337B">
        <w:trPr>
          <w:jc w:val="center"/>
        </w:trPr>
        <w:tc>
          <w:tcPr>
            <w:cnfStyle w:val="001000000000" w:firstRow="0" w:lastRow="0" w:firstColumn="1" w:lastColumn="0" w:oddVBand="0" w:evenVBand="0" w:oddHBand="0" w:evenHBand="0" w:firstRowFirstColumn="0" w:firstRowLastColumn="0" w:lastRowFirstColumn="0" w:lastRowLastColumn="0"/>
            <w:tcW w:w="1130" w:type="dxa"/>
          </w:tcPr>
          <w:p w:rsidR="00140654" w:rsidRPr="00A20FD9" w:rsidRDefault="004E0B08">
            <w:pPr>
              <w:jc w:val="center"/>
              <w:rPr>
                <w:rFonts w:eastAsia="Times New Roman"/>
                <w:b w:val="0"/>
                <w:bCs w:val="0"/>
                <w:sz w:val="22"/>
              </w:rPr>
            </w:pPr>
            <w:r w:rsidRPr="00A20FD9">
              <w:rPr>
                <w:rFonts w:eastAsia="Times New Roman"/>
                <w:b w:val="0"/>
                <w:sz w:val="22"/>
              </w:rPr>
              <w:t>6</w:t>
            </w:r>
          </w:p>
        </w:tc>
        <w:tc>
          <w:tcPr>
            <w:tcW w:w="991" w:type="dxa"/>
          </w:tcPr>
          <w:p w:rsidR="00140654" w:rsidRPr="00A20FD9"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A20FD9">
              <w:rPr>
                <w:rFonts w:eastAsia="Times New Roman"/>
                <w:sz w:val="22"/>
              </w:rPr>
              <w:t>GT</w:t>
            </w:r>
          </w:p>
        </w:tc>
        <w:tc>
          <w:tcPr>
            <w:tcW w:w="2406" w:type="dxa"/>
          </w:tcPr>
          <w:p w:rsidR="00140654" w:rsidRPr="00A20FD9"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A20FD9">
              <w:rPr>
                <w:rFonts w:eastAsia="Times New Roman"/>
                <w:sz w:val="22"/>
              </w:rPr>
              <w:t>Air Guilin</w:t>
            </w:r>
          </w:p>
        </w:tc>
        <w:tc>
          <w:tcPr>
            <w:tcW w:w="992" w:type="dxa"/>
          </w:tcPr>
          <w:p w:rsidR="00140654" w:rsidRPr="00A20FD9"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A20FD9">
              <w:rPr>
                <w:rFonts w:eastAsia="Times New Roman"/>
                <w:sz w:val="22"/>
              </w:rPr>
              <w:t>814</w:t>
            </w:r>
          </w:p>
        </w:tc>
        <w:tc>
          <w:tcPr>
            <w:tcW w:w="1848" w:type="dxa"/>
          </w:tcPr>
          <w:p w:rsidR="00140654" w:rsidRPr="00A20FD9"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A20FD9">
              <w:rPr>
                <w:rFonts w:eastAsia="Times New Roman"/>
                <w:sz w:val="22"/>
              </w:rPr>
              <w:t>73.06%</w:t>
            </w:r>
          </w:p>
        </w:tc>
        <w:tc>
          <w:tcPr>
            <w:tcW w:w="1695" w:type="dxa"/>
          </w:tcPr>
          <w:p w:rsidR="00140654" w:rsidRPr="00A20FD9"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A20FD9">
              <w:rPr>
                <w:rFonts w:eastAsia="Times New Roman"/>
                <w:sz w:val="22"/>
              </w:rPr>
              <w:t>30.37</w:t>
            </w:r>
          </w:p>
        </w:tc>
      </w:tr>
      <w:tr w:rsidR="00140654" w:rsidTr="00D33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0" w:type="dxa"/>
          </w:tcPr>
          <w:p w:rsidR="00140654" w:rsidRPr="00A20FD9" w:rsidRDefault="004E0B08">
            <w:pPr>
              <w:jc w:val="center"/>
              <w:rPr>
                <w:rFonts w:eastAsia="Times New Roman"/>
                <w:b w:val="0"/>
                <w:bCs w:val="0"/>
                <w:sz w:val="22"/>
              </w:rPr>
            </w:pPr>
            <w:r w:rsidRPr="00A20FD9">
              <w:rPr>
                <w:rFonts w:eastAsia="Times New Roman"/>
                <w:b w:val="0"/>
                <w:sz w:val="22"/>
              </w:rPr>
              <w:t>7</w:t>
            </w:r>
          </w:p>
        </w:tc>
        <w:tc>
          <w:tcPr>
            <w:tcW w:w="991" w:type="dxa"/>
          </w:tcPr>
          <w:p w:rsidR="00140654" w:rsidRPr="00A20FD9"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A20FD9">
              <w:rPr>
                <w:rFonts w:eastAsia="Times New Roman"/>
                <w:sz w:val="22"/>
              </w:rPr>
              <w:t>QW</w:t>
            </w:r>
          </w:p>
        </w:tc>
        <w:tc>
          <w:tcPr>
            <w:tcW w:w="2406" w:type="dxa"/>
          </w:tcPr>
          <w:p w:rsidR="00140654" w:rsidRPr="00A20FD9"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A20FD9">
              <w:rPr>
                <w:rFonts w:eastAsia="Times New Roman"/>
                <w:sz w:val="22"/>
              </w:rPr>
              <w:t>Qingdao Airlines</w:t>
            </w:r>
          </w:p>
        </w:tc>
        <w:tc>
          <w:tcPr>
            <w:tcW w:w="992" w:type="dxa"/>
          </w:tcPr>
          <w:p w:rsidR="00140654" w:rsidRPr="00A20FD9"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A20FD9">
              <w:rPr>
                <w:rFonts w:eastAsia="Times New Roman"/>
                <w:sz w:val="22"/>
              </w:rPr>
              <w:t>2201</w:t>
            </w:r>
          </w:p>
        </w:tc>
        <w:tc>
          <w:tcPr>
            <w:tcW w:w="1848" w:type="dxa"/>
          </w:tcPr>
          <w:p w:rsidR="00140654" w:rsidRPr="00A20FD9"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A20FD9">
              <w:rPr>
                <w:rFonts w:eastAsia="Times New Roman"/>
                <w:sz w:val="22"/>
              </w:rPr>
              <w:t>71.34%</w:t>
            </w:r>
          </w:p>
        </w:tc>
        <w:tc>
          <w:tcPr>
            <w:tcW w:w="1695" w:type="dxa"/>
          </w:tcPr>
          <w:p w:rsidR="00140654" w:rsidRPr="00A20FD9"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A20FD9">
              <w:rPr>
                <w:rFonts w:eastAsia="Times New Roman"/>
                <w:sz w:val="22"/>
              </w:rPr>
              <w:t>36.28</w:t>
            </w:r>
          </w:p>
        </w:tc>
      </w:tr>
      <w:tr w:rsidR="00140654" w:rsidTr="00D3337B">
        <w:trPr>
          <w:jc w:val="center"/>
        </w:trPr>
        <w:tc>
          <w:tcPr>
            <w:cnfStyle w:val="001000000000" w:firstRow="0" w:lastRow="0" w:firstColumn="1" w:lastColumn="0" w:oddVBand="0" w:evenVBand="0" w:oddHBand="0" w:evenHBand="0" w:firstRowFirstColumn="0" w:firstRowLastColumn="0" w:lastRowFirstColumn="0" w:lastRowLastColumn="0"/>
            <w:tcW w:w="1130" w:type="dxa"/>
          </w:tcPr>
          <w:p w:rsidR="00140654" w:rsidRPr="00A20FD9" w:rsidRDefault="004E0B08">
            <w:pPr>
              <w:jc w:val="center"/>
              <w:rPr>
                <w:rFonts w:eastAsia="Times New Roman"/>
                <w:b w:val="0"/>
                <w:bCs w:val="0"/>
                <w:sz w:val="22"/>
              </w:rPr>
            </w:pPr>
            <w:r w:rsidRPr="00A20FD9">
              <w:rPr>
                <w:rFonts w:eastAsia="Times New Roman"/>
                <w:b w:val="0"/>
                <w:sz w:val="22"/>
              </w:rPr>
              <w:t>8</w:t>
            </w:r>
          </w:p>
        </w:tc>
        <w:tc>
          <w:tcPr>
            <w:tcW w:w="991" w:type="dxa"/>
          </w:tcPr>
          <w:p w:rsidR="00140654" w:rsidRPr="00A20FD9"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A20FD9">
              <w:rPr>
                <w:rFonts w:eastAsia="Times New Roman"/>
                <w:sz w:val="22"/>
              </w:rPr>
              <w:t>CN</w:t>
            </w:r>
          </w:p>
        </w:tc>
        <w:tc>
          <w:tcPr>
            <w:tcW w:w="2406" w:type="dxa"/>
          </w:tcPr>
          <w:p w:rsidR="00140654" w:rsidRPr="00A20FD9"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A20FD9">
              <w:rPr>
                <w:rFonts w:eastAsia="Times New Roman"/>
                <w:sz w:val="22"/>
              </w:rPr>
              <w:t>Grand China Air</w:t>
            </w:r>
          </w:p>
        </w:tc>
        <w:tc>
          <w:tcPr>
            <w:tcW w:w="992" w:type="dxa"/>
          </w:tcPr>
          <w:p w:rsidR="00140654" w:rsidRPr="00A20FD9"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A20FD9">
              <w:rPr>
                <w:rFonts w:eastAsia="Times New Roman"/>
                <w:sz w:val="22"/>
              </w:rPr>
              <w:t>318</w:t>
            </w:r>
          </w:p>
        </w:tc>
        <w:tc>
          <w:tcPr>
            <w:tcW w:w="1848" w:type="dxa"/>
          </w:tcPr>
          <w:p w:rsidR="00140654" w:rsidRPr="00A20FD9"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A20FD9">
              <w:rPr>
                <w:rFonts w:eastAsia="Times New Roman"/>
                <w:sz w:val="22"/>
              </w:rPr>
              <w:t>71.07%</w:t>
            </w:r>
          </w:p>
        </w:tc>
        <w:tc>
          <w:tcPr>
            <w:tcW w:w="1695" w:type="dxa"/>
          </w:tcPr>
          <w:p w:rsidR="00140654" w:rsidRPr="00A20FD9"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A20FD9">
              <w:rPr>
                <w:rFonts w:eastAsia="Times New Roman"/>
                <w:sz w:val="22"/>
              </w:rPr>
              <w:t>48.17</w:t>
            </w:r>
          </w:p>
        </w:tc>
      </w:tr>
      <w:tr w:rsidR="00140654" w:rsidTr="00D33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0" w:type="dxa"/>
          </w:tcPr>
          <w:p w:rsidR="00140654" w:rsidRPr="00A20FD9" w:rsidRDefault="004E0B08">
            <w:pPr>
              <w:jc w:val="center"/>
              <w:rPr>
                <w:rFonts w:eastAsia="Times New Roman"/>
                <w:b w:val="0"/>
                <w:bCs w:val="0"/>
                <w:sz w:val="22"/>
              </w:rPr>
            </w:pPr>
            <w:r w:rsidRPr="00A20FD9">
              <w:rPr>
                <w:rFonts w:eastAsia="Times New Roman"/>
                <w:b w:val="0"/>
                <w:sz w:val="22"/>
              </w:rPr>
              <w:t>9</w:t>
            </w:r>
          </w:p>
        </w:tc>
        <w:tc>
          <w:tcPr>
            <w:tcW w:w="991" w:type="dxa"/>
          </w:tcPr>
          <w:p w:rsidR="00140654" w:rsidRPr="00A20FD9"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A20FD9">
              <w:rPr>
                <w:rFonts w:eastAsia="Times New Roman"/>
                <w:sz w:val="22"/>
              </w:rPr>
              <w:t>RY</w:t>
            </w:r>
          </w:p>
        </w:tc>
        <w:tc>
          <w:tcPr>
            <w:tcW w:w="2406" w:type="dxa"/>
          </w:tcPr>
          <w:p w:rsidR="00140654" w:rsidRPr="00A20FD9"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A20FD9">
              <w:rPr>
                <w:rFonts w:eastAsia="Times New Roman"/>
                <w:sz w:val="22"/>
              </w:rPr>
              <w:t>Jiangxi Air</w:t>
            </w:r>
          </w:p>
        </w:tc>
        <w:tc>
          <w:tcPr>
            <w:tcW w:w="992" w:type="dxa"/>
          </w:tcPr>
          <w:p w:rsidR="00140654" w:rsidRPr="00A20FD9"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A20FD9">
              <w:rPr>
                <w:rFonts w:eastAsia="Times New Roman"/>
                <w:sz w:val="22"/>
              </w:rPr>
              <w:t>843</w:t>
            </w:r>
          </w:p>
        </w:tc>
        <w:tc>
          <w:tcPr>
            <w:tcW w:w="1848" w:type="dxa"/>
          </w:tcPr>
          <w:p w:rsidR="00140654" w:rsidRPr="00A20FD9"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A20FD9">
              <w:rPr>
                <w:rFonts w:eastAsia="Times New Roman"/>
                <w:sz w:val="22"/>
              </w:rPr>
              <w:t>70.82%</w:t>
            </w:r>
          </w:p>
        </w:tc>
        <w:tc>
          <w:tcPr>
            <w:tcW w:w="1695" w:type="dxa"/>
          </w:tcPr>
          <w:p w:rsidR="00140654" w:rsidRPr="00A20FD9"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A20FD9">
              <w:rPr>
                <w:rFonts w:eastAsia="Times New Roman"/>
                <w:sz w:val="22"/>
              </w:rPr>
              <w:t>31.71</w:t>
            </w:r>
          </w:p>
        </w:tc>
      </w:tr>
      <w:tr w:rsidR="00140654" w:rsidTr="00D3337B">
        <w:trPr>
          <w:jc w:val="center"/>
        </w:trPr>
        <w:tc>
          <w:tcPr>
            <w:cnfStyle w:val="001000000000" w:firstRow="0" w:lastRow="0" w:firstColumn="1" w:lastColumn="0" w:oddVBand="0" w:evenVBand="0" w:oddHBand="0" w:evenHBand="0" w:firstRowFirstColumn="0" w:firstRowLastColumn="0" w:lastRowFirstColumn="0" w:lastRowLastColumn="0"/>
            <w:tcW w:w="1130" w:type="dxa"/>
          </w:tcPr>
          <w:p w:rsidR="00140654" w:rsidRPr="00A20FD9" w:rsidRDefault="004E0B08">
            <w:pPr>
              <w:jc w:val="center"/>
              <w:rPr>
                <w:rFonts w:eastAsia="Times New Roman"/>
                <w:b w:val="0"/>
                <w:bCs w:val="0"/>
                <w:sz w:val="22"/>
              </w:rPr>
            </w:pPr>
            <w:r w:rsidRPr="00A20FD9">
              <w:rPr>
                <w:rFonts w:eastAsia="Times New Roman"/>
                <w:b w:val="0"/>
                <w:sz w:val="22"/>
              </w:rPr>
              <w:t>10</w:t>
            </w:r>
          </w:p>
        </w:tc>
        <w:tc>
          <w:tcPr>
            <w:tcW w:w="991" w:type="dxa"/>
          </w:tcPr>
          <w:p w:rsidR="00140654" w:rsidRPr="00A20FD9"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A20FD9">
              <w:rPr>
                <w:rFonts w:eastAsia="Times New Roman"/>
                <w:sz w:val="22"/>
              </w:rPr>
              <w:t>Y8</w:t>
            </w:r>
          </w:p>
        </w:tc>
        <w:tc>
          <w:tcPr>
            <w:tcW w:w="2406" w:type="dxa"/>
          </w:tcPr>
          <w:p w:rsidR="00140654" w:rsidRPr="00A20FD9"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A20FD9">
              <w:rPr>
                <w:rFonts w:eastAsia="Times New Roman"/>
                <w:sz w:val="22"/>
              </w:rPr>
              <w:t>Yangtze River Express</w:t>
            </w:r>
          </w:p>
        </w:tc>
        <w:tc>
          <w:tcPr>
            <w:tcW w:w="992" w:type="dxa"/>
          </w:tcPr>
          <w:p w:rsidR="00140654" w:rsidRPr="00A20FD9"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A20FD9">
              <w:rPr>
                <w:rFonts w:eastAsia="Times New Roman"/>
                <w:sz w:val="22"/>
              </w:rPr>
              <w:t>901</w:t>
            </w:r>
          </w:p>
        </w:tc>
        <w:tc>
          <w:tcPr>
            <w:tcW w:w="1848" w:type="dxa"/>
          </w:tcPr>
          <w:p w:rsidR="00140654" w:rsidRPr="00A20FD9"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A20FD9">
              <w:rPr>
                <w:rFonts w:eastAsia="Times New Roman"/>
                <w:sz w:val="22"/>
              </w:rPr>
              <w:t>68.92%</w:t>
            </w:r>
          </w:p>
        </w:tc>
        <w:tc>
          <w:tcPr>
            <w:tcW w:w="1695" w:type="dxa"/>
          </w:tcPr>
          <w:p w:rsidR="00140654" w:rsidRPr="00A20FD9"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A20FD9">
              <w:rPr>
                <w:rFonts w:eastAsia="Times New Roman"/>
                <w:sz w:val="22"/>
              </w:rPr>
              <w:t>45.50</w:t>
            </w:r>
          </w:p>
        </w:tc>
      </w:tr>
      <w:tr w:rsidR="00140654" w:rsidTr="00D33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0" w:type="dxa"/>
          </w:tcPr>
          <w:p w:rsidR="00140654" w:rsidRPr="00A20FD9" w:rsidRDefault="004E0B08">
            <w:pPr>
              <w:jc w:val="center"/>
              <w:rPr>
                <w:rFonts w:eastAsia="Times New Roman"/>
                <w:b w:val="0"/>
                <w:bCs w:val="0"/>
                <w:sz w:val="22"/>
              </w:rPr>
            </w:pPr>
            <w:r w:rsidRPr="00A20FD9">
              <w:rPr>
                <w:rFonts w:eastAsia="Times New Roman"/>
                <w:b w:val="0"/>
                <w:sz w:val="22"/>
              </w:rPr>
              <w:t>11</w:t>
            </w:r>
          </w:p>
        </w:tc>
        <w:tc>
          <w:tcPr>
            <w:tcW w:w="991" w:type="dxa"/>
          </w:tcPr>
          <w:p w:rsidR="00140654" w:rsidRPr="00A20FD9"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A20FD9">
              <w:rPr>
                <w:rFonts w:eastAsia="Times New Roman"/>
                <w:sz w:val="22"/>
              </w:rPr>
              <w:t>DR</w:t>
            </w:r>
          </w:p>
        </w:tc>
        <w:tc>
          <w:tcPr>
            <w:tcW w:w="2406" w:type="dxa"/>
          </w:tcPr>
          <w:p w:rsidR="00140654" w:rsidRPr="00A20FD9"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proofErr w:type="spellStart"/>
            <w:r w:rsidRPr="00A20FD9">
              <w:rPr>
                <w:rFonts w:eastAsia="Times New Roman"/>
                <w:sz w:val="22"/>
              </w:rPr>
              <w:t>Ruili</w:t>
            </w:r>
            <w:proofErr w:type="spellEnd"/>
            <w:r w:rsidRPr="00A20FD9">
              <w:rPr>
                <w:rFonts w:eastAsia="Times New Roman"/>
                <w:sz w:val="22"/>
              </w:rPr>
              <w:t xml:space="preserve"> Airlines</w:t>
            </w:r>
          </w:p>
        </w:tc>
        <w:tc>
          <w:tcPr>
            <w:tcW w:w="992" w:type="dxa"/>
          </w:tcPr>
          <w:p w:rsidR="00140654" w:rsidRPr="00A20FD9"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A20FD9">
              <w:rPr>
                <w:rFonts w:eastAsia="Times New Roman"/>
                <w:sz w:val="22"/>
              </w:rPr>
              <w:t>2242</w:t>
            </w:r>
          </w:p>
        </w:tc>
        <w:tc>
          <w:tcPr>
            <w:tcW w:w="1848" w:type="dxa"/>
          </w:tcPr>
          <w:p w:rsidR="00140654" w:rsidRPr="00A20FD9"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A20FD9">
              <w:rPr>
                <w:rFonts w:eastAsia="Times New Roman"/>
                <w:sz w:val="22"/>
              </w:rPr>
              <w:t>68.35%</w:t>
            </w:r>
          </w:p>
        </w:tc>
        <w:tc>
          <w:tcPr>
            <w:tcW w:w="1695" w:type="dxa"/>
          </w:tcPr>
          <w:p w:rsidR="00140654" w:rsidRPr="00A20FD9"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A20FD9">
              <w:rPr>
                <w:rFonts w:eastAsia="Times New Roman"/>
                <w:sz w:val="22"/>
              </w:rPr>
              <w:t>40.99</w:t>
            </w:r>
          </w:p>
        </w:tc>
      </w:tr>
      <w:tr w:rsidR="00140654" w:rsidTr="00D3337B">
        <w:trPr>
          <w:jc w:val="center"/>
        </w:trPr>
        <w:tc>
          <w:tcPr>
            <w:cnfStyle w:val="001000000000" w:firstRow="0" w:lastRow="0" w:firstColumn="1" w:lastColumn="0" w:oddVBand="0" w:evenVBand="0" w:oddHBand="0" w:evenHBand="0" w:firstRowFirstColumn="0" w:firstRowLastColumn="0" w:lastRowFirstColumn="0" w:lastRowLastColumn="0"/>
            <w:tcW w:w="1130" w:type="dxa"/>
          </w:tcPr>
          <w:p w:rsidR="00140654" w:rsidRPr="00A20FD9" w:rsidRDefault="004E0B08">
            <w:pPr>
              <w:jc w:val="center"/>
              <w:rPr>
                <w:rFonts w:eastAsia="Times New Roman"/>
                <w:b w:val="0"/>
                <w:bCs w:val="0"/>
                <w:sz w:val="22"/>
              </w:rPr>
            </w:pPr>
            <w:r w:rsidRPr="00A20FD9">
              <w:rPr>
                <w:rFonts w:eastAsia="Times New Roman"/>
                <w:b w:val="0"/>
                <w:sz w:val="22"/>
              </w:rPr>
              <w:t>12</w:t>
            </w:r>
          </w:p>
        </w:tc>
        <w:tc>
          <w:tcPr>
            <w:tcW w:w="991" w:type="dxa"/>
          </w:tcPr>
          <w:p w:rsidR="00140654" w:rsidRPr="00A20FD9"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A20FD9">
              <w:rPr>
                <w:rFonts w:eastAsia="Times New Roman"/>
                <w:sz w:val="22"/>
              </w:rPr>
              <w:t>TV</w:t>
            </w:r>
          </w:p>
        </w:tc>
        <w:tc>
          <w:tcPr>
            <w:tcW w:w="2406" w:type="dxa"/>
          </w:tcPr>
          <w:p w:rsidR="00140654" w:rsidRPr="00A20FD9"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A20FD9">
              <w:rPr>
                <w:rFonts w:eastAsia="Times New Roman"/>
                <w:sz w:val="22"/>
              </w:rPr>
              <w:t>Tibet Airlines</w:t>
            </w:r>
          </w:p>
        </w:tc>
        <w:tc>
          <w:tcPr>
            <w:tcW w:w="992" w:type="dxa"/>
          </w:tcPr>
          <w:p w:rsidR="00140654" w:rsidRPr="00A20FD9"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A20FD9">
              <w:rPr>
                <w:rFonts w:eastAsia="Times New Roman"/>
                <w:sz w:val="22"/>
              </w:rPr>
              <w:t>2872</w:t>
            </w:r>
          </w:p>
        </w:tc>
        <w:tc>
          <w:tcPr>
            <w:tcW w:w="1848" w:type="dxa"/>
          </w:tcPr>
          <w:p w:rsidR="00140654" w:rsidRPr="00A20FD9"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A20FD9">
              <w:rPr>
                <w:rFonts w:eastAsia="Times New Roman"/>
                <w:sz w:val="22"/>
              </w:rPr>
              <w:t>66.20%</w:t>
            </w:r>
          </w:p>
        </w:tc>
        <w:tc>
          <w:tcPr>
            <w:tcW w:w="1695" w:type="dxa"/>
          </w:tcPr>
          <w:p w:rsidR="00140654" w:rsidRPr="00A20FD9"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A20FD9">
              <w:rPr>
                <w:rFonts w:eastAsia="Times New Roman"/>
                <w:sz w:val="22"/>
              </w:rPr>
              <w:t>46.09</w:t>
            </w:r>
          </w:p>
        </w:tc>
      </w:tr>
      <w:tr w:rsidR="00140654" w:rsidTr="00D33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0" w:type="dxa"/>
          </w:tcPr>
          <w:p w:rsidR="00140654" w:rsidRPr="00A20FD9" w:rsidRDefault="004E0B08">
            <w:pPr>
              <w:jc w:val="center"/>
              <w:rPr>
                <w:rFonts w:eastAsia="Times New Roman"/>
                <w:b w:val="0"/>
                <w:bCs w:val="0"/>
                <w:sz w:val="22"/>
              </w:rPr>
            </w:pPr>
            <w:r w:rsidRPr="00A20FD9">
              <w:rPr>
                <w:rFonts w:eastAsia="Times New Roman"/>
                <w:b w:val="0"/>
                <w:sz w:val="22"/>
              </w:rPr>
              <w:t>13</w:t>
            </w:r>
          </w:p>
        </w:tc>
        <w:tc>
          <w:tcPr>
            <w:tcW w:w="991" w:type="dxa"/>
          </w:tcPr>
          <w:p w:rsidR="00140654" w:rsidRPr="00A20FD9"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A20FD9">
              <w:rPr>
                <w:rFonts w:eastAsia="Times New Roman"/>
                <w:sz w:val="22"/>
              </w:rPr>
              <w:t>GY</w:t>
            </w:r>
          </w:p>
        </w:tc>
        <w:tc>
          <w:tcPr>
            <w:tcW w:w="2406" w:type="dxa"/>
          </w:tcPr>
          <w:p w:rsidR="00140654" w:rsidRPr="00A20FD9" w:rsidRDefault="000E4D15">
            <w:pPr>
              <w:jc w:val="center"/>
              <w:cnfStyle w:val="000000100000" w:firstRow="0" w:lastRow="0" w:firstColumn="0" w:lastColumn="0" w:oddVBand="0" w:evenVBand="0" w:oddHBand="1" w:evenHBand="0" w:firstRowFirstColumn="0" w:firstRowLastColumn="0" w:lastRowFirstColumn="0" w:lastRowLastColumn="0"/>
              <w:rPr>
                <w:rFonts w:eastAsia="Times New Roman" w:cs="Arial"/>
                <w:color w:val="222222"/>
                <w:sz w:val="22"/>
              </w:rPr>
            </w:pPr>
            <w:hyperlink r:id="rId15" w:history="1">
              <w:r w:rsidR="004E0B08" w:rsidRPr="00A20FD9">
                <w:rPr>
                  <w:rFonts w:eastAsia="Times New Roman"/>
                  <w:sz w:val="22"/>
                </w:rPr>
                <w:t>Colorful Guizhou Airlines</w:t>
              </w:r>
            </w:hyperlink>
          </w:p>
        </w:tc>
        <w:tc>
          <w:tcPr>
            <w:tcW w:w="992" w:type="dxa"/>
          </w:tcPr>
          <w:p w:rsidR="00140654" w:rsidRPr="00A20FD9"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A20FD9">
              <w:rPr>
                <w:rFonts w:eastAsia="Times New Roman"/>
                <w:sz w:val="22"/>
              </w:rPr>
              <w:t>1189</w:t>
            </w:r>
          </w:p>
        </w:tc>
        <w:tc>
          <w:tcPr>
            <w:tcW w:w="1848" w:type="dxa"/>
          </w:tcPr>
          <w:p w:rsidR="00140654" w:rsidRPr="00A20FD9"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A20FD9">
              <w:rPr>
                <w:rFonts w:eastAsia="Times New Roman"/>
                <w:sz w:val="22"/>
              </w:rPr>
              <w:t>65.63%</w:t>
            </w:r>
          </w:p>
        </w:tc>
        <w:tc>
          <w:tcPr>
            <w:tcW w:w="1695" w:type="dxa"/>
          </w:tcPr>
          <w:p w:rsidR="00140654" w:rsidRPr="00A20FD9"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A20FD9">
              <w:rPr>
                <w:rFonts w:eastAsia="Times New Roman"/>
                <w:sz w:val="22"/>
              </w:rPr>
              <w:t>38.21</w:t>
            </w:r>
          </w:p>
        </w:tc>
      </w:tr>
      <w:tr w:rsidR="00140654" w:rsidTr="00D3337B">
        <w:trPr>
          <w:jc w:val="center"/>
        </w:trPr>
        <w:tc>
          <w:tcPr>
            <w:cnfStyle w:val="001000000000" w:firstRow="0" w:lastRow="0" w:firstColumn="1" w:lastColumn="0" w:oddVBand="0" w:evenVBand="0" w:oddHBand="0" w:evenHBand="0" w:firstRowFirstColumn="0" w:firstRowLastColumn="0" w:lastRowFirstColumn="0" w:lastRowLastColumn="0"/>
            <w:tcW w:w="1130" w:type="dxa"/>
          </w:tcPr>
          <w:p w:rsidR="00140654" w:rsidRPr="00A20FD9" w:rsidRDefault="004E0B08">
            <w:pPr>
              <w:jc w:val="center"/>
              <w:rPr>
                <w:rFonts w:eastAsia="Times New Roman"/>
                <w:b w:val="0"/>
                <w:bCs w:val="0"/>
                <w:sz w:val="22"/>
              </w:rPr>
            </w:pPr>
            <w:r w:rsidRPr="00A20FD9">
              <w:rPr>
                <w:rFonts w:eastAsia="Times New Roman"/>
                <w:b w:val="0"/>
                <w:sz w:val="22"/>
              </w:rPr>
              <w:t>14</w:t>
            </w:r>
          </w:p>
        </w:tc>
        <w:tc>
          <w:tcPr>
            <w:tcW w:w="991" w:type="dxa"/>
          </w:tcPr>
          <w:p w:rsidR="00140654" w:rsidRPr="00A20FD9"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A20FD9">
              <w:rPr>
                <w:rFonts w:eastAsia="Times New Roman"/>
                <w:sz w:val="22"/>
              </w:rPr>
              <w:t>GX</w:t>
            </w:r>
          </w:p>
        </w:tc>
        <w:tc>
          <w:tcPr>
            <w:tcW w:w="2406" w:type="dxa"/>
          </w:tcPr>
          <w:p w:rsidR="00140654" w:rsidRPr="00A20FD9"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A20FD9">
              <w:rPr>
                <w:rFonts w:eastAsia="Times New Roman"/>
                <w:sz w:val="22"/>
              </w:rPr>
              <w:t>GX Airlines</w:t>
            </w:r>
          </w:p>
        </w:tc>
        <w:tc>
          <w:tcPr>
            <w:tcW w:w="992" w:type="dxa"/>
          </w:tcPr>
          <w:p w:rsidR="00140654" w:rsidRPr="00A20FD9"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A20FD9">
              <w:rPr>
                <w:rFonts w:eastAsia="Times New Roman"/>
                <w:sz w:val="22"/>
              </w:rPr>
              <w:t>3224</w:t>
            </w:r>
          </w:p>
        </w:tc>
        <w:tc>
          <w:tcPr>
            <w:tcW w:w="1848" w:type="dxa"/>
          </w:tcPr>
          <w:p w:rsidR="00140654" w:rsidRPr="00A20FD9"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A20FD9">
              <w:rPr>
                <w:rFonts w:eastAsia="Times New Roman"/>
                <w:sz w:val="22"/>
              </w:rPr>
              <w:t>65.27%</w:t>
            </w:r>
          </w:p>
        </w:tc>
        <w:tc>
          <w:tcPr>
            <w:tcW w:w="1695" w:type="dxa"/>
          </w:tcPr>
          <w:p w:rsidR="00140654" w:rsidRPr="00A20FD9"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A20FD9">
              <w:rPr>
                <w:rFonts w:eastAsia="Times New Roman"/>
                <w:sz w:val="22"/>
              </w:rPr>
              <w:t>38.00</w:t>
            </w:r>
          </w:p>
        </w:tc>
      </w:tr>
      <w:tr w:rsidR="00140654" w:rsidTr="00D33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0" w:type="dxa"/>
          </w:tcPr>
          <w:p w:rsidR="00140654" w:rsidRPr="00A20FD9" w:rsidRDefault="004E0B08">
            <w:pPr>
              <w:jc w:val="center"/>
              <w:rPr>
                <w:rFonts w:eastAsia="Times New Roman"/>
                <w:b w:val="0"/>
                <w:bCs w:val="0"/>
                <w:sz w:val="22"/>
              </w:rPr>
            </w:pPr>
            <w:r w:rsidRPr="00A20FD9">
              <w:rPr>
                <w:rFonts w:eastAsia="Times New Roman"/>
                <w:b w:val="0"/>
                <w:sz w:val="22"/>
              </w:rPr>
              <w:t>15</w:t>
            </w:r>
          </w:p>
        </w:tc>
        <w:tc>
          <w:tcPr>
            <w:tcW w:w="991" w:type="dxa"/>
          </w:tcPr>
          <w:p w:rsidR="00140654" w:rsidRPr="00A20FD9"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A20FD9">
              <w:rPr>
                <w:rFonts w:eastAsia="Times New Roman"/>
                <w:sz w:val="22"/>
              </w:rPr>
              <w:t>FU</w:t>
            </w:r>
          </w:p>
        </w:tc>
        <w:tc>
          <w:tcPr>
            <w:tcW w:w="2406" w:type="dxa"/>
          </w:tcPr>
          <w:p w:rsidR="00140654" w:rsidRPr="00A20FD9"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A20FD9">
              <w:rPr>
                <w:rFonts w:eastAsia="Times New Roman"/>
                <w:sz w:val="22"/>
              </w:rPr>
              <w:t>Fuzhou Airlines</w:t>
            </w:r>
          </w:p>
        </w:tc>
        <w:tc>
          <w:tcPr>
            <w:tcW w:w="992" w:type="dxa"/>
          </w:tcPr>
          <w:p w:rsidR="00140654" w:rsidRPr="00A20FD9"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A20FD9">
              <w:rPr>
                <w:rFonts w:eastAsia="Times New Roman"/>
                <w:sz w:val="22"/>
              </w:rPr>
              <w:t>1507</w:t>
            </w:r>
          </w:p>
        </w:tc>
        <w:tc>
          <w:tcPr>
            <w:tcW w:w="1848" w:type="dxa"/>
          </w:tcPr>
          <w:p w:rsidR="00140654" w:rsidRPr="00A20FD9"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A20FD9">
              <w:rPr>
                <w:rFonts w:eastAsia="Times New Roman"/>
                <w:sz w:val="22"/>
              </w:rPr>
              <w:t>64.89%</w:t>
            </w:r>
          </w:p>
        </w:tc>
        <w:tc>
          <w:tcPr>
            <w:tcW w:w="1695" w:type="dxa"/>
          </w:tcPr>
          <w:p w:rsidR="00140654" w:rsidRPr="00A20FD9"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A20FD9">
              <w:rPr>
                <w:rFonts w:eastAsia="Times New Roman"/>
                <w:sz w:val="22"/>
              </w:rPr>
              <w:t>45.79</w:t>
            </w:r>
          </w:p>
        </w:tc>
      </w:tr>
      <w:tr w:rsidR="00140654" w:rsidTr="00D3337B">
        <w:trPr>
          <w:jc w:val="center"/>
        </w:trPr>
        <w:tc>
          <w:tcPr>
            <w:cnfStyle w:val="001000000000" w:firstRow="0" w:lastRow="0" w:firstColumn="1" w:lastColumn="0" w:oddVBand="0" w:evenVBand="0" w:oddHBand="0" w:evenHBand="0" w:firstRowFirstColumn="0" w:firstRowLastColumn="0" w:lastRowFirstColumn="0" w:lastRowLastColumn="0"/>
            <w:tcW w:w="1130" w:type="dxa"/>
          </w:tcPr>
          <w:p w:rsidR="00140654" w:rsidRPr="00A20FD9" w:rsidRDefault="004E0B08">
            <w:pPr>
              <w:jc w:val="center"/>
              <w:rPr>
                <w:rFonts w:eastAsia="Times New Roman"/>
                <w:b w:val="0"/>
                <w:bCs w:val="0"/>
                <w:sz w:val="22"/>
              </w:rPr>
            </w:pPr>
            <w:r w:rsidRPr="00A20FD9">
              <w:rPr>
                <w:rFonts w:eastAsia="Times New Roman"/>
                <w:b w:val="0"/>
                <w:sz w:val="22"/>
              </w:rPr>
              <w:t>16</w:t>
            </w:r>
          </w:p>
        </w:tc>
        <w:tc>
          <w:tcPr>
            <w:tcW w:w="991" w:type="dxa"/>
          </w:tcPr>
          <w:p w:rsidR="00140654" w:rsidRPr="00A20FD9"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A20FD9">
              <w:rPr>
                <w:rFonts w:eastAsia="Times New Roman"/>
                <w:sz w:val="22"/>
              </w:rPr>
              <w:t>JD</w:t>
            </w:r>
          </w:p>
        </w:tc>
        <w:tc>
          <w:tcPr>
            <w:tcW w:w="2406" w:type="dxa"/>
          </w:tcPr>
          <w:p w:rsidR="00140654" w:rsidRPr="00A20FD9"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A20FD9">
              <w:rPr>
                <w:rFonts w:eastAsia="Times New Roman"/>
                <w:sz w:val="22"/>
              </w:rPr>
              <w:t>Beijing Capital Airlines</w:t>
            </w:r>
          </w:p>
        </w:tc>
        <w:tc>
          <w:tcPr>
            <w:tcW w:w="992" w:type="dxa"/>
          </w:tcPr>
          <w:p w:rsidR="00140654" w:rsidRPr="00A20FD9"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A20FD9">
              <w:rPr>
                <w:rFonts w:eastAsia="Times New Roman"/>
                <w:sz w:val="22"/>
              </w:rPr>
              <w:t>9640</w:t>
            </w:r>
          </w:p>
        </w:tc>
        <w:tc>
          <w:tcPr>
            <w:tcW w:w="1848" w:type="dxa"/>
          </w:tcPr>
          <w:p w:rsidR="00140654" w:rsidRPr="00A20FD9"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A20FD9">
              <w:rPr>
                <w:rFonts w:eastAsia="Times New Roman"/>
                <w:sz w:val="22"/>
              </w:rPr>
              <w:t>64.27%</w:t>
            </w:r>
          </w:p>
        </w:tc>
        <w:tc>
          <w:tcPr>
            <w:tcW w:w="1695" w:type="dxa"/>
          </w:tcPr>
          <w:p w:rsidR="00140654" w:rsidRPr="00A20FD9"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A20FD9">
              <w:rPr>
                <w:rFonts w:eastAsia="Times New Roman"/>
                <w:sz w:val="22"/>
              </w:rPr>
              <w:t>49.75</w:t>
            </w:r>
          </w:p>
        </w:tc>
      </w:tr>
      <w:tr w:rsidR="00140654" w:rsidTr="00D33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0" w:type="dxa"/>
          </w:tcPr>
          <w:p w:rsidR="00140654" w:rsidRPr="00A20FD9" w:rsidRDefault="004E0B08">
            <w:pPr>
              <w:jc w:val="center"/>
              <w:rPr>
                <w:rFonts w:eastAsia="Times New Roman"/>
                <w:b w:val="0"/>
                <w:bCs w:val="0"/>
                <w:sz w:val="22"/>
              </w:rPr>
            </w:pPr>
            <w:r w:rsidRPr="00A20FD9">
              <w:rPr>
                <w:rFonts w:eastAsia="Times New Roman"/>
                <w:b w:val="0"/>
                <w:sz w:val="22"/>
              </w:rPr>
              <w:t>17</w:t>
            </w:r>
          </w:p>
        </w:tc>
        <w:tc>
          <w:tcPr>
            <w:tcW w:w="991" w:type="dxa"/>
          </w:tcPr>
          <w:p w:rsidR="00140654" w:rsidRPr="00A20FD9"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A20FD9">
              <w:rPr>
                <w:rFonts w:eastAsia="Times New Roman"/>
                <w:sz w:val="22"/>
              </w:rPr>
              <w:t>BK</w:t>
            </w:r>
          </w:p>
        </w:tc>
        <w:tc>
          <w:tcPr>
            <w:tcW w:w="2406" w:type="dxa"/>
          </w:tcPr>
          <w:p w:rsidR="00140654" w:rsidRPr="00A20FD9"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A20FD9">
              <w:rPr>
                <w:rFonts w:eastAsia="Times New Roman"/>
                <w:sz w:val="22"/>
              </w:rPr>
              <w:t>Okay Airways</w:t>
            </w:r>
          </w:p>
        </w:tc>
        <w:tc>
          <w:tcPr>
            <w:tcW w:w="992" w:type="dxa"/>
          </w:tcPr>
          <w:p w:rsidR="00140654" w:rsidRPr="00A20FD9"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A20FD9">
              <w:rPr>
                <w:rFonts w:eastAsia="Times New Roman"/>
                <w:sz w:val="22"/>
              </w:rPr>
              <w:t>3363</w:t>
            </w:r>
          </w:p>
        </w:tc>
        <w:tc>
          <w:tcPr>
            <w:tcW w:w="1848" w:type="dxa"/>
          </w:tcPr>
          <w:p w:rsidR="00140654" w:rsidRPr="00A20FD9"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A20FD9">
              <w:rPr>
                <w:rFonts w:eastAsia="Times New Roman"/>
                <w:sz w:val="22"/>
              </w:rPr>
              <w:t>62.94%</w:t>
            </w:r>
          </w:p>
        </w:tc>
        <w:tc>
          <w:tcPr>
            <w:tcW w:w="1695" w:type="dxa"/>
          </w:tcPr>
          <w:p w:rsidR="00140654" w:rsidRPr="00A20FD9"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A20FD9">
              <w:rPr>
                <w:rFonts w:eastAsia="Times New Roman"/>
                <w:sz w:val="22"/>
              </w:rPr>
              <w:t>54.74</w:t>
            </w:r>
          </w:p>
        </w:tc>
      </w:tr>
      <w:tr w:rsidR="00140654" w:rsidTr="00D3337B">
        <w:trPr>
          <w:jc w:val="center"/>
        </w:trPr>
        <w:tc>
          <w:tcPr>
            <w:cnfStyle w:val="001000000000" w:firstRow="0" w:lastRow="0" w:firstColumn="1" w:lastColumn="0" w:oddVBand="0" w:evenVBand="0" w:oddHBand="0" w:evenHBand="0" w:firstRowFirstColumn="0" w:firstRowLastColumn="0" w:lastRowFirstColumn="0" w:lastRowLastColumn="0"/>
            <w:tcW w:w="1130" w:type="dxa"/>
          </w:tcPr>
          <w:p w:rsidR="00140654" w:rsidRPr="00A20FD9" w:rsidRDefault="004E0B08">
            <w:pPr>
              <w:jc w:val="center"/>
              <w:rPr>
                <w:rFonts w:eastAsia="Times New Roman"/>
                <w:b w:val="0"/>
                <w:bCs w:val="0"/>
                <w:sz w:val="22"/>
              </w:rPr>
            </w:pPr>
            <w:r w:rsidRPr="00A20FD9">
              <w:rPr>
                <w:rFonts w:eastAsia="Times New Roman"/>
                <w:b w:val="0"/>
                <w:sz w:val="22"/>
              </w:rPr>
              <w:lastRenderedPageBreak/>
              <w:t>18</w:t>
            </w:r>
          </w:p>
        </w:tc>
        <w:tc>
          <w:tcPr>
            <w:tcW w:w="991" w:type="dxa"/>
          </w:tcPr>
          <w:p w:rsidR="00140654" w:rsidRPr="00A20FD9"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A20FD9">
              <w:rPr>
                <w:rFonts w:eastAsia="Times New Roman"/>
                <w:sz w:val="22"/>
              </w:rPr>
              <w:t>PN</w:t>
            </w:r>
          </w:p>
        </w:tc>
        <w:tc>
          <w:tcPr>
            <w:tcW w:w="2406" w:type="dxa"/>
          </w:tcPr>
          <w:p w:rsidR="00140654" w:rsidRPr="00A20FD9"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A20FD9">
              <w:rPr>
                <w:rFonts w:eastAsia="Times New Roman"/>
                <w:sz w:val="22"/>
              </w:rPr>
              <w:t>China West Air</w:t>
            </w:r>
          </w:p>
        </w:tc>
        <w:tc>
          <w:tcPr>
            <w:tcW w:w="992" w:type="dxa"/>
          </w:tcPr>
          <w:p w:rsidR="00140654" w:rsidRPr="00A20FD9"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A20FD9">
              <w:rPr>
                <w:rFonts w:eastAsia="Times New Roman"/>
                <w:sz w:val="22"/>
              </w:rPr>
              <w:t>4568</w:t>
            </w:r>
          </w:p>
        </w:tc>
        <w:tc>
          <w:tcPr>
            <w:tcW w:w="1848" w:type="dxa"/>
          </w:tcPr>
          <w:p w:rsidR="00140654" w:rsidRPr="00A20FD9"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A20FD9">
              <w:rPr>
                <w:rFonts w:eastAsia="Times New Roman"/>
                <w:sz w:val="22"/>
              </w:rPr>
              <w:t>60.71%</w:t>
            </w:r>
          </w:p>
        </w:tc>
        <w:tc>
          <w:tcPr>
            <w:tcW w:w="1695" w:type="dxa"/>
          </w:tcPr>
          <w:p w:rsidR="00140654" w:rsidRPr="00A20FD9"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A20FD9">
              <w:rPr>
                <w:rFonts w:eastAsia="Times New Roman"/>
                <w:sz w:val="22"/>
              </w:rPr>
              <w:t>51.93</w:t>
            </w:r>
          </w:p>
        </w:tc>
      </w:tr>
      <w:tr w:rsidR="00140654" w:rsidTr="00D33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0" w:type="dxa"/>
          </w:tcPr>
          <w:p w:rsidR="00140654" w:rsidRPr="00A20FD9" w:rsidRDefault="004E0B08">
            <w:pPr>
              <w:jc w:val="center"/>
              <w:rPr>
                <w:rFonts w:eastAsia="Times New Roman"/>
                <w:b w:val="0"/>
                <w:bCs w:val="0"/>
                <w:sz w:val="22"/>
              </w:rPr>
            </w:pPr>
            <w:r w:rsidRPr="00A20FD9">
              <w:rPr>
                <w:rFonts w:eastAsia="Times New Roman"/>
                <w:b w:val="0"/>
                <w:sz w:val="22"/>
              </w:rPr>
              <w:t>19</w:t>
            </w:r>
          </w:p>
        </w:tc>
        <w:tc>
          <w:tcPr>
            <w:tcW w:w="991" w:type="dxa"/>
          </w:tcPr>
          <w:p w:rsidR="00140654" w:rsidRPr="00A20FD9"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A20FD9">
              <w:rPr>
                <w:rFonts w:eastAsia="Times New Roman"/>
                <w:sz w:val="22"/>
              </w:rPr>
              <w:t>8L</w:t>
            </w:r>
          </w:p>
        </w:tc>
        <w:tc>
          <w:tcPr>
            <w:tcW w:w="2406" w:type="dxa"/>
          </w:tcPr>
          <w:p w:rsidR="00140654" w:rsidRPr="00A20FD9"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A20FD9">
              <w:rPr>
                <w:rFonts w:eastAsia="Times New Roman"/>
                <w:sz w:val="22"/>
              </w:rPr>
              <w:t>Lucky Air</w:t>
            </w:r>
          </w:p>
        </w:tc>
        <w:tc>
          <w:tcPr>
            <w:tcW w:w="992" w:type="dxa"/>
          </w:tcPr>
          <w:p w:rsidR="00140654" w:rsidRPr="00A20FD9"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A20FD9">
              <w:rPr>
                <w:rFonts w:eastAsia="Times New Roman"/>
                <w:sz w:val="22"/>
              </w:rPr>
              <w:t>6606</w:t>
            </w:r>
          </w:p>
        </w:tc>
        <w:tc>
          <w:tcPr>
            <w:tcW w:w="1848" w:type="dxa"/>
          </w:tcPr>
          <w:p w:rsidR="00140654" w:rsidRPr="00A20FD9"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A20FD9">
              <w:rPr>
                <w:rFonts w:eastAsia="Times New Roman"/>
                <w:sz w:val="22"/>
              </w:rPr>
              <w:t>60.64%</w:t>
            </w:r>
          </w:p>
        </w:tc>
        <w:tc>
          <w:tcPr>
            <w:tcW w:w="1695" w:type="dxa"/>
          </w:tcPr>
          <w:p w:rsidR="00140654" w:rsidRPr="00A20FD9"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A20FD9">
              <w:rPr>
                <w:rFonts w:eastAsia="Times New Roman"/>
                <w:sz w:val="22"/>
              </w:rPr>
              <w:t>53.99</w:t>
            </w:r>
          </w:p>
        </w:tc>
      </w:tr>
      <w:tr w:rsidR="00140654" w:rsidTr="00D3337B">
        <w:trPr>
          <w:jc w:val="center"/>
        </w:trPr>
        <w:tc>
          <w:tcPr>
            <w:cnfStyle w:val="001000000000" w:firstRow="0" w:lastRow="0" w:firstColumn="1" w:lastColumn="0" w:oddVBand="0" w:evenVBand="0" w:oddHBand="0" w:evenHBand="0" w:firstRowFirstColumn="0" w:firstRowLastColumn="0" w:lastRowFirstColumn="0" w:lastRowLastColumn="0"/>
            <w:tcW w:w="1130" w:type="dxa"/>
          </w:tcPr>
          <w:p w:rsidR="00140654" w:rsidRPr="00A20FD9" w:rsidRDefault="004E0B08">
            <w:pPr>
              <w:jc w:val="center"/>
              <w:rPr>
                <w:rFonts w:eastAsia="Times New Roman"/>
                <w:b w:val="0"/>
                <w:bCs w:val="0"/>
                <w:sz w:val="22"/>
              </w:rPr>
            </w:pPr>
            <w:r w:rsidRPr="00A20FD9">
              <w:rPr>
                <w:rFonts w:eastAsia="Times New Roman"/>
                <w:b w:val="0"/>
                <w:sz w:val="22"/>
              </w:rPr>
              <w:t>20</w:t>
            </w:r>
          </w:p>
        </w:tc>
        <w:tc>
          <w:tcPr>
            <w:tcW w:w="991" w:type="dxa"/>
          </w:tcPr>
          <w:p w:rsidR="00140654" w:rsidRPr="00A20FD9"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A20FD9">
              <w:rPr>
                <w:rFonts w:eastAsia="Times New Roman"/>
                <w:sz w:val="22"/>
              </w:rPr>
              <w:t>OQ</w:t>
            </w:r>
          </w:p>
        </w:tc>
        <w:tc>
          <w:tcPr>
            <w:tcW w:w="2406" w:type="dxa"/>
          </w:tcPr>
          <w:p w:rsidR="00140654" w:rsidRPr="00A20FD9"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A20FD9">
              <w:rPr>
                <w:rFonts w:eastAsia="Times New Roman"/>
                <w:sz w:val="22"/>
              </w:rPr>
              <w:t>Chongqing Airlines</w:t>
            </w:r>
          </w:p>
        </w:tc>
        <w:tc>
          <w:tcPr>
            <w:tcW w:w="992" w:type="dxa"/>
          </w:tcPr>
          <w:p w:rsidR="00140654" w:rsidRPr="00A20FD9"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A20FD9">
              <w:rPr>
                <w:rFonts w:eastAsia="Times New Roman"/>
                <w:sz w:val="22"/>
              </w:rPr>
              <w:t>2328</w:t>
            </w:r>
          </w:p>
        </w:tc>
        <w:tc>
          <w:tcPr>
            <w:tcW w:w="1848" w:type="dxa"/>
          </w:tcPr>
          <w:p w:rsidR="00140654" w:rsidRPr="00A20FD9"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A20FD9">
              <w:rPr>
                <w:rFonts w:eastAsia="Times New Roman"/>
                <w:sz w:val="22"/>
              </w:rPr>
              <w:t>60.25%</w:t>
            </w:r>
          </w:p>
        </w:tc>
        <w:tc>
          <w:tcPr>
            <w:tcW w:w="1695" w:type="dxa"/>
          </w:tcPr>
          <w:p w:rsidR="00140654" w:rsidRPr="00A20FD9"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A20FD9">
              <w:rPr>
                <w:rFonts w:eastAsia="Times New Roman"/>
                <w:sz w:val="22"/>
              </w:rPr>
              <w:t>57.23</w:t>
            </w:r>
          </w:p>
        </w:tc>
      </w:tr>
      <w:tr w:rsidR="00140654" w:rsidTr="00D33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0" w:type="dxa"/>
          </w:tcPr>
          <w:p w:rsidR="00140654" w:rsidRPr="00A20FD9" w:rsidRDefault="004E0B08">
            <w:pPr>
              <w:jc w:val="center"/>
              <w:rPr>
                <w:rFonts w:eastAsia="Times New Roman"/>
                <w:b w:val="0"/>
                <w:bCs w:val="0"/>
                <w:sz w:val="22"/>
              </w:rPr>
            </w:pPr>
            <w:r w:rsidRPr="00A20FD9">
              <w:rPr>
                <w:rFonts w:eastAsia="Times New Roman"/>
                <w:b w:val="0"/>
                <w:sz w:val="22"/>
              </w:rPr>
              <w:t>21</w:t>
            </w:r>
          </w:p>
        </w:tc>
        <w:tc>
          <w:tcPr>
            <w:tcW w:w="991" w:type="dxa"/>
          </w:tcPr>
          <w:p w:rsidR="00140654" w:rsidRPr="00A20FD9"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A20FD9">
              <w:rPr>
                <w:rFonts w:eastAsia="Times New Roman"/>
                <w:sz w:val="22"/>
              </w:rPr>
              <w:t>9C</w:t>
            </w:r>
          </w:p>
        </w:tc>
        <w:tc>
          <w:tcPr>
            <w:tcW w:w="2406" w:type="dxa"/>
          </w:tcPr>
          <w:p w:rsidR="00140654" w:rsidRPr="00A20FD9"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A20FD9">
              <w:rPr>
                <w:rFonts w:eastAsia="Times New Roman"/>
                <w:sz w:val="22"/>
              </w:rPr>
              <w:t>Spring Airlines</w:t>
            </w:r>
          </w:p>
        </w:tc>
        <w:tc>
          <w:tcPr>
            <w:tcW w:w="992" w:type="dxa"/>
          </w:tcPr>
          <w:p w:rsidR="00140654" w:rsidRPr="00A20FD9"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A20FD9">
              <w:rPr>
                <w:rFonts w:eastAsia="Times New Roman"/>
                <w:sz w:val="22"/>
              </w:rPr>
              <w:t>9868</w:t>
            </w:r>
          </w:p>
        </w:tc>
        <w:tc>
          <w:tcPr>
            <w:tcW w:w="1848" w:type="dxa"/>
          </w:tcPr>
          <w:p w:rsidR="00140654" w:rsidRPr="00A20FD9"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A20FD9">
              <w:rPr>
                <w:rFonts w:eastAsia="Times New Roman"/>
                <w:sz w:val="22"/>
              </w:rPr>
              <w:t>60.22%</w:t>
            </w:r>
          </w:p>
        </w:tc>
        <w:tc>
          <w:tcPr>
            <w:tcW w:w="1695" w:type="dxa"/>
          </w:tcPr>
          <w:p w:rsidR="00140654" w:rsidRPr="00A20FD9"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A20FD9">
              <w:rPr>
                <w:rFonts w:eastAsia="Times New Roman"/>
                <w:sz w:val="22"/>
              </w:rPr>
              <w:t>61.52</w:t>
            </w:r>
          </w:p>
        </w:tc>
      </w:tr>
      <w:tr w:rsidR="00140654" w:rsidTr="00D3337B">
        <w:trPr>
          <w:jc w:val="center"/>
        </w:trPr>
        <w:tc>
          <w:tcPr>
            <w:cnfStyle w:val="001000000000" w:firstRow="0" w:lastRow="0" w:firstColumn="1" w:lastColumn="0" w:oddVBand="0" w:evenVBand="0" w:oddHBand="0" w:evenHBand="0" w:firstRowFirstColumn="0" w:firstRowLastColumn="0" w:lastRowFirstColumn="0" w:lastRowLastColumn="0"/>
            <w:tcW w:w="1130" w:type="dxa"/>
          </w:tcPr>
          <w:p w:rsidR="00140654" w:rsidRPr="00A20FD9" w:rsidRDefault="004E0B08">
            <w:pPr>
              <w:jc w:val="center"/>
              <w:rPr>
                <w:rFonts w:eastAsia="Times New Roman"/>
                <w:b w:val="0"/>
                <w:bCs w:val="0"/>
                <w:sz w:val="22"/>
              </w:rPr>
            </w:pPr>
            <w:r w:rsidRPr="00A20FD9">
              <w:rPr>
                <w:rFonts w:eastAsia="Times New Roman"/>
                <w:b w:val="0"/>
                <w:sz w:val="22"/>
              </w:rPr>
              <w:t>22</w:t>
            </w:r>
          </w:p>
        </w:tc>
        <w:tc>
          <w:tcPr>
            <w:tcW w:w="991" w:type="dxa"/>
          </w:tcPr>
          <w:p w:rsidR="00140654" w:rsidRPr="00A20FD9"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A20FD9">
              <w:rPr>
                <w:rFonts w:eastAsia="Times New Roman"/>
                <w:sz w:val="22"/>
              </w:rPr>
              <w:t>KY</w:t>
            </w:r>
          </w:p>
        </w:tc>
        <w:tc>
          <w:tcPr>
            <w:tcW w:w="2406" w:type="dxa"/>
          </w:tcPr>
          <w:p w:rsidR="00140654" w:rsidRPr="00A20FD9"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A20FD9">
              <w:rPr>
                <w:rFonts w:eastAsia="Times New Roman"/>
                <w:sz w:val="22"/>
              </w:rPr>
              <w:t>Kunming Airlines</w:t>
            </w:r>
          </w:p>
        </w:tc>
        <w:tc>
          <w:tcPr>
            <w:tcW w:w="992" w:type="dxa"/>
          </w:tcPr>
          <w:p w:rsidR="00140654" w:rsidRPr="00A20FD9"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A20FD9">
              <w:rPr>
                <w:rFonts w:eastAsia="Times New Roman"/>
                <w:sz w:val="22"/>
              </w:rPr>
              <w:t>3101</w:t>
            </w:r>
          </w:p>
        </w:tc>
        <w:tc>
          <w:tcPr>
            <w:tcW w:w="1848" w:type="dxa"/>
          </w:tcPr>
          <w:p w:rsidR="00140654" w:rsidRPr="00A20FD9"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A20FD9">
              <w:rPr>
                <w:rFonts w:eastAsia="Times New Roman"/>
                <w:sz w:val="22"/>
              </w:rPr>
              <w:t>60.02%</w:t>
            </w:r>
          </w:p>
        </w:tc>
        <w:tc>
          <w:tcPr>
            <w:tcW w:w="1695" w:type="dxa"/>
          </w:tcPr>
          <w:p w:rsidR="00140654" w:rsidRPr="00A20FD9"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A20FD9">
              <w:rPr>
                <w:rFonts w:eastAsia="Times New Roman"/>
                <w:sz w:val="22"/>
              </w:rPr>
              <w:t>52.90</w:t>
            </w:r>
          </w:p>
        </w:tc>
      </w:tr>
      <w:tr w:rsidR="00140654" w:rsidTr="00D33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0" w:type="dxa"/>
          </w:tcPr>
          <w:p w:rsidR="00140654" w:rsidRPr="00A20FD9" w:rsidRDefault="004E0B08">
            <w:pPr>
              <w:jc w:val="center"/>
              <w:rPr>
                <w:rFonts w:eastAsia="Times New Roman"/>
                <w:b w:val="0"/>
                <w:bCs w:val="0"/>
                <w:sz w:val="22"/>
              </w:rPr>
            </w:pPr>
            <w:r w:rsidRPr="00A20FD9">
              <w:rPr>
                <w:rFonts w:eastAsia="Times New Roman"/>
                <w:b w:val="0"/>
                <w:sz w:val="22"/>
              </w:rPr>
              <w:t>23</w:t>
            </w:r>
          </w:p>
        </w:tc>
        <w:tc>
          <w:tcPr>
            <w:tcW w:w="991" w:type="dxa"/>
          </w:tcPr>
          <w:p w:rsidR="00140654" w:rsidRPr="00A20FD9"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A20FD9">
              <w:rPr>
                <w:rFonts w:eastAsia="Times New Roman"/>
                <w:sz w:val="22"/>
              </w:rPr>
              <w:t>GJ</w:t>
            </w:r>
          </w:p>
        </w:tc>
        <w:tc>
          <w:tcPr>
            <w:tcW w:w="2406" w:type="dxa"/>
          </w:tcPr>
          <w:p w:rsidR="00140654" w:rsidRPr="00A20FD9"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A20FD9">
              <w:rPr>
                <w:rFonts w:eastAsia="Times New Roman"/>
                <w:sz w:val="22"/>
              </w:rPr>
              <w:t>Loong Air</w:t>
            </w:r>
          </w:p>
        </w:tc>
        <w:tc>
          <w:tcPr>
            <w:tcW w:w="992" w:type="dxa"/>
          </w:tcPr>
          <w:p w:rsidR="00140654" w:rsidRPr="00A20FD9"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A20FD9">
              <w:rPr>
                <w:rFonts w:eastAsia="Times New Roman"/>
                <w:sz w:val="22"/>
              </w:rPr>
              <w:t>3697</w:t>
            </w:r>
          </w:p>
        </w:tc>
        <w:tc>
          <w:tcPr>
            <w:tcW w:w="1848" w:type="dxa"/>
          </w:tcPr>
          <w:p w:rsidR="00140654" w:rsidRPr="00A20FD9"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A20FD9">
              <w:rPr>
                <w:rFonts w:eastAsia="Times New Roman"/>
                <w:sz w:val="22"/>
              </w:rPr>
              <w:t>59.78%</w:t>
            </w:r>
          </w:p>
        </w:tc>
        <w:tc>
          <w:tcPr>
            <w:tcW w:w="1695" w:type="dxa"/>
          </w:tcPr>
          <w:p w:rsidR="00140654" w:rsidRPr="00A20FD9"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A20FD9">
              <w:rPr>
                <w:rFonts w:eastAsia="Times New Roman"/>
                <w:sz w:val="22"/>
              </w:rPr>
              <w:t>52.65</w:t>
            </w:r>
          </w:p>
        </w:tc>
      </w:tr>
      <w:tr w:rsidR="00140654" w:rsidTr="00D3337B">
        <w:trPr>
          <w:jc w:val="center"/>
        </w:trPr>
        <w:tc>
          <w:tcPr>
            <w:cnfStyle w:val="001000000000" w:firstRow="0" w:lastRow="0" w:firstColumn="1" w:lastColumn="0" w:oddVBand="0" w:evenVBand="0" w:oddHBand="0" w:evenHBand="0" w:firstRowFirstColumn="0" w:firstRowLastColumn="0" w:lastRowFirstColumn="0" w:lastRowLastColumn="0"/>
            <w:tcW w:w="1130" w:type="dxa"/>
          </w:tcPr>
          <w:p w:rsidR="00140654" w:rsidRPr="00A20FD9" w:rsidRDefault="004E0B08">
            <w:pPr>
              <w:jc w:val="center"/>
              <w:rPr>
                <w:rFonts w:eastAsia="Times New Roman"/>
                <w:b w:val="0"/>
                <w:bCs w:val="0"/>
                <w:sz w:val="22"/>
              </w:rPr>
            </w:pPr>
            <w:r w:rsidRPr="00A20FD9">
              <w:rPr>
                <w:rFonts w:eastAsia="Times New Roman"/>
                <w:b w:val="0"/>
                <w:sz w:val="22"/>
              </w:rPr>
              <w:t>24</w:t>
            </w:r>
          </w:p>
        </w:tc>
        <w:tc>
          <w:tcPr>
            <w:tcW w:w="991" w:type="dxa"/>
          </w:tcPr>
          <w:p w:rsidR="00140654" w:rsidRPr="00A20FD9"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A20FD9">
              <w:rPr>
                <w:rFonts w:eastAsia="Times New Roman"/>
                <w:sz w:val="22"/>
              </w:rPr>
              <w:t>EU</w:t>
            </w:r>
          </w:p>
        </w:tc>
        <w:tc>
          <w:tcPr>
            <w:tcW w:w="2406" w:type="dxa"/>
          </w:tcPr>
          <w:p w:rsidR="00140654" w:rsidRPr="00A20FD9"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A20FD9">
              <w:rPr>
                <w:rFonts w:eastAsia="Times New Roman"/>
                <w:sz w:val="22"/>
              </w:rPr>
              <w:t>Chengdu Airlines</w:t>
            </w:r>
          </w:p>
        </w:tc>
        <w:tc>
          <w:tcPr>
            <w:tcW w:w="992" w:type="dxa"/>
          </w:tcPr>
          <w:p w:rsidR="00140654" w:rsidRPr="00A20FD9"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A20FD9">
              <w:rPr>
                <w:rFonts w:eastAsia="Times New Roman"/>
                <w:sz w:val="22"/>
              </w:rPr>
              <w:t>3919</w:t>
            </w:r>
          </w:p>
        </w:tc>
        <w:tc>
          <w:tcPr>
            <w:tcW w:w="1848" w:type="dxa"/>
          </w:tcPr>
          <w:p w:rsidR="00140654" w:rsidRPr="00A20FD9"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A20FD9">
              <w:rPr>
                <w:rFonts w:eastAsia="Times New Roman"/>
                <w:sz w:val="22"/>
              </w:rPr>
              <w:t>59.07%</w:t>
            </w:r>
          </w:p>
        </w:tc>
        <w:tc>
          <w:tcPr>
            <w:tcW w:w="1695" w:type="dxa"/>
          </w:tcPr>
          <w:p w:rsidR="00140654" w:rsidRPr="00A20FD9"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A20FD9">
              <w:rPr>
                <w:rFonts w:eastAsia="Times New Roman"/>
                <w:sz w:val="22"/>
              </w:rPr>
              <w:t>46.54</w:t>
            </w:r>
          </w:p>
        </w:tc>
      </w:tr>
      <w:tr w:rsidR="00140654" w:rsidTr="00D33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0" w:type="dxa"/>
          </w:tcPr>
          <w:p w:rsidR="00140654" w:rsidRPr="00A20FD9" w:rsidRDefault="004E0B08">
            <w:pPr>
              <w:jc w:val="center"/>
              <w:rPr>
                <w:rFonts w:eastAsia="Times New Roman"/>
                <w:b w:val="0"/>
                <w:bCs w:val="0"/>
                <w:sz w:val="22"/>
              </w:rPr>
            </w:pPr>
            <w:r w:rsidRPr="00A20FD9">
              <w:rPr>
                <w:rFonts w:eastAsia="Times New Roman"/>
                <w:b w:val="0"/>
                <w:sz w:val="22"/>
              </w:rPr>
              <w:t>25</w:t>
            </w:r>
          </w:p>
        </w:tc>
        <w:tc>
          <w:tcPr>
            <w:tcW w:w="991" w:type="dxa"/>
          </w:tcPr>
          <w:p w:rsidR="00140654" w:rsidRPr="00A20FD9"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A20FD9">
              <w:rPr>
                <w:rFonts w:eastAsia="Times New Roman"/>
                <w:sz w:val="22"/>
              </w:rPr>
              <w:t>HO</w:t>
            </w:r>
          </w:p>
        </w:tc>
        <w:tc>
          <w:tcPr>
            <w:tcW w:w="2406" w:type="dxa"/>
          </w:tcPr>
          <w:p w:rsidR="00140654" w:rsidRPr="00A20FD9"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proofErr w:type="spellStart"/>
            <w:r w:rsidRPr="00A20FD9">
              <w:rPr>
                <w:rFonts w:eastAsia="Times New Roman"/>
                <w:sz w:val="22"/>
              </w:rPr>
              <w:t>Juneyao</w:t>
            </w:r>
            <w:proofErr w:type="spellEnd"/>
            <w:r w:rsidRPr="00A20FD9">
              <w:rPr>
                <w:rFonts w:eastAsia="Times New Roman"/>
                <w:sz w:val="22"/>
              </w:rPr>
              <w:t xml:space="preserve"> Airlines</w:t>
            </w:r>
          </w:p>
        </w:tc>
        <w:tc>
          <w:tcPr>
            <w:tcW w:w="992" w:type="dxa"/>
          </w:tcPr>
          <w:p w:rsidR="00140654" w:rsidRPr="00A20FD9"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A20FD9">
              <w:rPr>
                <w:rFonts w:eastAsia="Times New Roman"/>
                <w:sz w:val="22"/>
              </w:rPr>
              <w:t>9010</w:t>
            </w:r>
          </w:p>
        </w:tc>
        <w:tc>
          <w:tcPr>
            <w:tcW w:w="1848" w:type="dxa"/>
          </w:tcPr>
          <w:p w:rsidR="00140654" w:rsidRPr="00A20FD9"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A20FD9">
              <w:rPr>
                <w:rFonts w:eastAsia="Times New Roman"/>
                <w:sz w:val="22"/>
              </w:rPr>
              <w:t>58.17%</w:t>
            </w:r>
          </w:p>
        </w:tc>
        <w:tc>
          <w:tcPr>
            <w:tcW w:w="1695" w:type="dxa"/>
          </w:tcPr>
          <w:p w:rsidR="00140654" w:rsidRPr="00A20FD9"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A20FD9">
              <w:rPr>
                <w:rFonts w:eastAsia="Times New Roman"/>
                <w:sz w:val="22"/>
              </w:rPr>
              <w:t>58.87</w:t>
            </w:r>
          </w:p>
        </w:tc>
      </w:tr>
      <w:tr w:rsidR="00140654" w:rsidTr="00D3337B">
        <w:trPr>
          <w:jc w:val="center"/>
        </w:trPr>
        <w:tc>
          <w:tcPr>
            <w:cnfStyle w:val="001000000000" w:firstRow="0" w:lastRow="0" w:firstColumn="1" w:lastColumn="0" w:oddVBand="0" w:evenVBand="0" w:oddHBand="0" w:evenHBand="0" w:firstRowFirstColumn="0" w:firstRowLastColumn="0" w:lastRowFirstColumn="0" w:lastRowLastColumn="0"/>
            <w:tcW w:w="1130" w:type="dxa"/>
          </w:tcPr>
          <w:p w:rsidR="00140654" w:rsidRPr="00A20FD9" w:rsidRDefault="004E0B08">
            <w:pPr>
              <w:jc w:val="center"/>
              <w:rPr>
                <w:rFonts w:eastAsia="Times New Roman"/>
                <w:b w:val="0"/>
                <w:bCs w:val="0"/>
                <w:sz w:val="22"/>
              </w:rPr>
            </w:pPr>
            <w:r w:rsidRPr="00A20FD9">
              <w:rPr>
                <w:rFonts w:eastAsia="Times New Roman"/>
                <w:b w:val="0"/>
                <w:sz w:val="22"/>
              </w:rPr>
              <w:t>26</w:t>
            </w:r>
          </w:p>
        </w:tc>
        <w:tc>
          <w:tcPr>
            <w:tcW w:w="991" w:type="dxa"/>
          </w:tcPr>
          <w:p w:rsidR="00140654" w:rsidRPr="00A20FD9"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A20FD9">
              <w:rPr>
                <w:rFonts w:eastAsia="Times New Roman"/>
                <w:sz w:val="22"/>
              </w:rPr>
              <w:t>AQ</w:t>
            </w:r>
          </w:p>
        </w:tc>
        <w:tc>
          <w:tcPr>
            <w:tcW w:w="2406" w:type="dxa"/>
          </w:tcPr>
          <w:p w:rsidR="00140654" w:rsidRPr="00A20FD9"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A20FD9">
              <w:rPr>
                <w:rFonts w:eastAsia="Times New Roman"/>
                <w:sz w:val="22"/>
              </w:rPr>
              <w:t>9 Air</w:t>
            </w:r>
          </w:p>
        </w:tc>
        <w:tc>
          <w:tcPr>
            <w:tcW w:w="992" w:type="dxa"/>
          </w:tcPr>
          <w:p w:rsidR="00140654" w:rsidRPr="00A20FD9"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A20FD9">
              <w:rPr>
                <w:rFonts w:eastAsia="Times New Roman"/>
                <w:sz w:val="22"/>
              </w:rPr>
              <w:t>1652</w:t>
            </w:r>
          </w:p>
        </w:tc>
        <w:tc>
          <w:tcPr>
            <w:tcW w:w="1848" w:type="dxa"/>
          </w:tcPr>
          <w:p w:rsidR="00140654" w:rsidRPr="00A20FD9"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A20FD9">
              <w:rPr>
                <w:rFonts w:eastAsia="Times New Roman"/>
                <w:sz w:val="22"/>
              </w:rPr>
              <w:t>57.87%</w:t>
            </w:r>
          </w:p>
        </w:tc>
        <w:tc>
          <w:tcPr>
            <w:tcW w:w="1695" w:type="dxa"/>
          </w:tcPr>
          <w:p w:rsidR="00140654" w:rsidRPr="00A20FD9"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A20FD9">
              <w:rPr>
                <w:rFonts w:eastAsia="Times New Roman"/>
                <w:sz w:val="22"/>
              </w:rPr>
              <w:t>58.67</w:t>
            </w:r>
          </w:p>
        </w:tc>
      </w:tr>
      <w:tr w:rsidR="00140654" w:rsidTr="00D33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0" w:type="dxa"/>
          </w:tcPr>
          <w:p w:rsidR="00140654" w:rsidRPr="00A20FD9" w:rsidRDefault="004E0B08">
            <w:pPr>
              <w:jc w:val="center"/>
              <w:rPr>
                <w:rFonts w:eastAsia="Times New Roman"/>
                <w:b w:val="0"/>
                <w:bCs w:val="0"/>
                <w:sz w:val="22"/>
              </w:rPr>
            </w:pPr>
            <w:r w:rsidRPr="00A20FD9">
              <w:rPr>
                <w:rFonts w:eastAsia="Times New Roman"/>
                <w:b w:val="0"/>
                <w:sz w:val="22"/>
              </w:rPr>
              <w:t>27</w:t>
            </w:r>
          </w:p>
        </w:tc>
        <w:tc>
          <w:tcPr>
            <w:tcW w:w="991" w:type="dxa"/>
          </w:tcPr>
          <w:p w:rsidR="00140654" w:rsidRPr="00A20FD9"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A20FD9">
              <w:rPr>
                <w:rFonts w:eastAsia="Times New Roman"/>
                <w:sz w:val="22"/>
              </w:rPr>
              <w:t>A6</w:t>
            </w:r>
          </w:p>
        </w:tc>
        <w:tc>
          <w:tcPr>
            <w:tcW w:w="2406" w:type="dxa"/>
          </w:tcPr>
          <w:p w:rsidR="00140654" w:rsidRPr="00A20FD9"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proofErr w:type="spellStart"/>
            <w:r w:rsidRPr="00A20FD9">
              <w:rPr>
                <w:rFonts w:eastAsia="Times New Roman"/>
                <w:sz w:val="22"/>
              </w:rPr>
              <w:t>Hongtu</w:t>
            </w:r>
            <w:proofErr w:type="spellEnd"/>
            <w:r w:rsidRPr="00A20FD9">
              <w:rPr>
                <w:rFonts w:eastAsia="Times New Roman"/>
                <w:sz w:val="22"/>
              </w:rPr>
              <w:t xml:space="preserve"> Airlines</w:t>
            </w:r>
          </w:p>
        </w:tc>
        <w:tc>
          <w:tcPr>
            <w:tcW w:w="992" w:type="dxa"/>
          </w:tcPr>
          <w:p w:rsidR="00140654" w:rsidRPr="00A20FD9"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A20FD9">
              <w:rPr>
                <w:rFonts w:eastAsia="Times New Roman"/>
                <w:sz w:val="22"/>
              </w:rPr>
              <w:t>292</w:t>
            </w:r>
          </w:p>
        </w:tc>
        <w:tc>
          <w:tcPr>
            <w:tcW w:w="1848" w:type="dxa"/>
          </w:tcPr>
          <w:p w:rsidR="00140654" w:rsidRPr="00A20FD9"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A20FD9">
              <w:rPr>
                <w:rFonts w:eastAsia="Times New Roman"/>
                <w:sz w:val="22"/>
              </w:rPr>
              <w:t>57.19%</w:t>
            </w:r>
          </w:p>
        </w:tc>
        <w:tc>
          <w:tcPr>
            <w:tcW w:w="1695" w:type="dxa"/>
          </w:tcPr>
          <w:p w:rsidR="00140654" w:rsidRPr="00A20FD9" w:rsidRDefault="004E0B08">
            <w:pPr>
              <w:jc w:val="center"/>
              <w:cnfStyle w:val="000000100000" w:firstRow="0" w:lastRow="0" w:firstColumn="0" w:lastColumn="0" w:oddVBand="0" w:evenVBand="0" w:oddHBand="1" w:evenHBand="0" w:firstRowFirstColumn="0" w:firstRowLastColumn="0" w:lastRowFirstColumn="0" w:lastRowLastColumn="0"/>
              <w:rPr>
                <w:sz w:val="22"/>
              </w:rPr>
            </w:pPr>
            <w:r w:rsidRPr="00A20FD9">
              <w:rPr>
                <w:rFonts w:eastAsia="Times New Roman"/>
                <w:sz w:val="22"/>
              </w:rPr>
              <w:t>79.00</w:t>
            </w:r>
          </w:p>
        </w:tc>
      </w:tr>
      <w:tr w:rsidR="00140654" w:rsidTr="00D3337B">
        <w:trPr>
          <w:jc w:val="center"/>
        </w:trPr>
        <w:tc>
          <w:tcPr>
            <w:cnfStyle w:val="001000000000" w:firstRow="0" w:lastRow="0" w:firstColumn="1" w:lastColumn="0" w:oddVBand="0" w:evenVBand="0" w:oddHBand="0" w:evenHBand="0" w:firstRowFirstColumn="0" w:firstRowLastColumn="0" w:lastRowFirstColumn="0" w:lastRowLastColumn="0"/>
            <w:tcW w:w="1130" w:type="dxa"/>
          </w:tcPr>
          <w:p w:rsidR="00140654" w:rsidRPr="00A20FD9" w:rsidRDefault="004E0B08">
            <w:pPr>
              <w:jc w:val="center"/>
              <w:rPr>
                <w:rFonts w:eastAsia="Times New Roman"/>
                <w:b w:val="0"/>
                <w:bCs w:val="0"/>
                <w:sz w:val="22"/>
              </w:rPr>
            </w:pPr>
            <w:r w:rsidRPr="00A20FD9">
              <w:rPr>
                <w:rFonts w:eastAsia="Times New Roman"/>
                <w:b w:val="0"/>
                <w:sz w:val="22"/>
              </w:rPr>
              <w:t>28</w:t>
            </w:r>
          </w:p>
        </w:tc>
        <w:tc>
          <w:tcPr>
            <w:tcW w:w="991" w:type="dxa"/>
          </w:tcPr>
          <w:p w:rsidR="00140654" w:rsidRPr="00A20FD9"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A20FD9">
              <w:rPr>
                <w:rFonts w:eastAsia="Times New Roman"/>
                <w:sz w:val="22"/>
              </w:rPr>
              <w:t>DZ</w:t>
            </w:r>
          </w:p>
        </w:tc>
        <w:tc>
          <w:tcPr>
            <w:tcW w:w="2406" w:type="dxa"/>
          </w:tcPr>
          <w:p w:rsidR="00140654" w:rsidRPr="00A20FD9"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proofErr w:type="spellStart"/>
            <w:r w:rsidRPr="00A20FD9">
              <w:rPr>
                <w:rFonts w:eastAsia="Times New Roman"/>
                <w:sz w:val="22"/>
              </w:rPr>
              <w:t>Donghai</w:t>
            </w:r>
            <w:proofErr w:type="spellEnd"/>
            <w:r w:rsidRPr="00A20FD9">
              <w:rPr>
                <w:rFonts w:eastAsia="Times New Roman"/>
                <w:sz w:val="22"/>
              </w:rPr>
              <w:t xml:space="preserve"> Airlines</w:t>
            </w:r>
          </w:p>
        </w:tc>
        <w:tc>
          <w:tcPr>
            <w:tcW w:w="992" w:type="dxa"/>
          </w:tcPr>
          <w:p w:rsidR="00140654" w:rsidRPr="00A20FD9"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A20FD9">
              <w:rPr>
                <w:rFonts w:eastAsia="Times New Roman"/>
                <w:sz w:val="22"/>
              </w:rPr>
              <w:t>2398</w:t>
            </w:r>
          </w:p>
        </w:tc>
        <w:tc>
          <w:tcPr>
            <w:tcW w:w="1848" w:type="dxa"/>
          </w:tcPr>
          <w:p w:rsidR="00140654" w:rsidRPr="00A20FD9"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A20FD9">
              <w:rPr>
                <w:rFonts w:eastAsia="Times New Roman"/>
                <w:sz w:val="22"/>
              </w:rPr>
              <w:t>57.12%</w:t>
            </w:r>
          </w:p>
        </w:tc>
        <w:tc>
          <w:tcPr>
            <w:tcW w:w="1695" w:type="dxa"/>
          </w:tcPr>
          <w:p w:rsidR="00140654" w:rsidRPr="00A20FD9"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A20FD9">
              <w:rPr>
                <w:rFonts w:eastAsia="Times New Roman"/>
                <w:sz w:val="22"/>
              </w:rPr>
              <w:t>64.52</w:t>
            </w:r>
          </w:p>
        </w:tc>
      </w:tr>
      <w:tr w:rsidR="00140654" w:rsidTr="00D33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0" w:type="dxa"/>
          </w:tcPr>
          <w:p w:rsidR="00140654" w:rsidRPr="00A20FD9" w:rsidRDefault="004E0B08">
            <w:pPr>
              <w:jc w:val="center"/>
              <w:rPr>
                <w:rFonts w:eastAsia="Times New Roman"/>
                <w:b w:val="0"/>
                <w:bCs w:val="0"/>
                <w:sz w:val="22"/>
              </w:rPr>
            </w:pPr>
            <w:r w:rsidRPr="00A20FD9">
              <w:rPr>
                <w:rFonts w:eastAsia="Times New Roman"/>
                <w:b w:val="0"/>
                <w:sz w:val="22"/>
              </w:rPr>
              <w:t>29</w:t>
            </w:r>
          </w:p>
        </w:tc>
        <w:tc>
          <w:tcPr>
            <w:tcW w:w="991" w:type="dxa"/>
          </w:tcPr>
          <w:p w:rsidR="00140654" w:rsidRPr="00A20FD9"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A20FD9">
              <w:rPr>
                <w:rFonts w:eastAsia="Times New Roman"/>
                <w:sz w:val="22"/>
              </w:rPr>
              <w:t>KN</w:t>
            </w:r>
          </w:p>
        </w:tc>
        <w:tc>
          <w:tcPr>
            <w:tcW w:w="2406" w:type="dxa"/>
          </w:tcPr>
          <w:p w:rsidR="00140654" w:rsidRPr="00A20FD9"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A20FD9">
              <w:rPr>
                <w:rFonts w:eastAsia="Times New Roman"/>
                <w:sz w:val="22"/>
              </w:rPr>
              <w:t>China United Airlines</w:t>
            </w:r>
          </w:p>
        </w:tc>
        <w:tc>
          <w:tcPr>
            <w:tcW w:w="992" w:type="dxa"/>
          </w:tcPr>
          <w:p w:rsidR="00140654" w:rsidRPr="00A20FD9"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A20FD9">
              <w:rPr>
                <w:rFonts w:eastAsia="Times New Roman"/>
                <w:sz w:val="22"/>
              </w:rPr>
              <w:t>5101</w:t>
            </w:r>
          </w:p>
        </w:tc>
        <w:tc>
          <w:tcPr>
            <w:tcW w:w="1848" w:type="dxa"/>
          </w:tcPr>
          <w:p w:rsidR="00140654" w:rsidRPr="00A20FD9"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A20FD9">
              <w:rPr>
                <w:rFonts w:eastAsia="Times New Roman"/>
                <w:sz w:val="22"/>
              </w:rPr>
              <w:t>51.24%</w:t>
            </w:r>
          </w:p>
        </w:tc>
        <w:tc>
          <w:tcPr>
            <w:tcW w:w="1695" w:type="dxa"/>
          </w:tcPr>
          <w:p w:rsidR="00140654" w:rsidRPr="00A20FD9" w:rsidRDefault="004E0B08">
            <w:pPr>
              <w:jc w:val="center"/>
              <w:cnfStyle w:val="000000100000" w:firstRow="0" w:lastRow="0" w:firstColumn="0" w:lastColumn="0" w:oddVBand="0" w:evenVBand="0" w:oddHBand="1" w:evenHBand="0" w:firstRowFirstColumn="0" w:firstRowLastColumn="0" w:lastRowFirstColumn="0" w:lastRowLastColumn="0"/>
              <w:rPr>
                <w:rFonts w:eastAsia="Times New Roman"/>
                <w:sz w:val="22"/>
              </w:rPr>
            </w:pPr>
            <w:r w:rsidRPr="00A20FD9">
              <w:rPr>
                <w:rFonts w:eastAsia="Times New Roman"/>
                <w:sz w:val="22"/>
              </w:rPr>
              <w:t>66.52</w:t>
            </w:r>
          </w:p>
        </w:tc>
      </w:tr>
      <w:tr w:rsidR="00140654" w:rsidTr="00D3337B">
        <w:trPr>
          <w:jc w:val="center"/>
        </w:trPr>
        <w:tc>
          <w:tcPr>
            <w:cnfStyle w:val="001000000000" w:firstRow="0" w:lastRow="0" w:firstColumn="1" w:lastColumn="0" w:oddVBand="0" w:evenVBand="0" w:oddHBand="0" w:evenHBand="0" w:firstRowFirstColumn="0" w:firstRowLastColumn="0" w:lastRowFirstColumn="0" w:lastRowLastColumn="0"/>
            <w:tcW w:w="1130" w:type="dxa"/>
          </w:tcPr>
          <w:p w:rsidR="00140654" w:rsidRPr="00A20FD9" w:rsidRDefault="004E0B08">
            <w:pPr>
              <w:jc w:val="center"/>
              <w:rPr>
                <w:rFonts w:eastAsia="Times New Roman"/>
                <w:b w:val="0"/>
                <w:bCs w:val="0"/>
                <w:sz w:val="22"/>
              </w:rPr>
            </w:pPr>
            <w:r w:rsidRPr="00A20FD9">
              <w:rPr>
                <w:rFonts w:eastAsia="Times New Roman"/>
                <w:b w:val="0"/>
                <w:sz w:val="22"/>
              </w:rPr>
              <w:t>30</w:t>
            </w:r>
          </w:p>
        </w:tc>
        <w:tc>
          <w:tcPr>
            <w:tcW w:w="991" w:type="dxa"/>
          </w:tcPr>
          <w:p w:rsidR="00140654" w:rsidRPr="00A20FD9"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A20FD9">
              <w:rPr>
                <w:rFonts w:eastAsia="Times New Roman"/>
                <w:sz w:val="22"/>
              </w:rPr>
              <w:t>NS</w:t>
            </w:r>
          </w:p>
        </w:tc>
        <w:tc>
          <w:tcPr>
            <w:tcW w:w="2406" w:type="dxa"/>
          </w:tcPr>
          <w:p w:rsidR="00140654" w:rsidRPr="00A20FD9"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A20FD9">
              <w:rPr>
                <w:rFonts w:eastAsia="Times New Roman"/>
                <w:sz w:val="22"/>
              </w:rPr>
              <w:t>Hebei Airlines</w:t>
            </w:r>
          </w:p>
        </w:tc>
        <w:tc>
          <w:tcPr>
            <w:tcW w:w="992" w:type="dxa"/>
          </w:tcPr>
          <w:p w:rsidR="00140654" w:rsidRPr="00A20FD9"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A20FD9">
              <w:rPr>
                <w:rFonts w:eastAsia="Times New Roman"/>
                <w:sz w:val="22"/>
              </w:rPr>
              <w:t>3157</w:t>
            </w:r>
          </w:p>
        </w:tc>
        <w:tc>
          <w:tcPr>
            <w:tcW w:w="1848" w:type="dxa"/>
          </w:tcPr>
          <w:p w:rsidR="00140654" w:rsidRPr="00A20FD9"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A20FD9">
              <w:rPr>
                <w:rFonts w:eastAsia="Times New Roman"/>
                <w:sz w:val="22"/>
              </w:rPr>
              <w:t>48.92%</w:t>
            </w:r>
          </w:p>
        </w:tc>
        <w:tc>
          <w:tcPr>
            <w:tcW w:w="1695" w:type="dxa"/>
          </w:tcPr>
          <w:p w:rsidR="00140654" w:rsidRPr="00A20FD9" w:rsidRDefault="004E0B08">
            <w:pPr>
              <w:jc w:val="center"/>
              <w:cnfStyle w:val="000000000000" w:firstRow="0" w:lastRow="0" w:firstColumn="0" w:lastColumn="0" w:oddVBand="0" w:evenVBand="0" w:oddHBand="0" w:evenHBand="0" w:firstRowFirstColumn="0" w:firstRowLastColumn="0" w:lastRowFirstColumn="0" w:lastRowLastColumn="0"/>
              <w:rPr>
                <w:rFonts w:eastAsia="Times New Roman"/>
                <w:sz w:val="22"/>
              </w:rPr>
            </w:pPr>
            <w:r w:rsidRPr="00A20FD9">
              <w:rPr>
                <w:rFonts w:eastAsia="Times New Roman"/>
                <w:sz w:val="22"/>
              </w:rPr>
              <w:t>74.49</w:t>
            </w:r>
          </w:p>
        </w:tc>
      </w:tr>
    </w:tbl>
    <w:p w:rsidR="00140654" w:rsidRPr="00341714" w:rsidRDefault="004E0B08">
      <w:pPr>
        <w:rPr>
          <w:rFonts w:cs="Arial"/>
          <w:sz w:val="18"/>
          <w:szCs w:val="18"/>
        </w:rPr>
      </w:pPr>
      <w:r w:rsidRPr="00341714">
        <w:rPr>
          <w:rFonts w:eastAsia="宋体" w:cs="Arial"/>
          <w:sz w:val="18"/>
          <w:szCs w:val="18"/>
          <w:lang w:bidi="ar"/>
        </w:rPr>
        <w:t>Source: VariFlight</w:t>
      </w:r>
    </w:p>
    <w:p w:rsidR="00140654" w:rsidRPr="00341714" w:rsidRDefault="004E0B08">
      <w:pPr>
        <w:rPr>
          <w:rFonts w:cs="Arial"/>
          <w:sz w:val="18"/>
          <w:szCs w:val="18"/>
        </w:rPr>
      </w:pPr>
      <w:r w:rsidRPr="00341714">
        <w:rPr>
          <w:rFonts w:eastAsia="宋体" w:cs="Arial"/>
          <w:sz w:val="18"/>
          <w:szCs w:val="18"/>
          <w:lang w:bidi="ar"/>
        </w:rPr>
        <w:t>Figure 6: Best regional Chinese airlines for on-time arrivals (August, 2017)</w:t>
      </w:r>
    </w:p>
    <w:p w:rsidR="00140654" w:rsidRDefault="00140654">
      <w:pPr>
        <w:rPr>
          <w:sz w:val="23"/>
          <w:szCs w:val="23"/>
        </w:rPr>
      </w:pPr>
    </w:p>
    <w:p w:rsidR="00140654" w:rsidRDefault="004E0B08">
      <w:pPr>
        <w:rPr>
          <w:sz w:val="24"/>
          <w:szCs w:val="24"/>
        </w:rPr>
      </w:pPr>
      <w:r>
        <w:rPr>
          <w:rFonts w:ascii="Calibri" w:eastAsia="宋体" w:hAnsi="Calibri" w:cs="Times New Roman"/>
          <w:sz w:val="24"/>
          <w:szCs w:val="24"/>
          <w:lang w:bidi="ar"/>
        </w:rPr>
        <w:t xml:space="preserve">Having years of expertise and incomparable aviation data, VariFlight delivers the industry’s most timely and detailed aviation data, reports and forecasts, such as the normal rate of flight release, fleets, airport operation efficiency and flight route analysis. For more information, please call us at +86 551 65560363 or send us an email: </w:t>
      </w:r>
      <w:hyperlink r:id="rId16" w:history="1">
        <w:r>
          <w:rPr>
            <w:rStyle w:val="ab"/>
            <w:rFonts w:ascii="Calibri" w:eastAsia="宋体" w:hAnsi="Calibri" w:cs="Times New Roman"/>
            <w:sz w:val="24"/>
            <w:szCs w:val="24"/>
            <w:lang w:bidi="ar"/>
          </w:rPr>
          <w:t>Aviation@VariFlight.com</w:t>
        </w:r>
      </w:hyperlink>
      <w:r>
        <w:rPr>
          <w:rFonts w:ascii="Calibri" w:eastAsia="宋体" w:hAnsi="Calibri" w:cs="Times New Roman"/>
          <w:sz w:val="24"/>
          <w:szCs w:val="24"/>
          <w:lang w:bidi="ar"/>
        </w:rPr>
        <w:t xml:space="preserve">. </w:t>
      </w:r>
    </w:p>
    <w:p w:rsidR="00140654" w:rsidRDefault="00140654">
      <w:pPr>
        <w:rPr>
          <w:rFonts w:eastAsia="华文楷体" w:cs="Calibri"/>
          <w:sz w:val="24"/>
          <w:szCs w:val="24"/>
        </w:rPr>
      </w:pPr>
    </w:p>
    <w:p w:rsidR="00140654" w:rsidRDefault="004E0B08">
      <w:pPr>
        <w:widowControl/>
        <w:shd w:val="clear" w:color="auto" w:fill="FFFFFF"/>
        <w:spacing w:before="225" w:after="225" w:line="399" w:lineRule="atLeast"/>
        <w:jc w:val="left"/>
        <w:rPr>
          <w:rFonts w:ascii="Arial" w:hAnsi="Arial" w:cs="Arial"/>
          <w:b/>
          <w:kern w:val="0"/>
          <w:szCs w:val="21"/>
          <w:shd w:val="clear" w:color="auto" w:fill="FFFFFF"/>
        </w:rPr>
      </w:pPr>
      <w:r>
        <w:rPr>
          <w:rFonts w:ascii="Arial" w:eastAsia="宋体" w:hAnsi="Arial" w:cs="Arial"/>
          <w:b/>
          <w:kern w:val="0"/>
          <w:szCs w:val="21"/>
          <w:shd w:val="clear" w:color="auto" w:fill="FFFFFF"/>
          <w:lang w:bidi="ar"/>
        </w:rPr>
        <w:t>Download</w:t>
      </w:r>
    </w:p>
    <w:p w:rsidR="00140654" w:rsidRDefault="004E0B08">
      <w:pPr>
        <w:widowControl/>
        <w:shd w:val="clear" w:color="auto" w:fill="FFFFFF"/>
        <w:spacing w:before="225" w:after="225" w:line="399" w:lineRule="atLeast"/>
        <w:jc w:val="left"/>
        <w:rPr>
          <w:rFonts w:ascii="Arial" w:hAnsi="Arial" w:cs="Arial"/>
          <w:b/>
          <w:kern w:val="0"/>
          <w:szCs w:val="21"/>
          <w:shd w:val="clear" w:color="auto" w:fill="FFFFFF"/>
        </w:rPr>
      </w:pPr>
      <w:r>
        <w:rPr>
          <w:rFonts w:ascii="Calibri" w:eastAsia="华文楷体" w:hAnsi="Calibri" w:cs="Calibri" w:hint="eastAsia"/>
          <w:sz w:val="24"/>
          <w:szCs w:val="24"/>
          <w:shd w:val="clear" w:color="auto" w:fill="FFFFFF"/>
          <w:lang w:bidi="ar"/>
        </w:rPr>
        <w:t>August</w:t>
      </w:r>
      <w:r>
        <w:rPr>
          <w:rFonts w:ascii="Calibri" w:eastAsia="华文楷体" w:hAnsi="Calibri" w:cs="Calibri"/>
          <w:sz w:val="24"/>
          <w:szCs w:val="24"/>
          <w:shd w:val="clear" w:color="auto" w:fill="FFFFFF"/>
          <w:lang w:bidi="ar"/>
        </w:rPr>
        <w:t xml:space="preserve">, 2017 </w:t>
      </w:r>
      <w:r>
        <w:rPr>
          <w:rFonts w:ascii="Calibri" w:eastAsia="华文楷体" w:hAnsi="Calibri" w:cs="Calibri"/>
          <w:i/>
          <w:sz w:val="24"/>
          <w:szCs w:val="24"/>
          <w:shd w:val="clear" w:color="auto" w:fill="FFFFFF"/>
          <w:lang w:bidi="ar"/>
        </w:rPr>
        <w:t xml:space="preserve">Airline On-time </w:t>
      </w:r>
      <w:r w:rsidR="00462741">
        <w:rPr>
          <w:rFonts w:ascii="Calibri" w:eastAsia="华文楷体" w:hAnsi="Calibri" w:cs="Calibri"/>
          <w:i/>
          <w:sz w:val="24"/>
          <w:szCs w:val="24"/>
          <w:shd w:val="clear" w:color="auto" w:fill="FFFFFF"/>
          <w:lang w:bidi="ar"/>
        </w:rPr>
        <w:t>A</w:t>
      </w:r>
      <w:r w:rsidR="00462741">
        <w:rPr>
          <w:rFonts w:ascii="Calibri" w:eastAsia="华文楷体" w:hAnsi="Calibri" w:cs="Calibri" w:hint="eastAsia"/>
          <w:i/>
          <w:sz w:val="24"/>
          <w:szCs w:val="24"/>
          <w:shd w:val="clear" w:color="auto" w:fill="FFFFFF"/>
          <w:lang w:bidi="ar"/>
        </w:rPr>
        <w:t>rrival</w:t>
      </w:r>
      <w:bookmarkStart w:id="3" w:name="_GoBack"/>
      <w:bookmarkEnd w:id="3"/>
      <w:r>
        <w:rPr>
          <w:rFonts w:ascii="Calibri" w:eastAsia="华文楷体" w:hAnsi="Calibri" w:cs="Calibri"/>
          <w:i/>
          <w:sz w:val="24"/>
          <w:szCs w:val="24"/>
          <w:shd w:val="clear" w:color="auto" w:fill="FFFFFF"/>
          <w:lang w:bidi="ar"/>
        </w:rPr>
        <w:t xml:space="preserve"> Performance</w:t>
      </w:r>
    </w:p>
    <w:p w:rsidR="00140654" w:rsidRDefault="004E0B08">
      <w:pPr>
        <w:jc w:val="center"/>
        <w:rPr>
          <w:rFonts w:cs="Calibri"/>
          <w:b/>
          <w:sz w:val="24"/>
        </w:rPr>
      </w:pPr>
      <w:r>
        <w:rPr>
          <w:rFonts w:ascii="Calibri" w:eastAsia="宋体" w:hAnsi="Calibri" w:cs="Calibri"/>
          <w:b/>
          <w:sz w:val="24"/>
          <w:lang w:bidi="ar"/>
        </w:rPr>
        <w:t>Notes for editors</w:t>
      </w:r>
    </w:p>
    <w:p w:rsidR="00140654" w:rsidRDefault="00140654">
      <w:pPr>
        <w:rPr>
          <w:rFonts w:cs="Calibri"/>
          <w:sz w:val="24"/>
        </w:rPr>
      </w:pPr>
    </w:p>
    <w:p w:rsidR="00140654" w:rsidRDefault="004E0B08">
      <w:pPr>
        <w:rPr>
          <w:rFonts w:cs="Calibri"/>
          <w:sz w:val="24"/>
        </w:rPr>
      </w:pPr>
      <w:r>
        <w:rPr>
          <w:rFonts w:ascii="Calibri" w:eastAsia="宋体" w:hAnsi="Calibri" w:cs="Calibri"/>
          <w:b/>
          <w:sz w:val="24"/>
          <w:lang w:bidi="ar"/>
        </w:rPr>
        <w:t>Period</w:t>
      </w:r>
      <w:r w:rsidR="000815F6">
        <w:rPr>
          <w:rFonts w:ascii="Calibri" w:eastAsia="宋体" w:hAnsi="Calibri" w:cs="Calibri"/>
          <w:sz w:val="24"/>
          <w:lang w:bidi="ar"/>
        </w:rPr>
        <w:t>: A</w:t>
      </w:r>
      <w:r w:rsidR="000815F6">
        <w:rPr>
          <w:rFonts w:ascii="Calibri" w:eastAsia="宋体" w:hAnsi="Calibri" w:cs="Calibri" w:hint="eastAsia"/>
          <w:sz w:val="24"/>
          <w:lang w:bidi="ar"/>
        </w:rPr>
        <w:t>ug</w:t>
      </w:r>
      <w:r w:rsidR="000815F6">
        <w:rPr>
          <w:rFonts w:ascii="Calibri" w:eastAsia="宋体" w:hAnsi="Calibri" w:cs="Calibri"/>
          <w:sz w:val="24"/>
          <w:lang w:bidi="ar"/>
        </w:rPr>
        <w:t xml:space="preserve"> 1- A</w:t>
      </w:r>
      <w:r w:rsidR="000815F6">
        <w:rPr>
          <w:rFonts w:ascii="Calibri" w:eastAsia="宋体" w:hAnsi="Calibri" w:cs="Calibri" w:hint="eastAsia"/>
          <w:sz w:val="24"/>
          <w:lang w:bidi="ar"/>
        </w:rPr>
        <w:t>ug</w:t>
      </w:r>
      <w:r w:rsidR="000815F6">
        <w:rPr>
          <w:rFonts w:ascii="Calibri" w:eastAsia="宋体" w:hAnsi="Calibri" w:cs="Calibri"/>
          <w:sz w:val="24"/>
          <w:lang w:bidi="ar"/>
        </w:rPr>
        <w:t xml:space="preserve"> 31</w:t>
      </w:r>
      <w:r>
        <w:rPr>
          <w:rFonts w:ascii="Calibri" w:eastAsia="宋体" w:hAnsi="Calibri" w:cs="Calibri"/>
          <w:sz w:val="24"/>
          <w:lang w:bidi="ar"/>
        </w:rPr>
        <w:t>, 2017</w:t>
      </w:r>
    </w:p>
    <w:p w:rsidR="00140654" w:rsidRDefault="004E0B08">
      <w:pPr>
        <w:widowControl/>
        <w:ind w:left="843" w:hangingChars="350" w:hanging="843"/>
        <w:rPr>
          <w:rFonts w:eastAsia="微软雅黑" w:cs="Calibri"/>
          <w:bCs/>
          <w:kern w:val="0"/>
          <w:sz w:val="24"/>
        </w:rPr>
      </w:pPr>
      <w:r>
        <w:rPr>
          <w:rFonts w:ascii="Calibri" w:eastAsia="宋体" w:hAnsi="Calibri" w:cs="Calibri"/>
          <w:b/>
          <w:sz w:val="24"/>
          <w:lang w:bidi="ar"/>
        </w:rPr>
        <w:t>Flights</w:t>
      </w:r>
      <w:r>
        <w:rPr>
          <w:rFonts w:ascii="Calibri" w:eastAsia="微软雅黑" w:hAnsi="Calibri" w:cs="Calibri"/>
          <w:bCs/>
          <w:kern w:val="0"/>
          <w:sz w:val="24"/>
          <w:lang w:bidi="ar"/>
        </w:rPr>
        <w:t>: Commercial air passenger flights only. Cargo aircrafts, corporate jets and general aviation are excluded.</w:t>
      </w:r>
    </w:p>
    <w:p w:rsidR="00140654" w:rsidRDefault="004E0B08">
      <w:pPr>
        <w:ind w:left="2530" w:hangingChars="1050" w:hanging="2530"/>
        <w:rPr>
          <w:rFonts w:cs="Calibri"/>
          <w:sz w:val="24"/>
        </w:rPr>
      </w:pPr>
      <w:r>
        <w:rPr>
          <w:rFonts w:ascii="Calibri" w:eastAsia="宋体" w:hAnsi="Calibri" w:cs="Calibri"/>
          <w:b/>
          <w:sz w:val="24"/>
          <w:lang w:bidi="ar"/>
        </w:rPr>
        <w:t>Actual departure flights</w:t>
      </w:r>
      <w:r>
        <w:rPr>
          <w:rFonts w:ascii="Calibri" w:eastAsia="宋体" w:hAnsi="Calibri" w:cs="Calibri"/>
          <w:sz w:val="24"/>
          <w:lang w:bidi="ar"/>
        </w:rPr>
        <w:t>: Departure flights that have actual take-off time and actual departure time in VariFlight database. Canceled flights are excluded.</w:t>
      </w:r>
    </w:p>
    <w:p w:rsidR="00140654" w:rsidRDefault="004E0B08">
      <w:pPr>
        <w:ind w:left="2530" w:hangingChars="1050" w:hanging="2530"/>
        <w:rPr>
          <w:rFonts w:cs="Calibri"/>
          <w:sz w:val="24"/>
        </w:rPr>
      </w:pPr>
      <w:r>
        <w:rPr>
          <w:rFonts w:ascii="Calibri" w:eastAsia="宋体" w:hAnsi="Calibri" w:cs="Calibri"/>
          <w:b/>
          <w:sz w:val="24"/>
          <w:lang w:bidi="ar"/>
        </w:rPr>
        <w:t>Actual arrival flights</w:t>
      </w:r>
      <w:r>
        <w:rPr>
          <w:rFonts w:ascii="Calibri" w:eastAsia="宋体" w:hAnsi="Calibri" w:cs="Calibri"/>
          <w:sz w:val="24"/>
          <w:lang w:bidi="ar"/>
        </w:rPr>
        <w:t>: Arrival flights that have actual take-off time and actual departure time in VariFlight database. Canceled flights are excluded.</w:t>
      </w:r>
    </w:p>
    <w:p w:rsidR="00140654" w:rsidRDefault="004E0B08">
      <w:pPr>
        <w:ind w:left="2530" w:hangingChars="1050" w:hanging="2530"/>
        <w:rPr>
          <w:rFonts w:cs="Calibri"/>
          <w:sz w:val="24"/>
        </w:rPr>
      </w:pPr>
      <w:r>
        <w:rPr>
          <w:rFonts w:ascii="Calibri" w:eastAsia="宋体" w:hAnsi="Calibri" w:cs="Calibri"/>
          <w:b/>
          <w:sz w:val="24"/>
          <w:lang w:bidi="ar"/>
        </w:rPr>
        <w:t>Big Airlines</w:t>
      </w:r>
      <w:r>
        <w:rPr>
          <w:rFonts w:ascii="Calibri" w:eastAsia="宋体" w:hAnsi="Calibri" w:cs="Calibri"/>
          <w:sz w:val="24"/>
          <w:lang w:bidi="ar"/>
        </w:rPr>
        <w:t>: Airlines with over 400 daily actual arrival flights.</w:t>
      </w:r>
    </w:p>
    <w:p w:rsidR="00140654" w:rsidRDefault="004E0B08">
      <w:pPr>
        <w:ind w:left="2530" w:hangingChars="1050" w:hanging="2530"/>
        <w:rPr>
          <w:rFonts w:cs="Calibri"/>
          <w:sz w:val="24"/>
        </w:rPr>
      </w:pPr>
      <w:r>
        <w:rPr>
          <w:rFonts w:ascii="Calibri" w:eastAsia="宋体" w:hAnsi="Calibri" w:cs="Calibri"/>
          <w:b/>
          <w:sz w:val="24"/>
          <w:lang w:bidi="ar"/>
        </w:rPr>
        <w:t xml:space="preserve">Medium-sized Airlines: </w:t>
      </w:r>
      <w:r>
        <w:rPr>
          <w:rFonts w:ascii="Calibri" w:eastAsia="宋体" w:hAnsi="Calibri" w:cs="Calibri"/>
          <w:sz w:val="24"/>
          <w:lang w:bidi="ar"/>
        </w:rPr>
        <w:t>Airlines with 200 to 400 daily actual arrival flights.</w:t>
      </w:r>
    </w:p>
    <w:p w:rsidR="00140654" w:rsidRDefault="004E0B08">
      <w:pPr>
        <w:ind w:left="2530" w:hangingChars="1050" w:hanging="2530"/>
        <w:rPr>
          <w:rFonts w:cs="Calibri"/>
          <w:sz w:val="24"/>
        </w:rPr>
      </w:pPr>
      <w:r>
        <w:rPr>
          <w:rFonts w:ascii="Calibri" w:eastAsia="宋体" w:hAnsi="Calibri" w:cs="Calibri"/>
          <w:b/>
          <w:sz w:val="24"/>
          <w:lang w:bidi="ar"/>
        </w:rPr>
        <w:t>On-time departure flights:</w:t>
      </w:r>
      <w:r>
        <w:rPr>
          <w:rFonts w:ascii="Calibri" w:eastAsia="宋体" w:hAnsi="Calibri" w:cs="Calibri"/>
          <w:sz w:val="24"/>
          <w:lang w:bidi="ar"/>
        </w:rPr>
        <w:t xml:space="preserve"> ATD-STD&lt;30mins</w:t>
      </w:r>
    </w:p>
    <w:p w:rsidR="00140654" w:rsidRDefault="004E0B08">
      <w:pPr>
        <w:ind w:left="2530" w:hangingChars="1050" w:hanging="2530"/>
        <w:rPr>
          <w:rFonts w:cs="Calibri"/>
          <w:sz w:val="24"/>
        </w:rPr>
      </w:pPr>
      <w:r>
        <w:rPr>
          <w:rFonts w:ascii="Calibri" w:eastAsia="宋体" w:hAnsi="Calibri" w:cs="Calibri"/>
          <w:b/>
          <w:sz w:val="24"/>
          <w:lang w:bidi="ar"/>
        </w:rPr>
        <w:t>On-time arrival flights:</w:t>
      </w:r>
      <w:r>
        <w:rPr>
          <w:rFonts w:ascii="Calibri" w:eastAsia="宋体" w:hAnsi="Calibri" w:cs="Calibri"/>
          <w:sz w:val="24"/>
          <w:lang w:bidi="ar"/>
        </w:rPr>
        <w:t xml:space="preserve"> ATA-STA&lt;30mins</w:t>
      </w:r>
    </w:p>
    <w:p w:rsidR="00140654" w:rsidRDefault="004E0B08">
      <w:pPr>
        <w:ind w:left="2530" w:hangingChars="1050" w:hanging="2530"/>
        <w:rPr>
          <w:rFonts w:cs="Calibri"/>
          <w:sz w:val="24"/>
        </w:rPr>
      </w:pPr>
      <w:r>
        <w:rPr>
          <w:rFonts w:ascii="Calibri" w:eastAsia="宋体" w:hAnsi="Calibri" w:cs="Calibri"/>
          <w:b/>
          <w:sz w:val="24"/>
          <w:lang w:bidi="ar"/>
        </w:rPr>
        <w:t xml:space="preserve">On-time arrival rate: </w:t>
      </w:r>
      <w:r>
        <w:rPr>
          <w:rFonts w:ascii="Calibri" w:eastAsia="宋体" w:hAnsi="Calibri" w:cs="Calibri"/>
          <w:sz w:val="24"/>
          <w:lang w:bidi="ar"/>
        </w:rPr>
        <w:t>On-time Arrival Flights/Actual Arrival Flights * 100%</w:t>
      </w:r>
    </w:p>
    <w:p w:rsidR="00140654" w:rsidRDefault="004E0B08">
      <w:pPr>
        <w:ind w:left="2530" w:hangingChars="1050" w:hanging="2530"/>
        <w:rPr>
          <w:rFonts w:cs="Calibri"/>
          <w:sz w:val="24"/>
        </w:rPr>
      </w:pPr>
      <w:r>
        <w:rPr>
          <w:rFonts w:ascii="Calibri" w:eastAsia="宋体" w:hAnsi="Calibri" w:cs="Calibri"/>
          <w:b/>
          <w:sz w:val="24"/>
          <w:lang w:bidi="ar"/>
        </w:rPr>
        <w:t xml:space="preserve">Average departure delay time: </w:t>
      </w:r>
      <w:r>
        <w:rPr>
          <w:rFonts w:ascii="Calibri" w:eastAsia="宋体" w:hAnsi="Calibri" w:cs="Calibri"/>
          <w:sz w:val="24"/>
          <w:lang w:bidi="ar"/>
        </w:rPr>
        <w:t xml:space="preserve">Total Departure Delay Time/ Actual Departure Flights </w:t>
      </w:r>
    </w:p>
    <w:p w:rsidR="00140654" w:rsidRDefault="004E0B08">
      <w:pPr>
        <w:rPr>
          <w:rFonts w:cs="Calibri"/>
          <w:sz w:val="24"/>
        </w:rPr>
      </w:pPr>
      <w:r>
        <w:rPr>
          <w:rFonts w:ascii="Calibri" w:eastAsia="宋体" w:hAnsi="Calibri" w:cs="Calibri"/>
          <w:sz w:val="24"/>
          <w:lang w:bidi="ar"/>
        </w:rPr>
        <w:t xml:space="preserve">(Departure delay time of a single flight: ATD-STD. If </w:t>
      </w:r>
      <w:bookmarkStart w:id="4" w:name="OLE_LINK8"/>
      <w:r>
        <w:rPr>
          <w:rFonts w:ascii="Calibri" w:eastAsia="宋体" w:hAnsi="Calibri" w:cs="Calibri"/>
          <w:sz w:val="24"/>
          <w:lang w:bidi="ar"/>
        </w:rPr>
        <w:t xml:space="preserve">a flight departs ahead of the </w:t>
      </w:r>
      <w:r>
        <w:rPr>
          <w:rFonts w:ascii="Calibri" w:eastAsia="宋体" w:hAnsi="Calibri" w:cs="Calibri"/>
          <w:sz w:val="24"/>
          <w:lang w:bidi="ar"/>
        </w:rPr>
        <w:lastRenderedPageBreak/>
        <w:t>schedule</w:t>
      </w:r>
      <w:bookmarkEnd w:id="4"/>
      <w:r>
        <w:rPr>
          <w:rFonts w:ascii="Calibri" w:eastAsia="宋体" w:hAnsi="Calibri" w:cs="Calibri"/>
          <w:sz w:val="24"/>
          <w:lang w:bidi="ar"/>
        </w:rPr>
        <w:t>d time of departure, then the result is zero.)</w:t>
      </w:r>
    </w:p>
    <w:p w:rsidR="00140654" w:rsidRDefault="004E0B08">
      <w:pPr>
        <w:ind w:left="2530" w:hangingChars="1050" w:hanging="2530"/>
        <w:rPr>
          <w:rFonts w:cs="Calibri"/>
          <w:sz w:val="24"/>
        </w:rPr>
      </w:pPr>
      <w:r>
        <w:rPr>
          <w:rFonts w:ascii="Calibri" w:eastAsia="宋体" w:hAnsi="Calibri" w:cs="Calibri"/>
          <w:b/>
          <w:sz w:val="24"/>
          <w:lang w:bidi="ar"/>
        </w:rPr>
        <w:t>Average arrival delay time</w:t>
      </w:r>
      <w:r>
        <w:rPr>
          <w:rFonts w:ascii="Calibri" w:eastAsia="宋体" w:hAnsi="Calibri" w:cs="Calibri"/>
          <w:sz w:val="24"/>
          <w:lang w:bidi="ar"/>
        </w:rPr>
        <w:t xml:space="preserve">: Total Arrival Delay Time/ Actual Arrival Flights </w:t>
      </w:r>
    </w:p>
    <w:p w:rsidR="00140654" w:rsidRDefault="004E0B08">
      <w:pPr>
        <w:ind w:left="2520" w:hangingChars="1050" w:hanging="2520"/>
        <w:rPr>
          <w:rFonts w:cs="Calibri"/>
          <w:sz w:val="24"/>
        </w:rPr>
      </w:pPr>
      <w:r>
        <w:rPr>
          <w:rFonts w:ascii="Calibri" w:eastAsia="宋体" w:hAnsi="Calibri" w:cs="Calibri"/>
          <w:sz w:val="24"/>
          <w:lang w:bidi="ar"/>
        </w:rPr>
        <w:t>(Arrival delay time of a single flight:</w:t>
      </w:r>
      <w:r>
        <w:rPr>
          <w:rFonts w:ascii="Calibri" w:eastAsia="宋体" w:hAnsi="Calibri" w:cs="Calibri"/>
          <w:b/>
          <w:sz w:val="24"/>
          <w:lang w:bidi="ar"/>
        </w:rPr>
        <w:t xml:space="preserve"> </w:t>
      </w:r>
      <w:r>
        <w:rPr>
          <w:rFonts w:ascii="Calibri" w:eastAsia="宋体" w:hAnsi="Calibri" w:cs="Calibri"/>
          <w:sz w:val="24"/>
          <w:lang w:bidi="ar"/>
        </w:rPr>
        <w:t xml:space="preserve">ATA-STA. If a flight arrives ahead of the scheduled </w:t>
      </w:r>
    </w:p>
    <w:p w:rsidR="00140654" w:rsidRDefault="004E0B08">
      <w:pPr>
        <w:ind w:left="2520" w:hangingChars="1050" w:hanging="2520"/>
        <w:rPr>
          <w:rFonts w:cs="Calibri"/>
          <w:sz w:val="24"/>
        </w:rPr>
      </w:pPr>
      <w:r>
        <w:rPr>
          <w:rFonts w:ascii="Calibri" w:eastAsia="宋体" w:hAnsi="Calibri" w:cs="Calibri"/>
          <w:sz w:val="24"/>
          <w:lang w:bidi="ar"/>
        </w:rPr>
        <w:t xml:space="preserve">time of arrival, then the result is zero.) </w:t>
      </w:r>
    </w:p>
    <w:p w:rsidR="00140654" w:rsidRDefault="00140654">
      <w:pPr>
        <w:rPr>
          <w:rFonts w:cs="Calibri"/>
          <w:szCs w:val="21"/>
        </w:rPr>
      </w:pPr>
    </w:p>
    <w:p w:rsidR="00140654" w:rsidRDefault="004E0B08">
      <w:pPr>
        <w:widowControl/>
        <w:jc w:val="left"/>
        <w:rPr>
          <w:rFonts w:eastAsia="仿宋" w:cs="Calibri"/>
          <w:b/>
          <w:sz w:val="24"/>
          <w:szCs w:val="24"/>
        </w:rPr>
      </w:pPr>
      <w:r>
        <w:rPr>
          <w:rFonts w:ascii="Calibri" w:eastAsia="仿宋" w:hAnsi="Calibri" w:cs="Calibri"/>
          <w:b/>
          <w:sz w:val="24"/>
          <w:szCs w:val="24"/>
          <w:lang w:bidi="ar"/>
        </w:rPr>
        <w:t>About VariFlight</w:t>
      </w:r>
    </w:p>
    <w:p w:rsidR="00140654" w:rsidRDefault="004E0B08">
      <w:pPr>
        <w:rPr>
          <w:rFonts w:cs="Calibri"/>
          <w:sz w:val="24"/>
        </w:rPr>
      </w:pPr>
      <w:r>
        <w:rPr>
          <w:rFonts w:ascii="Calibri" w:eastAsia="宋体" w:hAnsi="Calibri" w:cs="Calibri"/>
          <w:sz w:val="24"/>
          <w:lang w:bidi="ar"/>
        </w:rPr>
        <w:t xml:space="preserve">Founded in 2005, VariFlight is a leading aviation service provider in China. </w:t>
      </w:r>
      <w:bookmarkStart w:id="5" w:name="OLE_LINK22"/>
      <w:bookmarkStart w:id="6" w:name="OLE_LINK23"/>
      <w:bookmarkStart w:id="7" w:name="OLE_LINK13"/>
      <w:r>
        <w:rPr>
          <w:rFonts w:ascii="Calibri" w:eastAsia="宋体" w:hAnsi="Calibri" w:cs="Calibri"/>
          <w:sz w:val="24"/>
          <w:lang w:bidi="ar"/>
        </w:rPr>
        <w:t>Today we pride ourselves on being a global leader in aviation data and related analytics</w:t>
      </w:r>
      <w:bookmarkEnd w:id="5"/>
      <w:bookmarkEnd w:id="6"/>
      <w:bookmarkEnd w:id="7"/>
      <w:r>
        <w:rPr>
          <w:rFonts w:ascii="Calibri" w:eastAsia="宋体" w:hAnsi="Calibri" w:cs="Calibri"/>
          <w:sz w:val="24"/>
          <w:lang w:bidi="ar"/>
        </w:rPr>
        <w:t xml:space="preserve"> such as flight status data, fleets data,</w:t>
      </w:r>
      <w:bookmarkStart w:id="8" w:name="OLE_LINK11"/>
      <w:bookmarkStart w:id="9" w:name="OLE_LINK12"/>
      <w:r>
        <w:rPr>
          <w:rFonts w:ascii="Calibri" w:eastAsia="宋体" w:hAnsi="Calibri" w:cs="Calibri"/>
          <w:sz w:val="24"/>
          <w:lang w:bidi="ar"/>
        </w:rPr>
        <w:t xml:space="preserve"> flight delay</w:t>
      </w:r>
      <w:bookmarkEnd w:id="8"/>
      <w:bookmarkEnd w:id="9"/>
      <w:r>
        <w:rPr>
          <w:rFonts w:ascii="Calibri" w:eastAsia="宋体" w:hAnsi="Calibri" w:cs="Calibri"/>
          <w:sz w:val="24"/>
          <w:lang w:bidi="ar"/>
        </w:rPr>
        <w:t xml:space="preserve"> analysis, on-time performance analysis, A-CDM and aviation meteorology statistical analysis.</w:t>
      </w:r>
    </w:p>
    <w:p w:rsidR="00140654" w:rsidRDefault="00140654">
      <w:pPr>
        <w:ind w:firstLineChars="200" w:firstLine="420"/>
        <w:rPr>
          <w:rFonts w:asciiTheme="minorEastAsia" w:hAnsiTheme="minorEastAsia" w:cs="Arial"/>
          <w:szCs w:val="21"/>
        </w:rPr>
      </w:pPr>
    </w:p>
    <w:sectPr w:rsidR="00140654">
      <w:headerReference w:type="default" r:id="rId17"/>
      <w:footerReference w:type="default" r:id="rId18"/>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4D15" w:rsidRDefault="000E4D15">
      <w:r>
        <w:separator/>
      </w:r>
    </w:p>
  </w:endnote>
  <w:endnote w:type="continuationSeparator" w:id="0">
    <w:p w:rsidR="000E4D15" w:rsidRDefault="000E4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2EE4" w:rsidRDefault="00AB2EE4">
    <w:pPr>
      <w:pStyle w:val="a5"/>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4D15" w:rsidRDefault="000E4D15">
      <w:r>
        <w:separator/>
      </w:r>
    </w:p>
  </w:footnote>
  <w:footnote w:type="continuationSeparator" w:id="0">
    <w:p w:rsidR="000E4D15" w:rsidRDefault="000E4D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2EE4" w:rsidRDefault="00AB2EE4">
    <w:pPr>
      <w:pStyle w:val="a7"/>
      <w:pBdr>
        <w:bottom w:val="none" w:sz="0" w:space="0" w:color="auto"/>
      </w:pBdr>
      <w:ind w:right="490"/>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6C35"/>
    <w:rsid w:val="0000230A"/>
    <w:rsid w:val="00004F01"/>
    <w:rsid w:val="00006339"/>
    <w:rsid w:val="0001186C"/>
    <w:rsid w:val="000128CA"/>
    <w:rsid w:val="00015127"/>
    <w:rsid w:val="00017DCA"/>
    <w:rsid w:val="00020DA1"/>
    <w:rsid w:val="00020F8B"/>
    <w:rsid w:val="0002703A"/>
    <w:rsid w:val="00027397"/>
    <w:rsid w:val="00034A59"/>
    <w:rsid w:val="00043E97"/>
    <w:rsid w:val="00045153"/>
    <w:rsid w:val="00046182"/>
    <w:rsid w:val="00050816"/>
    <w:rsid w:val="0005211C"/>
    <w:rsid w:val="00056A3A"/>
    <w:rsid w:val="00060392"/>
    <w:rsid w:val="0007432B"/>
    <w:rsid w:val="00074768"/>
    <w:rsid w:val="00077935"/>
    <w:rsid w:val="000815F6"/>
    <w:rsid w:val="00081D86"/>
    <w:rsid w:val="00082749"/>
    <w:rsid w:val="000905B7"/>
    <w:rsid w:val="000914E8"/>
    <w:rsid w:val="000A6E52"/>
    <w:rsid w:val="000B0941"/>
    <w:rsid w:val="000C0983"/>
    <w:rsid w:val="000C6684"/>
    <w:rsid w:val="000C6F7A"/>
    <w:rsid w:val="000C72EC"/>
    <w:rsid w:val="000D71D4"/>
    <w:rsid w:val="000E44EA"/>
    <w:rsid w:val="000E4D15"/>
    <w:rsid w:val="000E50B6"/>
    <w:rsid w:val="000E5ABA"/>
    <w:rsid w:val="00100B68"/>
    <w:rsid w:val="001021CB"/>
    <w:rsid w:val="0010618A"/>
    <w:rsid w:val="00111155"/>
    <w:rsid w:val="00114DBC"/>
    <w:rsid w:val="00123F87"/>
    <w:rsid w:val="00130ED7"/>
    <w:rsid w:val="00135F1B"/>
    <w:rsid w:val="00140654"/>
    <w:rsid w:val="00145FFD"/>
    <w:rsid w:val="001465D8"/>
    <w:rsid w:val="00147CEA"/>
    <w:rsid w:val="001548EE"/>
    <w:rsid w:val="00156199"/>
    <w:rsid w:val="00162E44"/>
    <w:rsid w:val="00163E0C"/>
    <w:rsid w:val="00164D43"/>
    <w:rsid w:val="00165E12"/>
    <w:rsid w:val="0017065F"/>
    <w:rsid w:val="00180FCA"/>
    <w:rsid w:val="00182482"/>
    <w:rsid w:val="001834FF"/>
    <w:rsid w:val="0018787D"/>
    <w:rsid w:val="00194786"/>
    <w:rsid w:val="0019705A"/>
    <w:rsid w:val="001A0F54"/>
    <w:rsid w:val="001A32B9"/>
    <w:rsid w:val="001A4837"/>
    <w:rsid w:val="001B1637"/>
    <w:rsid w:val="001B3AE8"/>
    <w:rsid w:val="001B63FF"/>
    <w:rsid w:val="001D12F9"/>
    <w:rsid w:val="001D34B3"/>
    <w:rsid w:val="001D5CC4"/>
    <w:rsid w:val="001D6218"/>
    <w:rsid w:val="001D7885"/>
    <w:rsid w:val="001E40BC"/>
    <w:rsid w:val="001E50AF"/>
    <w:rsid w:val="001E74AA"/>
    <w:rsid w:val="001E7C39"/>
    <w:rsid w:val="001F442E"/>
    <w:rsid w:val="001F7AC3"/>
    <w:rsid w:val="00202979"/>
    <w:rsid w:val="002029E4"/>
    <w:rsid w:val="00204B8E"/>
    <w:rsid w:val="0022004C"/>
    <w:rsid w:val="00224822"/>
    <w:rsid w:val="00230CD2"/>
    <w:rsid w:val="00231BA3"/>
    <w:rsid w:val="00234BE9"/>
    <w:rsid w:val="002353C6"/>
    <w:rsid w:val="00255A6B"/>
    <w:rsid w:val="002600BF"/>
    <w:rsid w:val="00261AF0"/>
    <w:rsid w:val="00261EA4"/>
    <w:rsid w:val="002620F5"/>
    <w:rsid w:val="00265040"/>
    <w:rsid w:val="002659BB"/>
    <w:rsid w:val="00270964"/>
    <w:rsid w:val="00275467"/>
    <w:rsid w:val="00275D4C"/>
    <w:rsid w:val="002763F8"/>
    <w:rsid w:val="00277145"/>
    <w:rsid w:val="00286F96"/>
    <w:rsid w:val="00290C99"/>
    <w:rsid w:val="00294758"/>
    <w:rsid w:val="002A2174"/>
    <w:rsid w:val="002A2954"/>
    <w:rsid w:val="002A3EB7"/>
    <w:rsid w:val="002A66C1"/>
    <w:rsid w:val="002B0750"/>
    <w:rsid w:val="002B20F6"/>
    <w:rsid w:val="002C2C54"/>
    <w:rsid w:val="002D634D"/>
    <w:rsid w:val="002E3F69"/>
    <w:rsid w:val="002F2DCB"/>
    <w:rsid w:val="002F4415"/>
    <w:rsid w:val="002F5BAF"/>
    <w:rsid w:val="002F6FBD"/>
    <w:rsid w:val="00300D35"/>
    <w:rsid w:val="0030336D"/>
    <w:rsid w:val="0030404B"/>
    <w:rsid w:val="003142C7"/>
    <w:rsid w:val="00321961"/>
    <w:rsid w:val="003245EE"/>
    <w:rsid w:val="0033395B"/>
    <w:rsid w:val="00335B06"/>
    <w:rsid w:val="00341714"/>
    <w:rsid w:val="00341EEA"/>
    <w:rsid w:val="00343826"/>
    <w:rsid w:val="00345F2C"/>
    <w:rsid w:val="0036026F"/>
    <w:rsid w:val="00363596"/>
    <w:rsid w:val="00374CAD"/>
    <w:rsid w:val="003753E1"/>
    <w:rsid w:val="00387618"/>
    <w:rsid w:val="00391834"/>
    <w:rsid w:val="003A6D16"/>
    <w:rsid w:val="003B61D8"/>
    <w:rsid w:val="003B6ABD"/>
    <w:rsid w:val="003B6AFA"/>
    <w:rsid w:val="003C08B0"/>
    <w:rsid w:val="003C25CE"/>
    <w:rsid w:val="003C5FCF"/>
    <w:rsid w:val="003D0935"/>
    <w:rsid w:val="003F1C64"/>
    <w:rsid w:val="003F7F63"/>
    <w:rsid w:val="00400D54"/>
    <w:rsid w:val="004027AF"/>
    <w:rsid w:val="00413E74"/>
    <w:rsid w:val="00417E55"/>
    <w:rsid w:val="00420AFD"/>
    <w:rsid w:val="004245A5"/>
    <w:rsid w:val="0042567A"/>
    <w:rsid w:val="00431652"/>
    <w:rsid w:val="00431698"/>
    <w:rsid w:val="00444B76"/>
    <w:rsid w:val="00446482"/>
    <w:rsid w:val="00447046"/>
    <w:rsid w:val="00452DE6"/>
    <w:rsid w:val="004548C1"/>
    <w:rsid w:val="004556FA"/>
    <w:rsid w:val="00462741"/>
    <w:rsid w:val="0046395F"/>
    <w:rsid w:val="00466F84"/>
    <w:rsid w:val="004677B8"/>
    <w:rsid w:val="00471E8D"/>
    <w:rsid w:val="004723EE"/>
    <w:rsid w:val="00475796"/>
    <w:rsid w:val="00475C56"/>
    <w:rsid w:val="00484095"/>
    <w:rsid w:val="00490080"/>
    <w:rsid w:val="004960FA"/>
    <w:rsid w:val="00496328"/>
    <w:rsid w:val="004A7A84"/>
    <w:rsid w:val="004C5F20"/>
    <w:rsid w:val="004C5F51"/>
    <w:rsid w:val="004D1D05"/>
    <w:rsid w:val="004D2E72"/>
    <w:rsid w:val="004D4518"/>
    <w:rsid w:val="004D4FA9"/>
    <w:rsid w:val="004D76BD"/>
    <w:rsid w:val="004E0B08"/>
    <w:rsid w:val="004E3CE4"/>
    <w:rsid w:val="004E4AEB"/>
    <w:rsid w:val="004E5A87"/>
    <w:rsid w:val="004F299C"/>
    <w:rsid w:val="004F3F2D"/>
    <w:rsid w:val="004F788E"/>
    <w:rsid w:val="005002E2"/>
    <w:rsid w:val="00502EC5"/>
    <w:rsid w:val="005043E4"/>
    <w:rsid w:val="005070D7"/>
    <w:rsid w:val="005075E5"/>
    <w:rsid w:val="005077BA"/>
    <w:rsid w:val="00510398"/>
    <w:rsid w:val="00510FFF"/>
    <w:rsid w:val="00516D5D"/>
    <w:rsid w:val="00517CB4"/>
    <w:rsid w:val="00517D2C"/>
    <w:rsid w:val="0052271D"/>
    <w:rsid w:val="005250D1"/>
    <w:rsid w:val="00533D16"/>
    <w:rsid w:val="005410F3"/>
    <w:rsid w:val="00546C83"/>
    <w:rsid w:val="00547DB6"/>
    <w:rsid w:val="005503BC"/>
    <w:rsid w:val="0055505C"/>
    <w:rsid w:val="00557D03"/>
    <w:rsid w:val="00566AE5"/>
    <w:rsid w:val="00566C35"/>
    <w:rsid w:val="00571612"/>
    <w:rsid w:val="00573BEF"/>
    <w:rsid w:val="005745CB"/>
    <w:rsid w:val="00577678"/>
    <w:rsid w:val="00580E83"/>
    <w:rsid w:val="00581C5D"/>
    <w:rsid w:val="0059025F"/>
    <w:rsid w:val="005919F0"/>
    <w:rsid w:val="00592E22"/>
    <w:rsid w:val="0059582B"/>
    <w:rsid w:val="005959FA"/>
    <w:rsid w:val="00597100"/>
    <w:rsid w:val="005A048B"/>
    <w:rsid w:val="005A0F02"/>
    <w:rsid w:val="005A1D74"/>
    <w:rsid w:val="005B1441"/>
    <w:rsid w:val="005C1DCC"/>
    <w:rsid w:val="005D07B9"/>
    <w:rsid w:val="005E2744"/>
    <w:rsid w:val="005F267D"/>
    <w:rsid w:val="005F512F"/>
    <w:rsid w:val="005F68E5"/>
    <w:rsid w:val="005F792D"/>
    <w:rsid w:val="006050CA"/>
    <w:rsid w:val="00605524"/>
    <w:rsid w:val="00611468"/>
    <w:rsid w:val="006248F3"/>
    <w:rsid w:val="00626638"/>
    <w:rsid w:val="00643C04"/>
    <w:rsid w:val="00653EEE"/>
    <w:rsid w:val="00654592"/>
    <w:rsid w:val="006632F7"/>
    <w:rsid w:val="00665D38"/>
    <w:rsid w:val="00674D54"/>
    <w:rsid w:val="00677D35"/>
    <w:rsid w:val="00680820"/>
    <w:rsid w:val="006813D5"/>
    <w:rsid w:val="00684381"/>
    <w:rsid w:val="00684899"/>
    <w:rsid w:val="0068740E"/>
    <w:rsid w:val="0069387C"/>
    <w:rsid w:val="006A33D6"/>
    <w:rsid w:val="006A5D2B"/>
    <w:rsid w:val="006A7E29"/>
    <w:rsid w:val="006B6535"/>
    <w:rsid w:val="006C418A"/>
    <w:rsid w:val="006C6EDE"/>
    <w:rsid w:val="006D3E78"/>
    <w:rsid w:val="006D431E"/>
    <w:rsid w:val="006D5222"/>
    <w:rsid w:val="006E02A0"/>
    <w:rsid w:val="006E10B9"/>
    <w:rsid w:val="006E2826"/>
    <w:rsid w:val="006E34EF"/>
    <w:rsid w:val="006F03AF"/>
    <w:rsid w:val="006F6BF9"/>
    <w:rsid w:val="0070340E"/>
    <w:rsid w:val="00703752"/>
    <w:rsid w:val="007050E1"/>
    <w:rsid w:val="00711A35"/>
    <w:rsid w:val="0071340F"/>
    <w:rsid w:val="00713F3F"/>
    <w:rsid w:val="0072236C"/>
    <w:rsid w:val="00730BE7"/>
    <w:rsid w:val="0073143F"/>
    <w:rsid w:val="007328C7"/>
    <w:rsid w:val="00734242"/>
    <w:rsid w:val="007353DD"/>
    <w:rsid w:val="00736841"/>
    <w:rsid w:val="0074719E"/>
    <w:rsid w:val="00755476"/>
    <w:rsid w:val="00757E7D"/>
    <w:rsid w:val="00770B51"/>
    <w:rsid w:val="00770C53"/>
    <w:rsid w:val="00773BB2"/>
    <w:rsid w:val="00777D4C"/>
    <w:rsid w:val="00777E8E"/>
    <w:rsid w:val="00785627"/>
    <w:rsid w:val="00791870"/>
    <w:rsid w:val="007959A3"/>
    <w:rsid w:val="007A0EC6"/>
    <w:rsid w:val="007A2DB2"/>
    <w:rsid w:val="007A3D05"/>
    <w:rsid w:val="007A5540"/>
    <w:rsid w:val="007A626C"/>
    <w:rsid w:val="007A6EF2"/>
    <w:rsid w:val="007B03AA"/>
    <w:rsid w:val="007B3CE3"/>
    <w:rsid w:val="007B6937"/>
    <w:rsid w:val="007C0410"/>
    <w:rsid w:val="007C2A5B"/>
    <w:rsid w:val="007C323C"/>
    <w:rsid w:val="007D48B3"/>
    <w:rsid w:val="007D56BC"/>
    <w:rsid w:val="007D78EC"/>
    <w:rsid w:val="007E2F2D"/>
    <w:rsid w:val="007E35CC"/>
    <w:rsid w:val="007E367A"/>
    <w:rsid w:val="007E3883"/>
    <w:rsid w:val="007F3C9F"/>
    <w:rsid w:val="007F7C89"/>
    <w:rsid w:val="008057D9"/>
    <w:rsid w:val="00805BC7"/>
    <w:rsid w:val="00806E43"/>
    <w:rsid w:val="00807AA0"/>
    <w:rsid w:val="00813C3A"/>
    <w:rsid w:val="0081545D"/>
    <w:rsid w:val="00816829"/>
    <w:rsid w:val="00817E82"/>
    <w:rsid w:val="0082597D"/>
    <w:rsid w:val="00825D83"/>
    <w:rsid w:val="00826F4C"/>
    <w:rsid w:val="00827527"/>
    <w:rsid w:val="0083257D"/>
    <w:rsid w:val="00835D10"/>
    <w:rsid w:val="00837932"/>
    <w:rsid w:val="00841185"/>
    <w:rsid w:val="00852F45"/>
    <w:rsid w:val="00857786"/>
    <w:rsid w:val="0086507F"/>
    <w:rsid w:val="00873A0D"/>
    <w:rsid w:val="0087707C"/>
    <w:rsid w:val="00882D91"/>
    <w:rsid w:val="008843D9"/>
    <w:rsid w:val="008857A6"/>
    <w:rsid w:val="00886B79"/>
    <w:rsid w:val="00897CF3"/>
    <w:rsid w:val="008A2253"/>
    <w:rsid w:val="008B3E32"/>
    <w:rsid w:val="008D1A1E"/>
    <w:rsid w:val="008D7C9B"/>
    <w:rsid w:val="008E07E1"/>
    <w:rsid w:val="008E0CAC"/>
    <w:rsid w:val="008E3CC3"/>
    <w:rsid w:val="008E60FE"/>
    <w:rsid w:val="008F0B91"/>
    <w:rsid w:val="008F24E1"/>
    <w:rsid w:val="008F2542"/>
    <w:rsid w:val="008F3964"/>
    <w:rsid w:val="008F4CD7"/>
    <w:rsid w:val="008F78FF"/>
    <w:rsid w:val="009059A6"/>
    <w:rsid w:val="009135FE"/>
    <w:rsid w:val="00913A60"/>
    <w:rsid w:val="00915B22"/>
    <w:rsid w:val="00916F4B"/>
    <w:rsid w:val="00917446"/>
    <w:rsid w:val="0092500E"/>
    <w:rsid w:val="00927CF5"/>
    <w:rsid w:val="00931CA5"/>
    <w:rsid w:val="00936674"/>
    <w:rsid w:val="009374DF"/>
    <w:rsid w:val="00940748"/>
    <w:rsid w:val="00941A36"/>
    <w:rsid w:val="00942BA5"/>
    <w:rsid w:val="009452EA"/>
    <w:rsid w:val="00945CE7"/>
    <w:rsid w:val="00950CB4"/>
    <w:rsid w:val="009533BF"/>
    <w:rsid w:val="009551E1"/>
    <w:rsid w:val="00966A6B"/>
    <w:rsid w:val="00970A0C"/>
    <w:rsid w:val="009776CC"/>
    <w:rsid w:val="00977E72"/>
    <w:rsid w:val="00981F9A"/>
    <w:rsid w:val="00984CF7"/>
    <w:rsid w:val="009903CE"/>
    <w:rsid w:val="00993277"/>
    <w:rsid w:val="009B0E2A"/>
    <w:rsid w:val="009B44F5"/>
    <w:rsid w:val="009B6A5D"/>
    <w:rsid w:val="009C0DC3"/>
    <w:rsid w:val="009C74BE"/>
    <w:rsid w:val="009D1C72"/>
    <w:rsid w:val="009D36F9"/>
    <w:rsid w:val="009D69E3"/>
    <w:rsid w:val="009E0866"/>
    <w:rsid w:val="009E2761"/>
    <w:rsid w:val="009E3B49"/>
    <w:rsid w:val="009E4EA7"/>
    <w:rsid w:val="009E5C2C"/>
    <w:rsid w:val="009E65E9"/>
    <w:rsid w:val="009E6D21"/>
    <w:rsid w:val="009E7C7C"/>
    <w:rsid w:val="009F0268"/>
    <w:rsid w:val="009F45FE"/>
    <w:rsid w:val="009F533E"/>
    <w:rsid w:val="009F7245"/>
    <w:rsid w:val="009F7C3B"/>
    <w:rsid w:val="00A0138E"/>
    <w:rsid w:val="00A01CBD"/>
    <w:rsid w:val="00A02229"/>
    <w:rsid w:val="00A072F7"/>
    <w:rsid w:val="00A10DCD"/>
    <w:rsid w:val="00A11921"/>
    <w:rsid w:val="00A12F7A"/>
    <w:rsid w:val="00A15FAE"/>
    <w:rsid w:val="00A16E51"/>
    <w:rsid w:val="00A20FD9"/>
    <w:rsid w:val="00A21403"/>
    <w:rsid w:val="00A26B9B"/>
    <w:rsid w:val="00A27463"/>
    <w:rsid w:val="00A27823"/>
    <w:rsid w:val="00A36965"/>
    <w:rsid w:val="00A3713D"/>
    <w:rsid w:val="00A62AB5"/>
    <w:rsid w:val="00A75D2F"/>
    <w:rsid w:val="00A77161"/>
    <w:rsid w:val="00A82AEC"/>
    <w:rsid w:val="00A93D1B"/>
    <w:rsid w:val="00AA012C"/>
    <w:rsid w:val="00AA0F04"/>
    <w:rsid w:val="00AA129A"/>
    <w:rsid w:val="00AA4392"/>
    <w:rsid w:val="00AA556A"/>
    <w:rsid w:val="00AB2EE4"/>
    <w:rsid w:val="00AC0548"/>
    <w:rsid w:val="00AC087F"/>
    <w:rsid w:val="00AD270A"/>
    <w:rsid w:val="00AD2C11"/>
    <w:rsid w:val="00AD717F"/>
    <w:rsid w:val="00AE46D0"/>
    <w:rsid w:val="00AF1D19"/>
    <w:rsid w:val="00AF2DEB"/>
    <w:rsid w:val="00AF60F7"/>
    <w:rsid w:val="00B057B9"/>
    <w:rsid w:val="00B15483"/>
    <w:rsid w:val="00B160CD"/>
    <w:rsid w:val="00B20570"/>
    <w:rsid w:val="00B23BAD"/>
    <w:rsid w:val="00B2787B"/>
    <w:rsid w:val="00B326FD"/>
    <w:rsid w:val="00B32FCF"/>
    <w:rsid w:val="00B36935"/>
    <w:rsid w:val="00B410CA"/>
    <w:rsid w:val="00B45575"/>
    <w:rsid w:val="00B57E7B"/>
    <w:rsid w:val="00B57F87"/>
    <w:rsid w:val="00B602CE"/>
    <w:rsid w:val="00B6382C"/>
    <w:rsid w:val="00B65535"/>
    <w:rsid w:val="00B72C14"/>
    <w:rsid w:val="00B76DDE"/>
    <w:rsid w:val="00B82EC9"/>
    <w:rsid w:val="00B83ADD"/>
    <w:rsid w:val="00B91225"/>
    <w:rsid w:val="00B920AB"/>
    <w:rsid w:val="00B94306"/>
    <w:rsid w:val="00B9466E"/>
    <w:rsid w:val="00B959B4"/>
    <w:rsid w:val="00BA20AB"/>
    <w:rsid w:val="00BA2618"/>
    <w:rsid w:val="00BA3D5D"/>
    <w:rsid w:val="00BA6D63"/>
    <w:rsid w:val="00BB64F7"/>
    <w:rsid w:val="00BB6E72"/>
    <w:rsid w:val="00BC1D82"/>
    <w:rsid w:val="00BC3375"/>
    <w:rsid w:val="00BC43FE"/>
    <w:rsid w:val="00BD0A43"/>
    <w:rsid w:val="00BD224C"/>
    <w:rsid w:val="00BE29CA"/>
    <w:rsid w:val="00BF10D9"/>
    <w:rsid w:val="00BF6463"/>
    <w:rsid w:val="00BF7A26"/>
    <w:rsid w:val="00C03633"/>
    <w:rsid w:val="00C06C22"/>
    <w:rsid w:val="00C12DBA"/>
    <w:rsid w:val="00C1328B"/>
    <w:rsid w:val="00C21FA3"/>
    <w:rsid w:val="00C24063"/>
    <w:rsid w:val="00C2425C"/>
    <w:rsid w:val="00C25D2B"/>
    <w:rsid w:val="00C32B3E"/>
    <w:rsid w:val="00C34E93"/>
    <w:rsid w:val="00C36CB1"/>
    <w:rsid w:val="00C4192A"/>
    <w:rsid w:val="00C42C4F"/>
    <w:rsid w:val="00C61CCF"/>
    <w:rsid w:val="00C677FD"/>
    <w:rsid w:val="00C744AB"/>
    <w:rsid w:val="00C744AE"/>
    <w:rsid w:val="00C766DB"/>
    <w:rsid w:val="00C800F5"/>
    <w:rsid w:val="00C83D55"/>
    <w:rsid w:val="00C8556A"/>
    <w:rsid w:val="00CA5837"/>
    <w:rsid w:val="00CB2677"/>
    <w:rsid w:val="00CB47D7"/>
    <w:rsid w:val="00CB4F38"/>
    <w:rsid w:val="00CC3D98"/>
    <w:rsid w:val="00CD0282"/>
    <w:rsid w:val="00CE624E"/>
    <w:rsid w:val="00CE7BA7"/>
    <w:rsid w:val="00CF6C8B"/>
    <w:rsid w:val="00CF6DF1"/>
    <w:rsid w:val="00D05B59"/>
    <w:rsid w:val="00D13390"/>
    <w:rsid w:val="00D13E9A"/>
    <w:rsid w:val="00D141A1"/>
    <w:rsid w:val="00D156C4"/>
    <w:rsid w:val="00D215D5"/>
    <w:rsid w:val="00D26C08"/>
    <w:rsid w:val="00D3337B"/>
    <w:rsid w:val="00D369E0"/>
    <w:rsid w:val="00D446B8"/>
    <w:rsid w:val="00D44D3B"/>
    <w:rsid w:val="00D466AB"/>
    <w:rsid w:val="00D531D9"/>
    <w:rsid w:val="00D55E9C"/>
    <w:rsid w:val="00D64F8D"/>
    <w:rsid w:val="00D6500A"/>
    <w:rsid w:val="00D75D70"/>
    <w:rsid w:val="00D7624B"/>
    <w:rsid w:val="00D812DD"/>
    <w:rsid w:val="00D81484"/>
    <w:rsid w:val="00D91291"/>
    <w:rsid w:val="00DA0805"/>
    <w:rsid w:val="00DA0CF9"/>
    <w:rsid w:val="00DA3CCB"/>
    <w:rsid w:val="00DA3FF2"/>
    <w:rsid w:val="00DB5AF7"/>
    <w:rsid w:val="00DC3026"/>
    <w:rsid w:val="00DD4F60"/>
    <w:rsid w:val="00DE39B8"/>
    <w:rsid w:val="00DE6A93"/>
    <w:rsid w:val="00DF0646"/>
    <w:rsid w:val="00DF0938"/>
    <w:rsid w:val="00DF3C58"/>
    <w:rsid w:val="00DF4026"/>
    <w:rsid w:val="00E01407"/>
    <w:rsid w:val="00E027ED"/>
    <w:rsid w:val="00E02C41"/>
    <w:rsid w:val="00E03B81"/>
    <w:rsid w:val="00E0799D"/>
    <w:rsid w:val="00E12BBD"/>
    <w:rsid w:val="00E238C3"/>
    <w:rsid w:val="00E23D93"/>
    <w:rsid w:val="00E251E9"/>
    <w:rsid w:val="00E347E9"/>
    <w:rsid w:val="00E35009"/>
    <w:rsid w:val="00E422C4"/>
    <w:rsid w:val="00E477B8"/>
    <w:rsid w:val="00E52A43"/>
    <w:rsid w:val="00E565BC"/>
    <w:rsid w:val="00E767F2"/>
    <w:rsid w:val="00E80011"/>
    <w:rsid w:val="00E84FD0"/>
    <w:rsid w:val="00E9008F"/>
    <w:rsid w:val="00E95C63"/>
    <w:rsid w:val="00E96570"/>
    <w:rsid w:val="00EA6ABF"/>
    <w:rsid w:val="00EB15E8"/>
    <w:rsid w:val="00EB2819"/>
    <w:rsid w:val="00EB2D22"/>
    <w:rsid w:val="00EB4B0F"/>
    <w:rsid w:val="00EC1E8D"/>
    <w:rsid w:val="00EC4169"/>
    <w:rsid w:val="00EC449B"/>
    <w:rsid w:val="00ED613F"/>
    <w:rsid w:val="00EE2D24"/>
    <w:rsid w:val="00EE2EB8"/>
    <w:rsid w:val="00EE4CD8"/>
    <w:rsid w:val="00EF110B"/>
    <w:rsid w:val="00EF74A6"/>
    <w:rsid w:val="00F0135B"/>
    <w:rsid w:val="00F04719"/>
    <w:rsid w:val="00F057BE"/>
    <w:rsid w:val="00F1349F"/>
    <w:rsid w:val="00F14648"/>
    <w:rsid w:val="00F16360"/>
    <w:rsid w:val="00F17853"/>
    <w:rsid w:val="00F22B51"/>
    <w:rsid w:val="00F400B7"/>
    <w:rsid w:val="00F52286"/>
    <w:rsid w:val="00F536FC"/>
    <w:rsid w:val="00F5384C"/>
    <w:rsid w:val="00F550B2"/>
    <w:rsid w:val="00F56066"/>
    <w:rsid w:val="00F57B8E"/>
    <w:rsid w:val="00F64B42"/>
    <w:rsid w:val="00F67D07"/>
    <w:rsid w:val="00F67FC9"/>
    <w:rsid w:val="00F73535"/>
    <w:rsid w:val="00F754BA"/>
    <w:rsid w:val="00F8048A"/>
    <w:rsid w:val="00F81909"/>
    <w:rsid w:val="00F874B0"/>
    <w:rsid w:val="00F90988"/>
    <w:rsid w:val="00F935F5"/>
    <w:rsid w:val="00F94FD6"/>
    <w:rsid w:val="00F97626"/>
    <w:rsid w:val="00FA3011"/>
    <w:rsid w:val="00FA3D23"/>
    <w:rsid w:val="00FB06F9"/>
    <w:rsid w:val="00FB225B"/>
    <w:rsid w:val="00FB67CC"/>
    <w:rsid w:val="00FC5B0D"/>
    <w:rsid w:val="00FC7348"/>
    <w:rsid w:val="00FD301B"/>
    <w:rsid w:val="00FD4397"/>
    <w:rsid w:val="00FD4653"/>
    <w:rsid w:val="00FD4E3B"/>
    <w:rsid w:val="00FD5998"/>
    <w:rsid w:val="00FE4F2F"/>
    <w:rsid w:val="00FE6FFB"/>
    <w:rsid w:val="00FF4191"/>
    <w:rsid w:val="0ABE7FC5"/>
    <w:rsid w:val="0FFB0D66"/>
    <w:rsid w:val="15C40D39"/>
    <w:rsid w:val="16DB5491"/>
    <w:rsid w:val="187F77F5"/>
    <w:rsid w:val="21891E5F"/>
    <w:rsid w:val="2DB873A3"/>
    <w:rsid w:val="38134FF0"/>
    <w:rsid w:val="39957E33"/>
    <w:rsid w:val="3F3C78CF"/>
    <w:rsid w:val="429D77ED"/>
    <w:rsid w:val="44EA6E60"/>
    <w:rsid w:val="48BE2831"/>
    <w:rsid w:val="49137E4F"/>
    <w:rsid w:val="4D7409B2"/>
    <w:rsid w:val="5DF73494"/>
    <w:rsid w:val="61D15319"/>
    <w:rsid w:val="6A2B7C86"/>
    <w:rsid w:val="6A9638BF"/>
    <w:rsid w:val="706505B6"/>
    <w:rsid w:val="74502FAC"/>
    <w:rsid w:val="78B66A72"/>
    <w:rsid w:val="7B712C98"/>
    <w:rsid w:val="7C90038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E248C9"/>
  <w15:docId w15:val="{494E7542-5535-4B21-A63B-F6EC0B771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Calibr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a">
    <w:name w:val="FollowedHyperlink"/>
    <w:basedOn w:val="a0"/>
    <w:uiPriority w:val="99"/>
    <w:unhideWhenUsed/>
    <w:rPr>
      <w:color w:val="800080"/>
      <w:u w:val="single"/>
    </w:rPr>
  </w:style>
  <w:style w:type="character" w:styleId="ab">
    <w:name w:val="Hyperlink"/>
    <w:basedOn w:val="a0"/>
    <w:uiPriority w:val="99"/>
    <w:unhideWhenUsed/>
    <w:rPr>
      <w:color w:val="0000FF"/>
      <w:u w:val="single"/>
    </w:rPr>
  </w:style>
  <w:style w:type="table" w:styleId="ac">
    <w:name w:val="Table Grid"/>
    <w:basedOn w:val="a1"/>
    <w:uiPriority w:val="3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paragraph" w:styleId="ad">
    <w:name w:val="List Paragraph"/>
    <w:basedOn w:val="a"/>
    <w:uiPriority w:val="34"/>
    <w:qFormat/>
    <w:pPr>
      <w:ind w:firstLineChars="200" w:firstLine="420"/>
    </w:pPr>
  </w:style>
  <w:style w:type="character" w:customStyle="1" w:styleId="a4">
    <w:name w:val="批注框文本 字符"/>
    <w:basedOn w:val="a0"/>
    <w:link w:val="a3"/>
    <w:uiPriority w:val="99"/>
    <w:semiHidden/>
    <w:qFormat/>
    <w:rPr>
      <w:sz w:val="18"/>
      <w:szCs w:val="18"/>
    </w:rPr>
  </w:style>
  <w:style w:type="table" w:customStyle="1" w:styleId="1-11">
    <w:name w:val="中等深浅底纹 1 - 强调文字颜色 11"/>
    <w:basedOn w:val="a1"/>
    <w:uiPriority w:val="63"/>
    <w:qFormat/>
    <w:rPr>
      <w:rFonts w:eastAsia="Times New Roman"/>
    </w:rPr>
    <w:tblPr>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Lines="0" w:beforeAutospacing="0" w:afterLines="0" w:afterAutospacing="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Lines="0" w:beforeAutospacing="0" w:afterLines="0" w:afterAutospacing="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4-5">
    <w:name w:val="List Table 4 Accent 5"/>
    <w:basedOn w:val="a1"/>
    <w:uiPriority w:val="49"/>
    <w:rsid w:val="00AB2EE4"/>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50">
    <w:name w:val="Grid Table 4 Accent 5"/>
    <w:basedOn w:val="a1"/>
    <w:uiPriority w:val="49"/>
    <w:rsid w:val="008F4CD7"/>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3-5">
    <w:name w:val="List Table 3 Accent 5"/>
    <w:basedOn w:val="a1"/>
    <w:uiPriority w:val="48"/>
    <w:rsid w:val="00791870"/>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1">
    <w:name w:val="List Table 3 Accent 1"/>
    <w:basedOn w:val="a1"/>
    <w:uiPriority w:val="48"/>
    <w:rsid w:val="00A75D2F"/>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3262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t&amp;rct=j&amp;q=&amp;esrc=s&amp;source=web&amp;cd=2&amp;cad=rja&amp;uact=8&amp;ved=0ahUKEwjjy-Ow08nVAhVCQiYKHTf7BmoQFgg5MAE&amp;url=https%3A%2F%2Fwww.klm.com%2F&amp;usg=AFQjCNEaHWNv3J0lo7rL3nKkQDH84u4JNg" TargetMode="External"/><Relationship Id="rId13" Type="http://schemas.openxmlformats.org/officeDocument/2006/relationships/hyperlink" Target="http://www.youdao.com/w/Malaysia%20Airlines/"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youdao.com/w/Qantas%20Airways/"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Aviation@VariFlight.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ict.youdao.com/w/All%20Nippon%20Airways%20Co.,Ltd%EF%BC%88%E5%85%A8%E6%97%A5%E6%9C%AC%E7%A9%BA%E8%BE%93%E6%A0%AA%E5%BC%8F%E4%BC%9A%E7%A4%BE%EF%BC%89/" TargetMode="External"/><Relationship Id="rId5" Type="http://schemas.openxmlformats.org/officeDocument/2006/relationships/webSettings" Target="webSettings.xml"/><Relationship Id="rId15" Type="http://schemas.openxmlformats.org/officeDocument/2006/relationships/hyperlink" Target="https://www.google.com/url?sa=t&amp;rct=j&amp;q=&amp;esrc=s&amp;source=web&amp;cd=1&amp;cad=rja&amp;uact=8&amp;ved=0ahUKEwi0ovr5g7XVAhUj3IMKHdPzCP8QFggoMAA&amp;url=https%3A%2F%2Fen.wikipedia.org%2Fwiki%2FColorful_Guizhou_Airlines&amp;usg=AFQjCNHGH1hjvZdAE1UhU99vZeY4OxzkDQ" TargetMode="External"/><Relationship Id="rId10" Type="http://schemas.openxmlformats.org/officeDocument/2006/relationships/hyperlink" Target="http://www.youdao.com/w/Etihad%20Airway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youdao.com/w/Netherlands/" TargetMode="External"/><Relationship Id="rId14" Type="http://schemas.openxmlformats.org/officeDocument/2006/relationships/hyperlink" Target="http://www.youdao.com/w/Philippine%20Airlin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23F4174-470E-4836-BE2C-EB9C71128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6</Pages>
  <Words>1631</Words>
  <Characters>9298</Characters>
  <Application>Microsoft Office Word</Application>
  <DocSecurity>0</DocSecurity>
  <Lines>77</Lines>
  <Paragraphs>21</Paragraphs>
  <ScaleCrop>false</ScaleCrop>
  <Company>微软中国</Company>
  <LinksUpToDate>false</LinksUpToDate>
  <CharactersWithSpaces>10908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 meng</dc:creator>
  <cp:lastModifiedBy>penny</cp:lastModifiedBy>
  <cp:revision>44</cp:revision>
  <dcterms:created xsi:type="dcterms:W3CDTF">2017-09-13T02:36:00Z</dcterms:created>
  <dcterms:modified xsi:type="dcterms:W3CDTF">2017-10-30T07:54:00Z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