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770C1" w:rsidP="004770C1">
      <w:pPr>
        <w:spacing w:line="220" w:lineRule="atLeast"/>
        <w:jc w:val="center"/>
        <w:rPr>
          <w:rFonts w:hint="eastAsia"/>
          <w:sz w:val="32"/>
          <w:szCs w:val="32"/>
        </w:rPr>
      </w:pPr>
      <w:r w:rsidRPr="004770C1">
        <w:rPr>
          <w:rFonts w:hint="eastAsia"/>
          <w:sz w:val="32"/>
          <w:szCs w:val="32"/>
        </w:rPr>
        <w:t>JSF+Hibernate+Spring</w:t>
      </w:r>
    </w:p>
    <w:p w:rsidR="004770C1" w:rsidRDefault="004770C1" w:rsidP="004770C1">
      <w:pPr>
        <w:spacing w:line="220" w:lineRule="atLeast"/>
        <w:rPr>
          <w:rFonts w:hint="eastAsia"/>
          <w:sz w:val="32"/>
          <w:szCs w:val="32"/>
        </w:rPr>
      </w:pPr>
    </w:p>
    <w:p w:rsidR="004770C1" w:rsidRDefault="004770C1" w:rsidP="004770C1">
      <w:pPr>
        <w:pStyle w:val="HTML"/>
        <w:shd w:val="clear" w:color="auto" w:fill="FFFFFF"/>
        <w:spacing w:line="315" w:lineRule="atLeast"/>
        <w:ind w:left="480" w:hangingChars="200" w:hanging="480"/>
        <w:rPr>
          <w:rFonts w:ascii="微软雅黑" w:eastAsia="微软雅黑" w:hAnsi="微软雅黑" w:hint="eastAsia"/>
        </w:rPr>
      </w:pPr>
      <w:r>
        <w:rPr>
          <w:rFonts w:hint="eastAsia"/>
        </w:rPr>
        <w:t xml:space="preserve">1 </w:t>
      </w:r>
      <w:r w:rsidRPr="004770C1">
        <w:rPr>
          <w:rFonts w:hint="eastAsia"/>
          <w:b/>
        </w:rPr>
        <w:t>、</w:t>
      </w:r>
      <w:r w:rsidRPr="004770C1">
        <w:rPr>
          <w:rFonts w:ascii="微软雅黑" w:eastAsia="微软雅黑" w:hAnsi="微软雅黑"/>
        </w:rPr>
        <w:t>&lt;context:annotation-config /&gt;</w:t>
      </w:r>
      <w:r w:rsidRPr="004770C1">
        <w:rPr>
          <w:rFonts w:ascii="微软雅黑" w:eastAsia="微软雅黑" w:hAnsi="微软雅黑" w:hint="eastAsia"/>
        </w:rPr>
        <w:t>在spring中的配置和</w:t>
      </w:r>
      <w:r w:rsidRPr="004770C1">
        <w:rPr>
          <w:rFonts w:ascii="微软雅黑" w:eastAsia="微软雅黑" w:hAnsi="微软雅黑"/>
        </w:rPr>
        <w:t>&lt;context:component-scan base-package</w:t>
      </w:r>
      <w:r>
        <w:rPr>
          <w:rFonts w:ascii="微软雅黑" w:eastAsia="微软雅黑" w:hAnsi="微软雅黑"/>
        </w:rPr>
        <w:t>="</w:t>
      </w:r>
      <w:r w:rsidRPr="004770C1">
        <w:rPr>
          <w:rFonts w:ascii="微软雅黑" w:eastAsia="微软雅黑" w:hAnsi="微软雅黑"/>
        </w:rPr>
        <w:t>"/&gt;</w:t>
      </w:r>
      <w:r>
        <w:rPr>
          <w:rFonts w:ascii="微软雅黑" w:eastAsia="微软雅黑" w:hAnsi="微软雅黑" w:hint="eastAsia"/>
        </w:rPr>
        <w:t>配置的区别：</w:t>
      </w:r>
    </w:p>
    <w:p w:rsidR="004770C1" w:rsidRDefault="004770C1" w:rsidP="004770C1">
      <w:pPr>
        <w:pStyle w:val="HTML"/>
        <w:shd w:val="clear" w:color="auto" w:fill="FFFFFF"/>
        <w:spacing w:line="315" w:lineRule="atLeast"/>
        <w:ind w:leftChars="200" w:left="440"/>
        <w:rPr>
          <w:rFonts w:ascii="微软雅黑" w:eastAsia="微软雅黑" w:hAnsi="微软雅黑" w:hint="eastAsia"/>
        </w:rPr>
      </w:pPr>
      <w:r>
        <w:rPr>
          <w:rFonts w:hint="eastAsia"/>
        </w:rPr>
        <w:t>解答：</w:t>
      </w:r>
      <w:r w:rsidRPr="004770C1">
        <w:rPr>
          <w:rFonts w:ascii="微软雅黑" w:eastAsia="微软雅黑" w:hAnsi="微软雅黑" w:hint="eastAsia"/>
        </w:rPr>
        <w:t>&lt;context:annotation-config /&gt;仅能够在已经在已经注册过的bean上面起作用。对于没有在spring容器中注册的bean，它并不能执行任何操作,也就是说如果你并没有spring容器中注册过bean（spring配置文件中配置bean</w:t>
      </w:r>
      <w:r>
        <w:rPr>
          <w:rFonts w:ascii="微软雅黑" w:eastAsia="微软雅黑" w:hAnsi="微软雅黑" w:hint="eastAsia"/>
        </w:rPr>
        <w:t>就是注册）。</w:t>
      </w:r>
    </w:p>
    <w:p w:rsidR="004770C1" w:rsidRPr="004770C1" w:rsidRDefault="004770C1" w:rsidP="004770C1">
      <w:pPr>
        <w:pStyle w:val="HTML"/>
        <w:shd w:val="clear" w:color="auto" w:fill="FFFFFF"/>
        <w:spacing w:line="315" w:lineRule="atLeast"/>
        <w:ind w:leftChars="200" w:left="440"/>
        <w:rPr>
          <w:rFonts w:ascii="微软雅黑" w:eastAsia="微软雅黑" w:hAnsi="微软雅黑"/>
        </w:rPr>
      </w:pPr>
      <w:r w:rsidRPr="004770C1">
        <w:rPr>
          <w:rFonts w:ascii="微软雅黑" w:eastAsia="微软雅黑" w:hAnsi="微软雅黑" w:hint="eastAsia"/>
        </w:rPr>
        <w:t>那么上述的那些注解并不会在你未注册过的bean中起作用。到这里你可能会说，不是还有@component,@service,@Repository,@Controller注解吗，我用了这些注解，并不需要在配置文件中配置bean了，用起来相当方便了，对，那是因为使用了这个注解</w:t>
      </w:r>
    </w:p>
    <w:p w:rsidR="004770C1" w:rsidRPr="004770C1" w:rsidRDefault="004770C1" w:rsidP="004770C1">
      <w:pPr>
        <w:pStyle w:val="HTML"/>
        <w:shd w:val="clear" w:color="auto" w:fill="FFFFFF"/>
        <w:spacing w:line="315" w:lineRule="atLeast"/>
        <w:ind w:leftChars="150" w:left="450" w:hangingChars="50" w:hanging="120"/>
        <w:rPr>
          <w:rFonts w:ascii="微软雅黑" w:eastAsia="微软雅黑" w:hAnsi="微软雅黑"/>
        </w:rPr>
      </w:pPr>
      <w:r w:rsidRPr="004770C1">
        <w:rPr>
          <w:rFonts w:ascii="微软雅黑" w:eastAsia="微软雅黑" w:hAnsi="微软雅黑"/>
        </w:rPr>
        <w:t>&lt;context:component-scan base-package="com.somnus"/&gt;</w:t>
      </w:r>
    </w:p>
    <w:p w:rsidR="004770C1" w:rsidRDefault="004770C1" w:rsidP="004770C1">
      <w:pPr>
        <w:pStyle w:val="HTML"/>
        <w:shd w:val="clear" w:color="auto" w:fill="FFFFFF"/>
        <w:spacing w:line="315" w:lineRule="atLeast"/>
        <w:ind w:leftChars="200" w:left="440"/>
        <w:rPr>
          <w:rFonts w:ascii="微软雅黑" w:eastAsia="微软雅黑" w:hAnsi="微软雅黑" w:hint="eastAsia"/>
        </w:rPr>
      </w:pPr>
      <w:r w:rsidRPr="004770C1">
        <w:rPr>
          <w:rFonts w:ascii="微软雅黑" w:eastAsia="微软雅黑" w:hAnsi="微软雅黑" w:hint="eastAsia"/>
        </w:rPr>
        <w:t>我们应当感谢它，该配置项自动将带有@component,@service,@Repository等注解的对象注册到spring容器中</w:t>
      </w:r>
    </w:p>
    <w:p w:rsidR="004770C1" w:rsidRPr="004770C1" w:rsidRDefault="004770C1" w:rsidP="004770C1">
      <w:pPr>
        <w:pStyle w:val="HTML"/>
        <w:shd w:val="clear" w:color="auto" w:fill="FFFFFF"/>
        <w:spacing w:line="315" w:lineRule="atLeast"/>
        <w:ind w:leftChars="200" w:left="440"/>
        <w:rPr>
          <w:rFonts w:ascii="微软雅黑" w:eastAsia="微软雅黑" w:hAnsi="微软雅黑"/>
        </w:rPr>
      </w:pPr>
    </w:p>
    <w:p w:rsidR="004770C1" w:rsidRPr="004770C1" w:rsidRDefault="004770C1" w:rsidP="004770C1">
      <w:pPr>
        <w:pStyle w:val="HTML"/>
        <w:shd w:val="clear" w:color="auto" w:fill="FFFFFF"/>
        <w:spacing w:line="315" w:lineRule="atLeast"/>
        <w:ind w:leftChars="200" w:left="440"/>
        <w:rPr>
          <w:rFonts w:ascii="微软雅黑" w:eastAsia="微软雅黑" w:hAnsi="微软雅黑" w:hint="eastAsia"/>
        </w:rPr>
      </w:pPr>
      <w:r w:rsidRPr="004770C1">
        <w:rPr>
          <w:rFonts w:ascii="微软雅黑" w:eastAsia="微软雅黑" w:hAnsi="微软雅黑" w:hint="eastAsia"/>
        </w:rPr>
        <w:t>另外该配置项其实也包含了自动注入上述processor的功能，因此当使用&lt;context:component-scan/&gt;后，即可将&lt;context:annotation-config/&gt;省去。</w:t>
      </w:r>
    </w:p>
    <w:p w:rsidR="004770C1" w:rsidRPr="004770C1" w:rsidRDefault="004770C1" w:rsidP="004770C1">
      <w:pPr>
        <w:pStyle w:val="HTML"/>
        <w:shd w:val="clear" w:color="auto" w:fill="FFFFFF"/>
        <w:spacing w:line="315" w:lineRule="atLeast"/>
        <w:ind w:left="480" w:hangingChars="200" w:hanging="480"/>
        <w:rPr>
          <w:rFonts w:ascii="微软雅黑" w:eastAsia="微软雅黑" w:hAnsi="微软雅黑"/>
        </w:rPr>
      </w:pPr>
    </w:p>
    <w:p w:rsidR="004770C1" w:rsidRPr="004770C1" w:rsidRDefault="004770C1" w:rsidP="004770C1">
      <w:pPr>
        <w:pStyle w:val="HTML"/>
        <w:shd w:val="clear" w:color="auto" w:fill="FFFFFF"/>
        <w:spacing w:line="315" w:lineRule="atLeast"/>
        <w:ind w:leftChars="200" w:left="440"/>
        <w:rPr>
          <w:rFonts w:ascii="微软雅黑" w:eastAsia="微软雅黑" w:hAnsi="微软雅黑" w:hint="eastAsia"/>
        </w:rPr>
      </w:pPr>
      <w:r w:rsidRPr="004770C1">
        <w:rPr>
          <w:rFonts w:ascii="微软雅黑" w:eastAsia="微软雅黑" w:hAnsi="微软雅黑" w:hint="eastAsia"/>
        </w:rPr>
        <w:t>那如果我另外在配置文件注册了bean，但是bean中又使用了诸如@Autowired注解，它会起作用吗？答案是肯定的，&lt;context:component-scan&gt; 配置所产生的的处理那些注解的处理器工具，会处理所有绑定到容器上面的bean，不管是通过xml手动注册的还是通过scanning扫描注册的。</w:t>
      </w:r>
    </w:p>
    <w:p w:rsidR="004770C1" w:rsidRPr="004770C1" w:rsidRDefault="004770C1" w:rsidP="004770C1">
      <w:pPr>
        <w:pStyle w:val="HTML"/>
        <w:shd w:val="clear" w:color="auto" w:fill="FFFFFF"/>
        <w:spacing w:line="315" w:lineRule="atLeast"/>
        <w:ind w:left="480" w:hangingChars="200" w:hanging="480"/>
        <w:rPr>
          <w:rFonts w:ascii="微软雅黑" w:eastAsia="微软雅黑" w:hAnsi="微软雅黑"/>
        </w:rPr>
      </w:pPr>
    </w:p>
    <w:p w:rsidR="004770C1" w:rsidRDefault="004770C1" w:rsidP="004770C1">
      <w:pPr>
        <w:pStyle w:val="HTML"/>
        <w:shd w:val="clear" w:color="auto" w:fill="FFFFFF"/>
        <w:spacing w:line="315" w:lineRule="atLeast"/>
        <w:ind w:leftChars="200" w:left="440"/>
        <w:rPr>
          <w:rFonts w:ascii="微软雅黑" w:eastAsia="微软雅黑" w:hAnsi="微软雅黑" w:hint="eastAsia"/>
        </w:rPr>
      </w:pPr>
      <w:r w:rsidRPr="004770C1">
        <w:rPr>
          <w:rFonts w:ascii="微软雅黑" w:eastAsia="微软雅黑" w:hAnsi="微软雅黑" w:hint="eastAsia"/>
        </w:rPr>
        <w:t>那么，如果我们既配置了&lt;context:annotation-config/&gt;，又配置了&lt;context:component-scan/&gt;，它们都具有处理在容器中注册的bean里面的注解的功能。会不会出现重复注入的情况呢？答案是否定的，两者同时存在的时候，前者会被忽略。也就是那些@Autowired，@Autowired等注入注解只会被注入一次</w:t>
      </w:r>
    </w:p>
    <w:p w:rsidR="004770C1" w:rsidRDefault="004770C1" w:rsidP="004770C1">
      <w:pPr>
        <w:pStyle w:val="HTML"/>
        <w:shd w:val="clear" w:color="auto" w:fill="FFFFFF"/>
        <w:spacing w:line="315" w:lineRule="atLeast"/>
        <w:rPr>
          <w:rFonts w:ascii="微软雅黑" w:eastAsia="微软雅黑" w:hAnsi="微软雅黑" w:hint="eastAsia"/>
        </w:rPr>
      </w:pPr>
    </w:p>
    <w:p w:rsidR="004770C1" w:rsidRDefault="004770C1" w:rsidP="004770C1">
      <w:pPr>
        <w:pStyle w:val="HTML"/>
        <w:shd w:val="clear" w:color="auto" w:fill="FFFFFF"/>
        <w:spacing w:line="315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2、</w:t>
      </w:r>
      <w:r w:rsidR="002806DF">
        <w:rPr>
          <w:rFonts w:ascii="微软雅黑" w:eastAsia="微软雅黑" w:hAnsi="微软雅黑" w:hint="eastAsia"/>
        </w:rPr>
        <w:t>如何在jsf中，是的值改变的时候，立即触发：</w:t>
      </w:r>
    </w:p>
    <w:tbl>
      <w:tblPr>
        <w:tblStyle w:val="a3"/>
        <w:tblW w:w="0" w:type="auto"/>
        <w:tblLook w:val="04A0"/>
      </w:tblPr>
      <w:tblGrid>
        <w:gridCol w:w="8522"/>
      </w:tblGrid>
      <w:tr w:rsidR="002806DF" w:rsidTr="002806DF">
        <w:tc>
          <w:tcPr>
            <w:tcW w:w="8522" w:type="dxa"/>
          </w:tcPr>
          <w:p w:rsidR="002806DF" w:rsidRPr="002806DF" w:rsidRDefault="002806DF" w:rsidP="002806D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2806DF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2806DF"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h:selectOneMenu</w:t>
            </w:r>
            <w:r w:rsidRPr="002806D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806DF"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 w:rsidRPr="002806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2806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"#{registerBean.sex}"</w:t>
            </w:r>
            <w:r w:rsidRPr="002806D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806DF">
              <w:rPr>
                <w:rFonts w:ascii="Consolas" w:hAnsi="Consolas" w:cs="Consolas"/>
                <w:color w:val="7F007F"/>
                <w:sz w:val="24"/>
                <w:szCs w:val="24"/>
              </w:rPr>
              <w:t>valueChangeListener</w:t>
            </w:r>
            <w:r w:rsidRPr="002806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2806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"#{registerBean.change}"</w:t>
            </w:r>
            <w:r w:rsidRPr="002806D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806DF">
              <w:rPr>
                <w:rFonts w:ascii="Consolas" w:hAnsi="Consolas" w:cs="Consolas"/>
                <w:color w:val="7F007F"/>
                <w:sz w:val="24"/>
                <w:szCs w:val="24"/>
              </w:rPr>
              <w:t>immediate</w:t>
            </w:r>
            <w:r w:rsidRPr="002806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2806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"true"</w:t>
            </w:r>
            <w:r w:rsidRPr="002806DF">
              <w:rPr>
                <w:rFonts w:ascii="Consolas" w:hAnsi="Consolas" w:cs="Consolas"/>
                <w:color w:val="7F007F"/>
                <w:sz w:val="24"/>
                <w:szCs w:val="24"/>
              </w:rPr>
              <w:t>onchange</w:t>
            </w:r>
            <w:r w:rsidRPr="002806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2806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"submit()"</w:t>
            </w:r>
            <w:r w:rsidRPr="002806D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2806DF" w:rsidRPr="002806DF" w:rsidRDefault="002806DF" w:rsidP="002806D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2806DF">
              <w:rPr>
                <w:rFonts w:ascii="Consolas" w:hAnsi="Consolas" w:cs="Consolas"/>
                <w:color w:val="3F5FBF"/>
                <w:sz w:val="24"/>
                <w:szCs w:val="24"/>
              </w:rPr>
              <w:t>&lt;</w:t>
            </w:r>
            <w:r w:rsidRPr="002806DF">
              <w:rPr>
                <w:rFonts w:ascii="Consolas" w:hAnsi="Consolas" w:cs="Consolas"/>
                <w:color w:val="3F7F7F"/>
                <w:sz w:val="24"/>
                <w:szCs w:val="24"/>
              </w:rPr>
              <w:t>f:selectItem</w:t>
            </w:r>
            <w:r w:rsidRPr="002806D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806DF">
              <w:rPr>
                <w:rFonts w:ascii="Consolas" w:hAnsi="Consolas" w:cs="Consolas"/>
                <w:color w:val="7F007F"/>
                <w:sz w:val="24"/>
                <w:szCs w:val="24"/>
              </w:rPr>
              <w:t>itemLabel</w:t>
            </w:r>
            <w:r w:rsidRPr="002806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2806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Pr="002806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男</w:t>
            </w:r>
            <w:r w:rsidRPr="002806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Pr="002806D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806DF">
              <w:rPr>
                <w:rFonts w:ascii="Consolas" w:hAnsi="Consolas" w:cs="Consolas"/>
                <w:color w:val="7F007F"/>
                <w:sz w:val="24"/>
                <w:szCs w:val="24"/>
              </w:rPr>
              <w:t>itemValue</w:t>
            </w:r>
            <w:r w:rsidRPr="002806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2806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"man"</w:t>
            </w:r>
            <w:r w:rsidRPr="002806DF"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2806DF" w:rsidRPr="002806DF" w:rsidRDefault="002806DF" w:rsidP="002806D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2806DF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2806DF">
              <w:rPr>
                <w:rFonts w:ascii="Consolas" w:hAnsi="Consolas" w:cs="Consolas"/>
                <w:color w:val="3F7F7F"/>
                <w:sz w:val="24"/>
                <w:szCs w:val="24"/>
              </w:rPr>
              <w:t>f:selectItem</w:t>
            </w:r>
            <w:r w:rsidRPr="002806D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806DF">
              <w:rPr>
                <w:rFonts w:ascii="Consolas" w:hAnsi="Consolas" w:cs="Consolas"/>
                <w:color w:val="7F007F"/>
                <w:sz w:val="24"/>
                <w:szCs w:val="24"/>
              </w:rPr>
              <w:t>itemLabel</w:t>
            </w:r>
            <w:r w:rsidRPr="002806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2806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Pr="002806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女</w:t>
            </w:r>
            <w:r w:rsidRPr="002806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 w:rsidRPr="002806D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806DF">
              <w:rPr>
                <w:rFonts w:ascii="Consolas" w:hAnsi="Consolas" w:cs="Consolas"/>
                <w:color w:val="7F007F"/>
                <w:sz w:val="24"/>
                <w:szCs w:val="24"/>
              </w:rPr>
              <w:t>itemValue</w:t>
            </w:r>
            <w:r w:rsidRPr="002806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2806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"woman"</w:t>
            </w:r>
            <w:r w:rsidRPr="002806DF"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2806DF" w:rsidRDefault="002806DF" w:rsidP="002806DF">
            <w:pPr>
              <w:pStyle w:val="HTML"/>
              <w:spacing w:line="315" w:lineRule="atLeast"/>
              <w:rPr>
                <w:rFonts w:ascii="微软雅黑" w:eastAsia="微软雅黑" w:hAnsi="微软雅黑"/>
              </w:rPr>
            </w:pPr>
            <w:r w:rsidRPr="002806DF">
              <w:rPr>
                <w:rFonts w:ascii="Consolas" w:hAnsi="Consolas" w:cs="Consolas"/>
                <w:color w:val="008080"/>
              </w:rPr>
              <w:t>&lt;/</w:t>
            </w:r>
            <w:r w:rsidRPr="002806DF">
              <w:rPr>
                <w:rFonts w:ascii="Consolas" w:hAnsi="Consolas" w:cs="Consolas"/>
                <w:color w:val="3F7F7F"/>
                <w:highlight w:val="lightGray"/>
              </w:rPr>
              <w:t>h:selectOneMenu</w:t>
            </w:r>
            <w:r w:rsidRPr="002806DF"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:rsidR="002806DF" w:rsidRPr="004770C1" w:rsidRDefault="002806DF" w:rsidP="004770C1">
      <w:pPr>
        <w:pStyle w:val="HTML"/>
        <w:shd w:val="clear" w:color="auto" w:fill="FFFFFF"/>
        <w:spacing w:line="315" w:lineRule="atLeast"/>
        <w:rPr>
          <w:rFonts w:ascii="微软雅黑" w:eastAsia="微软雅黑" w:hAnsi="微软雅黑"/>
        </w:rPr>
      </w:pPr>
    </w:p>
    <w:p w:rsidR="004770C1" w:rsidRPr="004770C1" w:rsidRDefault="002806DF" w:rsidP="004770C1">
      <w:pPr>
        <w:rPr>
          <w:rFonts w:ascii="微软雅黑" w:hAnsi="微软雅黑" w:cs="Times New Roman"/>
        </w:rPr>
      </w:pPr>
      <w:r>
        <w:rPr>
          <w:rFonts w:ascii="微软雅黑" w:hAnsi="微软雅黑" w:cs="Times New Roman" w:hint="eastAsia"/>
        </w:rPr>
        <w:t>3、</w:t>
      </w:r>
    </w:p>
    <w:sectPr w:rsidR="004770C1" w:rsidRPr="004770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16E1C"/>
    <w:rsid w:val="002806DF"/>
    <w:rsid w:val="00323B43"/>
    <w:rsid w:val="003D37D8"/>
    <w:rsid w:val="00426133"/>
    <w:rsid w:val="004358AB"/>
    <w:rsid w:val="004770C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77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70C1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59"/>
    <w:rsid w:val="00280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2017-11-05T12:19:00Z</dcterms:modified>
</cp:coreProperties>
</file>