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VPN Practical Task Report</w:t>
      </w:r>
    </w:p>
    <w:p>
      <w:pPr>
        <w:pStyle w:val="Heading2"/>
      </w:pPr>
      <w:r>
        <w:t>Step 1: Choose a reputable free VPN service and sign up</w:t>
      </w:r>
    </w:p>
    <w:p>
      <w:r>
        <w:t>Selected VPN: Proton VPN — a free, reputable, privacy-focused VPN based in Switzerland.</w:t>
      </w:r>
    </w:p>
    <w:p>
      <w:pPr>
        <w:pStyle w:val="Heading2"/>
      </w:pPr>
      <w:r>
        <w:t>Step 2: Download and install the VPN client</w:t>
      </w:r>
    </w:p>
    <w:p>
      <w:r>
        <w:t>Downloaded Proton VPN from its official website and installed it successfully.</w:t>
      </w:r>
    </w:p>
    <w:p>
      <w:pPr>
        <w:pStyle w:val="Heading2"/>
      </w:pPr>
      <w:r>
        <w:t>Step 3: Connect to a VPN server (choose closest or any location)</w:t>
      </w:r>
    </w:p>
    <w:p>
      <w:r>
        <w:t>Connected to the fastest available free server using Proton VPN app.</w:t>
      </w:r>
    </w:p>
    <w:p>
      <w:pPr>
        <w:pStyle w:val="Heading2"/>
      </w:pPr>
      <w:r>
        <w:t>Step 4: Verify your IP address has changed (use whatismyipaddress.com)</w:t>
      </w:r>
    </w:p>
    <w:p>
      <w:r>
        <w:t>Visited whatismyipaddress.com and confirmed that the IP address and location were different from my original (India).</w:t>
      </w:r>
    </w:p>
    <w:p>
      <w:pPr>
        <w:pStyle w:val="Heading2"/>
      </w:pPr>
      <w:r>
        <w:t>Step 5: Browse a website to confirm traffic is encrypted</w:t>
      </w:r>
    </w:p>
    <w:p>
      <w:r>
        <w:t>Browsed a website while connected to Proton VPN. The site loaded normally, confirming encrypted traffic.</w:t>
      </w:r>
    </w:p>
    <w:p>
      <w:pPr>
        <w:pStyle w:val="Heading2"/>
      </w:pPr>
      <w:r>
        <w:t>Step 6: Disconnect VPN and compare browsing speed and IP</w:t>
      </w:r>
    </w:p>
    <w:p>
      <w:r>
        <w:t>Disconnected the VPN and revisited whatismyipaddress.com. IP address reverted to original Indian location.</w:t>
      </w:r>
    </w:p>
    <w:p>
      <w:pPr>
        <w:pStyle w:val="Heading2"/>
      </w:pPr>
      <w:r>
        <w:t>Step 7: Research VPN encryption and privacy features</w:t>
      </w:r>
    </w:p>
    <w:p>
      <w:r>
        <w:t>- AES-256-bit encryption</w:t>
        <w:br/>
        <w:t>- OpenVPN and WireGuard protocols</w:t>
        <w:br/>
        <w:t>- Strict no-logs policy</w:t>
        <w:br/>
        <w:t>- Based in Switzerland</w:t>
      </w:r>
    </w:p>
    <w:p>
      <w:pPr>
        <w:pStyle w:val="Heading2"/>
      </w:pPr>
      <w:r>
        <w:t>Step 8: Write a summary on VPN benefits and limitations</w:t>
      </w:r>
    </w:p>
    <w:p>
      <w:r>
        <w:t>VPNs protect online privacy, encrypt data, and hide IP addresses. Free VPNs offer good privacy but may limit speed or server choices.</w:t>
      </w:r>
    </w:p>
    <w:p>
      <w:r>
        <w:br/>
        <w:t>Outcome: Completed hands-on VPN practice and understood its real-world use in privacy and security.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