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221DB9">
        <w:rPr>
          <w:rFonts w:hint="eastAsia"/>
          <w:sz w:val="24"/>
        </w:rPr>
        <w:t>王洁琼</w:t>
      </w:r>
      <w:r w:rsidR="009463C7"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9463C7">
        <w:rPr>
          <w:rFonts w:hint="eastAsia"/>
          <w:sz w:val="24"/>
        </w:rPr>
        <w:t>信管</w:t>
      </w:r>
      <w:r w:rsidR="009463C7">
        <w:rPr>
          <w:rFonts w:hint="eastAsia"/>
          <w:sz w:val="24"/>
        </w:rPr>
        <w:t>1</w:t>
      </w:r>
      <w:r w:rsidR="00221DB9">
        <w:rPr>
          <w:sz w:val="24"/>
        </w:rPr>
        <w:t>6</w:t>
      </w:r>
      <w:r w:rsidR="009463C7">
        <w:rPr>
          <w:sz w:val="24"/>
        </w:rPr>
        <w:t>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221DB9">
        <w:rPr>
          <w:rFonts w:hint="eastAsia"/>
          <w:sz w:val="24"/>
        </w:rPr>
        <w:t>1</w:t>
      </w:r>
      <w:r w:rsidR="00221DB9">
        <w:rPr>
          <w:sz w:val="24"/>
        </w:rPr>
        <w:t>6</w:t>
      </w:r>
      <w:r w:rsidR="00221DB9">
        <w:rPr>
          <w:rFonts w:hint="eastAsia"/>
          <w:sz w:val="24"/>
        </w:rPr>
        <w:t>0802021</w:t>
      </w:r>
      <w:r w:rsidR="00221DB9">
        <w:rPr>
          <w:sz w:val="24"/>
        </w:rPr>
        <w:t>6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9463C7" w:rsidP="00807501">
            <w:r>
              <w:rPr>
                <w:rFonts w:hint="eastAsia"/>
              </w:rPr>
              <w:t>201</w:t>
            </w:r>
            <w:r w:rsidR="00221DB9">
              <w:t>9-6</w:t>
            </w:r>
            <w:r w:rsidR="00221DB9">
              <w:rPr>
                <w:rFonts w:hint="eastAsia"/>
              </w:rPr>
              <w:t>-</w:t>
            </w:r>
            <w:r w:rsidR="00221DB9">
              <w:t>30</w:t>
            </w:r>
          </w:p>
        </w:tc>
        <w:tc>
          <w:tcPr>
            <w:tcW w:w="6033" w:type="dxa"/>
          </w:tcPr>
          <w:p w:rsidR="00807501" w:rsidRDefault="008F7DC2" w:rsidP="00807501">
            <w:r>
              <w:rPr>
                <w:rFonts w:hint="eastAsia"/>
              </w:rPr>
              <w:t>实训内容：</w:t>
            </w:r>
            <w:r w:rsidR="00D76F2B">
              <w:rPr>
                <w:rFonts w:hint="eastAsia"/>
              </w:rPr>
              <w:t>确认题目及实训计划</w:t>
            </w:r>
          </w:p>
          <w:p w:rsidR="008F7DC2" w:rsidRDefault="008F7DC2" w:rsidP="00807501">
            <w:r>
              <w:rPr>
                <w:rFonts w:hint="eastAsia"/>
              </w:rPr>
              <w:t>反思与总结：今天确定了本次实训系统的大体思路，将本学期的撰写的报告进行了完善，对具体内容进行了分工，但是分工没有明确到人，</w:t>
            </w:r>
            <w:r w:rsidR="004637CD">
              <w:rPr>
                <w:rFonts w:hint="eastAsia"/>
              </w:rPr>
              <w:t>提出了大家先一起做出一个部分，然后进行分工的想法。希望最终能实现</w:t>
            </w:r>
            <w:r w:rsidR="00E2786F">
              <w:rPr>
                <w:rFonts w:hint="eastAsia"/>
              </w:rPr>
              <w:t>系统的开发！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9463C7" w:rsidP="00807501">
            <w:r>
              <w:rPr>
                <w:rFonts w:hint="eastAsia"/>
              </w:rPr>
              <w:t>201</w:t>
            </w:r>
            <w:r w:rsidR="00221DB9">
              <w:t>9-7-1</w:t>
            </w:r>
          </w:p>
        </w:tc>
        <w:tc>
          <w:tcPr>
            <w:tcW w:w="6033" w:type="dxa"/>
          </w:tcPr>
          <w:p w:rsidR="00D76F2B" w:rsidRPr="00D76F2B" w:rsidRDefault="008F7DC2" w:rsidP="00D76F2B">
            <w:r>
              <w:rPr>
                <w:rFonts w:hint="eastAsia"/>
              </w:rPr>
              <w:t>实训内容：</w:t>
            </w:r>
            <w:r w:rsidR="00D76F2B" w:rsidRPr="008F7DC2">
              <w:rPr>
                <w:rFonts w:hint="eastAsia"/>
                <w:bCs/>
              </w:rPr>
              <w:t>完善项目内容和需求，完善系统分析和设计报告</w:t>
            </w:r>
          </w:p>
          <w:p w:rsidR="00807501" w:rsidRPr="00D76F2B" w:rsidRDefault="00974497" w:rsidP="00807501">
            <w:r>
              <w:rPr>
                <w:rFonts w:hint="eastAsia"/>
              </w:rPr>
              <w:t>反思与总结：</w:t>
            </w:r>
            <w:r w:rsidR="00E2786F">
              <w:rPr>
                <w:rFonts w:hint="eastAsia"/>
              </w:rPr>
              <w:t>今天大家一起研究了如何开发登录界面，从网上找到了一些代码，通过现有的代码进行学习，大体了解了如何设计</w:t>
            </w:r>
            <w:r>
              <w:rPr>
                <w:rFonts w:hint="eastAsia"/>
              </w:rPr>
              <w:t>登录界面，并进行了初步的实现。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9463C7" w:rsidP="00807501">
            <w:r>
              <w:rPr>
                <w:rFonts w:hint="eastAsia"/>
              </w:rPr>
              <w:t>2</w:t>
            </w:r>
            <w:r w:rsidR="00221DB9">
              <w:t>019-7-2</w:t>
            </w:r>
          </w:p>
        </w:tc>
        <w:tc>
          <w:tcPr>
            <w:tcW w:w="6033" w:type="dxa"/>
          </w:tcPr>
          <w:p w:rsidR="00807501" w:rsidRDefault="008F7DC2" w:rsidP="00807501">
            <w:r>
              <w:rPr>
                <w:rFonts w:hint="eastAsia"/>
              </w:rPr>
              <w:t>实训内容：</w:t>
            </w:r>
            <w:r w:rsidR="006A5DF8">
              <w:rPr>
                <w:rFonts w:hint="eastAsia"/>
              </w:rPr>
              <w:t>开始系统实现，任务分组</w:t>
            </w:r>
          </w:p>
          <w:p w:rsidR="00974497" w:rsidRDefault="00974497" w:rsidP="00807501">
            <w:r>
              <w:rPr>
                <w:rFonts w:hint="eastAsia"/>
              </w:rPr>
              <w:t>反思与总结：今天完成了登录界面的设计，并对</w:t>
            </w:r>
            <w:r w:rsidR="0027036A">
              <w:rPr>
                <w:rFonts w:hint="eastAsia"/>
              </w:rPr>
              <w:t>余下工作进行了初步的分工，每个人都有自己的任务可以落实。今天在供应商信息页面的编写中出现了一些困难，再询问了一些大神之后，并且还在网上找了相关教程，最后还是解决了，感觉特别有成就感。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9463C7" w:rsidP="00807501">
            <w:r>
              <w:rPr>
                <w:rFonts w:hint="eastAsia"/>
              </w:rPr>
              <w:t>2</w:t>
            </w:r>
            <w:r w:rsidR="00221DB9">
              <w:t>019-7-3</w:t>
            </w:r>
          </w:p>
        </w:tc>
        <w:tc>
          <w:tcPr>
            <w:tcW w:w="6033" w:type="dxa"/>
          </w:tcPr>
          <w:p w:rsidR="00ED674F" w:rsidRDefault="008F7DC2" w:rsidP="00ED674F">
            <w:r>
              <w:rPr>
                <w:rFonts w:hint="eastAsia"/>
              </w:rPr>
              <w:t>实训内容：</w:t>
            </w:r>
            <w:r w:rsidR="006A5DF8">
              <w:rPr>
                <w:rFonts w:hint="eastAsia"/>
              </w:rPr>
              <w:t>设计出大体的功能模块</w:t>
            </w:r>
          </w:p>
          <w:p w:rsidR="0027036A" w:rsidRDefault="0027036A" w:rsidP="00ED674F">
            <w:r>
              <w:rPr>
                <w:rFonts w:hint="eastAsia"/>
              </w:rPr>
              <w:t>反思与总结：</w:t>
            </w:r>
            <w:r w:rsidR="00ED674F">
              <w:rPr>
                <w:rFonts w:hint="eastAsia"/>
              </w:rPr>
              <w:t>今天依然遇到了一些问题，去图书馆借阅了一些相关书籍，在网上找了一个视频教程，</w:t>
            </w:r>
            <w:r w:rsidR="006610D0">
              <w:rPr>
                <w:rFonts w:hint="eastAsia"/>
              </w:rPr>
              <w:t>最终解决了。不过今天的效率有点低，一直在解决一个问题。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9463C7" w:rsidP="00807501">
            <w:r>
              <w:rPr>
                <w:rFonts w:hint="eastAsia"/>
              </w:rPr>
              <w:t>2</w:t>
            </w:r>
            <w:r w:rsidR="00221DB9">
              <w:t>019-7-4</w:t>
            </w:r>
          </w:p>
        </w:tc>
        <w:tc>
          <w:tcPr>
            <w:tcW w:w="6033" w:type="dxa"/>
          </w:tcPr>
          <w:p w:rsidR="00807501" w:rsidRDefault="008F7DC2" w:rsidP="00807501">
            <w:r>
              <w:rPr>
                <w:rFonts w:hint="eastAsia"/>
              </w:rPr>
              <w:t>实训内容：</w:t>
            </w:r>
            <w:r w:rsidR="006A5DF8">
              <w:rPr>
                <w:rFonts w:hint="eastAsia"/>
              </w:rPr>
              <w:t>完成大体代码实现</w:t>
            </w:r>
          </w:p>
          <w:p w:rsidR="006610D0" w:rsidRDefault="006610D0" w:rsidP="00807501">
            <w:r>
              <w:rPr>
                <w:rFonts w:hint="eastAsia"/>
              </w:rPr>
              <w:t>反思与总结：我负责的界面代码已经基本编写好，但是还没有连接数据库，希望连接完数据库可以顺利运行。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9463C7" w:rsidP="00807501">
            <w:r>
              <w:rPr>
                <w:rFonts w:hint="eastAsia"/>
              </w:rPr>
              <w:t>2</w:t>
            </w:r>
            <w:r w:rsidR="00221DB9">
              <w:t>019-7-5</w:t>
            </w:r>
          </w:p>
        </w:tc>
        <w:tc>
          <w:tcPr>
            <w:tcW w:w="6033" w:type="dxa"/>
          </w:tcPr>
          <w:p w:rsidR="00807501" w:rsidRDefault="008F7DC2" w:rsidP="00807501">
            <w:r>
              <w:rPr>
                <w:rFonts w:hint="eastAsia"/>
              </w:rPr>
              <w:t>实训内容：</w:t>
            </w:r>
            <w:r w:rsidR="006A5DF8">
              <w:rPr>
                <w:rFonts w:hint="eastAsia"/>
              </w:rPr>
              <w:t>进行数据库连接测试</w:t>
            </w:r>
          </w:p>
          <w:p w:rsidR="006610D0" w:rsidRDefault="006610D0" w:rsidP="00807501">
            <w:r>
              <w:rPr>
                <w:rFonts w:hint="eastAsia"/>
              </w:rPr>
              <w:t>反思与总结：今天连接数据库果然还是遇到了很多问题，我们请来了大神帮忙，最终顺利地完成连接数据库。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9463C7" w:rsidP="00807501">
            <w:r>
              <w:rPr>
                <w:rFonts w:hint="eastAsia"/>
              </w:rPr>
              <w:t>2</w:t>
            </w:r>
            <w:r w:rsidR="00221DB9">
              <w:t>019-7-6</w:t>
            </w:r>
          </w:p>
        </w:tc>
        <w:tc>
          <w:tcPr>
            <w:tcW w:w="6033" w:type="dxa"/>
          </w:tcPr>
          <w:p w:rsidR="00807501" w:rsidRDefault="008F7DC2" w:rsidP="00807501">
            <w:r>
              <w:rPr>
                <w:rFonts w:hint="eastAsia"/>
              </w:rPr>
              <w:t>实训内容：</w:t>
            </w:r>
            <w:r w:rsidR="006A5DF8">
              <w:rPr>
                <w:rFonts w:hint="eastAsia"/>
              </w:rPr>
              <w:t>系统整体进行测试</w:t>
            </w:r>
          </w:p>
          <w:p w:rsidR="006610D0" w:rsidRDefault="006610D0" w:rsidP="00807501">
            <w:r>
              <w:rPr>
                <w:rFonts w:hint="eastAsia"/>
              </w:rPr>
              <w:t>反思与总结：今天对整体进行了测试，我们删除了系统原先的信息，输入了错误信息，结果都提示错误，说明我们的系统已经初步成型。</w:t>
            </w:r>
          </w:p>
        </w:tc>
      </w:tr>
      <w:tr w:rsidR="009463C7" w:rsidTr="00807501">
        <w:trPr>
          <w:trHeight w:val="1694"/>
        </w:trPr>
        <w:tc>
          <w:tcPr>
            <w:tcW w:w="2263" w:type="dxa"/>
          </w:tcPr>
          <w:p w:rsidR="009463C7" w:rsidRDefault="009463C7" w:rsidP="00807501">
            <w:r>
              <w:rPr>
                <w:rFonts w:hint="eastAsia"/>
              </w:rPr>
              <w:t>2</w:t>
            </w:r>
            <w:r w:rsidR="00221DB9">
              <w:t>019-7-14</w:t>
            </w:r>
          </w:p>
        </w:tc>
        <w:tc>
          <w:tcPr>
            <w:tcW w:w="6033" w:type="dxa"/>
          </w:tcPr>
          <w:p w:rsidR="009463C7" w:rsidRDefault="008F7DC2" w:rsidP="00807501">
            <w:r>
              <w:rPr>
                <w:rFonts w:hint="eastAsia"/>
              </w:rPr>
              <w:t>实训内容：</w:t>
            </w:r>
            <w:r w:rsidR="006A5DF8">
              <w:rPr>
                <w:rFonts w:hint="eastAsia"/>
              </w:rPr>
              <w:t>功能及代码进行优化改进</w:t>
            </w:r>
          </w:p>
          <w:p w:rsidR="006610D0" w:rsidRDefault="006610D0" w:rsidP="00807501">
            <w:r>
              <w:rPr>
                <w:rFonts w:hint="eastAsia"/>
              </w:rPr>
              <w:t>反思与总结：</w:t>
            </w:r>
            <w:r w:rsidR="0039047D">
              <w:rPr>
                <w:rFonts w:hint="eastAsia"/>
              </w:rPr>
              <w:t>我们今天再网上又找到了一些相关案例，我们对其中设计比较好的部分进行了复制，并应用到我们的系统中去。系统已经基本成型。成就感满分！</w:t>
            </w:r>
          </w:p>
        </w:tc>
      </w:tr>
      <w:tr w:rsidR="009463C7" w:rsidTr="00807501">
        <w:trPr>
          <w:trHeight w:val="1694"/>
        </w:trPr>
        <w:tc>
          <w:tcPr>
            <w:tcW w:w="2263" w:type="dxa"/>
          </w:tcPr>
          <w:p w:rsidR="009463C7" w:rsidRDefault="009463C7" w:rsidP="00807501">
            <w:r>
              <w:rPr>
                <w:rFonts w:hint="eastAsia"/>
              </w:rPr>
              <w:lastRenderedPageBreak/>
              <w:t>2</w:t>
            </w:r>
            <w:r w:rsidR="00221DB9">
              <w:t>019-7-15</w:t>
            </w:r>
          </w:p>
        </w:tc>
        <w:tc>
          <w:tcPr>
            <w:tcW w:w="6033" w:type="dxa"/>
          </w:tcPr>
          <w:p w:rsidR="009463C7" w:rsidRDefault="008F7DC2" w:rsidP="00807501">
            <w:r>
              <w:rPr>
                <w:rFonts w:hint="eastAsia"/>
              </w:rPr>
              <w:t>实训内容：</w:t>
            </w:r>
            <w:r w:rsidR="006A5DF8">
              <w:rPr>
                <w:rFonts w:hint="eastAsia"/>
              </w:rPr>
              <w:t>完成实训报告撰写</w:t>
            </w:r>
          </w:p>
          <w:p w:rsidR="0039047D" w:rsidRDefault="0039047D" w:rsidP="00807501">
            <w:r>
              <w:rPr>
                <w:rFonts w:hint="eastAsia"/>
              </w:rPr>
              <w:t>反思与总结：今天撰写最终的报告，大家不是很积极，我一个人基本写完了整个报告</w:t>
            </w:r>
            <w:r w:rsidR="004059F6">
              <w:rPr>
                <w:rFonts w:hint="eastAsia"/>
              </w:rPr>
              <w:t>，并制作了演示</w:t>
            </w:r>
            <w:r w:rsidR="004059F6">
              <w:rPr>
                <w:rFonts w:hint="eastAsia"/>
              </w:rPr>
              <w:t>PPT</w:t>
            </w:r>
            <w:r w:rsidR="004059F6">
              <w:rPr>
                <w:rFonts w:hint="eastAsia"/>
              </w:rPr>
              <w:t>。希望明天演示顺利，得到一个满意的分数！</w:t>
            </w:r>
          </w:p>
        </w:tc>
      </w:tr>
      <w:tr w:rsidR="009463C7" w:rsidTr="00807501">
        <w:trPr>
          <w:trHeight w:val="1694"/>
        </w:trPr>
        <w:tc>
          <w:tcPr>
            <w:tcW w:w="2263" w:type="dxa"/>
          </w:tcPr>
          <w:p w:rsidR="009463C7" w:rsidRDefault="009463C7" w:rsidP="00807501">
            <w:r>
              <w:rPr>
                <w:rFonts w:hint="eastAsia"/>
              </w:rPr>
              <w:t>2</w:t>
            </w:r>
            <w:r w:rsidR="00221DB9">
              <w:t>019-7-16</w:t>
            </w:r>
          </w:p>
        </w:tc>
        <w:tc>
          <w:tcPr>
            <w:tcW w:w="6033" w:type="dxa"/>
          </w:tcPr>
          <w:p w:rsidR="009463C7" w:rsidRDefault="008F7DC2" w:rsidP="00807501">
            <w:r>
              <w:rPr>
                <w:rFonts w:hint="eastAsia"/>
              </w:rPr>
              <w:t>实训内容：</w:t>
            </w:r>
            <w:r w:rsidR="006A5DF8">
              <w:rPr>
                <w:rFonts w:hint="eastAsia"/>
              </w:rPr>
              <w:t>实训成果展示</w:t>
            </w:r>
          </w:p>
        </w:tc>
      </w:tr>
    </w:tbl>
    <w:p w:rsidR="00221DB9" w:rsidRDefault="00221DB9" w:rsidP="00221DB9">
      <w:pPr>
        <w:ind w:firstLineChars="200" w:firstLine="420"/>
      </w:pPr>
    </w:p>
    <w:p w:rsidR="00807501" w:rsidRDefault="00802E1D" w:rsidP="00221DB9">
      <w:pPr>
        <w:ind w:firstLineChars="200" w:firstLine="420"/>
      </w:pPr>
      <w:bookmarkStart w:id="0" w:name="_GoBack"/>
      <w:bookmarkEnd w:id="0"/>
      <w:r>
        <w:rPr>
          <w:rFonts w:hint="eastAsia"/>
        </w:rPr>
        <w:t>总结：本次实训时间过得很快，也很充实，最终做出了一个比较满意的系统，通过十天的学习，已经基本掌握了编程的应用能力与开发能力，这十天最大的感受就是十分理解程序员的辛苦与不易，同时对自己未来的规划有了更详细的定位，这是一个高速发展的时代，互联网的重要性已经深入到了每个人心里，所以现在对于自己未来职业的定</w:t>
      </w:r>
      <w:r w:rsidR="004562B9">
        <w:rPr>
          <w:rFonts w:hint="eastAsia"/>
        </w:rPr>
        <w:t>位慢慢变成了以技术为支撑来发展自己，尽管可能自己不擅长编程，但是掌握一门技术才是硬道理。</w:t>
      </w:r>
    </w:p>
    <w:p w:rsidR="004562B9" w:rsidRDefault="004562B9">
      <w:r>
        <w:rPr>
          <w:rFonts w:hint="eastAsia"/>
        </w:rPr>
        <w:t>同时，在这十天中，我们的项目</w:t>
      </w:r>
      <w:r w:rsidR="00165BB4">
        <w:rPr>
          <w:rFonts w:hint="eastAsia"/>
        </w:rPr>
        <w:t>建设小组中也出现了不少问题，事后对于这些问题进行思考和总结，发现自己作为组长也存在不少问题，这是一次宝贵的实战经验。比如我们小组在前期的分工不明确，结果导致有人完全不干活，每天来了无所事事，</w:t>
      </w:r>
      <w:r w:rsidR="00572A4F">
        <w:rPr>
          <w:rFonts w:hint="eastAsia"/>
        </w:rPr>
        <w:t>大部分工作都由自己来完成，给自己施加了特别大的压力，同时又调动不起来小组成员。但后来及时的调整，我们重新分工，规定时间与内容，效果明显改善了很多，但是还是存在有人在打酱油的问题，现在想想</w:t>
      </w:r>
      <w:r w:rsidR="00A046B0">
        <w:rPr>
          <w:rFonts w:hint="eastAsia"/>
        </w:rPr>
        <w:t>，可能还是自己的管理方法有问题。</w:t>
      </w:r>
    </w:p>
    <w:p w:rsidR="00A046B0" w:rsidRDefault="00A046B0">
      <w:r>
        <w:rPr>
          <w:rFonts w:hint="eastAsia"/>
        </w:rPr>
        <w:t>最后，非常感谢老师能给我们安排这样一门课程，让我们从理论学习走向了实际操作，这个过程虽然遇到很多问题，但是我们也学到了很多书本和老师讲授所涉及不到的内容。希望在今后的学习中</w:t>
      </w:r>
      <w:r w:rsidR="00CF1394">
        <w:rPr>
          <w:rFonts w:hint="eastAsia"/>
        </w:rPr>
        <w:t>，能够继续保持这种面对问题积极应对的态度，对于不懂的问题刻苦钻研的精神！</w:t>
      </w:r>
    </w:p>
    <w:sectPr w:rsidR="00A0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9B1" w:rsidRDefault="000D59B1" w:rsidP="00807501">
      <w:r>
        <w:separator/>
      </w:r>
    </w:p>
  </w:endnote>
  <w:endnote w:type="continuationSeparator" w:id="0">
    <w:p w:rsidR="000D59B1" w:rsidRDefault="000D59B1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9B1" w:rsidRDefault="000D59B1" w:rsidP="00807501">
      <w:r>
        <w:separator/>
      </w:r>
    </w:p>
  </w:footnote>
  <w:footnote w:type="continuationSeparator" w:id="0">
    <w:p w:rsidR="000D59B1" w:rsidRDefault="000D59B1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D59B1"/>
    <w:rsid w:val="00143A36"/>
    <w:rsid w:val="00165BB4"/>
    <w:rsid w:val="001A0CAD"/>
    <w:rsid w:val="00221DB9"/>
    <w:rsid w:val="0027036A"/>
    <w:rsid w:val="002974D8"/>
    <w:rsid w:val="00355AF2"/>
    <w:rsid w:val="0039047D"/>
    <w:rsid w:val="004059F6"/>
    <w:rsid w:val="004562B9"/>
    <w:rsid w:val="004637CD"/>
    <w:rsid w:val="004A322F"/>
    <w:rsid w:val="00572A4F"/>
    <w:rsid w:val="006610D0"/>
    <w:rsid w:val="006A5DF8"/>
    <w:rsid w:val="007C456A"/>
    <w:rsid w:val="00802E1D"/>
    <w:rsid w:val="00807501"/>
    <w:rsid w:val="008F7DC2"/>
    <w:rsid w:val="009463C7"/>
    <w:rsid w:val="00974497"/>
    <w:rsid w:val="00974790"/>
    <w:rsid w:val="00A046B0"/>
    <w:rsid w:val="00BD6CCD"/>
    <w:rsid w:val="00CF1394"/>
    <w:rsid w:val="00D76F2B"/>
    <w:rsid w:val="00E2786F"/>
    <w:rsid w:val="00E6248B"/>
    <w:rsid w:val="00ED674F"/>
    <w:rsid w:val="00E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1250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AU</cp:lastModifiedBy>
  <cp:revision>9</cp:revision>
  <dcterms:created xsi:type="dcterms:W3CDTF">2017-06-20T01:21:00Z</dcterms:created>
  <dcterms:modified xsi:type="dcterms:W3CDTF">2019-07-16T01:18:00Z</dcterms:modified>
</cp:coreProperties>
</file>