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70" w:rsidRDefault="009B3B70" w:rsidP="00ED0CEA">
      <w:pPr>
        <w:ind w:firstLine="2"/>
        <w:jc w:val="center"/>
        <w:rPr>
          <w:rFonts w:ascii="宋体" w:hAnsi="宋体"/>
        </w:rPr>
      </w:pPr>
    </w:p>
    <w:p w:rsidR="00ED0CEA" w:rsidRDefault="00ED0CEA" w:rsidP="00ED0CEA">
      <w:pPr>
        <w:ind w:firstLine="2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>
            <wp:extent cx="3701573" cy="810883"/>
            <wp:effectExtent l="0" t="0" r="0" b="8890"/>
            <wp:docPr id="3" name="图片 3" descr="中国石油大学（华东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中国石油大学（华东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736" cy="82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EA" w:rsidRDefault="00ED0CEA" w:rsidP="00ED0CEA">
      <w:pPr>
        <w:ind w:firstLine="2"/>
        <w:jc w:val="center"/>
        <w:rPr>
          <w:rFonts w:ascii="宋体" w:hAnsi="宋体"/>
        </w:rPr>
      </w:pPr>
    </w:p>
    <w:p w:rsidR="00ED0CEA" w:rsidRPr="00ED0CEA" w:rsidRDefault="00ED0CEA" w:rsidP="00ED0CEA">
      <w:pPr>
        <w:ind w:firstLine="2"/>
        <w:jc w:val="center"/>
        <w:rPr>
          <w:rFonts w:ascii="宋体" w:hAnsi="宋体"/>
          <w:sz w:val="32"/>
        </w:rPr>
      </w:pPr>
    </w:p>
    <w:p w:rsidR="00ED0CEA" w:rsidRPr="00ED0CEA" w:rsidRDefault="00ED0CEA" w:rsidP="00ED0CEA">
      <w:pPr>
        <w:ind w:firstLine="2"/>
        <w:jc w:val="center"/>
        <w:rPr>
          <w:rFonts w:ascii="宋体" w:hAnsi="宋体"/>
          <w:b/>
          <w:bCs/>
          <w:sz w:val="72"/>
        </w:rPr>
      </w:pPr>
      <w:r w:rsidRPr="00ED0CEA">
        <w:rPr>
          <w:rFonts w:ascii="宋体" w:hAnsi="宋体" w:hint="eastAsia"/>
          <w:b/>
          <w:bCs/>
          <w:sz w:val="72"/>
        </w:rPr>
        <w:t>信息系统设计实训报告</w:t>
      </w:r>
    </w:p>
    <w:p w:rsidR="00ED0CEA" w:rsidRDefault="00ED0CEA" w:rsidP="00ED0CEA">
      <w:pPr>
        <w:ind w:firstLine="2"/>
        <w:jc w:val="center"/>
        <w:rPr>
          <w:rFonts w:ascii="宋体" w:hAnsi="宋体"/>
          <w:b/>
          <w:bCs/>
          <w:sz w:val="44"/>
        </w:rPr>
      </w:pPr>
    </w:p>
    <w:p w:rsidR="00ED0CEA" w:rsidRDefault="00ED0CEA" w:rsidP="00ED0CEA">
      <w:pPr>
        <w:ind w:firstLine="2"/>
        <w:jc w:val="center"/>
        <w:rPr>
          <w:rFonts w:ascii="宋体" w:hAnsi="宋体"/>
          <w:b/>
          <w:bCs/>
          <w:sz w:val="44"/>
        </w:rPr>
      </w:pPr>
    </w:p>
    <w:p w:rsidR="00ED0CEA" w:rsidRDefault="00ED0CEA" w:rsidP="00ED0CEA">
      <w:pPr>
        <w:ind w:firstLine="2"/>
        <w:jc w:val="center"/>
        <w:rPr>
          <w:rFonts w:ascii="宋体" w:hAnsi="宋体"/>
          <w:b/>
          <w:bCs/>
          <w:sz w:val="44"/>
        </w:rPr>
      </w:pPr>
      <w:r w:rsidRPr="00670140">
        <w:rPr>
          <w:rFonts w:ascii="宋体" w:hAnsi="宋体" w:hint="eastAsia"/>
          <w:b/>
          <w:bCs/>
          <w:sz w:val="44"/>
        </w:rPr>
        <w:t>20</w:t>
      </w:r>
      <w:r>
        <w:rPr>
          <w:rFonts w:ascii="宋体" w:hAnsi="宋体" w:hint="eastAsia"/>
          <w:b/>
          <w:bCs/>
          <w:sz w:val="44"/>
        </w:rPr>
        <w:t>1</w:t>
      </w:r>
      <w:r w:rsidR="00725FD5">
        <w:rPr>
          <w:rFonts w:ascii="宋体" w:hAnsi="宋体"/>
          <w:b/>
          <w:bCs/>
          <w:sz w:val="44"/>
        </w:rPr>
        <w:t>9</w:t>
      </w:r>
      <w:r>
        <w:rPr>
          <w:rFonts w:ascii="宋体" w:hAnsi="宋体" w:hint="eastAsia"/>
          <w:b/>
          <w:bCs/>
          <w:sz w:val="44"/>
        </w:rPr>
        <w:t>-20</w:t>
      </w:r>
      <w:r w:rsidR="00725FD5">
        <w:rPr>
          <w:rFonts w:ascii="宋体" w:hAnsi="宋体"/>
          <w:b/>
          <w:bCs/>
          <w:sz w:val="44"/>
        </w:rPr>
        <w:t>20</w:t>
      </w:r>
      <w:r>
        <w:rPr>
          <w:rFonts w:ascii="宋体" w:hAnsi="宋体" w:hint="eastAsia"/>
          <w:b/>
          <w:bCs/>
          <w:sz w:val="44"/>
        </w:rPr>
        <w:t>-3</w:t>
      </w:r>
      <w:r w:rsidRPr="00670140">
        <w:rPr>
          <w:rFonts w:ascii="宋体" w:hAnsi="宋体" w:hint="eastAsia"/>
          <w:b/>
          <w:bCs/>
          <w:sz w:val="44"/>
        </w:rPr>
        <w:t>学期</w:t>
      </w:r>
    </w:p>
    <w:p w:rsidR="00ED0CEA" w:rsidRPr="009B3B70" w:rsidRDefault="00ED0CEA" w:rsidP="00ED0CEA">
      <w:pPr>
        <w:ind w:firstLine="2"/>
        <w:jc w:val="center"/>
        <w:rPr>
          <w:rFonts w:ascii="宋体" w:hAnsi="宋体"/>
          <w:b/>
          <w:bCs/>
          <w:sz w:val="40"/>
        </w:rPr>
      </w:pPr>
    </w:p>
    <w:p w:rsidR="00ED0CEA" w:rsidRDefault="00ED0CEA" w:rsidP="00ED0CEA">
      <w:pPr>
        <w:ind w:firstLine="2"/>
        <w:jc w:val="center"/>
        <w:rPr>
          <w:rFonts w:ascii="宋体" w:hAnsi="宋体"/>
          <w:b/>
          <w:bCs/>
          <w:sz w:val="40"/>
        </w:rPr>
      </w:pPr>
    </w:p>
    <w:p w:rsidR="009B3B70" w:rsidRDefault="009B3B70" w:rsidP="00ED0CEA">
      <w:pPr>
        <w:ind w:firstLine="2"/>
        <w:jc w:val="center"/>
        <w:rPr>
          <w:rFonts w:ascii="宋体" w:hAnsi="宋体"/>
          <w:b/>
          <w:bCs/>
          <w:sz w:val="40"/>
        </w:rPr>
      </w:pPr>
    </w:p>
    <w:p w:rsidR="009B3B70" w:rsidRDefault="009B3B70" w:rsidP="009B3B70">
      <w:pPr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Pr="009C6CBC" w:rsidRDefault="00350139" w:rsidP="009B3B70">
      <w:pPr>
        <w:ind w:firstLine="1985"/>
        <w:jc w:val="left"/>
        <w:rPr>
          <w:rFonts w:ascii="宋体" w:hAnsi="宋体"/>
          <w:b/>
          <w:bCs/>
          <w:sz w:val="40"/>
        </w:rPr>
      </w:pPr>
    </w:p>
    <w:p w:rsidR="00E216AC" w:rsidRDefault="00E216AC" w:rsidP="00E216AC">
      <w:pPr>
        <w:jc w:val="left"/>
        <w:rPr>
          <w:rFonts w:ascii="宋体" w:hAnsi="宋体"/>
          <w:b/>
          <w:bCs/>
          <w:sz w:val="40"/>
        </w:rPr>
      </w:pPr>
    </w:p>
    <w:p w:rsidR="00350139" w:rsidRPr="00E216AC" w:rsidRDefault="00E216AC" w:rsidP="00E216AC">
      <w:pPr>
        <w:ind w:firstLineChars="300" w:firstLine="1200"/>
        <w:jc w:val="left"/>
        <w:rPr>
          <w:rFonts w:ascii="宋体" w:hAnsi="宋体"/>
          <w:bCs/>
          <w:sz w:val="40"/>
        </w:rPr>
      </w:pPr>
      <w:r w:rsidRPr="00E216AC">
        <w:rPr>
          <w:rFonts w:ascii="宋体" w:hAnsi="宋体" w:hint="eastAsia"/>
          <w:bCs/>
          <w:sz w:val="40"/>
        </w:rPr>
        <w:t>小组：2组</w:t>
      </w:r>
    </w:p>
    <w:p w:rsidR="00350139" w:rsidRPr="00E216AC" w:rsidRDefault="009C6CBC" w:rsidP="00E216AC">
      <w:pPr>
        <w:ind w:firstLineChars="300" w:firstLine="1200"/>
        <w:jc w:val="left"/>
        <w:rPr>
          <w:rFonts w:ascii="宋体" w:hAnsi="宋体"/>
          <w:bCs/>
          <w:sz w:val="40"/>
        </w:rPr>
      </w:pPr>
      <w:r>
        <w:rPr>
          <w:rFonts w:ascii="宋体" w:hAnsi="宋体" w:hint="eastAsia"/>
          <w:bCs/>
          <w:sz w:val="40"/>
        </w:rPr>
        <w:t>小组成员：周兆祥、韩锦豪、高家</w:t>
      </w:r>
      <w:proofErr w:type="gramStart"/>
      <w:r w:rsidR="00E216AC" w:rsidRPr="00E216AC">
        <w:rPr>
          <w:rFonts w:ascii="宋体" w:hAnsi="宋体" w:hint="eastAsia"/>
          <w:bCs/>
          <w:sz w:val="40"/>
        </w:rPr>
        <w:t>恒</w:t>
      </w:r>
      <w:proofErr w:type="gramEnd"/>
    </w:p>
    <w:p w:rsidR="00350139" w:rsidRDefault="00350139" w:rsidP="00E216AC">
      <w:pPr>
        <w:jc w:val="left"/>
        <w:rPr>
          <w:rFonts w:ascii="宋体" w:hAnsi="宋体"/>
          <w:b/>
          <w:bCs/>
          <w:sz w:val="40"/>
        </w:rPr>
      </w:pPr>
    </w:p>
    <w:p w:rsidR="009B3B70" w:rsidRDefault="009B3B70" w:rsidP="009B3B70">
      <w:pPr>
        <w:ind w:firstLine="1985"/>
        <w:jc w:val="left"/>
        <w:rPr>
          <w:rFonts w:ascii="宋体" w:hAnsi="宋体"/>
          <w:b/>
          <w:bCs/>
          <w:sz w:val="40"/>
        </w:rPr>
      </w:pPr>
    </w:p>
    <w:p w:rsidR="009B3B70" w:rsidRDefault="009B3B70" w:rsidP="009B3B70">
      <w:pPr>
        <w:jc w:val="center"/>
        <w:rPr>
          <w:rFonts w:ascii="宋体" w:hAnsi="宋体"/>
          <w:b/>
          <w:bCs/>
          <w:sz w:val="40"/>
        </w:rPr>
      </w:pPr>
      <w:r>
        <w:rPr>
          <w:rFonts w:ascii="宋体" w:hAnsi="宋体" w:hint="eastAsia"/>
          <w:b/>
          <w:bCs/>
          <w:sz w:val="40"/>
        </w:rPr>
        <w:t>201</w:t>
      </w:r>
      <w:r w:rsidR="00725FD5">
        <w:rPr>
          <w:rFonts w:ascii="宋体" w:hAnsi="宋体"/>
          <w:b/>
          <w:bCs/>
          <w:sz w:val="40"/>
        </w:rPr>
        <w:t>9</w:t>
      </w:r>
      <w:r>
        <w:rPr>
          <w:rFonts w:ascii="宋体" w:hAnsi="宋体" w:hint="eastAsia"/>
          <w:b/>
          <w:bCs/>
          <w:sz w:val="40"/>
        </w:rPr>
        <w:t>.7</w:t>
      </w:r>
    </w:p>
    <w:p w:rsidR="00377B98" w:rsidRDefault="00377B98">
      <w:pPr>
        <w:widowControl/>
        <w:jc w:val="left"/>
        <w:rPr>
          <w:rFonts w:ascii="宋体" w:hAnsi="宋体"/>
          <w:b/>
          <w:bCs/>
          <w:sz w:val="40"/>
        </w:rPr>
      </w:pPr>
      <w:r>
        <w:rPr>
          <w:rFonts w:ascii="宋体" w:hAnsi="宋体"/>
          <w:b/>
          <w:bCs/>
          <w:sz w:val="40"/>
        </w:rPr>
        <w:br w:type="page"/>
      </w:r>
    </w:p>
    <w:p w:rsidR="00350139" w:rsidRPr="00891177" w:rsidRDefault="00891177" w:rsidP="008169B0">
      <w:pPr>
        <w:jc w:val="center"/>
        <w:rPr>
          <w:sz w:val="36"/>
        </w:rPr>
      </w:pPr>
      <w:r>
        <w:rPr>
          <w:rFonts w:hint="eastAsia"/>
          <w:sz w:val="36"/>
        </w:rPr>
        <w:lastRenderedPageBreak/>
        <w:t>小组</w:t>
      </w:r>
      <w:r w:rsidR="00350139" w:rsidRPr="00891177">
        <w:rPr>
          <w:rFonts w:hint="eastAsia"/>
          <w:sz w:val="36"/>
        </w:rPr>
        <w:t>成员</w:t>
      </w:r>
      <w:r>
        <w:rPr>
          <w:rFonts w:hint="eastAsia"/>
          <w:sz w:val="36"/>
        </w:rPr>
        <w:t>组成</w:t>
      </w:r>
      <w:r w:rsidR="00350139" w:rsidRPr="00891177">
        <w:rPr>
          <w:rFonts w:hint="eastAsia"/>
          <w:sz w:val="36"/>
        </w:rPr>
        <w:t>及</w:t>
      </w:r>
      <w:r w:rsidR="00350139" w:rsidRPr="00891177">
        <w:rPr>
          <w:sz w:val="36"/>
        </w:rPr>
        <w:t>成绩评定</w:t>
      </w:r>
    </w:p>
    <w:p w:rsidR="00E901D8" w:rsidRPr="00377B98" w:rsidRDefault="00E901D8" w:rsidP="008169B0">
      <w:pPr>
        <w:jc w:val="center"/>
        <w:rPr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966"/>
        <w:gridCol w:w="2074"/>
      </w:tblGrid>
      <w:tr w:rsidR="00377B98" w:rsidRPr="008169B0" w:rsidTr="00377B98">
        <w:trPr>
          <w:trHeight w:val="1014"/>
        </w:trPr>
        <w:tc>
          <w:tcPr>
            <w:tcW w:w="3256" w:type="dxa"/>
            <w:gridSpan w:val="2"/>
            <w:vAlign w:val="center"/>
          </w:tcPr>
          <w:p w:rsidR="00377B98" w:rsidRPr="00377B98" w:rsidRDefault="00377B98" w:rsidP="00891177">
            <w:pPr>
              <w:jc w:val="center"/>
              <w:rPr>
                <w:b/>
                <w:sz w:val="28"/>
              </w:rPr>
            </w:pPr>
            <w:r w:rsidRPr="00377B98">
              <w:rPr>
                <w:rFonts w:hint="eastAsia"/>
                <w:b/>
                <w:sz w:val="28"/>
              </w:rPr>
              <w:t>小组总评</w:t>
            </w:r>
            <w:r w:rsidRPr="00377B98">
              <w:rPr>
                <w:b/>
                <w:sz w:val="28"/>
              </w:rPr>
              <w:t>成绩</w:t>
            </w:r>
          </w:p>
        </w:tc>
        <w:tc>
          <w:tcPr>
            <w:tcW w:w="5040" w:type="dxa"/>
            <w:gridSpan w:val="2"/>
            <w:vAlign w:val="center"/>
          </w:tcPr>
          <w:p w:rsidR="00377B98" w:rsidRPr="00377B98" w:rsidRDefault="00377B98" w:rsidP="00891177">
            <w:pPr>
              <w:jc w:val="center"/>
              <w:rPr>
                <w:b/>
                <w:sz w:val="28"/>
              </w:rPr>
            </w:pPr>
          </w:p>
        </w:tc>
      </w:tr>
      <w:tr w:rsidR="00377B98" w:rsidRPr="008169B0" w:rsidTr="00891177">
        <w:tc>
          <w:tcPr>
            <w:tcW w:w="1271" w:type="dxa"/>
            <w:vAlign w:val="center"/>
          </w:tcPr>
          <w:p w:rsidR="00377B98" w:rsidRPr="008169B0" w:rsidRDefault="00377B98" w:rsidP="00377B98">
            <w:pPr>
              <w:jc w:val="center"/>
            </w:pPr>
            <w:r w:rsidRPr="008169B0">
              <w:rPr>
                <w:rFonts w:hint="eastAsia"/>
              </w:rPr>
              <w:t>姓名</w:t>
            </w:r>
          </w:p>
        </w:tc>
        <w:tc>
          <w:tcPr>
            <w:tcW w:w="1985" w:type="dxa"/>
            <w:vAlign w:val="center"/>
          </w:tcPr>
          <w:p w:rsidR="00377B98" w:rsidRPr="008169B0" w:rsidRDefault="00377B98" w:rsidP="00377B98">
            <w:pPr>
              <w:jc w:val="center"/>
            </w:pPr>
            <w:r w:rsidRPr="008169B0">
              <w:rPr>
                <w:rFonts w:hint="eastAsia"/>
              </w:rPr>
              <w:t>学号</w:t>
            </w:r>
          </w:p>
        </w:tc>
        <w:tc>
          <w:tcPr>
            <w:tcW w:w="2966" w:type="dxa"/>
            <w:vAlign w:val="center"/>
          </w:tcPr>
          <w:p w:rsidR="00377B98" w:rsidRPr="008169B0" w:rsidRDefault="00377B98" w:rsidP="00377B98">
            <w:pPr>
              <w:jc w:val="center"/>
            </w:pPr>
            <w:r w:rsidRPr="008169B0">
              <w:rPr>
                <w:rFonts w:hint="eastAsia"/>
              </w:rPr>
              <w:t>负责</w:t>
            </w:r>
            <w:r w:rsidRPr="008169B0">
              <w:t>内容</w:t>
            </w:r>
            <w:r w:rsidRPr="008169B0">
              <w:rPr>
                <w:rFonts w:hint="eastAsia"/>
              </w:rPr>
              <w:t>概况</w:t>
            </w:r>
          </w:p>
        </w:tc>
        <w:tc>
          <w:tcPr>
            <w:tcW w:w="2074" w:type="dxa"/>
            <w:vAlign w:val="center"/>
          </w:tcPr>
          <w:p w:rsidR="00377B98" w:rsidRPr="008169B0" w:rsidRDefault="00377B98" w:rsidP="00377B98">
            <w:pPr>
              <w:jc w:val="center"/>
            </w:pPr>
            <w:r w:rsidRPr="008169B0">
              <w:rPr>
                <w:rFonts w:hint="eastAsia"/>
              </w:rPr>
              <w:t>成绩</w:t>
            </w:r>
          </w:p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F3143E" w:rsidP="00377B98">
            <w:r>
              <w:rPr>
                <w:rFonts w:hint="eastAsia"/>
              </w:rPr>
              <w:t>周兆祥</w:t>
            </w:r>
          </w:p>
        </w:tc>
        <w:tc>
          <w:tcPr>
            <w:tcW w:w="1985" w:type="dxa"/>
          </w:tcPr>
          <w:p w:rsidR="00377B98" w:rsidRPr="008169B0" w:rsidRDefault="00F3143E" w:rsidP="00377B98">
            <w:r>
              <w:rPr>
                <w:rFonts w:hint="eastAsia"/>
              </w:rPr>
              <w:t>1</w:t>
            </w:r>
            <w:r>
              <w:t>608020203</w:t>
            </w:r>
          </w:p>
        </w:tc>
        <w:tc>
          <w:tcPr>
            <w:tcW w:w="2966" w:type="dxa"/>
          </w:tcPr>
          <w:p w:rsidR="00377B98" w:rsidRPr="008169B0" w:rsidRDefault="00F3143E" w:rsidP="00377B98">
            <w:r>
              <w:rPr>
                <w:rFonts w:hint="eastAsia"/>
              </w:rPr>
              <w:t>停车场管理信息系统用户后端代码的编写</w:t>
            </w:r>
            <w:r w:rsidR="003900B6">
              <w:rPr>
                <w:rFonts w:hint="eastAsia"/>
              </w:rPr>
              <w:t>、管理员后端代码的编写</w:t>
            </w:r>
          </w:p>
        </w:tc>
        <w:tc>
          <w:tcPr>
            <w:tcW w:w="2074" w:type="dxa"/>
          </w:tcPr>
          <w:p w:rsidR="00377B98" w:rsidRPr="008169B0" w:rsidRDefault="00377B98" w:rsidP="00377B98"/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F3143E" w:rsidP="00377B98">
            <w:r>
              <w:rPr>
                <w:rFonts w:hint="eastAsia"/>
              </w:rPr>
              <w:t>韩锦豪</w:t>
            </w:r>
          </w:p>
        </w:tc>
        <w:tc>
          <w:tcPr>
            <w:tcW w:w="1985" w:type="dxa"/>
          </w:tcPr>
          <w:p w:rsidR="00377B98" w:rsidRPr="008169B0" w:rsidRDefault="00F3143E" w:rsidP="00377B98">
            <w:r>
              <w:rPr>
                <w:rFonts w:hint="eastAsia"/>
              </w:rPr>
              <w:t>1</w:t>
            </w:r>
            <w:r>
              <w:t>608020202</w:t>
            </w:r>
          </w:p>
        </w:tc>
        <w:tc>
          <w:tcPr>
            <w:tcW w:w="2966" w:type="dxa"/>
          </w:tcPr>
          <w:p w:rsidR="00377B98" w:rsidRPr="008169B0" w:rsidRDefault="00F3143E" w:rsidP="00377B98">
            <w:r>
              <w:rPr>
                <w:rFonts w:hint="eastAsia"/>
              </w:rPr>
              <w:t>停车场管理信息系统用户前端的编写</w:t>
            </w:r>
          </w:p>
        </w:tc>
        <w:tc>
          <w:tcPr>
            <w:tcW w:w="2074" w:type="dxa"/>
          </w:tcPr>
          <w:p w:rsidR="00377B98" w:rsidRPr="008169B0" w:rsidRDefault="00377B98" w:rsidP="00377B98"/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F3143E" w:rsidP="00377B98">
            <w:r>
              <w:rPr>
                <w:rFonts w:hint="eastAsia"/>
              </w:rPr>
              <w:t>高家恒</w:t>
            </w:r>
          </w:p>
        </w:tc>
        <w:tc>
          <w:tcPr>
            <w:tcW w:w="1985" w:type="dxa"/>
          </w:tcPr>
          <w:p w:rsidR="00377B98" w:rsidRPr="008169B0" w:rsidRDefault="00F3143E" w:rsidP="00377B98">
            <w:r>
              <w:rPr>
                <w:rFonts w:hint="eastAsia"/>
              </w:rPr>
              <w:t>1</w:t>
            </w:r>
            <w:r>
              <w:t>604070105</w:t>
            </w:r>
          </w:p>
        </w:tc>
        <w:tc>
          <w:tcPr>
            <w:tcW w:w="2966" w:type="dxa"/>
          </w:tcPr>
          <w:p w:rsidR="00377B98" w:rsidRPr="008169B0" w:rsidRDefault="00F3143E" w:rsidP="00377B98">
            <w:r>
              <w:rPr>
                <w:rFonts w:hint="eastAsia"/>
              </w:rPr>
              <w:t>停车场管理信息系统管理员前端编写</w:t>
            </w:r>
            <w:r w:rsidR="00E216AC">
              <w:rPr>
                <w:rFonts w:hint="eastAsia"/>
              </w:rPr>
              <w:t>及界面优化</w:t>
            </w:r>
          </w:p>
        </w:tc>
        <w:tc>
          <w:tcPr>
            <w:tcW w:w="2074" w:type="dxa"/>
          </w:tcPr>
          <w:p w:rsidR="00377B98" w:rsidRPr="008169B0" w:rsidRDefault="00377B98" w:rsidP="00377B98"/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377B98" w:rsidP="00377B98"/>
        </w:tc>
        <w:tc>
          <w:tcPr>
            <w:tcW w:w="1985" w:type="dxa"/>
          </w:tcPr>
          <w:p w:rsidR="00377B98" w:rsidRPr="008169B0" w:rsidRDefault="00377B98" w:rsidP="00377B98"/>
        </w:tc>
        <w:tc>
          <w:tcPr>
            <w:tcW w:w="2966" w:type="dxa"/>
          </w:tcPr>
          <w:p w:rsidR="00377B98" w:rsidRPr="008169B0" w:rsidRDefault="00377B98" w:rsidP="00377B98"/>
        </w:tc>
        <w:tc>
          <w:tcPr>
            <w:tcW w:w="2074" w:type="dxa"/>
          </w:tcPr>
          <w:p w:rsidR="00377B98" w:rsidRPr="008169B0" w:rsidRDefault="00377B98" w:rsidP="00377B98"/>
        </w:tc>
      </w:tr>
    </w:tbl>
    <w:p w:rsidR="00CF0AFB" w:rsidRDefault="00CF0AFB">
      <w:pPr>
        <w:widowControl/>
        <w:jc w:val="left"/>
        <w:sectPr w:rsidR="00CF0AFB" w:rsidSect="00A514EE">
          <w:head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350139" w:rsidRDefault="00350139"/>
    <w:p w:rsidR="009A361B" w:rsidRPr="0051057E" w:rsidRDefault="0051057E" w:rsidP="0051057E">
      <w:r w:rsidRPr="0051057E">
        <w:rPr>
          <w:rFonts w:hint="eastAsia"/>
        </w:rPr>
        <w:t>撰写报告</w:t>
      </w:r>
      <w:r w:rsidRPr="0051057E">
        <w:t>说明：</w:t>
      </w:r>
    </w:p>
    <w:p w:rsidR="0051057E" w:rsidRDefault="00933112" w:rsidP="0051057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信息</w:t>
      </w:r>
      <w:r>
        <w:t>系统设计实训是以项目</w:t>
      </w:r>
      <w:r>
        <w:rPr>
          <w:rFonts w:hint="eastAsia"/>
        </w:rPr>
        <w:t>为</w:t>
      </w:r>
      <w:r>
        <w:t>基础，以小组合作完成</w:t>
      </w:r>
      <w:r>
        <w:rPr>
          <w:rFonts w:hint="eastAsia"/>
        </w:rPr>
        <w:t>，</w:t>
      </w:r>
      <w:r>
        <w:t>因此，报告为小组报告，每小组只需要上交一份，但在每小组</w:t>
      </w:r>
      <w:r>
        <w:rPr>
          <w:rFonts w:hint="eastAsia"/>
        </w:rPr>
        <w:t>各个</w:t>
      </w:r>
      <w:r>
        <w:t>成员需</w:t>
      </w:r>
      <w:r>
        <w:rPr>
          <w:rFonts w:hint="eastAsia"/>
        </w:rPr>
        <w:t>全程</w:t>
      </w:r>
      <w:r>
        <w:t>参与</w:t>
      </w:r>
      <w:r w:rsidR="00C76285">
        <w:t>，分工完成，</w:t>
      </w:r>
      <w:r w:rsidR="00C76285">
        <w:rPr>
          <w:rFonts w:hint="eastAsia"/>
        </w:rPr>
        <w:t>报告</w:t>
      </w:r>
      <w:r w:rsidR="00C76285">
        <w:t>中</w:t>
      </w:r>
      <w:r w:rsidR="00C76285">
        <w:rPr>
          <w:rFonts w:hint="eastAsia"/>
        </w:rPr>
        <w:t>需要</w:t>
      </w:r>
      <w:r w:rsidR="00C76285">
        <w:t>明确每位小组成员负责内容，</w:t>
      </w:r>
      <w:r w:rsidR="00C76285">
        <w:rPr>
          <w:rFonts w:hint="eastAsia"/>
        </w:rPr>
        <w:t>作为</w:t>
      </w:r>
      <w:r w:rsidR="00C76285">
        <w:t>成绩评</w:t>
      </w:r>
      <w:r w:rsidR="00C76285">
        <w:rPr>
          <w:rFonts w:hint="eastAsia"/>
        </w:rPr>
        <w:t>定</w:t>
      </w:r>
      <w:r w:rsidR="00C76285">
        <w:t>的依据。</w:t>
      </w:r>
    </w:p>
    <w:p w:rsidR="00741280" w:rsidRDefault="00C76285" w:rsidP="007A166F">
      <w:pPr>
        <w:pStyle w:val="a7"/>
        <w:numPr>
          <w:ilvl w:val="0"/>
          <w:numId w:val="1"/>
        </w:numPr>
        <w:ind w:firstLineChars="0"/>
      </w:pPr>
      <w:r w:rsidRPr="00741280">
        <w:rPr>
          <w:rFonts w:hint="eastAsia"/>
        </w:rPr>
        <w:t>报告</w:t>
      </w:r>
      <w:r w:rsidRPr="00741280">
        <w:t>需按照指定格式完成，不得随意删减内容。</w:t>
      </w:r>
      <w:r w:rsidRPr="00741280">
        <w:rPr>
          <w:rFonts w:hint="eastAsia"/>
        </w:rPr>
        <w:t>报告正文</w:t>
      </w:r>
      <w:r w:rsidRPr="00741280">
        <w:t>使用宋体</w:t>
      </w:r>
      <w:r w:rsidRPr="00741280">
        <w:rPr>
          <w:rFonts w:hint="eastAsia"/>
        </w:rPr>
        <w:t>小四</w:t>
      </w:r>
      <w:r w:rsidRPr="00741280">
        <w:t>号字，</w:t>
      </w:r>
      <w:r w:rsidRPr="00741280">
        <w:rPr>
          <w:rFonts w:hint="eastAsia"/>
        </w:rPr>
        <w:t>1.5</w:t>
      </w:r>
      <w:r w:rsidRPr="00741280">
        <w:rPr>
          <w:rFonts w:hint="eastAsia"/>
        </w:rPr>
        <w:t>倍</w:t>
      </w:r>
      <w:r w:rsidRPr="00741280">
        <w:t>行距</w:t>
      </w:r>
      <w:r w:rsidR="00E17925" w:rsidRPr="00741280">
        <w:rPr>
          <w:rFonts w:hint="eastAsia"/>
        </w:rPr>
        <w:t>，</w:t>
      </w:r>
      <w:r w:rsidR="00E17925" w:rsidRPr="00741280">
        <w:t>一律用</w:t>
      </w:r>
      <w:r w:rsidR="00E17925" w:rsidRPr="00741280">
        <w:rPr>
          <w:rFonts w:hint="eastAsia"/>
        </w:rPr>
        <w:t>A4</w:t>
      </w:r>
      <w:r w:rsidR="00E17925" w:rsidRPr="00741280">
        <w:t>纸单面打印，页边距上、下、左、右均为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厘米"/>
        </w:smartTagPr>
        <w:r w:rsidR="00E17925" w:rsidRPr="00741280">
          <w:t>2.</w:t>
        </w:r>
        <w:r w:rsidR="00E17925" w:rsidRPr="00741280">
          <w:rPr>
            <w:rFonts w:hint="eastAsia"/>
          </w:rPr>
          <w:t>5</w:t>
        </w:r>
        <w:r w:rsidR="00E17925" w:rsidRPr="00741280">
          <w:t>厘米</w:t>
        </w:r>
      </w:smartTag>
      <w:r w:rsidR="00E17925" w:rsidRPr="00741280">
        <w:t>。</w:t>
      </w:r>
    </w:p>
    <w:p w:rsidR="00741280" w:rsidRPr="00741280" w:rsidRDefault="00741280" w:rsidP="001F66E2">
      <w:pPr>
        <w:pStyle w:val="a7"/>
        <w:numPr>
          <w:ilvl w:val="0"/>
          <w:numId w:val="1"/>
        </w:numPr>
        <w:ind w:firstLineChars="0"/>
      </w:pPr>
      <w:r w:rsidRPr="00741280">
        <w:t>正文分章节撰写，第一级标题用</w:t>
      </w:r>
      <w:r w:rsidRPr="00741280">
        <w:t>“</w:t>
      </w:r>
      <w:r w:rsidRPr="00741280">
        <w:t>第</w:t>
      </w:r>
      <w:r w:rsidRPr="00741280">
        <w:t>1</w:t>
      </w:r>
      <w:r w:rsidRPr="00741280">
        <w:t>章</w:t>
      </w:r>
      <w:r w:rsidRPr="00741280">
        <w:t>”</w:t>
      </w:r>
      <w:r w:rsidRPr="00741280">
        <w:t>、</w:t>
      </w:r>
      <w:r w:rsidRPr="00741280">
        <w:t>“</w:t>
      </w:r>
      <w:r w:rsidRPr="00741280">
        <w:t>第</w:t>
      </w:r>
      <w:r w:rsidRPr="00741280">
        <w:t>2</w:t>
      </w:r>
      <w:r w:rsidRPr="00741280">
        <w:t>章</w:t>
      </w:r>
      <w:r w:rsidRPr="00741280">
        <w:t>”</w:t>
      </w:r>
      <w:r w:rsidRPr="00741280">
        <w:t>、</w:t>
      </w:r>
      <w:r w:rsidRPr="00741280">
        <w:t>“</w:t>
      </w:r>
      <w:r w:rsidRPr="00741280">
        <w:t>第</w:t>
      </w:r>
      <w:r w:rsidRPr="00741280">
        <w:t>3</w:t>
      </w:r>
      <w:r w:rsidRPr="00741280">
        <w:t>章</w:t>
      </w:r>
      <w:r w:rsidRPr="00741280">
        <w:t>”</w:t>
      </w:r>
      <w:r w:rsidRPr="00741280">
        <w:t>等连续编号，每章应另起一页，标题末尾不加标点</w:t>
      </w:r>
      <w:r w:rsidRPr="00741280">
        <w:t>(</w:t>
      </w:r>
      <w:r w:rsidRPr="00741280">
        <w:t>问号、叹号、省略号除外</w:t>
      </w:r>
      <w:r w:rsidRPr="00741280">
        <w:t>)</w:t>
      </w:r>
      <w:r w:rsidRPr="00741280">
        <w:t>，标题居中排列，下空一行接写第二级标题。从第二级标题开始，用阿拉伯数字连续编号，在不同层次的数字之间加一个下圆点相隔，最末数字后不加标点。如第二级标题为</w:t>
      </w:r>
      <w:r w:rsidRPr="00741280">
        <w:t>“1.1”</w:t>
      </w:r>
      <w:r w:rsidRPr="00741280">
        <w:t>、</w:t>
      </w:r>
      <w:r w:rsidRPr="00741280">
        <w:t>“2.1”</w:t>
      </w:r>
      <w:r w:rsidRPr="00741280">
        <w:t>、</w:t>
      </w:r>
      <w:r w:rsidRPr="00741280">
        <w:t>“3.1”</w:t>
      </w:r>
      <w:r w:rsidRPr="00741280">
        <w:t>等，第三级标题为</w:t>
      </w:r>
      <w:r w:rsidRPr="00741280">
        <w:t>“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41280">
          <w:t>1.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.1"/>
            <w:attr w:name="UnitName" w:val="”"/>
          </w:smartTagPr>
          <w:r w:rsidRPr="00741280">
            <w:t>1.1</w:t>
          </w:r>
        </w:smartTag>
      </w:smartTag>
      <w:r w:rsidRPr="00741280">
        <w:t>”</w:t>
      </w:r>
      <w:r w:rsidRPr="00741280">
        <w:t>、</w:t>
      </w:r>
      <w:r w:rsidRPr="00741280">
        <w:t>“2.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741280">
          <w:t>1.1”</w:t>
        </w:r>
      </w:smartTag>
      <w:r w:rsidRPr="00741280">
        <w:t>、</w:t>
      </w:r>
      <w:r w:rsidRPr="00741280">
        <w:t>“3.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741280">
          <w:t>1.1”</w:t>
        </w:r>
      </w:smartTag>
      <w:r w:rsidRPr="00741280">
        <w:t>等，第四级标题为</w:t>
      </w:r>
      <w:r w:rsidRPr="00741280">
        <w:t>“1.1.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741280">
          <w:t>1.1”</w:t>
        </w:r>
      </w:smartTag>
      <w:r w:rsidRPr="00741280">
        <w:t>、</w:t>
      </w:r>
      <w:r w:rsidRPr="00741280">
        <w:t>“2.1.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741280">
          <w:t>1.1”</w:t>
        </w:r>
      </w:smartTag>
      <w:r w:rsidRPr="00741280">
        <w:t>、</w:t>
      </w:r>
      <w:r w:rsidRPr="00741280">
        <w:t>“3.1.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741280">
          <w:t>1.1”</w:t>
        </w:r>
      </w:smartTag>
      <w:r w:rsidRPr="00741280">
        <w:t>等。正文中的标题一般不超过四级，标题层次要清晰，第二至第四级标题均单独占一行，且靠左端书写，第二级标题序数前不留空格，第三、四级标题序数前要空两个汉字位置。各级标</w:t>
      </w:r>
      <w:r>
        <w:t>题序数后均空一格接写标题</w:t>
      </w:r>
      <w:r>
        <w:rPr>
          <w:rFonts w:hint="eastAsia"/>
        </w:rPr>
        <w:t>。</w:t>
      </w:r>
    </w:p>
    <w:p w:rsidR="00C76285" w:rsidRDefault="00DB6C3E" w:rsidP="0051057E">
      <w:pPr>
        <w:pStyle w:val="a7"/>
        <w:numPr>
          <w:ilvl w:val="0"/>
          <w:numId w:val="1"/>
        </w:numPr>
        <w:ind w:firstLineChars="0"/>
      </w:pPr>
      <w:bookmarkStart w:id="0" w:name="OLE_LINK1"/>
      <w:bookmarkStart w:id="1" w:name="OLE_LINK2"/>
      <w:r w:rsidRPr="00DB6C3E">
        <w:t>每幅图都应有图题，图题由图号和图名组成。图号按章编排，如</w:t>
      </w:r>
      <w:r w:rsidRPr="00DB6C3E">
        <w:t>“</w:t>
      </w:r>
      <w:r w:rsidRPr="00DB6C3E">
        <w:t>图</w:t>
      </w:r>
      <w:r w:rsidRPr="00DB6C3E"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"/>
          <w:attr w:name="UnitName" w:val="”"/>
        </w:smartTagPr>
        <w:r w:rsidRPr="00DB6C3E">
          <w:t>-4”</w:t>
        </w:r>
      </w:smartTag>
      <w:r w:rsidRPr="00DB6C3E">
        <w:t>表示第二章第</w:t>
      </w:r>
      <w:r w:rsidRPr="00DB6C3E">
        <w:t>4</w:t>
      </w:r>
      <w:r w:rsidRPr="00DB6C3E">
        <w:t>张插图，图号与图名之间空一格排写，图题居中置于图下，图中若有分图时，分图号用</w:t>
      </w:r>
      <w:r w:rsidRPr="00DB6C3E">
        <w:t>(a)</w:t>
      </w:r>
      <w:r w:rsidRPr="00DB6C3E">
        <w:t>、</w:t>
      </w:r>
      <w:r w:rsidRPr="00DB6C3E">
        <w:t>(b)</w:t>
      </w:r>
      <w:r w:rsidRPr="00DB6C3E">
        <w:t>等置于分图之下。</w:t>
      </w:r>
      <w:bookmarkEnd w:id="0"/>
      <w:bookmarkEnd w:id="1"/>
      <w:r w:rsidR="0024254D" w:rsidRPr="0024254D">
        <w:t>每个表格应有自已的表题和表序，表题应写在表格上方正中，表序写在表题左方不加标点，空一格接写表题，表题末尾不加标点。表格应逐章编序，如</w:t>
      </w:r>
      <w:r w:rsidR="0024254D" w:rsidRPr="0024254D">
        <w:t>“</w:t>
      </w:r>
      <w:r w:rsidR="0024254D" w:rsidRPr="0024254D">
        <w:t>表</w:t>
      </w:r>
      <w:r w:rsidR="0024254D" w:rsidRPr="0024254D"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"/>
          <w:attr w:name="UnitName" w:val="”"/>
        </w:smartTagPr>
        <w:r w:rsidR="0024254D" w:rsidRPr="0024254D">
          <w:t>-2”</w:t>
        </w:r>
      </w:smartTag>
      <w:r w:rsidR="0024254D" w:rsidRPr="0024254D">
        <w:t>表示第二章的第</w:t>
      </w:r>
      <w:r w:rsidR="0024254D" w:rsidRPr="0024254D">
        <w:t>2</w:t>
      </w:r>
      <w:r w:rsidR="0024254D" w:rsidRPr="0024254D">
        <w:t>张表。表序必须连续。表格允许下页接写，接写时表题省略，表头应重复书写，并在右上方写</w:t>
      </w:r>
      <w:r w:rsidR="0024254D" w:rsidRPr="0024254D">
        <w:t>“</w:t>
      </w:r>
      <w:r w:rsidR="0024254D" w:rsidRPr="0024254D">
        <w:t>续表</w:t>
      </w:r>
      <w:r w:rsidR="0024254D" w:rsidRPr="0024254D">
        <w:t>××”</w:t>
      </w:r>
      <w:r w:rsidR="0024254D" w:rsidRPr="0024254D">
        <w:t>。数字空缺的格内加</w:t>
      </w:r>
      <w:r w:rsidR="0024254D" w:rsidRPr="0024254D">
        <w:t>“</w:t>
      </w:r>
      <w:r w:rsidR="0024254D" w:rsidRPr="0024254D">
        <w:t>－－</w:t>
      </w:r>
      <w:r w:rsidR="0024254D" w:rsidRPr="0024254D">
        <w:t>”</w:t>
      </w:r>
      <w:r w:rsidR="0024254D" w:rsidRPr="0024254D">
        <w:t>字线（占</w:t>
      </w:r>
      <w:r w:rsidR="0024254D" w:rsidRPr="0024254D">
        <w:t>2</w:t>
      </w:r>
      <w:r w:rsidR="0024254D" w:rsidRPr="0024254D">
        <w:t>个数字），不允许为空；表中有附注时，写在表的下方，句末加标点。</w:t>
      </w:r>
    </w:p>
    <w:p w:rsidR="000B607C" w:rsidRDefault="000B607C" w:rsidP="0051057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>
        <w:t>、成员</w:t>
      </w:r>
      <w:r>
        <w:rPr>
          <w:rFonts w:hint="eastAsia"/>
        </w:rPr>
        <w:t>组成页</w:t>
      </w:r>
      <w:r>
        <w:t>、撰写说明页</w:t>
      </w:r>
      <w:r>
        <w:rPr>
          <w:rFonts w:hint="eastAsia"/>
        </w:rPr>
        <w:t>均为一页，</w:t>
      </w:r>
      <w:r>
        <w:t>其余内容根据</w:t>
      </w:r>
      <w:r>
        <w:rPr>
          <w:rFonts w:hint="eastAsia"/>
        </w:rPr>
        <w:t>实际</w:t>
      </w:r>
      <w:r>
        <w:t>情况确定页数。</w:t>
      </w:r>
    </w:p>
    <w:p w:rsidR="008D7B94" w:rsidRDefault="008D7B94" w:rsidP="008D7B94"/>
    <w:p w:rsidR="006E5576" w:rsidRDefault="006E5576">
      <w:pPr>
        <w:widowControl/>
        <w:jc w:val="left"/>
      </w:pPr>
      <w:r>
        <w:br w:type="page"/>
      </w:r>
    </w:p>
    <w:p w:rsidR="00CF0AFB" w:rsidRDefault="00A27652" w:rsidP="00A27652">
      <w:pPr>
        <w:jc w:val="center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</w:t>
      </w:r>
      <w:r>
        <w:rPr>
          <w:rFonts w:hint="eastAsia"/>
        </w:rPr>
        <w:t>录</w:t>
      </w:r>
    </w:p>
    <w:p w:rsidR="00231A6E" w:rsidRDefault="00231A6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828812" w:history="1">
        <w:r w:rsidRPr="00CE0D46">
          <w:rPr>
            <w:rStyle w:val="ab"/>
            <w:noProof/>
          </w:rPr>
          <w:t>第一章</w:t>
        </w:r>
        <w:r w:rsidRPr="00CE0D46">
          <w:rPr>
            <w:rStyle w:val="ab"/>
            <w:noProof/>
          </w:rPr>
          <w:t xml:space="preserve"> </w:t>
        </w:r>
        <w:r w:rsidRPr="00CE0D46">
          <w:rPr>
            <w:rStyle w:val="ab"/>
            <w:noProof/>
          </w:rPr>
          <w:t>项目概况及要求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_Toc12828812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13" w:history="1">
        <w:r w:rsidR="00231A6E" w:rsidRPr="00CE0D46">
          <w:rPr>
            <w:rStyle w:val="ab"/>
            <w:noProof/>
          </w:rPr>
          <w:t xml:space="preserve">1.1 </w:t>
        </w:r>
        <w:r w:rsidR="00231A6E" w:rsidRPr="00CE0D46">
          <w:rPr>
            <w:rStyle w:val="ab"/>
            <w:noProof/>
          </w:rPr>
          <w:t>项目背景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_Toc12828813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6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14" w:history="1">
        <w:r w:rsidR="00231A6E" w:rsidRPr="00CE0D46">
          <w:rPr>
            <w:rStyle w:val="ab"/>
            <w:noProof/>
          </w:rPr>
          <w:t>第二章</w:t>
        </w:r>
        <w:r w:rsidR="00231A6E" w:rsidRPr="00CE0D46">
          <w:rPr>
            <w:rStyle w:val="ab"/>
            <w:noProof/>
          </w:rPr>
          <w:t xml:space="preserve"> </w:t>
        </w:r>
        <w:r w:rsidR="00231A6E" w:rsidRPr="00CE0D46">
          <w:rPr>
            <w:rStyle w:val="ab"/>
            <w:noProof/>
          </w:rPr>
          <w:t>系统需求分析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_Toc12828814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6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15" w:history="1">
        <w:r w:rsidR="00231A6E" w:rsidRPr="00CE0D46">
          <w:rPr>
            <w:rStyle w:val="ab"/>
            <w:noProof/>
          </w:rPr>
          <w:t xml:space="preserve">2.1 </w:t>
        </w:r>
        <w:r w:rsidR="00231A6E" w:rsidRPr="00CE0D46">
          <w:rPr>
            <w:rStyle w:val="ab"/>
            <w:noProof/>
          </w:rPr>
          <w:t>用户功能要求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_Toc12828815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6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16" w:history="1">
        <w:r w:rsidR="00231A6E" w:rsidRPr="00CE0D46">
          <w:rPr>
            <w:rStyle w:val="ab"/>
            <w:noProof/>
          </w:rPr>
          <w:t xml:space="preserve">2.2 </w:t>
        </w:r>
        <w:r w:rsidR="00231A6E" w:rsidRPr="00CE0D46">
          <w:rPr>
            <w:rStyle w:val="ab"/>
            <w:noProof/>
          </w:rPr>
          <w:t>系统性能要求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_Toc12828816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6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17" w:history="1">
        <w:r w:rsidR="00231A6E" w:rsidRPr="00CE0D46">
          <w:rPr>
            <w:rStyle w:val="ab"/>
            <w:noProof/>
          </w:rPr>
          <w:t>3.2.1</w:t>
        </w:r>
        <w:r w:rsidR="00231A6E" w:rsidRPr="00CE0D46">
          <w:rPr>
            <w:rStyle w:val="ab"/>
            <w:noProof/>
          </w:rPr>
          <w:t>数据精确度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_Toc12828817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6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18" w:history="1">
        <w:r w:rsidR="00231A6E" w:rsidRPr="00CE0D46">
          <w:rPr>
            <w:rStyle w:val="ab"/>
            <w:noProof/>
          </w:rPr>
          <w:t>3.2.2</w:t>
        </w:r>
        <w:r w:rsidR="00231A6E" w:rsidRPr="00CE0D46">
          <w:rPr>
            <w:rStyle w:val="ab"/>
            <w:noProof/>
          </w:rPr>
          <w:t>时间特性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_Toc12828818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7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19" w:history="1">
        <w:r w:rsidR="00231A6E" w:rsidRPr="00CE0D46">
          <w:rPr>
            <w:rStyle w:val="ab"/>
            <w:noProof/>
          </w:rPr>
          <w:t>3.2.3</w:t>
        </w:r>
        <w:r w:rsidR="00231A6E" w:rsidRPr="00CE0D46">
          <w:rPr>
            <w:rStyle w:val="ab"/>
            <w:noProof/>
          </w:rPr>
          <w:t>适应性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_Toc12828819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7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0" w:history="1">
        <w:r w:rsidR="00231A6E" w:rsidRPr="00CE0D46">
          <w:rPr>
            <w:rStyle w:val="ab"/>
            <w:noProof/>
          </w:rPr>
          <w:t xml:space="preserve">2.3 </w:t>
        </w:r>
        <w:r w:rsidR="00231A6E" w:rsidRPr="00CE0D46">
          <w:rPr>
            <w:rStyle w:val="ab"/>
            <w:noProof/>
          </w:rPr>
          <w:t>输入输出要求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_Toc12828820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7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1" w:history="1">
        <w:r w:rsidR="00231A6E" w:rsidRPr="00CE0D46">
          <w:rPr>
            <w:rStyle w:val="ab"/>
            <w:noProof/>
          </w:rPr>
          <w:t xml:space="preserve">2.4 </w:t>
        </w:r>
        <w:r w:rsidR="00231A6E" w:rsidRPr="00CE0D46">
          <w:rPr>
            <w:rStyle w:val="ab"/>
            <w:noProof/>
          </w:rPr>
          <w:t>用户其他要求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_Toc12828821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7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2" w:history="1">
        <w:r w:rsidR="00231A6E" w:rsidRPr="00CE0D46">
          <w:rPr>
            <w:rStyle w:val="ab"/>
            <w:noProof/>
          </w:rPr>
          <w:t xml:space="preserve">2.5 </w:t>
        </w:r>
        <w:r w:rsidR="00231A6E" w:rsidRPr="00CE0D46">
          <w:rPr>
            <w:rStyle w:val="ab"/>
            <w:noProof/>
          </w:rPr>
          <w:t>可行性论证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_Toc12828822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8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3" w:history="1">
        <w:r w:rsidR="00231A6E" w:rsidRPr="00CE0D46">
          <w:rPr>
            <w:rStyle w:val="ab"/>
            <w:noProof/>
          </w:rPr>
          <w:t>第三章</w:t>
        </w:r>
        <w:r w:rsidR="00231A6E" w:rsidRPr="00CE0D46">
          <w:rPr>
            <w:rStyle w:val="ab"/>
            <w:noProof/>
          </w:rPr>
          <w:t xml:space="preserve"> </w:t>
        </w:r>
        <w:r w:rsidR="00231A6E" w:rsidRPr="00CE0D46">
          <w:rPr>
            <w:rStyle w:val="ab"/>
            <w:noProof/>
          </w:rPr>
          <w:t>系统分析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_Toc12828823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8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4" w:history="1">
        <w:r w:rsidR="00231A6E" w:rsidRPr="00CE0D46">
          <w:rPr>
            <w:rStyle w:val="ab"/>
            <w:noProof/>
          </w:rPr>
          <w:t xml:space="preserve">3.1 </w:t>
        </w:r>
        <w:r w:rsidR="00231A6E" w:rsidRPr="00CE0D46">
          <w:rPr>
            <w:rStyle w:val="ab"/>
            <w:noProof/>
          </w:rPr>
          <w:t>组织结构及业务流程分析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_Toc12828824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8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5" w:history="1">
        <w:r w:rsidR="00231A6E" w:rsidRPr="00CE0D46">
          <w:rPr>
            <w:rStyle w:val="ab"/>
            <w:noProof/>
          </w:rPr>
          <w:t xml:space="preserve">3.2 </w:t>
        </w:r>
        <w:r w:rsidR="00231A6E" w:rsidRPr="00CE0D46">
          <w:rPr>
            <w:rStyle w:val="ab"/>
            <w:noProof/>
          </w:rPr>
          <w:t>用例图分析</w:t>
        </w:r>
        <w:r w:rsidR="00231A6E" w:rsidRPr="00CE0D46">
          <w:rPr>
            <w:rStyle w:val="ab"/>
            <w:noProof/>
          </w:rPr>
          <w:t>(</w:t>
        </w:r>
        <w:r w:rsidR="00231A6E" w:rsidRPr="00CE0D46">
          <w:rPr>
            <w:rStyle w:val="ab"/>
            <w:noProof/>
          </w:rPr>
          <w:t>含用例描述和活动图）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_Toc12828825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9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6" w:history="1">
        <w:r w:rsidR="00231A6E" w:rsidRPr="00CE0D46">
          <w:rPr>
            <w:rStyle w:val="ab"/>
            <w:noProof/>
          </w:rPr>
          <w:t>3.3.</w:t>
        </w:r>
        <w:r w:rsidR="00231A6E" w:rsidRPr="00CE0D46">
          <w:rPr>
            <w:rStyle w:val="ab"/>
            <w:noProof/>
          </w:rPr>
          <w:t>实体类图分析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_Toc12828826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10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7" w:history="1">
        <w:r w:rsidR="00231A6E" w:rsidRPr="00CE0D46">
          <w:rPr>
            <w:rStyle w:val="ab"/>
            <w:noProof/>
          </w:rPr>
          <w:t>第四章</w:t>
        </w:r>
        <w:r w:rsidR="00231A6E" w:rsidRPr="00CE0D46">
          <w:rPr>
            <w:rStyle w:val="ab"/>
            <w:noProof/>
          </w:rPr>
          <w:t xml:space="preserve"> </w:t>
        </w:r>
        <w:r w:rsidR="00231A6E" w:rsidRPr="00CE0D46">
          <w:rPr>
            <w:rStyle w:val="ab"/>
            <w:noProof/>
          </w:rPr>
          <w:t>系统设计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_Toc12828827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11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8" w:history="1">
        <w:r w:rsidR="00231A6E" w:rsidRPr="00CE0D46">
          <w:rPr>
            <w:rStyle w:val="ab"/>
            <w:noProof/>
          </w:rPr>
          <w:t xml:space="preserve">4.1 </w:t>
        </w:r>
        <w:r w:rsidR="00231A6E" w:rsidRPr="00CE0D46">
          <w:rPr>
            <w:rStyle w:val="ab"/>
            <w:noProof/>
          </w:rPr>
          <w:t>总体设计</w:t>
        </w:r>
        <w:r w:rsidR="00231A6E" w:rsidRPr="00CE0D46">
          <w:rPr>
            <w:rStyle w:val="ab"/>
            <w:noProof/>
          </w:rPr>
          <w:t xml:space="preserve">( </w:t>
        </w:r>
        <w:r w:rsidR="00231A6E" w:rsidRPr="00CE0D46">
          <w:rPr>
            <w:rStyle w:val="ab"/>
            <w:noProof/>
          </w:rPr>
          <w:t>功能树设计）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_Toc12828828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11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9" w:history="1">
        <w:r w:rsidR="00231A6E" w:rsidRPr="00CE0D46">
          <w:rPr>
            <w:rStyle w:val="ab"/>
            <w:noProof/>
          </w:rPr>
          <w:t xml:space="preserve">4.2 </w:t>
        </w:r>
        <w:r w:rsidR="00231A6E" w:rsidRPr="00CE0D46">
          <w:rPr>
            <w:rStyle w:val="ab"/>
            <w:noProof/>
          </w:rPr>
          <w:t>顺序图设计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_Toc12828829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11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0" w:history="1">
        <w:r w:rsidR="00231A6E" w:rsidRPr="00CE0D46">
          <w:rPr>
            <w:rStyle w:val="ab"/>
            <w:noProof/>
          </w:rPr>
          <w:t xml:space="preserve">4.3 </w:t>
        </w:r>
        <w:r w:rsidR="00231A6E" w:rsidRPr="00CE0D46">
          <w:rPr>
            <w:rStyle w:val="ab"/>
            <w:noProof/>
          </w:rPr>
          <w:t>类图设计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_Toc12828830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11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1" w:history="1">
        <w:r w:rsidR="00231A6E" w:rsidRPr="00CE0D46">
          <w:rPr>
            <w:rStyle w:val="ab"/>
            <w:noProof/>
          </w:rPr>
          <w:t xml:space="preserve">4.4 </w:t>
        </w:r>
        <w:r w:rsidR="00231A6E" w:rsidRPr="00CE0D46">
          <w:rPr>
            <w:rStyle w:val="ab"/>
            <w:noProof/>
          </w:rPr>
          <w:t>编码设计（编码规则）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_Toc12828831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12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2" w:history="1">
        <w:r w:rsidR="00231A6E" w:rsidRPr="00CE0D46">
          <w:rPr>
            <w:rStyle w:val="ab"/>
            <w:noProof/>
          </w:rPr>
          <w:t xml:space="preserve">4.5 </w:t>
        </w:r>
        <w:r w:rsidR="00231A6E" w:rsidRPr="00CE0D46">
          <w:rPr>
            <w:rStyle w:val="ab"/>
            <w:noProof/>
          </w:rPr>
          <w:t>输入输出设计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_Toc12828832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12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3" w:history="1">
        <w:r w:rsidR="00231A6E" w:rsidRPr="00CE0D46">
          <w:rPr>
            <w:rStyle w:val="ab"/>
            <w:noProof/>
          </w:rPr>
          <w:t xml:space="preserve">4.6 </w:t>
        </w:r>
        <w:r w:rsidR="00231A6E" w:rsidRPr="00CE0D46">
          <w:rPr>
            <w:rStyle w:val="ab"/>
            <w:noProof/>
          </w:rPr>
          <w:t>模块算法设计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_Toc12828833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13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4" w:history="1">
        <w:r w:rsidR="00231A6E" w:rsidRPr="00CE0D46">
          <w:rPr>
            <w:rStyle w:val="ab"/>
            <w:noProof/>
          </w:rPr>
          <w:t>第五章</w:t>
        </w:r>
        <w:r w:rsidR="00231A6E" w:rsidRPr="00CE0D46">
          <w:rPr>
            <w:rStyle w:val="ab"/>
            <w:noProof/>
          </w:rPr>
          <w:t xml:space="preserve"> </w:t>
        </w:r>
        <w:r w:rsidR="00231A6E" w:rsidRPr="00CE0D46">
          <w:rPr>
            <w:rStyle w:val="ab"/>
            <w:noProof/>
          </w:rPr>
          <w:t>系统测试与部署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_Toc12828834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13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5" w:history="1">
        <w:r w:rsidR="00231A6E" w:rsidRPr="00CE0D46">
          <w:rPr>
            <w:rStyle w:val="ab"/>
            <w:noProof/>
          </w:rPr>
          <w:t xml:space="preserve">5.1 </w:t>
        </w:r>
        <w:r w:rsidR="00231A6E" w:rsidRPr="00CE0D46">
          <w:rPr>
            <w:rStyle w:val="ab"/>
            <w:noProof/>
          </w:rPr>
          <w:t>系统架构选择（或应用程序结构设计）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_Toc12828835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13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6" w:history="1">
        <w:r w:rsidR="00231A6E" w:rsidRPr="00CE0D46">
          <w:rPr>
            <w:rStyle w:val="ab"/>
            <w:noProof/>
          </w:rPr>
          <w:t xml:space="preserve">5.2 </w:t>
        </w:r>
        <w:r w:rsidR="00231A6E" w:rsidRPr="00CE0D46">
          <w:rPr>
            <w:rStyle w:val="ab"/>
            <w:noProof/>
          </w:rPr>
          <w:t>系统部分代码示例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_Toc12828836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13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7" w:history="1">
        <w:r w:rsidR="00231A6E" w:rsidRPr="00CE0D46">
          <w:rPr>
            <w:rStyle w:val="ab"/>
            <w:noProof/>
          </w:rPr>
          <w:t xml:space="preserve">5.3 </w:t>
        </w:r>
        <w:r w:rsidR="00231A6E" w:rsidRPr="00CE0D46">
          <w:rPr>
            <w:rStyle w:val="ab"/>
            <w:noProof/>
          </w:rPr>
          <w:t>系统界面实现（贴界面实际图）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_Toc12828837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13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8" w:history="1">
        <w:r w:rsidR="00231A6E" w:rsidRPr="00CE0D46">
          <w:rPr>
            <w:rStyle w:val="ab"/>
            <w:noProof/>
          </w:rPr>
          <w:t xml:space="preserve">5.4 </w:t>
        </w:r>
        <w:r w:rsidR="00231A6E" w:rsidRPr="00CE0D46">
          <w:rPr>
            <w:rStyle w:val="ab"/>
            <w:noProof/>
          </w:rPr>
          <w:t>系统测试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_Toc12828838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14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9" w:history="1">
        <w:r w:rsidR="00231A6E" w:rsidRPr="00CE0D46">
          <w:rPr>
            <w:rStyle w:val="ab"/>
            <w:noProof/>
          </w:rPr>
          <w:t xml:space="preserve">5.5 </w:t>
        </w:r>
        <w:r w:rsidR="00231A6E" w:rsidRPr="00CE0D46">
          <w:rPr>
            <w:rStyle w:val="ab"/>
            <w:noProof/>
          </w:rPr>
          <w:t>系统实施应用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_Toc12828839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14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40" w:history="1">
        <w:r w:rsidR="00231A6E" w:rsidRPr="00CE0D46">
          <w:rPr>
            <w:rStyle w:val="ab"/>
            <w:noProof/>
          </w:rPr>
          <w:t>第六章</w:t>
        </w:r>
        <w:r w:rsidR="00231A6E" w:rsidRPr="00CE0D46">
          <w:rPr>
            <w:rStyle w:val="ab"/>
            <w:noProof/>
          </w:rPr>
          <w:t xml:space="preserve"> </w:t>
        </w:r>
        <w:r w:rsidR="00231A6E" w:rsidRPr="00CE0D46">
          <w:rPr>
            <w:rStyle w:val="ab"/>
            <w:noProof/>
          </w:rPr>
          <w:t>系统测试与部署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_Toc12828840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14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41" w:history="1">
        <w:r w:rsidR="00231A6E" w:rsidRPr="00CE0D46">
          <w:rPr>
            <w:rStyle w:val="ab"/>
            <w:noProof/>
          </w:rPr>
          <w:t>第七章</w:t>
        </w:r>
        <w:r w:rsidR="00231A6E" w:rsidRPr="00CE0D46">
          <w:rPr>
            <w:rStyle w:val="ab"/>
            <w:noProof/>
          </w:rPr>
          <w:t xml:space="preserve"> </w:t>
        </w:r>
        <w:r w:rsidR="00231A6E" w:rsidRPr="00CE0D46">
          <w:rPr>
            <w:rStyle w:val="ab"/>
            <w:noProof/>
          </w:rPr>
          <w:t>其他说明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_Toc12828841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14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143B46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42" w:history="1">
        <w:r w:rsidR="00231A6E" w:rsidRPr="00CE0D46">
          <w:rPr>
            <w:rStyle w:val="ab"/>
            <w:noProof/>
          </w:rPr>
          <w:t>第八章</w:t>
        </w:r>
        <w:r w:rsidR="00231A6E" w:rsidRPr="00CE0D46">
          <w:rPr>
            <w:rStyle w:val="ab"/>
            <w:noProof/>
          </w:rPr>
          <w:t xml:space="preserve"> </w:t>
        </w:r>
        <w:r w:rsidR="00231A6E" w:rsidRPr="00CE0D46">
          <w:rPr>
            <w:rStyle w:val="ab"/>
            <w:noProof/>
          </w:rPr>
          <w:t>反思日志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_Toc12828842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14</w:t>
        </w:r>
        <w:r w:rsidR="00231A6E">
          <w:rPr>
            <w:noProof/>
            <w:webHidden/>
          </w:rPr>
          <w:fldChar w:fldCharType="end"/>
        </w:r>
      </w:hyperlink>
    </w:p>
    <w:p w:rsidR="00CF0AFB" w:rsidRDefault="00231A6E" w:rsidP="00231A6E">
      <w:r>
        <w:rPr>
          <w:b/>
          <w:bCs/>
          <w:lang w:val="zh-CN"/>
        </w:rPr>
        <w:fldChar w:fldCharType="end"/>
      </w:r>
    </w:p>
    <w:p w:rsidR="00A27652" w:rsidRDefault="00A27652" w:rsidP="008D7B94"/>
    <w:p w:rsidR="00A27652" w:rsidRPr="008D7B94" w:rsidRDefault="00A27652" w:rsidP="008D7B94"/>
    <w:p w:rsidR="00E035BF" w:rsidRDefault="00E035BF">
      <w:pPr>
        <w:widowControl/>
        <w:jc w:val="left"/>
      </w:pPr>
      <w:r>
        <w:br w:type="page"/>
      </w:r>
    </w:p>
    <w:p w:rsidR="009A361B" w:rsidRDefault="009B6B72" w:rsidP="00357F8B">
      <w:pPr>
        <w:pStyle w:val="2"/>
      </w:pPr>
      <w:bookmarkStart w:id="2" w:name="_Toc12828812"/>
      <w:r>
        <w:rPr>
          <w:rFonts w:hint="eastAsia"/>
        </w:rPr>
        <w:lastRenderedPageBreak/>
        <w:t>第一章</w:t>
      </w:r>
      <w:r w:rsidR="00357F8B">
        <w:rPr>
          <w:rFonts w:hint="eastAsia"/>
        </w:rPr>
        <w:t xml:space="preserve"> </w:t>
      </w:r>
      <w:r w:rsidR="00357F8B">
        <w:rPr>
          <w:rFonts w:hint="eastAsia"/>
        </w:rPr>
        <w:t>项目</w:t>
      </w:r>
      <w:r w:rsidR="00357F8B">
        <w:t>概况</w:t>
      </w:r>
      <w:r w:rsidR="008B73E9">
        <w:rPr>
          <w:rFonts w:hint="eastAsia"/>
        </w:rPr>
        <w:t>及</w:t>
      </w:r>
      <w:r w:rsidR="008B73E9">
        <w:t>要求</w:t>
      </w:r>
      <w:bookmarkEnd w:id="2"/>
    </w:p>
    <w:p w:rsidR="00357F8B" w:rsidRDefault="0021613B" w:rsidP="0021613B">
      <w:pPr>
        <w:pStyle w:val="3"/>
        <w:rPr>
          <w:sz w:val="30"/>
          <w:szCs w:val="30"/>
        </w:rPr>
      </w:pPr>
      <w:bookmarkStart w:id="3" w:name="_Toc12828813"/>
      <w:r w:rsidRPr="0021613B">
        <w:rPr>
          <w:rFonts w:hint="eastAsia"/>
          <w:sz w:val="30"/>
          <w:szCs w:val="30"/>
        </w:rPr>
        <w:t>1.1</w:t>
      </w:r>
      <w:r w:rsidR="00EC6E35">
        <w:rPr>
          <w:sz w:val="30"/>
          <w:szCs w:val="30"/>
        </w:rPr>
        <w:t xml:space="preserve"> </w:t>
      </w:r>
      <w:r w:rsidR="00EC6E35">
        <w:rPr>
          <w:rFonts w:hint="eastAsia"/>
          <w:sz w:val="30"/>
          <w:szCs w:val="30"/>
        </w:rPr>
        <w:t>项目</w:t>
      </w:r>
      <w:r w:rsidR="00EC6E35">
        <w:rPr>
          <w:sz w:val="30"/>
          <w:szCs w:val="30"/>
        </w:rPr>
        <w:t>背景</w:t>
      </w:r>
      <w:bookmarkEnd w:id="3"/>
    </w:p>
    <w:p w:rsidR="00EC6E35" w:rsidRDefault="00EC6E35" w:rsidP="00EC6E35">
      <w:pPr>
        <w:ind w:firstLineChars="200" w:firstLine="480"/>
      </w:pPr>
      <w:r w:rsidRPr="00EC6E35">
        <w:rPr>
          <w:rFonts w:hint="eastAsia"/>
        </w:rPr>
        <w:t>本项目</w:t>
      </w:r>
      <w:r w:rsidRPr="00EC6E35">
        <w:t>来自企业实际</w:t>
      </w:r>
    </w:p>
    <w:p w:rsidR="00E85E31" w:rsidRDefault="006C246C" w:rsidP="00E85E31">
      <w:pPr>
        <w:pStyle w:val="4"/>
      </w:pPr>
      <w:r>
        <w:rPr>
          <w:rFonts w:hint="eastAsia"/>
        </w:rPr>
        <w:t>1.1.1</w:t>
      </w:r>
      <w:r w:rsidR="009F352C">
        <w:t xml:space="preserve"> </w:t>
      </w:r>
      <w:r w:rsidR="00E85E31">
        <w:rPr>
          <w:rFonts w:hint="eastAsia"/>
        </w:rPr>
        <w:t>目标：</w:t>
      </w:r>
    </w:p>
    <w:p w:rsidR="006C246C" w:rsidRPr="00EC6E35" w:rsidRDefault="00E85E31" w:rsidP="00E85E31">
      <w:r>
        <w:rPr>
          <w:rFonts w:hint="eastAsia"/>
        </w:rPr>
        <w:t>该停车场管理系统具有操作简单，使用方便，功能先进等特点，停车场使用者可以在最短的时间进入或离开停车场，从而提高停车场的管理水平，取得更高的经济效益和良好的社会效益。该系统以智能完善的管理软件来简化人的劳动，基本实现车辆进入，计费收费等的</w:t>
      </w:r>
      <w:proofErr w:type="gramStart"/>
      <w:r>
        <w:rPr>
          <w:rFonts w:hint="eastAsia"/>
        </w:rPr>
        <w:t>无人化</w:t>
      </w:r>
      <w:proofErr w:type="gramEnd"/>
      <w:r>
        <w:rPr>
          <w:rFonts w:hint="eastAsia"/>
        </w:rPr>
        <w:t>管理，实现了“随意”停车的目标。</w:t>
      </w:r>
    </w:p>
    <w:p w:rsidR="00E85E31" w:rsidRDefault="00E85E31" w:rsidP="00357F8B">
      <w:pPr>
        <w:pStyle w:val="2"/>
      </w:pPr>
      <w:bookmarkStart w:id="4" w:name="_Toc12828814"/>
    </w:p>
    <w:p w:rsidR="00E85E31" w:rsidRDefault="00E85E31" w:rsidP="00357F8B">
      <w:pPr>
        <w:pStyle w:val="2"/>
      </w:pPr>
    </w:p>
    <w:p w:rsidR="00E85E31" w:rsidRDefault="00E85E31" w:rsidP="00357F8B">
      <w:pPr>
        <w:pStyle w:val="2"/>
      </w:pPr>
    </w:p>
    <w:p w:rsidR="00E85E31" w:rsidRPr="00E85E31" w:rsidRDefault="00E85E31" w:rsidP="00E85E31"/>
    <w:p w:rsidR="00E85E31" w:rsidRDefault="00E85E31" w:rsidP="00357F8B">
      <w:pPr>
        <w:pStyle w:val="2"/>
      </w:pPr>
    </w:p>
    <w:p w:rsidR="00E85E31" w:rsidRPr="00E85E31" w:rsidRDefault="00E85E31" w:rsidP="00E85E31"/>
    <w:p w:rsidR="00E85E31" w:rsidRDefault="00E85E31" w:rsidP="00357F8B">
      <w:pPr>
        <w:pStyle w:val="2"/>
      </w:pPr>
    </w:p>
    <w:p w:rsidR="00E85E31" w:rsidRPr="00E85E31" w:rsidRDefault="00E85E31" w:rsidP="00E85E31"/>
    <w:p w:rsidR="00357F8B" w:rsidRDefault="00357F8B" w:rsidP="00357F8B">
      <w:pPr>
        <w:pStyle w:val="2"/>
      </w:pPr>
      <w:r>
        <w:rPr>
          <w:rFonts w:hint="eastAsia"/>
        </w:rPr>
        <w:lastRenderedPageBreak/>
        <w:t>第二章</w:t>
      </w:r>
      <w:r w:rsidR="008B73E9">
        <w:rPr>
          <w:rFonts w:hint="eastAsia"/>
        </w:rPr>
        <w:t xml:space="preserve"> </w:t>
      </w:r>
      <w:r w:rsidR="008B73E9">
        <w:rPr>
          <w:rFonts w:hint="eastAsia"/>
        </w:rPr>
        <w:t>系统</w:t>
      </w:r>
      <w:r w:rsidR="008B73E9">
        <w:t>需求</w:t>
      </w:r>
      <w:r w:rsidR="008B73E9">
        <w:rPr>
          <w:rFonts w:hint="eastAsia"/>
        </w:rPr>
        <w:t>分析</w:t>
      </w:r>
      <w:bookmarkEnd w:id="4"/>
    </w:p>
    <w:p w:rsidR="00240414" w:rsidRDefault="00240414" w:rsidP="00DD3EF8">
      <w:pPr>
        <w:pStyle w:val="3"/>
        <w:rPr>
          <w:sz w:val="30"/>
          <w:szCs w:val="30"/>
        </w:rPr>
      </w:pPr>
      <w:bookmarkStart w:id="5" w:name="_Toc12828815"/>
      <w:r w:rsidRPr="00DD3EF8">
        <w:rPr>
          <w:rFonts w:hint="eastAsia"/>
          <w:sz w:val="30"/>
          <w:szCs w:val="30"/>
        </w:rPr>
        <w:t xml:space="preserve">2.1 </w:t>
      </w:r>
      <w:r w:rsidRPr="00DD3EF8">
        <w:rPr>
          <w:rFonts w:hint="eastAsia"/>
          <w:sz w:val="30"/>
          <w:szCs w:val="30"/>
        </w:rPr>
        <w:t>用户功能要求</w:t>
      </w:r>
      <w:bookmarkEnd w:id="5"/>
    </w:p>
    <w:p w:rsidR="00725FD5" w:rsidRPr="00725FD5" w:rsidRDefault="00725FD5" w:rsidP="00725FD5">
      <w:r w:rsidRPr="00725FD5">
        <w:rPr>
          <w:rFonts w:hint="eastAsia"/>
        </w:rPr>
        <w:t>该停车场管理系统具有操作简单，使用方便，功能先进等特点，停车场使用者可以在最短的时间进入或离开停车场，从而提高停车场的管理水平，取得更高的经济效益和良好的社会效益。该系统以智能完善的管理软件来简化人的劳动，基本实现车辆进入，计费收费等的</w:t>
      </w:r>
      <w:proofErr w:type="gramStart"/>
      <w:r w:rsidRPr="00725FD5">
        <w:rPr>
          <w:rFonts w:hint="eastAsia"/>
        </w:rPr>
        <w:t>无人化</w:t>
      </w:r>
      <w:proofErr w:type="gramEnd"/>
      <w:r w:rsidRPr="00725FD5">
        <w:rPr>
          <w:rFonts w:hint="eastAsia"/>
        </w:rPr>
        <w:t>管理，实现了“随意”停车的目标。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6" w:name="_Toc12828816"/>
      <w:r w:rsidRPr="00DD3EF8">
        <w:rPr>
          <w:rFonts w:hint="eastAsia"/>
          <w:sz w:val="30"/>
          <w:szCs w:val="30"/>
        </w:rPr>
        <w:t xml:space="preserve">2.2 </w:t>
      </w:r>
      <w:r w:rsidRPr="00DD3EF8">
        <w:rPr>
          <w:rFonts w:hint="eastAsia"/>
          <w:sz w:val="30"/>
          <w:szCs w:val="30"/>
        </w:rPr>
        <w:t>系统性能要求</w:t>
      </w:r>
      <w:bookmarkEnd w:id="6"/>
    </w:p>
    <w:p w:rsidR="00DE745F" w:rsidRDefault="00E85E31" w:rsidP="00DE745F">
      <w:pPr>
        <w:pStyle w:val="3"/>
      </w:pPr>
      <w:bookmarkStart w:id="7" w:name="_Toc7992161"/>
      <w:bookmarkStart w:id="8" w:name="_Toc12828817"/>
      <w:r>
        <w:t>2</w:t>
      </w:r>
      <w:r w:rsidR="00DE745F" w:rsidRPr="001D5E1D">
        <w:rPr>
          <w:rFonts w:hint="eastAsia"/>
        </w:rPr>
        <w:t>.2.1</w:t>
      </w:r>
      <w:r w:rsidR="00DE745F" w:rsidRPr="001D5E1D">
        <w:rPr>
          <w:rFonts w:hint="eastAsia"/>
        </w:rPr>
        <w:t>数据精确度</w:t>
      </w:r>
      <w:bookmarkEnd w:id="7"/>
      <w:bookmarkEnd w:id="8"/>
    </w:p>
    <w:p w:rsidR="00DE745F" w:rsidRPr="00CF6567" w:rsidRDefault="00DE745F" w:rsidP="00DE745F">
      <w:pPr>
        <w:ind w:firstLineChars="200" w:firstLine="480"/>
      </w:pPr>
      <w:r w:rsidRPr="00CF6567">
        <w:rPr>
          <w:rFonts w:hint="eastAsia"/>
        </w:rPr>
        <w:t>必须对应正确的车辆，如下表：</w:t>
      </w:r>
    </w:p>
    <w:p w:rsidR="00DE745F" w:rsidRDefault="00E85E31" w:rsidP="00DE745F">
      <w:pPr>
        <w:ind w:firstLine="200"/>
      </w:pPr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表</w:t>
      </w:r>
      <w:r>
        <w:rPr>
          <w:rFonts w:hint="eastAsia"/>
        </w:rPr>
        <w:t>2</w:t>
      </w:r>
      <w:r>
        <w:t>-1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45F" w:rsidTr="00FB5F3C"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输入数据</w:t>
            </w:r>
          </w:p>
        </w:tc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要求</w:t>
            </w:r>
          </w:p>
        </w:tc>
      </w:tr>
      <w:tr w:rsidR="00DE745F" w:rsidTr="00FB5F3C"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车牌号</w:t>
            </w:r>
          </w:p>
        </w:tc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能正确扫描到车牌号</w:t>
            </w:r>
          </w:p>
        </w:tc>
      </w:tr>
      <w:tr w:rsidR="00DE745F" w:rsidTr="00FB5F3C"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进入停车场时间</w:t>
            </w:r>
          </w:p>
        </w:tc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时间精确到秒</w:t>
            </w:r>
          </w:p>
        </w:tc>
      </w:tr>
      <w:tr w:rsidR="00DE745F" w:rsidTr="00FB5F3C"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离开停车场时间</w:t>
            </w:r>
          </w:p>
        </w:tc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时间精确到秒</w:t>
            </w:r>
          </w:p>
        </w:tc>
      </w:tr>
      <w:tr w:rsidR="00DE745F" w:rsidTr="00FB5F3C"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实际停车费用</w:t>
            </w:r>
          </w:p>
        </w:tc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一小时为单位</w:t>
            </w:r>
          </w:p>
        </w:tc>
      </w:tr>
    </w:tbl>
    <w:p w:rsidR="00DE745F" w:rsidRDefault="00DE745F" w:rsidP="00DE745F">
      <w:pPr>
        <w:ind w:firstLine="200"/>
      </w:pPr>
    </w:p>
    <w:p w:rsidR="00DE745F" w:rsidRPr="00CF6567" w:rsidRDefault="00DE745F" w:rsidP="00DE745F">
      <w:pPr>
        <w:ind w:firstLineChars="200" w:firstLine="480"/>
      </w:pPr>
      <w:proofErr w:type="gramStart"/>
      <w:r w:rsidRPr="00CF6567">
        <w:rPr>
          <w:rFonts w:hint="eastAsia"/>
        </w:rPr>
        <w:t>对于设别</w:t>
      </w:r>
      <w:proofErr w:type="gramEnd"/>
      <w:r w:rsidRPr="00CF6567">
        <w:rPr>
          <w:rFonts w:hint="eastAsia"/>
        </w:rPr>
        <w:t>车辆，可选用</w:t>
      </w:r>
      <w:proofErr w:type="gramStart"/>
      <w:r w:rsidRPr="00CF6567">
        <w:rPr>
          <w:rFonts w:hint="eastAsia"/>
        </w:rPr>
        <w:t>读感距离</w:t>
      </w:r>
      <w:proofErr w:type="gramEnd"/>
      <w:r w:rsidRPr="00CF6567">
        <w:rPr>
          <w:rFonts w:hint="eastAsia"/>
        </w:rPr>
        <w:t>和近距离两种形式，当远距离时，采用车载源最远可达到</w:t>
      </w:r>
      <w:r w:rsidRPr="00CF6567">
        <w:rPr>
          <w:rFonts w:hint="eastAsia"/>
        </w:rPr>
        <w:t>2.5</w:t>
      </w:r>
      <w:r w:rsidRPr="00CF6567">
        <w:rPr>
          <w:rFonts w:hint="eastAsia"/>
        </w:rPr>
        <w:t>米，可根据实际情况而定，无论采用哪种形式，对车辆的识别度都要求精准。</w:t>
      </w:r>
    </w:p>
    <w:p w:rsidR="00DE745F" w:rsidRPr="00231A6E" w:rsidRDefault="00DE745F" w:rsidP="00231A6E">
      <w:pPr>
        <w:ind w:firstLineChars="200" w:firstLine="480"/>
      </w:pPr>
      <w:r w:rsidRPr="00CF6567">
        <w:rPr>
          <w:rFonts w:hint="eastAsia"/>
        </w:rPr>
        <w:t>对于进出时间，固定车主可使用常用卡，确定有效的期限，在有效期限内，可自由进出车场。对于临时车辆，使用临时卡，采用计费方式，实际计费采用小时计费，不足一小时按一小时算。</w:t>
      </w:r>
    </w:p>
    <w:p w:rsidR="00DE745F" w:rsidRDefault="00E85E31" w:rsidP="00DE745F">
      <w:pPr>
        <w:pStyle w:val="3"/>
      </w:pPr>
      <w:bookmarkStart w:id="9" w:name="_Toc7992162"/>
      <w:bookmarkStart w:id="10" w:name="_Toc12828818"/>
      <w:r>
        <w:t>2</w:t>
      </w:r>
      <w:r w:rsidR="00DE745F" w:rsidRPr="00282EF8">
        <w:rPr>
          <w:rFonts w:hint="eastAsia"/>
        </w:rPr>
        <w:t>.2.2</w:t>
      </w:r>
      <w:r w:rsidR="00DE745F" w:rsidRPr="00282EF8">
        <w:rPr>
          <w:rFonts w:hint="eastAsia"/>
        </w:rPr>
        <w:t>时间特性</w:t>
      </w:r>
      <w:bookmarkEnd w:id="9"/>
      <w:bookmarkEnd w:id="10"/>
    </w:p>
    <w:p w:rsidR="00DE745F" w:rsidRDefault="00DE745F" w:rsidP="00231A6E">
      <w:pPr>
        <w:ind w:firstLineChars="200" w:firstLine="480"/>
      </w:pPr>
      <w:r w:rsidRPr="00CF6567">
        <w:rPr>
          <w:rFonts w:hint="eastAsia"/>
        </w:rPr>
        <w:t>时间特性分为几个须严格控制的时间，对于进出入车辆的时间记录，射频反</w:t>
      </w:r>
      <w:r w:rsidRPr="00CF6567">
        <w:rPr>
          <w:rFonts w:hint="eastAsia"/>
        </w:rPr>
        <w:lastRenderedPageBreak/>
        <w:t>应时间严格精确到秒，信息记录精确到秒，抬杆，落杆反应时间严格控制（设备老化或非正常情况例外），以免压车。</w:t>
      </w:r>
    </w:p>
    <w:p w:rsidR="00DE745F" w:rsidRDefault="00E85E31" w:rsidP="00DE745F">
      <w:pPr>
        <w:pStyle w:val="3"/>
      </w:pPr>
      <w:bookmarkStart w:id="11" w:name="_Toc7992163"/>
      <w:bookmarkStart w:id="12" w:name="_Toc12828819"/>
      <w:r>
        <w:t>2</w:t>
      </w:r>
      <w:r w:rsidR="00DE745F" w:rsidRPr="00282EF8">
        <w:rPr>
          <w:rFonts w:hint="eastAsia"/>
        </w:rPr>
        <w:t>.2.3</w:t>
      </w:r>
      <w:r w:rsidR="00DE745F" w:rsidRPr="00282EF8">
        <w:rPr>
          <w:rFonts w:hint="eastAsia"/>
        </w:rPr>
        <w:t>适应性</w:t>
      </w:r>
      <w:bookmarkEnd w:id="11"/>
      <w:bookmarkEnd w:id="12"/>
    </w:p>
    <w:p w:rsidR="00DE745F" w:rsidRPr="00CF6567" w:rsidRDefault="00DE745F" w:rsidP="00DE745F">
      <w:pPr>
        <w:ind w:firstLineChars="200" w:firstLine="480"/>
      </w:pPr>
      <w:r w:rsidRPr="00CF6567">
        <w:rPr>
          <w:rFonts w:hint="eastAsia"/>
        </w:rPr>
        <w:t>对于该系统的运行环境要求不应存在困难要求，如果遇到错误需要及时提醒用户错误。如果遇到不可控自然灾害如雷雨天气等导致射频失败，系统不能自动识别车辆，可人为的操控杆，以免造成车辆进出的麻烦。当没有外界因素干扰后，系统能够自动恢复。</w:t>
      </w:r>
    </w:p>
    <w:p w:rsidR="00725FD5" w:rsidRPr="00DE745F" w:rsidRDefault="00DE745F" w:rsidP="00231A6E">
      <w:pPr>
        <w:ind w:firstLineChars="200" w:firstLine="480"/>
      </w:pPr>
      <w:r w:rsidRPr="00CF6567">
        <w:rPr>
          <w:rFonts w:hint="eastAsia"/>
        </w:rPr>
        <w:t>该系统适用与各种类型的综合商场以及成熟的住宅小区，具有较高的灵活性。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13" w:name="_Toc12828820"/>
      <w:r w:rsidRPr="00DD3EF8">
        <w:rPr>
          <w:rFonts w:hint="eastAsia"/>
          <w:sz w:val="30"/>
          <w:szCs w:val="30"/>
        </w:rPr>
        <w:t xml:space="preserve">2.3 </w:t>
      </w:r>
      <w:r w:rsidRPr="00DD3EF8">
        <w:rPr>
          <w:rFonts w:hint="eastAsia"/>
          <w:sz w:val="30"/>
          <w:szCs w:val="30"/>
        </w:rPr>
        <w:t>输入输出要求</w:t>
      </w:r>
      <w:bookmarkEnd w:id="13"/>
    </w:p>
    <w:p w:rsidR="00DE745F" w:rsidRPr="00231A6E" w:rsidRDefault="00DE745F" w:rsidP="00231A6E">
      <w:pPr>
        <w:ind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输入车主车牌信息，停车时间；输出缴费信息。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14" w:name="_Toc12828821"/>
      <w:r w:rsidRPr="00DD3EF8">
        <w:rPr>
          <w:rFonts w:hint="eastAsia"/>
          <w:sz w:val="30"/>
          <w:szCs w:val="30"/>
        </w:rPr>
        <w:t xml:space="preserve">2.4 </w:t>
      </w:r>
      <w:r w:rsidRPr="00DD3EF8">
        <w:rPr>
          <w:rFonts w:hint="eastAsia"/>
          <w:sz w:val="30"/>
          <w:szCs w:val="30"/>
        </w:rPr>
        <w:t>用户其他要求</w:t>
      </w:r>
      <w:bookmarkEnd w:id="14"/>
    </w:p>
    <w:p w:rsidR="00DE745F" w:rsidRPr="00CF6567" w:rsidRDefault="00DE745F" w:rsidP="00DE745F">
      <w:pPr>
        <w:ind w:firstLineChars="200" w:firstLine="480"/>
      </w:pPr>
      <w:r w:rsidRPr="00CF6567">
        <w:rPr>
          <w:rFonts w:hint="eastAsia"/>
        </w:rPr>
        <w:t>（</w:t>
      </w:r>
      <w:r w:rsidRPr="00CF6567">
        <w:rPr>
          <w:rFonts w:hint="eastAsia"/>
        </w:rPr>
        <w:t>1</w:t>
      </w:r>
      <w:r w:rsidRPr="00CF6567">
        <w:rPr>
          <w:rFonts w:hint="eastAsia"/>
        </w:rPr>
        <w:t>）系统故障出现无法进行本地解决的，应向上级领导及上级部门申报。对无法解决的故障，应立即向软硬件最终提供商、代理商</w:t>
      </w:r>
      <w:proofErr w:type="gramStart"/>
      <w:r w:rsidRPr="00CF6567">
        <w:rPr>
          <w:rFonts w:hint="eastAsia"/>
        </w:rPr>
        <w:t>或维保服务</w:t>
      </w:r>
      <w:proofErr w:type="gramEnd"/>
      <w:r w:rsidRPr="00CF6567">
        <w:rPr>
          <w:rFonts w:hint="eastAsia"/>
        </w:rPr>
        <w:t>商</w:t>
      </w:r>
      <w:r w:rsidRPr="00CF6567">
        <w:rPr>
          <w:rFonts w:hint="eastAsia"/>
        </w:rPr>
        <w:t>(</w:t>
      </w:r>
      <w:r w:rsidRPr="00CF6567">
        <w:rPr>
          <w:rFonts w:hint="eastAsia"/>
        </w:rPr>
        <w:t>以下简称厂商</w:t>
      </w:r>
      <w:r w:rsidRPr="00CF6567">
        <w:rPr>
          <w:rFonts w:hint="eastAsia"/>
        </w:rPr>
        <w:t>)</w:t>
      </w:r>
      <w:r w:rsidRPr="00CF6567">
        <w:rPr>
          <w:rFonts w:hint="eastAsia"/>
        </w:rPr>
        <w:t>提出技术支持申请，督促厂商安排技术支持，必要时进行跟踪处理，与厂商一起到现场进行解决。</w:t>
      </w:r>
    </w:p>
    <w:p w:rsidR="00DE745F" w:rsidRPr="00CF6567" w:rsidRDefault="00DE745F" w:rsidP="00DE745F">
      <w:pPr>
        <w:ind w:firstLineChars="200" w:firstLine="480"/>
      </w:pPr>
      <w:r w:rsidRPr="00CF6567">
        <w:rPr>
          <w:rFonts w:hint="eastAsia"/>
        </w:rPr>
        <w:t>（</w:t>
      </w:r>
      <w:r w:rsidRPr="00CF6567">
        <w:rPr>
          <w:rFonts w:hint="eastAsia"/>
        </w:rPr>
        <w:t>2</w:t>
      </w:r>
      <w:r w:rsidRPr="00CF6567">
        <w:rPr>
          <w:rFonts w:hint="eastAsia"/>
        </w:rPr>
        <w:t>）如果故障问题比较严重并牵扯到相关部门，在解决故障期间应给相关部门进行通知，提前做好备份工作。</w:t>
      </w:r>
    </w:p>
    <w:p w:rsidR="00DE745F" w:rsidRPr="00CF6567" w:rsidRDefault="00DE745F" w:rsidP="00DE745F">
      <w:pPr>
        <w:ind w:firstLineChars="200" w:firstLine="480"/>
      </w:pPr>
      <w:r w:rsidRPr="00CF6567">
        <w:rPr>
          <w:rFonts w:hint="eastAsia"/>
        </w:rPr>
        <w:t>（</w:t>
      </w:r>
      <w:r w:rsidRPr="00CF6567">
        <w:rPr>
          <w:rFonts w:hint="eastAsia"/>
        </w:rPr>
        <w:t>3</w:t>
      </w:r>
      <w:r w:rsidRPr="00CF6567">
        <w:rPr>
          <w:rFonts w:hint="eastAsia"/>
        </w:rPr>
        <w:t>）故障解决后，应对故障的产生原因、解决方案填写详细记录，对以后如果出现类似问题提供参考方案。</w:t>
      </w:r>
    </w:p>
    <w:p w:rsidR="00DE745F" w:rsidRPr="00DE745F" w:rsidRDefault="00DE745F" w:rsidP="00DE745F">
      <w:pPr>
        <w:ind w:firstLineChars="200" w:firstLine="480"/>
      </w:pPr>
      <w:r w:rsidRPr="00CF6567">
        <w:rPr>
          <w:rFonts w:hint="eastAsia"/>
        </w:rPr>
        <w:t>（</w:t>
      </w:r>
      <w:r w:rsidRPr="00CF6567">
        <w:rPr>
          <w:rFonts w:hint="eastAsia"/>
        </w:rPr>
        <w:t>4</w:t>
      </w:r>
      <w:r w:rsidRPr="00CF6567">
        <w:rPr>
          <w:rFonts w:hint="eastAsia"/>
        </w:rPr>
        <w:t>）对于系统隐患或暂时不能彻底解决的故障应纳入问题管理，每月应对存在的问题进行跟踪分析。</w:t>
      </w:r>
    </w:p>
    <w:p w:rsidR="00240414" w:rsidRDefault="00240414" w:rsidP="00DE745F">
      <w:pPr>
        <w:pStyle w:val="3"/>
        <w:rPr>
          <w:sz w:val="30"/>
          <w:szCs w:val="30"/>
        </w:rPr>
      </w:pPr>
      <w:bookmarkStart w:id="15" w:name="_Toc12828822"/>
      <w:r w:rsidRPr="00DD3EF8">
        <w:rPr>
          <w:rFonts w:hint="eastAsia"/>
          <w:sz w:val="30"/>
          <w:szCs w:val="30"/>
        </w:rPr>
        <w:t xml:space="preserve">2.5 </w:t>
      </w:r>
      <w:r w:rsidRPr="00DD3EF8">
        <w:rPr>
          <w:rFonts w:hint="eastAsia"/>
          <w:sz w:val="30"/>
          <w:szCs w:val="30"/>
        </w:rPr>
        <w:t>可行性论证</w:t>
      </w:r>
      <w:bookmarkEnd w:id="15"/>
    </w:p>
    <w:p w:rsidR="00DE745F" w:rsidRPr="00DE745F" w:rsidRDefault="00DE745F" w:rsidP="00DE745F">
      <w:r>
        <w:rPr>
          <w:rFonts w:hint="eastAsia"/>
        </w:rPr>
        <w:t>略</w:t>
      </w:r>
    </w:p>
    <w:p w:rsidR="00357F8B" w:rsidRDefault="00357F8B" w:rsidP="00357F8B">
      <w:pPr>
        <w:pStyle w:val="2"/>
      </w:pPr>
      <w:bookmarkStart w:id="16" w:name="_Toc12828823"/>
      <w:r>
        <w:rPr>
          <w:rFonts w:hint="eastAsia"/>
        </w:rPr>
        <w:lastRenderedPageBreak/>
        <w:t>第三</w:t>
      </w:r>
      <w:r>
        <w:t>章</w:t>
      </w:r>
      <w:r w:rsidR="008B73E9">
        <w:rPr>
          <w:rFonts w:hint="eastAsia"/>
        </w:rPr>
        <w:t xml:space="preserve"> </w:t>
      </w:r>
      <w:r w:rsidR="008B73E9">
        <w:rPr>
          <w:rFonts w:hint="eastAsia"/>
        </w:rPr>
        <w:t>系统分析</w:t>
      </w:r>
      <w:bookmarkEnd w:id="16"/>
    </w:p>
    <w:p w:rsidR="00240414" w:rsidRDefault="00240414" w:rsidP="00DD3EF8">
      <w:pPr>
        <w:pStyle w:val="3"/>
        <w:rPr>
          <w:sz w:val="30"/>
          <w:szCs w:val="30"/>
        </w:rPr>
      </w:pPr>
      <w:bookmarkStart w:id="17" w:name="_Toc12828824"/>
      <w:r w:rsidRPr="00DD3EF8">
        <w:rPr>
          <w:rFonts w:hint="eastAsia"/>
          <w:sz w:val="30"/>
          <w:szCs w:val="30"/>
        </w:rPr>
        <w:t xml:space="preserve">3.1 </w:t>
      </w:r>
      <w:r w:rsidRPr="00DD3EF8">
        <w:rPr>
          <w:rFonts w:hint="eastAsia"/>
          <w:sz w:val="30"/>
          <w:szCs w:val="30"/>
        </w:rPr>
        <w:t>组织结构及业务流程分析</w:t>
      </w:r>
      <w:bookmarkEnd w:id="17"/>
    </w:p>
    <w:p w:rsidR="005C53C7" w:rsidRPr="005C53C7" w:rsidRDefault="005C53C7" w:rsidP="005C53C7">
      <w:pPr>
        <w:pStyle w:val="4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组织结构</w:t>
      </w:r>
    </w:p>
    <w:p w:rsidR="005C53C7" w:rsidRDefault="005C53C7" w:rsidP="005C53C7">
      <w:pPr>
        <w:spacing w:line="240" w:lineRule="auto"/>
        <w:rPr>
          <w:rFonts w:ascii="Calibri" w:hAnsi="Calibri"/>
          <w:sz w:val="21"/>
          <w:szCs w:val="22"/>
        </w:rPr>
      </w:pPr>
      <w:r w:rsidRPr="005C53C7">
        <w:rPr>
          <w:rFonts w:ascii="Calibri" w:hAnsi="Calibri"/>
          <w:sz w:val="21"/>
          <w:szCs w:val="22"/>
        </w:rPr>
        <w:object w:dxaOrig="10561" w:dyaOrig="71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80.2pt" o:ole="">
            <v:imagedata r:id="rId10" o:title=""/>
          </v:shape>
          <o:OLEObject Type="Embed" ProgID="Visio.Drawing.6" ShapeID="_x0000_i1025" DrawAspect="Content" ObjectID="_1624774851" r:id="rId11"/>
        </w:object>
      </w:r>
    </w:p>
    <w:p w:rsidR="005C53C7" w:rsidRPr="005C53C7" w:rsidRDefault="00E85E31" w:rsidP="005C53C7">
      <w:pPr>
        <w:spacing w:line="240" w:lineRule="auto"/>
        <w:rPr>
          <w:rFonts w:ascii="Calibri" w:hAnsi="Calibri"/>
          <w:sz w:val="21"/>
          <w:szCs w:val="22"/>
        </w:rPr>
      </w:pPr>
      <w:r>
        <w:rPr>
          <w:rFonts w:ascii="Calibri" w:hAnsi="Calibri" w:hint="eastAsia"/>
          <w:sz w:val="21"/>
          <w:szCs w:val="22"/>
        </w:rPr>
        <w:t xml:space="preserve"> </w:t>
      </w:r>
      <w:r>
        <w:rPr>
          <w:rFonts w:ascii="Calibri" w:hAnsi="Calibri"/>
          <w:sz w:val="21"/>
          <w:szCs w:val="22"/>
        </w:rPr>
        <w:t xml:space="preserve">                                   </w:t>
      </w:r>
      <w:r>
        <w:rPr>
          <w:rFonts w:ascii="Calibri" w:hAnsi="Calibri" w:hint="eastAsia"/>
          <w:sz w:val="21"/>
          <w:szCs w:val="22"/>
        </w:rPr>
        <w:t>图</w:t>
      </w:r>
      <w:r>
        <w:rPr>
          <w:rFonts w:ascii="Calibri" w:hAnsi="Calibri" w:hint="eastAsia"/>
          <w:sz w:val="21"/>
          <w:szCs w:val="22"/>
        </w:rPr>
        <w:t>3</w:t>
      </w:r>
      <w:r>
        <w:rPr>
          <w:rFonts w:ascii="Calibri" w:hAnsi="Calibri"/>
          <w:sz w:val="21"/>
          <w:szCs w:val="22"/>
        </w:rPr>
        <w:t>-1</w:t>
      </w:r>
    </w:p>
    <w:p w:rsidR="005C53C7" w:rsidRDefault="005C53C7" w:rsidP="005C53C7">
      <w:pPr>
        <w:pStyle w:val="4"/>
      </w:pPr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业务流程图</w:t>
      </w:r>
    </w:p>
    <w:p w:rsidR="005C53C7" w:rsidRPr="005C53C7" w:rsidRDefault="005C53C7" w:rsidP="005C53C7">
      <w:r w:rsidRPr="005C53C7">
        <w:rPr>
          <w:rFonts w:ascii="Calibri" w:hAnsi="Calibri"/>
          <w:sz w:val="21"/>
          <w:szCs w:val="22"/>
        </w:rPr>
        <w:object w:dxaOrig="16570" w:dyaOrig="8787">
          <v:shape id="_x0000_i1026" type="#_x0000_t75" style="width:414pt;height:219pt" o:ole="">
            <v:imagedata r:id="rId12" o:title=""/>
          </v:shape>
          <o:OLEObject Type="Embed" ProgID="Visio.Drawing.6" ShapeID="_x0000_i1026" DrawAspect="Content" ObjectID="_1624774852" r:id="rId13"/>
        </w:object>
      </w:r>
    </w:p>
    <w:p w:rsidR="005C53C7" w:rsidRPr="005C53C7" w:rsidRDefault="00E85E31" w:rsidP="005C53C7"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t>-2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18" w:name="_Toc12828825"/>
      <w:r w:rsidRPr="00DD3EF8">
        <w:rPr>
          <w:rFonts w:hint="eastAsia"/>
          <w:sz w:val="30"/>
          <w:szCs w:val="30"/>
        </w:rPr>
        <w:t xml:space="preserve">3.2 </w:t>
      </w:r>
      <w:r w:rsidRPr="00DD3EF8">
        <w:rPr>
          <w:rFonts w:hint="eastAsia"/>
          <w:sz w:val="30"/>
          <w:szCs w:val="30"/>
        </w:rPr>
        <w:t>用例图分析</w:t>
      </w:r>
      <w:r w:rsidRPr="00DD3EF8">
        <w:rPr>
          <w:rFonts w:hint="eastAsia"/>
          <w:sz w:val="30"/>
          <w:szCs w:val="30"/>
        </w:rPr>
        <w:t>(</w:t>
      </w:r>
      <w:r w:rsidRPr="00DD3EF8">
        <w:rPr>
          <w:rFonts w:hint="eastAsia"/>
          <w:sz w:val="30"/>
          <w:szCs w:val="30"/>
        </w:rPr>
        <w:t>含用例描述和活动图）</w:t>
      </w:r>
      <w:bookmarkEnd w:id="18"/>
    </w:p>
    <w:p w:rsidR="005C53C7" w:rsidRDefault="005C53C7" w:rsidP="005C53C7">
      <w:pPr>
        <w:pStyle w:val="4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系统用例描述</w:t>
      </w:r>
    </w:p>
    <w:p w:rsidR="005C53C7" w:rsidRDefault="005C53C7" w:rsidP="005C53C7">
      <w:pPr>
        <w:rPr>
          <w:rFonts w:ascii="宋体" w:hAnsi="宋体" w:cs="宋体"/>
          <w:kern w:val="0"/>
        </w:rPr>
      </w:pPr>
      <w:r w:rsidRPr="003B320E">
        <w:rPr>
          <w:rFonts w:ascii="宋体" w:hAnsi="宋体" w:cs="宋体"/>
          <w:kern w:val="0"/>
        </w:rPr>
        <w:fldChar w:fldCharType="begin"/>
      </w:r>
      <w:r w:rsidRPr="003B320E">
        <w:rPr>
          <w:rFonts w:ascii="宋体" w:hAnsi="宋体" w:cs="宋体"/>
          <w:kern w:val="0"/>
        </w:rPr>
        <w:instrText xml:space="preserve"> INCLUDEPICTURE "C:\\Users\\User\\Documents\\Tencent Files\\499239336\\Image\\Group\\Image1\\XEAON6)TPFS`(0R{(X}2GIG.png" \* MERGEFORMATINET </w:instrText>
      </w:r>
      <w:r w:rsidRPr="003B320E"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"C:\\Users\\User\\Documents\\Tencent Files\\499239336\\Image\\Group\\Image1\\XEAON6)TPFS`(0R{(X}2GIG.png"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"C:\\Users\\zhou\\Documents\\Tencent Files\\499239336\\Image\\Group\\Image1\\XEAON6)TPFS`(0R{(X}2GIG.png" \* MERGEFORMATINET </w:instrText>
      </w:r>
      <w:r>
        <w:rPr>
          <w:rFonts w:ascii="宋体" w:hAnsi="宋体" w:cs="宋体"/>
          <w:kern w:val="0"/>
        </w:rPr>
        <w:fldChar w:fldCharType="separate"/>
      </w:r>
      <w:r w:rsidR="008E2C27">
        <w:rPr>
          <w:rFonts w:ascii="宋体" w:hAnsi="宋体" w:cs="宋体"/>
          <w:kern w:val="0"/>
        </w:rPr>
        <w:fldChar w:fldCharType="begin"/>
      </w:r>
      <w:r w:rsidR="008E2C27">
        <w:rPr>
          <w:rFonts w:ascii="宋体" w:hAnsi="宋体" w:cs="宋体"/>
          <w:kern w:val="0"/>
        </w:rPr>
        <w:instrText xml:space="preserve"> INCLUDEPICTURE  "C:\\Users\\zhou\\Documents\\Tencent Files\\499239336\\Image\\Group\\Image1\\XEAON6)TPFS`(0R{(X}2GIG.png" \* MERGEFORMATINET </w:instrText>
      </w:r>
      <w:r w:rsidR="008E2C27">
        <w:rPr>
          <w:rFonts w:ascii="宋体" w:hAnsi="宋体" w:cs="宋体"/>
          <w:kern w:val="0"/>
        </w:rPr>
        <w:fldChar w:fldCharType="separate"/>
      </w:r>
      <w:r w:rsidR="00EA2E84">
        <w:rPr>
          <w:rFonts w:ascii="宋体" w:hAnsi="宋体" w:cs="宋体"/>
          <w:kern w:val="0"/>
        </w:rPr>
        <w:fldChar w:fldCharType="begin"/>
      </w:r>
      <w:r w:rsidR="00EA2E84">
        <w:rPr>
          <w:rFonts w:ascii="宋体" w:hAnsi="宋体" w:cs="宋体"/>
          <w:kern w:val="0"/>
        </w:rPr>
        <w:instrText xml:space="preserve"> INCLUDEPICTURE  "C:\\Users\\zhou\\Documents\\Tencent Files\\499239336\\Image\\Group\\Image1\\XEAON6)TPFS`(0R{(X}2GIG.png" \* MERGEFORMATINET </w:instrText>
      </w:r>
      <w:r w:rsidR="00EA2E84">
        <w:rPr>
          <w:rFonts w:ascii="宋体" w:hAnsi="宋体" w:cs="宋体"/>
          <w:kern w:val="0"/>
        </w:rPr>
        <w:fldChar w:fldCharType="separate"/>
      </w:r>
      <w:r w:rsidR="00FB44E2">
        <w:rPr>
          <w:rFonts w:ascii="宋体" w:hAnsi="宋体" w:cs="宋体"/>
          <w:kern w:val="0"/>
        </w:rPr>
        <w:fldChar w:fldCharType="begin"/>
      </w:r>
      <w:r w:rsidR="00FB44E2">
        <w:rPr>
          <w:rFonts w:ascii="宋体" w:hAnsi="宋体" w:cs="宋体"/>
          <w:kern w:val="0"/>
        </w:rPr>
        <w:instrText xml:space="preserve"> INCLUDEPICTURE  "C:\\Users\\zhou\\Desktop\\Documents\\Tencent Files\\499239336\\Image\\Group\\Image1\\XEAON6)TPFS`(0R{(X}2GIG.png" \* MERGEFORMATINET </w:instrText>
      </w:r>
      <w:r w:rsidR="00FB44E2">
        <w:rPr>
          <w:rFonts w:ascii="宋体" w:hAnsi="宋体" w:cs="宋体"/>
          <w:kern w:val="0"/>
        </w:rPr>
        <w:fldChar w:fldCharType="separate"/>
      </w:r>
      <w:r w:rsidR="00143B46">
        <w:rPr>
          <w:rFonts w:ascii="宋体" w:hAnsi="宋体" w:cs="宋体"/>
          <w:kern w:val="0"/>
        </w:rPr>
        <w:fldChar w:fldCharType="begin"/>
      </w:r>
      <w:r w:rsidR="00143B46">
        <w:rPr>
          <w:rFonts w:ascii="宋体" w:hAnsi="宋体" w:cs="宋体"/>
          <w:kern w:val="0"/>
        </w:rPr>
        <w:instrText xml:space="preserve"> </w:instrText>
      </w:r>
      <w:r w:rsidR="00143B46">
        <w:rPr>
          <w:rFonts w:ascii="宋体" w:hAnsi="宋体" w:cs="宋体"/>
          <w:kern w:val="0"/>
        </w:rPr>
        <w:instrText>INCLUDEPICTURE  "C:\\Users\\User\\Desktop\\Documents\\Tencent Files\\499239336\\Image\\Group\\Image1\\XEAON6)TPFS`(0R{(X}2GIG.png" \* MERGEFORMATINET</w:instrText>
      </w:r>
      <w:r w:rsidR="00143B46">
        <w:rPr>
          <w:rFonts w:ascii="宋体" w:hAnsi="宋体" w:cs="宋体"/>
          <w:kern w:val="0"/>
        </w:rPr>
        <w:instrText xml:space="preserve"> </w:instrText>
      </w:r>
      <w:r w:rsidR="00143B46">
        <w:rPr>
          <w:rFonts w:ascii="宋体" w:hAnsi="宋体" w:cs="宋体"/>
          <w:kern w:val="0"/>
        </w:rPr>
        <w:fldChar w:fldCharType="separate"/>
      </w:r>
      <w:r w:rsidR="009C6CBC">
        <w:rPr>
          <w:rFonts w:ascii="宋体" w:hAnsi="宋体" w:cs="宋体"/>
          <w:kern w:val="0"/>
        </w:rPr>
        <w:pict>
          <v:shape id="_x0000_i1027" type="#_x0000_t75" alt="" style="width:482.4pt;height:3in">
            <v:imagedata r:id="rId14" r:href="rId15"/>
          </v:shape>
        </w:pict>
      </w:r>
      <w:r w:rsidR="00143B46">
        <w:rPr>
          <w:rFonts w:ascii="宋体" w:hAnsi="宋体" w:cs="宋体"/>
          <w:kern w:val="0"/>
        </w:rPr>
        <w:fldChar w:fldCharType="end"/>
      </w:r>
      <w:r w:rsidR="00FB44E2">
        <w:rPr>
          <w:rFonts w:ascii="宋体" w:hAnsi="宋体" w:cs="宋体"/>
          <w:kern w:val="0"/>
        </w:rPr>
        <w:fldChar w:fldCharType="end"/>
      </w:r>
      <w:r w:rsidR="00EA2E84">
        <w:rPr>
          <w:rFonts w:ascii="宋体" w:hAnsi="宋体" w:cs="宋体"/>
          <w:kern w:val="0"/>
        </w:rPr>
        <w:fldChar w:fldCharType="end"/>
      </w:r>
      <w:r w:rsidR="008E2C27"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 w:rsidRPr="003B320E">
        <w:rPr>
          <w:rFonts w:ascii="宋体" w:hAnsi="宋体" w:cs="宋体"/>
          <w:kern w:val="0"/>
        </w:rPr>
        <w:fldChar w:fldCharType="end"/>
      </w:r>
    </w:p>
    <w:p w:rsidR="00E85E31" w:rsidRDefault="00E85E31" w:rsidP="005C53C7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/>
          <w:kern w:val="0"/>
        </w:rPr>
        <w:t xml:space="preserve">                                </w:t>
      </w:r>
      <w:r>
        <w:rPr>
          <w:rFonts w:ascii="宋体" w:hAnsi="宋体" w:cs="宋体" w:hint="eastAsia"/>
          <w:kern w:val="0"/>
        </w:rPr>
        <w:t>图3</w:t>
      </w:r>
      <w:r>
        <w:rPr>
          <w:rFonts w:ascii="宋体" w:hAnsi="宋体" w:cs="宋体"/>
          <w:kern w:val="0"/>
        </w:rPr>
        <w:t>-3</w:t>
      </w:r>
    </w:p>
    <w:p w:rsidR="005C53C7" w:rsidRDefault="005C53C7" w:rsidP="005C53C7">
      <w:pPr>
        <w:pStyle w:val="4"/>
      </w:pPr>
      <w:r>
        <w:rPr>
          <w:rFonts w:hint="eastAsia"/>
        </w:rPr>
        <w:lastRenderedPageBreak/>
        <w:t>3</w:t>
      </w:r>
      <w:r>
        <w:t>.2.2</w:t>
      </w:r>
      <w:r>
        <w:rPr>
          <w:rFonts w:hint="eastAsia"/>
        </w:rPr>
        <w:t>活动图</w:t>
      </w:r>
    </w:p>
    <w:p w:rsidR="005C53C7" w:rsidRDefault="005C53C7" w:rsidP="005C53C7">
      <w:r>
        <w:rPr>
          <w:noProof/>
        </w:rPr>
        <w:drawing>
          <wp:inline distT="0" distB="0" distL="0" distR="0" wp14:anchorId="6F30D863" wp14:editId="3FEA3C8F">
            <wp:extent cx="5274310" cy="35547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99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31" w:rsidRPr="005C53C7" w:rsidRDefault="00E85E31" w:rsidP="005C53C7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图</w:t>
      </w:r>
      <w:r>
        <w:t>3-4</w:t>
      </w:r>
    </w:p>
    <w:p w:rsidR="008B73E9" w:rsidRDefault="00240414" w:rsidP="00DD3EF8">
      <w:pPr>
        <w:pStyle w:val="3"/>
        <w:rPr>
          <w:sz w:val="30"/>
          <w:szCs w:val="30"/>
        </w:rPr>
      </w:pPr>
      <w:bookmarkStart w:id="19" w:name="_Toc12828826"/>
      <w:r w:rsidRPr="00DD3EF8">
        <w:rPr>
          <w:rFonts w:hint="eastAsia"/>
          <w:sz w:val="30"/>
          <w:szCs w:val="30"/>
        </w:rPr>
        <w:t>3.3.</w:t>
      </w:r>
      <w:r w:rsidRPr="00DD3EF8">
        <w:rPr>
          <w:rFonts w:hint="eastAsia"/>
          <w:sz w:val="30"/>
          <w:szCs w:val="30"/>
        </w:rPr>
        <w:t>实体类图分析</w:t>
      </w:r>
      <w:bookmarkEnd w:id="19"/>
    </w:p>
    <w:p w:rsidR="005C53C7" w:rsidRDefault="005C53C7" w:rsidP="005C53C7">
      <w:r w:rsidRPr="005C53C7">
        <w:rPr>
          <w:rFonts w:ascii="Calibri" w:hAnsi="Calibri"/>
          <w:noProof/>
          <w:sz w:val="21"/>
          <w:szCs w:val="22"/>
        </w:rPr>
        <w:drawing>
          <wp:inline distT="0" distB="0" distL="0" distR="0" wp14:anchorId="7AB06F34" wp14:editId="5DA71A58">
            <wp:extent cx="5274310" cy="3295015"/>
            <wp:effectExtent l="0" t="0" r="254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5E31" w:rsidRPr="005C53C7" w:rsidRDefault="00E85E31" w:rsidP="005C53C7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t>-5</w:t>
      </w:r>
    </w:p>
    <w:p w:rsidR="00357F8B" w:rsidRDefault="008B73E9" w:rsidP="00357F8B">
      <w:pPr>
        <w:pStyle w:val="2"/>
      </w:pPr>
      <w:bookmarkStart w:id="20" w:name="_Toc12828827"/>
      <w:r>
        <w:rPr>
          <w:rFonts w:hint="eastAsia"/>
        </w:rPr>
        <w:lastRenderedPageBreak/>
        <w:t>第</w:t>
      </w:r>
      <w:r>
        <w:t>四章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 w:rsidR="00240414">
        <w:t>设计</w:t>
      </w:r>
      <w:bookmarkEnd w:id="20"/>
    </w:p>
    <w:p w:rsidR="00240414" w:rsidRPr="00DD3EF8" w:rsidRDefault="00240414" w:rsidP="00DD3EF8">
      <w:pPr>
        <w:pStyle w:val="3"/>
        <w:rPr>
          <w:sz w:val="30"/>
          <w:szCs w:val="30"/>
        </w:rPr>
      </w:pPr>
      <w:bookmarkStart w:id="21" w:name="_Toc12828828"/>
      <w:r w:rsidRPr="00DD3EF8">
        <w:rPr>
          <w:rFonts w:hint="eastAsia"/>
          <w:sz w:val="30"/>
          <w:szCs w:val="30"/>
        </w:rPr>
        <w:t xml:space="preserve">4.1 </w:t>
      </w:r>
      <w:r w:rsidRPr="00DD3EF8">
        <w:rPr>
          <w:rFonts w:hint="eastAsia"/>
          <w:sz w:val="30"/>
          <w:szCs w:val="30"/>
        </w:rPr>
        <w:t>总体设计</w:t>
      </w:r>
      <w:r w:rsidRPr="00DD3EF8">
        <w:rPr>
          <w:rFonts w:hint="eastAsia"/>
          <w:sz w:val="30"/>
          <w:szCs w:val="30"/>
        </w:rPr>
        <w:t xml:space="preserve">( </w:t>
      </w:r>
      <w:r w:rsidRPr="00DD3EF8">
        <w:rPr>
          <w:rFonts w:hint="eastAsia"/>
          <w:sz w:val="30"/>
          <w:szCs w:val="30"/>
        </w:rPr>
        <w:t>功能树设计）</w:t>
      </w:r>
      <w:bookmarkEnd w:id="21"/>
    </w:p>
    <w:p w:rsidR="00240414" w:rsidRDefault="00240414" w:rsidP="00DD3EF8">
      <w:pPr>
        <w:pStyle w:val="3"/>
        <w:rPr>
          <w:sz w:val="30"/>
          <w:szCs w:val="30"/>
        </w:rPr>
      </w:pPr>
      <w:bookmarkStart w:id="22" w:name="_Toc12828829"/>
      <w:r w:rsidRPr="00DD3EF8">
        <w:rPr>
          <w:rFonts w:hint="eastAsia"/>
          <w:sz w:val="30"/>
          <w:szCs w:val="30"/>
        </w:rPr>
        <w:t xml:space="preserve">4.2 </w:t>
      </w:r>
      <w:r w:rsidRPr="00DD3EF8">
        <w:rPr>
          <w:rFonts w:hint="eastAsia"/>
          <w:sz w:val="30"/>
          <w:szCs w:val="30"/>
        </w:rPr>
        <w:t>顺序图设计</w:t>
      </w:r>
      <w:bookmarkEnd w:id="22"/>
    </w:p>
    <w:p w:rsidR="00231A6E" w:rsidRDefault="00231A6E" w:rsidP="00231A6E">
      <w:r>
        <w:rPr>
          <w:noProof/>
        </w:rPr>
        <w:drawing>
          <wp:inline distT="0" distB="0" distL="0" distR="0" wp14:anchorId="74F4BBC8" wp14:editId="6BD4CBAF">
            <wp:extent cx="5274310" cy="1695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50521294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31" w:rsidRDefault="00E85E31" w:rsidP="00231A6E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-1</w:t>
      </w:r>
    </w:p>
    <w:p w:rsidR="00231A6E" w:rsidRDefault="00231A6E" w:rsidP="00231A6E">
      <w:r>
        <w:rPr>
          <w:rFonts w:hint="eastAsia"/>
          <w:noProof/>
        </w:rPr>
        <w:drawing>
          <wp:inline distT="0" distB="0" distL="0" distR="0" wp14:anchorId="5D96E54B" wp14:editId="00E75DAB">
            <wp:extent cx="5274310" cy="15182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50522023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31" w:rsidRDefault="00E85E31" w:rsidP="00231A6E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-2</w:t>
      </w:r>
    </w:p>
    <w:p w:rsidR="00231A6E" w:rsidRDefault="00231A6E" w:rsidP="00231A6E">
      <w:r>
        <w:rPr>
          <w:rFonts w:hint="eastAsia"/>
          <w:noProof/>
        </w:rPr>
        <w:drawing>
          <wp:inline distT="0" distB="0" distL="0" distR="0" wp14:anchorId="4701206B" wp14:editId="114584AA">
            <wp:extent cx="5274310" cy="20618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050522365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6E" w:rsidRPr="00231A6E" w:rsidRDefault="00E85E31" w:rsidP="00231A6E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-3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23" w:name="_Toc12828830"/>
      <w:r w:rsidRPr="00DD3EF8">
        <w:rPr>
          <w:rFonts w:hint="eastAsia"/>
          <w:sz w:val="30"/>
          <w:szCs w:val="30"/>
        </w:rPr>
        <w:lastRenderedPageBreak/>
        <w:t xml:space="preserve">4.3 </w:t>
      </w:r>
      <w:r w:rsidRPr="00DD3EF8">
        <w:rPr>
          <w:rFonts w:hint="eastAsia"/>
          <w:sz w:val="30"/>
          <w:szCs w:val="30"/>
        </w:rPr>
        <w:t>类图设计</w:t>
      </w:r>
      <w:bookmarkEnd w:id="23"/>
    </w:p>
    <w:p w:rsidR="00231A6E" w:rsidRDefault="00231A6E" w:rsidP="00231A6E"/>
    <w:p w:rsidR="00231A6E" w:rsidRDefault="00231A6E" w:rsidP="00231A6E">
      <w:r w:rsidRPr="00231A6E">
        <w:rPr>
          <w:rFonts w:ascii="Calibri" w:hAnsi="Calibri"/>
          <w:noProof/>
          <w:sz w:val="21"/>
          <w:szCs w:val="22"/>
        </w:rPr>
        <w:drawing>
          <wp:inline distT="0" distB="0" distL="0" distR="0" wp14:anchorId="18368607" wp14:editId="7EC076B5">
            <wp:extent cx="5274310" cy="45567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E31" w:rsidRPr="00231A6E" w:rsidRDefault="00E85E31" w:rsidP="00231A6E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-4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24" w:name="_Toc12828831"/>
      <w:r w:rsidRPr="00DD3EF8">
        <w:rPr>
          <w:rFonts w:hint="eastAsia"/>
          <w:sz w:val="30"/>
          <w:szCs w:val="30"/>
        </w:rPr>
        <w:t xml:space="preserve">4.4 </w:t>
      </w:r>
      <w:r w:rsidRPr="00DD3EF8">
        <w:rPr>
          <w:rFonts w:hint="eastAsia"/>
          <w:sz w:val="30"/>
          <w:szCs w:val="30"/>
        </w:rPr>
        <w:t>编码设计（编码规则）</w:t>
      </w:r>
      <w:bookmarkEnd w:id="24"/>
    </w:p>
    <w:p w:rsidR="00231A6E" w:rsidRPr="00CF6567" w:rsidRDefault="00231A6E" w:rsidP="00231A6E">
      <w:pPr>
        <w:ind w:firstLineChars="200" w:firstLine="480"/>
      </w:pPr>
      <w:r w:rsidRPr="00CF6567">
        <w:rPr>
          <w:rFonts w:hint="eastAsia"/>
        </w:rPr>
        <w:t>用户编号编码：根据用户进入时间顺序</w:t>
      </w:r>
      <w:r w:rsidRPr="00CF6567">
        <w:rPr>
          <w:rFonts w:hint="eastAsia"/>
        </w:rPr>
        <w:t xml:space="preserve"> </w:t>
      </w:r>
    </w:p>
    <w:p w:rsidR="00231A6E" w:rsidRPr="00CF6567" w:rsidRDefault="00231A6E" w:rsidP="00231A6E">
      <w:pPr>
        <w:ind w:firstLineChars="200" w:firstLine="480"/>
      </w:pPr>
      <w:r w:rsidRPr="00CF6567">
        <w:rPr>
          <w:rFonts w:hint="eastAsia"/>
        </w:rPr>
        <w:t>如</w:t>
      </w:r>
      <w:r w:rsidRPr="00CF6567">
        <w:rPr>
          <w:rFonts w:hint="eastAsia"/>
        </w:rPr>
        <w:t xml:space="preserve">:Y190412122505 </w:t>
      </w:r>
    </w:p>
    <w:p w:rsidR="00231A6E" w:rsidRPr="00CF6567" w:rsidRDefault="00231A6E" w:rsidP="00231A6E">
      <w:pPr>
        <w:ind w:firstLineChars="200" w:firstLine="480"/>
      </w:pPr>
      <w:r w:rsidRPr="00CF6567">
        <w:rPr>
          <w:rFonts w:hint="eastAsia"/>
        </w:rPr>
        <w:t>管理员编码：根据管理员工号</w:t>
      </w:r>
      <w:r w:rsidRPr="00CF6567">
        <w:rPr>
          <w:rFonts w:hint="eastAsia"/>
        </w:rPr>
        <w:t xml:space="preserve"> </w:t>
      </w:r>
    </w:p>
    <w:p w:rsidR="00231A6E" w:rsidRPr="00231A6E" w:rsidRDefault="00231A6E" w:rsidP="00231A6E">
      <w:pPr>
        <w:ind w:firstLineChars="200" w:firstLine="480"/>
      </w:pPr>
      <w:r w:rsidRPr="00CF6567">
        <w:rPr>
          <w:rFonts w:hint="eastAsia"/>
        </w:rPr>
        <w:t>如：</w:t>
      </w:r>
      <w:r w:rsidRPr="00CF6567">
        <w:rPr>
          <w:rFonts w:hint="eastAsia"/>
        </w:rPr>
        <w:t xml:space="preserve">G10628563 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25" w:name="_Toc12828832"/>
      <w:r w:rsidRPr="00DD3EF8">
        <w:rPr>
          <w:rFonts w:hint="eastAsia"/>
          <w:sz w:val="30"/>
          <w:szCs w:val="30"/>
        </w:rPr>
        <w:t xml:space="preserve">4.5 </w:t>
      </w:r>
      <w:r w:rsidRPr="00DD3EF8">
        <w:rPr>
          <w:rFonts w:hint="eastAsia"/>
          <w:sz w:val="30"/>
          <w:szCs w:val="30"/>
        </w:rPr>
        <w:t>输入输出设计</w:t>
      </w:r>
      <w:bookmarkEnd w:id="25"/>
    </w:p>
    <w:p w:rsidR="0002058F" w:rsidRDefault="0002309A" w:rsidP="0002058F">
      <w:r>
        <w:rPr>
          <w:rFonts w:hint="eastAsia"/>
        </w:rPr>
        <w:t>输入：车牌号码，自动获取当前停车时间</w:t>
      </w:r>
    </w:p>
    <w:p w:rsidR="00231A6E" w:rsidRPr="00231A6E" w:rsidRDefault="0002309A" w:rsidP="00231A6E">
      <w:r>
        <w:rPr>
          <w:rFonts w:hint="eastAsia"/>
        </w:rPr>
        <w:lastRenderedPageBreak/>
        <w:t>输出：停车费用、停车时间等相关信息。</w:t>
      </w:r>
    </w:p>
    <w:p w:rsidR="008B73E9" w:rsidRPr="00DD3EF8" w:rsidRDefault="00240414" w:rsidP="00DD3EF8">
      <w:pPr>
        <w:pStyle w:val="3"/>
        <w:rPr>
          <w:sz w:val="30"/>
          <w:szCs w:val="30"/>
        </w:rPr>
      </w:pPr>
      <w:bookmarkStart w:id="26" w:name="_Toc12828833"/>
      <w:r w:rsidRPr="00DD3EF8">
        <w:rPr>
          <w:rFonts w:hint="eastAsia"/>
          <w:sz w:val="30"/>
          <w:szCs w:val="30"/>
        </w:rPr>
        <w:t xml:space="preserve">4.6 </w:t>
      </w:r>
      <w:r w:rsidRPr="00DD3EF8">
        <w:rPr>
          <w:rFonts w:hint="eastAsia"/>
          <w:sz w:val="30"/>
          <w:szCs w:val="30"/>
        </w:rPr>
        <w:t>模块算法设计</w:t>
      </w:r>
      <w:bookmarkEnd w:id="26"/>
    </w:p>
    <w:p w:rsidR="00240414" w:rsidRDefault="00240414" w:rsidP="00240414">
      <w:pPr>
        <w:pStyle w:val="2"/>
      </w:pPr>
      <w:bookmarkStart w:id="27" w:name="_Toc12828834"/>
      <w:r>
        <w:rPr>
          <w:rFonts w:hint="eastAsia"/>
        </w:rPr>
        <w:t>第五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r>
        <w:t>与部署</w:t>
      </w:r>
      <w:bookmarkEnd w:id="27"/>
    </w:p>
    <w:p w:rsidR="00240414" w:rsidRPr="00DD3EF8" w:rsidRDefault="00240414" w:rsidP="00DD3EF8">
      <w:pPr>
        <w:pStyle w:val="3"/>
        <w:rPr>
          <w:sz w:val="30"/>
          <w:szCs w:val="30"/>
        </w:rPr>
      </w:pPr>
      <w:bookmarkStart w:id="28" w:name="_Toc12828835"/>
      <w:r w:rsidRPr="00DD3EF8">
        <w:rPr>
          <w:rFonts w:hint="eastAsia"/>
          <w:sz w:val="30"/>
          <w:szCs w:val="30"/>
        </w:rPr>
        <w:t xml:space="preserve">5.1 </w:t>
      </w:r>
      <w:r w:rsidRPr="00DD3EF8">
        <w:rPr>
          <w:rFonts w:hint="eastAsia"/>
          <w:sz w:val="30"/>
          <w:szCs w:val="30"/>
        </w:rPr>
        <w:t>系统架构选择（或应用程序结构设计）</w:t>
      </w:r>
      <w:bookmarkEnd w:id="28"/>
    </w:p>
    <w:p w:rsidR="00240414" w:rsidRDefault="00240414" w:rsidP="00DD3EF8">
      <w:pPr>
        <w:pStyle w:val="3"/>
        <w:rPr>
          <w:sz w:val="30"/>
          <w:szCs w:val="30"/>
        </w:rPr>
      </w:pPr>
      <w:bookmarkStart w:id="29" w:name="_Toc12828836"/>
      <w:r w:rsidRPr="00DD3EF8">
        <w:rPr>
          <w:rFonts w:hint="eastAsia"/>
          <w:sz w:val="30"/>
          <w:szCs w:val="30"/>
        </w:rPr>
        <w:t xml:space="preserve">5.2 </w:t>
      </w:r>
      <w:r w:rsidRPr="00DD3EF8">
        <w:rPr>
          <w:rFonts w:hint="eastAsia"/>
          <w:sz w:val="30"/>
          <w:szCs w:val="30"/>
        </w:rPr>
        <w:t>系统部分代码示例</w:t>
      </w:r>
      <w:bookmarkEnd w:id="29"/>
    </w:p>
    <w:p w:rsidR="003900B6" w:rsidRPr="003900B6" w:rsidRDefault="003900B6" w:rsidP="003900B6">
      <w:r>
        <w:rPr>
          <w:rFonts w:hint="eastAsia"/>
        </w:rPr>
        <w:t>部分后端查询代码</w:t>
      </w:r>
    </w:p>
    <w:p w:rsidR="003900B6" w:rsidRPr="003900B6" w:rsidRDefault="003900B6" w:rsidP="003900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000000"/>
          <w:kern w:val="0"/>
          <w:sz w:val="27"/>
          <w:szCs w:val="27"/>
        </w:rPr>
      </w:pPr>
      <w:r w:rsidRPr="003900B6">
        <w:rPr>
          <w:rFonts w:ascii="Source Code Pro" w:hAnsi="Source Code Pro" w:cs="宋体"/>
          <w:b/>
          <w:bCs/>
          <w:color w:val="000080"/>
          <w:kern w:val="0"/>
          <w:sz w:val="27"/>
          <w:szCs w:val="27"/>
        </w:rPr>
        <w:t xml:space="preserve">import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javax.servlet.http.HttpServletResponse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;</w:t>
      </w:r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br/>
      </w:r>
      <w:r w:rsidRPr="003900B6">
        <w:rPr>
          <w:rFonts w:ascii="Source Code Pro" w:hAnsi="Source Code Pro" w:cs="宋体"/>
          <w:b/>
          <w:bCs/>
          <w:color w:val="000080"/>
          <w:kern w:val="0"/>
          <w:sz w:val="27"/>
          <w:szCs w:val="27"/>
        </w:rPr>
        <w:t xml:space="preserve">import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java.io.IOException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;</w:t>
      </w:r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br/>
      </w:r>
      <w:r w:rsidRPr="003900B6">
        <w:rPr>
          <w:rFonts w:ascii="Source Code Pro" w:hAnsi="Source Code Pro" w:cs="宋体"/>
          <w:b/>
          <w:bCs/>
          <w:color w:val="000080"/>
          <w:kern w:val="0"/>
          <w:sz w:val="27"/>
          <w:szCs w:val="27"/>
        </w:rPr>
        <w:t xml:space="preserve">import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java.io.PrintWriter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;</w:t>
      </w:r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br/>
      </w:r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br/>
      </w:r>
      <w:r w:rsidRPr="003900B6">
        <w:rPr>
          <w:rFonts w:ascii="Source Code Pro" w:hAnsi="Source Code Pro" w:cs="宋体"/>
          <w:b/>
          <w:bCs/>
          <w:color w:val="000080"/>
          <w:kern w:val="0"/>
          <w:sz w:val="27"/>
          <w:szCs w:val="27"/>
        </w:rPr>
        <w:t xml:space="preserve">public class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logSelectServlet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 xml:space="preserve"> </w:t>
      </w:r>
      <w:r w:rsidRPr="003900B6">
        <w:rPr>
          <w:rFonts w:ascii="Source Code Pro" w:hAnsi="Source Code Pro" w:cs="宋体"/>
          <w:b/>
          <w:bCs/>
          <w:color w:val="000080"/>
          <w:kern w:val="0"/>
          <w:sz w:val="27"/>
          <w:szCs w:val="27"/>
        </w:rPr>
        <w:t xml:space="preserve">extends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HttpServlet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{</w:t>
      </w:r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br/>
        <w:t xml:space="preserve">    </w:t>
      </w:r>
      <w:r w:rsidRPr="003900B6">
        <w:rPr>
          <w:rFonts w:ascii="Source Code Pro" w:hAnsi="Source Code Pro" w:cs="宋体"/>
          <w:b/>
          <w:bCs/>
          <w:color w:val="000080"/>
          <w:kern w:val="0"/>
          <w:sz w:val="27"/>
          <w:szCs w:val="27"/>
        </w:rPr>
        <w:t xml:space="preserve">protected void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doPost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(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HttpServletRequest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 xml:space="preserve"> request,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HttpServletResponse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 xml:space="preserve"> response) </w:t>
      </w:r>
      <w:r w:rsidRPr="003900B6">
        <w:rPr>
          <w:rFonts w:ascii="Source Code Pro" w:hAnsi="Source Code Pro" w:cs="宋体"/>
          <w:b/>
          <w:bCs/>
          <w:color w:val="000080"/>
          <w:kern w:val="0"/>
          <w:sz w:val="27"/>
          <w:szCs w:val="27"/>
        </w:rPr>
        <w:t xml:space="preserve">throws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ServletException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IOException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 xml:space="preserve"> {</w:t>
      </w:r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br/>
        <w:t xml:space="preserve">        String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carNum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 xml:space="preserve"> =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request.getParameter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(</w:t>
      </w:r>
      <w:r w:rsidRPr="003900B6">
        <w:rPr>
          <w:rFonts w:ascii="Source Code Pro" w:hAnsi="Source Code Pro" w:cs="宋体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900B6">
        <w:rPr>
          <w:rFonts w:ascii="Source Code Pro" w:hAnsi="Source Code Pro" w:cs="宋体"/>
          <w:b/>
          <w:bCs/>
          <w:color w:val="008000"/>
          <w:kern w:val="0"/>
          <w:sz w:val="27"/>
          <w:szCs w:val="27"/>
        </w:rPr>
        <w:t>carnum</w:t>
      </w:r>
      <w:proofErr w:type="spellEnd"/>
      <w:r w:rsidRPr="003900B6">
        <w:rPr>
          <w:rFonts w:ascii="Source Code Pro" w:hAnsi="Source Code Pro" w:cs="宋体"/>
          <w:b/>
          <w:bCs/>
          <w:color w:val="008000"/>
          <w:kern w:val="0"/>
          <w:sz w:val="27"/>
          <w:szCs w:val="27"/>
        </w:rPr>
        <w:t>"</w:t>
      </w:r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);</w:t>
      </w:r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LogController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logController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 xml:space="preserve"> = </w:t>
      </w:r>
      <w:r w:rsidRPr="003900B6">
        <w:rPr>
          <w:rFonts w:ascii="Source Code Pro" w:hAnsi="Source Code Pro" w:cs="宋体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LogController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();</w:t>
      </w:r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br/>
        <w:t xml:space="preserve">        Log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log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 xml:space="preserve"> =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logController.selectLog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(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carNum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);</w:t>
      </w:r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PrintWriter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printWriter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=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response.getWriter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();</w:t>
      </w:r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printWriter.println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(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JSON.</w:t>
      </w:r>
      <w:r w:rsidRPr="003900B6">
        <w:rPr>
          <w:rFonts w:ascii="Source Code Pro" w:hAnsi="Source Code Pro" w:cs="宋体"/>
          <w:i/>
          <w:iCs/>
          <w:color w:val="000000"/>
          <w:kern w:val="0"/>
          <w:sz w:val="27"/>
          <w:szCs w:val="27"/>
        </w:rPr>
        <w:t>toJSONString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(log));</w:t>
      </w:r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br/>
        <w:t xml:space="preserve">    }</w:t>
      </w:r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br/>
      </w:r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lastRenderedPageBreak/>
        <w:br/>
        <w:t xml:space="preserve">    </w:t>
      </w:r>
      <w:r w:rsidRPr="003900B6">
        <w:rPr>
          <w:rFonts w:ascii="Source Code Pro" w:hAnsi="Source Code Pro" w:cs="宋体"/>
          <w:b/>
          <w:bCs/>
          <w:color w:val="000080"/>
          <w:kern w:val="0"/>
          <w:sz w:val="27"/>
          <w:szCs w:val="27"/>
        </w:rPr>
        <w:t xml:space="preserve">protected void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doGet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(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HttpServletRequest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 xml:space="preserve"> request,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HttpServletResponse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 xml:space="preserve"> response) </w:t>
      </w:r>
      <w:r w:rsidRPr="003900B6">
        <w:rPr>
          <w:rFonts w:ascii="Source Code Pro" w:hAnsi="Source Code Pro" w:cs="宋体"/>
          <w:b/>
          <w:bCs/>
          <w:color w:val="000080"/>
          <w:kern w:val="0"/>
          <w:sz w:val="27"/>
          <w:szCs w:val="27"/>
        </w:rPr>
        <w:t xml:space="preserve">throws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ServletException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IOException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 xml:space="preserve"> {</w:t>
      </w:r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doPost</w:t>
      </w:r>
      <w:proofErr w:type="spellEnd"/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t>(request, response);</w:t>
      </w:r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br/>
        <w:t xml:space="preserve">    }</w:t>
      </w:r>
      <w:r w:rsidRPr="003900B6">
        <w:rPr>
          <w:rFonts w:ascii="Source Code Pro" w:hAnsi="Source Code Pro" w:cs="宋体"/>
          <w:color w:val="000000"/>
          <w:kern w:val="0"/>
          <w:sz w:val="27"/>
          <w:szCs w:val="27"/>
        </w:rPr>
        <w:br/>
        <w:t>}</w:t>
      </w:r>
    </w:p>
    <w:p w:rsidR="003900B6" w:rsidRDefault="003900B6" w:rsidP="003900B6">
      <w:r>
        <w:rPr>
          <w:rFonts w:hint="eastAsia"/>
        </w:rPr>
        <w:t>前端部分代码展示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8080"/>
          <w:kern w:val="0"/>
          <w:szCs w:val="18"/>
        </w:rPr>
        <w:t>App</w:t>
      </w:r>
      <w:r w:rsidRPr="003900B6">
        <w:rPr>
          <w:rFonts w:ascii="Consolas" w:hAnsi="Consolas" w:cs="宋体"/>
          <w:color w:val="000000"/>
          <w:kern w:val="0"/>
          <w:szCs w:val="18"/>
        </w:rPr>
        <w:t>({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</w:t>
      </w:r>
      <w:proofErr w:type="spellStart"/>
      <w:r w:rsidRPr="003900B6">
        <w:rPr>
          <w:rFonts w:ascii="Consolas" w:hAnsi="Consolas" w:cs="宋体"/>
          <w:color w:val="000000"/>
          <w:kern w:val="0"/>
          <w:szCs w:val="18"/>
        </w:rPr>
        <w:t>onLaunch</w:t>
      </w:r>
      <w:proofErr w:type="spellEnd"/>
      <w:r w:rsidRPr="003900B6">
        <w:rPr>
          <w:rFonts w:ascii="Consolas" w:hAnsi="Consolas" w:cs="宋体"/>
          <w:color w:val="000000"/>
          <w:kern w:val="0"/>
          <w:szCs w:val="18"/>
        </w:rPr>
        <w:t xml:space="preserve">: </w:t>
      </w:r>
      <w:r w:rsidRPr="003900B6">
        <w:rPr>
          <w:rFonts w:ascii="Consolas" w:hAnsi="Consolas" w:cs="宋体"/>
          <w:color w:val="0000FF"/>
          <w:kern w:val="0"/>
          <w:szCs w:val="18"/>
        </w:rPr>
        <w:t>function</w:t>
      </w:r>
      <w:r w:rsidRPr="003900B6">
        <w:rPr>
          <w:rFonts w:ascii="Consolas" w:hAnsi="Consolas" w:cs="宋体"/>
          <w:color w:val="000000"/>
          <w:kern w:val="0"/>
          <w:szCs w:val="18"/>
        </w:rPr>
        <w:t xml:space="preserve"> () {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</w:t>
      </w:r>
      <w:r w:rsidRPr="003900B6">
        <w:rPr>
          <w:rFonts w:ascii="Consolas" w:hAnsi="Consolas" w:cs="宋体"/>
          <w:color w:val="008000"/>
          <w:kern w:val="0"/>
          <w:szCs w:val="18"/>
        </w:rPr>
        <w:t xml:space="preserve">// </w:t>
      </w:r>
      <w:r w:rsidRPr="003900B6">
        <w:rPr>
          <w:rFonts w:ascii="Consolas" w:hAnsi="Consolas" w:cs="宋体"/>
          <w:color w:val="008000"/>
          <w:kern w:val="0"/>
          <w:szCs w:val="18"/>
        </w:rPr>
        <w:t>展示本地存储能力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</w:t>
      </w:r>
      <w:proofErr w:type="spellStart"/>
      <w:r w:rsidRPr="003900B6">
        <w:rPr>
          <w:rFonts w:ascii="Consolas" w:hAnsi="Consolas" w:cs="宋体"/>
          <w:color w:val="0000FF"/>
          <w:kern w:val="0"/>
          <w:szCs w:val="18"/>
        </w:rPr>
        <w:t>var</w:t>
      </w:r>
      <w:proofErr w:type="spellEnd"/>
      <w:r w:rsidRPr="003900B6">
        <w:rPr>
          <w:rFonts w:ascii="Consolas" w:hAnsi="Consolas" w:cs="宋体"/>
          <w:color w:val="000000"/>
          <w:kern w:val="0"/>
          <w:szCs w:val="18"/>
        </w:rPr>
        <w:t xml:space="preserve"> logs = </w:t>
      </w:r>
      <w:proofErr w:type="spellStart"/>
      <w:r w:rsidRPr="003900B6">
        <w:rPr>
          <w:rFonts w:ascii="Consolas" w:hAnsi="Consolas" w:cs="宋体"/>
          <w:color w:val="000000"/>
          <w:kern w:val="0"/>
          <w:szCs w:val="18"/>
        </w:rPr>
        <w:t>wx.getStorageSync</w:t>
      </w:r>
      <w:proofErr w:type="spellEnd"/>
      <w:r w:rsidRPr="003900B6">
        <w:rPr>
          <w:rFonts w:ascii="Consolas" w:hAnsi="Consolas" w:cs="宋体"/>
          <w:color w:val="000000"/>
          <w:kern w:val="0"/>
          <w:szCs w:val="18"/>
        </w:rPr>
        <w:t>(</w:t>
      </w:r>
      <w:r w:rsidRPr="003900B6">
        <w:rPr>
          <w:rFonts w:ascii="Consolas" w:hAnsi="Consolas" w:cs="宋体"/>
          <w:color w:val="A31515"/>
          <w:kern w:val="0"/>
          <w:szCs w:val="18"/>
        </w:rPr>
        <w:t>'logs'</w:t>
      </w:r>
      <w:r w:rsidRPr="003900B6">
        <w:rPr>
          <w:rFonts w:ascii="Consolas" w:hAnsi="Consolas" w:cs="宋体"/>
          <w:color w:val="000000"/>
          <w:kern w:val="0"/>
          <w:szCs w:val="18"/>
        </w:rPr>
        <w:t>) || []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</w:t>
      </w:r>
      <w:proofErr w:type="spellStart"/>
      <w:r w:rsidRPr="003900B6">
        <w:rPr>
          <w:rFonts w:ascii="Consolas" w:hAnsi="Consolas" w:cs="宋体"/>
          <w:color w:val="000000"/>
          <w:kern w:val="0"/>
          <w:szCs w:val="18"/>
        </w:rPr>
        <w:t>logs.unshift</w:t>
      </w:r>
      <w:proofErr w:type="spellEnd"/>
      <w:r w:rsidRPr="003900B6">
        <w:rPr>
          <w:rFonts w:ascii="Consolas" w:hAnsi="Consolas" w:cs="宋体"/>
          <w:color w:val="000000"/>
          <w:kern w:val="0"/>
          <w:szCs w:val="18"/>
        </w:rPr>
        <w:t>(</w:t>
      </w:r>
      <w:proofErr w:type="spellStart"/>
      <w:r w:rsidRPr="003900B6">
        <w:rPr>
          <w:rFonts w:ascii="Consolas" w:hAnsi="Consolas" w:cs="宋体"/>
          <w:color w:val="008080"/>
          <w:kern w:val="0"/>
          <w:szCs w:val="18"/>
        </w:rPr>
        <w:t>Date</w:t>
      </w:r>
      <w:r w:rsidRPr="003900B6">
        <w:rPr>
          <w:rFonts w:ascii="Consolas" w:hAnsi="Consolas" w:cs="宋体"/>
          <w:color w:val="000000"/>
          <w:kern w:val="0"/>
          <w:szCs w:val="18"/>
        </w:rPr>
        <w:t>.now</w:t>
      </w:r>
      <w:proofErr w:type="spellEnd"/>
      <w:r w:rsidRPr="003900B6">
        <w:rPr>
          <w:rFonts w:ascii="Consolas" w:hAnsi="Consolas" w:cs="宋体"/>
          <w:color w:val="000000"/>
          <w:kern w:val="0"/>
          <w:szCs w:val="18"/>
        </w:rPr>
        <w:t>())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</w:t>
      </w:r>
      <w:proofErr w:type="spellStart"/>
      <w:r w:rsidRPr="003900B6">
        <w:rPr>
          <w:rFonts w:ascii="Consolas" w:hAnsi="Consolas" w:cs="宋体"/>
          <w:color w:val="000000"/>
          <w:kern w:val="0"/>
          <w:szCs w:val="18"/>
        </w:rPr>
        <w:t>wx.setStorageSync</w:t>
      </w:r>
      <w:proofErr w:type="spellEnd"/>
      <w:r w:rsidRPr="003900B6">
        <w:rPr>
          <w:rFonts w:ascii="Consolas" w:hAnsi="Consolas" w:cs="宋体"/>
          <w:color w:val="000000"/>
          <w:kern w:val="0"/>
          <w:szCs w:val="18"/>
        </w:rPr>
        <w:t>(</w:t>
      </w:r>
      <w:r w:rsidRPr="003900B6">
        <w:rPr>
          <w:rFonts w:ascii="Consolas" w:hAnsi="Consolas" w:cs="宋体"/>
          <w:color w:val="A31515"/>
          <w:kern w:val="0"/>
          <w:szCs w:val="18"/>
        </w:rPr>
        <w:t>'logs'</w:t>
      </w:r>
      <w:r w:rsidRPr="003900B6">
        <w:rPr>
          <w:rFonts w:ascii="Consolas" w:hAnsi="Consolas" w:cs="宋体"/>
          <w:color w:val="000000"/>
          <w:kern w:val="0"/>
          <w:szCs w:val="18"/>
        </w:rPr>
        <w:t>, logs)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</w:t>
      </w:r>
      <w:r w:rsidRPr="003900B6">
        <w:rPr>
          <w:rFonts w:ascii="Consolas" w:hAnsi="Consolas" w:cs="宋体"/>
          <w:color w:val="008000"/>
          <w:kern w:val="0"/>
          <w:szCs w:val="18"/>
        </w:rPr>
        <w:t xml:space="preserve">// </w:t>
      </w:r>
      <w:r w:rsidRPr="003900B6">
        <w:rPr>
          <w:rFonts w:ascii="Consolas" w:hAnsi="Consolas" w:cs="宋体"/>
          <w:color w:val="008000"/>
          <w:kern w:val="0"/>
          <w:szCs w:val="18"/>
        </w:rPr>
        <w:t>登录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</w:t>
      </w:r>
      <w:proofErr w:type="spellStart"/>
      <w:r w:rsidRPr="003900B6">
        <w:rPr>
          <w:rFonts w:ascii="Consolas" w:hAnsi="Consolas" w:cs="宋体"/>
          <w:color w:val="000000"/>
          <w:kern w:val="0"/>
          <w:szCs w:val="18"/>
        </w:rPr>
        <w:t>wx.login</w:t>
      </w:r>
      <w:proofErr w:type="spellEnd"/>
      <w:r w:rsidRPr="003900B6">
        <w:rPr>
          <w:rFonts w:ascii="Consolas" w:hAnsi="Consolas" w:cs="宋体"/>
          <w:color w:val="000000"/>
          <w:kern w:val="0"/>
          <w:szCs w:val="18"/>
        </w:rPr>
        <w:t>({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success: res =&gt; {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  </w:t>
      </w:r>
      <w:r w:rsidRPr="003900B6">
        <w:rPr>
          <w:rFonts w:ascii="Consolas" w:hAnsi="Consolas" w:cs="宋体"/>
          <w:color w:val="008000"/>
          <w:kern w:val="0"/>
          <w:szCs w:val="18"/>
        </w:rPr>
        <w:t xml:space="preserve">// </w:t>
      </w:r>
      <w:r w:rsidRPr="003900B6">
        <w:rPr>
          <w:rFonts w:ascii="Consolas" w:hAnsi="Consolas" w:cs="宋体"/>
          <w:color w:val="008000"/>
          <w:kern w:val="0"/>
          <w:szCs w:val="18"/>
        </w:rPr>
        <w:t>发送</w:t>
      </w:r>
      <w:r w:rsidRPr="003900B6">
        <w:rPr>
          <w:rFonts w:ascii="Consolas" w:hAnsi="Consolas" w:cs="宋体"/>
          <w:color w:val="008000"/>
          <w:kern w:val="0"/>
          <w:szCs w:val="18"/>
        </w:rPr>
        <w:t xml:space="preserve"> </w:t>
      </w:r>
      <w:proofErr w:type="spellStart"/>
      <w:r w:rsidRPr="003900B6">
        <w:rPr>
          <w:rFonts w:ascii="Consolas" w:hAnsi="Consolas" w:cs="宋体"/>
          <w:color w:val="008000"/>
          <w:kern w:val="0"/>
          <w:szCs w:val="18"/>
        </w:rPr>
        <w:t>res.code</w:t>
      </w:r>
      <w:proofErr w:type="spellEnd"/>
      <w:r w:rsidRPr="003900B6">
        <w:rPr>
          <w:rFonts w:ascii="Consolas" w:hAnsi="Consolas" w:cs="宋体"/>
          <w:color w:val="008000"/>
          <w:kern w:val="0"/>
          <w:szCs w:val="18"/>
        </w:rPr>
        <w:t xml:space="preserve"> </w:t>
      </w:r>
      <w:r w:rsidRPr="003900B6">
        <w:rPr>
          <w:rFonts w:ascii="Consolas" w:hAnsi="Consolas" w:cs="宋体"/>
          <w:color w:val="008000"/>
          <w:kern w:val="0"/>
          <w:szCs w:val="18"/>
        </w:rPr>
        <w:t>到后台换取</w:t>
      </w:r>
      <w:r w:rsidRPr="003900B6">
        <w:rPr>
          <w:rFonts w:ascii="Consolas" w:hAnsi="Consolas" w:cs="宋体"/>
          <w:color w:val="008000"/>
          <w:kern w:val="0"/>
          <w:szCs w:val="18"/>
        </w:rPr>
        <w:t xml:space="preserve"> </w:t>
      </w:r>
      <w:proofErr w:type="spellStart"/>
      <w:r w:rsidRPr="003900B6">
        <w:rPr>
          <w:rFonts w:ascii="Consolas" w:hAnsi="Consolas" w:cs="宋体"/>
          <w:color w:val="008000"/>
          <w:kern w:val="0"/>
          <w:szCs w:val="18"/>
        </w:rPr>
        <w:t>openId</w:t>
      </w:r>
      <w:proofErr w:type="spellEnd"/>
      <w:r w:rsidRPr="003900B6">
        <w:rPr>
          <w:rFonts w:ascii="Consolas" w:hAnsi="Consolas" w:cs="宋体"/>
          <w:color w:val="008000"/>
          <w:kern w:val="0"/>
          <w:szCs w:val="18"/>
        </w:rPr>
        <w:t xml:space="preserve">, </w:t>
      </w:r>
      <w:proofErr w:type="spellStart"/>
      <w:r w:rsidRPr="003900B6">
        <w:rPr>
          <w:rFonts w:ascii="Consolas" w:hAnsi="Consolas" w:cs="宋体"/>
          <w:color w:val="008000"/>
          <w:kern w:val="0"/>
          <w:szCs w:val="18"/>
        </w:rPr>
        <w:t>sessionKey</w:t>
      </w:r>
      <w:proofErr w:type="spellEnd"/>
      <w:r w:rsidRPr="003900B6">
        <w:rPr>
          <w:rFonts w:ascii="Consolas" w:hAnsi="Consolas" w:cs="宋体"/>
          <w:color w:val="008000"/>
          <w:kern w:val="0"/>
          <w:szCs w:val="18"/>
        </w:rPr>
        <w:t xml:space="preserve">, </w:t>
      </w:r>
      <w:proofErr w:type="spellStart"/>
      <w:r w:rsidRPr="003900B6">
        <w:rPr>
          <w:rFonts w:ascii="Consolas" w:hAnsi="Consolas" w:cs="宋体"/>
          <w:color w:val="008000"/>
          <w:kern w:val="0"/>
          <w:szCs w:val="18"/>
        </w:rPr>
        <w:t>unionId</w:t>
      </w:r>
      <w:proofErr w:type="spellEnd"/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}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})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</w:t>
      </w:r>
      <w:r w:rsidRPr="003900B6">
        <w:rPr>
          <w:rFonts w:ascii="Consolas" w:hAnsi="Consolas" w:cs="宋体"/>
          <w:color w:val="008000"/>
          <w:kern w:val="0"/>
          <w:szCs w:val="18"/>
        </w:rPr>
        <w:t xml:space="preserve">// </w:t>
      </w:r>
      <w:r w:rsidRPr="003900B6">
        <w:rPr>
          <w:rFonts w:ascii="Consolas" w:hAnsi="Consolas" w:cs="宋体"/>
          <w:color w:val="008000"/>
          <w:kern w:val="0"/>
          <w:szCs w:val="18"/>
        </w:rPr>
        <w:t>获取用户信息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</w:t>
      </w:r>
      <w:proofErr w:type="spellStart"/>
      <w:r w:rsidRPr="003900B6">
        <w:rPr>
          <w:rFonts w:ascii="Consolas" w:hAnsi="Consolas" w:cs="宋体"/>
          <w:color w:val="000000"/>
          <w:kern w:val="0"/>
          <w:szCs w:val="18"/>
        </w:rPr>
        <w:t>wx.getSetting</w:t>
      </w:r>
      <w:proofErr w:type="spellEnd"/>
      <w:r w:rsidRPr="003900B6">
        <w:rPr>
          <w:rFonts w:ascii="Consolas" w:hAnsi="Consolas" w:cs="宋体"/>
          <w:color w:val="000000"/>
          <w:kern w:val="0"/>
          <w:szCs w:val="18"/>
        </w:rPr>
        <w:t>({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success: res =&gt; {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  </w:t>
      </w:r>
      <w:r w:rsidRPr="003900B6">
        <w:rPr>
          <w:rFonts w:ascii="Consolas" w:hAnsi="Consolas" w:cs="宋体"/>
          <w:color w:val="0000FF"/>
          <w:kern w:val="0"/>
          <w:szCs w:val="18"/>
        </w:rPr>
        <w:t>if</w:t>
      </w:r>
      <w:r w:rsidRPr="003900B6">
        <w:rPr>
          <w:rFonts w:ascii="Consolas" w:hAnsi="Consolas" w:cs="宋体"/>
          <w:color w:val="000000"/>
          <w:kern w:val="0"/>
          <w:szCs w:val="18"/>
        </w:rPr>
        <w:t xml:space="preserve"> (</w:t>
      </w:r>
      <w:proofErr w:type="spellStart"/>
      <w:r w:rsidRPr="003900B6">
        <w:rPr>
          <w:rFonts w:ascii="Consolas" w:hAnsi="Consolas" w:cs="宋体"/>
          <w:color w:val="000000"/>
          <w:kern w:val="0"/>
          <w:szCs w:val="18"/>
        </w:rPr>
        <w:t>res.authSetting</w:t>
      </w:r>
      <w:proofErr w:type="spellEnd"/>
      <w:r w:rsidRPr="003900B6">
        <w:rPr>
          <w:rFonts w:ascii="Consolas" w:hAnsi="Consolas" w:cs="宋体"/>
          <w:color w:val="000000"/>
          <w:kern w:val="0"/>
          <w:szCs w:val="18"/>
        </w:rPr>
        <w:t>[</w:t>
      </w:r>
      <w:r w:rsidRPr="003900B6">
        <w:rPr>
          <w:rFonts w:ascii="Consolas" w:hAnsi="Consolas" w:cs="宋体"/>
          <w:color w:val="A31515"/>
          <w:kern w:val="0"/>
          <w:szCs w:val="18"/>
        </w:rPr>
        <w:t>'</w:t>
      </w:r>
      <w:proofErr w:type="spellStart"/>
      <w:r w:rsidRPr="003900B6">
        <w:rPr>
          <w:rFonts w:ascii="Consolas" w:hAnsi="Consolas" w:cs="宋体"/>
          <w:color w:val="A31515"/>
          <w:kern w:val="0"/>
          <w:szCs w:val="18"/>
        </w:rPr>
        <w:t>scope.userInfo</w:t>
      </w:r>
      <w:proofErr w:type="spellEnd"/>
      <w:r w:rsidRPr="003900B6">
        <w:rPr>
          <w:rFonts w:ascii="Consolas" w:hAnsi="Consolas" w:cs="宋体"/>
          <w:color w:val="A31515"/>
          <w:kern w:val="0"/>
          <w:szCs w:val="18"/>
        </w:rPr>
        <w:t>'</w:t>
      </w:r>
      <w:r w:rsidRPr="003900B6">
        <w:rPr>
          <w:rFonts w:ascii="Consolas" w:hAnsi="Consolas" w:cs="宋体"/>
          <w:color w:val="000000"/>
          <w:kern w:val="0"/>
          <w:szCs w:val="18"/>
        </w:rPr>
        <w:t>]) {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    </w:t>
      </w:r>
      <w:r w:rsidRPr="003900B6">
        <w:rPr>
          <w:rFonts w:ascii="Consolas" w:hAnsi="Consolas" w:cs="宋体"/>
          <w:color w:val="008000"/>
          <w:kern w:val="0"/>
          <w:szCs w:val="18"/>
        </w:rPr>
        <w:t xml:space="preserve">// </w:t>
      </w:r>
      <w:r w:rsidRPr="003900B6">
        <w:rPr>
          <w:rFonts w:ascii="Consolas" w:hAnsi="Consolas" w:cs="宋体"/>
          <w:color w:val="008000"/>
          <w:kern w:val="0"/>
          <w:szCs w:val="18"/>
        </w:rPr>
        <w:t>已经授权，可以直接调用</w:t>
      </w:r>
      <w:r w:rsidRPr="003900B6">
        <w:rPr>
          <w:rFonts w:ascii="Consolas" w:hAnsi="Consolas" w:cs="宋体"/>
          <w:color w:val="008000"/>
          <w:kern w:val="0"/>
          <w:szCs w:val="18"/>
        </w:rPr>
        <w:t xml:space="preserve"> </w:t>
      </w:r>
      <w:proofErr w:type="spellStart"/>
      <w:r w:rsidRPr="003900B6">
        <w:rPr>
          <w:rFonts w:ascii="Consolas" w:hAnsi="Consolas" w:cs="宋体"/>
          <w:color w:val="008000"/>
          <w:kern w:val="0"/>
          <w:szCs w:val="18"/>
        </w:rPr>
        <w:t>getUserInfo</w:t>
      </w:r>
      <w:proofErr w:type="spellEnd"/>
      <w:r w:rsidRPr="003900B6">
        <w:rPr>
          <w:rFonts w:ascii="Consolas" w:hAnsi="Consolas" w:cs="宋体"/>
          <w:color w:val="008000"/>
          <w:kern w:val="0"/>
          <w:szCs w:val="18"/>
        </w:rPr>
        <w:t xml:space="preserve"> </w:t>
      </w:r>
      <w:r w:rsidRPr="003900B6">
        <w:rPr>
          <w:rFonts w:ascii="Consolas" w:hAnsi="Consolas" w:cs="宋体"/>
          <w:color w:val="008000"/>
          <w:kern w:val="0"/>
          <w:szCs w:val="18"/>
        </w:rPr>
        <w:t>获取头像昵称，不会弹框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    </w:t>
      </w:r>
      <w:proofErr w:type="spellStart"/>
      <w:r w:rsidRPr="003900B6">
        <w:rPr>
          <w:rFonts w:ascii="Consolas" w:hAnsi="Consolas" w:cs="宋体"/>
          <w:color w:val="000000"/>
          <w:kern w:val="0"/>
          <w:szCs w:val="18"/>
        </w:rPr>
        <w:t>wx.getUserInfo</w:t>
      </w:r>
      <w:proofErr w:type="spellEnd"/>
      <w:r w:rsidRPr="003900B6">
        <w:rPr>
          <w:rFonts w:ascii="Consolas" w:hAnsi="Consolas" w:cs="宋体"/>
          <w:color w:val="000000"/>
          <w:kern w:val="0"/>
          <w:szCs w:val="18"/>
        </w:rPr>
        <w:t>({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      success: res =&gt; {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        </w:t>
      </w:r>
      <w:r w:rsidRPr="003900B6">
        <w:rPr>
          <w:rFonts w:ascii="Consolas" w:hAnsi="Consolas" w:cs="宋体"/>
          <w:color w:val="008000"/>
          <w:kern w:val="0"/>
          <w:szCs w:val="18"/>
        </w:rPr>
        <w:t xml:space="preserve">// </w:t>
      </w:r>
      <w:r w:rsidRPr="003900B6">
        <w:rPr>
          <w:rFonts w:ascii="Consolas" w:hAnsi="Consolas" w:cs="宋体"/>
          <w:color w:val="008000"/>
          <w:kern w:val="0"/>
          <w:szCs w:val="18"/>
        </w:rPr>
        <w:t>可以将</w:t>
      </w:r>
      <w:r w:rsidRPr="003900B6">
        <w:rPr>
          <w:rFonts w:ascii="Consolas" w:hAnsi="Consolas" w:cs="宋体"/>
          <w:color w:val="008000"/>
          <w:kern w:val="0"/>
          <w:szCs w:val="18"/>
        </w:rPr>
        <w:t xml:space="preserve"> res </w:t>
      </w:r>
      <w:r w:rsidRPr="003900B6">
        <w:rPr>
          <w:rFonts w:ascii="Consolas" w:hAnsi="Consolas" w:cs="宋体"/>
          <w:color w:val="008000"/>
          <w:kern w:val="0"/>
          <w:szCs w:val="18"/>
        </w:rPr>
        <w:t>发送给后台解码出</w:t>
      </w:r>
      <w:r w:rsidRPr="003900B6">
        <w:rPr>
          <w:rFonts w:ascii="Consolas" w:hAnsi="Consolas" w:cs="宋体"/>
          <w:color w:val="008000"/>
          <w:kern w:val="0"/>
          <w:szCs w:val="18"/>
        </w:rPr>
        <w:t xml:space="preserve"> </w:t>
      </w:r>
      <w:proofErr w:type="spellStart"/>
      <w:r w:rsidRPr="003900B6">
        <w:rPr>
          <w:rFonts w:ascii="Consolas" w:hAnsi="Consolas" w:cs="宋体"/>
          <w:color w:val="008000"/>
          <w:kern w:val="0"/>
          <w:szCs w:val="18"/>
        </w:rPr>
        <w:t>unionId</w:t>
      </w:r>
      <w:proofErr w:type="spellEnd"/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        </w:t>
      </w:r>
      <w:proofErr w:type="spellStart"/>
      <w:r w:rsidRPr="003900B6">
        <w:rPr>
          <w:rFonts w:ascii="Consolas" w:hAnsi="Consolas" w:cs="宋体"/>
          <w:color w:val="0000FF"/>
          <w:kern w:val="0"/>
          <w:szCs w:val="18"/>
        </w:rPr>
        <w:t>this</w:t>
      </w:r>
      <w:r w:rsidRPr="003900B6">
        <w:rPr>
          <w:rFonts w:ascii="Consolas" w:hAnsi="Consolas" w:cs="宋体"/>
          <w:color w:val="000000"/>
          <w:kern w:val="0"/>
          <w:szCs w:val="18"/>
        </w:rPr>
        <w:t>.globalData.userInfo</w:t>
      </w:r>
      <w:proofErr w:type="spellEnd"/>
      <w:r w:rsidRPr="003900B6">
        <w:rPr>
          <w:rFonts w:ascii="Consolas" w:hAnsi="Consolas" w:cs="宋体"/>
          <w:color w:val="000000"/>
          <w:kern w:val="0"/>
          <w:szCs w:val="18"/>
        </w:rPr>
        <w:t xml:space="preserve"> = </w:t>
      </w:r>
      <w:proofErr w:type="spellStart"/>
      <w:r w:rsidRPr="003900B6">
        <w:rPr>
          <w:rFonts w:ascii="Consolas" w:hAnsi="Consolas" w:cs="宋体"/>
          <w:color w:val="000000"/>
          <w:kern w:val="0"/>
          <w:szCs w:val="18"/>
        </w:rPr>
        <w:t>res.userInfo</w:t>
      </w:r>
      <w:proofErr w:type="spellEnd"/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        </w:t>
      </w:r>
      <w:r w:rsidRPr="003900B6">
        <w:rPr>
          <w:rFonts w:ascii="Consolas" w:hAnsi="Consolas" w:cs="宋体"/>
          <w:color w:val="008000"/>
          <w:kern w:val="0"/>
          <w:szCs w:val="18"/>
        </w:rPr>
        <w:t xml:space="preserve">// </w:t>
      </w:r>
      <w:r w:rsidRPr="003900B6">
        <w:rPr>
          <w:rFonts w:ascii="Consolas" w:hAnsi="Consolas" w:cs="宋体"/>
          <w:color w:val="008000"/>
          <w:kern w:val="0"/>
          <w:szCs w:val="18"/>
        </w:rPr>
        <w:t>由于</w:t>
      </w:r>
      <w:r w:rsidRPr="003900B6">
        <w:rPr>
          <w:rFonts w:ascii="Consolas" w:hAnsi="Consolas" w:cs="宋体"/>
          <w:color w:val="008000"/>
          <w:kern w:val="0"/>
          <w:szCs w:val="18"/>
        </w:rPr>
        <w:t xml:space="preserve"> </w:t>
      </w:r>
      <w:proofErr w:type="spellStart"/>
      <w:r w:rsidRPr="003900B6">
        <w:rPr>
          <w:rFonts w:ascii="Consolas" w:hAnsi="Consolas" w:cs="宋体"/>
          <w:color w:val="008000"/>
          <w:kern w:val="0"/>
          <w:szCs w:val="18"/>
        </w:rPr>
        <w:t>getUserInfo</w:t>
      </w:r>
      <w:proofErr w:type="spellEnd"/>
      <w:r w:rsidRPr="003900B6">
        <w:rPr>
          <w:rFonts w:ascii="Consolas" w:hAnsi="Consolas" w:cs="宋体"/>
          <w:color w:val="008000"/>
          <w:kern w:val="0"/>
          <w:szCs w:val="18"/>
        </w:rPr>
        <w:t xml:space="preserve"> </w:t>
      </w:r>
      <w:r w:rsidRPr="003900B6">
        <w:rPr>
          <w:rFonts w:ascii="Consolas" w:hAnsi="Consolas" w:cs="宋体"/>
          <w:color w:val="008000"/>
          <w:kern w:val="0"/>
          <w:szCs w:val="18"/>
        </w:rPr>
        <w:t>是网络请求，可能会在</w:t>
      </w:r>
      <w:r w:rsidRPr="003900B6">
        <w:rPr>
          <w:rFonts w:ascii="Consolas" w:hAnsi="Consolas" w:cs="宋体"/>
          <w:color w:val="008000"/>
          <w:kern w:val="0"/>
          <w:szCs w:val="18"/>
        </w:rPr>
        <w:t xml:space="preserve"> </w:t>
      </w:r>
      <w:proofErr w:type="spellStart"/>
      <w:r w:rsidRPr="003900B6">
        <w:rPr>
          <w:rFonts w:ascii="Consolas" w:hAnsi="Consolas" w:cs="宋体"/>
          <w:color w:val="008000"/>
          <w:kern w:val="0"/>
          <w:szCs w:val="18"/>
        </w:rPr>
        <w:t>Page.onLoad</w:t>
      </w:r>
      <w:proofErr w:type="spellEnd"/>
      <w:r w:rsidRPr="003900B6">
        <w:rPr>
          <w:rFonts w:ascii="Consolas" w:hAnsi="Consolas" w:cs="宋体"/>
          <w:color w:val="008000"/>
          <w:kern w:val="0"/>
          <w:szCs w:val="18"/>
        </w:rPr>
        <w:t xml:space="preserve"> </w:t>
      </w:r>
      <w:r w:rsidRPr="003900B6">
        <w:rPr>
          <w:rFonts w:ascii="Consolas" w:hAnsi="Consolas" w:cs="宋体"/>
          <w:color w:val="008000"/>
          <w:kern w:val="0"/>
          <w:szCs w:val="18"/>
        </w:rPr>
        <w:t>之后才返回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        </w:t>
      </w:r>
      <w:r w:rsidRPr="003900B6">
        <w:rPr>
          <w:rFonts w:ascii="Consolas" w:hAnsi="Consolas" w:cs="宋体"/>
          <w:color w:val="008000"/>
          <w:kern w:val="0"/>
          <w:szCs w:val="18"/>
        </w:rPr>
        <w:t xml:space="preserve">// </w:t>
      </w:r>
      <w:r w:rsidRPr="003900B6">
        <w:rPr>
          <w:rFonts w:ascii="Consolas" w:hAnsi="Consolas" w:cs="宋体"/>
          <w:color w:val="008000"/>
          <w:kern w:val="0"/>
          <w:szCs w:val="18"/>
        </w:rPr>
        <w:t>所以此处加入</w:t>
      </w:r>
      <w:r w:rsidRPr="003900B6">
        <w:rPr>
          <w:rFonts w:ascii="Consolas" w:hAnsi="Consolas" w:cs="宋体"/>
          <w:color w:val="008000"/>
          <w:kern w:val="0"/>
          <w:szCs w:val="18"/>
        </w:rPr>
        <w:t xml:space="preserve"> callback </w:t>
      </w:r>
      <w:r w:rsidRPr="003900B6">
        <w:rPr>
          <w:rFonts w:ascii="Consolas" w:hAnsi="Consolas" w:cs="宋体"/>
          <w:color w:val="008000"/>
          <w:kern w:val="0"/>
          <w:szCs w:val="18"/>
        </w:rPr>
        <w:t>以防止这种情况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        </w:t>
      </w:r>
      <w:r w:rsidRPr="003900B6">
        <w:rPr>
          <w:rFonts w:ascii="Consolas" w:hAnsi="Consolas" w:cs="宋体"/>
          <w:color w:val="0000FF"/>
          <w:kern w:val="0"/>
          <w:szCs w:val="18"/>
        </w:rPr>
        <w:t>if</w:t>
      </w:r>
      <w:r w:rsidRPr="003900B6">
        <w:rPr>
          <w:rFonts w:ascii="Consolas" w:hAnsi="Consolas" w:cs="宋体"/>
          <w:color w:val="000000"/>
          <w:kern w:val="0"/>
          <w:szCs w:val="18"/>
        </w:rPr>
        <w:t xml:space="preserve"> (</w:t>
      </w:r>
      <w:proofErr w:type="spellStart"/>
      <w:r w:rsidRPr="003900B6">
        <w:rPr>
          <w:rFonts w:ascii="Consolas" w:hAnsi="Consolas" w:cs="宋体"/>
          <w:color w:val="0000FF"/>
          <w:kern w:val="0"/>
          <w:szCs w:val="18"/>
        </w:rPr>
        <w:t>this</w:t>
      </w:r>
      <w:r w:rsidRPr="003900B6">
        <w:rPr>
          <w:rFonts w:ascii="Consolas" w:hAnsi="Consolas" w:cs="宋体"/>
          <w:color w:val="000000"/>
          <w:kern w:val="0"/>
          <w:szCs w:val="18"/>
        </w:rPr>
        <w:t>.userInfoReadyCallback</w:t>
      </w:r>
      <w:proofErr w:type="spellEnd"/>
      <w:r w:rsidRPr="003900B6">
        <w:rPr>
          <w:rFonts w:ascii="Consolas" w:hAnsi="Consolas" w:cs="宋体"/>
          <w:color w:val="000000"/>
          <w:kern w:val="0"/>
          <w:szCs w:val="18"/>
        </w:rPr>
        <w:t>) {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          </w:t>
      </w:r>
      <w:proofErr w:type="spellStart"/>
      <w:r w:rsidRPr="003900B6">
        <w:rPr>
          <w:rFonts w:ascii="Consolas" w:hAnsi="Consolas" w:cs="宋体"/>
          <w:color w:val="0000FF"/>
          <w:kern w:val="0"/>
          <w:szCs w:val="18"/>
        </w:rPr>
        <w:t>this</w:t>
      </w:r>
      <w:r w:rsidRPr="003900B6">
        <w:rPr>
          <w:rFonts w:ascii="Consolas" w:hAnsi="Consolas" w:cs="宋体"/>
          <w:color w:val="000000"/>
          <w:kern w:val="0"/>
          <w:szCs w:val="18"/>
        </w:rPr>
        <w:t>.userInfoReadyCallback</w:t>
      </w:r>
      <w:proofErr w:type="spellEnd"/>
      <w:r w:rsidRPr="003900B6">
        <w:rPr>
          <w:rFonts w:ascii="Consolas" w:hAnsi="Consolas" w:cs="宋体"/>
          <w:color w:val="000000"/>
          <w:kern w:val="0"/>
          <w:szCs w:val="18"/>
        </w:rPr>
        <w:t>(res)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lastRenderedPageBreak/>
        <w:t xml:space="preserve">              }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      }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    })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  }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  }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})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},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</w:t>
      </w:r>
      <w:proofErr w:type="spellStart"/>
      <w:r w:rsidRPr="003900B6">
        <w:rPr>
          <w:rFonts w:ascii="Consolas" w:hAnsi="Consolas" w:cs="宋体"/>
          <w:color w:val="000000"/>
          <w:kern w:val="0"/>
          <w:szCs w:val="18"/>
        </w:rPr>
        <w:t>globalData</w:t>
      </w:r>
      <w:proofErr w:type="spellEnd"/>
      <w:r w:rsidRPr="003900B6">
        <w:rPr>
          <w:rFonts w:ascii="Consolas" w:hAnsi="Consolas" w:cs="宋体"/>
          <w:color w:val="000000"/>
          <w:kern w:val="0"/>
          <w:szCs w:val="18"/>
        </w:rPr>
        <w:t>: {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  </w:t>
      </w:r>
      <w:proofErr w:type="spellStart"/>
      <w:r w:rsidRPr="003900B6">
        <w:rPr>
          <w:rFonts w:ascii="Consolas" w:hAnsi="Consolas" w:cs="宋体"/>
          <w:color w:val="000000"/>
          <w:kern w:val="0"/>
          <w:szCs w:val="18"/>
        </w:rPr>
        <w:t>userInfo</w:t>
      </w:r>
      <w:proofErr w:type="spellEnd"/>
      <w:r w:rsidRPr="003900B6">
        <w:rPr>
          <w:rFonts w:ascii="Consolas" w:hAnsi="Consolas" w:cs="宋体"/>
          <w:color w:val="000000"/>
          <w:kern w:val="0"/>
          <w:szCs w:val="18"/>
        </w:rPr>
        <w:t xml:space="preserve">: </w:t>
      </w:r>
      <w:r w:rsidRPr="003900B6">
        <w:rPr>
          <w:rFonts w:ascii="Consolas" w:hAnsi="Consolas" w:cs="宋体"/>
          <w:color w:val="0000FF"/>
          <w:kern w:val="0"/>
          <w:szCs w:val="18"/>
        </w:rPr>
        <w:t>null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 xml:space="preserve">  }</w:t>
      </w:r>
    </w:p>
    <w:p w:rsidR="003900B6" w:rsidRPr="003900B6" w:rsidRDefault="003900B6" w:rsidP="003900B6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Cs w:val="18"/>
        </w:rPr>
      </w:pPr>
      <w:r w:rsidRPr="003900B6">
        <w:rPr>
          <w:rFonts w:ascii="Consolas" w:hAnsi="Consolas" w:cs="宋体"/>
          <w:color w:val="000000"/>
          <w:kern w:val="0"/>
          <w:szCs w:val="18"/>
        </w:rPr>
        <w:t>})</w:t>
      </w:r>
    </w:p>
    <w:p w:rsidR="003900B6" w:rsidRPr="003900B6" w:rsidRDefault="003900B6" w:rsidP="003900B6"/>
    <w:p w:rsidR="00240414" w:rsidRDefault="00240414" w:rsidP="00DD3EF8">
      <w:pPr>
        <w:pStyle w:val="3"/>
        <w:rPr>
          <w:sz w:val="30"/>
          <w:szCs w:val="30"/>
        </w:rPr>
      </w:pPr>
      <w:bookmarkStart w:id="30" w:name="_Toc12828837"/>
      <w:r w:rsidRPr="00DD3EF8">
        <w:rPr>
          <w:rFonts w:hint="eastAsia"/>
          <w:sz w:val="30"/>
          <w:szCs w:val="30"/>
        </w:rPr>
        <w:t xml:space="preserve">5.3 </w:t>
      </w:r>
      <w:r w:rsidRPr="00DD3EF8">
        <w:rPr>
          <w:rFonts w:hint="eastAsia"/>
          <w:sz w:val="30"/>
          <w:szCs w:val="30"/>
        </w:rPr>
        <w:t>系统界面实现（贴界面实际图）</w:t>
      </w:r>
      <w:bookmarkEnd w:id="30"/>
    </w:p>
    <w:p w:rsidR="00231A6E" w:rsidRDefault="003900B6" w:rsidP="00231A6E">
      <w:r w:rsidRPr="003900B6">
        <w:rPr>
          <w:noProof/>
        </w:rPr>
        <w:drawing>
          <wp:inline distT="0" distB="0" distL="0" distR="0">
            <wp:extent cx="2768600" cy="4775200"/>
            <wp:effectExtent l="0" t="0" r="0" b="6350"/>
            <wp:docPr id="1" name="图片 1" descr="C:\Users\zhou\AppData\Roaming\Tencent\Users\1454432243\QQ\WinTemp\RichOle\7`BJ_`)[`JQJ4TCAJIBU5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u\AppData\Roaming\Tencent\Users\1454432243\QQ\WinTemp\RichOle\7`BJ_`)[`JQJ4TCAJIBU5]Q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31" w:rsidRPr="00231A6E" w:rsidRDefault="00E85E31" w:rsidP="00231A6E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</w:t>
      </w:r>
      <w:r>
        <w:rPr>
          <w:rFonts w:hint="eastAsia"/>
        </w:rPr>
        <w:t>5</w:t>
      </w:r>
      <w:r>
        <w:t>-1</w:t>
      </w:r>
    </w:p>
    <w:p w:rsidR="00240414" w:rsidRPr="00DD3EF8" w:rsidRDefault="00240414" w:rsidP="00DD3EF8">
      <w:pPr>
        <w:pStyle w:val="3"/>
        <w:rPr>
          <w:sz w:val="30"/>
          <w:szCs w:val="30"/>
        </w:rPr>
      </w:pPr>
      <w:bookmarkStart w:id="31" w:name="_Toc12828838"/>
      <w:r w:rsidRPr="00DD3EF8">
        <w:rPr>
          <w:rFonts w:hint="eastAsia"/>
          <w:sz w:val="30"/>
          <w:szCs w:val="30"/>
        </w:rPr>
        <w:lastRenderedPageBreak/>
        <w:t xml:space="preserve">5.4 </w:t>
      </w:r>
      <w:r w:rsidRPr="00DD3EF8">
        <w:rPr>
          <w:rFonts w:hint="eastAsia"/>
          <w:sz w:val="30"/>
          <w:szCs w:val="30"/>
        </w:rPr>
        <w:t>系统测试</w:t>
      </w:r>
      <w:bookmarkEnd w:id="31"/>
    </w:p>
    <w:p w:rsidR="00240414" w:rsidRPr="00231A6E" w:rsidRDefault="00240414" w:rsidP="00231A6E">
      <w:pPr>
        <w:pStyle w:val="3"/>
        <w:rPr>
          <w:sz w:val="30"/>
          <w:szCs w:val="30"/>
        </w:rPr>
      </w:pPr>
      <w:bookmarkStart w:id="32" w:name="_Toc12828839"/>
      <w:r w:rsidRPr="00DD3EF8">
        <w:rPr>
          <w:rFonts w:hint="eastAsia"/>
          <w:sz w:val="30"/>
          <w:szCs w:val="30"/>
        </w:rPr>
        <w:t xml:space="preserve">5.5 </w:t>
      </w:r>
      <w:r w:rsidRPr="00DD3EF8">
        <w:rPr>
          <w:rFonts w:hint="eastAsia"/>
          <w:sz w:val="30"/>
          <w:szCs w:val="30"/>
        </w:rPr>
        <w:t>系统实施应用</w:t>
      </w:r>
      <w:bookmarkEnd w:id="32"/>
    </w:p>
    <w:p w:rsidR="00240414" w:rsidRPr="00240414" w:rsidRDefault="008B73E9" w:rsidP="00231A6E">
      <w:pPr>
        <w:pStyle w:val="2"/>
      </w:pPr>
      <w:bookmarkStart w:id="33" w:name="_Toc12828840"/>
      <w:r>
        <w:rPr>
          <w:rFonts w:hint="eastAsia"/>
        </w:rPr>
        <w:t>第</w:t>
      </w:r>
      <w:r w:rsidR="00240414">
        <w:rPr>
          <w:rFonts w:hint="eastAsia"/>
        </w:rPr>
        <w:t>六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r>
        <w:t>与部署</w:t>
      </w:r>
      <w:bookmarkEnd w:id="33"/>
    </w:p>
    <w:p w:rsidR="00D93E74" w:rsidRPr="00CD2614" w:rsidRDefault="008B73E9" w:rsidP="00231A6E">
      <w:pPr>
        <w:pStyle w:val="2"/>
      </w:pPr>
      <w:bookmarkStart w:id="34" w:name="_Toc12828841"/>
      <w:r>
        <w:rPr>
          <w:rFonts w:hint="eastAsia"/>
        </w:rPr>
        <w:t>第</w:t>
      </w:r>
      <w:r w:rsidR="00240414">
        <w:rPr>
          <w:rFonts w:hint="eastAsia"/>
        </w:rPr>
        <w:t>七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t>说明</w:t>
      </w:r>
      <w:bookmarkEnd w:id="34"/>
    </w:p>
    <w:p w:rsidR="00CD2614" w:rsidRDefault="00CD2614" w:rsidP="00CD2614">
      <w:pPr>
        <w:pStyle w:val="2"/>
      </w:pPr>
      <w:bookmarkStart w:id="35" w:name="_Toc12828842"/>
      <w:r>
        <w:rPr>
          <w:rFonts w:hint="eastAsia"/>
        </w:rPr>
        <w:t>第八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反思日志</w:t>
      </w:r>
      <w:bookmarkEnd w:id="35"/>
    </w:p>
    <w:p w:rsidR="009C6CBC" w:rsidRDefault="009C6CBC" w:rsidP="009C6CBC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9C6CBC" w:rsidRPr="004A322F" w:rsidRDefault="009C6CBC" w:rsidP="009C6CBC">
      <w:pPr>
        <w:jc w:val="center"/>
      </w:pPr>
      <w:r w:rsidRPr="004A322F">
        <w:rPr>
          <w:rFonts w:hint="eastAsia"/>
        </w:rPr>
        <w:t>姓名</w:t>
      </w:r>
      <w:r>
        <w:rPr>
          <w:rFonts w:hint="eastAsia"/>
        </w:rPr>
        <w:t>：周兆祥</w:t>
      </w:r>
      <w:r>
        <w:rPr>
          <w:rFonts w:hint="eastAsia"/>
        </w:rPr>
        <w:t xml:space="preserve">   </w:t>
      </w:r>
      <w:r>
        <w:t xml:space="preserve"> </w:t>
      </w:r>
      <w:r w:rsidRPr="004A322F">
        <w:rPr>
          <w:rFonts w:hint="eastAsia"/>
        </w:rPr>
        <w:t>班级：</w:t>
      </w:r>
      <w:r>
        <w:rPr>
          <w:rFonts w:hint="eastAsia"/>
        </w:rPr>
        <w:t>信管</w:t>
      </w:r>
      <w:r>
        <w:rPr>
          <w:rFonts w:hint="eastAsia"/>
        </w:rPr>
        <w:t>1</w:t>
      </w:r>
      <w:r>
        <w:t>602</w:t>
      </w:r>
      <w:r>
        <w:rPr>
          <w:rFonts w:hint="eastAsia"/>
        </w:rPr>
        <w:t xml:space="preserve">   </w:t>
      </w:r>
      <w:r>
        <w:t xml:space="preserve">   </w:t>
      </w:r>
      <w:r w:rsidRPr="004A322F">
        <w:rPr>
          <w:rFonts w:hint="eastAsia"/>
        </w:rPr>
        <w:t>学号</w:t>
      </w:r>
      <w:r w:rsidRPr="004A322F">
        <w:t>：</w:t>
      </w:r>
      <w:r>
        <w:rPr>
          <w:rFonts w:hint="eastAsia"/>
        </w:rPr>
        <w:t>1</w:t>
      </w:r>
      <w:r>
        <w:t>608020203</w:t>
      </w:r>
    </w:p>
    <w:p w:rsidR="009C6CBC" w:rsidRDefault="009C6CBC" w:rsidP="009C6CB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9C6CBC" w:rsidTr="00364729">
        <w:trPr>
          <w:trHeight w:val="614"/>
        </w:trPr>
        <w:tc>
          <w:tcPr>
            <w:tcW w:w="2122" w:type="dxa"/>
            <w:vAlign w:val="center"/>
          </w:tcPr>
          <w:p w:rsidR="009C6CBC" w:rsidRDefault="009C6CBC" w:rsidP="0036472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174" w:type="dxa"/>
            <w:vAlign w:val="center"/>
          </w:tcPr>
          <w:p w:rsidR="009C6CBC" w:rsidRDefault="009C6CBC" w:rsidP="00364729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9C6CBC" w:rsidTr="00364729">
        <w:trPr>
          <w:trHeight w:val="1709"/>
        </w:trPr>
        <w:tc>
          <w:tcPr>
            <w:tcW w:w="2122" w:type="dxa"/>
          </w:tcPr>
          <w:p w:rsidR="009C6CBC" w:rsidRDefault="009C6CBC" w:rsidP="00364729">
            <w:r>
              <w:rPr>
                <w:rFonts w:hint="eastAsia"/>
              </w:rPr>
              <w:t>201</w:t>
            </w:r>
            <w:r>
              <w:t>9-6-30</w:t>
            </w:r>
          </w:p>
        </w:tc>
        <w:tc>
          <w:tcPr>
            <w:tcW w:w="6174" w:type="dxa"/>
          </w:tcPr>
          <w:p w:rsidR="009C6CBC" w:rsidRDefault="009C6CBC" w:rsidP="00364729">
            <w:r>
              <w:rPr>
                <w:rFonts w:hint="eastAsia"/>
              </w:rPr>
              <w:t>分析可以实现的系统功能并将任务划分给个人。下载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并配置环境变量</w:t>
            </w:r>
          </w:p>
        </w:tc>
      </w:tr>
      <w:tr w:rsidR="009C6CBC" w:rsidTr="00364729">
        <w:trPr>
          <w:trHeight w:val="1383"/>
        </w:trPr>
        <w:tc>
          <w:tcPr>
            <w:tcW w:w="2122" w:type="dxa"/>
          </w:tcPr>
          <w:p w:rsidR="009C6CBC" w:rsidRDefault="009C6CBC" w:rsidP="00364729">
            <w:r>
              <w:rPr>
                <w:rFonts w:hint="eastAsia"/>
              </w:rPr>
              <w:t>201</w:t>
            </w:r>
            <w:r>
              <w:t>9-7-1</w:t>
            </w:r>
          </w:p>
        </w:tc>
        <w:tc>
          <w:tcPr>
            <w:tcW w:w="6174" w:type="dxa"/>
          </w:tcPr>
          <w:p w:rsidR="009C6CBC" w:rsidRDefault="009C6CBC" w:rsidP="00364729">
            <w:r>
              <w:rPr>
                <w:rFonts w:hint="eastAsia"/>
              </w:rPr>
              <w:t>修改停车场管理信息系统实训报告。修改</w:t>
            </w: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图。</w:t>
            </w:r>
          </w:p>
        </w:tc>
      </w:tr>
      <w:tr w:rsidR="009C6CBC" w:rsidTr="00364729">
        <w:trPr>
          <w:trHeight w:val="1559"/>
        </w:trPr>
        <w:tc>
          <w:tcPr>
            <w:tcW w:w="2122" w:type="dxa"/>
          </w:tcPr>
          <w:p w:rsidR="009C6CBC" w:rsidRDefault="009C6CBC" w:rsidP="00364729">
            <w:r>
              <w:rPr>
                <w:rFonts w:hint="eastAsia"/>
              </w:rPr>
              <w:t>2</w:t>
            </w:r>
            <w:r>
              <w:t>019-7-2</w:t>
            </w:r>
          </w:p>
        </w:tc>
        <w:tc>
          <w:tcPr>
            <w:tcW w:w="6174" w:type="dxa"/>
          </w:tcPr>
          <w:p w:rsidR="009C6CBC" w:rsidRDefault="009C6CBC" w:rsidP="00364729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图构建数据库，编写后端</w:t>
            </w:r>
            <w:r>
              <w:rPr>
                <w:rFonts w:hint="eastAsia"/>
              </w:rPr>
              <w:t>connector</w:t>
            </w:r>
            <w:r>
              <w:rPr>
                <w:rFonts w:hint="eastAsia"/>
              </w:rPr>
              <w:t>类（连接数据库），构建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等类，在</w:t>
            </w:r>
            <w:proofErr w:type="spellStart"/>
            <w:r>
              <w:rPr>
                <w:rFonts w:hint="eastAsia"/>
              </w:rPr>
              <w:t>Car</w:t>
            </w:r>
            <w:r>
              <w:t>C</w:t>
            </w:r>
            <w:r>
              <w:rPr>
                <w:rFonts w:hint="eastAsia"/>
              </w:rPr>
              <w:t>ontroller</w:t>
            </w:r>
            <w:proofErr w:type="spellEnd"/>
            <w:r>
              <w:rPr>
                <w:rFonts w:hint="eastAsia"/>
              </w:rPr>
              <w:t>类中构建查找车牌号插入车牌</w:t>
            </w:r>
            <w:proofErr w:type="gramStart"/>
            <w:r>
              <w:rPr>
                <w:rFonts w:hint="eastAsia"/>
              </w:rPr>
              <w:t>号方法</w:t>
            </w:r>
            <w:proofErr w:type="gramEnd"/>
          </w:p>
        </w:tc>
      </w:tr>
      <w:tr w:rsidR="009C6CBC" w:rsidTr="00364729">
        <w:trPr>
          <w:trHeight w:val="1255"/>
        </w:trPr>
        <w:tc>
          <w:tcPr>
            <w:tcW w:w="2122" w:type="dxa"/>
          </w:tcPr>
          <w:p w:rsidR="009C6CBC" w:rsidRDefault="009C6CBC" w:rsidP="00364729">
            <w:r>
              <w:rPr>
                <w:rFonts w:hint="eastAsia"/>
              </w:rPr>
              <w:t>2</w:t>
            </w:r>
            <w:r>
              <w:t>019-7-3</w:t>
            </w:r>
          </w:p>
        </w:tc>
        <w:tc>
          <w:tcPr>
            <w:tcW w:w="6174" w:type="dxa"/>
          </w:tcPr>
          <w:p w:rsidR="009C6CBC" w:rsidRDefault="009C6CBC" w:rsidP="00364729">
            <w:r>
              <w:rPr>
                <w:rFonts w:hint="eastAsia"/>
              </w:rPr>
              <w:t>编写停车记录相关的操作，将</w:t>
            </w:r>
            <w:proofErr w:type="spellStart"/>
            <w:r>
              <w:rPr>
                <w:rFonts w:hint="eastAsia"/>
              </w:rPr>
              <w:t>logController</w:t>
            </w:r>
            <w:proofErr w:type="spellEnd"/>
            <w:r>
              <w:rPr>
                <w:rFonts w:hint="eastAsia"/>
              </w:rPr>
              <w:t>类中构建插入最终的停车记录方法和</w:t>
            </w:r>
            <w:proofErr w:type="spellStart"/>
            <w:r>
              <w:rPr>
                <w:rFonts w:hint="eastAsia"/>
              </w:rPr>
              <w:t>SelectLog</w:t>
            </w:r>
            <w:proofErr w:type="spellEnd"/>
            <w:r>
              <w:rPr>
                <w:rFonts w:hint="eastAsia"/>
              </w:rPr>
              <w:t>功能</w:t>
            </w:r>
          </w:p>
        </w:tc>
      </w:tr>
      <w:tr w:rsidR="009C6CBC" w:rsidTr="00364729">
        <w:trPr>
          <w:trHeight w:val="1415"/>
        </w:trPr>
        <w:tc>
          <w:tcPr>
            <w:tcW w:w="2122" w:type="dxa"/>
          </w:tcPr>
          <w:p w:rsidR="009C6CBC" w:rsidRDefault="009C6CBC" w:rsidP="00364729">
            <w:r>
              <w:rPr>
                <w:rFonts w:hint="eastAsia"/>
              </w:rPr>
              <w:lastRenderedPageBreak/>
              <w:t>2</w:t>
            </w:r>
            <w:r>
              <w:t>019-7-4</w:t>
            </w:r>
          </w:p>
        </w:tc>
        <w:tc>
          <w:tcPr>
            <w:tcW w:w="6174" w:type="dxa"/>
          </w:tcPr>
          <w:p w:rsidR="009C6CBC" w:rsidRDefault="009C6CBC" w:rsidP="00364729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相关功能模块，开始尝试前后端交互功能测试。</w:t>
            </w:r>
          </w:p>
          <w:p w:rsidR="009C6CBC" w:rsidRDefault="009C6CBC" w:rsidP="00364729">
            <w:r>
              <w:rPr>
                <w:rFonts w:hint="eastAsia"/>
              </w:rPr>
              <w:t>在前后端代码编程的过程中类的名称要统一。</w:t>
            </w:r>
          </w:p>
        </w:tc>
      </w:tr>
      <w:tr w:rsidR="009C6CBC" w:rsidTr="00364729">
        <w:trPr>
          <w:trHeight w:val="1265"/>
        </w:trPr>
        <w:tc>
          <w:tcPr>
            <w:tcW w:w="2122" w:type="dxa"/>
          </w:tcPr>
          <w:p w:rsidR="009C6CBC" w:rsidRDefault="009C6CBC" w:rsidP="00364729">
            <w:r>
              <w:rPr>
                <w:rFonts w:hint="eastAsia"/>
              </w:rPr>
              <w:t>2</w:t>
            </w:r>
            <w:r>
              <w:t>019-7-5</w:t>
            </w:r>
          </w:p>
        </w:tc>
        <w:tc>
          <w:tcPr>
            <w:tcW w:w="6174" w:type="dxa"/>
          </w:tcPr>
          <w:p w:rsidR="009C6CBC" w:rsidRDefault="009C6CBC" w:rsidP="00364729">
            <w:r>
              <w:rPr>
                <w:rFonts w:hint="eastAsia"/>
              </w:rPr>
              <w:t>前后端功能流程进行交互，并进行测试。</w:t>
            </w:r>
            <w:r>
              <w:t xml:space="preserve"> </w:t>
            </w:r>
          </w:p>
          <w:p w:rsidR="009C6CBC" w:rsidRDefault="009C6CBC" w:rsidP="00364729">
            <w:r>
              <w:rPr>
                <w:rFonts w:hint="eastAsia"/>
              </w:rPr>
              <w:t>后端在本地服务器上测试自身功能是否已经实现。</w:t>
            </w:r>
          </w:p>
        </w:tc>
      </w:tr>
      <w:tr w:rsidR="009C6CBC" w:rsidTr="00364729">
        <w:trPr>
          <w:trHeight w:val="1694"/>
        </w:trPr>
        <w:tc>
          <w:tcPr>
            <w:tcW w:w="2122" w:type="dxa"/>
          </w:tcPr>
          <w:p w:rsidR="009C6CBC" w:rsidRDefault="009C6CBC" w:rsidP="00364729">
            <w:r>
              <w:rPr>
                <w:rFonts w:hint="eastAsia"/>
              </w:rPr>
              <w:t>2</w:t>
            </w:r>
            <w:r>
              <w:t>019-7-6</w:t>
            </w:r>
          </w:p>
        </w:tc>
        <w:tc>
          <w:tcPr>
            <w:tcW w:w="6174" w:type="dxa"/>
          </w:tcPr>
          <w:p w:rsidR="009C6CBC" w:rsidRDefault="009C6CBC" w:rsidP="00364729">
            <w:r>
              <w:rPr>
                <w:rFonts w:hint="eastAsia"/>
              </w:rPr>
              <w:t>管理员查找停车记录功能编写，完善停车场管理信息系统实训报告。</w:t>
            </w:r>
          </w:p>
        </w:tc>
      </w:tr>
    </w:tbl>
    <w:p w:rsidR="009C6CBC" w:rsidRDefault="009C6CBC" w:rsidP="009C6CBC"/>
    <w:p w:rsidR="009C6CBC" w:rsidRDefault="009C6CBC" w:rsidP="009C6CBC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9C6CBC" w:rsidRPr="004A322F" w:rsidRDefault="009C6CBC" w:rsidP="009C6CBC">
      <w:pPr>
        <w:jc w:val="center"/>
      </w:pPr>
      <w:r w:rsidRPr="004A322F">
        <w:rPr>
          <w:rFonts w:hint="eastAsia"/>
        </w:rPr>
        <w:t>姓名</w:t>
      </w:r>
      <w:r w:rsidRPr="004A322F">
        <w:t>：</w:t>
      </w:r>
      <w:r>
        <w:rPr>
          <w:rFonts w:hint="eastAsia"/>
        </w:rPr>
        <w:t>高家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 xml:space="preserve">        </w:t>
      </w:r>
      <w:r>
        <w:t xml:space="preserve"> </w:t>
      </w:r>
      <w:r w:rsidRPr="004A322F">
        <w:rPr>
          <w:rFonts w:hint="eastAsia"/>
        </w:rPr>
        <w:t>班级：</w:t>
      </w:r>
      <w:r>
        <w:rPr>
          <w:rFonts w:hint="eastAsia"/>
        </w:rPr>
        <w:t>信管</w:t>
      </w:r>
      <w:r>
        <w:rPr>
          <w:rFonts w:hint="eastAsia"/>
        </w:rPr>
        <w:t>1601</w:t>
      </w:r>
      <w:r>
        <w:t xml:space="preserve">      </w:t>
      </w:r>
      <w:r w:rsidRPr="004A322F">
        <w:rPr>
          <w:rFonts w:hint="eastAsia"/>
        </w:rPr>
        <w:t>学号</w:t>
      </w:r>
      <w:r w:rsidRPr="004A322F">
        <w:t>：</w:t>
      </w:r>
      <w:r>
        <w:t>1604070105</w:t>
      </w:r>
    </w:p>
    <w:p w:rsidR="009C6CBC" w:rsidRDefault="009C6CBC" w:rsidP="009C6CB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C6CBC" w:rsidTr="00364729">
        <w:trPr>
          <w:trHeight w:val="614"/>
        </w:trPr>
        <w:tc>
          <w:tcPr>
            <w:tcW w:w="2263" w:type="dxa"/>
            <w:vAlign w:val="center"/>
          </w:tcPr>
          <w:p w:rsidR="009C6CBC" w:rsidRDefault="009C6CBC" w:rsidP="0036472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9C6CBC" w:rsidRDefault="009C6CBC" w:rsidP="00364729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9C6CBC" w:rsidTr="00364729">
        <w:trPr>
          <w:trHeight w:val="1709"/>
        </w:trPr>
        <w:tc>
          <w:tcPr>
            <w:tcW w:w="2263" w:type="dxa"/>
          </w:tcPr>
          <w:p w:rsidR="009C6CBC" w:rsidRDefault="009C6CBC" w:rsidP="00364729">
            <w:r>
              <w:rPr>
                <w:rFonts w:hint="eastAsia"/>
              </w:rPr>
              <w:t>2019-6-30</w:t>
            </w:r>
          </w:p>
        </w:tc>
        <w:tc>
          <w:tcPr>
            <w:tcW w:w="6033" w:type="dxa"/>
          </w:tcPr>
          <w:p w:rsidR="009C6CBC" w:rsidRDefault="009C6CBC" w:rsidP="00364729">
            <w:r>
              <w:t>下载前端</w:t>
            </w:r>
            <w:proofErr w:type="gramStart"/>
            <w:r>
              <w:t>工具微信</w:t>
            </w:r>
            <w:proofErr w:type="gramEnd"/>
            <w:r>
              <w:t>web</w:t>
            </w:r>
            <w:r>
              <w:t>开发者工具</w:t>
            </w:r>
            <w:r>
              <w:rPr>
                <w:rFonts w:hint="eastAsia"/>
              </w:rPr>
              <w:t>，</w:t>
            </w:r>
            <w:r>
              <w:t>配置环境</w:t>
            </w:r>
            <w:r>
              <w:rPr>
                <w:rFonts w:hint="eastAsia"/>
              </w:rPr>
              <w:t>，</w:t>
            </w:r>
            <w:r>
              <w:t>小组分工</w:t>
            </w:r>
            <w:r>
              <w:rPr>
                <w:rFonts w:hint="eastAsia"/>
              </w:rPr>
              <w:t>，查看之前的信息系统分析报告，</w:t>
            </w:r>
            <w:r>
              <w:t>确定自身负责任务</w:t>
            </w:r>
            <w:r>
              <w:rPr>
                <w:rFonts w:hint="eastAsia"/>
              </w:rPr>
              <w:t>。第一天的只要目的是整理思路，回想之前的设计流程。</w:t>
            </w:r>
          </w:p>
        </w:tc>
      </w:tr>
      <w:tr w:rsidR="009C6CBC" w:rsidTr="00364729">
        <w:trPr>
          <w:trHeight w:val="1383"/>
        </w:trPr>
        <w:tc>
          <w:tcPr>
            <w:tcW w:w="2263" w:type="dxa"/>
          </w:tcPr>
          <w:p w:rsidR="009C6CBC" w:rsidRDefault="009C6CBC" w:rsidP="00364729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6033" w:type="dxa"/>
          </w:tcPr>
          <w:p w:rsidR="009C6CBC" w:rsidRDefault="009C6CBC" w:rsidP="00364729">
            <w:r>
              <w:t>登陆界面前端界面设计</w:t>
            </w:r>
            <w:r>
              <w:rPr>
                <w:rFonts w:hint="eastAsia"/>
              </w:rPr>
              <w:t>，</w:t>
            </w:r>
            <w:r>
              <w:t>包括布局以及所需控件等</w:t>
            </w:r>
            <w:r>
              <w:rPr>
                <w:rFonts w:hint="eastAsia"/>
              </w:rPr>
              <w:t>。因为之前没有学习</w:t>
            </w:r>
            <w:proofErr w:type="gramStart"/>
            <w:r>
              <w:rPr>
                <w:rFonts w:hint="eastAsia"/>
              </w:rPr>
              <w:t>过微信</w:t>
            </w:r>
            <w:proofErr w:type="gramEnd"/>
            <w:r>
              <w:rPr>
                <w:rFonts w:hint="eastAsia"/>
              </w:rPr>
              <w:t>小程序开发，所以自学了相关内容，并结合之前学过的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和安卓开发等自行摸索。</w:t>
            </w:r>
          </w:p>
        </w:tc>
      </w:tr>
      <w:tr w:rsidR="009C6CBC" w:rsidTr="00364729">
        <w:trPr>
          <w:trHeight w:val="1559"/>
        </w:trPr>
        <w:tc>
          <w:tcPr>
            <w:tcW w:w="2263" w:type="dxa"/>
          </w:tcPr>
          <w:p w:rsidR="009C6CBC" w:rsidRDefault="009C6CBC" w:rsidP="00364729">
            <w:r>
              <w:rPr>
                <w:rFonts w:hint="eastAsia"/>
              </w:rPr>
              <w:t>2019-7-2</w:t>
            </w:r>
          </w:p>
        </w:tc>
        <w:tc>
          <w:tcPr>
            <w:tcW w:w="6033" w:type="dxa"/>
          </w:tcPr>
          <w:p w:rsidR="009C6CBC" w:rsidRDefault="009C6CBC" w:rsidP="00364729">
            <w:r>
              <w:t>用户界面</w:t>
            </w:r>
            <w:r>
              <w:rPr>
                <w:rFonts w:hint="eastAsia"/>
              </w:rPr>
              <w:t>前端界面设计和管理员前端界面设计，包括布局所需控件等。有了昨天的登陆界面设计经验，今天的用户界面设计便显得熟悉很多，主要是界面布局控件选择的一些细节把控。</w:t>
            </w:r>
          </w:p>
        </w:tc>
      </w:tr>
      <w:tr w:rsidR="009C6CBC" w:rsidTr="00364729">
        <w:trPr>
          <w:trHeight w:val="1255"/>
        </w:trPr>
        <w:tc>
          <w:tcPr>
            <w:tcW w:w="2263" w:type="dxa"/>
          </w:tcPr>
          <w:p w:rsidR="009C6CBC" w:rsidRDefault="009C6CBC" w:rsidP="00364729">
            <w:r>
              <w:rPr>
                <w:rFonts w:hint="eastAsia"/>
              </w:rPr>
              <w:t>2019-7-3</w:t>
            </w:r>
          </w:p>
        </w:tc>
        <w:tc>
          <w:tcPr>
            <w:tcW w:w="6033" w:type="dxa"/>
          </w:tcPr>
          <w:p w:rsidR="009C6CBC" w:rsidRDefault="009C6CBC" w:rsidP="00364729">
            <w:r>
              <w:t>小组成员讨论理解用户功能逻辑并初步实现用户功能</w:t>
            </w:r>
            <w:r>
              <w:rPr>
                <w:rFonts w:hint="eastAsia"/>
              </w:rPr>
              <w:t>，</w:t>
            </w:r>
            <w:r>
              <w:t>包括用户端返回停车时长和停车费用等</w:t>
            </w:r>
            <w:r>
              <w:rPr>
                <w:rFonts w:hint="eastAsia"/>
              </w:rPr>
              <w:t>。在网络上搜索了相关的代码，理解了代码含义并借鉴网络上的代码对</w:t>
            </w:r>
            <w:r>
              <w:rPr>
                <w:rFonts w:hint="eastAsia"/>
              </w:rPr>
              <w:lastRenderedPageBreak/>
              <w:t>自身的代码进行设计。</w:t>
            </w:r>
          </w:p>
        </w:tc>
      </w:tr>
      <w:tr w:rsidR="009C6CBC" w:rsidTr="00364729">
        <w:trPr>
          <w:trHeight w:val="1415"/>
        </w:trPr>
        <w:tc>
          <w:tcPr>
            <w:tcW w:w="2263" w:type="dxa"/>
          </w:tcPr>
          <w:p w:rsidR="009C6CBC" w:rsidRDefault="009C6CBC" w:rsidP="00364729">
            <w:r>
              <w:rPr>
                <w:rFonts w:hint="eastAsia"/>
              </w:rPr>
              <w:lastRenderedPageBreak/>
              <w:t>2019-7-4</w:t>
            </w:r>
          </w:p>
        </w:tc>
        <w:tc>
          <w:tcPr>
            <w:tcW w:w="6033" w:type="dxa"/>
          </w:tcPr>
          <w:p w:rsidR="009C6CBC" w:rsidRDefault="009C6CBC" w:rsidP="00364729">
            <w:r>
              <w:t>完成核心功能即停车时长和停车费用的计算</w:t>
            </w:r>
            <w:r>
              <w:rPr>
                <w:rFonts w:hint="eastAsia"/>
              </w:rPr>
              <w:t>，</w:t>
            </w:r>
            <w:r>
              <w:t>前段后端初步实现连接并进行测试</w:t>
            </w:r>
            <w:r>
              <w:rPr>
                <w:rFonts w:hint="eastAsia"/>
              </w:rPr>
              <w:t>。这个过程中主要负责的是计算时间函数，即用当前时间减去入场时间得到一个停车时间，并以此计算停车费返回用户端。</w:t>
            </w:r>
          </w:p>
        </w:tc>
      </w:tr>
      <w:tr w:rsidR="009C6CBC" w:rsidTr="00364729">
        <w:trPr>
          <w:trHeight w:val="1265"/>
        </w:trPr>
        <w:tc>
          <w:tcPr>
            <w:tcW w:w="2263" w:type="dxa"/>
          </w:tcPr>
          <w:p w:rsidR="009C6CBC" w:rsidRDefault="009C6CBC" w:rsidP="00364729">
            <w:r>
              <w:rPr>
                <w:rFonts w:hint="eastAsia"/>
              </w:rPr>
              <w:t>2019-7-5</w:t>
            </w:r>
          </w:p>
        </w:tc>
        <w:tc>
          <w:tcPr>
            <w:tcW w:w="6033" w:type="dxa"/>
          </w:tcPr>
          <w:p w:rsidR="009C6CBC" w:rsidRDefault="009C6CBC" w:rsidP="00364729">
            <w:r>
              <w:t>前后端成功实现交互</w:t>
            </w:r>
            <w:r>
              <w:rPr>
                <w:rFonts w:hint="eastAsia"/>
              </w:rPr>
              <w:t>，</w:t>
            </w:r>
            <w:r>
              <w:t>三个主要的界面用户管理员登陆界面</w:t>
            </w:r>
            <w:r>
              <w:rPr>
                <w:rFonts w:hint="eastAsia"/>
              </w:rPr>
              <w:t>，</w:t>
            </w:r>
            <w:r>
              <w:t>用户功能界面和管理员功能界面及其功能得到实现</w:t>
            </w:r>
            <w:r>
              <w:rPr>
                <w:rFonts w:hint="eastAsia"/>
              </w:rPr>
              <w:t>。今天主要是小组前后端实现连接，中间出现了许多代码上的小问题我们逐一进行解决。</w:t>
            </w:r>
          </w:p>
        </w:tc>
      </w:tr>
      <w:tr w:rsidR="009C6CBC" w:rsidTr="00364729">
        <w:trPr>
          <w:trHeight w:val="1694"/>
        </w:trPr>
        <w:tc>
          <w:tcPr>
            <w:tcW w:w="2263" w:type="dxa"/>
          </w:tcPr>
          <w:p w:rsidR="009C6CBC" w:rsidRDefault="009C6CBC" w:rsidP="00364729">
            <w:r>
              <w:rPr>
                <w:rFonts w:hint="eastAsia"/>
              </w:rPr>
              <w:t>2019-7-6</w:t>
            </w:r>
          </w:p>
        </w:tc>
        <w:tc>
          <w:tcPr>
            <w:tcW w:w="6033" w:type="dxa"/>
          </w:tcPr>
          <w:p w:rsidR="009C6CBC" w:rsidRDefault="009C6CBC" w:rsidP="00364729">
            <w:r>
              <w:t>对于管理员的查询功能实现页面的跳转设计以及数据的查询</w:t>
            </w:r>
            <w:r>
              <w:rPr>
                <w:rFonts w:hint="eastAsia"/>
              </w:rPr>
              <w:t>。整个系统的设计大致完成。对于管理员的查询功能，经过小组讨论后我们认为管理员的查询需要跳转页面，于是我们重新设计了一个查询页面。</w:t>
            </w:r>
          </w:p>
        </w:tc>
      </w:tr>
      <w:tr w:rsidR="009C6CBC" w:rsidTr="00364729">
        <w:trPr>
          <w:trHeight w:val="1694"/>
        </w:trPr>
        <w:tc>
          <w:tcPr>
            <w:tcW w:w="2263" w:type="dxa"/>
          </w:tcPr>
          <w:p w:rsidR="009C6CBC" w:rsidRDefault="009C6CBC" w:rsidP="00364729">
            <w:r>
              <w:rPr>
                <w:rFonts w:hint="eastAsia"/>
              </w:rPr>
              <w:t>2019-7-14</w:t>
            </w:r>
          </w:p>
        </w:tc>
        <w:tc>
          <w:tcPr>
            <w:tcW w:w="6033" w:type="dxa"/>
          </w:tcPr>
          <w:p w:rsidR="009C6CBC" w:rsidRDefault="009C6CBC" w:rsidP="00364729">
            <w:r>
              <w:t>对于整个系统的各个登陆界面进行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设计以及美化。之前几天已经基本完成了对系统的开发工作。今天主要是对一些界面的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进行设计的简单工作。</w:t>
            </w:r>
          </w:p>
        </w:tc>
      </w:tr>
    </w:tbl>
    <w:p w:rsidR="009C6CBC" w:rsidRDefault="009C6CBC" w:rsidP="009C6CBC"/>
    <w:p w:rsidR="009C6CBC" w:rsidRDefault="009C6CBC" w:rsidP="009C6CBC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9C6CBC" w:rsidRPr="004A322F" w:rsidRDefault="009C6CBC" w:rsidP="009C6CBC">
      <w:pPr>
        <w:jc w:val="center"/>
      </w:pPr>
      <w:r w:rsidRPr="004A322F">
        <w:rPr>
          <w:rFonts w:hint="eastAsia"/>
        </w:rPr>
        <w:t>姓名</w:t>
      </w:r>
      <w:r w:rsidRPr="004A322F">
        <w:t>：</w:t>
      </w:r>
      <w:r>
        <w:rPr>
          <w:rFonts w:hint="eastAsia"/>
        </w:rPr>
        <w:t xml:space="preserve"> </w:t>
      </w:r>
      <w:r>
        <w:rPr>
          <w:rFonts w:hint="eastAsia"/>
        </w:rPr>
        <w:t>韩锦豪</w:t>
      </w:r>
      <w:r>
        <w:rPr>
          <w:rFonts w:hint="eastAsia"/>
        </w:rPr>
        <w:t xml:space="preserve">   </w:t>
      </w:r>
      <w:r>
        <w:t xml:space="preserve"> </w:t>
      </w:r>
      <w:r w:rsidRPr="004A322F">
        <w:rPr>
          <w:rFonts w:hint="eastAsia"/>
        </w:rPr>
        <w:t>班级：</w:t>
      </w:r>
      <w:r>
        <w:rPr>
          <w:rFonts w:hint="eastAsia"/>
        </w:rPr>
        <w:t xml:space="preserve"> </w:t>
      </w:r>
      <w:r>
        <w:rPr>
          <w:rFonts w:hint="eastAsia"/>
        </w:rPr>
        <w:t>信管</w:t>
      </w:r>
      <w:r>
        <w:rPr>
          <w:rFonts w:hint="eastAsia"/>
        </w:rPr>
        <w:t>1</w:t>
      </w:r>
      <w:r>
        <w:t>602</w:t>
      </w:r>
      <w:r>
        <w:rPr>
          <w:rFonts w:hint="eastAsia"/>
        </w:rPr>
        <w:t xml:space="preserve">  </w:t>
      </w:r>
      <w:r>
        <w:t xml:space="preserve">   </w:t>
      </w:r>
      <w:r w:rsidRPr="004A322F">
        <w:rPr>
          <w:rFonts w:hint="eastAsia"/>
        </w:rPr>
        <w:t>学号</w:t>
      </w:r>
      <w:r w:rsidRPr="004A322F">
        <w:t>：</w:t>
      </w:r>
      <w:r>
        <w:rPr>
          <w:rFonts w:hint="eastAsia"/>
        </w:rPr>
        <w:t>1</w:t>
      </w:r>
      <w:r>
        <w:t>608020202</w:t>
      </w:r>
    </w:p>
    <w:p w:rsidR="009C6CBC" w:rsidRDefault="009C6CBC" w:rsidP="009C6CB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C6CBC" w:rsidTr="00364729">
        <w:trPr>
          <w:trHeight w:val="614"/>
        </w:trPr>
        <w:tc>
          <w:tcPr>
            <w:tcW w:w="2263" w:type="dxa"/>
            <w:vAlign w:val="center"/>
          </w:tcPr>
          <w:p w:rsidR="009C6CBC" w:rsidRDefault="009C6CBC" w:rsidP="0036472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9C6CBC" w:rsidRDefault="009C6CBC" w:rsidP="00364729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9C6CBC" w:rsidTr="00364729">
        <w:trPr>
          <w:trHeight w:val="1709"/>
        </w:trPr>
        <w:tc>
          <w:tcPr>
            <w:tcW w:w="2263" w:type="dxa"/>
          </w:tcPr>
          <w:p w:rsidR="009C6CBC" w:rsidRDefault="009C6CBC" w:rsidP="00364729">
            <w:r>
              <w:rPr>
                <w:rFonts w:hint="eastAsia"/>
              </w:rPr>
              <w:t>201</w:t>
            </w:r>
            <w:r>
              <w:t>9-6-30</w:t>
            </w:r>
          </w:p>
        </w:tc>
        <w:tc>
          <w:tcPr>
            <w:tcW w:w="6033" w:type="dxa"/>
          </w:tcPr>
          <w:p w:rsidR="009C6CBC" w:rsidRDefault="009C6CBC" w:rsidP="00364729">
            <w:r>
              <w:rPr>
                <w:rFonts w:hint="eastAsia"/>
              </w:rPr>
              <w:t>配置环境、分工、确定当前任务。在开始进行开发的工作之前，提前明确分工、明确任务目标，可以避免在之后的开发过程中出现问题，事半功倍。而且现在距离之前的信息系统分析与设计课程已经比较久了，重新熟悉一下也是很有必要的。</w:t>
            </w:r>
          </w:p>
        </w:tc>
      </w:tr>
      <w:tr w:rsidR="009C6CBC" w:rsidTr="00364729">
        <w:trPr>
          <w:trHeight w:val="1383"/>
        </w:trPr>
        <w:tc>
          <w:tcPr>
            <w:tcW w:w="2263" w:type="dxa"/>
          </w:tcPr>
          <w:p w:rsidR="009C6CBC" w:rsidRDefault="009C6CBC" w:rsidP="00364729">
            <w:r>
              <w:rPr>
                <w:rFonts w:hint="eastAsia"/>
              </w:rPr>
              <w:lastRenderedPageBreak/>
              <w:t>201</w:t>
            </w:r>
            <w:r>
              <w:t>9-7-1</w:t>
            </w:r>
          </w:p>
        </w:tc>
        <w:tc>
          <w:tcPr>
            <w:tcW w:w="6033" w:type="dxa"/>
          </w:tcPr>
          <w:p w:rsidR="009C6CBC" w:rsidRDefault="009C6CBC" w:rsidP="00364729">
            <w:r>
              <w:rPr>
                <w:rFonts w:hint="eastAsia"/>
              </w:rPr>
              <w:t>登录界面前端开发。登录界面的开发其实是比较简单的，之前已经写过很多次了虽然是用不同的语言。这次我自己在网上学到了一种较为巧妙的方式，算是实现了单一页面里的用户身份及内容切换，果然还是要不断学习啊。</w:t>
            </w:r>
          </w:p>
        </w:tc>
      </w:tr>
      <w:tr w:rsidR="009C6CBC" w:rsidTr="00364729">
        <w:trPr>
          <w:trHeight w:val="1559"/>
        </w:trPr>
        <w:tc>
          <w:tcPr>
            <w:tcW w:w="2263" w:type="dxa"/>
          </w:tcPr>
          <w:p w:rsidR="009C6CBC" w:rsidRDefault="009C6CBC" w:rsidP="00364729">
            <w:r>
              <w:rPr>
                <w:rFonts w:hint="eastAsia"/>
              </w:rPr>
              <w:t>2</w:t>
            </w:r>
            <w:r>
              <w:t>019-7-2</w:t>
            </w:r>
          </w:p>
        </w:tc>
        <w:tc>
          <w:tcPr>
            <w:tcW w:w="6033" w:type="dxa"/>
          </w:tcPr>
          <w:p w:rsidR="009C6CBC" w:rsidRDefault="009C6CBC" w:rsidP="00364729">
            <w:r>
              <w:rPr>
                <w:rFonts w:hint="eastAsia"/>
              </w:rPr>
              <w:t>用户界面前端开发。</w:t>
            </w:r>
            <w:proofErr w:type="gramStart"/>
            <w:r>
              <w:rPr>
                <w:rFonts w:hint="eastAsia"/>
              </w:rPr>
              <w:t>作为微信小</w:t>
            </w:r>
            <w:proofErr w:type="gramEnd"/>
            <w:r>
              <w:rPr>
                <w:rFonts w:hint="eastAsia"/>
              </w:rPr>
              <w:t>程序，用户界面要尽量简洁干净、整齐美观，能够让用户快速获取到所需信息，以及便捷的完成支付操作。居中对齐、字体大小合适、排版整齐，今天的工作完成了。</w:t>
            </w:r>
          </w:p>
        </w:tc>
      </w:tr>
      <w:tr w:rsidR="009C6CBC" w:rsidRPr="00E24B1A" w:rsidTr="00364729">
        <w:trPr>
          <w:trHeight w:val="1255"/>
        </w:trPr>
        <w:tc>
          <w:tcPr>
            <w:tcW w:w="2263" w:type="dxa"/>
          </w:tcPr>
          <w:p w:rsidR="009C6CBC" w:rsidRDefault="009C6CBC" w:rsidP="00364729">
            <w:r>
              <w:rPr>
                <w:rFonts w:hint="eastAsia"/>
              </w:rPr>
              <w:t>2</w:t>
            </w:r>
            <w:r>
              <w:t>019-7-3</w:t>
            </w:r>
          </w:p>
        </w:tc>
        <w:tc>
          <w:tcPr>
            <w:tcW w:w="6033" w:type="dxa"/>
          </w:tcPr>
          <w:p w:rsidR="009C6CBC" w:rsidRDefault="009C6CBC" w:rsidP="00364729">
            <w:r>
              <w:rPr>
                <w:rFonts w:hint="eastAsia"/>
              </w:rPr>
              <w:t>用户功能逻辑实现（初步）。在还未连接后端的情况下，要先进行用户这边的功能实现。主要是停车时长和停车费用的计算，先把数据写死，然后完成逻辑部分的代码编写。</w:t>
            </w:r>
          </w:p>
        </w:tc>
      </w:tr>
      <w:tr w:rsidR="009C6CBC" w:rsidTr="00364729">
        <w:trPr>
          <w:trHeight w:val="1415"/>
        </w:trPr>
        <w:tc>
          <w:tcPr>
            <w:tcW w:w="2263" w:type="dxa"/>
          </w:tcPr>
          <w:p w:rsidR="009C6CBC" w:rsidRDefault="009C6CBC" w:rsidP="00364729">
            <w:r>
              <w:rPr>
                <w:rFonts w:hint="eastAsia"/>
              </w:rPr>
              <w:t>2</w:t>
            </w:r>
            <w:r>
              <w:t>019-7-4</w:t>
            </w:r>
          </w:p>
        </w:tc>
        <w:tc>
          <w:tcPr>
            <w:tcW w:w="6033" w:type="dxa"/>
          </w:tcPr>
          <w:p w:rsidR="009C6CBC" w:rsidRDefault="009C6CBC" w:rsidP="00364729">
            <w:r>
              <w:rPr>
                <w:rFonts w:hint="eastAsia"/>
              </w:rPr>
              <w:t>计算停车时长及费用功能的进一步完善，并开始尝试前后端交互。今天尝试了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方式的数据传输，但一直出现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，所以没有成功。此外，还将昨天没做好的地方进行了完善。</w:t>
            </w:r>
          </w:p>
        </w:tc>
      </w:tr>
      <w:tr w:rsidR="009C6CBC" w:rsidTr="00364729">
        <w:trPr>
          <w:trHeight w:val="1739"/>
        </w:trPr>
        <w:tc>
          <w:tcPr>
            <w:tcW w:w="2263" w:type="dxa"/>
          </w:tcPr>
          <w:p w:rsidR="009C6CBC" w:rsidRDefault="009C6CBC" w:rsidP="00364729">
            <w:r>
              <w:rPr>
                <w:rFonts w:hint="eastAsia"/>
              </w:rPr>
              <w:t>2</w:t>
            </w:r>
            <w:r>
              <w:t>019-7-5</w:t>
            </w:r>
          </w:p>
        </w:tc>
        <w:tc>
          <w:tcPr>
            <w:tcW w:w="6033" w:type="dxa"/>
          </w:tcPr>
          <w:p w:rsidR="009C6CBC" w:rsidRDefault="009C6CBC" w:rsidP="00364729">
            <w:r>
              <w:rPr>
                <w:rFonts w:hint="eastAsia"/>
              </w:rPr>
              <w:t>前后端交互成功，完成了用户登录、管理员登录、停车费用计算以及缴费的功能。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传输一直出错，我们转换方式，不钻牛角尖，用较为麻烦的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方式实现了前后端数据的传输。并一鼓作气调通了大部分功能。所以当遇到困难的时候，不能轻易放弃，可以转换思路，努力解决问题，这就是我今天最大的收获。</w:t>
            </w:r>
          </w:p>
        </w:tc>
      </w:tr>
      <w:tr w:rsidR="009C6CBC" w:rsidTr="00364729">
        <w:trPr>
          <w:trHeight w:val="1176"/>
        </w:trPr>
        <w:tc>
          <w:tcPr>
            <w:tcW w:w="2263" w:type="dxa"/>
          </w:tcPr>
          <w:p w:rsidR="009C6CBC" w:rsidRDefault="009C6CBC" w:rsidP="00364729">
            <w:r>
              <w:rPr>
                <w:rFonts w:hint="eastAsia"/>
              </w:rPr>
              <w:t>2</w:t>
            </w:r>
            <w:r>
              <w:t>019-7-6</w:t>
            </w:r>
          </w:p>
        </w:tc>
        <w:tc>
          <w:tcPr>
            <w:tcW w:w="6033" w:type="dxa"/>
          </w:tcPr>
          <w:p w:rsidR="009C6CBC" w:rsidRDefault="009C6CBC" w:rsidP="00364729">
            <w:r>
              <w:rPr>
                <w:rFonts w:hint="eastAsia"/>
              </w:rPr>
              <w:t>完成了剩余的部分，即管理员查询停车记录的功能。考虑到美观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的需求，查询结果显示在新窗口，而不是原窗口。此外，我们调整了一下其他页面的排版布局，使整个小程序看起来风格统一。</w:t>
            </w:r>
          </w:p>
        </w:tc>
      </w:tr>
    </w:tbl>
    <w:p w:rsidR="009C6CBC" w:rsidRDefault="009C6CBC" w:rsidP="009C6CBC"/>
    <w:p w:rsidR="00357F8B" w:rsidRDefault="00357F8B"/>
    <w:p w:rsidR="009C6CBC" w:rsidRDefault="009C6CBC"/>
    <w:p w:rsidR="009C6CBC" w:rsidRPr="009C6CBC" w:rsidRDefault="009C6CBC" w:rsidP="009C6CBC">
      <w:pPr>
        <w:rPr>
          <w:b/>
          <w:sz w:val="32"/>
        </w:rPr>
      </w:pPr>
      <w:r w:rsidRPr="009C6CBC">
        <w:rPr>
          <w:rFonts w:hint="eastAsia"/>
          <w:b/>
          <w:sz w:val="32"/>
        </w:rPr>
        <w:lastRenderedPageBreak/>
        <w:t>功能及特点：</w:t>
      </w:r>
    </w:p>
    <w:p w:rsidR="009C6CBC" w:rsidRDefault="009C6CBC" w:rsidP="009C6CBC">
      <w:pPr>
        <w:pStyle w:val="a7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车主直接输入车牌号，查询停车时长和停车费用</w:t>
      </w:r>
    </w:p>
    <w:p w:rsidR="009C6CBC" w:rsidRDefault="009C6CBC" w:rsidP="009C6CBC">
      <w:pPr>
        <w:pStyle w:val="a7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车主可以直接在小程序里使用</w:t>
      </w:r>
      <w:bookmarkStart w:id="36" w:name="_GoBack"/>
      <w:bookmarkEnd w:id="36"/>
      <w:r>
        <w:rPr>
          <w:rFonts w:hint="eastAsia"/>
        </w:rPr>
        <w:t>手机在线支付费用</w:t>
      </w:r>
    </w:p>
    <w:p w:rsidR="009C6CBC" w:rsidRDefault="009C6CBC" w:rsidP="009C6CBC">
      <w:pPr>
        <w:pStyle w:val="a7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管理员通过输入车牌号查询停车记录，包括进出时间、停车时长、费用等信息</w:t>
      </w:r>
    </w:p>
    <w:p w:rsidR="009C6CBC" w:rsidRPr="009C6CBC" w:rsidRDefault="009C6CBC">
      <w:pPr>
        <w:rPr>
          <w:rFonts w:hint="eastAsia"/>
        </w:rPr>
      </w:pPr>
    </w:p>
    <w:sectPr w:rsidR="009C6CBC" w:rsidRPr="009C6CBC" w:rsidSect="00A514EE">
      <w:headerReference w:type="first" r:id="rId2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B46" w:rsidRDefault="00143B46" w:rsidP="00ED0CEA">
      <w:r>
        <w:separator/>
      </w:r>
    </w:p>
  </w:endnote>
  <w:endnote w:type="continuationSeparator" w:id="0">
    <w:p w:rsidR="00143B46" w:rsidRDefault="00143B46" w:rsidP="00ED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B46" w:rsidRDefault="00143B46" w:rsidP="00ED0CEA">
      <w:r>
        <w:separator/>
      </w:r>
    </w:p>
  </w:footnote>
  <w:footnote w:type="continuationSeparator" w:id="0">
    <w:p w:rsidR="00143B46" w:rsidRDefault="00143B46" w:rsidP="00ED0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4EE" w:rsidRDefault="00A514EE">
    <w:pPr>
      <w:pStyle w:val="a3"/>
    </w:pPr>
    <w:r>
      <w:rPr>
        <w:rFonts w:hint="eastAsia"/>
      </w:rPr>
      <w:t>信息</w:t>
    </w:r>
    <w:r>
      <w:t>系统</w:t>
    </w:r>
    <w:r>
      <w:rPr>
        <w:rFonts w:hint="eastAsia"/>
      </w:rPr>
      <w:t>设计</w:t>
    </w:r>
    <w:r>
      <w:t>实训报告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AFB" w:rsidRDefault="00CF0A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60A07"/>
    <w:multiLevelType w:val="hybridMultilevel"/>
    <w:tmpl w:val="977C1598"/>
    <w:lvl w:ilvl="0" w:tplc="0192A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3D3498"/>
    <w:multiLevelType w:val="hybridMultilevel"/>
    <w:tmpl w:val="89E461C4"/>
    <w:lvl w:ilvl="0" w:tplc="932A1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BC"/>
    <w:rsid w:val="0002058F"/>
    <w:rsid w:val="0002309A"/>
    <w:rsid w:val="000B607C"/>
    <w:rsid w:val="00143B46"/>
    <w:rsid w:val="0019092A"/>
    <w:rsid w:val="0021613B"/>
    <w:rsid w:val="00231A6E"/>
    <w:rsid w:val="00240414"/>
    <w:rsid w:val="0024254D"/>
    <w:rsid w:val="00302DD9"/>
    <w:rsid w:val="00350139"/>
    <w:rsid w:val="00357F8B"/>
    <w:rsid w:val="00377B98"/>
    <w:rsid w:val="003900B6"/>
    <w:rsid w:val="004C43BC"/>
    <w:rsid w:val="0051057E"/>
    <w:rsid w:val="005C53C7"/>
    <w:rsid w:val="005F347E"/>
    <w:rsid w:val="006C246C"/>
    <w:rsid w:val="006E5576"/>
    <w:rsid w:val="00725FD5"/>
    <w:rsid w:val="00741280"/>
    <w:rsid w:val="007E7C06"/>
    <w:rsid w:val="008169B0"/>
    <w:rsid w:val="00891177"/>
    <w:rsid w:val="008B73E9"/>
    <w:rsid w:val="008D7B94"/>
    <w:rsid w:val="008E2C27"/>
    <w:rsid w:val="00933112"/>
    <w:rsid w:val="00951529"/>
    <w:rsid w:val="0095406A"/>
    <w:rsid w:val="009A361B"/>
    <w:rsid w:val="009B3B70"/>
    <w:rsid w:val="009B6B72"/>
    <w:rsid w:val="009C6CBC"/>
    <w:rsid w:val="009E4A96"/>
    <w:rsid w:val="009F352C"/>
    <w:rsid w:val="00A27652"/>
    <w:rsid w:val="00A514EE"/>
    <w:rsid w:val="00A5279E"/>
    <w:rsid w:val="00AC7897"/>
    <w:rsid w:val="00BD38C5"/>
    <w:rsid w:val="00C57377"/>
    <w:rsid w:val="00C76285"/>
    <w:rsid w:val="00CD0C59"/>
    <w:rsid w:val="00CD2614"/>
    <w:rsid w:val="00CF0AFB"/>
    <w:rsid w:val="00D46FA0"/>
    <w:rsid w:val="00D93E74"/>
    <w:rsid w:val="00DB6C3E"/>
    <w:rsid w:val="00DD3EF8"/>
    <w:rsid w:val="00DE745F"/>
    <w:rsid w:val="00E035BF"/>
    <w:rsid w:val="00E17925"/>
    <w:rsid w:val="00E216AC"/>
    <w:rsid w:val="00E85E31"/>
    <w:rsid w:val="00E901D8"/>
    <w:rsid w:val="00EA2E84"/>
    <w:rsid w:val="00EC6E35"/>
    <w:rsid w:val="00ED0CEA"/>
    <w:rsid w:val="00F3143E"/>
    <w:rsid w:val="00F416A6"/>
    <w:rsid w:val="00FB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CB1C1F7"/>
  <w15:chartTrackingRefBased/>
  <w15:docId w15:val="{8570A8A8-48E9-4C87-BF15-985DF975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FD5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31A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E31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61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6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C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C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CEA"/>
    <w:rPr>
      <w:sz w:val="18"/>
      <w:szCs w:val="18"/>
    </w:rPr>
  </w:style>
  <w:style w:type="paragraph" w:styleId="a7">
    <w:name w:val="List Paragraph"/>
    <w:basedOn w:val="a"/>
    <w:uiPriority w:val="34"/>
    <w:qFormat/>
    <w:rsid w:val="0051057E"/>
    <w:pPr>
      <w:ind w:firstLineChars="200" w:firstLine="420"/>
    </w:pPr>
  </w:style>
  <w:style w:type="table" w:styleId="a8">
    <w:name w:val="Table Grid"/>
    <w:basedOn w:val="a1"/>
    <w:uiPriority w:val="39"/>
    <w:rsid w:val="00350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85E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613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6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aa"/>
    <w:uiPriority w:val="99"/>
    <w:semiHidden/>
    <w:unhideWhenUsed/>
    <w:rsid w:val="005C53C7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5C53C7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31A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31A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31A6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31A6E"/>
    <w:pPr>
      <w:ind w:leftChars="400" w:left="840"/>
    </w:pPr>
  </w:style>
  <w:style w:type="character" w:styleId="ab">
    <w:name w:val="Hyperlink"/>
    <w:basedOn w:val="a0"/>
    <w:uiPriority w:val="99"/>
    <w:unhideWhenUsed/>
    <w:rsid w:val="00231A6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00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3900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../Documents/Tencent%20Files/499239336/Image/Group/Image1/XEAON6)TPFS%60(0R%7b(X%7d2GIG.png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65055-863A-4C7C-9A77-065DA9D9D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21</Pages>
  <Words>1540</Words>
  <Characters>8782</Characters>
  <Application>Microsoft Office Word</Application>
  <DocSecurity>0</DocSecurity>
  <Lines>73</Lines>
  <Paragraphs>20</Paragraphs>
  <ScaleCrop>false</ScaleCrop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han andy</cp:lastModifiedBy>
  <cp:revision>46</cp:revision>
  <dcterms:created xsi:type="dcterms:W3CDTF">2017-03-08T03:01:00Z</dcterms:created>
  <dcterms:modified xsi:type="dcterms:W3CDTF">2019-07-16T01:34:00Z</dcterms:modified>
</cp:coreProperties>
</file>