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001" w:rsidRDefault="000B5001" w:rsidP="000B5001">
      <w:pPr>
        <w:pStyle w:val="2"/>
        <w:sectPr w:rsidR="000B5001" w:rsidSect="000B500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EA44F8" w:rsidRDefault="000B5001" w:rsidP="000B5001">
      <w:pPr>
        <w:rPr>
          <w:rFonts w:ascii="Arial" w:hAnsi="Arial" w:cs="Arial"/>
          <w:sz w:val="28"/>
          <w:szCs w:val="28"/>
          <w:lang w:val="en-US"/>
        </w:rPr>
      </w:pPr>
      <w:r w:rsidRPr="005A37E3">
        <w:rPr>
          <w:rFonts w:ascii="Arial" w:hAnsi="Arial" w:cs="Arial"/>
          <w:noProof/>
          <w:sz w:val="28"/>
          <w:szCs w:val="28"/>
          <w:lang w:eastAsia="uk-U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2644369" cy="1409822"/>
            <wp:effectExtent l="0" t="0" r="381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ACDBC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37E3">
        <w:rPr>
          <w:rFonts w:ascii="Arial" w:hAnsi="Arial" w:cs="Arial"/>
          <w:sz w:val="28"/>
          <w:szCs w:val="28"/>
          <w:lang w:val="en-US"/>
        </w:rPr>
        <w:t xml:space="preserve">Instruction for installation payment plugin </w:t>
      </w:r>
      <w:proofErr w:type="spellStart"/>
      <w:r w:rsidRPr="005A37E3">
        <w:rPr>
          <w:rFonts w:ascii="Arial" w:hAnsi="Arial" w:cs="Arial"/>
          <w:b/>
          <w:sz w:val="28"/>
          <w:szCs w:val="28"/>
          <w:lang w:val="en-US"/>
        </w:rPr>
        <w:t>eCommerceConnect</w:t>
      </w:r>
      <w:proofErr w:type="spellEnd"/>
      <w:r w:rsidRPr="005A37E3">
        <w:rPr>
          <w:rFonts w:ascii="Arial" w:hAnsi="Arial" w:cs="Arial"/>
          <w:sz w:val="28"/>
          <w:szCs w:val="28"/>
          <w:lang w:val="en-US"/>
        </w:rPr>
        <w:t xml:space="preserve"> for the system </w:t>
      </w:r>
      <w:proofErr w:type="spellStart"/>
      <w:r w:rsidRPr="005A37E3">
        <w:rPr>
          <w:rFonts w:ascii="Arial" w:hAnsi="Arial" w:cs="Arial"/>
          <w:sz w:val="28"/>
          <w:szCs w:val="28"/>
          <w:lang w:val="en-US"/>
        </w:rPr>
        <w:t>Wordpress</w:t>
      </w:r>
      <w:proofErr w:type="spellEnd"/>
      <w:r w:rsidRPr="005A37E3">
        <w:rPr>
          <w:rFonts w:ascii="Arial" w:hAnsi="Arial" w:cs="Arial"/>
          <w:sz w:val="28"/>
          <w:szCs w:val="28"/>
          <w:lang w:val="en-US"/>
        </w:rPr>
        <w:t xml:space="preserve"> (</w:t>
      </w:r>
      <w:proofErr w:type="spellStart"/>
      <w:r w:rsidRPr="005A37E3">
        <w:rPr>
          <w:rFonts w:ascii="Arial" w:hAnsi="Arial" w:cs="Arial"/>
          <w:sz w:val="28"/>
          <w:szCs w:val="28"/>
          <w:lang w:val="en-US"/>
        </w:rPr>
        <w:t>Woocommerce</w:t>
      </w:r>
      <w:proofErr w:type="spellEnd"/>
      <w:r w:rsidRPr="005A37E3">
        <w:rPr>
          <w:rFonts w:ascii="Arial" w:hAnsi="Arial" w:cs="Arial"/>
          <w:sz w:val="28"/>
          <w:szCs w:val="28"/>
          <w:lang w:val="en-US"/>
        </w:rPr>
        <w:t>)</w:t>
      </w:r>
    </w:p>
    <w:p w:rsidR="005A37E3" w:rsidRDefault="005A37E3" w:rsidP="000B5001">
      <w:pPr>
        <w:rPr>
          <w:rFonts w:ascii="Arial" w:hAnsi="Arial" w:cs="Arial"/>
          <w:sz w:val="28"/>
          <w:szCs w:val="28"/>
          <w:lang w:val="en-US"/>
        </w:rPr>
      </w:pPr>
    </w:p>
    <w:p w:rsidR="005A37E3" w:rsidRDefault="005A37E3" w:rsidP="000B5001">
      <w:pPr>
        <w:rPr>
          <w:rFonts w:ascii="Arial" w:hAnsi="Arial" w:cs="Arial"/>
          <w:sz w:val="28"/>
          <w:szCs w:val="28"/>
          <w:lang w:val="en-US"/>
        </w:rPr>
      </w:pPr>
    </w:p>
    <w:p w:rsidR="005A37E3" w:rsidRDefault="005A37E3" w:rsidP="000B5001">
      <w:pPr>
        <w:rPr>
          <w:rFonts w:ascii="Arial" w:hAnsi="Arial" w:cs="Arial"/>
          <w:sz w:val="28"/>
          <w:szCs w:val="28"/>
          <w:lang w:val="en-US"/>
        </w:rPr>
      </w:pPr>
    </w:p>
    <w:p w:rsidR="005A37E3" w:rsidRDefault="005A37E3" w:rsidP="005A37E3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At first, you have to check if </w:t>
      </w:r>
      <w:r w:rsidR="0046190D">
        <w:rPr>
          <w:rFonts w:ascii="Arial" w:hAnsi="Arial" w:cs="Arial"/>
          <w:sz w:val="28"/>
          <w:szCs w:val="28"/>
          <w:lang w:val="en-US"/>
        </w:rPr>
        <w:t xml:space="preserve">the </w:t>
      </w:r>
      <w:r>
        <w:rPr>
          <w:rFonts w:ascii="Arial" w:hAnsi="Arial" w:cs="Arial"/>
          <w:sz w:val="28"/>
          <w:szCs w:val="28"/>
          <w:lang w:val="en-US"/>
        </w:rPr>
        <w:t xml:space="preserve">system of electronic-commerce </w:t>
      </w:r>
      <w:proofErr w:type="spellStart"/>
      <w:r w:rsidRPr="005A37E3">
        <w:rPr>
          <w:rFonts w:ascii="Arial" w:hAnsi="Arial" w:cs="Arial"/>
          <w:sz w:val="28"/>
          <w:szCs w:val="28"/>
          <w:lang w:val="en-US"/>
        </w:rPr>
        <w:t>WooCommerce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is install</w:t>
      </w:r>
      <w:r w:rsidR="0046190D">
        <w:rPr>
          <w:rFonts w:ascii="Arial" w:hAnsi="Arial" w:cs="Arial"/>
          <w:sz w:val="28"/>
          <w:szCs w:val="28"/>
          <w:lang w:val="en-US"/>
        </w:rPr>
        <w:t>ed</w:t>
      </w:r>
      <w:r>
        <w:rPr>
          <w:rFonts w:ascii="Arial" w:hAnsi="Arial" w:cs="Arial"/>
          <w:sz w:val="28"/>
          <w:szCs w:val="28"/>
          <w:lang w:val="en-US"/>
        </w:rPr>
        <w:t xml:space="preserve"> at your </w:t>
      </w:r>
      <w:r w:rsidRPr="005A37E3">
        <w:rPr>
          <w:rFonts w:ascii="Arial" w:hAnsi="Arial" w:cs="Arial"/>
          <w:sz w:val="28"/>
          <w:szCs w:val="28"/>
          <w:lang w:val="en-US"/>
        </w:rPr>
        <w:t>CMS WordPress</w:t>
      </w:r>
      <w:r>
        <w:rPr>
          <w:rFonts w:ascii="Arial" w:hAnsi="Arial" w:cs="Arial"/>
          <w:sz w:val="28"/>
          <w:szCs w:val="28"/>
          <w:lang w:val="en-US"/>
        </w:rPr>
        <w:t>.</w:t>
      </w:r>
    </w:p>
    <w:p w:rsidR="005A37E3" w:rsidRDefault="005A37E3" w:rsidP="005A37E3">
      <w:pPr>
        <w:ind w:left="36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If the </w:t>
      </w:r>
      <w:proofErr w:type="spellStart"/>
      <w:r w:rsidRPr="005A37E3">
        <w:rPr>
          <w:rFonts w:ascii="Arial" w:hAnsi="Arial" w:cs="Arial"/>
          <w:sz w:val="28"/>
          <w:szCs w:val="28"/>
          <w:lang w:val="en-US"/>
        </w:rPr>
        <w:t>WooCommerce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does not install you, have to add it.</w:t>
      </w:r>
    </w:p>
    <w:p w:rsidR="005A37E3" w:rsidRPr="0046190D" w:rsidRDefault="005A37E3" w:rsidP="005A37E3">
      <w:pPr>
        <w:ind w:left="360"/>
        <w:rPr>
          <w:rFonts w:ascii="Arial" w:hAnsi="Arial" w:cs="Arial"/>
          <w:b/>
          <w:sz w:val="28"/>
          <w:szCs w:val="28"/>
          <w:lang w:val="en-US"/>
        </w:rPr>
      </w:pPr>
      <w:r w:rsidRPr="0046190D">
        <w:rPr>
          <w:rFonts w:ascii="Arial" w:hAnsi="Arial" w:cs="Arial"/>
          <w:b/>
          <w:sz w:val="28"/>
          <w:szCs w:val="28"/>
          <w:lang w:val="en-US"/>
        </w:rPr>
        <w:t>Plugins → Search Plugins (</w:t>
      </w:r>
      <w:proofErr w:type="spellStart"/>
      <w:r w:rsidRPr="0046190D">
        <w:rPr>
          <w:rFonts w:ascii="Arial" w:hAnsi="Arial" w:cs="Arial"/>
          <w:b/>
          <w:sz w:val="28"/>
          <w:szCs w:val="28"/>
          <w:lang w:val="en-US"/>
        </w:rPr>
        <w:t>WooCommerce</w:t>
      </w:r>
      <w:proofErr w:type="spellEnd"/>
      <w:r w:rsidRPr="0046190D">
        <w:rPr>
          <w:rFonts w:ascii="Arial" w:hAnsi="Arial" w:cs="Arial"/>
          <w:b/>
          <w:sz w:val="28"/>
          <w:szCs w:val="28"/>
          <w:lang w:val="en-US"/>
        </w:rPr>
        <w:t>) → Install Now</w:t>
      </w:r>
    </w:p>
    <w:p w:rsidR="005A37E3" w:rsidRDefault="005A37E3" w:rsidP="005A37E3">
      <w:pPr>
        <w:ind w:left="360"/>
        <w:rPr>
          <w:rFonts w:ascii="Arial" w:hAnsi="Arial" w:cs="Arial"/>
          <w:sz w:val="28"/>
          <w:szCs w:val="28"/>
          <w:lang w:val="en-US"/>
        </w:rPr>
      </w:pPr>
      <w:r w:rsidRPr="00035007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5920740" cy="2842260"/>
            <wp:effectExtent l="0" t="0" r="3810" b="0"/>
            <wp:docPr id="2" name="Рисунок 2" descr="WC_01_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C_01_SETTING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7E3" w:rsidRDefault="005A37E3" w:rsidP="005A37E3">
      <w:pPr>
        <w:ind w:left="36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When the </w:t>
      </w:r>
      <w:proofErr w:type="spellStart"/>
      <w:r w:rsidRPr="005A37E3">
        <w:rPr>
          <w:rFonts w:ascii="Arial" w:hAnsi="Arial" w:cs="Arial"/>
          <w:sz w:val="28"/>
          <w:szCs w:val="28"/>
          <w:lang w:val="en-US"/>
        </w:rPr>
        <w:t>WooCommerce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plugin installed successfully there is, will be new </w:t>
      </w:r>
      <w:r w:rsidRPr="005A37E3">
        <w:rPr>
          <w:rFonts w:ascii="Arial" w:hAnsi="Arial" w:cs="Arial"/>
          <w:sz w:val="28"/>
          <w:szCs w:val="28"/>
          <w:lang w:val="en-US"/>
        </w:rPr>
        <w:t>section</w:t>
      </w:r>
      <w:r>
        <w:rPr>
          <w:rFonts w:ascii="Arial" w:hAnsi="Arial" w:cs="Arial"/>
          <w:sz w:val="28"/>
          <w:szCs w:val="28"/>
          <w:lang w:val="en-US"/>
        </w:rPr>
        <w:t xml:space="preserve"> (</w:t>
      </w:r>
      <w:proofErr w:type="spellStart"/>
      <w:r w:rsidRPr="005A37E3">
        <w:rPr>
          <w:rFonts w:ascii="Arial" w:hAnsi="Arial" w:cs="Arial"/>
          <w:sz w:val="28"/>
          <w:szCs w:val="28"/>
          <w:lang w:val="en-US"/>
        </w:rPr>
        <w:t>WooCommerce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) in the main menu of </w:t>
      </w:r>
      <w:r w:rsidRPr="005A37E3">
        <w:rPr>
          <w:rFonts w:ascii="Arial" w:hAnsi="Arial" w:cs="Arial"/>
          <w:sz w:val="28"/>
          <w:szCs w:val="28"/>
          <w:lang w:val="en-US"/>
        </w:rPr>
        <w:t>WordPress</w:t>
      </w:r>
      <w:r>
        <w:rPr>
          <w:rFonts w:ascii="Arial" w:hAnsi="Arial" w:cs="Arial"/>
          <w:sz w:val="28"/>
          <w:szCs w:val="28"/>
          <w:lang w:val="en-US"/>
        </w:rPr>
        <w:t>.</w:t>
      </w:r>
    </w:p>
    <w:p w:rsidR="005A37E3" w:rsidRDefault="00A57CFC" w:rsidP="005A37E3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column"/>
      </w:r>
      <w:r w:rsidR="005A37E3">
        <w:rPr>
          <w:rFonts w:ascii="Arial" w:hAnsi="Arial" w:cs="Arial"/>
          <w:sz w:val="28"/>
          <w:szCs w:val="28"/>
          <w:lang w:val="en-US"/>
        </w:rPr>
        <w:lastRenderedPageBreak/>
        <w:t xml:space="preserve">Installation of </w:t>
      </w:r>
      <w:proofErr w:type="spellStart"/>
      <w:r w:rsidR="005A37E3" w:rsidRPr="005A37E3">
        <w:rPr>
          <w:rFonts w:ascii="Arial" w:hAnsi="Arial" w:cs="Arial"/>
          <w:sz w:val="28"/>
          <w:szCs w:val="28"/>
          <w:lang w:val="en-US"/>
        </w:rPr>
        <w:t>eCommerceConnect</w:t>
      </w:r>
      <w:proofErr w:type="spellEnd"/>
      <w:r w:rsidR="005A37E3">
        <w:rPr>
          <w:rFonts w:ascii="Arial" w:hAnsi="Arial" w:cs="Arial"/>
          <w:sz w:val="28"/>
          <w:szCs w:val="28"/>
          <w:lang w:val="en-US"/>
        </w:rPr>
        <w:t xml:space="preserve"> plugin.</w:t>
      </w:r>
    </w:p>
    <w:p w:rsidR="00A57CFC" w:rsidRDefault="00A57CFC" w:rsidP="005A37E3">
      <w:pPr>
        <w:ind w:left="36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In the section </w:t>
      </w:r>
      <w:r w:rsidRPr="00A57CFC">
        <w:rPr>
          <w:rFonts w:ascii="Arial" w:hAnsi="Arial" w:cs="Arial"/>
          <w:b/>
          <w:sz w:val="28"/>
          <w:szCs w:val="28"/>
          <w:lang w:val="en-US"/>
        </w:rPr>
        <w:t>Plugins</w:t>
      </w:r>
      <w:r>
        <w:rPr>
          <w:rFonts w:ascii="Arial" w:hAnsi="Arial" w:cs="Arial"/>
          <w:sz w:val="28"/>
          <w:szCs w:val="28"/>
          <w:lang w:val="en-US"/>
        </w:rPr>
        <w:t xml:space="preserve"> you need push the button </w:t>
      </w:r>
      <w:r w:rsidRPr="00A57CFC">
        <w:rPr>
          <w:rFonts w:ascii="Arial" w:hAnsi="Arial" w:cs="Arial"/>
          <w:b/>
          <w:sz w:val="28"/>
          <w:szCs w:val="28"/>
          <w:lang w:val="en-US"/>
        </w:rPr>
        <w:t>Upload Plugin</w:t>
      </w:r>
      <w:r>
        <w:rPr>
          <w:rFonts w:ascii="Arial" w:hAnsi="Arial" w:cs="Arial"/>
          <w:sz w:val="28"/>
          <w:szCs w:val="28"/>
          <w:lang w:val="en-US"/>
        </w:rPr>
        <w:t xml:space="preserve"> and choose </w:t>
      </w:r>
      <w:r w:rsidRPr="00A57CFC">
        <w:rPr>
          <w:rFonts w:ascii="Arial" w:hAnsi="Arial" w:cs="Arial"/>
          <w:i/>
          <w:sz w:val="28"/>
          <w:szCs w:val="28"/>
          <w:u w:val="single"/>
          <w:lang w:val="en-US"/>
        </w:rPr>
        <w:t>ecc_woocommerce.zip</w:t>
      </w:r>
      <w:r>
        <w:rPr>
          <w:rFonts w:ascii="Arial" w:hAnsi="Arial" w:cs="Arial"/>
          <w:sz w:val="28"/>
          <w:szCs w:val="28"/>
          <w:lang w:val="en-US"/>
        </w:rPr>
        <w:t xml:space="preserve"> file that specialists from UPC will send to you in the email. After that push button </w:t>
      </w:r>
      <w:r w:rsidRPr="00A57CFC">
        <w:rPr>
          <w:rFonts w:ascii="Arial" w:hAnsi="Arial" w:cs="Arial"/>
          <w:b/>
          <w:sz w:val="28"/>
          <w:szCs w:val="28"/>
          <w:lang w:val="en-US"/>
        </w:rPr>
        <w:t>Install Now</w:t>
      </w:r>
      <w:r>
        <w:rPr>
          <w:rFonts w:ascii="Arial" w:hAnsi="Arial" w:cs="Arial"/>
          <w:sz w:val="28"/>
          <w:szCs w:val="28"/>
          <w:lang w:val="en-US"/>
        </w:rPr>
        <w:t xml:space="preserve">.  </w:t>
      </w:r>
    </w:p>
    <w:p w:rsidR="00A57CFC" w:rsidRDefault="00A57CFC" w:rsidP="005A37E3">
      <w:pPr>
        <w:ind w:left="36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This file is already ready to use and it is with all configurations you need.  </w:t>
      </w:r>
    </w:p>
    <w:p w:rsidR="005A37E3" w:rsidRDefault="00A57CFC" w:rsidP="005A37E3">
      <w:pPr>
        <w:ind w:left="36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uk-UA"/>
        </w:rPr>
        <w:drawing>
          <wp:inline distT="0" distB="0" distL="0" distR="0">
            <wp:extent cx="6111240" cy="28727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37E3" w:rsidRPr="005A37E3">
        <w:rPr>
          <w:rFonts w:ascii="Arial" w:hAnsi="Arial" w:cs="Arial"/>
          <w:sz w:val="28"/>
          <w:szCs w:val="28"/>
          <w:lang w:val="en-US"/>
        </w:rPr>
        <w:t xml:space="preserve"> </w:t>
      </w:r>
    </w:p>
    <w:p w:rsidR="00A57CFC" w:rsidRDefault="00A57CFC" w:rsidP="005A37E3">
      <w:pPr>
        <w:ind w:left="360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After successful installation, you will see this plugin in section </w:t>
      </w:r>
      <w:r w:rsidRPr="00A57CFC">
        <w:rPr>
          <w:rFonts w:ascii="Arial" w:hAnsi="Arial" w:cs="Arial"/>
          <w:b/>
          <w:sz w:val="28"/>
          <w:szCs w:val="28"/>
          <w:lang w:val="en-US"/>
        </w:rPr>
        <w:t>Installed Plugins</w:t>
      </w:r>
    </w:p>
    <w:p w:rsidR="00A57CFC" w:rsidRDefault="00A57CFC" w:rsidP="005A37E3">
      <w:pPr>
        <w:ind w:left="36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uk-UA"/>
        </w:rPr>
        <w:drawing>
          <wp:inline distT="0" distB="0" distL="0" distR="0">
            <wp:extent cx="6118860" cy="2865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FC" w:rsidRDefault="00A57CFC" w:rsidP="00A57CFC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Now you have to make some </w:t>
      </w:r>
      <w:proofErr w:type="spellStart"/>
      <w:r w:rsidRPr="005A37E3">
        <w:rPr>
          <w:rFonts w:ascii="Arial" w:hAnsi="Arial" w:cs="Arial"/>
          <w:sz w:val="28"/>
          <w:szCs w:val="28"/>
          <w:lang w:val="en-US"/>
        </w:rPr>
        <w:t>eCommerceConnect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plugin settings. </w:t>
      </w:r>
    </w:p>
    <w:p w:rsidR="00A57CFC" w:rsidRDefault="00F373E0" w:rsidP="00A57CFC">
      <w:pPr>
        <w:ind w:left="360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You have to move to the section </w:t>
      </w:r>
      <w:r w:rsidRPr="0046190D">
        <w:rPr>
          <w:rFonts w:ascii="Arial" w:hAnsi="Arial" w:cs="Arial"/>
          <w:sz w:val="28"/>
          <w:szCs w:val="28"/>
          <w:lang w:val="en-US"/>
        </w:rPr>
        <w:t>Settings</w:t>
      </w:r>
    </w:p>
    <w:p w:rsidR="00F373E0" w:rsidRPr="0046190D" w:rsidRDefault="00F373E0" w:rsidP="00A57CFC">
      <w:pPr>
        <w:ind w:left="360"/>
        <w:rPr>
          <w:rFonts w:ascii="Arial" w:hAnsi="Arial" w:cs="Arial"/>
          <w:b/>
          <w:sz w:val="28"/>
          <w:szCs w:val="28"/>
          <w:lang w:val="en-US"/>
        </w:rPr>
      </w:pPr>
      <w:proofErr w:type="spellStart"/>
      <w:r w:rsidRPr="0046190D">
        <w:rPr>
          <w:rFonts w:ascii="Arial" w:hAnsi="Arial" w:cs="Arial"/>
          <w:b/>
          <w:sz w:val="28"/>
          <w:szCs w:val="28"/>
          <w:lang w:val="en-US"/>
        </w:rPr>
        <w:t>WooCommerce</w:t>
      </w:r>
      <w:proofErr w:type="spellEnd"/>
      <w:r w:rsidRPr="0046190D">
        <w:rPr>
          <w:rFonts w:ascii="Arial" w:hAnsi="Arial" w:cs="Arial"/>
          <w:b/>
          <w:sz w:val="28"/>
          <w:szCs w:val="28"/>
          <w:lang w:val="en-US"/>
        </w:rPr>
        <w:t xml:space="preserve"> → Settings → Payments </w:t>
      </w:r>
    </w:p>
    <w:p w:rsidR="00F373E0" w:rsidRDefault="00F373E0" w:rsidP="00A57CFC">
      <w:pPr>
        <w:ind w:left="36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18860" cy="2880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3E0" w:rsidRDefault="00F373E0" w:rsidP="00E022D9">
      <w:pPr>
        <w:spacing w:after="0" w:line="240" w:lineRule="auto"/>
        <w:ind w:left="357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Find </w:t>
      </w:r>
      <w:proofErr w:type="spellStart"/>
      <w:r w:rsidRPr="005A37E3">
        <w:rPr>
          <w:rFonts w:ascii="Arial" w:hAnsi="Arial" w:cs="Arial"/>
          <w:sz w:val="28"/>
          <w:szCs w:val="28"/>
          <w:lang w:val="en-US"/>
        </w:rPr>
        <w:t>eCommerceConnect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and push the button </w:t>
      </w:r>
      <w:r w:rsidRPr="00F373E0">
        <w:rPr>
          <w:rFonts w:ascii="Arial" w:hAnsi="Arial" w:cs="Arial"/>
          <w:b/>
          <w:sz w:val="28"/>
          <w:szCs w:val="28"/>
          <w:lang w:val="en-US"/>
        </w:rPr>
        <w:t>Manage</w:t>
      </w:r>
      <w:r>
        <w:rPr>
          <w:rFonts w:ascii="Arial" w:hAnsi="Arial" w:cs="Arial"/>
          <w:b/>
          <w:sz w:val="28"/>
          <w:szCs w:val="28"/>
          <w:lang w:val="en-US"/>
        </w:rPr>
        <w:t>.</w:t>
      </w:r>
    </w:p>
    <w:p w:rsidR="00F373E0" w:rsidRDefault="00F373E0" w:rsidP="00E022D9">
      <w:pPr>
        <w:spacing w:after="0" w:line="240" w:lineRule="auto"/>
        <w:ind w:left="357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Than you will be, see settings menu of </w:t>
      </w:r>
      <w:proofErr w:type="spellStart"/>
      <w:r w:rsidRPr="005A37E3">
        <w:rPr>
          <w:rFonts w:ascii="Arial" w:hAnsi="Arial" w:cs="Arial"/>
          <w:sz w:val="28"/>
          <w:szCs w:val="28"/>
          <w:lang w:val="en-US"/>
        </w:rPr>
        <w:t>eCommerceConnect</w:t>
      </w:r>
      <w:proofErr w:type="spellEnd"/>
      <w:r>
        <w:rPr>
          <w:rFonts w:ascii="Arial" w:hAnsi="Arial" w:cs="Arial"/>
          <w:sz w:val="28"/>
          <w:szCs w:val="28"/>
          <w:lang w:val="en-US"/>
        </w:rPr>
        <w:t>.</w:t>
      </w:r>
    </w:p>
    <w:p w:rsidR="00F373E0" w:rsidRDefault="00F373E0" w:rsidP="00F373E0">
      <w:pPr>
        <w:ind w:left="36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uk-UA"/>
        </w:rPr>
        <w:drawing>
          <wp:inline distT="0" distB="0" distL="0" distR="0">
            <wp:extent cx="6118860" cy="2865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3E0" w:rsidRDefault="00F373E0" w:rsidP="00F373E0">
      <w:pPr>
        <w:ind w:left="36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First, you have to enable this plugin. Than set up your </w:t>
      </w:r>
      <w:r w:rsidRPr="00F373E0">
        <w:rPr>
          <w:rFonts w:ascii="Arial" w:hAnsi="Arial" w:cs="Arial"/>
          <w:b/>
          <w:sz w:val="28"/>
          <w:szCs w:val="28"/>
          <w:lang w:val="en-US"/>
        </w:rPr>
        <w:t>Merchant ID</w:t>
      </w:r>
      <w:r>
        <w:rPr>
          <w:rFonts w:ascii="Arial" w:hAnsi="Arial" w:cs="Arial"/>
          <w:sz w:val="28"/>
          <w:szCs w:val="28"/>
          <w:lang w:val="en-US"/>
        </w:rPr>
        <w:t xml:space="preserve"> and </w:t>
      </w:r>
      <w:r w:rsidRPr="00F373E0">
        <w:rPr>
          <w:rFonts w:ascii="Arial" w:hAnsi="Arial" w:cs="Arial"/>
          <w:b/>
          <w:sz w:val="28"/>
          <w:szCs w:val="28"/>
          <w:lang w:val="en-US"/>
        </w:rPr>
        <w:t>Terminal ID</w:t>
      </w:r>
      <w:r>
        <w:rPr>
          <w:rFonts w:ascii="Arial" w:hAnsi="Arial" w:cs="Arial"/>
          <w:sz w:val="28"/>
          <w:szCs w:val="28"/>
          <w:lang w:val="en-US"/>
        </w:rPr>
        <w:t>. This information you will get from UPC specialists.</w:t>
      </w:r>
    </w:p>
    <w:p w:rsidR="00F373E0" w:rsidRDefault="00610B39" w:rsidP="00F373E0">
      <w:pPr>
        <w:ind w:left="36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Also</w:t>
      </w:r>
      <w:r w:rsidR="00F373E0">
        <w:rPr>
          <w:rFonts w:ascii="Arial" w:hAnsi="Arial" w:cs="Arial"/>
          <w:sz w:val="28"/>
          <w:szCs w:val="28"/>
          <w:lang w:val="en-US"/>
        </w:rPr>
        <w:t xml:space="preserve">, </w:t>
      </w:r>
      <w:r w:rsidR="00E022D9">
        <w:rPr>
          <w:rFonts w:ascii="Arial" w:hAnsi="Arial" w:cs="Arial"/>
          <w:sz w:val="28"/>
          <w:szCs w:val="28"/>
          <w:lang w:val="en-US"/>
        </w:rPr>
        <w:t xml:space="preserve">put in </w:t>
      </w:r>
      <w:r w:rsidR="00F373E0" w:rsidRPr="00F373E0">
        <w:rPr>
          <w:rFonts w:ascii="Arial" w:hAnsi="Arial" w:cs="Arial"/>
          <w:b/>
          <w:sz w:val="28"/>
          <w:szCs w:val="28"/>
          <w:lang w:val="en-US"/>
        </w:rPr>
        <w:t>Currency Code</w:t>
      </w:r>
      <w:r w:rsidR="00F373E0">
        <w:rPr>
          <w:rFonts w:ascii="Arial" w:hAnsi="Arial" w:cs="Arial"/>
          <w:sz w:val="28"/>
          <w:szCs w:val="28"/>
          <w:lang w:val="en-US"/>
        </w:rPr>
        <w:t xml:space="preserve"> in international standard format </w:t>
      </w:r>
      <w:r w:rsidR="00F373E0" w:rsidRPr="00F373E0">
        <w:rPr>
          <w:rFonts w:ascii="Arial" w:hAnsi="Arial" w:cs="Arial"/>
          <w:sz w:val="28"/>
          <w:szCs w:val="28"/>
          <w:lang w:val="en-US"/>
        </w:rPr>
        <w:t>ISO 4217:2015</w:t>
      </w:r>
      <w:r w:rsidR="00F373E0">
        <w:rPr>
          <w:rFonts w:ascii="Arial" w:hAnsi="Arial" w:cs="Arial"/>
          <w:sz w:val="28"/>
          <w:szCs w:val="28"/>
          <w:lang w:val="en-US"/>
        </w:rPr>
        <w:t>.</w:t>
      </w:r>
    </w:p>
    <w:p w:rsidR="00610B39" w:rsidRDefault="00610B39" w:rsidP="00E022D9">
      <w:pPr>
        <w:spacing w:after="0" w:line="240" w:lineRule="auto"/>
        <w:ind w:left="357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EURO – 978</w:t>
      </w:r>
    </w:p>
    <w:p w:rsidR="00610B39" w:rsidRDefault="00610B39" w:rsidP="00E022D9">
      <w:pPr>
        <w:spacing w:after="0" w:line="240" w:lineRule="auto"/>
        <w:ind w:left="357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USD – 840</w:t>
      </w:r>
    </w:p>
    <w:p w:rsidR="00610B39" w:rsidRDefault="00610B39" w:rsidP="00E022D9">
      <w:pPr>
        <w:spacing w:after="0" w:line="240" w:lineRule="auto"/>
        <w:ind w:left="357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ALL – 008</w:t>
      </w:r>
    </w:p>
    <w:p w:rsidR="00610B39" w:rsidRDefault="00610B39" w:rsidP="00E022D9">
      <w:pPr>
        <w:spacing w:after="0" w:line="240" w:lineRule="auto"/>
        <w:ind w:left="357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BAM – 977</w:t>
      </w:r>
    </w:p>
    <w:p w:rsidR="00610B39" w:rsidRDefault="00610B39" w:rsidP="00E022D9">
      <w:pPr>
        <w:spacing w:after="0" w:line="240" w:lineRule="auto"/>
        <w:ind w:left="357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RSD – 941</w:t>
      </w:r>
    </w:p>
    <w:p w:rsidR="00610B39" w:rsidRDefault="00610B39" w:rsidP="00F373E0">
      <w:pPr>
        <w:ind w:left="36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Finally, </w:t>
      </w:r>
      <w:r w:rsidRPr="00610B39">
        <w:rPr>
          <w:rFonts w:ascii="Arial" w:hAnsi="Arial" w:cs="Arial"/>
          <w:sz w:val="28"/>
          <w:szCs w:val="28"/>
          <w:lang w:val="en-US"/>
        </w:rPr>
        <w:t>indicate</w:t>
      </w:r>
      <w:r>
        <w:rPr>
          <w:rFonts w:ascii="Arial" w:hAnsi="Arial" w:cs="Arial"/>
          <w:sz w:val="28"/>
          <w:szCs w:val="28"/>
        </w:rPr>
        <w:t xml:space="preserve"> </w:t>
      </w:r>
      <w:r w:rsidRPr="00610B39">
        <w:rPr>
          <w:rFonts w:ascii="Arial" w:hAnsi="Arial" w:cs="Arial"/>
          <w:b/>
          <w:sz w:val="28"/>
          <w:szCs w:val="28"/>
          <w:lang w:val="en-US"/>
        </w:rPr>
        <w:t>Payment Gateway</w:t>
      </w:r>
      <w:r>
        <w:rPr>
          <w:rFonts w:ascii="Arial" w:hAnsi="Arial" w:cs="Arial"/>
          <w:sz w:val="28"/>
          <w:szCs w:val="28"/>
          <w:lang w:val="en-US"/>
        </w:rPr>
        <w:t xml:space="preserve">. This URL you will also get from UPC. And push button </w:t>
      </w:r>
      <w:r w:rsidRPr="00610B39">
        <w:rPr>
          <w:rFonts w:ascii="Arial" w:hAnsi="Arial" w:cs="Arial"/>
          <w:b/>
          <w:sz w:val="28"/>
          <w:szCs w:val="28"/>
          <w:lang w:val="en-US"/>
        </w:rPr>
        <w:t>Save Changes</w:t>
      </w:r>
      <w:r>
        <w:rPr>
          <w:rFonts w:ascii="Arial" w:hAnsi="Arial" w:cs="Arial"/>
          <w:sz w:val="28"/>
          <w:szCs w:val="28"/>
          <w:lang w:val="en-US"/>
        </w:rPr>
        <w:t xml:space="preserve">. </w:t>
      </w:r>
    </w:p>
    <w:p w:rsidR="00610B39" w:rsidRPr="009B3968" w:rsidRDefault="009B3968" w:rsidP="009B3968">
      <w:pPr>
        <w:rPr>
          <w:rFonts w:ascii="Arial" w:hAnsi="Arial" w:cs="Arial"/>
          <w:sz w:val="28"/>
          <w:szCs w:val="28"/>
          <w:lang w:val="en-US"/>
        </w:rPr>
      </w:pPr>
      <w:bookmarkStart w:id="0" w:name="_GoBack"/>
      <w:bookmarkEnd w:id="0"/>
      <w:r>
        <w:rPr>
          <w:rFonts w:ascii="Arial" w:hAnsi="Arial" w:cs="Arial"/>
          <w:sz w:val="28"/>
          <w:szCs w:val="28"/>
          <w:lang w:val="en-US"/>
        </w:rPr>
        <w:t xml:space="preserve">    4. </w:t>
      </w:r>
      <w:r w:rsidR="00610B39" w:rsidRPr="009B3968">
        <w:rPr>
          <w:rFonts w:ascii="Arial" w:hAnsi="Arial" w:cs="Arial"/>
          <w:sz w:val="28"/>
          <w:szCs w:val="28"/>
          <w:lang w:val="en-US"/>
        </w:rPr>
        <w:t>Callback function settings</w:t>
      </w:r>
    </w:p>
    <w:p w:rsidR="00610B39" w:rsidRDefault="00610B39" w:rsidP="00610B39">
      <w:pPr>
        <w:ind w:left="36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In Merchant Interface </w:t>
      </w:r>
      <w:hyperlink r:id="rId20" w:history="1">
        <w:r w:rsidRPr="00AD7FC6">
          <w:rPr>
            <w:rStyle w:val="a4"/>
            <w:rFonts w:ascii="Arial" w:hAnsi="Arial" w:cs="Arial"/>
            <w:sz w:val="28"/>
            <w:szCs w:val="28"/>
            <w:lang w:val="en-US"/>
          </w:rPr>
          <w:t>https://ecommerce.raiffeisenbank.rs/rbrs/merchant/</w:t>
        </w:r>
      </w:hyperlink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="0046190D">
        <w:rPr>
          <w:rFonts w:ascii="Arial" w:hAnsi="Arial" w:cs="Arial"/>
          <w:sz w:val="28"/>
          <w:szCs w:val="28"/>
          <w:lang w:val="en-US"/>
        </w:rPr>
        <w:t xml:space="preserve"> (access will be provided by UPC) need to set up Callback-URL</w:t>
      </w:r>
    </w:p>
    <w:p w:rsidR="0046190D" w:rsidRPr="0046190D" w:rsidRDefault="0046190D" w:rsidP="00610B39">
      <w:pPr>
        <w:ind w:left="360"/>
        <w:rPr>
          <w:rFonts w:ascii="Arial" w:hAnsi="Arial" w:cs="Arial"/>
          <w:b/>
          <w:sz w:val="28"/>
          <w:szCs w:val="28"/>
          <w:lang w:val="en-US"/>
        </w:rPr>
      </w:pPr>
      <w:r w:rsidRPr="0046190D">
        <w:rPr>
          <w:rFonts w:ascii="Arial" w:hAnsi="Arial" w:cs="Arial"/>
          <w:b/>
          <w:sz w:val="28"/>
          <w:szCs w:val="28"/>
          <w:lang w:val="en-US"/>
        </w:rPr>
        <w:t>Terminals → Merchant ID → Notify URL</w:t>
      </w:r>
    </w:p>
    <w:p w:rsidR="0046190D" w:rsidRDefault="0046190D" w:rsidP="00610B39">
      <w:pPr>
        <w:ind w:left="36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uk-UA"/>
        </w:rPr>
        <w:drawing>
          <wp:inline distT="0" distB="0" distL="0" distR="0">
            <wp:extent cx="6118860" cy="2842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90D" w:rsidRDefault="0046190D" w:rsidP="00610B39">
      <w:pPr>
        <w:ind w:left="36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In this field, you have to set up URL in format </w:t>
      </w:r>
      <w:hyperlink r:id="rId22" w:history="1">
        <w:r w:rsidRPr="00AD7FC6">
          <w:rPr>
            <w:rStyle w:val="a4"/>
            <w:rFonts w:ascii="Arial" w:hAnsi="Arial" w:cs="Arial"/>
            <w:b/>
            <w:sz w:val="28"/>
            <w:szCs w:val="28"/>
            <w:lang w:val="en-US"/>
          </w:rPr>
          <w:t>http://my.site.com/wc-api/wc_ecc</w:t>
        </w:r>
      </w:hyperlink>
      <w:r>
        <w:rPr>
          <w:rFonts w:ascii="Arial" w:hAnsi="Arial" w:cs="Arial"/>
          <w:b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 xml:space="preserve">where </w:t>
      </w:r>
      <w:hyperlink r:id="rId23" w:history="1">
        <w:r w:rsidRPr="00AD7FC6">
          <w:rPr>
            <w:rStyle w:val="a4"/>
            <w:rFonts w:ascii="Arial" w:hAnsi="Arial" w:cs="Arial"/>
            <w:b/>
            <w:sz w:val="28"/>
            <w:szCs w:val="28"/>
            <w:lang w:val="en-US"/>
          </w:rPr>
          <w:t>http://my.site.com</w:t>
        </w:r>
      </w:hyperlink>
      <w:r>
        <w:rPr>
          <w:rFonts w:ascii="Arial" w:hAnsi="Arial" w:cs="Arial"/>
          <w:b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is a real URL of your store.</w:t>
      </w:r>
    </w:p>
    <w:p w:rsidR="0046190D" w:rsidRDefault="0046190D" w:rsidP="0046190D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After all settings to check is everything works correctly, you just need to make test order. And, if you get opened payment page it means that plugin works.</w:t>
      </w:r>
    </w:p>
    <w:p w:rsidR="0046190D" w:rsidRPr="0046190D" w:rsidRDefault="0046190D" w:rsidP="0046190D">
      <w:pPr>
        <w:ind w:left="360"/>
        <w:rPr>
          <w:rFonts w:ascii="Arial" w:hAnsi="Arial" w:cs="Arial"/>
          <w:sz w:val="28"/>
          <w:szCs w:val="28"/>
          <w:lang w:val="en-US"/>
        </w:rPr>
      </w:pPr>
      <w:r w:rsidRPr="009E4C62">
        <w:rPr>
          <w:noProof/>
          <w:lang w:eastAsia="uk-UA"/>
        </w:rPr>
        <w:drawing>
          <wp:inline distT="0" distB="0" distL="0" distR="0">
            <wp:extent cx="5615940" cy="41529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190D" w:rsidRPr="0046190D" w:rsidSect="000B5001">
      <w:type w:val="continuous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22D9" w:rsidRDefault="00E022D9" w:rsidP="00E022D9">
      <w:pPr>
        <w:spacing w:after="0" w:line="240" w:lineRule="auto"/>
      </w:pPr>
      <w:r>
        <w:separator/>
      </w:r>
    </w:p>
  </w:endnote>
  <w:endnote w:type="continuationSeparator" w:id="0">
    <w:p w:rsidR="00E022D9" w:rsidRDefault="00E022D9" w:rsidP="00E02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22D9" w:rsidRDefault="00E022D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22D9" w:rsidRDefault="00E022D9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22D9" w:rsidRDefault="00E022D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22D9" w:rsidRDefault="00E022D9" w:rsidP="00E022D9">
      <w:pPr>
        <w:spacing w:after="0" w:line="240" w:lineRule="auto"/>
      </w:pPr>
      <w:r>
        <w:separator/>
      </w:r>
    </w:p>
  </w:footnote>
  <w:footnote w:type="continuationSeparator" w:id="0">
    <w:p w:rsidR="00E022D9" w:rsidRDefault="00E022D9" w:rsidP="00E022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22D9" w:rsidRDefault="00E022D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22D9" w:rsidRDefault="00E022D9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22D9" w:rsidRDefault="00E022D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2812A7"/>
    <w:multiLevelType w:val="hybridMultilevel"/>
    <w:tmpl w:val="74AAFF5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001"/>
    <w:rsid w:val="000B5001"/>
    <w:rsid w:val="0046190D"/>
    <w:rsid w:val="005A37E3"/>
    <w:rsid w:val="00610B39"/>
    <w:rsid w:val="009B3968"/>
    <w:rsid w:val="00A57CFC"/>
    <w:rsid w:val="00E022D9"/>
    <w:rsid w:val="00EA44F8"/>
    <w:rsid w:val="00F37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3908257"/>
  <w15:chartTrackingRefBased/>
  <w15:docId w15:val="{AE09231D-D610-43BE-AC72-B18DEAEFF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50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B50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B50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B50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5A37E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10B39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E022D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E022D9"/>
  </w:style>
  <w:style w:type="paragraph" w:styleId="a7">
    <w:name w:val="footer"/>
    <w:basedOn w:val="a"/>
    <w:link w:val="a8"/>
    <w:uiPriority w:val="99"/>
    <w:unhideWhenUsed/>
    <w:rsid w:val="00E022D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E022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ecommerce.raiffeisenbank.rs/rbrs/merchan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://my.site.com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tmp"/><Relationship Id="rId22" Type="http://schemas.openxmlformats.org/officeDocument/2006/relationships/hyperlink" Target="http://my.site.com/wc-api/wc_ecc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920D6E-407B-4F4A-BCE9-DE69E26C5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1355</Words>
  <Characters>773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UPC</Company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Shvorack</dc:creator>
  <cp:keywords/>
  <dc:description/>
  <cp:lastModifiedBy>Alexey Shvorack</cp:lastModifiedBy>
  <cp:revision>2</cp:revision>
  <dcterms:created xsi:type="dcterms:W3CDTF">2023-04-12T08:08:00Z</dcterms:created>
  <dcterms:modified xsi:type="dcterms:W3CDTF">2023-04-12T09:17:00Z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6524ed-fb1a-49fd-bafe-15c5e5ffd047_Enabled">
    <vt:lpwstr>true</vt:lpwstr>
  </property>
  <property fmtid="{D5CDD505-2E9C-101B-9397-08002B2CF9AE}" pid="3" name="MSIP_Label_2a6524ed-fb1a-49fd-bafe-15c5e5ffd047_SetDate">
    <vt:lpwstr>2023-04-12T09:14:02Z</vt:lpwstr>
  </property>
  <property fmtid="{D5CDD505-2E9C-101B-9397-08002B2CF9AE}" pid="4" name="MSIP_Label_2a6524ed-fb1a-49fd-bafe-15c5e5ffd047_Method">
    <vt:lpwstr>Privileged</vt:lpwstr>
  </property>
  <property fmtid="{D5CDD505-2E9C-101B-9397-08002B2CF9AE}" pid="5" name="MSIP_Label_2a6524ed-fb1a-49fd-bafe-15c5e5ffd047_Name">
    <vt:lpwstr>Internal</vt:lpwstr>
  </property>
  <property fmtid="{D5CDD505-2E9C-101B-9397-08002B2CF9AE}" pid="6" name="MSIP_Label_2a6524ed-fb1a-49fd-bafe-15c5e5ffd047_SiteId">
    <vt:lpwstr>9b511fda-f0b1-43a5-b06e-1e720f64520a</vt:lpwstr>
  </property>
  <property fmtid="{D5CDD505-2E9C-101B-9397-08002B2CF9AE}" pid="7" name="MSIP_Label_2a6524ed-fb1a-49fd-bafe-15c5e5ffd047_ActionId">
    <vt:lpwstr>4bbf4d36-35a4-4bb8-a177-877c5cae6ca8</vt:lpwstr>
  </property>
  <property fmtid="{D5CDD505-2E9C-101B-9397-08002B2CF9AE}" pid="8" name="MSIP_Label_2a6524ed-fb1a-49fd-bafe-15c5e5ffd047_ContentBits">
    <vt:lpwstr>0</vt:lpwstr>
  </property>
</Properties>
</file>