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  <w:r w:rsidR="0051521D">
        <w:rPr>
          <w:sz w:val="28"/>
        </w:rPr>
        <w:t xml:space="preserve"> - </w:t>
      </w:r>
      <w:proofErr w:type="spellStart"/>
      <w:r w:rsidR="0051521D" w:rsidRPr="0051521D">
        <w:rPr>
          <w:sz w:val="28"/>
        </w:rPr>
        <w:t>getTaskHistory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51521D" w:rsidP="00730D79">
            <w:pPr>
              <w:spacing w:before="120" w:after="120"/>
            </w:pPr>
            <w:r>
              <w:t>FEAT-005</w:t>
            </w:r>
          </w:p>
        </w:tc>
      </w:tr>
      <w:tr w:rsidR="0051521D" w:rsidTr="00330EC8">
        <w:tc>
          <w:tcPr>
            <w:tcW w:w="1493" w:type="dxa"/>
          </w:tcPr>
          <w:p w:rsidR="0051521D" w:rsidRPr="00330EC8" w:rsidRDefault="0051521D" w:rsidP="0051521D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51521D" w:rsidRPr="00E81925" w:rsidRDefault="0051521D" w:rsidP="0051521D">
            <w:pPr>
              <w:spacing w:before="120" w:after="120"/>
            </w:pPr>
            <w:r w:rsidRPr="00E81925">
              <w:t xml:space="preserve">Servicios del API de tareas humanas expuestas como XML </w:t>
            </w:r>
            <w:proofErr w:type="spellStart"/>
            <w:r w:rsidRPr="00E81925">
              <w:t>WebService</w:t>
            </w:r>
            <w:proofErr w:type="spellEnd"/>
            <w:r w:rsidRPr="00E81925">
              <w:t xml:space="preserve"> (SOPA)</w:t>
            </w:r>
            <w:r>
              <w:t>.</w:t>
            </w:r>
          </w:p>
        </w:tc>
      </w:tr>
      <w:tr w:rsidR="0051521D" w:rsidTr="00330EC8">
        <w:tc>
          <w:tcPr>
            <w:tcW w:w="1493" w:type="dxa"/>
          </w:tcPr>
          <w:p w:rsidR="0051521D" w:rsidRPr="00330EC8" w:rsidRDefault="0051521D" w:rsidP="0051521D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51521D" w:rsidRPr="00E81925" w:rsidRDefault="0051521D" w:rsidP="0051521D">
            <w:pPr>
              <w:spacing w:before="120" w:after="120"/>
            </w:pPr>
            <w:r>
              <w:t>US-005.32</w:t>
            </w:r>
          </w:p>
        </w:tc>
      </w:tr>
      <w:tr w:rsidR="0051521D" w:rsidTr="00330EC8">
        <w:tc>
          <w:tcPr>
            <w:tcW w:w="1493" w:type="dxa"/>
          </w:tcPr>
          <w:p w:rsidR="0051521D" w:rsidRPr="00330EC8" w:rsidRDefault="0051521D" w:rsidP="0051521D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51521D" w:rsidRDefault="0051521D" w:rsidP="0051521D">
            <w:pPr>
              <w:spacing w:before="120" w:after="120"/>
            </w:pPr>
            <w:r w:rsidRPr="0051521D">
              <w:t>Obtener historia de la tarea</w:t>
            </w:r>
          </w:p>
        </w:tc>
      </w:tr>
      <w:tr w:rsidR="0051521D" w:rsidTr="00330EC8">
        <w:tc>
          <w:tcPr>
            <w:tcW w:w="1493" w:type="dxa"/>
          </w:tcPr>
          <w:p w:rsidR="0051521D" w:rsidRPr="00330EC8" w:rsidRDefault="0051521D" w:rsidP="0051521D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6678E4" w:rsidRDefault="00B21E79" w:rsidP="0051521D">
            <w:pPr>
              <w:spacing w:before="120" w:after="120"/>
            </w:pPr>
            <w:r>
              <w:t>Activa una tarea, es decir, cambiar su estado a “</w:t>
            </w:r>
            <w:proofErr w:type="spellStart"/>
            <w:r>
              <w:t>Ready</w:t>
            </w:r>
            <w:proofErr w:type="spellEnd"/>
            <w:r>
              <w:t>” o “Preparado”.</w:t>
            </w:r>
            <w:bookmarkStart w:id="0" w:name="_GoBack"/>
            <w:bookmarkEnd w:id="0"/>
          </w:p>
        </w:tc>
      </w:tr>
      <w:tr w:rsidR="0051521D" w:rsidTr="00330EC8">
        <w:tc>
          <w:tcPr>
            <w:tcW w:w="1493" w:type="dxa"/>
          </w:tcPr>
          <w:p w:rsidR="0051521D" w:rsidRPr="00330EC8" w:rsidRDefault="0051521D" w:rsidP="0051521D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51521D" w:rsidRDefault="0051521D" w:rsidP="0051521D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51521D" w:rsidTr="00330EC8">
        <w:tc>
          <w:tcPr>
            <w:tcW w:w="1493" w:type="dxa"/>
          </w:tcPr>
          <w:p w:rsidR="0051521D" w:rsidRPr="00330EC8" w:rsidRDefault="0051521D" w:rsidP="0051521D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51521D" w:rsidRDefault="0051521D" w:rsidP="0051521D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51521D" w:rsidTr="00330EC8">
        <w:tc>
          <w:tcPr>
            <w:tcW w:w="1493" w:type="dxa"/>
          </w:tcPr>
          <w:p w:rsidR="0051521D" w:rsidRPr="00330EC8" w:rsidRDefault="0051521D" w:rsidP="0051521D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51521D" w:rsidRDefault="0051521D" w:rsidP="0051521D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330EC8"/>
    <w:rsid w:val="003673F5"/>
    <w:rsid w:val="004C14BB"/>
    <w:rsid w:val="0051521D"/>
    <w:rsid w:val="006678E4"/>
    <w:rsid w:val="00730D79"/>
    <w:rsid w:val="008000F6"/>
    <w:rsid w:val="00B21E79"/>
    <w:rsid w:val="00B564DC"/>
    <w:rsid w:val="00D63F54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Miguel Salas Diaz</cp:lastModifiedBy>
  <cp:revision>2</cp:revision>
  <dcterms:created xsi:type="dcterms:W3CDTF">2014-10-16T19:47:00Z</dcterms:created>
  <dcterms:modified xsi:type="dcterms:W3CDTF">2014-10-16T19:47:00Z</dcterms:modified>
</cp:coreProperties>
</file>