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2"/>
        <w:ind w:left="3811" w:right="3238"/>
        <w:jc w:val="center"/>
      </w:pPr>
      <w:r>
        <w:rPr/>
        <w:t>DATA PERCOBAAN I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</w:tabs>
        <w:spacing w:line="240" w:lineRule="auto" w:before="22" w:after="0"/>
        <w:ind w:left="1664" w:right="0" w:hanging="294"/>
        <w:jc w:val="left"/>
        <w:rPr>
          <w:b/>
          <w:sz w:val="24"/>
        </w:rPr>
      </w:pPr>
      <w:r>
        <w:rPr>
          <w:b/>
          <w:sz w:val="24"/>
        </w:rPr>
        <w:t>Karakteristik Dioda (1)</w:t>
      </w:r>
    </w:p>
    <w:p>
      <w:pPr>
        <w:pStyle w:val="BodyText"/>
        <w:spacing w:before="24" w:after="23"/>
        <w:ind w:left="1784"/>
      </w:pPr>
      <w:r>
        <w:rPr/>
        <w:t>Tabel 1.1</w:t>
      </w:r>
    </w:p>
    <w:tbl>
      <w:tblPr>
        <w:tblW w:w="0" w:type="auto"/>
        <w:jc w:val="left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7"/>
        <w:gridCol w:w="3094"/>
      </w:tblGrid>
      <w:tr>
        <w:trPr>
          <w:trHeight w:val="357" w:hRule="atLeast"/>
        </w:trPr>
        <w:tc>
          <w:tcPr>
            <w:tcW w:w="3927" w:type="dxa"/>
          </w:tcPr>
          <w:p>
            <w:pPr>
              <w:pStyle w:val="TableParagraph"/>
              <w:spacing w:before="59"/>
              <w:ind w:left="1379" w:right="1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Rangkaian</w:t>
            </w:r>
          </w:p>
        </w:tc>
        <w:tc>
          <w:tcPr>
            <w:tcW w:w="3094" w:type="dxa"/>
          </w:tcPr>
          <w:p>
            <w:pPr>
              <w:pStyle w:val="TableParagraph"/>
              <w:spacing w:before="59"/>
              <w:ind w:left="931"/>
              <w:rPr>
                <w:b/>
                <w:sz w:val="24"/>
              </w:rPr>
            </w:pPr>
            <w:r>
              <w:rPr>
                <w:b/>
                <w:sz w:val="24"/>
              </w:rPr>
              <w:t>Arus ( mA )</w:t>
            </w:r>
          </w:p>
        </w:tc>
      </w:tr>
      <w:tr>
        <w:trPr>
          <w:trHeight w:val="654" w:hRule="atLeast"/>
        </w:trPr>
        <w:tc>
          <w:tcPr>
            <w:tcW w:w="3927" w:type="dxa"/>
          </w:tcPr>
          <w:p>
            <w:pPr>
              <w:pStyle w:val="TableParagraph"/>
              <w:spacing w:line="290" w:lineRule="atLeast" w:before="45"/>
              <w:ind w:left="105" w:right="2492"/>
              <w:rPr>
                <w:sz w:val="24"/>
              </w:rPr>
            </w:pPr>
            <w:r>
              <w:rPr>
                <w:sz w:val="24"/>
              </w:rPr>
              <w:t>Forward Bias Reverse Bias</w:t>
            </w:r>
          </w:p>
        </w:tc>
        <w:tc>
          <w:tcPr>
            <w:tcW w:w="309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653" w:val="left" w:leader="none"/>
        </w:tabs>
        <w:spacing w:line="240" w:lineRule="auto" w:before="90" w:after="0"/>
        <w:ind w:left="1652" w:right="0" w:hanging="282"/>
        <w:jc w:val="left"/>
      </w:pPr>
      <w:r>
        <w:rPr/>
        <w:t>Karakteristik Dioda (2)</w:t>
      </w:r>
    </w:p>
    <w:p>
      <w:pPr>
        <w:pStyle w:val="BodyText"/>
        <w:spacing w:before="24" w:after="23"/>
        <w:ind w:left="2466"/>
      </w:pPr>
      <w:r>
        <w:rPr/>
        <w:t>Tabel 1.2</w:t>
      </w:r>
    </w:p>
    <w:tbl>
      <w:tblPr>
        <w:tblW w:w="0" w:type="auto"/>
        <w:jc w:val="left"/>
        <w:tblInd w:w="2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766"/>
        <w:gridCol w:w="2050"/>
        <w:gridCol w:w="1371"/>
      </w:tblGrid>
      <w:tr>
        <w:trPr>
          <w:trHeight w:val="948" w:hRule="atLeast"/>
        </w:trPr>
        <w:tc>
          <w:tcPr>
            <w:tcW w:w="850" w:type="dxa"/>
          </w:tcPr>
          <w:p>
            <w:pPr>
              <w:pStyle w:val="TableParagraph"/>
              <w:spacing w:line="256" w:lineRule="auto" w:before="53"/>
              <w:ind w:left="268" w:right="218" w:firstLine="48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>s </w:t>
            </w:r>
            <w:r>
              <w:rPr>
                <w:sz w:val="24"/>
              </w:rPr>
              <w:t>(V)</w:t>
            </w:r>
          </w:p>
        </w:tc>
        <w:tc>
          <w:tcPr>
            <w:tcW w:w="1766" w:type="dxa"/>
          </w:tcPr>
          <w:p>
            <w:pPr>
              <w:pStyle w:val="TableParagraph"/>
              <w:spacing w:before="53"/>
              <w:ind w:left="607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2050" w:type="dxa"/>
          </w:tcPr>
          <w:p>
            <w:pPr>
              <w:pStyle w:val="TableParagraph"/>
              <w:spacing w:before="53"/>
              <w:ind w:left="257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>d </w:t>
            </w:r>
            <w:r>
              <w:rPr>
                <w:position w:val="2"/>
                <w:sz w:val="24"/>
              </w:rPr>
              <w:t>= V</w:t>
            </w:r>
            <w:r>
              <w:rPr>
                <w:sz w:val="16"/>
              </w:rPr>
              <w:t>s </w:t>
            </w:r>
            <w:r>
              <w:rPr>
                <w:position w:val="2"/>
                <w:sz w:val="24"/>
              </w:rPr>
              <w:t>– V</w:t>
            </w:r>
            <w:r>
              <w:rPr>
                <w:sz w:val="16"/>
              </w:rPr>
              <w:t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1371" w:type="dxa"/>
          </w:tcPr>
          <w:p>
            <w:pPr>
              <w:pStyle w:val="TableParagraph"/>
              <w:spacing w:line="256" w:lineRule="auto" w:before="53"/>
              <w:ind w:left="601" w:right="115" w:hanging="279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f </w:t>
            </w:r>
            <w:r>
              <w:rPr>
                <w:position w:val="2"/>
                <w:sz w:val="24"/>
              </w:rPr>
              <w:t>= V </w:t>
            </w:r>
            <w:r>
              <w:rPr>
                <w:spacing w:val="-9"/>
                <w:position w:val="2"/>
                <w:sz w:val="24"/>
              </w:rPr>
              <w:t>/</w:t>
            </w:r>
            <w:r>
              <w:rPr>
                <w:spacing w:val="-9"/>
                <w:sz w:val="16"/>
              </w:rPr>
              <w:t>r </w:t>
            </w: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3"/>
              <w:ind w:left="427"/>
              <w:rPr>
                <w:sz w:val="24"/>
              </w:rPr>
            </w:pPr>
            <w:r>
              <w:rPr>
                <w:sz w:val="24"/>
              </w:rPr>
              <w:t>(mA)</w:t>
            </w:r>
          </w:p>
        </w:tc>
      </w:tr>
      <w:tr>
        <w:trPr>
          <w:trHeight w:val="2594" w:hRule="atLeast"/>
        </w:trPr>
        <w:tc>
          <w:tcPr>
            <w:tcW w:w="850" w:type="dxa"/>
          </w:tcPr>
          <w:p>
            <w:pPr>
              <w:pStyle w:val="TableParagraph"/>
              <w:spacing w:before="54"/>
              <w:ind w:left="362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>
            <w:pPr>
              <w:pStyle w:val="TableParagraph"/>
              <w:spacing w:line="275" w:lineRule="exact" w:before="21"/>
              <w:ind w:left="278"/>
              <w:rPr>
                <w:sz w:val="24"/>
              </w:rPr>
            </w:pPr>
            <w:r>
              <w:rPr>
                <w:sz w:val="24"/>
              </w:rPr>
              <w:t>0.1</w:t>
            </w:r>
          </w:p>
          <w:p>
            <w:pPr>
              <w:pStyle w:val="TableParagraph"/>
              <w:spacing w:line="274" w:lineRule="exact"/>
              <w:ind w:left="278"/>
              <w:rPr>
                <w:sz w:val="24"/>
              </w:rPr>
            </w:pPr>
            <w:r>
              <w:rPr>
                <w:sz w:val="24"/>
              </w:rPr>
              <w:t>0.3</w:t>
            </w:r>
          </w:p>
          <w:p>
            <w:pPr>
              <w:pStyle w:val="TableParagraph"/>
              <w:spacing w:line="274" w:lineRule="exact"/>
              <w:ind w:left="278"/>
              <w:rPr>
                <w:sz w:val="24"/>
              </w:rPr>
            </w:pPr>
            <w:r>
              <w:rPr>
                <w:sz w:val="24"/>
              </w:rPr>
              <w:t>0.7</w:t>
            </w:r>
          </w:p>
          <w:p>
            <w:pPr>
              <w:pStyle w:val="TableParagraph"/>
              <w:spacing w:line="274" w:lineRule="exact"/>
              <w:ind w:left="278"/>
              <w:rPr>
                <w:sz w:val="24"/>
              </w:rPr>
            </w:pPr>
            <w:r>
              <w:rPr>
                <w:sz w:val="24"/>
              </w:rPr>
              <w:t>0.9</w:t>
            </w:r>
          </w:p>
          <w:p>
            <w:pPr>
              <w:pStyle w:val="TableParagraph"/>
              <w:spacing w:line="274" w:lineRule="exact"/>
              <w:ind w:left="278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>
            <w:pPr>
              <w:pStyle w:val="TableParagraph"/>
              <w:spacing w:line="275" w:lineRule="exact"/>
              <w:ind w:left="278"/>
              <w:rPr>
                <w:sz w:val="24"/>
              </w:rPr>
            </w:pPr>
            <w:r>
              <w:rPr>
                <w:sz w:val="24"/>
              </w:rPr>
              <w:t>1.5</w:t>
            </w:r>
          </w:p>
          <w:p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2.0</w:t>
            </w:r>
          </w:p>
          <w:p>
            <w:pPr>
              <w:pStyle w:val="TableParagraph"/>
              <w:spacing w:before="22"/>
              <w:ind w:left="275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7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3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449"/>
        <w:gridCol w:w="430"/>
        <w:gridCol w:w="453"/>
        <w:gridCol w:w="460"/>
        <w:gridCol w:w="452"/>
        <w:gridCol w:w="824"/>
      </w:tblGrid>
      <w:tr>
        <w:trPr>
          <w:trHeight w:val="285" w:hRule="atLeast"/>
        </w:trPr>
        <w:tc>
          <w:tcPr>
            <w:tcW w:w="437" w:type="dxa"/>
            <w:tcBorders>
              <w:right w:val="single" w:sz="34" w:space="0" w:color="FFFFFF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1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0.1</w:t>
            </w:r>
          </w:p>
        </w:tc>
        <w:tc>
          <w:tcPr>
            <w:tcW w:w="449" w:type="dxa"/>
            <w:tcBorders>
              <w:left w:val="single" w:sz="34" w:space="0" w:color="FFFFFF"/>
              <w:right w:val="single" w:sz="12" w:space="0" w:color="000000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-4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0.3</w:t>
            </w:r>
          </w:p>
        </w:tc>
        <w:tc>
          <w:tcPr>
            <w:tcW w:w="430" w:type="dxa"/>
            <w:tcBorders>
              <w:left w:val="single" w:sz="12" w:space="0" w:color="000000"/>
              <w:right w:val="single" w:sz="18" w:space="0" w:color="000000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-3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0.5</w:t>
            </w:r>
          </w:p>
        </w:tc>
        <w:tc>
          <w:tcPr>
            <w:tcW w:w="453" w:type="dxa"/>
            <w:tcBorders>
              <w:left w:val="single" w:sz="18" w:space="0" w:color="000000"/>
              <w:right w:val="single" w:sz="34" w:space="0" w:color="FFFFFF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-1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0.7</w:t>
            </w:r>
          </w:p>
        </w:tc>
        <w:tc>
          <w:tcPr>
            <w:tcW w:w="460" w:type="dxa"/>
            <w:tcBorders>
              <w:left w:val="single" w:sz="34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-6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0.9</w:t>
            </w:r>
          </w:p>
        </w:tc>
        <w:tc>
          <w:tcPr>
            <w:tcW w:w="452" w:type="dxa"/>
            <w:tcBorders>
              <w:left w:val="single" w:sz="24" w:space="0" w:color="FFFFFF"/>
              <w:right w:val="single" w:sz="24" w:space="0" w:color="FFFFFF"/>
            </w:tcBorders>
            <w:shd w:val="clear" w:color="auto" w:fill="FFFFFF"/>
          </w:tcPr>
          <w:p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1.1</w:t>
            </w:r>
          </w:p>
        </w:tc>
        <w:tc>
          <w:tcPr>
            <w:tcW w:w="824" w:type="dxa"/>
            <w:tcBorders>
              <w:left w:val="single" w:sz="24" w:space="0" w:color="FFFFFF"/>
            </w:tcBorders>
            <w:shd w:val="clear" w:color="auto" w:fill="FFFFFF"/>
          </w:tcPr>
          <w:p>
            <w:pPr>
              <w:pStyle w:val="TableParagraph"/>
              <w:spacing w:line="263" w:lineRule="exact" w:before="2"/>
              <w:ind w:left="2"/>
              <w:rPr>
                <w:b/>
                <w:sz w:val="24"/>
              </w:rPr>
            </w:pPr>
            <w:r>
              <w:rPr>
                <w:b/>
                <w:color w:val="221815"/>
                <w:sz w:val="24"/>
              </w:rPr>
              <w:t>1.5 2.0</w:t>
            </w:r>
          </w:p>
        </w:tc>
      </w:tr>
    </w:tbl>
    <w:p>
      <w:pPr>
        <w:pStyle w:val="BodyText"/>
        <w:spacing w:before="3"/>
        <w:rPr>
          <w:sz w:val="22"/>
        </w:rPr>
      </w:pPr>
    </w:p>
    <w:p>
      <w:pPr>
        <w:pStyle w:val="BodyText"/>
        <w:spacing w:before="90"/>
        <w:ind w:left="2894" w:right="3537"/>
        <w:jc w:val="center"/>
      </w:pP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2221229</wp:posOffset>
            </wp:positionH>
            <wp:positionV relativeFrom="paragraph">
              <wp:posOffset>-3025702</wp:posOffset>
            </wp:positionV>
            <wp:extent cx="2938883" cy="286664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83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Gambar 1.1</w:t>
      </w:r>
    </w:p>
    <w:p>
      <w:pPr>
        <w:spacing w:after="0"/>
        <w:jc w:val="center"/>
        <w:sectPr>
          <w:footerReference w:type="default" r:id="rId5"/>
          <w:type w:val="continuous"/>
          <w:pgSz w:w="11900" w:h="16820"/>
          <w:pgMar w:footer="726" w:top="1580" w:bottom="920" w:left="880" w:right="600"/>
          <w:pgNumType w:start="1"/>
        </w:sectPr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1665" w:val="left" w:leader="none"/>
        </w:tabs>
        <w:spacing w:line="240" w:lineRule="auto" w:before="90" w:after="0"/>
        <w:ind w:left="1664" w:right="0" w:hanging="294"/>
        <w:jc w:val="left"/>
      </w:pPr>
      <w:r>
        <w:rPr/>
        <w:t>Penyearah Setengah Gelombang (Halfwave Rectifier)</w:t>
      </w:r>
    </w:p>
    <w:p>
      <w:pPr>
        <w:pStyle w:val="BodyText"/>
        <w:tabs>
          <w:tab w:pos="2146" w:val="left" w:leader="none"/>
          <w:tab w:pos="4595" w:val="left" w:leader="none"/>
        </w:tabs>
        <w:spacing w:before="23"/>
        <w:ind w:left="1371"/>
      </w:pPr>
      <w:r>
        <w:rPr>
          <w:position w:val="2"/>
        </w:rPr>
        <w:t>V</w:t>
      </w:r>
      <w:r>
        <w:rPr>
          <w:sz w:val="16"/>
        </w:rPr>
        <w:t>R</w:t>
      </w:r>
      <w:r>
        <w:rPr>
          <w:spacing w:val="19"/>
          <w:sz w:val="16"/>
        </w:rPr>
        <w:t> </w:t>
      </w:r>
      <w:r>
        <w:rPr>
          <w:position w:val="2"/>
        </w:rPr>
        <w:t>=</w:t>
        <w:tab/>
        <w:t>volt (Langkah 2) V</w:t>
      </w:r>
      <w:r>
        <w:rPr>
          <w:sz w:val="16"/>
        </w:rPr>
        <w:t>R</w:t>
      </w:r>
      <w:r>
        <w:rPr>
          <w:spacing w:val="20"/>
          <w:sz w:val="16"/>
        </w:rPr>
        <w:t> </w:t>
      </w:r>
      <w:r>
        <w:rPr>
          <w:position w:val="2"/>
        </w:rPr>
        <w:t>=</w:t>
        <w:tab/>
        <w:t>volt (Langkah 5)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665" w:val="left" w:leader="none"/>
        </w:tabs>
        <w:spacing w:line="240" w:lineRule="auto" w:before="170" w:after="0"/>
        <w:ind w:left="1664" w:right="0" w:hanging="294"/>
        <w:jc w:val="left"/>
      </w:pPr>
      <w:r>
        <w:rPr/>
        <w:t>Dioda</w:t>
      </w:r>
      <w:r>
        <w:rPr>
          <w:spacing w:val="-1"/>
        </w:rPr>
        <w:t> </w:t>
      </w:r>
      <w:r>
        <w:rPr/>
        <w:t>Zener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90"/>
        <w:ind w:left="3811" w:right="2503"/>
        <w:jc w:val="center"/>
      </w:pPr>
      <w:r>
        <w:rPr/>
        <w:pict>
          <v:shape style="position:absolute;margin-left:126.050003pt;margin-top:15.993108pt;width:386.2pt;height:121.4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55"/>
                    <w:gridCol w:w="1479"/>
                    <w:gridCol w:w="2051"/>
                    <w:gridCol w:w="1556"/>
                    <w:gridCol w:w="1561"/>
                  </w:tblGrid>
                  <w:tr>
                    <w:trPr>
                      <w:trHeight w:val="546" w:hRule="atLeast"/>
                    </w:trPr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line="264" w:lineRule="exact" w:before="68"/>
                          <w:ind w:left="359" w:right="327" w:firstLine="45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s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479" w:type="dxa"/>
                      </w:tcPr>
                      <w:p>
                        <w:pPr>
                          <w:pStyle w:val="TableParagraph"/>
                          <w:spacing w:line="264" w:lineRule="exact" w:before="68"/>
                          <w:ind w:left="576" w:right="550" w:hanging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2051" w:type="dxa"/>
                      </w:tcPr>
                      <w:p>
                        <w:pPr>
                          <w:pStyle w:val="TableParagraph"/>
                          <w:spacing w:line="264" w:lineRule="exact" w:before="68"/>
                          <w:ind w:left="859" w:right="130" w:hanging="438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>s </w:t>
                        </w:r>
                        <w:r>
                          <w:rPr>
                            <w:position w:val="1"/>
                            <w:sz w:val="24"/>
                          </w:rPr>
                          <w:t>– V</w:t>
                        </w:r>
                        <w:r>
                          <w:rPr>
                            <w:sz w:val="16"/>
                          </w:rPr>
                          <w:t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line="264" w:lineRule="exact" w:before="68"/>
                          <w:ind w:left="517" w:hanging="63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>r </w:t>
                        </w:r>
                        <w:r>
                          <w:rPr>
                            <w:sz w:val="24"/>
                          </w:rPr>
                          <w:t>(mA)</w:t>
                        </w:r>
                      </w:p>
                    </w:tc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spacing w:line="264" w:lineRule="exact" w:before="68"/>
                          <w:ind w:left="495" w:hanging="276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>d </w:t>
                        </w:r>
                        <w:r>
                          <w:rPr>
                            <w:position w:val="1"/>
                            <w:sz w:val="24"/>
                          </w:rPr>
                          <w:t>x I</w:t>
                        </w:r>
                        <w:r>
                          <w:rPr>
                            <w:sz w:val="16"/>
                          </w:rPr>
                          <w:t>d </w:t>
                        </w:r>
                        <w:r>
                          <w:rPr>
                            <w:sz w:val="24"/>
                          </w:rPr>
                          <w:t>(mW)</w:t>
                        </w:r>
                      </w:p>
                    </w:tc>
                  </w:tr>
                  <w:tr>
                    <w:trPr>
                      <w:trHeight w:val="1788" w:hRule="atLeast"/>
                    </w:trPr>
                    <w:tc>
                      <w:tcPr>
                        <w:tcW w:w="105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  <w:p>
                        <w:pPr>
                          <w:pStyle w:val="TableParagraph"/>
                          <w:spacing w:line="258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0"/>
                            <w:sz w:val="24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line="275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353" w:right="3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6.5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line="245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  <w:p>
                        <w:pPr>
                          <w:pStyle w:val="TableParagraph"/>
                          <w:spacing w:line="196" w:lineRule="exact"/>
                          <w:ind w:left="350" w:right="3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47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05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Tabel 1.3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116.25pt;margin-top:8.787243pt;width:334.05pt;height:181.5pt;mso-position-horizontal-relative:page;mso-position-vertical-relative:paragraph;z-index:-15728128;mso-wrap-distance-left:0;mso-wrap-distance-right:0" coordorigin="2325,176" coordsize="6681,3630">
            <v:shape style="position:absolute;left:2384;top:175;width:6610;height:3574" type="#_x0000_t75" stroked="false">
              <v:imagedata r:id="rId7" o:title=""/>
            </v:shape>
            <v:shape style="position:absolute;left:2325;top:358;width:6681;height:3447" coordorigin="2325,358" coordsize="6681,3447" path="m3036,358l2325,358,2325,3718,3036,3718,3036,358xm9006,3400l8475,3400,8475,3805,9006,3805,9006,340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37.25pt;margin-top:197.027237pt;width:330.85pt;height:178.7pt;mso-position-horizontal-relative:page;mso-position-vertical-relative:paragraph;z-index:-15727616;mso-wrap-distance-left:0;mso-wrap-distance-right:0" coordorigin="2745,3941" coordsize="6617,3574">
            <v:shape style="position:absolute;left:2752;top:3940;width:6610;height:3574" type="#_x0000_t75" stroked="false">
              <v:imagedata r:id="rId7" o:title=""/>
            </v:shape>
            <v:shape style="position:absolute;left:2745;top:4135;width:6225;height:3375" coordorigin="2745,4136" coordsize="6225,3375" path="m3456,4136l2745,4136,2745,7496,3456,7496,3456,4136xm8970,7271l8580,7271,8580,7511,8970,7511,8970,7271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179"/>
        <w:ind w:left="3772"/>
      </w:pPr>
      <w:r>
        <w:rPr/>
        <w:t>Gambar 1.2 (a. Vd &amp; Id, b.Vd &amp; Is)</w:t>
      </w:r>
    </w:p>
    <w:p>
      <w:pPr>
        <w:spacing w:after="0"/>
        <w:sectPr>
          <w:pgSz w:w="11900" w:h="16820"/>
          <w:pgMar w:header="0" w:footer="726" w:top="1580" w:bottom="1000" w:left="880" w:right="600"/>
        </w:sectPr>
      </w:pPr>
    </w:p>
    <w:p>
      <w:pPr>
        <w:pStyle w:val="Heading1"/>
        <w:spacing w:before="82"/>
        <w:ind w:left="3811" w:right="3253"/>
        <w:jc w:val="center"/>
      </w:pPr>
      <w:r>
        <w:rPr/>
        <w:t>DATA PERCOBAAN II</w:t>
      </w:r>
    </w:p>
    <w:p>
      <w:pPr>
        <w:tabs>
          <w:tab w:pos="3552" w:val="right" w:leader="dot"/>
        </w:tabs>
        <w:spacing w:line="261" w:lineRule="auto" w:before="440"/>
        <w:ind w:left="1057" w:right="5371" w:hanging="300"/>
        <w:jc w:val="left"/>
        <w:rPr>
          <w:b/>
          <w:sz w:val="24"/>
        </w:rPr>
      </w:pPr>
      <w:r>
        <w:rPr>
          <w:b/>
          <w:color w:val="221815"/>
          <w:sz w:val="24"/>
        </w:rPr>
        <w:t>A. Tabel Karakteristik Output </w:t>
      </w:r>
      <w:r>
        <w:rPr>
          <w:b/>
          <w:color w:val="221815"/>
          <w:spacing w:val="-3"/>
          <w:sz w:val="24"/>
        </w:rPr>
        <w:t>Transistor </w:t>
      </w:r>
      <w:r>
        <w:rPr>
          <w:b/>
          <w:color w:val="221815"/>
          <w:sz w:val="24"/>
        </w:rPr>
        <w:t>Mencari</w:t>
      </w:r>
      <w:r>
        <w:rPr>
          <w:b/>
          <w:color w:val="221815"/>
          <w:spacing w:val="-1"/>
          <w:sz w:val="24"/>
        </w:rPr>
        <w:t> </w:t>
      </w:r>
      <w:r>
        <w:rPr>
          <w:b/>
          <w:color w:val="221815"/>
          <w:sz w:val="24"/>
        </w:rPr>
        <w:t>nilai</w:t>
      </w:r>
      <w:r>
        <w:rPr>
          <w:b/>
          <w:color w:val="221815"/>
          <w:spacing w:val="-1"/>
          <w:sz w:val="24"/>
        </w:rPr>
        <w:t> </w:t>
      </w:r>
      <w:r>
        <w:rPr>
          <w:b/>
          <w:color w:val="221815"/>
          <w:sz w:val="24"/>
        </w:rPr>
        <w:t>Vce=.</w:t>
        <w:tab/>
        <w:t>V</w:t>
      </w:r>
    </w:p>
    <w:tbl>
      <w:tblPr>
        <w:tblW w:w="0" w:type="auto"/>
        <w:jc w:val="left"/>
        <w:tblInd w:w="116" w:type="dxa"/>
        <w:tblBorders>
          <w:top w:val="single" w:sz="6" w:space="0" w:color="221815"/>
          <w:left w:val="single" w:sz="6" w:space="0" w:color="221815"/>
          <w:bottom w:val="single" w:sz="6" w:space="0" w:color="221815"/>
          <w:right w:val="single" w:sz="6" w:space="0" w:color="221815"/>
          <w:insideH w:val="single" w:sz="6" w:space="0" w:color="221815"/>
          <w:insideV w:val="single" w:sz="6" w:space="0" w:color="22181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1550"/>
        <w:gridCol w:w="1551"/>
        <w:gridCol w:w="1548"/>
        <w:gridCol w:w="1550"/>
        <w:gridCol w:w="1551"/>
        <w:gridCol w:w="1551"/>
      </w:tblGrid>
      <w:tr>
        <w:trPr>
          <w:trHeight w:val="625" w:hRule="atLeast"/>
        </w:trPr>
        <w:tc>
          <w:tcPr>
            <w:tcW w:w="2431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751" w:type="dxa"/>
            <w:gridSpan w:val="5"/>
          </w:tcPr>
          <w:p>
            <w:pPr>
              <w:pStyle w:val="TableParagraph"/>
              <w:spacing w:before="161"/>
              <w:ind w:left="3484" w:right="331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Ic (mA)</w:t>
            </w:r>
          </w:p>
        </w:tc>
      </w:tr>
      <w:tr>
        <w:trPr>
          <w:trHeight w:val="625" w:hRule="atLeast"/>
        </w:trPr>
        <w:tc>
          <w:tcPr>
            <w:tcW w:w="2431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98"/>
              <w:ind w:left="620" w:right="526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0,5</w:t>
            </w:r>
          </w:p>
        </w:tc>
        <w:tc>
          <w:tcPr>
            <w:tcW w:w="1548" w:type="dxa"/>
          </w:tcPr>
          <w:p>
            <w:pPr>
              <w:pStyle w:val="TableParagraph"/>
              <w:spacing w:before="98"/>
              <w:ind w:right="295"/>
              <w:jc w:val="center"/>
              <w:rPr>
                <w:sz w:val="28"/>
              </w:rPr>
            </w:pPr>
            <w:r>
              <w:rPr>
                <w:color w:val="221815"/>
                <w:w w:val="100"/>
                <w:sz w:val="28"/>
              </w:rPr>
              <w:t>1</w:t>
            </w:r>
          </w:p>
        </w:tc>
        <w:tc>
          <w:tcPr>
            <w:tcW w:w="1550" w:type="dxa"/>
          </w:tcPr>
          <w:p>
            <w:pPr>
              <w:pStyle w:val="TableParagraph"/>
              <w:spacing w:before="98"/>
              <w:ind w:right="133"/>
              <w:jc w:val="center"/>
              <w:rPr>
                <w:sz w:val="28"/>
              </w:rPr>
            </w:pPr>
            <w:r>
              <w:rPr>
                <w:color w:val="221815"/>
                <w:w w:val="100"/>
                <w:sz w:val="28"/>
              </w:rPr>
              <w:t>2</w:t>
            </w:r>
          </w:p>
        </w:tc>
        <w:tc>
          <w:tcPr>
            <w:tcW w:w="1551" w:type="dxa"/>
          </w:tcPr>
          <w:p>
            <w:pPr>
              <w:pStyle w:val="TableParagraph"/>
              <w:spacing w:before="98"/>
              <w:ind w:right="233"/>
              <w:jc w:val="center"/>
              <w:rPr>
                <w:sz w:val="28"/>
              </w:rPr>
            </w:pPr>
            <w:r>
              <w:rPr>
                <w:color w:val="221815"/>
                <w:w w:val="100"/>
                <w:sz w:val="28"/>
              </w:rPr>
              <w:t>5</w:t>
            </w:r>
          </w:p>
        </w:tc>
        <w:tc>
          <w:tcPr>
            <w:tcW w:w="1551" w:type="dxa"/>
          </w:tcPr>
          <w:p>
            <w:pPr>
              <w:pStyle w:val="TableParagraph"/>
              <w:spacing w:before="98"/>
              <w:ind w:left="552" w:right="526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10</w:t>
            </w:r>
          </w:p>
        </w:tc>
      </w:tr>
      <w:tr>
        <w:trPr>
          <w:trHeight w:val="625" w:hRule="atLeast"/>
        </w:trPr>
        <w:tc>
          <w:tcPr>
            <w:tcW w:w="881" w:type="dxa"/>
            <w:vMerge w:val="restart"/>
          </w:tcPr>
          <w:p>
            <w:pPr>
              <w:pStyle w:val="TableParagraph"/>
              <w:spacing w:before="98"/>
              <w:ind w:left="120"/>
              <w:rPr>
                <w:sz w:val="24"/>
              </w:rPr>
            </w:pPr>
            <w:r>
              <w:rPr>
                <w:color w:val="221815"/>
                <w:sz w:val="28"/>
              </w:rPr>
              <w:t>Ib</w:t>
            </w:r>
            <w:r>
              <w:rPr>
                <w:color w:val="221815"/>
                <w:sz w:val="24"/>
              </w:rPr>
              <w:t>(uA)</w:t>
            </w:r>
          </w:p>
        </w:tc>
        <w:tc>
          <w:tcPr>
            <w:tcW w:w="1550" w:type="dxa"/>
          </w:tcPr>
          <w:p>
            <w:pPr>
              <w:pStyle w:val="TableParagraph"/>
              <w:spacing w:before="161"/>
              <w:ind w:left="539"/>
              <w:rPr>
                <w:sz w:val="28"/>
              </w:rPr>
            </w:pPr>
            <w:r>
              <w:rPr>
                <w:color w:val="221815"/>
                <w:w w:val="100"/>
                <w:sz w:val="28"/>
              </w:rPr>
              <w:t>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6" w:hRule="atLeast"/>
        </w:trPr>
        <w:tc>
          <w:tcPr>
            <w:tcW w:w="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99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10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5" w:hRule="atLeast"/>
        </w:trPr>
        <w:tc>
          <w:tcPr>
            <w:tcW w:w="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226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30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5" w:hRule="atLeast"/>
        </w:trPr>
        <w:tc>
          <w:tcPr>
            <w:tcW w:w="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226"/>
              <w:ind w:left="539"/>
              <w:rPr>
                <w:sz w:val="28"/>
              </w:rPr>
            </w:pPr>
            <w:r>
              <w:rPr>
                <w:color w:val="221815"/>
                <w:sz w:val="28"/>
              </w:rPr>
              <w:t>50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1499235</wp:posOffset>
            </wp:positionH>
            <wp:positionV relativeFrom="paragraph">
              <wp:posOffset>144876</wp:posOffset>
            </wp:positionV>
            <wp:extent cx="5171726" cy="3401567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7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3811" w:right="3237"/>
        <w:jc w:val="center"/>
      </w:pPr>
      <w:r>
        <w:rPr/>
        <w:t>Gambar 2.1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after="30"/>
        <w:ind w:left="3811" w:right="3237"/>
        <w:jc w:val="center"/>
      </w:pPr>
      <w:r>
        <w:rPr/>
        <w:t>Tabel 2.2</w:t>
      </w:r>
    </w:p>
    <w:tbl>
      <w:tblPr>
        <w:tblW w:w="0" w:type="auto"/>
        <w:jc w:val="left"/>
        <w:tblInd w:w="3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2763"/>
      </w:tblGrid>
      <w:tr>
        <w:trPr>
          <w:trHeight w:val="354" w:hRule="atLeast"/>
        </w:trPr>
        <w:tc>
          <w:tcPr>
            <w:tcW w:w="2760" w:type="dxa"/>
          </w:tcPr>
          <w:p>
            <w:pPr>
              <w:pStyle w:val="TableParagraph"/>
              <w:spacing w:before="51"/>
              <w:ind w:left="1010" w:right="100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>B </w:t>
            </w:r>
            <w:r>
              <w:rPr>
                <w:position w:val="2"/>
                <w:sz w:val="24"/>
              </w:rPr>
              <w:t>(µA)</w:t>
            </w:r>
          </w:p>
        </w:tc>
        <w:tc>
          <w:tcPr>
            <w:tcW w:w="2763" w:type="dxa"/>
          </w:tcPr>
          <w:p>
            <w:pPr>
              <w:pStyle w:val="TableParagraph"/>
              <w:spacing w:before="51"/>
              <w:ind w:left="1268" w:right="1258"/>
              <w:jc w:val="center"/>
              <w:rPr>
                <w:sz w:val="16"/>
              </w:rPr>
            </w:pPr>
            <w:r>
              <w:rPr>
                <w:sz w:val="24"/>
              </w:rPr>
              <w:t>I</w:t>
            </w:r>
            <w:r>
              <w:rPr>
                <w:sz w:val="16"/>
              </w:rPr>
              <w:t>C</w:t>
            </w:r>
          </w:p>
        </w:tc>
      </w:tr>
      <w:tr>
        <w:trPr>
          <w:trHeight w:val="354" w:hRule="atLeast"/>
        </w:trPr>
        <w:tc>
          <w:tcPr>
            <w:tcW w:w="2760" w:type="dxa"/>
          </w:tcPr>
          <w:p>
            <w:pPr>
              <w:pStyle w:val="TableParagraph"/>
              <w:spacing w:before="51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6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20"/>
          <w:pgMar w:header="0" w:footer="726" w:top="1580" w:bottom="1000" w:left="880" w:right="60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3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2763"/>
      </w:tblGrid>
      <w:tr>
        <w:trPr>
          <w:trHeight w:val="354" w:hRule="atLeast"/>
        </w:trPr>
        <w:tc>
          <w:tcPr>
            <w:tcW w:w="2760" w:type="dxa"/>
          </w:tcPr>
          <w:p>
            <w:pPr>
              <w:pStyle w:val="TableParagraph"/>
              <w:spacing w:before="54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122.370003pt;margin-top:14.990225pt;width:189pt;height:144pt;mso-position-horizontal-relative:page;mso-position-vertical-relative:paragraph;z-index:-15726080;mso-wrap-distance-left:0;mso-wrap-distance-right:0" coordorigin="2447,300" coordsize="3780,2880" path="m2447,1740l6227,1740m3167,300l3167,3179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0.359985pt;margin-top:14.990225pt;width:189pt;height:144pt;mso-position-horizontal-relative:page;mso-position-vertical-relative:paragraph;z-index:-15725568;mso-wrap-distance-left:0;mso-wrap-distance-right:0" coordorigin="6407,300" coordsize="3780,2880" path="m6407,1740l10187,1740m6767,300l6767,3179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7091" w:val="left" w:leader="none"/>
        </w:tabs>
        <w:ind w:left="2769"/>
      </w:pPr>
      <w:r>
        <w:rPr/>
        <w:t>Gambar</w:t>
      </w:r>
      <w:r>
        <w:rPr>
          <w:spacing w:val="-3"/>
        </w:rPr>
        <w:t> </w:t>
      </w:r>
      <w:r>
        <w:rPr/>
        <w:t>2.2</w:t>
        <w:tab/>
        <w:t>Gambar</w:t>
      </w:r>
      <w:r>
        <w:rPr>
          <w:spacing w:val="-4"/>
        </w:rPr>
        <w:t> </w:t>
      </w:r>
      <w:r>
        <w:rPr/>
        <w:t>2.3</w:t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122.400002pt;margin-top:16.138174pt;width:189pt;height:144pt;mso-position-horizontal-relative:page;mso-position-vertical-relative:paragraph;z-index:-15725056;mso-wrap-distance-left:0;mso-wrap-distance-right:0" coordorigin="2448,323" coordsize="3780,2880" path="m3168,323l3168,3202m2448,1762l6228,1762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0.399994pt;margin-top:16.138174pt;width:189pt;height:144pt;mso-position-horizontal-relative:page;mso-position-vertical-relative:paragraph;z-index:-15724544;mso-wrap-distance-left:0;mso-wrap-distance-right:0" coordorigin="6408,323" coordsize="3780,2880" path="m6768,323l6768,3202m6408,1762l10188,1762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7094" w:val="left" w:leader="none"/>
        </w:tabs>
        <w:spacing w:before="90"/>
        <w:ind w:left="2771"/>
      </w:pPr>
      <w:r>
        <w:rPr/>
        <w:t>Gambar</w:t>
      </w:r>
      <w:r>
        <w:rPr>
          <w:spacing w:val="-3"/>
        </w:rPr>
        <w:t> </w:t>
      </w:r>
      <w:r>
        <w:rPr/>
        <w:t>2.4</w:t>
        <w:tab/>
        <w:t>Gambar</w:t>
      </w:r>
      <w:r>
        <w:rPr>
          <w:spacing w:val="-4"/>
        </w:rPr>
        <w:t> </w:t>
      </w:r>
      <w:r>
        <w:rPr/>
        <w:t>2.5</w:t>
      </w:r>
    </w:p>
    <w:p>
      <w:pPr>
        <w:spacing w:after="0"/>
        <w:sectPr>
          <w:pgSz w:w="11900" w:h="16820"/>
          <w:pgMar w:header="0" w:footer="726" w:top="1580" w:bottom="1000" w:left="8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left="3811" w:right="3107"/>
        <w:jc w:val="center"/>
      </w:pPr>
      <w:r>
        <w:rPr/>
        <w:t>DATA PERCOBAAN III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90" w:after="0"/>
        <w:ind w:left="1731" w:right="0" w:hanging="361"/>
        <w:jc w:val="left"/>
        <w:rPr>
          <w:sz w:val="24"/>
        </w:rPr>
      </w:pPr>
      <w:r>
        <w:rPr>
          <w:sz w:val="24"/>
        </w:rPr>
        <w:t>Distorsi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732" w:val="left" w:leader="none"/>
        </w:tabs>
        <w:spacing w:line="240" w:lineRule="auto" w:before="0" w:after="0"/>
        <w:ind w:left="1731" w:right="0" w:hanging="361"/>
        <w:jc w:val="left"/>
        <w:rPr>
          <w:sz w:val="24"/>
        </w:rPr>
      </w:pPr>
      <w:r>
        <w:rPr>
          <w:sz w:val="24"/>
        </w:rPr>
        <w:t>Umpan Balik</w:t>
      </w:r>
      <w:r>
        <w:rPr>
          <w:spacing w:val="-1"/>
          <w:sz w:val="24"/>
        </w:rPr>
        <w:t> </w:t>
      </w:r>
      <w:r>
        <w:rPr>
          <w:sz w:val="24"/>
        </w:rPr>
        <w:t>Negatif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660" w:val="left" w:leader="none"/>
        </w:tabs>
        <w:spacing w:line="240" w:lineRule="auto" w:before="0" w:after="0"/>
        <w:ind w:left="1659" w:right="0" w:hanging="289"/>
        <w:jc w:val="left"/>
        <w:rPr>
          <w:sz w:val="24"/>
        </w:rPr>
      </w:pPr>
      <w:r>
        <w:rPr>
          <w:sz w:val="24"/>
        </w:rPr>
        <w:t>Pengaruh</w:t>
      </w:r>
      <w:r>
        <w:rPr>
          <w:spacing w:val="-1"/>
          <w:sz w:val="24"/>
        </w:rPr>
        <w:t> </w:t>
      </w:r>
      <w:r>
        <w:rPr>
          <w:sz w:val="24"/>
        </w:rPr>
        <w:t>frekuensi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811" w:right="2517"/>
        <w:jc w:val="center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2627629</wp:posOffset>
            </wp:positionH>
            <wp:positionV relativeFrom="paragraph">
              <wp:posOffset>250610</wp:posOffset>
            </wp:positionV>
            <wp:extent cx="3378459" cy="2257425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45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Tabel 3.1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672" w:val="left" w:leader="none"/>
        </w:tabs>
        <w:spacing w:line="240" w:lineRule="auto" w:before="90" w:after="0"/>
        <w:ind w:left="1671" w:right="0" w:hanging="301"/>
        <w:jc w:val="left"/>
        <w:rPr>
          <w:sz w:val="24"/>
        </w:rPr>
      </w:pPr>
      <w:r>
        <w:rPr>
          <w:sz w:val="24"/>
        </w:rPr>
        <w:t>Inverter</w:t>
      </w:r>
    </w:p>
    <w:p>
      <w:pPr>
        <w:pStyle w:val="BodyText"/>
        <w:spacing w:before="22" w:after="30"/>
        <w:ind w:left="5044"/>
      </w:pPr>
      <w:r>
        <w:rPr/>
        <w:t>Tabel 3.2</w:t>
      </w:r>
    </w:p>
    <w:tbl>
      <w:tblPr>
        <w:tblW w:w="0" w:type="auto"/>
        <w:jc w:val="left"/>
        <w:tblInd w:w="3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2031"/>
      </w:tblGrid>
      <w:tr>
        <w:trPr>
          <w:trHeight w:val="352" w:hRule="atLeast"/>
        </w:trPr>
        <w:tc>
          <w:tcPr>
            <w:tcW w:w="1719" w:type="dxa"/>
          </w:tcPr>
          <w:p>
            <w:pPr>
              <w:pStyle w:val="TableParagraph"/>
              <w:spacing w:before="54"/>
              <w:ind w:left="571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031" w:type="dxa"/>
          </w:tcPr>
          <w:p>
            <w:pPr>
              <w:pStyle w:val="TableParagraph"/>
              <w:spacing w:before="54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>
        <w:trPr>
          <w:trHeight w:val="350" w:hRule="atLeast"/>
        </w:trPr>
        <w:tc>
          <w:tcPr>
            <w:tcW w:w="1719" w:type="dxa"/>
          </w:tcPr>
          <w:p>
            <w:pPr>
              <w:pStyle w:val="TableParagraph"/>
              <w:spacing w:before="5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1719" w:type="dxa"/>
          </w:tcPr>
          <w:p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20"/>
          <w:pgMar w:header="0" w:footer="726" w:top="1580" w:bottom="1000" w:left="8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1"/>
        <w:ind w:left="3367" w:right="3537"/>
        <w:jc w:val="center"/>
      </w:pPr>
      <w:r>
        <w:rPr/>
        <w:t>DATA PERCOBAAN IV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36" w:after="0"/>
        <w:ind w:left="1605" w:right="0" w:hanging="235"/>
        <w:jc w:val="left"/>
        <w:rPr>
          <w:sz w:val="24"/>
        </w:rPr>
      </w:pPr>
      <w:r>
        <w:rPr>
          <w:sz w:val="24"/>
        </w:rPr>
        <w:t>Multistage Amplifier - Stage</w:t>
      </w:r>
      <w:r>
        <w:rPr>
          <w:spacing w:val="4"/>
          <w:sz w:val="24"/>
        </w:rPr>
        <w:t> </w:t>
      </w:r>
      <w:r>
        <w:rPr>
          <w:sz w:val="24"/>
        </w:rPr>
        <w:t>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54" w:val="left" w:leader="none"/>
        </w:tabs>
        <w:spacing w:line="240" w:lineRule="auto" w:before="1" w:after="0"/>
        <w:ind w:left="1554" w:right="0" w:hanging="183"/>
        <w:jc w:val="left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4" w:val="left" w:leader="none"/>
        </w:tabs>
        <w:spacing w:line="240" w:lineRule="auto" w:before="0" w:after="0"/>
        <w:ind w:left="1554" w:right="0" w:hanging="183"/>
        <w:jc w:val="left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stage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40" w:lineRule="auto" w:before="230" w:after="0"/>
        <w:ind w:left="1652" w:right="0" w:hanging="282"/>
        <w:jc w:val="left"/>
        <w:rPr>
          <w:sz w:val="24"/>
        </w:rPr>
      </w:pPr>
      <w:r>
        <w:rPr>
          <w:sz w:val="24"/>
        </w:rPr>
        <w:t>Phase Shift</w:t>
      </w:r>
      <w:r>
        <w:rPr>
          <w:spacing w:val="-2"/>
          <w:sz w:val="24"/>
        </w:rPr>
        <w:t> </w:t>
      </w:r>
      <w:r>
        <w:rPr>
          <w:sz w:val="24"/>
        </w:rPr>
        <w:t>Oscillator</w:t>
      </w:r>
    </w:p>
    <w:p>
      <w:pPr>
        <w:spacing w:after="0" w:line="240" w:lineRule="auto"/>
        <w:jc w:val="left"/>
        <w:rPr>
          <w:sz w:val="24"/>
        </w:rPr>
        <w:sectPr>
          <w:pgSz w:w="11900" w:h="16820"/>
          <w:pgMar w:header="0" w:footer="726" w:top="1580" w:bottom="1000" w:left="8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594" w:val="left" w:leader="none"/>
        </w:tabs>
        <w:spacing w:line="240" w:lineRule="auto" w:before="90" w:after="0"/>
        <w:ind w:left="1593" w:right="0" w:hanging="223"/>
        <w:jc w:val="left"/>
        <w:rPr>
          <w:sz w:val="24"/>
        </w:rPr>
      </w:pPr>
      <w:r>
        <w:rPr>
          <w:sz w:val="24"/>
        </w:rPr>
        <w:t>Gerbang</w:t>
      </w:r>
      <w:r>
        <w:rPr>
          <w:spacing w:val="-1"/>
          <w:sz w:val="24"/>
        </w:rPr>
        <w:t> </w:t>
      </w:r>
      <w:r>
        <w:rPr>
          <w:sz w:val="24"/>
        </w:rPr>
        <w:t>NAND</w: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2"/>
        <w:gridCol w:w="1238"/>
        <w:gridCol w:w="1262"/>
        <w:gridCol w:w="1800"/>
      </w:tblGrid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85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61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71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800" w:type="dxa"/>
          </w:tcPr>
          <w:p>
            <w:pPr>
              <w:pStyle w:val="TableParagraph"/>
              <w:spacing w:before="5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0" w:hRule="atLeast"/>
        </w:trPr>
        <w:tc>
          <w:tcPr>
            <w:tcW w:w="1282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2" w:hRule="atLeast"/>
        </w:trPr>
        <w:tc>
          <w:tcPr>
            <w:tcW w:w="1282" w:type="dxa"/>
          </w:tcPr>
          <w:p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0" w:hRule="atLeast"/>
        </w:trPr>
        <w:tc>
          <w:tcPr>
            <w:tcW w:w="1282" w:type="dxa"/>
          </w:tcPr>
          <w:p>
            <w:pPr>
              <w:pStyle w:val="TableParagraph"/>
              <w:spacing w:before="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>
            <w:pPr>
              <w:pStyle w:val="TableParagraph"/>
              <w:spacing w:before="52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before="5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20"/>
          <w:pgMar w:header="0" w:footer="726" w:top="1580" w:bottom="1000" w:left="880" w:right="600"/>
        </w:sectPr>
      </w:pPr>
    </w:p>
    <w:p>
      <w:pPr>
        <w:pStyle w:val="Heading1"/>
        <w:spacing w:before="82"/>
        <w:ind w:left="3359" w:right="3537"/>
        <w:jc w:val="center"/>
      </w:pPr>
      <w:r>
        <w:rPr/>
        <w:t>DATA PERCOBAAN V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before="90"/>
        <w:ind w:left="1371"/>
      </w:pPr>
      <w:r>
        <w:rPr/>
        <w:t>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7"/>
        <w:ind w:left="1371"/>
      </w:pPr>
      <w:r>
        <w:rPr/>
        <w:t>B.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1371"/>
      </w:pPr>
      <w:r>
        <w:rPr/>
        <w:t>C</w:t>
      </w:r>
    </w:p>
    <w:p>
      <w:pPr>
        <w:spacing w:after="0"/>
        <w:sectPr>
          <w:pgSz w:w="11900" w:h="16820"/>
          <w:pgMar w:header="0" w:footer="726" w:top="1580" w:bottom="1000" w:left="880" w:right="60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20"/>
      <w:pgMar w:header="0" w:footer="726" w:top="1580" w:bottom="920" w:left="8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29987pt;margin-top:789.666687pt;width:67.5pt;height:15.3pt;mso-position-horizontal-relative:page;mso-position-vertical-relative:page;z-index:-160542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Data Elka 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731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60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7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1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83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54" w:hanging="183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445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1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7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3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89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75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61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7" w:hanging="183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605" w:hanging="23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2481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63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45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7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09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91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3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55" w:hanging="235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664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535" w:hanging="2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11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87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3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9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5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1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7" w:hanging="294"/>
      </w:pPr>
      <w:rPr>
        <w:rFonts w:hint="default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/>
      <w:ind w:left="1664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90"/>
      <w:ind w:left="1664" w:hanging="29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Irul Haq</dc:creator>
  <dc:title>Data Percobaan.cdr</dc:title>
  <dcterms:created xsi:type="dcterms:W3CDTF">2020-12-22T11:13:39Z</dcterms:created>
  <dcterms:modified xsi:type="dcterms:W3CDTF">2020-12-22T11:13:39Z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2020-12-22T00:00:00Z</vt:filetime>
  </property>
</Properties>
</file>