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mbeddings/Microsoft_Visio_2003-2010___1.vsd" ContentType="application/vnd.visio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DC4556"/>
    <w:p w14:paraId="225CD50D"/>
    <w:p w14:paraId="5E662146"/>
    <w:p w14:paraId="0F175432"/>
    <w:tbl>
      <w:tblPr>
        <w:tblStyle w:val="12"/>
        <w:tblW w:w="864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640"/>
      </w:tblGrid>
      <w:tr w14:paraId="32913E2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</w:trPr>
        <w:tc>
          <w:tcPr>
            <w:tcW w:w="8640" w:type="dxa"/>
          </w:tcPr>
          <w:p w14:paraId="0D05CCDF">
            <w:pPr>
              <w:pStyle w:val="29"/>
              <w:framePr w:wrap="around"/>
              <w:rPr>
                <w:rFonts w:hint="default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eastAsia="宋体"/>
                <w:sz w:val="32"/>
                <w:szCs w:val="32"/>
                <w:lang w:val="en-US" w:eastAsia="zh-CN"/>
              </w:rPr>
              <w:t>MTLB32B-HNBJ</w:t>
            </w:r>
          </w:p>
        </w:tc>
      </w:tr>
      <w:tr w14:paraId="71C706A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</w:trPr>
        <w:tc>
          <w:tcPr>
            <w:tcW w:w="8640" w:type="dxa"/>
          </w:tcPr>
          <w:p w14:paraId="090A78C0">
            <w:pPr>
              <w:pStyle w:val="28"/>
              <w:framePr w:wrap="around"/>
              <w:rPr>
                <w:rFonts w:ascii="宋体" w:hAnsi="宋体" w:eastAsia="宋体"/>
                <w:sz w:val="32"/>
                <w:szCs w:val="32"/>
              </w:rPr>
            </w:pPr>
            <w:r>
              <w:rPr>
                <w:rFonts w:hint="eastAsia" w:ascii="宋体" w:hAnsi="宋体" w:eastAsia="宋体"/>
                <w:sz w:val="32"/>
                <w:szCs w:val="32"/>
                <w:lang w:val="en-US" w:eastAsia="zh-CN"/>
              </w:rPr>
              <w:t>{{project_name}}</w:t>
            </w:r>
            <w:r>
              <w:rPr>
                <w:rFonts w:ascii="宋体" w:hAnsi="宋体" w:eastAsia="宋体"/>
                <w:sz w:val="32"/>
                <w:szCs w:val="32"/>
              </w:rPr>
              <w:t>技术说明书</w:t>
            </w:r>
          </w:p>
        </w:tc>
      </w:tr>
      <w:tr w14:paraId="625692E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</w:trPr>
        <w:tc>
          <w:tcPr>
            <w:tcW w:w="8640" w:type="dxa"/>
          </w:tcPr>
          <w:p w14:paraId="7B5761F9">
            <w:pPr>
              <w:pStyle w:val="27"/>
              <w:framePr w:wrap="around"/>
              <w:rPr>
                <w:rFonts w:ascii="宋体" w:hAnsi="宋体" w:eastAsia="宋体"/>
                <w:sz w:val="32"/>
                <w:szCs w:val="32"/>
              </w:rPr>
            </w:pPr>
            <w:bookmarkStart w:id="0" w:name="bianhao"/>
            <w:r>
              <w:rPr>
                <w:rFonts w:hint="eastAsia" w:ascii="宋体" w:hAnsi="宋体" w:eastAsia="宋体"/>
                <w:sz w:val="32"/>
                <w:szCs w:val="32"/>
                <w:lang w:val="en-US" w:eastAsia="zh-CN"/>
              </w:rPr>
              <w:t>221226-ABC</w:t>
            </w:r>
            <w:bookmarkEnd w:id="0"/>
          </w:p>
        </w:tc>
      </w:tr>
    </w:tbl>
    <w:p w14:paraId="2E4E9517">
      <w:pPr>
        <w:tabs>
          <w:tab w:val="left" w:pos="1309"/>
          <w:tab w:val="left" w:pos="1985"/>
        </w:tabs>
      </w:pPr>
    </w:p>
    <w:p w14:paraId="17BA5FC9"/>
    <w:p w14:paraId="63F95FFC"/>
    <w:p w14:paraId="70E428B3"/>
    <w:p w14:paraId="7BFA5947"/>
    <w:p w14:paraId="4E3FFB8B"/>
    <w:p w14:paraId="07A1DBFD"/>
    <w:p w14:paraId="6781403D"/>
    <w:p w14:paraId="648A615D"/>
    <w:p w14:paraId="2BC61AA2"/>
    <w:p w14:paraId="69F87744"/>
    <w:p w14:paraId="65E824BD">
      <w:pPr>
        <w:sectPr>
          <w:headerReference r:id="rId5" w:type="default"/>
          <w:footerReference r:id="rId6" w:type="default"/>
          <w:pgSz w:w="11906" w:h="16838"/>
          <w:pgMar w:top="1418" w:right="1055" w:bottom="2608" w:left="2325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Times New Roman" w:hAnsi="Times New Roman" w:eastAsia="宋体" w:cs="Times New Roman"/>
          <w:color w:val="auto"/>
          <w:kern w:val="2"/>
          <w:sz w:val="28"/>
          <w:szCs w:val="20"/>
          <w:lang w:val="zh-CN"/>
        </w:rPr>
        <w:id w:val="-1679024220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Cs/>
          <w:color w:val="auto"/>
          <w:kern w:val="2"/>
          <w:sz w:val="24"/>
          <w:szCs w:val="24"/>
          <w:lang w:val="zh-CN"/>
        </w:rPr>
      </w:sdtEndPr>
      <w:sdtContent>
        <w:p w14:paraId="4CB002DD">
          <w:pPr>
            <w:pStyle w:val="37"/>
            <w:jc w:val="center"/>
            <w:rPr>
              <w:color w:val="auto"/>
              <w:sz w:val="28"/>
            </w:rPr>
          </w:pPr>
          <w:r>
            <w:rPr>
              <w:b/>
              <w:color w:val="auto"/>
              <w:sz w:val="28"/>
              <w:szCs w:val="28"/>
              <w:lang w:val="zh-CN"/>
            </w:rPr>
            <w:t>目  次</w:t>
          </w:r>
        </w:p>
        <w:p w14:paraId="566B768B">
          <w:pPr>
            <w:pStyle w:val="9"/>
            <w:spacing w:line="420" w:lineRule="exact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r>
            <w:fldChar w:fldCharType="begin"/>
          </w:r>
          <w:r>
            <w:instrText xml:space="preserve"> HYPERLINK \l "_Toc109748807"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1 产品功能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_Toc109748807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73AFA3C9">
          <w:pPr>
            <w:pStyle w:val="9"/>
            <w:spacing w:line="420" w:lineRule="exact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"_Toc109748808"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2 产品名称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_Toc109748808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342B4870">
          <w:pPr>
            <w:pStyle w:val="9"/>
            <w:spacing w:line="420" w:lineRule="exact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"_Toc109748809"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3 产品型号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_Toc109748809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7B86B23F">
          <w:pPr>
            <w:pStyle w:val="9"/>
            <w:spacing w:line="420" w:lineRule="exact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"_Toc109748810"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4 产品技术参数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_Toc109748810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7971189D">
          <w:pPr>
            <w:pStyle w:val="9"/>
            <w:spacing w:line="420" w:lineRule="exact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"_Toc109748811" </w:instrText>
          </w:r>
          <w:r>
            <w:fldChar w:fldCharType="separate"/>
          </w:r>
          <w:r>
            <w:rPr>
              <w:rStyle w:val="16"/>
              <w:bCs/>
              <w:kern w:val="44"/>
              <w:sz w:val="24"/>
              <w:szCs w:val="24"/>
            </w:rPr>
            <w:t>5 齐套要求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_Toc109748811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02CA3773">
          <w:pPr>
            <w:pStyle w:val="9"/>
            <w:spacing w:line="420" w:lineRule="exact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"_Toc109748812"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6 结构和外形尺寸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_Toc109748812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22BDE65C">
          <w:pPr>
            <w:pStyle w:val="10"/>
            <w:tabs>
              <w:tab w:val="right" w:leader="dot" w:pos="8516"/>
            </w:tabs>
            <w:spacing w:line="420" w:lineRule="exact"/>
            <w:ind w:left="560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"_Toc109748813"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6.1 外形尺寸（单位：mm）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_Toc109748813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6A3B1803">
          <w:pPr>
            <w:pStyle w:val="10"/>
            <w:tabs>
              <w:tab w:val="right" w:leader="dot" w:pos="8516"/>
            </w:tabs>
            <w:spacing w:line="420" w:lineRule="exact"/>
            <w:ind w:left="560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"_Toc109748814"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6.2 壳体材料及表面处理要求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_Toc109748814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78150B98">
          <w:pPr>
            <w:pStyle w:val="10"/>
            <w:tabs>
              <w:tab w:val="right" w:leader="dot" w:pos="8516"/>
            </w:tabs>
            <w:spacing w:line="420" w:lineRule="exact"/>
            <w:ind w:left="560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"_Toc109748815"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6.3 引出端要求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_Toc109748815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5A6AC49F">
          <w:pPr>
            <w:pStyle w:val="9"/>
            <w:spacing w:line="420" w:lineRule="exact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"_Toc109748816"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7 电路原理图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_Toc109748816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4D05F216">
          <w:pPr>
            <w:pStyle w:val="9"/>
            <w:spacing w:line="420" w:lineRule="exact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"_Toc109748817"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8 插入损耗特性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_Toc109748817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7825062A">
          <w:pPr>
            <w:pStyle w:val="9"/>
            <w:spacing w:line="420" w:lineRule="exact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"_Toc109748818"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9 重量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_Toc109748818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3F6A60BC">
          <w:pPr>
            <w:pStyle w:val="9"/>
            <w:spacing w:line="420" w:lineRule="exact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"_Toc109748819"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10 环境特性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_Toc109748819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6F0DE04A">
          <w:pPr>
            <w:pStyle w:val="10"/>
            <w:tabs>
              <w:tab w:val="right" w:leader="dot" w:pos="8516"/>
            </w:tabs>
            <w:spacing w:line="420" w:lineRule="exact"/>
            <w:ind w:left="560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"_Toc109748820"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10.1 盐雾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_Toc109748820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0262687A">
          <w:pPr>
            <w:pStyle w:val="10"/>
            <w:tabs>
              <w:tab w:val="right" w:leader="dot" w:pos="8516"/>
            </w:tabs>
            <w:spacing w:line="420" w:lineRule="exact"/>
            <w:ind w:left="560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"_Toc109748821"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10.2 霉菌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_Toc109748821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144ED1E3">
          <w:pPr>
            <w:pStyle w:val="10"/>
            <w:tabs>
              <w:tab w:val="right" w:leader="dot" w:pos="8516"/>
            </w:tabs>
            <w:spacing w:line="420" w:lineRule="exact"/>
            <w:ind w:left="560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"_Toc109748822"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10.3 冲击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_Toc109748822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2ED6A279">
          <w:pPr>
            <w:pStyle w:val="10"/>
            <w:tabs>
              <w:tab w:val="right" w:leader="dot" w:pos="8516"/>
            </w:tabs>
            <w:spacing w:line="420" w:lineRule="exact"/>
            <w:ind w:left="560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"_Toc109748823"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10.4 振动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_Toc109748823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7B23BE7D">
          <w:pPr>
            <w:pStyle w:val="9"/>
            <w:spacing w:line="420" w:lineRule="exact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"_Toc109748824"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11 产品技术特点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_Toc109748824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254FCD01">
          <w:pPr>
            <w:pStyle w:val="9"/>
            <w:spacing w:line="420" w:lineRule="exact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"_Toc109748825"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12 维修和保养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_Toc109748825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01786221">
          <w:pPr>
            <w:pStyle w:val="9"/>
            <w:spacing w:line="420" w:lineRule="exact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"_Toc109748826" </w:instrText>
          </w:r>
          <w:r>
            <w:fldChar w:fldCharType="separate"/>
          </w:r>
          <w:r>
            <w:rPr>
              <w:rStyle w:val="16"/>
              <w:kern w:val="44"/>
              <w:sz w:val="24"/>
              <w:szCs w:val="24"/>
            </w:rPr>
            <w:t>13 使用注意事项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_Toc109748826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378EB1F2">
          <w:pPr>
            <w:spacing w:line="420" w:lineRule="exact"/>
            <w:rPr>
              <w:sz w:val="24"/>
              <w:szCs w:val="24"/>
            </w:rPr>
          </w:pPr>
          <w:r>
            <w:rPr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784D57F1">
      <w:pPr>
        <w:tabs>
          <w:tab w:val="right" w:leader="dot" w:pos="8527"/>
        </w:tabs>
        <w:ind w:left="560" w:leftChars="200"/>
      </w:pPr>
    </w:p>
    <w:p w14:paraId="4A33C03F">
      <w:pPr>
        <w:rPr>
          <w:sz w:val="24"/>
          <w:szCs w:val="24"/>
        </w:rPr>
      </w:pPr>
    </w:p>
    <w:p w14:paraId="3E6308EE">
      <w:pPr>
        <w:rPr>
          <w:sz w:val="24"/>
          <w:szCs w:val="24"/>
        </w:rPr>
      </w:pPr>
    </w:p>
    <w:p w14:paraId="785A5658">
      <w:pPr>
        <w:rPr>
          <w:sz w:val="24"/>
          <w:szCs w:val="24"/>
        </w:rPr>
      </w:pPr>
    </w:p>
    <w:p w14:paraId="3CAF5D8A">
      <w:pPr>
        <w:rPr>
          <w:sz w:val="24"/>
          <w:szCs w:val="24"/>
        </w:rPr>
      </w:pPr>
    </w:p>
    <w:p w14:paraId="2EA43C71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3685"/>
        <w:gridCol w:w="1276"/>
        <w:gridCol w:w="1005"/>
        <w:gridCol w:w="1704"/>
      </w:tblGrid>
      <w:tr w14:paraId="5E2B53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6" w:type="dxa"/>
            <w:gridSpan w:val="5"/>
          </w:tcPr>
          <w:p w14:paraId="405A2ADE">
            <w:pPr>
              <w:spacing w:line="360" w:lineRule="auto"/>
              <w:jc w:val="center"/>
              <w:rPr>
                <w:b/>
                <w:kern w:val="0"/>
                <w:sz w:val="24"/>
                <w:szCs w:val="24"/>
              </w:rPr>
            </w:pPr>
            <w:bookmarkStart w:id="1" w:name="_Toc2139_WPSOffice_Level1"/>
            <w:bookmarkStart w:id="2" w:name="_Toc84851745"/>
            <w:bookmarkStart w:id="3" w:name="_Toc109748807"/>
            <w:r>
              <w:rPr>
                <w:rFonts w:hint="eastAsia"/>
                <w:b/>
                <w:kern w:val="0"/>
                <w:sz w:val="24"/>
                <w:szCs w:val="24"/>
              </w:rPr>
              <w:t>更改记录</w:t>
            </w:r>
          </w:p>
        </w:tc>
      </w:tr>
      <w:tr w14:paraId="3B21E9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</w:tcPr>
          <w:p w14:paraId="3F2783D8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序号</w:t>
            </w:r>
          </w:p>
        </w:tc>
        <w:tc>
          <w:tcPr>
            <w:tcW w:w="3685" w:type="dxa"/>
          </w:tcPr>
          <w:p w14:paraId="69F9CB42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更改内容</w:t>
            </w:r>
          </w:p>
        </w:tc>
        <w:tc>
          <w:tcPr>
            <w:tcW w:w="1276" w:type="dxa"/>
          </w:tcPr>
          <w:p w14:paraId="2EF7A25B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更改日期</w:t>
            </w:r>
          </w:p>
        </w:tc>
        <w:tc>
          <w:tcPr>
            <w:tcW w:w="1005" w:type="dxa"/>
          </w:tcPr>
          <w:p w14:paraId="6D1C4ECE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更改人</w:t>
            </w:r>
          </w:p>
        </w:tc>
        <w:tc>
          <w:tcPr>
            <w:tcW w:w="1704" w:type="dxa"/>
          </w:tcPr>
          <w:p w14:paraId="72081531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备注</w:t>
            </w:r>
          </w:p>
        </w:tc>
      </w:tr>
      <w:tr w14:paraId="7D844C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1F048803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0BE2A246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0782057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6B7D52F7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41E4B1C3">
            <w:pPr>
              <w:rPr>
                <w:kern w:val="0"/>
                <w:sz w:val="24"/>
                <w:szCs w:val="24"/>
              </w:rPr>
            </w:pPr>
          </w:p>
        </w:tc>
      </w:tr>
      <w:tr w14:paraId="2C16BE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</w:tcPr>
          <w:p w14:paraId="7BA413D5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6099C05F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575EF3B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1867616F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51119F3D">
            <w:pPr>
              <w:rPr>
                <w:kern w:val="0"/>
                <w:sz w:val="24"/>
                <w:szCs w:val="24"/>
              </w:rPr>
            </w:pPr>
          </w:p>
        </w:tc>
      </w:tr>
      <w:tr w14:paraId="5AF13C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7F9DD2AD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64A84343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294A77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191A8B01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2A535BB0">
            <w:pPr>
              <w:rPr>
                <w:kern w:val="0"/>
                <w:sz w:val="24"/>
                <w:szCs w:val="24"/>
              </w:rPr>
            </w:pPr>
          </w:p>
        </w:tc>
      </w:tr>
      <w:tr w14:paraId="109D1B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73B8C086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11BED782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15E4F65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7A18C63B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2379BEE5">
            <w:pPr>
              <w:rPr>
                <w:kern w:val="0"/>
                <w:sz w:val="24"/>
                <w:szCs w:val="24"/>
              </w:rPr>
            </w:pPr>
          </w:p>
        </w:tc>
      </w:tr>
      <w:tr w14:paraId="4C8F6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7638B690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78C0A76C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1E3D6D8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6CB5D2A4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165EC3EF">
            <w:pPr>
              <w:rPr>
                <w:kern w:val="0"/>
                <w:sz w:val="24"/>
                <w:szCs w:val="24"/>
              </w:rPr>
            </w:pPr>
          </w:p>
        </w:tc>
      </w:tr>
      <w:tr w14:paraId="4908FE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54301624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53CE39BB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989AA94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2161BBF8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3D74E885">
            <w:pPr>
              <w:rPr>
                <w:kern w:val="0"/>
                <w:sz w:val="24"/>
                <w:szCs w:val="24"/>
              </w:rPr>
            </w:pPr>
          </w:p>
        </w:tc>
      </w:tr>
      <w:tr w14:paraId="7BC947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79173EB9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0BCE2616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E97DC9A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22F6EC25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75CE0601">
            <w:pPr>
              <w:rPr>
                <w:kern w:val="0"/>
                <w:sz w:val="24"/>
                <w:szCs w:val="24"/>
              </w:rPr>
            </w:pPr>
          </w:p>
        </w:tc>
      </w:tr>
      <w:tr w14:paraId="2C8DED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73D8465A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4B0FD804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9DEEBE4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380C6CE2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4FB9F8E3">
            <w:pPr>
              <w:rPr>
                <w:kern w:val="0"/>
                <w:sz w:val="24"/>
                <w:szCs w:val="24"/>
              </w:rPr>
            </w:pPr>
          </w:p>
        </w:tc>
      </w:tr>
      <w:tr w14:paraId="320324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</w:tcPr>
          <w:p w14:paraId="5BE44EE1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60B2F4B0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C61F3CE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64D306F1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0EBE34FA">
            <w:pPr>
              <w:rPr>
                <w:kern w:val="0"/>
                <w:sz w:val="24"/>
                <w:szCs w:val="24"/>
              </w:rPr>
            </w:pPr>
          </w:p>
        </w:tc>
      </w:tr>
      <w:tr w14:paraId="5E37FC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78444ECD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6F90186A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60583C9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1C9D7171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5F15B119">
            <w:pPr>
              <w:rPr>
                <w:kern w:val="0"/>
                <w:sz w:val="24"/>
                <w:szCs w:val="24"/>
              </w:rPr>
            </w:pPr>
          </w:p>
        </w:tc>
      </w:tr>
      <w:tr w14:paraId="62AB6B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24F1B893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6842B57E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23997A9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567C1605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71659FAC">
            <w:pPr>
              <w:rPr>
                <w:kern w:val="0"/>
                <w:sz w:val="24"/>
                <w:szCs w:val="24"/>
              </w:rPr>
            </w:pPr>
          </w:p>
        </w:tc>
      </w:tr>
      <w:tr w14:paraId="6505FF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6555EA27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2C04D773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0CA253A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760302BA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6C8C7F8C">
            <w:pPr>
              <w:rPr>
                <w:kern w:val="0"/>
                <w:sz w:val="24"/>
                <w:szCs w:val="24"/>
              </w:rPr>
            </w:pPr>
          </w:p>
        </w:tc>
      </w:tr>
      <w:tr w14:paraId="61F97C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</w:tcPr>
          <w:p w14:paraId="3238918D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3F348F43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E68CA4A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752567A0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370550CC">
            <w:pPr>
              <w:rPr>
                <w:kern w:val="0"/>
                <w:sz w:val="24"/>
                <w:szCs w:val="24"/>
              </w:rPr>
            </w:pPr>
          </w:p>
        </w:tc>
      </w:tr>
      <w:tr w14:paraId="00A72A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0271DAE2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64E6D003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5C700FA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3E7D20EE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61652772">
            <w:pPr>
              <w:rPr>
                <w:kern w:val="0"/>
                <w:sz w:val="24"/>
                <w:szCs w:val="24"/>
              </w:rPr>
            </w:pPr>
          </w:p>
        </w:tc>
      </w:tr>
      <w:tr w14:paraId="4AE795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</w:tcPr>
          <w:p w14:paraId="280B45BE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537F419F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054D8F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6A7D528B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64D49867">
            <w:pPr>
              <w:rPr>
                <w:kern w:val="0"/>
                <w:sz w:val="24"/>
                <w:szCs w:val="24"/>
              </w:rPr>
            </w:pPr>
          </w:p>
        </w:tc>
      </w:tr>
      <w:tr w14:paraId="1FB5B1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31618F9A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06CEDC11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8DD38D7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69DA6094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79B7EAC0">
            <w:pPr>
              <w:rPr>
                <w:kern w:val="0"/>
                <w:sz w:val="24"/>
                <w:szCs w:val="24"/>
              </w:rPr>
            </w:pPr>
          </w:p>
        </w:tc>
      </w:tr>
      <w:tr w14:paraId="079160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186933FC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16FC0226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CEB16BD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41D42D92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03E51CE0">
            <w:pPr>
              <w:rPr>
                <w:kern w:val="0"/>
                <w:sz w:val="24"/>
                <w:szCs w:val="24"/>
              </w:rPr>
            </w:pPr>
          </w:p>
        </w:tc>
      </w:tr>
      <w:tr w14:paraId="77802D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5897B2DB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4EB55027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CD0C4C8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1019F39E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4EA3A866">
            <w:pPr>
              <w:rPr>
                <w:kern w:val="0"/>
                <w:sz w:val="24"/>
                <w:szCs w:val="24"/>
              </w:rPr>
            </w:pPr>
          </w:p>
        </w:tc>
      </w:tr>
      <w:tr w14:paraId="2B98CD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</w:tcPr>
          <w:p w14:paraId="0B50A0FD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2F3CB465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6E16028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4F32B3B9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6725AE33">
            <w:pPr>
              <w:rPr>
                <w:kern w:val="0"/>
                <w:sz w:val="24"/>
                <w:szCs w:val="24"/>
              </w:rPr>
            </w:pPr>
          </w:p>
        </w:tc>
      </w:tr>
      <w:tr w14:paraId="3C0838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2006A0E3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3956E461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58434C1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4BE8AFF2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38B2BCF8">
            <w:pPr>
              <w:rPr>
                <w:kern w:val="0"/>
                <w:sz w:val="24"/>
                <w:szCs w:val="24"/>
              </w:rPr>
            </w:pPr>
          </w:p>
        </w:tc>
      </w:tr>
      <w:tr w14:paraId="399F56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</w:tcPr>
          <w:p w14:paraId="22743D97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606B886B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85D646A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51E1ED6E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635E7445">
            <w:pPr>
              <w:rPr>
                <w:kern w:val="0"/>
                <w:sz w:val="24"/>
                <w:szCs w:val="24"/>
              </w:rPr>
            </w:pPr>
          </w:p>
        </w:tc>
      </w:tr>
      <w:tr w14:paraId="227A05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608FA495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01A9C305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8AB56F4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1033BB11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2B9C33C0">
            <w:pPr>
              <w:rPr>
                <w:kern w:val="0"/>
                <w:sz w:val="24"/>
                <w:szCs w:val="24"/>
              </w:rPr>
            </w:pPr>
          </w:p>
        </w:tc>
      </w:tr>
      <w:tr w14:paraId="22CF78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3E33998F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5C96EAA6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4B4CB22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46E18F3F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5641510E">
            <w:pPr>
              <w:rPr>
                <w:kern w:val="0"/>
                <w:sz w:val="24"/>
                <w:szCs w:val="24"/>
              </w:rPr>
            </w:pPr>
          </w:p>
        </w:tc>
      </w:tr>
      <w:tr w14:paraId="5C22E9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0C5D0DB5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68E3948B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DC696BF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46922010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6EE4D742">
            <w:pPr>
              <w:rPr>
                <w:kern w:val="0"/>
                <w:sz w:val="24"/>
                <w:szCs w:val="24"/>
              </w:rPr>
            </w:pPr>
          </w:p>
        </w:tc>
      </w:tr>
      <w:tr w14:paraId="602BED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</w:tcPr>
          <w:p w14:paraId="42711E64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08A7BAE6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5B9B17E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5FDB017E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6FD52CFE">
            <w:pPr>
              <w:rPr>
                <w:kern w:val="0"/>
                <w:sz w:val="24"/>
                <w:szCs w:val="24"/>
              </w:rPr>
            </w:pPr>
          </w:p>
        </w:tc>
      </w:tr>
      <w:tr w14:paraId="792E64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1F11DC98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0B4886EB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86C94B9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7892759D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25B70458">
            <w:pPr>
              <w:rPr>
                <w:kern w:val="0"/>
                <w:sz w:val="24"/>
                <w:szCs w:val="24"/>
              </w:rPr>
            </w:pPr>
          </w:p>
        </w:tc>
      </w:tr>
      <w:tr w14:paraId="76B2D0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</w:tcPr>
          <w:p w14:paraId="03D76B54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7A3D2C49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7D8E442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76B975A4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43E30139">
            <w:pPr>
              <w:rPr>
                <w:kern w:val="0"/>
                <w:sz w:val="24"/>
                <w:szCs w:val="24"/>
              </w:rPr>
            </w:pPr>
          </w:p>
        </w:tc>
      </w:tr>
      <w:tr w14:paraId="676D5B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44EB502F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126FF285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BB78AD1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7B555E19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1507CDC3">
            <w:pPr>
              <w:rPr>
                <w:kern w:val="0"/>
                <w:sz w:val="24"/>
                <w:szCs w:val="24"/>
              </w:rPr>
            </w:pPr>
          </w:p>
        </w:tc>
      </w:tr>
      <w:tr w14:paraId="42B235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696A7664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344CC840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0AB04A3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3BDD9C55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3FC34EC8">
            <w:pPr>
              <w:rPr>
                <w:kern w:val="0"/>
                <w:sz w:val="24"/>
                <w:szCs w:val="24"/>
              </w:rPr>
            </w:pPr>
          </w:p>
        </w:tc>
      </w:tr>
      <w:tr w14:paraId="651246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</w:tcPr>
          <w:p w14:paraId="576C0982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66B59711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715505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19D78599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7C2CFDD1">
            <w:pPr>
              <w:rPr>
                <w:kern w:val="0"/>
                <w:sz w:val="24"/>
                <w:szCs w:val="24"/>
              </w:rPr>
            </w:pPr>
          </w:p>
        </w:tc>
      </w:tr>
      <w:tr w14:paraId="40E6AE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</w:tcPr>
          <w:p w14:paraId="212D7E20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694C647E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2B831EE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5F605079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0CFC2A12">
            <w:pPr>
              <w:rPr>
                <w:kern w:val="0"/>
                <w:sz w:val="24"/>
                <w:szCs w:val="24"/>
              </w:rPr>
            </w:pPr>
          </w:p>
        </w:tc>
      </w:tr>
      <w:tr w14:paraId="73E3C2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7B0E4698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6DB72443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5F6FFAC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0FBB4187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1DCD9BEE">
            <w:pPr>
              <w:rPr>
                <w:kern w:val="0"/>
                <w:sz w:val="24"/>
                <w:szCs w:val="24"/>
              </w:rPr>
            </w:pPr>
          </w:p>
        </w:tc>
      </w:tr>
      <w:tr w14:paraId="5EB9AA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3F75AC8B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20692A30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D84372B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5445749D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07979EF4">
            <w:pPr>
              <w:rPr>
                <w:kern w:val="0"/>
                <w:sz w:val="24"/>
                <w:szCs w:val="24"/>
              </w:rPr>
            </w:pPr>
          </w:p>
        </w:tc>
      </w:tr>
      <w:tr w14:paraId="2A255C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0544BFAC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3979D864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26F42EE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51676CB1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07C1A00A">
            <w:pPr>
              <w:rPr>
                <w:kern w:val="0"/>
                <w:sz w:val="24"/>
                <w:szCs w:val="24"/>
              </w:rPr>
            </w:pPr>
          </w:p>
        </w:tc>
      </w:tr>
      <w:tr w14:paraId="7BEE8A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3AE6EB72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685" w:type="dxa"/>
          </w:tcPr>
          <w:p w14:paraId="47E3578B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7A2553F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29AD455A"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774A6416">
            <w:pPr>
              <w:rPr>
                <w:kern w:val="0"/>
                <w:sz w:val="24"/>
                <w:szCs w:val="24"/>
              </w:rPr>
            </w:pPr>
          </w:p>
        </w:tc>
      </w:tr>
    </w:tbl>
    <w:p w14:paraId="07FF789C">
      <w:pPr>
        <w:rPr>
          <w:sz w:val="24"/>
          <w:szCs w:val="24"/>
        </w:rPr>
      </w:pPr>
    </w:p>
    <w:p w14:paraId="6EC2B53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DAF9590">
      <w:pPr>
        <w:keepNext/>
        <w:keepLines/>
        <w:spacing w:line="480" w:lineRule="auto"/>
        <w:outlineLvl w:val="0"/>
        <w:rPr>
          <w:b/>
          <w:kern w:val="44"/>
          <w:sz w:val="24"/>
          <w:szCs w:val="24"/>
        </w:rPr>
      </w:pPr>
      <w:r>
        <w:rPr>
          <w:b/>
          <w:kern w:val="44"/>
          <w:sz w:val="24"/>
          <w:szCs w:val="24"/>
        </w:rPr>
        <w:t>1 产品功能</w:t>
      </w:r>
      <w:bookmarkEnd w:id="1"/>
      <w:bookmarkEnd w:id="2"/>
      <w:bookmarkEnd w:id="3"/>
    </w:p>
    <w:p w14:paraId="04099F57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产品用在设备</w:t>
      </w:r>
      <w:r>
        <w:rPr>
          <w:rFonts w:hint="eastAsia"/>
          <w:sz w:val="24"/>
          <w:szCs w:val="24"/>
          <w:lang w:val="en-US" w:eastAsia="zh-CN"/>
        </w:rPr>
        <w:t>{{project_type}}</w:t>
      </w:r>
      <w:r>
        <w:rPr>
          <w:sz w:val="24"/>
          <w:szCs w:val="24"/>
        </w:rPr>
        <w:t>端口，在保证</w:t>
      </w:r>
      <w:r>
        <w:rPr>
          <w:rFonts w:hint="eastAsia"/>
          <w:sz w:val="24"/>
          <w:szCs w:val="24"/>
          <w:lang w:val="en-US" w:eastAsia="zh-CN"/>
        </w:rPr>
        <w:t>{{project_type}}</w:t>
      </w:r>
      <w:r>
        <w:rPr>
          <w:sz w:val="24"/>
          <w:szCs w:val="24"/>
        </w:rPr>
        <w:t>正常传输的同时，兼具滤波功能，配合整机满足电磁兼容GJB151B-2013标准中规定的</w:t>
      </w:r>
      <w:r>
        <w:rPr>
          <w:rFonts w:hint="eastAsia"/>
          <w:sz w:val="24"/>
          <w:szCs w:val="24"/>
        </w:rPr>
        <w:t>电源线</w:t>
      </w:r>
      <w:r>
        <w:rPr>
          <w:sz w:val="24"/>
          <w:szCs w:val="24"/>
        </w:rPr>
        <w:t>相关要求。</w:t>
      </w:r>
    </w:p>
    <w:p w14:paraId="003280FC">
      <w:pPr>
        <w:keepNext/>
        <w:keepLines/>
        <w:spacing w:line="480" w:lineRule="auto"/>
        <w:outlineLvl w:val="0"/>
        <w:rPr>
          <w:b/>
          <w:kern w:val="44"/>
          <w:sz w:val="24"/>
          <w:szCs w:val="24"/>
        </w:rPr>
      </w:pPr>
      <w:bookmarkStart w:id="4" w:name="_Toc84851746"/>
      <w:bookmarkStart w:id="5" w:name="_Toc109748808"/>
      <w:bookmarkStart w:id="6" w:name="_Toc28060_WPSOffice_Level1"/>
      <w:r>
        <w:rPr>
          <w:b/>
          <w:kern w:val="44"/>
          <w:sz w:val="24"/>
          <w:szCs w:val="24"/>
        </w:rPr>
        <w:t>2 产品名称</w:t>
      </w:r>
      <w:bookmarkEnd w:id="4"/>
      <w:bookmarkEnd w:id="5"/>
      <w:bookmarkEnd w:id="6"/>
    </w:p>
    <w:p w14:paraId="2C8AF5C0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{{project_name}}</w:t>
      </w:r>
    </w:p>
    <w:p w14:paraId="6A02950D">
      <w:pPr>
        <w:keepNext/>
        <w:keepLines/>
        <w:spacing w:line="480" w:lineRule="auto"/>
        <w:outlineLvl w:val="0"/>
        <w:rPr>
          <w:b/>
          <w:kern w:val="44"/>
          <w:sz w:val="24"/>
          <w:szCs w:val="24"/>
        </w:rPr>
      </w:pPr>
      <w:bookmarkStart w:id="7" w:name="_Toc84851747"/>
      <w:bookmarkStart w:id="8" w:name="_Toc32480_WPSOffice_Level1"/>
      <w:bookmarkStart w:id="9" w:name="_Toc109748809"/>
      <w:r>
        <w:rPr>
          <w:b/>
          <w:kern w:val="44"/>
          <w:sz w:val="24"/>
          <w:szCs w:val="24"/>
        </w:rPr>
        <w:t>3 产品型号</w:t>
      </w:r>
      <w:bookmarkEnd w:id="7"/>
      <w:bookmarkEnd w:id="8"/>
      <w:bookmarkEnd w:id="9"/>
    </w:p>
    <w:p w14:paraId="001CF4D5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MTLB32B-HNBJ</w:t>
      </w:r>
      <w:r>
        <w:rPr>
          <w:rFonts w:hint="eastAsia"/>
          <w:sz w:val="24"/>
          <w:szCs w:val="24"/>
        </w:rPr>
        <w:t>（标签中型号为</w:t>
      </w:r>
      <w:r>
        <w:rPr>
          <w:sz w:val="24"/>
          <w:szCs w:val="24"/>
        </w:rPr>
        <w:t>MTLB32B-HNBJ-8A</w:t>
      </w:r>
      <w:r>
        <w:rPr>
          <w:rFonts w:hint="eastAsia"/>
          <w:sz w:val="24"/>
          <w:szCs w:val="24"/>
        </w:rPr>
        <w:t>）</w:t>
      </w:r>
    </w:p>
    <w:p w14:paraId="71E95270">
      <w:pPr>
        <w:keepNext/>
        <w:keepLines/>
        <w:spacing w:line="480" w:lineRule="auto"/>
        <w:outlineLvl w:val="0"/>
        <w:rPr>
          <w:b/>
          <w:kern w:val="44"/>
          <w:sz w:val="24"/>
          <w:szCs w:val="24"/>
        </w:rPr>
      </w:pPr>
      <w:bookmarkStart w:id="10" w:name="_Toc84851748"/>
      <w:bookmarkStart w:id="11" w:name="_Toc16238_WPSOffice_Level1"/>
      <w:bookmarkStart w:id="12" w:name="_Toc109748810"/>
      <w:r>
        <w:rPr>
          <w:b/>
          <w:kern w:val="44"/>
          <w:sz w:val="24"/>
          <w:szCs w:val="24"/>
        </w:rPr>
        <w:t xml:space="preserve">4 </w:t>
      </w:r>
      <w:bookmarkEnd w:id="10"/>
      <w:bookmarkEnd w:id="11"/>
      <w:r>
        <w:rPr>
          <w:b/>
          <w:kern w:val="44"/>
          <w:sz w:val="24"/>
          <w:szCs w:val="24"/>
        </w:rPr>
        <w:t>产品技术参数</w:t>
      </w:r>
      <w:bookmarkEnd w:id="12"/>
    </w:p>
    <w:p w14:paraId="1F0C8256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产品的技术参数，如表1所示。</w:t>
      </w:r>
    </w:p>
    <w:p w14:paraId="3DF0D178">
      <w:pPr>
        <w:ind w:firstLine="480" w:firstLineChars="200"/>
        <w:jc w:val="center"/>
        <w:rPr>
          <w:sz w:val="24"/>
          <w:szCs w:val="24"/>
        </w:rPr>
      </w:pPr>
      <w:r>
        <w:rPr>
          <w:sz w:val="24"/>
          <w:szCs w:val="24"/>
        </w:rPr>
        <w:t>表1 技术参数</w:t>
      </w:r>
    </w:p>
    <w:tbl>
      <w:tblPr>
        <w:tblStyle w:val="12"/>
        <w:tblW w:w="8648" w:type="dxa"/>
        <w:jc w:val="center"/>
        <w:tblBorders>
          <w:top w:val="thinThickSmallGap" w:color="auto" w:sz="12" w:space="0"/>
          <w:left w:val="thinThickSmallGap" w:color="auto" w:sz="12" w:space="0"/>
          <w:bottom w:val="thinThickSmallGap" w:color="auto" w:sz="12" w:space="0"/>
          <w:right w:val="thinThickSmallGap" w:color="auto" w:sz="12" w:space="0"/>
          <w:insideH w:val="thinThickSmallGap" w:color="auto" w:sz="12" w:space="0"/>
          <w:insideV w:val="thinThickSmallGap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6"/>
        <w:gridCol w:w="709"/>
        <w:gridCol w:w="850"/>
        <w:gridCol w:w="709"/>
        <w:gridCol w:w="992"/>
        <w:gridCol w:w="709"/>
        <w:gridCol w:w="3290"/>
      </w:tblGrid>
      <w:tr w14:paraId="2C9127DB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31C9FD26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工作温度</w:t>
            </w:r>
          </w:p>
        </w:tc>
        <w:tc>
          <w:tcPr>
            <w:tcW w:w="6550" w:type="dxa"/>
            <w:gridSpan w:val="5"/>
            <w:vAlign w:val="center"/>
          </w:tcPr>
          <w:p w14:paraId="2D017924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{{working_temperature}}</w:t>
            </w:r>
          </w:p>
        </w:tc>
      </w:tr>
      <w:tr w14:paraId="6145668B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57B2C4DD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存储温度</w:t>
            </w:r>
          </w:p>
        </w:tc>
        <w:tc>
          <w:tcPr>
            <w:tcW w:w="6550" w:type="dxa"/>
            <w:gridSpan w:val="5"/>
            <w:vAlign w:val="center"/>
          </w:tcPr>
          <w:p w14:paraId="003736FE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{{storage_temperature}}</w:t>
            </w:r>
          </w:p>
        </w:tc>
      </w:tr>
      <w:tr w14:paraId="70B2BABB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48" w:type="dxa"/>
            <w:gridSpan w:val="8"/>
            <w:shd w:val="clear" w:color="auto" w:fill="auto"/>
            <w:vAlign w:val="center"/>
          </w:tcPr>
          <w:p w14:paraId="7CD7750F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电源</w:t>
            </w:r>
            <w:r>
              <w:rPr>
                <w:rFonts w:hint="eastAsia"/>
                <w:b/>
                <w:caps/>
                <w:sz w:val="24"/>
                <w:szCs w:val="24"/>
              </w:rPr>
              <w:t>部分</w:t>
            </w:r>
          </w:p>
        </w:tc>
      </w:tr>
      <w:tr w14:paraId="731D75B3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13B2828F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项目</w:t>
            </w:r>
          </w:p>
        </w:tc>
        <w:tc>
          <w:tcPr>
            <w:tcW w:w="850" w:type="dxa"/>
            <w:vAlign w:val="center"/>
          </w:tcPr>
          <w:p w14:paraId="42476DB5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最小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94896B7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典型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0CABBC8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最大</w:t>
            </w:r>
          </w:p>
        </w:tc>
        <w:tc>
          <w:tcPr>
            <w:tcW w:w="709" w:type="dxa"/>
            <w:vAlign w:val="center"/>
          </w:tcPr>
          <w:p w14:paraId="7C929E33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rFonts w:hint="eastAsia"/>
                <w:b/>
                <w:caps/>
                <w:sz w:val="24"/>
                <w:szCs w:val="24"/>
              </w:rPr>
              <w:t>单位</w:t>
            </w:r>
          </w:p>
        </w:tc>
        <w:tc>
          <w:tcPr>
            <w:tcW w:w="3290" w:type="dxa"/>
            <w:vAlign w:val="center"/>
          </w:tcPr>
          <w:p w14:paraId="1FCC13B9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说明</w:t>
            </w:r>
          </w:p>
        </w:tc>
      </w:tr>
      <w:tr w14:paraId="5477B6D9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4C393788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电压</w:t>
            </w:r>
            <w:r>
              <w:rPr>
                <w:bCs/>
                <w:sz w:val="24"/>
                <w:szCs w:val="24"/>
              </w:rPr>
              <w:t>（持续）</w:t>
            </w:r>
          </w:p>
        </w:tc>
        <w:tc>
          <w:tcPr>
            <w:tcW w:w="850" w:type="dxa"/>
            <w:vAlign w:val="center"/>
          </w:tcPr>
          <w:p w14:paraId="4A143EA3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5B3D214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28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E8EFB17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100</w:t>
            </w:r>
          </w:p>
        </w:tc>
        <w:tc>
          <w:tcPr>
            <w:tcW w:w="709" w:type="dxa"/>
            <w:vAlign w:val="center"/>
          </w:tcPr>
          <w:p w14:paraId="2E43998B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Vdc</w:t>
            </w:r>
          </w:p>
        </w:tc>
        <w:tc>
          <w:tcPr>
            <w:tcW w:w="3290" w:type="dxa"/>
            <w:vAlign w:val="center"/>
          </w:tcPr>
          <w:p w14:paraId="72662A75">
            <w:pPr>
              <w:jc w:val="center"/>
              <w:rPr>
                <w:sz w:val="24"/>
                <w:szCs w:val="24"/>
              </w:rPr>
            </w:pPr>
          </w:p>
        </w:tc>
      </w:tr>
      <w:tr w14:paraId="596AD3C3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5781022F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电流</w:t>
            </w:r>
            <w:r>
              <w:rPr>
                <w:bCs/>
                <w:sz w:val="24"/>
                <w:szCs w:val="24"/>
              </w:rPr>
              <w:t>（持续）</w:t>
            </w:r>
          </w:p>
        </w:tc>
        <w:tc>
          <w:tcPr>
            <w:tcW w:w="850" w:type="dxa"/>
            <w:vAlign w:val="center"/>
          </w:tcPr>
          <w:p w14:paraId="0B3DB219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8E62792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088F89D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709" w:type="dxa"/>
            <w:vAlign w:val="center"/>
          </w:tcPr>
          <w:p w14:paraId="71B65A13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</w:t>
            </w:r>
          </w:p>
        </w:tc>
        <w:tc>
          <w:tcPr>
            <w:tcW w:w="3290" w:type="dxa"/>
            <w:vAlign w:val="center"/>
          </w:tcPr>
          <w:p w14:paraId="7BAA9032">
            <w:pPr>
              <w:jc w:val="center"/>
              <w:rPr>
                <w:sz w:val="24"/>
                <w:szCs w:val="24"/>
              </w:rPr>
            </w:pPr>
          </w:p>
        </w:tc>
      </w:tr>
      <w:tr w14:paraId="314A828B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3DBF506A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 w:ascii="宋体" w:hAnsi="宋体"/>
                <w:bCs/>
                <w:sz w:val="24"/>
                <w:szCs w:val="24"/>
              </w:rPr>
              <w:t>工作频率</w:t>
            </w:r>
          </w:p>
        </w:tc>
        <w:tc>
          <w:tcPr>
            <w:tcW w:w="850" w:type="dxa"/>
            <w:vAlign w:val="center"/>
          </w:tcPr>
          <w:p w14:paraId="6F7CC9F2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15C4825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5</w:t>
            </w:r>
            <w:r>
              <w:rPr>
                <w:kern w:val="0"/>
                <w:sz w:val="24"/>
                <w:szCs w:val="24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C487766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709" w:type="dxa"/>
            <w:vAlign w:val="center"/>
          </w:tcPr>
          <w:p w14:paraId="33197A98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H</w:t>
            </w:r>
            <w:r>
              <w:rPr>
                <w:kern w:val="0"/>
                <w:sz w:val="24"/>
                <w:szCs w:val="24"/>
              </w:rPr>
              <w:t>z</w:t>
            </w:r>
          </w:p>
        </w:tc>
        <w:tc>
          <w:tcPr>
            <w:tcW w:w="3290" w:type="dxa"/>
            <w:vAlign w:val="center"/>
          </w:tcPr>
          <w:p w14:paraId="7380DA7A">
            <w:pPr>
              <w:jc w:val="center"/>
              <w:rPr>
                <w:sz w:val="24"/>
                <w:szCs w:val="24"/>
              </w:rPr>
            </w:pPr>
          </w:p>
        </w:tc>
      </w:tr>
      <w:tr w14:paraId="20CB6E0B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182EA5D3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工作线制</w:t>
            </w:r>
          </w:p>
        </w:tc>
        <w:tc>
          <w:tcPr>
            <w:tcW w:w="850" w:type="dxa"/>
            <w:vAlign w:val="center"/>
          </w:tcPr>
          <w:p w14:paraId="509C3D22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4E22502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2B28788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709" w:type="dxa"/>
            <w:vAlign w:val="center"/>
          </w:tcPr>
          <w:p w14:paraId="56064306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3290" w:type="dxa"/>
            <w:vAlign w:val="center"/>
          </w:tcPr>
          <w:p w14:paraId="4946161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单相、三相三线、三相四线</w:t>
            </w:r>
          </w:p>
        </w:tc>
      </w:tr>
      <w:tr w14:paraId="0C301B11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vMerge w:val="restart"/>
            <w:shd w:val="clear" w:color="auto" w:fill="auto"/>
            <w:vAlign w:val="center"/>
          </w:tcPr>
          <w:p w14:paraId="2D979164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介质耐电压</w:t>
            </w:r>
          </w:p>
        </w:tc>
        <w:tc>
          <w:tcPr>
            <w:tcW w:w="850" w:type="dxa"/>
            <w:vAlign w:val="center"/>
          </w:tcPr>
          <w:p w14:paraId="2AB1692B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31C672B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3AEC094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200</w:t>
            </w:r>
          </w:p>
        </w:tc>
        <w:tc>
          <w:tcPr>
            <w:tcW w:w="709" w:type="dxa"/>
            <w:vAlign w:val="center"/>
          </w:tcPr>
          <w:p w14:paraId="021EAD3C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Vdc</w:t>
            </w:r>
          </w:p>
        </w:tc>
        <w:tc>
          <w:tcPr>
            <w:tcW w:w="3290" w:type="dxa"/>
            <w:vAlign w:val="center"/>
          </w:tcPr>
          <w:p w14:paraId="6DE8848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Cs/>
                <w:kern w:val="0"/>
                <w:sz w:val="24"/>
                <w:szCs w:val="24"/>
              </w:rPr>
              <w:t>5</w:t>
            </w:r>
            <w:r>
              <w:rPr>
                <w:bCs/>
                <w:kern w:val="0"/>
                <w:sz w:val="24"/>
                <w:szCs w:val="24"/>
              </w:rPr>
              <w:t>s</w:t>
            </w:r>
            <w:r>
              <w:rPr>
                <w:rFonts w:hint="eastAsia"/>
                <w:bCs/>
                <w:kern w:val="0"/>
                <w:sz w:val="24"/>
                <w:szCs w:val="24"/>
              </w:rPr>
              <w:t>，线对线，输入对输出，</w:t>
            </w:r>
            <w:r>
              <w:rPr>
                <w:bCs/>
                <w:kern w:val="0"/>
                <w:sz w:val="24"/>
                <w:szCs w:val="24"/>
              </w:rPr>
              <w:t>无现象</w:t>
            </w:r>
          </w:p>
        </w:tc>
      </w:tr>
      <w:tr w14:paraId="1814783A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vMerge w:val="continue"/>
            <w:shd w:val="clear" w:color="auto" w:fill="auto"/>
            <w:vAlign w:val="center"/>
          </w:tcPr>
          <w:p w14:paraId="6E4658CF">
            <w:pPr>
              <w:snapToGri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1BC9E294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B061877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3E558C3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500</w:t>
            </w:r>
          </w:p>
        </w:tc>
        <w:tc>
          <w:tcPr>
            <w:tcW w:w="709" w:type="dxa"/>
            <w:vAlign w:val="center"/>
          </w:tcPr>
          <w:p w14:paraId="308AE7EA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Vdc</w:t>
            </w:r>
          </w:p>
        </w:tc>
        <w:tc>
          <w:tcPr>
            <w:tcW w:w="3290" w:type="dxa"/>
            <w:vAlign w:val="center"/>
          </w:tcPr>
          <w:p w14:paraId="5BEFC2E3">
            <w:pPr>
              <w:jc w:val="center"/>
              <w:rPr>
                <w:bCs/>
                <w:kern w:val="0"/>
                <w:sz w:val="24"/>
                <w:szCs w:val="24"/>
              </w:rPr>
            </w:pPr>
            <w:r>
              <w:rPr>
                <w:rFonts w:hint="eastAsia"/>
                <w:bCs/>
                <w:kern w:val="0"/>
                <w:sz w:val="24"/>
                <w:szCs w:val="24"/>
              </w:rPr>
              <w:t>5</w:t>
            </w:r>
            <w:r>
              <w:rPr>
                <w:bCs/>
                <w:kern w:val="0"/>
                <w:sz w:val="24"/>
                <w:szCs w:val="24"/>
              </w:rPr>
              <w:t>s</w:t>
            </w:r>
            <w:r>
              <w:rPr>
                <w:rFonts w:hint="eastAsia"/>
                <w:bCs/>
                <w:kern w:val="0"/>
                <w:sz w:val="24"/>
                <w:szCs w:val="24"/>
              </w:rPr>
              <w:t>，</w:t>
            </w:r>
            <w:r>
              <w:rPr>
                <w:rFonts w:ascii="宋体"/>
                <w:kern w:val="0"/>
                <w:sz w:val="24"/>
                <w:szCs w:val="24"/>
              </w:rPr>
              <w:t>输</w:t>
            </w:r>
            <w:r>
              <w:rPr>
                <w:rFonts w:hint="eastAsia" w:ascii="宋体"/>
                <w:kern w:val="0"/>
                <w:sz w:val="24"/>
                <w:szCs w:val="24"/>
              </w:rPr>
              <w:t>入/输出</w:t>
            </w:r>
            <w:r>
              <w:rPr>
                <w:rFonts w:ascii="宋体"/>
                <w:kern w:val="0"/>
                <w:sz w:val="24"/>
                <w:szCs w:val="24"/>
              </w:rPr>
              <w:t>对壳</w:t>
            </w:r>
            <w:r>
              <w:rPr>
                <w:rFonts w:hint="eastAsia" w:ascii="宋体"/>
                <w:kern w:val="0"/>
                <w:sz w:val="24"/>
                <w:szCs w:val="24"/>
              </w:rPr>
              <w:t>，</w:t>
            </w:r>
            <w:r>
              <w:rPr>
                <w:bCs/>
                <w:kern w:val="0"/>
                <w:sz w:val="24"/>
                <w:szCs w:val="24"/>
              </w:rPr>
              <w:t>无现象</w:t>
            </w:r>
          </w:p>
        </w:tc>
      </w:tr>
      <w:tr w14:paraId="6A0BC36C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03171E08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绝缘电阻</w:t>
            </w:r>
          </w:p>
        </w:tc>
        <w:tc>
          <w:tcPr>
            <w:tcW w:w="850" w:type="dxa"/>
            <w:vAlign w:val="center"/>
          </w:tcPr>
          <w:p w14:paraId="28E7C56A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</w:t>
            </w:r>
            <w:r>
              <w:rPr>
                <w:kern w:val="0"/>
                <w:sz w:val="24"/>
                <w:szCs w:val="24"/>
              </w:rPr>
              <w:t>00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E8D494D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D41FEFD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709" w:type="dxa"/>
            <w:vAlign w:val="center"/>
          </w:tcPr>
          <w:p w14:paraId="17E01EF5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bCs/>
                <w:kern w:val="0"/>
                <w:sz w:val="24"/>
                <w:szCs w:val="24"/>
              </w:rPr>
              <w:t>MΩ</w:t>
            </w:r>
          </w:p>
        </w:tc>
        <w:tc>
          <w:tcPr>
            <w:tcW w:w="3290" w:type="dxa"/>
            <w:vAlign w:val="center"/>
          </w:tcPr>
          <w:p w14:paraId="0C1057FA">
            <w:pPr>
              <w:jc w:val="center"/>
              <w:rPr>
                <w:sz w:val="24"/>
                <w:szCs w:val="24"/>
              </w:rPr>
            </w:pPr>
            <w:r>
              <w:rPr>
                <w:bCs/>
                <w:kern w:val="0"/>
                <w:sz w:val="24"/>
                <w:szCs w:val="24"/>
              </w:rPr>
              <w:t>500</w:t>
            </w:r>
            <w:r>
              <w:rPr>
                <w:kern w:val="0"/>
                <w:sz w:val="24"/>
                <w:szCs w:val="24"/>
              </w:rPr>
              <w:t>Vdc</w:t>
            </w:r>
            <w:r>
              <w:rPr>
                <w:rFonts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/>
                <w:kern w:val="0"/>
                <w:sz w:val="24"/>
                <w:szCs w:val="24"/>
              </w:rPr>
              <w:t>输</w:t>
            </w:r>
            <w:r>
              <w:rPr>
                <w:rFonts w:hint="eastAsia" w:ascii="宋体"/>
                <w:kern w:val="0"/>
                <w:sz w:val="24"/>
                <w:szCs w:val="24"/>
              </w:rPr>
              <w:t>入/输出</w:t>
            </w:r>
            <w:r>
              <w:rPr>
                <w:kern w:val="0"/>
                <w:sz w:val="24"/>
                <w:szCs w:val="24"/>
              </w:rPr>
              <w:t>对壳</w:t>
            </w:r>
          </w:p>
        </w:tc>
      </w:tr>
      <w:tr w14:paraId="1DFB15AC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38A37C24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漏电流</w:t>
            </w:r>
          </w:p>
        </w:tc>
        <w:tc>
          <w:tcPr>
            <w:tcW w:w="850" w:type="dxa"/>
            <w:vAlign w:val="center"/>
          </w:tcPr>
          <w:p w14:paraId="72DE315D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118B724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C36D1BF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1E1954EB">
            <w:pPr>
              <w:adjustRightInd w:val="0"/>
              <w:snapToGrid w:val="0"/>
              <w:jc w:val="center"/>
              <w:textAlignment w:val="baseline"/>
              <w:rPr>
                <w:bCs/>
                <w:kern w:val="0"/>
                <w:sz w:val="24"/>
                <w:szCs w:val="24"/>
              </w:rPr>
            </w:pPr>
            <w:r>
              <w:rPr>
                <w:rFonts w:hint="eastAsia"/>
                <w:bCs/>
                <w:kern w:val="0"/>
                <w:sz w:val="24"/>
                <w:szCs w:val="24"/>
              </w:rPr>
              <w:t>m</w:t>
            </w:r>
            <w:r>
              <w:rPr>
                <w:bCs/>
                <w:kern w:val="0"/>
                <w:sz w:val="24"/>
                <w:szCs w:val="24"/>
              </w:rPr>
              <w:t>A</w:t>
            </w:r>
          </w:p>
        </w:tc>
        <w:tc>
          <w:tcPr>
            <w:tcW w:w="3290" w:type="dxa"/>
            <w:vAlign w:val="center"/>
          </w:tcPr>
          <w:p w14:paraId="4CDB8E9E">
            <w:pPr>
              <w:jc w:val="center"/>
              <w:rPr>
                <w:bCs/>
                <w:kern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@250Vac/50Hz</w:t>
            </w:r>
          </w:p>
        </w:tc>
      </w:tr>
      <w:tr w14:paraId="3BEDBD66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8648" w:type="dxa"/>
            <w:gridSpan w:val="8"/>
            <w:shd w:val="clear" w:color="auto" w:fill="auto"/>
            <w:vAlign w:val="center"/>
          </w:tcPr>
          <w:p w14:paraId="26483A35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rFonts w:hint="eastAsia"/>
                <w:b/>
                <w:caps/>
                <w:sz w:val="24"/>
                <w:szCs w:val="24"/>
              </w:rPr>
              <w:t>信号部分</w:t>
            </w:r>
          </w:p>
        </w:tc>
      </w:tr>
      <w:tr w14:paraId="6BE17D3C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12783293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项目</w:t>
            </w:r>
          </w:p>
        </w:tc>
        <w:tc>
          <w:tcPr>
            <w:tcW w:w="850" w:type="dxa"/>
            <w:vAlign w:val="center"/>
          </w:tcPr>
          <w:p w14:paraId="2838FB5C">
            <w:pPr>
              <w:adjustRightInd w:val="0"/>
              <w:snapToGrid w:val="0"/>
              <w:jc w:val="center"/>
              <w:textAlignment w:val="baseline"/>
              <w:rPr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最小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D0FB69D">
            <w:pPr>
              <w:adjustRightInd w:val="0"/>
              <w:snapToGrid w:val="0"/>
              <w:jc w:val="center"/>
              <w:textAlignment w:val="baseline"/>
              <w:rPr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典型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EDD75BB">
            <w:pPr>
              <w:adjustRightInd w:val="0"/>
              <w:snapToGrid w:val="0"/>
              <w:jc w:val="center"/>
              <w:textAlignment w:val="baseline"/>
              <w:rPr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最大</w:t>
            </w:r>
          </w:p>
        </w:tc>
        <w:tc>
          <w:tcPr>
            <w:tcW w:w="709" w:type="dxa"/>
            <w:vAlign w:val="center"/>
          </w:tcPr>
          <w:p w14:paraId="20FA78D4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caps/>
                <w:sz w:val="24"/>
                <w:szCs w:val="24"/>
              </w:rPr>
              <w:t>单位</w:t>
            </w:r>
          </w:p>
        </w:tc>
        <w:tc>
          <w:tcPr>
            <w:tcW w:w="3290" w:type="dxa"/>
            <w:vAlign w:val="center"/>
          </w:tcPr>
          <w:p w14:paraId="43FA1417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说明</w:t>
            </w:r>
          </w:p>
        </w:tc>
      </w:tr>
      <w:tr w14:paraId="59FBE19F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1CF87D59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电压</w:t>
            </w:r>
            <w:r>
              <w:rPr>
                <w:bCs/>
                <w:sz w:val="24"/>
                <w:szCs w:val="24"/>
              </w:rPr>
              <w:t>（持续）</w:t>
            </w:r>
          </w:p>
        </w:tc>
        <w:tc>
          <w:tcPr>
            <w:tcW w:w="850" w:type="dxa"/>
            <w:vAlign w:val="center"/>
          </w:tcPr>
          <w:p w14:paraId="03ED8FA9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BACEF15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45CC44E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50</w:t>
            </w:r>
          </w:p>
        </w:tc>
        <w:tc>
          <w:tcPr>
            <w:tcW w:w="709" w:type="dxa"/>
            <w:vAlign w:val="center"/>
          </w:tcPr>
          <w:p w14:paraId="35E3CFB6">
            <w:pPr>
              <w:adjustRightInd w:val="0"/>
              <w:snapToGrid w:val="0"/>
              <w:jc w:val="center"/>
              <w:textAlignment w:val="baseline"/>
              <w:rPr>
                <w:bCs/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Vdc</w:t>
            </w:r>
          </w:p>
        </w:tc>
        <w:tc>
          <w:tcPr>
            <w:tcW w:w="3290" w:type="dxa"/>
            <w:vAlign w:val="center"/>
          </w:tcPr>
          <w:p w14:paraId="7FA437C1">
            <w:pPr>
              <w:jc w:val="center"/>
              <w:rPr>
                <w:sz w:val="24"/>
                <w:szCs w:val="24"/>
              </w:rPr>
            </w:pPr>
          </w:p>
        </w:tc>
      </w:tr>
      <w:tr w14:paraId="60E25FAE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62C40B18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电流</w:t>
            </w:r>
            <w:r>
              <w:rPr>
                <w:bCs/>
                <w:sz w:val="24"/>
                <w:szCs w:val="24"/>
              </w:rPr>
              <w:t>（持续）</w:t>
            </w:r>
          </w:p>
        </w:tc>
        <w:tc>
          <w:tcPr>
            <w:tcW w:w="850" w:type="dxa"/>
            <w:vAlign w:val="center"/>
          </w:tcPr>
          <w:p w14:paraId="15EA808C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05232C1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C720349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100</w:t>
            </w:r>
          </w:p>
        </w:tc>
        <w:tc>
          <w:tcPr>
            <w:tcW w:w="709" w:type="dxa"/>
            <w:vAlign w:val="center"/>
          </w:tcPr>
          <w:p w14:paraId="4CF4D3F2">
            <w:pPr>
              <w:adjustRightInd w:val="0"/>
              <w:snapToGrid w:val="0"/>
              <w:jc w:val="center"/>
              <w:textAlignment w:val="baseline"/>
              <w:rPr>
                <w:bCs/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m</w:t>
            </w:r>
            <w:r>
              <w:rPr>
                <w:rFonts w:hint="eastAsia"/>
                <w:kern w:val="0"/>
                <w:sz w:val="24"/>
                <w:szCs w:val="24"/>
              </w:rPr>
              <w:t>A</w:t>
            </w:r>
          </w:p>
        </w:tc>
        <w:tc>
          <w:tcPr>
            <w:tcW w:w="3290" w:type="dxa"/>
            <w:vAlign w:val="center"/>
          </w:tcPr>
          <w:p w14:paraId="6773CF3E">
            <w:pPr>
              <w:jc w:val="center"/>
              <w:rPr>
                <w:sz w:val="24"/>
                <w:szCs w:val="24"/>
              </w:rPr>
            </w:pPr>
          </w:p>
        </w:tc>
      </w:tr>
      <w:tr w14:paraId="15738E9B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2DBB79DC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介质耐电压</w:t>
            </w:r>
          </w:p>
        </w:tc>
        <w:tc>
          <w:tcPr>
            <w:tcW w:w="850" w:type="dxa"/>
            <w:vAlign w:val="center"/>
          </w:tcPr>
          <w:p w14:paraId="0C3EBE99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E22A69B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25E7CE5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100</w:t>
            </w:r>
          </w:p>
        </w:tc>
        <w:tc>
          <w:tcPr>
            <w:tcW w:w="709" w:type="dxa"/>
            <w:vAlign w:val="center"/>
          </w:tcPr>
          <w:p w14:paraId="2DEA4F4F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Vdc</w:t>
            </w:r>
          </w:p>
        </w:tc>
        <w:tc>
          <w:tcPr>
            <w:tcW w:w="3290" w:type="dxa"/>
            <w:vAlign w:val="center"/>
          </w:tcPr>
          <w:p w14:paraId="10F155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Cs/>
                <w:kern w:val="0"/>
                <w:sz w:val="24"/>
                <w:szCs w:val="24"/>
              </w:rPr>
              <w:t>5</w:t>
            </w:r>
            <w:r>
              <w:rPr>
                <w:bCs/>
                <w:kern w:val="0"/>
                <w:sz w:val="24"/>
                <w:szCs w:val="24"/>
              </w:rPr>
              <w:t>s</w:t>
            </w:r>
            <w:r>
              <w:rPr>
                <w:rFonts w:hint="eastAsia"/>
                <w:bCs/>
                <w:kern w:val="0"/>
                <w:sz w:val="24"/>
                <w:szCs w:val="24"/>
              </w:rPr>
              <w:t>，</w:t>
            </w:r>
            <w:r>
              <w:rPr>
                <w:rFonts w:ascii="宋体"/>
                <w:kern w:val="0"/>
                <w:sz w:val="24"/>
                <w:szCs w:val="24"/>
              </w:rPr>
              <w:t>输</w:t>
            </w:r>
            <w:r>
              <w:rPr>
                <w:rFonts w:hint="eastAsia" w:ascii="宋体"/>
                <w:kern w:val="0"/>
                <w:sz w:val="24"/>
                <w:szCs w:val="24"/>
              </w:rPr>
              <w:t>入/输出</w:t>
            </w:r>
            <w:r>
              <w:rPr>
                <w:rFonts w:ascii="宋体"/>
                <w:kern w:val="0"/>
                <w:sz w:val="24"/>
                <w:szCs w:val="24"/>
              </w:rPr>
              <w:t>对壳</w:t>
            </w:r>
            <w:r>
              <w:rPr>
                <w:rFonts w:hint="eastAsia" w:ascii="宋体"/>
                <w:kern w:val="0"/>
                <w:sz w:val="24"/>
                <w:szCs w:val="24"/>
              </w:rPr>
              <w:t>，</w:t>
            </w:r>
            <w:r>
              <w:rPr>
                <w:bCs/>
                <w:kern w:val="0"/>
                <w:sz w:val="24"/>
                <w:szCs w:val="24"/>
              </w:rPr>
              <w:t>无现象</w:t>
            </w:r>
          </w:p>
        </w:tc>
      </w:tr>
      <w:tr w14:paraId="2865DBDA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107E390C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绝缘电阻</w:t>
            </w:r>
          </w:p>
        </w:tc>
        <w:tc>
          <w:tcPr>
            <w:tcW w:w="850" w:type="dxa"/>
            <w:vAlign w:val="center"/>
          </w:tcPr>
          <w:p w14:paraId="555F2EC4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</w:t>
            </w:r>
            <w:r>
              <w:rPr>
                <w:kern w:val="0"/>
                <w:sz w:val="24"/>
                <w:szCs w:val="24"/>
              </w:rPr>
              <w:t>00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F91F1E4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CF985C1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709" w:type="dxa"/>
            <w:vAlign w:val="center"/>
          </w:tcPr>
          <w:p w14:paraId="6B8D135A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bCs/>
                <w:kern w:val="0"/>
                <w:sz w:val="24"/>
                <w:szCs w:val="24"/>
              </w:rPr>
              <w:t>MΩ</w:t>
            </w:r>
          </w:p>
        </w:tc>
        <w:tc>
          <w:tcPr>
            <w:tcW w:w="3290" w:type="dxa"/>
            <w:vAlign w:val="center"/>
          </w:tcPr>
          <w:p w14:paraId="1E2C6686">
            <w:pPr>
              <w:jc w:val="center"/>
              <w:rPr>
                <w:sz w:val="24"/>
                <w:szCs w:val="24"/>
              </w:rPr>
            </w:pPr>
            <w:r>
              <w:rPr>
                <w:bCs/>
                <w:kern w:val="0"/>
                <w:sz w:val="24"/>
                <w:szCs w:val="24"/>
              </w:rPr>
              <w:t>100</w:t>
            </w:r>
            <w:r>
              <w:rPr>
                <w:kern w:val="0"/>
                <w:sz w:val="24"/>
                <w:szCs w:val="24"/>
              </w:rPr>
              <w:t>Vdc</w:t>
            </w:r>
            <w:r>
              <w:rPr>
                <w:rFonts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/>
                <w:kern w:val="0"/>
                <w:sz w:val="24"/>
                <w:szCs w:val="24"/>
              </w:rPr>
              <w:t>输</w:t>
            </w:r>
            <w:r>
              <w:rPr>
                <w:rFonts w:hint="eastAsia" w:ascii="宋体"/>
                <w:kern w:val="0"/>
                <w:sz w:val="24"/>
                <w:szCs w:val="24"/>
              </w:rPr>
              <w:t>入/输出</w:t>
            </w:r>
            <w:r>
              <w:rPr>
                <w:kern w:val="0"/>
                <w:sz w:val="24"/>
                <w:szCs w:val="24"/>
              </w:rPr>
              <w:t>对壳</w:t>
            </w:r>
          </w:p>
        </w:tc>
      </w:tr>
      <w:tr w14:paraId="2E539404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48" w:type="dxa"/>
            <w:gridSpan w:val="8"/>
            <w:shd w:val="clear" w:color="auto" w:fill="auto"/>
            <w:vAlign w:val="center"/>
          </w:tcPr>
          <w:p w14:paraId="3E7BCC26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电源输入特性</w:t>
            </w:r>
          </w:p>
        </w:tc>
      </w:tr>
      <w:tr w14:paraId="64FDDF29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5762187F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项目</w:t>
            </w:r>
          </w:p>
        </w:tc>
        <w:tc>
          <w:tcPr>
            <w:tcW w:w="850" w:type="dxa"/>
            <w:vAlign w:val="center"/>
          </w:tcPr>
          <w:p w14:paraId="69529F12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最小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1AD54B3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典型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19724BB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最大</w:t>
            </w:r>
          </w:p>
        </w:tc>
        <w:tc>
          <w:tcPr>
            <w:tcW w:w="709" w:type="dxa"/>
            <w:vAlign w:val="center"/>
          </w:tcPr>
          <w:p w14:paraId="6E68DB45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rFonts w:hint="eastAsia"/>
                <w:b/>
                <w:caps/>
                <w:sz w:val="24"/>
                <w:szCs w:val="24"/>
              </w:rPr>
              <w:t>单位</w:t>
            </w:r>
          </w:p>
        </w:tc>
        <w:tc>
          <w:tcPr>
            <w:tcW w:w="3290" w:type="dxa"/>
            <w:vAlign w:val="center"/>
          </w:tcPr>
          <w:p w14:paraId="47B0CEE4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说明</w:t>
            </w:r>
          </w:p>
        </w:tc>
      </w:tr>
      <w:tr w14:paraId="49171AA2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60AB4D93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输入电压</w:t>
            </w:r>
          </w:p>
        </w:tc>
        <w:tc>
          <w:tcPr>
            <w:tcW w:w="850" w:type="dxa"/>
            <w:vAlign w:val="center"/>
          </w:tcPr>
          <w:p w14:paraId="26CBE52F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10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723FB50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28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A6D1197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36</w:t>
            </w:r>
          </w:p>
        </w:tc>
        <w:tc>
          <w:tcPr>
            <w:tcW w:w="709" w:type="dxa"/>
            <w:vAlign w:val="center"/>
          </w:tcPr>
          <w:p w14:paraId="0548AC7E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Vdc</w:t>
            </w:r>
          </w:p>
        </w:tc>
        <w:tc>
          <w:tcPr>
            <w:tcW w:w="3290" w:type="dxa"/>
            <w:vAlign w:val="center"/>
          </w:tcPr>
          <w:p w14:paraId="500E210F">
            <w:pPr>
              <w:jc w:val="center"/>
              <w:rPr>
                <w:sz w:val="24"/>
                <w:szCs w:val="24"/>
              </w:rPr>
            </w:pPr>
          </w:p>
        </w:tc>
      </w:tr>
      <w:tr w14:paraId="6EB93312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5A1A88D8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输入过压浪涌</w:t>
            </w:r>
          </w:p>
        </w:tc>
        <w:tc>
          <w:tcPr>
            <w:tcW w:w="850" w:type="dxa"/>
            <w:vAlign w:val="center"/>
          </w:tcPr>
          <w:p w14:paraId="47009E96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DD0AB58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50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94A3A6A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80</w:t>
            </w:r>
          </w:p>
        </w:tc>
        <w:tc>
          <w:tcPr>
            <w:tcW w:w="709" w:type="dxa"/>
            <w:vAlign w:val="center"/>
          </w:tcPr>
          <w:p w14:paraId="3FAFE0A1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Vdc</w:t>
            </w:r>
          </w:p>
        </w:tc>
        <w:tc>
          <w:tcPr>
            <w:tcW w:w="3290" w:type="dxa"/>
            <w:vAlign w:val="center"/>
          </w:tcPr>
          <w:p w14:paraId="59495E72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80V</w:t>
            </w:r>
            <w:r>
              <w:rPr>
                <w:rFonts w:hint="eastAsia"/>
                <w:kern w:val="0"/>
                <w:sz w:val="24"/>
                <w:szCs w:val="24"/>
              </w:rPr>
              <w:t>/50ms过压浪涌，1次/min，共5次，设备正常输出，需外加储能电容</w:t>
            </w:r>
          </w:p>
        </w:tc>
      </w:tr>
      <w:tr w14:paraId="4F25728A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51E93CD0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输入尖峰电压</w:t>
            </w:r>
          </w:p>
        </w:tc>
        <w:tc>
          <w:tcPr>
            <w:tcW w:w="850" w:type="dxa"/>
            <w:vAlign w:val="center"/>
          </w:tcPr>
          <w:p w14:paraId="7BCEDA64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99D1E92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BAAA4C7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6</w:t>
            </w:r>
            <w:r>
              <w:rPr>
                <w:kern w:val="0"/>
                <w:sz w:val="24"/>
                <w:szCs w:val="24"/>
              </w:rPr>
              <w:t>00</w:t>
            </w:r>
          </w:p>
        </w:tc>
        <w:tc>
          <w:tcPr>
            <w:tcW w:w="709" w:type="dxa"/>
            <w:vAlign w:val="center"/>
          </w:tcPr>
          <w:p w14:paraId="4C8022AF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Vdc</w:t>
            </w:r>
          </w:p>
        </w:tc>
        <w:tc>
          <w:tcPr>
            <w:tcW w:w="3290" w:type="dxa"/>
            <w:vAlign w:val="center"/>
          </w:tcPr>
          <w:p w14:paraId="6ABF7CD9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在正常供电5min后，尖峰电压时间1</w:t>
            </w:r>
            <w:r>
              <w:rPr>
                <w:kern w:val="0"/>
                <w:sz w:val="24"/>
                <w:szCs w:val="24"/>
              </w:rPr>
              <w:t>0</w:t>
            </w:r>
            <w:r>
              <w:rPr>
                <w:rFonts w:hint="eastAsia"/>
                <w:kern w:val="0"/>
                <w:sz w:val="24"/>
                <w:szCs w:val="24"/>
              </w:rPr>
              <w:t>us，各重复5次，每次间隔1min，正常工作</w:t>
            </w:r>
          </w:p>
        </w:tc>
      </w:tr>
      <w:tr w14:paraId="0F5AEE98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6AA7EC93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输入</w:t>
            </w:r>
            <w:r>
              <w:rPr>
                <w:rFonts w:hint="eastAsia"/>
                <w:sz w:val="24"/>
                <w:szCs w:val="24"/>
              </w:rPr>
              <w:t>欠</w:t>
            </w:r>
            <w:r>
              <w:rPr>
                <w:sz w:val="24"/>
                <w:szCs w:val="24"/>
              </w:rPr>
              <w:t>压浪涌</w:t>
            </w:r>
          </w:p>
        </w:tc>
        <w:tc>
          <w:tcPr>
            <w:tcW w:w="850" w:type="dxa"/>
            <w:vAlign w:val="center"/>
          </w:tcPr>
          <w:p w14:paraId="472BB871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34F963F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F43EEDD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709" w:type="dxa"/>
            <w:vAlign w:val="center"/>
          </w:tcPr>
          <w:p w14:paraId="7C2F7769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Vdc</w:t>
            </w:r>
          </w:p>
        </w:tc>
        <w:tc>
          <w:tcPr>
            <w:tcW w:w="3290" w:type="dxa"/>
            <w:vAlign w:val="center"/>
          </w:tcPr>
          <w:p w14:paraId="44050343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8</w:t>
            </w:r>
            <w:r>
              <w:rPr>
                <w:kern w:val="0"/>
                <w:sz w:val="24"/>
                <w:szCs w:val="24"/>
              </w:rPr>
              <w:t>V/50</w:t>
            </w:r>
            <w:r>
              <w:rPr>
                <w:rFonts w:hint="eastAsia"/>
                <w:kern w:val="0"/>
                <w:sz w:val="24"/>
                <w:szCs w:val="24"/>
              </w:rPr>
              <w:t>ms欠压浪涌，1次/min，共5次，设备正常输出，需外加储能电容</w:t>
            </w:r>
          </w:p>
        </w:tc>
      </w:tr>
      <w:tr w14:paraId="62A07F19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2E7FFB1C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输入电压中断</w:t>
            </w:r>
          </w:p>
        </w:tc>
        <w:tc>
          <w:tcPr>
            <w:tcW w:w="850" w:type="dxa"/>
            <w:vAlign w:val="center"/>
          </w:tcPr>
          <w:p w14:paraId="7ED13C5B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--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C05716F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7DD8B43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709" w:type="dxa"/>
            <w:vAlign w:val="center"/>
          </w:tcPr>
          <w:p w14:paraId="49345E4F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Vdc</w:t>
            </w:r>
          </w:p>
        </w:tc>
        <w:tc>
          <w:tcPr>
            <w:tcW w:w="3290" w:type="dxa"/>
            <w:vAlign w:val="center"/>
          </w:tcPr>
          <w:p w14:paraId="7912D5C9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输入电压中断5</w:t>
            </w:r>
            <w:r>
              <w:rPr>
                <w:kern w:val="0"/>
                <w:sz w:val="24"/>
                <w:szCs w:val="24"/>
              </w:rPr>
              <w:t>0</w:t>
            </w:r>
            <w:r>
              <w:rPr>
                <w:rFonts w:hint="eastAsia"/>
                <w:kern w:val="0"/>
                <w:sz w:val="24"/>
                <w:szCs w:val="24"/>
              </w:rPr>
              <w:t>ms保持正常输出，需外加储能电容</w:t>
            </w:r>
          </w:p>
        </w:tc>
      </w:tr>
      <w:tr w14:paraId="50412762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4238BE52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输入电流抑制</w:t>
            </w:r>
          </w:p>
        </w:tc>
        <w:tc>
          <w:tcPr>
            <w:tcW w:w="850" w:type="dxa"/>
            <w:vAlign w:val="center"/>
          </w:tcPr>
          <w:p w14:paraId="15EA1A45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0FE91AC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1274DB3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</w:t>
            </w:r>
            <w:r>
              <w:rPr>
                <w:kern w:val="0"/>
                <w:sz w:val="24"/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6BDC9A2D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</w:t>
            </w:r>
          </w:p>
        </w:tc>
        <w:tc>
          <w:tcPr>
            <w:tcW w:w="3290" w:type="dxa"/>
            <w:vAlign w:val="center"/>
          </w:tcPr>
          <w:p w14:paraId="09139B80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</w:p>
        </w:tc>
      </w:tr>
      <w:tr w14:paraId="1330B921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6E90C90B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输入防反接保护</w:t>
            </w:r>
          </w:p>
        </w:tc>
        <w:tc>
          <w:tcPr>
            <w:tcW w:w="850" w:type="dxa"/>
            <w:vAlign w:val="center"/>
          </w:tcPr>
          <w:p w14:paraId="437DA128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40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59C669B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C191171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709" w:type="dxa"/>
            <w:vAlign w:val="center"/>
          </w:tcPr>
          <w:p w14:paraId="08BEDA52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Vdc</w:t>
            </w:r>
          </w:p>
        </w:tc>
        <w:tc>
          <w:tcPr>
            <w:tcW w:w="3290" w:type="dxa"/>
            <w:vAlign w:val="center"/>
          </w:tcPr>
          <w:p w14:paraId="1CCA2D18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输入正负线反接，不损坏</w:t>
            </w:r>
          </w:p>
        </w:tc>
      </w:tr>
      <w:tr w14:paraId="2074320D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48" w:type="dxa"/>
            <w:gridSpan w:val="8"/>
            <w:shd w:val="clear" w:color="auto" w:fill="auto"/>
            <w:vAlign w:val="center"/>
          </w:tcPr>
          <w:p w14:paraId="4F3ADE6F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电源输出特性</w:t>
            </w:r>
          </w:p>
        </w:tc>
      </w:tr>
      <w:tr w14:paraId="51FD248C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24B0DB84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项目</w:t>
            </w:r>
          </w:p>
        </w:tc>
        <w:tc>
          <w:tcPr>
            <w:tcW w:w="850" w:type="dxa"/>
            <w:vAlign w:val="center"/>
          </w:tcPr>
          <w:p w14:paraId="2FE212AC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最小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EF32169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典型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0557337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最大</w:t>
            </w:r>
          </w:p>
        </w:tc>
        <w:tc>
          <w:tcPr>
            <w:tcW w:w="709" w:type="dxa"/>
            <w:vAlign w:val="center"/>
          </w:tcPr>
          <w:p w14:paraId="0931D60E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rFonts w:hint="eastAsia"/>
                <w:b/>
                <w:caps/>
                <w:sz w:val="24"/>
                <w:szCs w:val="24"/>
              </w:rPr>
              <w:t>单位</w:t>
            </w:r>
          </w:p>
        </w:tc>
        <w:tc>
          <w:tcPr>
            <w:tcW w:w="3290" w:type="dxa"/>
            <w:vAlign w:val="center"/>
          </w:tcPr>
          <w:p w14:paraId="57ED9F17">
            <w:pPr>
              <w:snapToGrid w:val="0"/>
              <w:jc w:val="center"/>
              <w:rPr>
                <w:b/>
                <w:caps/>
                <w:sz w:val="24"/>
                <w:szCs w:val="24"/>
              </w:rPr>
            </w:pPr>
            <w:r>
              <w:rPr>
                <w:b/>
                <w:caps/>
                <w:sz w:val="24"/>
                <w:szCs w:val="24"/>
              </w:rPr>
              <w:t>说明</w:t>
            </w:r>
          </w:p>
        </w:tc>
      </w:tr>
      <w:tr w14:paraId="77E446F4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1389" w:type="dxa"/>
            <w:gridSpan w:val="2"/>
            <w:vMerge w:val="restart"/>
            <w:shd w:val="clear" w:color="auto" w:fill="auto"/>
            <w:vAlign w:val="center"/>
          </w:tcPr>
          <w:p w14:paraId="776FFDFA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输</w:t>
            </w:r>
            <w:r>
              <w:rPr>
                <w:rFonts w:hint="eastAsia"/>
                <w:sz w:val="24"/>
                <w:szCs w:val="24"/>
              </w:rPr>
              <w:t>出</w:t>
            </w:r>
            <w:r>
              <w:rPr>
                <w:sz w:val="24"/>
                <w:szCs w:val="24"/>
              </w:rPr>
              <w:t>电压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E6F47F9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  <w:vertAlign w:val="subscript"/>
              </w:rPr>
              <w:t>O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850" w:type="dxa"/>
            <w:vAlign w:val="center"/>
          </w:tcPr>
          <w:p w14:paraId="2E28E184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</w:t>
            </w:r>
            <w:r>
              <w:rPr>
                <w:kern w:val="0"/>
                <w:sz w:val="24"/>
                <w:szCs w:val="24"/>
                <w:vertAlign w:val="subscript"/>
              </w:rPr>
              <w:t>1</w:t>
            </w:r>
            <w:r>
              <w:rPr>
                <w:kern w:val="0"/>
                <w:sz w:val="24"/>
                <w:szCs w:val="24"/>
              </w:rPr>
              <w:t>-0.5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160586C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82D0E6A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</w:t>
            </w:r>
            <w:r>
              <w:rPr>
                <w:kern w:val="0"/>
                <w:sz w:val="24"/>
                <w:szCs w:val="24"/>
                <w:vertAlign w:val="subscript"/>
              </w:rPr>
              <w:t>1</w:t>
            </w:r>
            <w:r>
              <w:rPr>
                <w:kern w:val="0"/>
                <w:sz w:val="24"/>
                <w:szCs w:val="24"/>
              </w:rPr>
              <w:t>+0.5</w:t>
            </w:r>
          </w:p>
        </w:tc>
        <w:tc>
          <w:tcPr>
            <w:tcW w:w="709" w:type="dxa"/>
            <w:vAlign w:val="center"/>
          </w:tcPr>
          <w:p w14:paraId="138EB0A2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Vdc</w:t>
            </w:r>
          </w:p>
        </w:tc>
        <w:tc>
          <w:tcPr>
            <w:tcW w:w="3290" w:type="dxa"/>
            <w:vAlign w:val="center"/>
          </w:tcPr>
          <w:p w14:paraId="641AEC33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</w:p>
        </w:tc>
      </w:tr>
      <w:tr w14:paraId="05A117E4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1389" w:type="dxa"/>
            <w:gridSpan w:val="2"/>
            <w:vMerge w:val="continue"/>
            <w:shd w:val="clear" w:color="auto" w:fill="auto"/>
            <w:vAlign w:val="center"/>
          </w:tcPr>
          <w:p w14:paraId="0B82E419">
            <w:pPr>
              <w:snapToGri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7754476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  <w:vertAlign w:val="subscript"/>
              </w:rPr>
              <w:t>O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850" w:type="dxa"/>
            <w:vAlign w:val="center"/>
          </w:tcPr>
          <w:p w14:paraId="28D0313E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27.5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5FDF136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28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A1B8EB8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28.5</w:t>
            </w:r>
          </w:p>
        </w:tc>
        <w:tc>
          <w:tcPr>
            <w:tcW w:w="709" w:type="dxa"/>
            <w:vAlign w:val="center"/>
          </w:tcPr>
          <w:p w14:paraId="5E3EE41C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Vdc</w:t>
            </w:r>
          </w:p>
        </w:tc>
        <w:tc>
          <w:tcPr>
            <w:tcW w:w="3290" w:type="dxa"/>
            <w:vAlign w:val="center"/>
          </w:tcPr>
          <w:p w14:paraId="2DC1FA03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额定负载</w:t>
            </w:r>
          </w:p>
        </w:tc>
      </w:tr>
      <w:tr w14:paraId="185B55D9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1389" w:type="dxa"/>
            <w:gridSpan w:val="2"/>
            <w:vMerge w:val="restart"/>
            <w:shd w:val="clear" w:color="auto" w:fill="auto"/>
            <w:vAlign w:val="center"/>
          </w:tcPr>
          <w:p w14:paraId="101E2E4B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输出</w:t>
            </w:r>
            <w:r>
              <w:rPr>
                <w:rFonts w:hint="eastAsia"/>
                <w:sz w:val="24"/>
                <w:szCs w:val="24"/>
              </w:rPr>
              <w:t>电流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0E2AA04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  <w:vertAlign w:val="subscript"/>
              </w:rPr>
              <w:t>O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850" w:type="dxa"/>
            <w:vAlign w:val="center"/>
          </w:tcPr>
          <w:p w14:paraId="42A15330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2013C78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4798DE0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0.3</w:t>
            </w:r>
          </w:p>
        </w:tc>
        <w:tc>
          <w:tcPr>
            <w:tcW w:w="709" w:type="dxa"/>
            <w:vAlign w:val="center"/>
          </w:tcPr>
          <w:p w14:paraId="0644B2C1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A</w:t>
            </w:r>
          </w:p>
        </w:tc>
        <w:tc>
          <w:tcPr>
            <w:tcW w:w="3290" w:type="dxa"/>
            <w:vAlign w:val="center"/>
          </w:tcPr>
          <w:p w14:paraId="148A4A91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全电流</w:t>
            </w:r>
          </w:p>
        </w:tc>
      </w:tr>
      <w:tr w14:paraId="7E64FDC1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1389" w:type="dxa"/>
            <w:gridSpan w:val="2"/>
            <w:vMerge w:val="continue"/>
            <w:shd w:val="clear" w:color="auto" w:fill="auto"/>
            <w:vAlign w:val="center"/>
          </w:tcPr>
          <w:p w14:paraId="02F93004">
            <w:pPr>
              <w:snapToGri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2CB3B630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  <w:vertAlign w:val="subscript"/>
              </w:rPr>
              <w:t>O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850" w:type="dxa"/>
            <w:vAlign w:val="center"/>
          </w:tcPr>
          <w:p w14:paraId="056113C7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8407695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C12224C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</w:t>
            </w:r>
            <w:r>
              <w:rPr>
                <w:kern w:val="0"/>
                <w:sz w:val="24"/>
                <w:szCs w:val="24"/>
              </w:rPr>
              <w:t>.85</w:t>
            </w:r>
          </w:p>
        </w:tc>
        <w:tc>
          <w:tcPr>
            <w:tcW w:w="709" w:type="dxa"/>
            <w:vAlign w:val="center"/>
          </w:tcPr>
          <w:p w14:paraId="3EBA944D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A</w:t>
            </w:r>
          </w:p>
        </w:tc>
        <w:tc>
          <w:tcPr>
            <w:tcW w:w="3290" w:type="dxa"/>
            <w:vAlign w:val="center"/>
          </w:tcPr>
          <w:p w14:paraId="16D82DE2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输入1</w:t>
            </w: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V以下时降额至50W</w:t>
            </w:r>
          </w:p>
        </w:tc>
      </w:tr>
      <w:tr w14:paraId="5DF55800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1389" w:type="dxa"/>
            <w:gridSpan w:val="2"/>
            <w:shd w:val="clear" w:color="auto" w:fill="auto"/>
            <w:vAlign w:val="center"/>
          </w:tcPr>
          <w:p w14:paraId="0367E056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电压调整率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315E33D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  <w:vertAlign w:val="subscript"/>
              </w:rPr>
              <w:t>O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850" w:type="dxa"/>
            <w:vAlign w:val="center"/>
          </w:tcPr>
          <w:p w14:paraId="39BB6424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4FD8FC5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E815879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cs="宋体"/>
                <w:bCs/>
                <w:sz w:val="24"/>
              </w:rPr>
              <w:t>±1</w:t>
            </w:r>
          </w:p>
        </w:tc>
        <w:tc>
          <w:tcPr>
            <w:tcW w:w="709" w:type="dxa"/>
            <w:vAlign w:val="center"/>
          </w:tcPr>
          <w:p w14:paraId="732C06FA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%</w:t>
            </w:r>
          </w:p>
        </w:tc>
        <w:tc>
          <w:tcPr>
            <w:tcW w:w="3290" w:type="dxa"/>
            <w:vAlign w:val="center"/>
          </w:tcPr>
          <w:p w14:paraId="7B1489BF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全电压，满电流</w:t>
            </w:r>
          </w:p>
        </w:tc>
      </w:tr>
      <w:tr w14:paraId="21D64E47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1389" w:type="dxa"/>
            <w:gridSpan w:val="2"/>
            <w:shd w:val="clear" w:color="auto" w:fill="auto"/>
            <w:vAlign w:val="center"/>
          </w:tcPr>
          <w:p w14:paraId="283DDC55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负载调整率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83A64AB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  <w:vertAlign w:val="subscript"/>
              </w:rPr>
              <w:t>O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850" w:type="dxa"/>
            <w:vAlign w:val="center"/>
          </w:tcPr>
          <w:p w14:paraId="2334F261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1432930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88FE7E2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cs="宋体"/>
                <w:bCs/>
                <w:sz w:val="24"/>
              </w:rPr>
              <w:t>±2</w:t>
            </w:r>
            <w:r>
              <w:rPr>
                <w:rFonts w:hint="eastAsia" w:cs="宋体"/>
                <w:bCs/>
                <w:sz w:val="24"/>
              </w:rPr>
              <w:t>.0</w:t>
            </w:r>
          </w:p>
        </w:tc>
        <w:tc>
          <w:tcPr>
            <w:tcW w:w="709" w:type="dxa"/>
            <w:vAlign w:val="center"/>
          </w:tcPr>
          <w:p w14:paraId="53BFB3F3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%</w:t>
            </w:r>
          </w:p>
        </w:tc>
        <w:tc>
          <w:tcPr>
            <w:tcW w:w="3290" w:type="dxa"/>
            <w:vAlign w:val="center"/>
          </w:tcPr>
          <w:p w14:paraId="7C674BDD">
            <w:pPr>
              <w:adjustRightInd w:val="0"/>
              <w:snapToGrid w:val="0"/>
              <w:jc w:val="center"/>
              <w:textAlignment w:val="baseline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标称输入电压，10%~100%负载</w:t>
            </w:r>
          </w:p>
        </w:tc>
      </w:tr>
      <w:tr w14:paraId="668D8ED1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1383" w:type="dxa"/>
            <w:shd w:val="clear" w:color="auto" w:fill="auto"/>
            <w:vAlign w:val="center"/>
          </w:tcPr>
          <w:p w14:paraId="3585D056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1"/>
              </w:rPr>
              <w:t>输出纹波与噪声</w:t>
            </w:r>
          </w:p>
        </w:tc>
        <w:tc>
          <w:tcPr>
            <w:tcW w:w="715" w:type="dxa"/>
            <w:gridSpan w:val="2"/>
            <w:shd w:val="clear" w:color="auto" w:fill="auto"/>
            <w:vAlign w:val="center"/>
          </w:tcPr>
          <w:p w14:paraId="69964536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  <w:vertAlign w:val="subscript"/>
              </w:rPr>
              <w:t>O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850" w:type="dxa"/>
            <w:vAlign w:val="center"/>
          </w:tcPr>
          <w:p w14:paraId="44EA1DE1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sz w:val="24"/>
                <w:szCs w:val="21"/>
              </w:rPr>
              <w:t>--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48924D7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sz w:val="24"/>
                <w:szCs w:val="21"/>
              </w:rPr>
              <w:t>--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C573FB7">
            <w:pPr>
              <w:adjustRightInd w:val="0"/>
              <w:snapToGrid w:val="0"/>
              <w:jc w:val="center"/>
              <w:textAlignment w:val="baseline"/>
              <w:rPr>
                <w:rFonts w:cs="宋体"/>
                <w:bCs/>
                <w:sz w:val="24"/>
              </w:rPr>
            </w:pPr>
            <w:r>
              <w:rPr>
                <w:rFonts w:hint="eastAsia"/>
                <w:sz w:val="24"/>
                <w:szCs w:val="21"/>
              </w:rPr>
              <w:t>1</w:t>
            </w:r>
            <w:r>
              <w:rPr>
                <w:sz w:val="24"/>
                <w:szCs w:val="21"/>
              </w:rPr>
              <w:t>0</w:t>
            </w:r>
            <w:r>
              <w:rPr>
                <w:rFonts w:hint="eastAsia"/>
                <w:sz w:val="24"/>
                <w:szCs w:val="21"/>
              </w:rPr>
              <w:t>0</w:t>
            </w:r>
          </w:p>
        </w:tc>
        <w:tc>
          <w:tcPr>
            <w:tcW w:w="709" w:type="dxa"/>
            <w:vAlign w:val="center"/>
          </w:tcPr>
          <w:p w14:paraId="3A345A19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sz w:val="24"/>
                <w:szCs w:val="21"/>
              </w:rPr>
              <w:t>mV</w:t>
            </w:r>
          </w:p>
        </w:tc>
        <w:tc>
          <w:tcPr>
            <w:tcW w:w="3290" w:type="dxa"/>
            <w:vAlign w:val="center"/>
          </w:tcPr>
          <w:p w14:paraId="05714C6C">
            <w:pPr>
              <w:adjustRightInd w:val="0"/>
              <w:snapToGrid w:val="0"/>
              <w:jc w:val="center"/>
              <w:textAlignment w:val="baseline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1"/>
              </w:rPr>
              <w:t>额定负载，20MHz带宽示波器，靠测(输出带0.1uF）。</w:t>
            </w:r>
          </w:p>
        </w:tc>
      </w:tr>
      <w:tr w14:paraId="78CFF6CD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5FACE1FB">
            <w:pPr>
              <w:snapToGrid w:val="0"/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效率</w:t>
            </w:r>
          </w:p>
        </w:tc>
        <w:tc>
          <w:tcPr>
            <w:tcW w:w="850" w:type="dxa"/>
            <w:vAlign w:val="center"/>
          </w:tcPr>
          <w:p w14:paraId="06665645">
            <w:pPr>
              <w:adjustRightInd w:val="0"/>
              <w:snapToGrid w:val="0"/>
              <w:jc w:val="center"/>
              <w:textAlignment w:val="baseline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84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F0840C0">
            <w:pPr>
              <w:adjustRightInd w:val="0"/>
              <w:snapToGrid w:val="0"/>
              <w:jc w:val="center"/>
              <w:textAlignment w:val="baseline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8</w:t>
            </w:r>
            <w:r>
              <w:rPr>
                <w:sz w:val="24"/>
                <w:szCs w:val="21"/>
              </w:rPr>
              <w:t>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AA8DB9F">
            <w:pPr>
              <w:adjustRightInd w:val="0"/>
              <w:snapToGrid w:val="0"/>
              <w:jc w:val="center"/>
              <w:textAlignment w:val="baseline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--</w:t>
            </w:r>
          </w:p>
        </w:tc>
        <w:tc>
          <w:tcPr>
            <w:tcW w:w="709" w:type="dxa"/>
            <w:vAlign w:val="center"/>
          </w:tcPr>
          <w:p w14:paraId="5AFE1C61">
            <w:pPr>
              <w:adjustRightInd w:val="0"/>
              <w:snapToGrid w:val="0"/>
              <w:jc w:val="center"/>
              <w:textAlignment w:val="baseline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%</w:t>
            </w:r>
          </w:p>
        </w:tc>
        <w:tc>
          <w:tcPr>
            <w:tcW w:w="3290" w:type="dxa"/>
            <w:vAlign w:val="center"/>
          </w:tcPr>
          <w:p w14:paraId="6193A93A">
            <w:pPr>
              <w:adjustRightInd w:val="0"/>
              <w:snapToGrid w:val="0"/>
              <w:jc w:val="center"/>
              <w:textAlignment w:val="baseline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输入</w:t>
            </w:r>
            <w:r>
              <w:rPr>
                <w:rFonts w:hint="eastAsia"/>
                <w:sz w:val="24"/>
                <w:szCs w:val="21"/>
              </w:rPr>
              <w:t>额定</w:t>
            </w:r>
            <w:r>
              <w:rPr>
                <w:sz w:val="24"/>
                <w:szCs w:val="21"/>
              </w:rPr>
              <w:t>电压，输出额定负载</w:t>
            </w:r>
          </w:p>
        </w:tc>
      </w:tr>
      <w:tr w14:paraId="2C3FB705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5D3C036B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输出过流保护</w:t>
            </w:r>
          </w:p>
        </w:tc>
        <w:tc>
          <w:tcPr>
            <w:tcW w:w="850" w:type="dxa"/>
            <w:vAlign w:val="center"/>
          </w:tcPr>
          <w:p w14:paraId="625BFDE8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110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E28858B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39824A6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709" w:type="dxa"/>
            <w:vAlign w:val="center"/>
          </w:tcPr>
          <w:p w14:paraId="2EC2D796">
            <w:pPr>
              <w:adjustRightInd w:val="0"/>
              <w:snapToGrid w:val="0"/>
              <w:jc w:val="center"/>
              <w:textAlignment w:val="baseline"/>
              <w:rPr>
                <w:bCs/>
                <w:kern w:val="0"/>
                <w:sz w:val="24"/>
                <w:szCs w:val="24"/>
              </w:rPr>
            </w:pPr>
            <w:r>
              <w:rPr>
                <w:bCs/>
                <w:kern w:val="0"/>
                <w:sz w:val="24"/>
                <w:szCs w:val="24"/>
              </w:rPr>
              <w:t>%P0</w:t>
            </w:r>
          </w:p>
        </w:tc>
        <w:tc>
          <w:tcPr>
            <w:tcW w:w="3290" w:type="dxa"/>
            <w:vAlign w:val="center"/>
          </w:tcPr>
          <w:p w14:paraId="03D562E6">
            <w:pPr>
              <w:adjustRightInd w:val="0"/>
              <w:snapToGrid w:val="0"/>
              <w:jc w:val="center"/>
              <w:textAlignment w:val="baseline"/>
              <w:rPr>
                <w:bCs/>
                <w:kern w:val="0"/>
                <w:sz w:val="24"/>
                <w:szCs w:val="24"/>
              </w:rPr>
            </w:pPr>
            <w:r>
              <w:rPr>
                <w:bCs/>
                <w:kern w:val="0"/>
                <w:sz w:val="24"/>
                <w:szCs w:val="24"/>
              </w:rPr>
              <w:t>打嗝模式</w:t>
            </w:r>
          </w:p>
        </w:tc>
      </w:tr>
      <w:tr w14:paraId="20885E51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235D0DC4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输出短路保护</w:t>
            </w:r>
          </w:p>
        </w:tc>
        <w:tc>
          <w:tcPr>
            <w:tcW w:w="850" w:type="dxa"/>
            <w:vAlign w:val="center"/>
          </w:tcPr>
          <w:p w14:paraId="43E5CE9A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233BED6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有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62D1039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709" w:type="dxa"/>
            <w:vAlign w:val="center"/>
          </w:tcPr>
          <w:p w14:paraId="39D45DE8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3290" w:type="dxa"/>
            <w:vAlign w:val="center"/>
          </w:tcPr>
          <w:p w14:paraId="23236938">
            <w:pPr>
              <w:adjustRightInd w:val="0"/>
              <w:snapToGrid w:val="0"/>
              <w:jc w:val="center"/>
              <w:textAlignment w:val="baseline"/>
              <w:rPr>
                <w:bCs/>
                <w:kern w:val="0"/>
                <w:sz w:val="24"/>
                <w:szCs w:val="24"/>
              </w:rPr>
            </w:pPr>
            <w:r>
              <w:rPr>
                <w:bCs/>
                <w:kern w:val="0"/>
                <w:sz w:val="24"/>
                <w:szCs w:val="24"/>
              </w:rPr>
              <w:t>短路去除后自恢复</w:t>
            </w:r>
          </w:p>
        </w:tc>
      </w:tr>
      <w:tr w14:paraId="2E8D3977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2A96FC27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输出过压保护</w:t>
            </w:r>
          </w:p>
        </w:tc>
        <w:tc>
          <w:tcPr>
            <w:tcW w:w="850" w:type="dxa"/>
            <w:vAlign w:val="center"/>
          </w:tcPr>
          <w:p w14:paraId="7D543CE1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3B08657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有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61E8229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709" w:type="dxa"/>
            <w:vAlign w:val="center"/>
          </w:tcPr>
          <w:p w14:paraId="1B742E79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</w:p>
        </w:tc>
        <w:tc>
          <w:tcPr>
            <w:tcW w:w="3290" w:type="dxa"/>
            <w:vAlign w:val="center"/>
          </w:tcPr>
          <w:p w14:paraId="532787AF">
            <w:pPr>
              <w:adjustRightInd w:val="0"/>
              <w:snapToGrid w:val="0"/>
              <w:jc w:val="center"/>
              <w:textAlignment w:val="baseline"/>
              <w:rPr>
                <w:bCs/>
                <w:kern w:val="0"/>
                <w:sz w:val="24"/>
                <w:szCs w:val="24"/>
              </w:rPr>
            </w:pPr>
          </w:p>
        </w:tc>
      </w:tr>
      <w:tr w14:paraId="567702A1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8648" w:type="dxa"/>
            <w:gridSpan w:val="8"/>
            <w:shd w:val="clear" w:color="auto" w:fill="auto"/>
            <w:vAlign w:val="center"/>
          </w:tcPr>
          <w:p w14:paraId="7AE24B7D">
            <w:pPr>
              <w:snapToGrid w:val="0"/>
              <w:jc w:val="center"/>
              <w:rPr>
                <w:bCs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caps/>
                <w:sz w:val="24"/>
                <w:szCs w:val="24"/>
              </w:rPr>
              <w:t>特殊功能</w:t>
            </w:r>
          </w:p>
        </w:tc>
      </w:tr>
      <w:tr w14:paraId="1ADB3F61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vMerge w:val="restart"/>
            <w:shd w:val="clear" w:color="auto" w:fill="auto"/>
            <w:vAlign w:val="center"/>
          </w:tcPr>
          <w:p w14:paraId="2EACBD05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遥控功能</w:t>
            </w:r>
          </w:p>
          <w:p w14:paraId="33DC3D30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（负逻辑）</w:t>
            </w:r>
          </w:p>
        </w:tc>
        <w:tc>
          <w:tcPr>
            <w:tcW w:w="850" w:type="dxa"/>
            <w:vAlign w:val="center"/>
          </w:tcPr>
          <w:p w14:paraId="23242225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C3EB8C3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D42EA14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</w:t>
            </w:r>
            <w:r>
              <w:rPr>
                <w:kern w:val="0"/>
                <w:sz w:val="24"/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1B1AE7EC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</w:t>
            </w:r>
          </w:p>
        </w:tc>
        <w:tc>
          <w:tcPr>
            <w:tcW w:w="3290" w:type="dxa"/>
            <w:vAlign w:val="center"/>
          </w:tcPr>
          <w:p w14:paraId="723FF65D">
            <w:pPr>
              <w:adjustRightInd w:val="0"/>
              <w:snapToGrid w:val="0"/>
              <w:jc w:val="center"/>
              <w:textAlignment w:val="baseline"/>
              <w:rPr>
                <w:bCs/>
                <w:kern w:val="0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悬空或高电平V</w:t>
            </w:r>
            <w:r>
              <w:rPr>
                <w:sz w:val="24"/>
                <w:szCs w:val="24"/>
                <w:vertAlign w:val="subscript"/>
              </w:rPr>
              <w:t>O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不工作</w:t>
            </w:r>
          </w:p>
        </w:tc>
      </w:tr>
      <w:tr w14:paraId="14DA3E5C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vMerge w:val="continue"/>
            <w:shd w:val="clear" w:color="auto" w:fill="auto"/>
            <w:vAlign w:val="center"/>
          </w:tcPr>
          <w:p w14:paraId="681B2DCC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75B8E8D6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1C95200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</w:t>
            </w:r>
            <w:r>
              <w:rPr>
                <w:kern w:val="0"/>
                <w:sz w:val="24"/>
                <w:szCs w:val="24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35BB85F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</w:t>
            </w:r>
            <w:r>
              <w:rPr>
                <w:kern w:val="0"/>
                <w:sz w:val="24"/>
                <w:szCs w:val="24"/>
              </w:rPr>
              <w:t>.5</w:t>
            </w:r>
          </w:p>
        </w:tc>
        <w:tc>
          <w:tcPr>
            <w:tcW w:w="709" w:type="dxa"/>
            <w:vAlign w:val="center"/>
          </w:tcPr>
          <w:p w14:paraId="60BCDD57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</w:t>
            </w:r>
          </w:p>
        </w:tc>
        <w:tc>
          <w:tcPr>
            <w:tcW w:w="3290" w:type="dxa"/>
            <w:vAlign w:val="center"/>
          </w:tcPr>
          <w:p w14:paraId="488441B9">
            <w:pPr>
              <w:adjustRightInd w:val="0"/>
              <w:snapToGrid w:val="0"/>
              <w:jc w:val="center"/>
              <w:textAlignment w:val="baseline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短接或低电平V</w:t>
            </w:r>
            <w:r>
              <w:rPr>
                <w:sz w:val="24"/>
                <w:szCs w:val="24"/>
                <w:vertAlign w:val="subscript"/>
              </w:rPr>
              <w:t>O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工作</w:t>
            </w:r>
          </w:p>
        </w:tc>
      </w:tr>
      <w:tr w14:paraId="261A236A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8648" w:type="dxa"/>
            <w:gridSpan w:val="8"/>
            <w:shd w:val="clear" w:color="auto" w:fill="auto"/>
            <w:vAlign w:val="center"/>
          </w:tcPr>
          <w:p w14:paraId="13971555">
            <w:pPr>
              <w:snapToGrid w:val="0"/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/>
                <w:caps/>
                <w:sz w:val="24"/>
                <w:szCs w:val="24"/>
              </w:rPr>
              <w:t>隔离特性</w:t>
            </w:r>
          </w:p>
        </w:tc>
      </w:tr>
      <w:tr w14:paraId="6FB07956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53CD6290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介质耐电压</w:t>
            </w:r>
          </w:p>
        </w:tc>
        <w:tc>
          <w:tcPr>
            <w:tcW w:w="850" w:type="dxa"/>
            <w:vAlign w:val="center"/>
          </w:tcPr>
          <w:p w14:paraId="094B0BFA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F172B3F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6E2D6EB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500</w:t>
            </w:r>
          </w:p>
        </w:tc>
        <w:tc>
          <w:tcPr>
            <w:tcW w:w="709" w:type="dxa"/>
            <w:vAlign w:val="center"/>
          </w:tcPr>
          <w:p w14:paraId="575BD6B4">
            <w:pPr>
              <w:adjustRightInd w:val="0"/>
              <w:snapToGrid w:val="0"/>
              <w:jc w:val="center"/>
              <w:textAlignment w:val="baseline"/>
              <w:rPr>
                <w:bCs/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Vdc</w:t>
            </w:r>
          </w:p>
        </w:tc>
        <w:tc>
          <w:tcPr>
            <w:tcW w:w="3290" w:type="dxa"/>
            <w:vAlign w:val="center"/>
          </w:tcPr>
          <w:p w14:paraId="79488F5A">
            <w:pPr>
              <w:adjustRightInd w:val="0"/>
              <w:snapToGrid w:val="0"/>
              <w:jc w:val="center"/>
              <w:textAlignment w:val="baseline"/>
              <w:rPr>
                <w:bCs/>
                <w:kern w:val="0"/>
                <w:sz w:val="24"/>
                <w:szCs w:val="24"/>
              </w:rPr>
            </w:pPr>
            <w:r>
              <w:rPr>
                <w:rFonts w:hint="eastAsia"/>
                <w:bCs/>
                <w:kern w:val="0"/>
                <w:sz w:val="24"/>
                <w:szCs w:val="24"/>
              </w:rPr>
              <w:t>5</w:t>
            </w:r>
            <w:r>
              <w:rPr>
                <w:bCs/>
                <w:kern w:val="0"/>
                <w:sz w:val="24"/>
                <w:szCs w:val="24"/>
              </w:rPr>
              <w:t>s</w:t>
            </w:r>
            <w:r>
              <w:rPr>
                <w:rFonts w:hint="eastAsia"/>
                <w:bCs/>
                <w:kern w:val="0"/>
                <w:sz w:val="24"/>
                <w:szCs w:val="24"/>
              </w:rPr>
              <w:t>，</w:t>
            </w:r>
            <w:r>
              <w:rPr>
                <w:rFonts w:ascii="宋体"/>
                <w:kern w:val="0"/>
                <w:sz w:val="24"/>
                <w:szCs w:val="24"/>
              </w:rPr>
              <w:t>输</w:t>
            </w:r>
            <w:r>
              <w:rPr>
                <w:rFonts w:hint="eastAsia" w:ascii="宋体"/>
                <w:kern w:val="0"/>
                <w:sz w:val="24"/>
                <w:szCs w:val="24"/>
              </w:rPr>
              <w:t>入/输出</w:t>
            </w:r>
            <w:r>
              <w:rPr>
                <w:rFonts w:ascii="宋体"/>
                <w:kern w:val="0"/>
                <w:sz w:val="24"/>
                <w:szCs w:val="24"/>
              </w:rPr>
              <w:t>对壳</w:t>
            </w:r>
            <w:r>
              <w:rPr>
                <w:rFonts w:hint="eastAsia" w:ascii="宋体"/>
                <w:kern w:val="0"/>
                <w:sz w:val="24"/>
                <w:szCs w:val="24"/>
              </w:rPr>
              <w:t>，</w:t>
            </w:r>
            <w:r>
              <w:rPr>
                <w:bCs/>
                <w:kern w:val="0"/>
                <w:sz w:val="24"/>
                <w:szCs w:val="24"/>
              </w:rPr>
              <w:t>无现象</w:t>
            </w:r>
          </w:p>
        </w:tc>
      </w:tr>
      <w:tr w14:paraId="6269EA13">
        <w:tblPrEx>
          <w:tblBorders>
            <w:top w:val="thinThickSmallGap" w:color="auto" w:sz="12" w:space="0"/>
            <w:left w:val="thinThickSmallGap" w:color="auto" w:sz="12" w:space="0"/>
            <w:bottom w:val="thinThickSmallGap" w:color="auto" w:sz="12" w:space="0"/>
            <w:right w:val="thinThickSmallGap" w:color="auto" w:sz="12" w:space="0"/>
            <w:insideH w:val="thinThickSmallGap" w:color="auto" w:sz="12" w:space="0"/>
            <w:insideV w:val="thinThickSmallGap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  <w:jc w:val="center"/>
        </w:trPr>
        <w:tc>
          <w:tcPr>
            <w:tcW w:w="2098" w:type="dxa"/>
            <w:gridSpan w:val="3"/>
            <w:shd w:val="clear" w:color="auto" w:fill="auto"/>
            <w:vAlign w:val="center"/>
          </w:tcPr>
          <w:p w14:paraId="602BCC01">
            <w:pPr>
              <w:adjustRightInd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绝缘电阻</w:t>
            </w:r>
          </w:p>
        </w:tc>
        <w:tc>
          <w:tcPr>
            <w:tcW w:w="850" w:type="dxa"/>
            <w:vAlign w:val="center"/>
          </w:tcPr>
          <w:p w14:paraId="0B3E34A2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</w:t>
            </w:r>
            <w:r>
              <w:rPr>
                <w:kern w:val="0"/>
                <w:sz w:val="24"/>
                <w:szCs w:val="24"/>
              </w:rPr>
              <w:t>00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C75DE66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0E1EE10">
            <w:pPr>
              <w:adjustRightInd w:val="0"/>
              <w:snapToGrid w:val="0"/>
              <w:jc w:val="center"/>
              <w:textAlignment w:val="baseline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--</w:t>
            </w:r>
          </w:p>
        </w:tc>
        <w:tc>
          <w:tcPr>
            <w:tcW w:w="709" w:type="dxa"/>
            <w:vAlign w:val="center"/>
          </w:tcPr>
          <w:p w14:paraId="76768ACA">
            <w:pPr>
              <w:adjustRightInd w:val="0"/>
              <w:snapToGrid w:val="0"/>
              <w:jc w:val="center"/>
              <w:textAlignment w:val="baseline"/>
              <w:rPr>
                <w:bCs/>
                <w:kern w:val="0"/>
                <w:sz w:val="24"/>
                <w:szCs w:val="24"/>
              </w:rPr>
            </w:pPr>
            <w:r>
              <w:rPr>
                <w:bCs/>
                <w:kern w:val="0"/>
                <w:sz w:val="24"/>
                <w:szCs w:val="24"/>
              </w:rPr>
              <w:t>MΩ</w:t>
            </w:r>
          </w:p>
        </w:tc>
        <w:tc>
          <w:tcPr>
            <w:tcW w:w="3290" w:type="dxa"/>
            <w:vAlign w:val="center"/>
          </w:tcPr>
          <w:p w14:paraId="3CB76351">
            <w:pPr>
              <w:adjustRightInd w:val="0"/>
              <w:snapToGrid w:val="0"/>
              <w:jc w:val="center"/>
              <w:textAlignment w:val="baseline"/>
              <w:rPr>
                <w:bCs/>
                <w:kern w:val="0"/>
                <w:sz w:val="24"/>
                <w:szCs w:val="24"/>
              </w:rPr>
            </w:pPr>
            <w:r>
              <w:rPr>
                <w:bCs/>
                <w:kern w:val="0"/>
                <w:sz w:val="24"/>
                <w:szCs w:val="24"/>
              </w:rPr>
              <w:t>500</w:t>
            </w:r>
            <w:r>
              <w:rPr>
                <w:kern w:val="0"/>
                <w:sz w:val="24"/>
                <w:szCs w:val="24"/>
              </w:rPr>
              <w:t>Vdc</w:t>
            </w:r>
            <w:r>
              <w:rPr>
                <w:rFonts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/>
                <w:kern w:val="0"/>
                <w:sz w:val="24"/>
                <w:szCs w:val="24"/>
              </w:rPr>
              <w:t>输</w:t>
            </w:r>
            <w:r>
              <w:rPr>
                <w:rFonts w:hint="eastAsia" w:ascii="宋体"/>
                <w:kern w:val="0"/>
                <w:sz w:val="24"/>
                <w:szCs w:val="24"/>
              </w:rPr>
              <w:t>入、输出</w:t>
            </w:r>
            <w:r>
              <w:rPr>
                <w:kern w:val="0"/>
                <w:sz w:val="24"/>
                <w:szCs w:val="24"/>
              </w:rPr>
              <w:t>对壳</w:t>
            </w:r>
            <w:r>
              <w:rPr>
                <w:rFonts w:hint="eastAsia"/>
                <w:kern w:val="0"/>
                <w:sz w:val="24"/>
                <w:szCs w:val="24"/>
              </w:rPr>
              <w:t>；</w:t>
            </w:r>
            <w:r>
              <w:rPr>
                <w:kern w:val="0"/>
                <w:sz w:val="24"/>
                <w:szCs w:val="24"/>
              </w:rPr>
              <w:t>输入对</w:t>
            </w:r>
            <w:r>
              <w:rPr>
                <w:rFonts w:hint="eastAsia"/>
                <w:kern w:val="0"/>
                <w:sz w:val="24"/>
                <w:szCs w:val="24"/>
              </w:rPr>
              <w:t>输出</w:t>
            </w: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  <w:vertAlign w:val="subscript"/>
              </w:rPr>
              <w:t>O</w:t>
            </w:r>
            <w:r>
              <w:rPr>
                <w:sz w:val="24"/>
                <w:szCs w:val="24"/>
              </w:rPr>
              <w:t>2</w:t>
            </w:r>
          </w:p>
        </w:tc>
      </w:tr>
    </w:tbl>
    <w:p w14:paraId="320ACE9C">
      <w:pPr>
        <w:ind w:firstLine="480" w:firstLineChars="200"/>
        <w:jc w:val="center"/>
        <w:rPr>
          <w:sz w:val="24"/>
          <w:szCs w:val="24"/>
        </w:rPr>
      </w:pPr>
    </w:p>
    <w:p w14:paraId="794B5423">
      <w:pPr>
        <w:widowControl/>
        <w:adjustRightInd w:val="0"/>
        <w:snapToGrid w:val="0"/>
        <w:spacing w:line="360" w:lineRule="auto"/>
        <w:rPr>
          <w:kern w:val="0"/>
          <w:sz w:val="24"/>
          <w:szCs w:val="24"/>
        </w:rPr>
      </w:pPr>
      <w:bookmarkStart w:id="13" w:name="_Toc98946978"/>
      <w:bookmarkStart w:id="14" w:name="_Toc109748811"/>
      <w:bookmarkStart w:id="15" w:name="_Toc14947_WPSOffice_Level1"/>
      <w:bookmarkStart w:id="16" w:name="_Toc84851749"/>
      <w:commentRangeStart w:id="0"/>
      <w:r>
        <w:rPr>
          <w:kern w:val="0"/>
          <w:sz w:val="24"/>
          <w:szCs w:val="24"/>
        </w:rPr>
        <w:t>注：除非另有规定，所有测试应在标准大气条件（温度：15℃～35℃；相对湿度：45%～75%；气压：86～106kPa）下进行。</w:t>
      </w:r>
      <w:commentRangeEnd w:id="0"/>
      <w:r>
        <w:rPr>
          <w:rStyle w:val="17"/>
        </w:rPr>
        <w:commentReference w:id="0"/>
      </w:r>
    </w:p>
    <w:p w14:paraId="602C3BBB">
      <w:pPr>
        <w:keepNext/>
        <w:keepLines/>
        <w:spacing w:line="360" w:lineRule="auto"/>
        <w:outlineLvl w:val="0"/>
        <w:rPr>
          <w:b/>
          <w:bCs/>
          <w:kern w:val="44"/>
          <w:sz w:val="24"/>
          <w:szCs w:val="24"/>
        </w:rPr>
      </w:pPr>
      <w:bookmarkStart w:id="39" w:name="_GoBack"/>
      <w:bookmarkEnd w:id="39"/>
      <w:r>
        <w:rPr>
          <w:b/>
          <w:bCs/>
          <w:kern w:val="44"/>
          <w:sz w:val="24"/>
          <w:szCs w:val="24"/>
        </w:rPr>
        <w:t>5 齐套要求</w:t>
      </w:r>
      <w:bookmarkEnd w:id="13"/>
      <w:bookmarkEnd w:id="14"/>
    </w:p>
    <w:p w14:paraId="1BFC4E8D">
      <w:pPr>
        <w:tabs>
          <w:tab w:val="left" w:pos="2745"/>
        </w:tabs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本产品齐套性见表2。</w:t>
      </w:r>
    </w:p>
    <w:p w14:paraId="395E33FE">
      <w:pPr>
        <w:jc w:val="center"/>
        <w:rPr>
          <w:sz w:val="24"/>
          <w:szCs w:val="24"/>
        </w:rPr>
      </w:pPr>
      <w:commentRangeStart w:id="1"/>
      <w:r>
        <w:rPr>
          <w:sz w:val="24"/>
          <w:szCs w:val="24"/>
        </w:rPr>
        <w:t>表2 齐套性表</w:t>
      </w:r>
      <w:commentRangeEnd w:id="1"/>
      <w:r>
        <w:rPr>
          <w:rStyle w:val="17"/>
        </w:rPr>
        <w:commentReference w:id="1"/>
      </w:r>
    </w:p>
    <w:tbl>
      <w:tblPr>
        <w:tblStyle w:val="36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7"/>
        <w:gridCol w:w="1774"/>
        <w:gridCol w:w="2963"/>
        <w:gridCol w:w="742"/>
        <w:gridCol w:w="2516"/>
      </w:tblGrid>
      <w:tr w14:paraId="3D0F07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6" w:type="pct"/>
          </w:tcPr>
          <w:p w14:paraId="6DFD56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序号</w:t>
            </w:r>
          </w:p>
        </w:tc>
        <w:tc>
          <w:tcPr>
            <w:tcW w:w="1083" w:type="pct"/>
          </w:tcPr>
          <w:p w14:paraId="2AF284D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产品名称</w:t>
            </w:r>
          </w:p>
        </w:tc>
        <w:tc>
          <w:tcPr>
            <w:tcW w:w="1421" w:type="pct"/>
          </w:tcPr>
          <w:p w14:paraId="34DFC25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产品代号</w:t>
            </w:r>
          </w:p>
        </w:tc>
        <w:tc>
          <w:tcPr>
            <w:tcW w:w="493" w:type="pct"/>
          </w:tcPr>
          <w:p w14:paraId="072E61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数量</w:t>
            </w:r>
          </w:p>
        </w:tc>
        <w:tc>
          <w:tcPr>
            <w:tcW w:w="1507" w:type="pct"/>
          </w:tcPr>
          <w:p w14:paraId="195DC30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备注</w:t>
            </w:r>
          </w:p>
        </w:tc>
      </w:tr>
      <w:tr w14:paraId="27EFEF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6" w:type="pct"/>
          </w:tcPr>
          <w:p w14:paraId="048F84ED">
            <w:pPr>
              <w:pStyle w:val="38"/>
              <w:numPr>
                <w:ilvl w:val="0"/>
                <w:numId w:val="1"/>
              </w:numPr>
              <w:spacing w:line="420" w:lineRule="exact"/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1083" w:type="pct"/>
            <w:vAlign w:val="center"/>
          </w:tcPr>
          <w:p w14:paraId="10EB38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电源滤波组件</w:t>
            </w:r>
          </w:p>
        </w:tc>
        <w:tc>
          <w:tcPr>
            <w:tcW w:w="1421" w:type="pct"/>
            <w:vAlign w:val="center"/>
          </w:tcPr>
          <w:p w14:paraId="2AF041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MTLB32B-HNBJ-8A-KRW</w:t>
            </w:r>
          </w:p>
        </w:tc>
        <w:tc>
          <w:tcPr>
            <w:tcW w:w="493" w:type="pct"/>
            <w:vAlign w:val="center"/>
          </w:tcPr>
          <w:p w14:paraId="5E0180F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1套</w:t>
            </w:r>
          </w:p>
        </w:tc>
        <w:tc>
          <w:tcPr>
            <w:tcW w:w="1507" w:type="pct"/>
            <w:vAlign w:val="center"/>
          </w:tcPr>
          <w:p w14:paraId="7ABC61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粘贴标签、序列号、合格证</w:t>
            </w:r>
          </w:p>
        </w:tc>
      </w:tr>
      <w:tr w14:paraId="163D3D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6" w:type="pct"/>
          </w:tcPr>
          <w:p w14:paraId="3AB18289">
            <w:pPr>
              <w:pStyle w:val="38"/>
              <w:numPr>
                <w:ilvl w:val="0"/>
                <w:numId w:val="1"/>
              </w:numPr>
              <w:spacing w:line="420" w:lineRule="exact"/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1083" w:type="pct"/>
            <w:vAlign w:val="center"/>
          </w:tcPr>
          <w:p w14:paraId="46E994F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纸质合格证</w:t>
            </w:r>
          </w:p>
        </w:tc>
        <w:tc>
          <w:tcPr>
            <w:tcW w:w="1421" w:type="pct"/>
            <w:vAlign w:val="center"/>
          </w:tcPr>
          <w:p w14:paraId="0A03AC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493" w:type="pct"/>
            <w:vAlign w:val="center"/>
          </w:tcPr>
          <w:p w14:paraId="4A0B161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1份</w:t>
            </w:r>
          </w:p>
        </w:tc>
        <w:tc>
          <w:tcPr>
            <w:tcW w:w="1507" w:type="pct"/>
            <w:vAlign w:val="center"/>
          </w:tcPr>
          <w:p w14:paraId="265B439A">
            <w:pPr>
              <w:rPr>
                <w:sz w:val="24"/>
                <w:szCs w:val="24"/>
              </w:rPr>
            </w:pPr>
          </w:p>
        </w:tc>
      </w:tr>
      <w:tr w14:paraId="78F500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6" w:type="pct"/>
          </w:tcPr>
          <w:p w14:paraId="466251C1">
            <w:pPr>
              <w:pStyle w:val="38"/>
              <w:numPr>
                <w:ilvl w:val="0"/>
                <w:numId w:val="1"/>
              </w:numPr>
              <w:spacing w:line="420" w:lineRule="exact"/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1083" w:type="pct"/>
            <w:vAlign w:val="center"/>
          </w:tcPr>
          <w:p w14:paraId="44E72CB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导电衬垫</w:t>
            </w:r>
          </w:p>
        </w:tc>
        <w:tc>
          <w:tcPr>
            <w:tcW w:w="1421" w:type="pct"/>
            <w:vAlign w:val="center"/>
          </w:tcPr>
          <w:p w14:paraId="73ABF7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493" w:type="pct"/>
            <w:vAlign w:val="center"/>
          </w:tcPr>
          <w:p w14:paraId="27315D8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1个</w:t>
            </w:r>
          </w:p>
        </w:tc>
        <w:tc>
          <w:tcPr>
            <w:tcW w:w="1507" w:type="pct"/>
            <w:vAlign w:val="center"/>
          </w:tcPr>
          <w:p w14:paraId="2BDDD9B0">
            <w:pPr>
              <w:rPr>
                <w:sz w:val="24"/>
                <w:szCs w:val="24"/>
              </w:rPr>
            </w:pPr>
          </w:p>
        </w:tc>
      </w:tr>
      <w:tr w14:paraId="28CF22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6" w:type="pct"/>
          </w:tcPr>
          <w:p w14:paraId="6A0E7371">
            <w:pPr>
              <w:pStyle w:val="38"/>
              <w:numPr>
                <w:ilvl w:val="0"/>
                <w:numId w:val="1"/>
              </w:numPr>
              <w:spacing w:line="420" w:lineRule="exact"/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1083" w:type="pct"/>
            <w:vAlign w:val="center"/>
          </w:tcPr>
          <w:p w14:paraId="476F95B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出厂检测报告</w:t>
            </w:r>
          </w:p>
        </w:tc>
        <w:tc>
          <w:tcPr>
            <w:tcW w:w="1421" w:type="pct"/>
            <w:vAlign w:val="center"/>
          </w:tcPr>
          <w:p w14:paraId="1ED0256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</w:p>
        </w:tc>
        <w:tc>
          <w:tcPr>
            <w:tcW w:w="493" w:type="pct"/>
            <w:vAlign w:val="center"/>
          </w:tcPr>
          <w:p w14:paraId="32381E5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1份</w:t>
            </w:r>
          </w:p>
        </w:tc>
        <w:tc>
          <w:tcPr>
            <w:tcW w:w="1507" w:type="pct"/>
            <w:vAlign w:val="center"/>
          </w:tcPr>
          <w:p w14:paraId="2DF19ADF">
            <w:pPr>
              <w:rPr>
                <w:sz w:val="24"/>
                <w:szCs w:val="24"/>
              </w:rPr>
            </w:pPr>
          </w:p>
        </w:tc>
      </w:tr>
      <w:tr w14:paraId="6C02B9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6" w:type="pct"/>
          </w:tcPr>
          <w:p w14:paraId="2D6FFDC9">
            <w:pPr>
              <w:pStyle w:val="38"/>
              <w:numPr>
                <w:ilvl w:val="0"/>
                <w:numId w:val="1"/>
              </w:numPr>
              <w:spacing w:line="420" w:lineRule="exact"/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1083" w:type="pct"/>
            <w:vAlign w:val="center"/>
          </w:tcPr>
          <w:p w14:paraId="3C67E18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试验报告</w:t>
            </w:r>
          </w:p>
        </w:tc>
        <w:tc>
          <w:tcPr>
            <w:tcW w:w="1421" w:type="pct"/>
            <w:vAlign w:val="center"/>
          </w:tcPr>
          <w:p w14:paraId="7845071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493" w:type="pct"/>
            <w:vAlign w:val="center"/>
          </w:tcPr>
          <w:p w14:paraId="0B2EA70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1份</w:t>
            </w:r>
          </w:p>
        </w:tc>
        <w:tc>
          <w:tcPr>
            <w:tcW w:w="1507" w:type="pct"/>
            <w:vAlign w:val="center"/>
          </w:tcPr>
          <w:p w14:paraId="17CB442A">
            <w:pPr>
              <w:rPr>
                <w:sz w:val="24"/>
                <w:szCs w:val="24"/>
              </w:rPr>
            </w:pPr>
          </w:p>
        </w:tc>
      </w:tr>
    </w:tbl>
    <w:p w14:paraId="1268EF96">
      <w:pPr>
        <w:keepNext/>
        <w:keepLines/>
        <w:spacing w:line="480" w:lineRule="auto"/>
        <w:outlineLvl w:val="0"/>
        <w:rPr>
          <w:b/>
          <w:kern w:val="44"/>
          <w:sz w:val="24"/>
          <w:szCs w:val="24"/>
        </w:rPr>
      </w:pPr>
      <w:bookmarkStart w:id="17" w:name="_Toc109748812"/>
      <w:r>
        <w:rPr>
          <w:b/>
          <w:kern w:val="44"/>
          <w:sz w:val="24"/>
          <w:szCs w:val="24"/>
        </w:rPr>
        <w:t>6 结构</w:t>
      </w:r>
      <w:bookmarkEnd w:id="15"/>
      <w:bookmarkEnd w:id="16"/>
      <w:r>
        <w:rPr>
          <w:b/>
          <w:kern w:val="44"/>
          <w:sz w:val="24"/>
          <w:szCs w:val="24"/>
        </w:rPr>
        <w:t>和外形尺寸</w:t>
      </w:r>
      <w:bookmarkEnd w:id="17"/>
    </w:p>
    <w:p w14:paraId="5EBC0802">
      <w:pPr>
        <w:keepNext/>
        <w:keepLines/>
        <w:spacing w:line="360" w:lineRule="auto"/>
        <w:outlineLvl w:val="1"/>
        <w:rPr>
          <w:b/>
          <w:kern w:val="44"/>
          <w:sz w:val="24"/>
          <w:szCs w:val="24"/>
        </w:rPr>
      </w:pPr>
      <w:bookmarkStart w:id="18" w:name="_Toc84851751"/>
      <w:bookmarkStart w:id="19" w:name="_Toc20993_WPSOffice_Level2"/>
      <w:bookmarkStart w:id="20" w:name="_Toc109748813"/>
      <w:r>
        <w:rPr>
          <w:b/>
          <w:kern w:val="44"/>
          <w:sz w:val="24"/>
          <w:szCs w:val="24"/>
        </w:rPr>
        <w:t>6.1 外形尺寸</w:t>
      </w:r>
      <w:bookmarkEnd w:id="18"/>
      <w:bookmarkEnd w:id="19"/>
      <w:r>
        <w:rPr>
          <w:b/>
          <w:kern w:val="44"/>
          <w:sz w:val="24"/>
          <w:szCs w:val="24"/>
        </w:rPr>
        <w:t>（单位：mm）</w:t>
      </w:r>
      <w:bookmarkEnd w:id="20"/>
    </w:p>
    <w:p w14:paraId="6E8C2F9B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3733165</wp:posOffset>
                </wp:positionH>
                <wp:positionV relativeFrom="paragraph">
                  <wp:posOffset>34925</wp:posOffset>
                </wp:positionV>
                <wp:extent cx="885825" cy="1404620"/>
                <wp:effectExtent l="0" t="0" r="0" b="0"/>
                <wp:wrapNone/>
                <wp:docPr id="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421AFA5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电连接器正位点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293.95pt;margin-top:2.75pt;height:110.6pt;width:69.75pt;z-index:251662336;mso-width-relative:page;mso-height-relative:margin;mso-height-percent:200;" filled="f" stroked="f" coordsize="21600,21600" o:gfxdata="UEsDBAoAAAAAAIdO4kAAAAAAAAAAAAAAAAAEAAAAZHJzL1BLAwQUAAAACACHTuJAZrTYbtgAAAAJ&#10;AQAADwAAAGRycy9kb3ducmV2LnhtbE2PwU7DMBBE70j8g7VI3Khdi9YlxKkQasuRUiLObmySiHht&#10;xW5a/p7lBLdZzWjmbbm++IFNbkx9QA3zmQDmsAm2x1ZD/b69WwFL2aA1Q0Cn4dslWFfXV6UpbDjj&#10;m5sOuWVUgqkwGrqcY8F5ajrnTZqF6JC8zzB6k+kcW25Hc6ZyP3ApxJJ70yMtdCa65841X4eT1xBz&#10;3KmX8XX/tNlOov7Y1bJvN1rf3szFI7DsLvkvDL/4hA4VMR3DCW1ig4bFSj1QlMQCGPlKqntgRw1S&#10;LhXwquT/P6h+AFBLAwQUAAAACACHTuJAOLSI/CMCAAApBAAADgAAAGRycy9lMm9Eb2MueG1srVNN&#10;jtMwGN0jcQfLe5q0aksnajoapipCGn6kgQO4jtNY2P6M7TYZDgA3YMWGPefqOfjsZEpVNrMgi8j2&#10;Zz+/977n5XWnFTkI5yWYko5HOSXCcKik2ZX008fNiwUlPjBTMQVGlPRBeHq9ev5s2dpCTKABVQlH&#10;EMT4orUlbUKwRZZ53gjN/AisMFiswWkWcOp2WeVYi+haZZM8n2ctuMo64MJ7XF33RToguqcAQl1L&#10;LtbA91qY0KM6oVhASb6R1tNVYlvXgof3de1FIKqkqDSkP16C4238Z6slK3aO2UbygQJ7CoULTZpJ&#10;g5eeoNYsMLJ38h8oLbkDD3UYcdBZLyQ5girG+YU39w2zImlBq709me7/Hyx/d/jgiKxKOqfEMI0N&#10;P/74fvz5+/jrG5lEe1rrC9x1b3Ff6F5Bh6FJUr29A/7ZEwO3DTM7ceMctI1gFdIbx5PZ2dEex0eQ&#10;bfsWKryH7QMkoK52OnqHbhBEx9Y8nFojukA4Li4Ws8VkRgnH0niaT+eT1LuMFY+nrfPhtQBN4qCk&#10;Dluf0NnhzofIhhWPW+JlBjZSqdR+ZUhb0qsZ4l9UtAyYdSU1Esjjl2SxQplBXRTUSwvdthvc2kL1&#10;gDod9GnDt4aDBtxXSlpMWkn9lz1zghL1xqBXV+PpNEYzTaazl6iMuPPK9rzCDEeokgZK+uFtSHGO&#10;zL29QU83MsmN5vdMBq6YoOTCkPYY0fN52vX3ha/+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Ga0&#10;2G7YAAAACQEAAA8AAAAAAAAAAQAgAAAAIgAAAGRycy9kb3ducmV2LnhtbFBLAQIUABQAAAAIAIdO&#10;4kA4tIj8IwIAACkEAAAOAAAAAAAAAAEAIAAAACcBAABkcnMvZTJvRG9jLnhtbFBLBQYAAAAABgAG&#10;AFkBAAC8BQAAAAA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 w14:paraId="4421AFA5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电连接器正位点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w:t>产品的外形尺寸，</w:t>
      </w:r>
      <w:commentRangeStart w:id="2"/>
      <w:r>
        <w:rPr>
          <w:sz w:val="24"/>
          <w:szCs w:val="24"/>
        </w:rPr>
        <w:t>如图1所示。</w:t>
      </w:r>
      <w:commentRangeEnd w:id="2"/>
      <w:r>
        <w:rPr>
          <w:rStyle w:val="17"/>
        </w:rPr>
        <w:commentReference w:id="2"/>
      </w:r>
    </w:p>
    <w:p w14:paraId="130B4951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2573655</wp:posOffset>
                </wp:positionH>
                <wp:positionV relativeFrom="paragraph">
                  <wp:posOffset>704850</wp:posOffset>
                </wp:positionV>
                <wp:extent cx="362585" cy="50101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85" cy="501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06D25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输出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2.65pt;margin-top:55.5pt;height:39.45pt;width:28.55pt;z-index:251665408;mso-width-relative:page;mso-height-relative:page;" filled="f" stroked="f" coordsize="21600,21600" o:gfxdata="UEsDBAoAAAAAAIdO4kAAAAAAAAAAAAAAAAAEAAAAZHJzL1BLAwQUAAAACACHTuJAJzCH+tgAAAAL&#10;AQAADwAAAGRycy9kb3ducmV2LnhtbE2PzW7CMBCE75V4B2srcSt2ICAS4nCg6rVV6Y/EzcRLEjVe&#10;R7Eh6dt3e2qPO/NpdqbYT64TNxxC60lDslAgkCpvW6o1vL89PWxBhGjIms4TavjGAPtydleY3PqR&#10;XvF2jLXgEAq50dDE2OdShqpBZ8LC90jsXfzgTORzqKUdzMjhrpNLpTbSmZb4Q2N6PDRYfR2vTsPH&#10;8+X0maqX+tGt+9FPSpLLpNbz+0TtQESc4h8Mv/W5OpTc6eyvZIPoNKRqvWKUjSThUUykm2UK4szK&#10;NstAloX8v6H8AVBLAwQUAAAACACHTuJALGcoFBUCAAAWBAAADgAAAGRycy9lMm9Eb2MueG1srVPN&#10;jtMwEL4j8Q6W7zRtaZclarpatlqEtPxICw/gOk5jkXjM2G1SHoB9A05cuPNcfQ7GdraU5bIHLpE9&#10;M/7m+76ZLC76tmE7hU6DKfhkNOZMGQmlNpuCf/p4/eycM+eFKUUDRhV8rxy/WD59suhsrqZQQ1Mq&#10;ZARiXN7Zgtfe2zzLnKxVK9wIrDKUrABb4emKm6xE0RF622TT8fgs6wBLiyCVcxRdpSQfEPExgFBV&#10;WqoVyG2rjE+oqBrhSZKrtXV8GdlWlZL+fVU55VlTcFLq45ea0HkdvtlyIfINCltrOVAQj6HwQFMr&#10;tKGmR6iV8IJtUf8D1WqJ4KDyIwltloRER0jFZPzAm9taWBW1kNXOHk13/w9Wvtt9QKZL2oQJZ0a0&#10;NPHD97vDj1+Hn98Yxcigzrqc6m4tVfr+FfRUHMU6ewPys2MGrmphNuoSEbpaiZIIxpfZydOE4wLI&#10;unsLJTUSWw8RqK+wDe6RH4zQaTj743BU75mk4POz6fx8zpmk1Jy8mswDt0zk948tOv9aQcvCoeBI&#10;s4/gYnfjfCq9Lwm9DFzrponzb8xfAcIMkUg+8E3Mfb/uBzPWUO5JBkJaJ/qZ6FADfuWso1UquPuy&#10;Fag4a94YsuLlZDYLuxcvs/mLKV3wNLM+zQgjCargnrN0vPJpX7cW9aamTsl8A5dkX6WjtOBzYjXw&#10;pnWJ5gyrHfbx9B6r/vzOy9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nMIf62AAAAAsBAAAPAAAA&#10;AAAAAAEAIAAAACIAAABkcnMvZG93bnJldi54bWxQSwECFAAUAAAACACHTuJALGcoFBUCAAAWBAAA&#10;DgAAAAAAAAABACAAAAAnAQAAZHJzL2Uyb0RvYy54bWxQSwUGAAAAAAYABgBZAQAAr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7706D252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输出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1750060</wp:posOffset>
                </wp:positionH>
                <wp:positionV relativeFrom="paragraph">
                  <wp:posOffset>708660</wp:posOffset>
                </wp:positionV>
                <wp:extent cx="362585" cy="50101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85" cy="501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344C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输入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8pt;margin-top:55.8pt;height:39.45pt;width:28.55pt;z-index:251663360;mso-width-relative:page;mso-height-relative:page;" filled="f" stroked="f" coordsize="21600,21600" o:gfxdata="UEsDBAoAAAAAAIdO4kAAAAAAAAAAAAAAAAAEAAAAZHJzL1BLAwQUAAAACACHTuJAsFnZUNgAAAAL&#10;AQAADwAAAGRycy9kb3ducmV2LnhtbE2PQU/DMAyF70j8h8hI3FjSjm6sNN1hE1cQ20DiljVeW9E4&#10;VZOt5d9jTuxm+z09f69YT64TFxxC60lDMlMgkCpvW6o1HPYvD08gQjRkTecJNfxggHV5e1OY3PqR&#10;3vGyi7XgEAq50dDE2OdShqpBZ8LM90isnfzgTOR1qKUdzMjhrpOpUgvpTEv8oTE9bhqsvndnp+Hj&#10;9fT1+aje6q3L+tFPSpJbSa3v7xL1DCLiFP/N8IfP6FAy09GfyQbRaUiX2YKtLCQJD+yYz9MliCNf&#10;VioDWRbyukP5C1BLAwQUAAAACACHTuJA75000RYCAAAUBAAADgAAAGRycy9lMm9Eb2MueG1srVPB&#10;bhMxEL0j8Q+W72STkJRmlU1VGhUhFahU+ADH681arD1m7GQ3fAD8AScu3Ptd+Q7G3jSEcumBi2V7&#10;xm/eezOeX3SmYVuFXoMt+Ggw5ExZCaW264J/+nj94pwzH4QtRQNWFXynPL9YPH82b12uxlBDUypk&#10;BGJ93rqC1yG4PMu8rJURfgBOWQpWgEYEOuI6K1G0hG6abDwcnmUtYOkQpPKebpd9kB8Q8SmAUFVa&#10;qiXIjVE29KioGhFIkq+183yR2FaVkuFDVXkVWFNwUhrSSkVov4prtpiLfI3C1VoeKIinUHikyQht&#10;qegRaimCYBvU/0AZLRE8VGEgwWS9kOQIqRgNH3lzVwunkhay2ruj6f7/wcr321tkuiz4jDMrDDV8&#10;/+P7/uf9/tc3Nov2tM7nlHXnKC90r6GjoUlSvbsB+dkzC1e1sGt1iQhtrURJ9EbxZXbytMfxEWTV&#10;voOS6ohNgATUVWiid+QGI3Rqze7YGtUFJuny5dl4ej7lTFJoSk6NpqmCyB8eO/ThjQLD4qbgSJ1P&#10;4GJ740MkI/KHlFjLwrVumtT9xv51QYnxJpGPfHvmoVt1BzNWUO5IBkI/TPSVaFMDfuWspUEquP+y&#10;Eag4a95asmI2mkzi5KXDZPpqTAc8jaxOI8JKgip44KzfXoV+WjcO9bqmSr35Fi7JvkonadHnntWB&#10;Nw1LUnwY7DiNp+eU9eczL3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sFnZUNgAAAALAQAADwAA&#10;AAAAAAABACAAAAAiAAAAZHJzL2Rvd25yZXYueG1sUEsBAhQAFAAAAAgAh07iQO+dNNEWAgAAFAQA&#10;AA4AAAAAAAAAAQAgAAAAJwEAAGRycy9lMm9Eb2MueG1sUEsFBgAAAAAGAAYAWQEAAK8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5D3344C0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输入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417195</wp:posOffset>
                </wp:positionH>
                <wp:positionV relativeFrom="paragraph">
                  <wp:posOffset>579120</wp:posOffset>
                </wp:positionV>
                <wp:extent cx="281305" cy="643890"/>
                <wp:effectExtent l="0" t="0" r="0" b="3810"/>
                <wp:wrapNone/>
                <wp:docPr id="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" cy="643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9CC33F7">
                            <w:pPr>
                              <w:adjustRightInd w:val="0"/>
                              <w:snapToGrid w:val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A</w:t>
                            </w:r>
                          </w:p>
                          <w:p w14:paraId="59F272BB">
                            <w:pPr>
                              <w:adjustRightInd w:val="0"/>
                              <w:snapToGrid w:val="0"/>
                              <w:rPr>
                                <w:sz w:val="21"/>
                              </w:rPr>
                            </w:pPr>
                          </w:p>
                          <w:p w14:paraId="45284E45">
                            <w:pPr>
                              <w:adjustRightInd w:val="0"/>
                              <w:snapToGrid w:val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2.85pt;margin-top:45.6pt;height:50.7pt;width:22.15pt;z-index:251666432;mso-width-relative:page;mso-height-relative:page;" filled="f" stroked="f" coordsize="21600,21600" o:gfxdata="UEsDBAoAAAAAAIdO4kAAAAAAAAAAAAAAAAAEAAAAZHJzL1BLAwQUAAAACACHTuJAgRdhntYAAAAJ&#10;AQAADwAAAGRycy9kb3ducmV2LnhtbE2PwU7DMBBE70j9B2srcaN2IhpIiNNDK64gWkDi5sbbJCJe&#10;R7HbhL9ne4LbjmY0+6bczK4XFxxD50lDslIgkGpvO2o0vB+e7x5BhGjImt4TavjBAJtqcVOawvqJ&#10;3vCyj43gEgqF0dDGOBRShrpFZ8LKD0jsnfzoTGQ5NtKOZuJy18tUqUw60xF/aM2A2xbr7/3Zafh4&#10;OX193qvXZufWw+RnJcnlUuvbZaKeQESc418YrviMDhUzHf2ZbBC9hmz9wEkNeZKCuPqJ4m1HPvI0&#10;A1mV8v+C6hdQSwMEFAAAAAgAh07iQCL5gHokAgAAKQQAAA4AAABkcnMvZTJvRG9jLnhtbK1TzY7T&#10;MBC+I/EOlu80bbZd2qjpatlqEdLyIy08gOs4jYXtMbbbpDwAvAEnLtx5rj4HYydbquWyB3KIPJ7x&#10;5/m++by86rQie+G8BFPSyWhMiTAcKmm2Jf308fbFnBIfmKmYAiNKehCeXq2eP1u2thA5NKAq4QiC&#10;GF+0tqRNCLbIMs8boZkfgRUGkzU4zQKGbptVjrWIrlWWj8eXWQuusg648B53132SDojuKYBQ15KL&#10;NfCdFib0qE4oFpCSb6T1dJW6rWvBw/u69iIQVVJkGtIfL8H1Jv6z1ZIVW8dsI/nQAntKC484aSYN&#10;XnqCWrPAyM7Jf6C05A481GHEQWc9kaQIspiMH2lz3zArEheU2tuT6P7/wfJ3+w+OyAqdkFNimMaJ&#10;H398P/78ffz1jeRRn9b6AsvuLRaG7hV0WJu4ensH/LMnBm4aZrbi2jloG8Eq7G8ST2ZnR3scH0E2&#10;7Vuo8B62C5CAutrpKB7KQRAdZ3M4zUZ0gXDczOeTi/GMEo6py+nFfJFml7Hi4bB1PrwWoElclNTh&#10;6BM429/5EJthxUNJvMvArVQqjV8Z0pZ0Mctn6cBZRsuAXldSl3Q+jl9ixQplBnKRT88sdJtuEGsD&#10;1QFpOujdhm8NFw24r5S06LSS+i875gQl6o1BqRaT6TRaMwXT2cscA3ee2ZxnmOEIVdJASb+8CcnO&#10;PadrlLSWiW7Uvu9k6BUdlFQY3B4teh6nqr8vfPU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gRdh&#10;ntYAAAAJAQAADwAAAAAAAAABACAAAAAiAAAAZHJzL2Rvd25yZXYueG1sUEsBAhQAFAAAAAgAh07i&#10;QCL5gHokAgAAKQQAAA4AAAAAAAAAAQAgAAAAJQEAAGRycy9lMm9Eb2MueG1sUEsFBgAAAAAGAAYA&#10;WQEAALs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 w14:paraId="69CC33F7">
                      <w:pPr>
                        <w:adjustRightInd w:val="0"/>
                        <w:snapToGrid w:val="0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A</w:t>
                      </w:r>
                    </w:p>
                    <w:p w14:paraId="59F272BB">
                      <w:pPr>
                        <w:adjustRightInd w:val="0"/>
                        <w:snapToGrid w:val="0"/>
                        <w:rPr>
                          <w:sz w:val="21"/>
                        </w:rPr>
                      </w:pPr>
                    </w:p>
                    <w:p w14:paraId="45284E45">
                      <w:pPr>
                        <w:adjustRightInd w:val="0"/>
                        <w:snapToGrid w:val="0"/>
                        <w:rPr>
                          <w:sz w:val="21"/>
                        </w:rPr>
                      </w:pPr>
                      <w:r>
                        <w:rPr>
                          <w:rFonts w:hint="eastAsia"/>
                          <w:sz w:val="21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3956685</wp:posOffset>
                </wp:positionH>
                <wp:positionV relativeFrom="paragraph">
                  <wp:posOffset>687705</wp:posOffset>
                </wp:positionV>
                <wp:extent cx="480695" cy="1404620"/>
                <wp:effectExtent l="0" t="0" r="0" b="0"/>
                <wp:wrapNone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98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22878C7">
                            <w:pPr>
                              <w:adjustRightInd w:val="0"/>
                              <w:snapToGrid w:val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</w:rPr>
                              <w:t>1</w:t>
                            </w:r>
                          </w:p>
                          <w:p w14:paraId="05AE28A3">
                            <w:pPr>
                              <w:adjustRightInd w:val="0"/>
                              <w:snapToGrid w:val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2  3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311.55pt;margin-top:54.15pt;height:110.6pt;width:37.85pt;z-index:251659264;mso-width-relative:page;mso-height-relative:margin;mso-height-percent:200;" filled="f" stroked="f" coordsize="21600,21600" o:gfxdata="UEsDBAoAAAAAAIdO4kAAAAAAAAAAAAAAAAAEAAAAZHJzL1BLAwQUAAAACACHTuJAkR7iJdkAAAAL&#10;AQAADwAAAGRycy9kb3ducmV2LnhtbE2PwU7DMBBE70j8g7VI3KidRIQ0jVMh1JYjpUSc3dhNIuK1&#10;Fbtp+XuWExxX8zT7plpf7chmM4XBoYRkIYAZbJ0esJPQfGwfCmAhKtRqdGgkfJsA6/r2plKldhd8&#10;N/MhdoxKMJRKQh+jLzkPbW+sCgvnDVJ2cpNVkc6p43pSFyq3I0+FyLlVA9KHXnnz0pv263C2Enz0&#10;u6fX6W3/vNnOovncNenQbaS8v0vEClg01/gHw68+qUNNTkd3Rh3YKCFPs4RQCkSRASMiXxY05igh&#10;S5ePwOuK/99Q/wBQSwMEFAAAAAgAh07iQDDnkJQoAgAAKwQAAA4AAABkcnMvZTJvRG9jLnhtbK1T&#10;S27bMBDdF+gdCO5rSYac2ILlII3hokD6AdIegKYoi6jIYUnaUnqA9gZZddN9z+VzdEgprpFusqgW&#10;AsnhvJn35nF51auWHIR1EnRJs0lKidAcKql3Jf38afNqTonzTFesBS1Kei8cvVq9fLHsTCGm0EBb&#10;CUsQRLuiMyVtvDdFkjjeCMXcBIzQGKzBKuZxa3dJZVmH6KpNpml6kXRgK2OBC+fwdD0E6YhonwMI&#10;dS25WAPfK6H9gGpFyzxSco00jq5it3UtuP9Q10540pYUmfr4xyK43oZ/slqyYmeZaSQfW2DPaeEJ&#10;J8WkxqInqDXzjOyt/AdKSW7BQe0nHFQyEImKIIssfaLNXcOMiFxQamdOorv/B8vfHz5aIquSTrNL&#10;SjRTOPLjw4/jz9/HX9/JNAjUGVfgvTuDN33/Gnq0TSTrzC3wL45ouGmY3olra6FrBKuwwSxkJmep&#10;A44LINvuHVRYh+09RKC+tiqoh3oQRMfh3J+GI3pPOB7m83QxzynhGMryNL+YxuklrHjMNtb5NwIU&#10;CYuSWhx+RGeHW+dDN6x4vBKKadjIto0GaDXpSrqYTWcx4SyipEe3t1KVdJ6GL9JiRatHdoHQQM33&#10;235UawvVPfK0MPgNXxsuGrDfKOnQayV1X/fMCkratxq1WmR5HswZN/nsEpkRex7ZnkeY5ghVUk/J&#10;sLzx0dCBkzPXqOlGRrpB/KGTsVf0UFRh9Hsw6fk+3vr7xld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JEe4iXZAAAACwEAAA8AAAAAAAAAAQAgAAAAIgAAAGRycy9kb3ducmV2LnhtbFBLAQIUABQA&#10;AAAIAIdO4kAw55CUKAIAACsEAAAOAAAAAAAAAAEAIAAAACgBAABkcnMvZTJvRG9jLnhtbFBLBQYA&#10;AAAABgAGAFkBAADCBQAAAAA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 w14:paraId="222878C7">
                      <w:pPr>
                        <w:adjustRightInd w:val="0"/>
                        <w:snapToGrid w:val="0"/>
                        <w:rPr>
                          <w:sz w:val="21"/>
                        </w:rPr>
                      </w:pPr>
                      <w:r>
                        <w:rPr>
                          <w:rFonts w:hint="eastAsia"/>
                          <w:sz w:val="21"/>
                        </w:rPr>
                        <w:t>1</w:t>
                      </w:r>
                    </w:p>
                    <w:p w14:paraId="05AE28A3">
                      <w:pPr>
                        <w:adjustRightInd w:val="0"/>
                        <w:snapToGrid w:val="0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2  3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4147820</wp:posOffset>
                </wp:positionH>
                <wp:positionV relativeFrom="paragraph">
                  <wp:posOffset>695960</wp:posOffset>
                </wp:positionV>
                <wp:extent cx="72390" cy="76200"/>
                <wp:effectExtent l="0" t="0" r="22860" b="19050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" cy="7620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26.6pt;margin-top:54.8pt;height:6pt;width:5.7pt;z-index:251660288;v-text-anchor:middle;mso-width-relative:page;mso-height-relative:page;" fillcolor="#FF0000" filled="t" stroked="t" coordsize="21600,21600" arcsize="0.166666666666667" o:gfxdata="UEsDBAoAAAAAAIdO4kAAAAAAAAAAAAAAAAAEAAAAZHJzL1BLAwQUAAAACACHTuJAwkZ1PtgAAAAL&#10;AQAADwAAAGRycy9kb3ducmV2LnhtbE2PQU/DMAyF70j8h8hIXBBLWliA0nQSSEjcUAcS16w1aaFx&#10;uiZby7/HnOBm+z09f6/cLH4QR5xiH8hAtlIgkJrQ9uQMvL0+Xd6CiMlSa4dAaOAbI2yq05PSFm2Y&#10;qcbjNjnBIRQLa6BLaSykjE2H3sZVGJFY+wiTt4nXycl2sjOH+0HmSmnpbU/8obMjPnbYfG0P3sD6&#10;fV6S3KuX55t08bl3D7UnVxtzfpapexAJl/Rnhl98RoeKmXbhQG0UgwG9vsrZyoK60yDYofU1Dzu+&#10;5JkGWZXyf4fqB1BLAwQUAAAACACHTuJAlA25eXoCAAD8BAAADgAAAGRycy9lMm9Eb2MueG1srVTN&#10;bhMxEL4j8Q6W73STtDRt1E0VNQpCqmhFQZwdrzdryX/YTjblAXgAzpWQuCAegsep4DH47N3+wqEH&#10;ctjM7Mx+M/P5Gx8db7UiG+GDtKakw50BJcJwW0mzKun7d4sXB5SEyEzFlDWipJci0OPp82dHrZuI&#10;kW2sqoQnADFh0rqSNjG6SVEE3gjNwo51wiBYW69ZhOtXReVZC3StitFgsF+01lfOWy5CwNt5F6Q9&#10;on8KoK1rycXc8rUWJnaoXigWMVJopAt0mruta8HjWV0HEYkqKSaN+YkisJfpWUyP2GTlmWsk71tg&#10;T2nh0UyaSYOit1BzFhlZe/kXlJbc22DruMOtLrpBMiOYYjh4xM1Fw5zIs4Dq4G5JD/8Plr/ZnHsi&#10;q5LuUmKYxoFfX33+/f3Lr68/rn9+I7uJodaFCRIv3LnvvQAzjbutvU7/GIRsM6uXt6yKbSQcL8ej&#10;3UPQzREZ70MBCbG4+9T5EF8Jq0kySurt2lRvcW6ZTrY5DbHLv8lL5YJVslpIpbLjV8sT5cmG4YwX&#10;iwF+fYkHacqQFnofjREmnEG5NRQDUztMH8yKEqZWWAkefa794OvwtCKpyTkLTddMRki9sImWEVuj&#10;pC7pQerwpkVlQEbit2M0WUtbXeJMvO3EGhxfSMCeshDPmYc60T/2N57hUSuLoWxvUdJY/+lf71M+&#10;RIMoJS3UjoE/rpkXlKjXBnI6HO7tATZmZ+/leATH348s70fMWp9YkD3ETeF4NlN+VDdm7a3+gDWf&#10;paoIMcNRu6O2d05it4W4KLiYzXIaVsKxeGouHE/giTdjZ+toa5lFcMdOTxqWImupX+C0dff9nHV3&#10;aU3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MJGdT7YAAAACwEAAA8AAAAAAAAAAQAgAAAAIgAA&#10;AGRycy9kb3ducmV2LnhtbFBLAQIUABQAAAAIAIdO4kCUDbl5egIAAPwEAAAOAAAAAAAAAAEAIAAA&#10;ACcBAABkcnMvZTJvRG9jLnhtbFBLBQYAAAAABgAGAFkBAAATBgAAAAA=&#10;">
                <v:fill on="t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4118610</wp:posOffset>
                </wp:positionH>
                <wp:positionV relativeFrom="paragraph">
                  <wp:posOffset>165735</wp:posOffset>
                </wp:positionV>
                <wp:extent cx="85725" cy="571500"/>
                <wp:effectExtent l="38100" t="38100" r="28575" b="1905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24.3pt;margin-top:13.05pt;height:45pt;width:6.75pt;z-index:251661312;mso-width-relative:page;mso-height-relative:page;" filled="f" stroked="t" coordsize="21600,21600" o:gfxdata="UEsDBAoAAAAAAIdO4kAAAAAAAAAAAAAAAAAEAAAAZHJzL1BLAwQUAAAACACHTuJAwMnlWtYAAAAK&#10;AQAADwAAAGRycy9kb3ducmV2LnhtbE2PPU/DMBCGdyT+g3VIbNRJBFYV4nRI1YEFidKFzYmPOE18&#10;DrH7wb/nmGC7j0fvPVdtrn4SZ1ziEEhDvspAIHXBDtRrOLzvHtYgYjJkzRQINXxjhE19e1OZ0oYL&#10;veF5n3rBIRRLo8GlNJdSxs6hN3EVZiTefYbFm8Tt0ku7mAuH+0kWWaakNwPxBWdmbBx24/7kNfj2&#10;1Y2jVYdd8zIdv7bN8ekDt1rf3+XZM4iE1/QHw68+q0PNTm04kY1i0qAe14pRDYXKQTCgVMFFy2TO&#10;E1lX8v8L9Q9QSwMEFAAAAAgAh07iQOOSL9cZAgAA+AMAAA4AAABkcnMvZTJvRG9jLnhtbK1TzW4T&#10;MRC+I/EOlu9kN0HbliibSk0oHBBU4ufueL27lvynGTc/L8ELIHGCnoBT7zwNlMdg7A0ByqUH9uAd&#10;ezzfzPfNeHa6tYatFaD2rubjUcmZctI32nU1f/3q/MEJZxiFa4TxTtV8p5Cfzu/fm23CVE18702j&#10;gBGIw+km1LyPMUyLAmWvrMCRD8qRs/VgRaQtdEUDYkPo1hSTsjwqNh6aAF4qRDpdDk6+R4S7APq2&#10;1VItvby0ysUBFZQRkShhrwPyea62bZWML9oWVWSm5sQ05pWSkL1KazGfiWkHIvRa7ksQdynhFicr&#10;tKOkB6iliIJdgv4HymoJHn0bR9LbYiCSFSEW4/KWNi97EVTmQlJjOIiO/w9WPl9fANNNzSvOnLDU&#10;8Jt319/ffrz58vnbh+sfX98n+9MVq5JUm4BTili4C9jvMFxA4r1twbLW6PCUZopn602yko9Ysm2W&#10;fHeQXG0jk3R4Uh1PKLMkT3U8rsrckWLAS7EBMD5R3rJk1BwjCN31ceGdo956GDKI9TOMVBEF/gpI&#10;wc6fa2Nyi41jm5ofPayo8VLQ2LY0LmTaQNTRdZwJ09F7kBFyzeiNblJ0wkHoVgsDbC1oiqqzR2fL&#10;rAZl++taSr0U2A/3smuYL6sjPRmjLfEt0zccR6HNY9ewuAskewQtXGdU8hGycfRLeg8KJ2vlm10W&#10;Pp/TQOSL++FNE/fnPkf/frDz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MDJ5VrWAAAACgEAAA8A&#10;AAAAAAAAAQAgAAAAIgAAAGRycy9kb3ducmV2LnhtbFBLAQIUABQAAAAIAIdO4kDjki/XGQIAAPgD&#10;AAAOAAAAAAAAAAEAIAAAACUBAABkcnMvZTJvRG9jLnhtbFBLBQYAAAAABgAGAFkBAACw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drawing>
          <wp:inline distT="0" distB="0" distL="0" distR="0">
            <wp:extent cx="5414010" cy="2556510"/>
            <wp:effectExtent l="0" t="0" r="0" b="0"/>
            <wp:docPr id="1" name="图片 1" descr="C:\Users\p'c\Desktop\tempsn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p'c\Desktop\tempsni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255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87394">
      <w:pPr>
        <w:jc w:val="center"/>
        <w:rPr>
          <w:sz w:val="24"/>
          <w:szCs w:val="24"/>
        </w:rPr>
      </w:pPr>
      <w:r>
        <w:rPr>
          <w:sz w:val="24"/>
          <w:szCs w:val="24"/>
        </w:rPr>
        <w:t>图1 外形尺寸图</w:t>
      </w:r>
    </w:p>
    <w:p w14:paraId="6646D5B9">
      <w:pPr>
        <w:spacing w:line="300" w:lineRule="exact"/>
        <w:jc w:val="left"/>
        <w:rPr>
          <w:sz w:val="24"/>
          <w:szCs w:val="24"/>
        </w:rPr>
      </w:pPr>
      <w:r>
        <w:rPr>
          <w:sz w:val="24"/>
          <w:szCs w:val="24"/>
        </w:rPr>
        <w:t>注：未注公差按GB/T 1804-M。</w:t>
      </w:r>
    </w:p>
    <w:p w14:paraId="4681F5B2">
      <w:pPr>
        <w:keepNext/>
        <w:keepLines/>
        <w:spacing w:line="360" w:lineRule="auto"/>
        <w:outlineLvl w:val="1"/>
        <w:rPr>
          <w:b/>
          <w:kern w:val="44"/>
          <w:sz w:val="24"/>
          <w:szCs w:val="24"/>
        </w:rPr>
      </w:pPr>
      <w:bookmarkStart w:id="21" w:name="_Toc109748814"/>
      <w:r>
        <w:rPr>
          <w:b/>
          <w:kern w:val="44"/>
          <w:sz w:val="24"/>
          <w:szCs w:val="24"/>
        </w:rPr>
        <w:t>6.2 壳体材料及表面处理要求</w:t>
      </w:r>
      <w:bookmarkEnd w:id="21"/>
    </w:p>
    <w:p w14:paraId="02BB7F31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壳体</w:t>
      </w:r>
      <w:r>
        <w:rPr>
          <w:rFonts w:hint="eastAsia"/>
          <w:sz w:val="24"/>
          <w:szCs w:val="24"/>
        </w:rPr>
        <w:t>采用</w:t>
      </w:r>
      <w:commentRangeStart w:id="3"/>
      <w:r>
        <w:rPr>
          <w:rFonts w:hint="eastAsia"/>
          <w:sz w:val="24"/>
          <w:szCs w:val="24"/>
        </w:rPr>
        <w:t>5A06铝合金</w:t>
      </w:r>
      <w:commentRangeEnd w:id="3"/>
      <w:r>
        <w:rPr>
          <w:rStyle w:val="17"/>
        </w:rPr>
        <w:commentReference w:id="3"/>
      </w:r>
      <w:r>
        <w:rPr>
          <w:rFonts w:hint="eastAsia"/>
          <w:sz w:val="24"/>
          <w:szCs w:val="24"/>
        </w:rPr>
        <w:t>，表面</w:t>
      </w:r>
      <w:commentRangeStart w:id="4"/>
      <w:r>
        <w:rPr>
          <w:rFonts w:hint="eastAsia"/>
          <w:sz w:val="24"/>
          <w:szCs w:val="24"/>
        </w:rPr>
        <w:t>喷砂、导电氧化黄色（亮处理）</w:t>
      </w:r>
      <w:commentRangeEnd w:id="4"/>
      <w:r>
        <w:rPr>
          <w:rStyle w:val="17"/>
        </w:rPr>
        <w:commentReference w:id="4"/>
      </w:r>
      <w:r>
        <w:rPr>
          <w:sz w:val="24"/>
          <w:szCs w:val="24"/>
        </w:rPr>
        <w:t>。</w:t>
      </w:r>
    </w:p>
    <w:p w14:paraId="6E0B1FE3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壳体</w:t>
      </w:r>
      <w:r>
        <w:rPr>
          <w:rFonts w:hint="eastAsia"/>
          <w:sz w:val="24"/>
          <w:szCs w:val="24"/>
        </w:rPr>
        <w:t>采用</w:t>
      </w:r>
      <w:r>
        <w:rPr>
          <w:sz w:val="24"/>
          <w:szCs w:val="24"/>
        </w:rPr>
        <w:t>6061</w:t>
      </w:r>
      <w:r>
        <w:rPr>
          <w:rFonts w:hint="eastAsia"/>
          <w:sz w:val="24"/>
          <w:szCs w:val="24"/>
        </w:rPr>
        <w:t>铝合金，表面喷砂、导电氧化本色（亮处理）</w:t>
      </w:r>
      <w:r>
        <w:rPr>
          <w:sz w:val="24"/>
          <w:szCs w:val="24"/>
        </w:rPr>
        <w:t>。</w:t>
      </w:r>
    </w:p>
    <w:p w14:paraId="3BD3444C">
      <w:pPr>
        <w:keepNext/>
        <w:keepLines/>
        <w:spacing w:line="360" w:lineRule="auto"/>
        <w:outlineLvl w:val="1"/>
        <w:rPr>
          <w:b/>
          <w:kern w:val="44"/>
          <w:sz w:val="24"/>
          <w:szCs w:val="24"/>
        </w:rPr>
      </w:pPr>
      <w:bookmarkStart w:id="22" w:name="_Toc109748815"/>
      <w:r>
        <w:rPr>
          <w:b/>
          <w:kern w:val="44"/>
          <w:sz w:val="24"/>
          <w:szCs w:val="24"/>
        </w:rPr>
        <w:t>6.3 引出端要求</w:t>
      </w:r>
      <w:bookmarkEnd w:id="22"/>
    </w:p>
    <w:p w14:paraId="32EFF9B1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引出端定义表3。</w:t>
      </w:r>
    </w:p>
    <w:p w14:paraId="3B4ACC39">
      <w:pPr>
        <w:spacing w:line="360" w:lineRule="auto"/>
        <w:ind w:firstLine="480" w:firstLineChars="200"/>
        <w:rPr>
          <w:sz w:val="24"/>
          <w:szCs w:val="24"/>
        </w:rPr>
      </w:pPr>
    </w:p>
    <w:p w14:paraId="3F898724">
      <w:pPr>
        <w:ind w:firstLine="480" w:firstLineChars="200"/>
        <w:jc w:val="center"/>
        <w:rPr>
          <w:sz w:val="24"/>
          <w:szCs w:val="24"/>
        </w:rPr>
      </w:pPr>
      <w:commentRangeStart w:id="5"/>
      <w:r>
        <w:rPr>
          <w:sz w:val="24"/>
          <w:szCs w:val="24"/>
        </w:rPr>
        <w:t>表3 定义表</w:t>
      </w:r>
      <w:commentRangeEnd w:id="5"/>
      <w:r>
        <w:rPr>
          <w:rStyle w:val="17"/>
        </w:rPr>
        <w:commentReference w:id="5"/>
      </w:r>
    </w:p>
    <w:tbl>
      <w:tblPr>
        <w:tblStyle w:val="12"/>
        <w:tblW w:w="864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8"/>
        <w:gridCol w:w="658"/>
        <w:gridCol w:w="2601"/>
        <w:gridCol w:w="992"/>
        <w:gridCol w:w="992"/>
        <w:gridCol w:w="1701"/>
      </w:tblGrid>
      <w:tr w14:paraId="785DC6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gridSpan w:val="2"/>
            <w:vAlign w:val="center"/>
          </w:tcPr>
          <w:p w14:paraId="1A124127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输入端</w:t>
            </w:r>
          </w:p>
        </w:tc>
        <w:tc>
          <w:tcPr>
            <w:tcW w:w="3593" w:type="dxa"/>
            <w:gridSpan w:val="2"/>
            <w:vAlign w:val="center"/>
          </w:tcPr>
          <w:p w14:paraId="495A3D2C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输出端</w:t>
            </w:r>
          </w:p>
        </w:tc>
        <w:tc>
          <w:tcPr>
            <w:tcW w:w="992" w:type="dxa"/>
            <w:vMerge w:val="restart"/>
            <w:vAlign w:val="center"/>
          </w:tcPr>
          <w:p w14:paraId="25E9B02E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定义</w:t>
            </w:r>
          </w:p>
        </w:tc>
        <w:tc>
          <w:tcPr>
            <w:tcW w:w="1701" w:type="dxa"/>
            <w:vMerge w:val="restart"/>
            <w:vAlign w:val="center"/>
          </w:tcPr>
          <w:p w14:paraId="11189D78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备注</w:t>
            </w:r>
          </w:p>
        </w:tc>
      </w:tr>
      <w:tr w14:paraId="47CC85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8" w:type="dxa"/>
            <w:vAlign w:val="center"/>
          </w:tcPr>
          <w:p w14:paraId="40906383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引出方式</w:t>
            </w:r>
          </w:p>
        </w:tc>
        <w:tc>
          <w:tcPr>
            <w:tcW w:w="658" w:type="dxa"/>
            <w:vAlign w:val="center"/>
          </w:tcPr>
          <w:p w14:paraId="7E465E32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管脚</w:t>
            </w:r>
          </w:p>
        </w:tc>
        <w:tc>
          <w:tcPr>
            <w:tcW w:w="2601" w:type="dxa"/>
            <w:vAlign w:val="center"/>
          </w:tcPr>
          <w:p w14:paraId="6C989A8C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引出方式</w:t>
            </w:r>
          </w:p>
        </w:tc>
        <w:tc>
          <w:tcPr>
            <w:tcW w:w="992" w:type="dxa"/>
            <w:vAlign w:val="center"/>
          </w:tcPr>
          <w:p w14:paraId="356DECC3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管脚</w:t>
            </w:r>
          </w:p>
        </w:tc>
        <w:tc>
          <w:tcPr>
            <w:tcW w:w="992" w:type="dxa"/>
            <w:vMerge w:val="continue"/>
            <w:vAlign w:val="center"/>
          </w:tcPr>
          <w:p w14:paraId="5520D113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b/>
                <w:bCs/>
                <w:sz w:val="21"/>
                <w:szCs w:val="21"/>
              </w:rPr>
            </w:pPr>
          </w:p>
        </w:tc>
        <w:tc>
          <w:tcPr>
            <w:tcW w:w="1701" w:type="dxa"/>
            <w:vMerge w:val="continue"/>
            <w:vAlign w:val="center"/>
          </w:tcPr>
          <w:p w14:paraId="6701B6BE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b/>
                <w:bCs/>
                <w:sz w:val="21"/>
                <w:szCs w:val="21"/>
              </w:rPr>
            </w:pPr>
          </w:p>
        </w:tc>
      </w:tr>
      <w:tr w14:paraId="5AF3BE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8" w:type="dxa"/>
            <w:vMerge w:val="restart"/>
            <w:vAlign w:val="center"/>
          </w:tcPr>
          <w:p w14:paraId="0C3D3B7E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rFonts w:eastAsia="汉仪长仿宋体"/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电连接器</w:t>
            </w:r>
            <w:r>
              <w:rPr>
                <w:rFonts w:eastAsia="汉仪长仿宋体"/>
                <w:kern w:val="0"/>
                <w:sz w:val="21"/>
                <w:szCs w:val="21"/>
              </w:rPr>
              <w:t>YMG16F3Z1P40</w:t>
            </w:r>
          </w:p>
          <w:p w14:paraId="241FF890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中航光电（客户提供）</w:t>
            </w:r>
          </w:p>
        </w:tc>
        <w:tc>
          <w:tcPr>
            <w:tcW w:w="658" w:type="dxa"/>
            <w:vAlign w:val="center"/>
          </w:tcPr>
          <w:p w14:paraId="798F7118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2601" w:type="dxa"/>
            <w:vMerge w:val="restart"/>
            <w:vAlign w:val="center"/>
          </w:tcPr>
          <w:p w14:paraId="0EF29C2F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电连接器</w:t>
            </w:r>
            <w:r>
              <w:rPr>
                <w:rFonts w:hint="eastAsia"/>
                <w:sz w:val="21"/>
                <w:szCs w:val="21"/>
              </w:rPr>
              <w:t>J</w:t>
            </w:r>
            <w:r>
              <w:rPr>
                <w:sz w:val="21"/>
                <w:szCs w:val="21"/>
              </w:rPr>
              <w:t>30J06P060S000C0L000</w:t>
            </w:r>
            <w:r>
              <w:rPr>
                <w:rFonts w:hint="eastAsia"/>
                <w:sz w:val="21"/>
                <w:szCs w:val="21"/>
              </w:rPr>
              <w:t>（L</w:t>
            </w:r>
            <w:r>
              <w:rPr>
                <w:sz w:val="21"/>
                <w:szCs w:val="21"/>
              </w:rPr>
              <w:t>=260mm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  <w:p w14:paraId="0C5E714C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中航光电（客户提供）</w:t>
            </w:r>
          </w:p>
        </w:tc>
        <w:tc>
          <w:tcPr>
            <w:tcW w:w="992" w:type="dxa"/>
            <w:vAlign w:val="center"/>
          </w:tcPr>
          <w:p w14:paraId="1E2D2942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</w:t>
            </w:r>
          </w:p>
        </w:tc>
        <w:tc>
          <w:tcPr>
            <w:tcW w:w="992" w:type="dxa"/>
            <w:vAlign w:val="center"/>
          </w:tcPr>
          <w:p w14:paraId="459488BE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火线</w:t>
            </w:r>
          </w:p>
        </w:tc>
        <w:tc>
          <w:tcPr>
            <w:tcW w:w="1701" w:type="dxa"/>
            <w:vMerge w:val="restart"/>
            <w:vAlign w:val="center"/>
          </w:tcPr>
          <w:p w14:paraId="6E4EAA9A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外露线长（不含连接器）为200±10mm</w:t>
            </w:r>
          </w:p>
        </w:tc>
      </w:tr>
      <w:tr w14:paraId="4963B7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8" w:type="dxa"/>
            <w:vMerge w:val="continue"/>
            <w:vAlign w:val="center"/>
          </w:tcPr>
          <w:p w14:paraId="53CDAB32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</w:p>
        </w:tc>
        <w:tc>
          <w:tcPr>
            <w:tcW w:w="658" w:type="dxa"/>
            <w:vAlign w:val="center"/>
          </w:tcPr>
          <w:p w14:paraId="142D6DCA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2601" w:type="dxa"/>
            <w:vMerge w:val="continue"/>
            <w:vAlign w:val="center"/>
          </w:tcPr>
          <w:p w14:paraId="2DD9A2F2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</w:p>
        </w:tc>
        <w:tc>
          <w:tcPr>
            <w:tcW w:w="992" w:type="dxa"/>
            <w:vAlign w:val="center"/>
          </w:tcPr>
          <w:p w14:paraId="114CD91C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</w:t>
            </w:r>
          </w:p>
        </w:tc>
        <w:tc>
          <w:tcPr>
            <w:tcW w:w="992" w:type="dxa"/>
            <w:vAlign w:val="center"/>
          </w:tcPr>
          <w:p w14:paraId="4C31CDAE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零线</w:t>
            </w:r>
          </w:p>
        </w:tc>
        <w:tc>
          <w:tcPr>
            <w:tcW w:w="1701" w:type="dxa"/>
            <w:vMerge w:val="continue"/>
            <w:vAlign w:val="center"/>
          </w:tcPr>
          <w:p w14:paraId="2DAC6321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</w:p>
        </w:tc>
      </w:tr>
      <w:tr w14:paraId="74EFE8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8" w:type="dxa"/>
            <w:vMerge w:val="continue"/>
            <w:vAlign w:val="center"/>
          </w:tcPr>
          <w:p w14:paraId="11812459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</w:p>
        </w:tc>
        <w:tc>
          <w:tcPr>
            <w:tcW w:w="658" w:type="dxa"/>
            <w:vAlign w:val="center"/>
          </w:tcPr>
          <w:p w14:paraId="225C29F3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2601" w:type="dxa"/>
            <w:vMerge w:val="continue"/>
            <w:vAlign w:val="center"/>
          </w:tcPr>
          <w:p w14:paraId="44C20AEC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</w:p>
        </w:tc>
        <w:tc>
          <w:tcPr>
            <w:tcW w:w="992" w:type="dxa"/>
            <w:vAlign w:val="center"/>
          </w:tcPr>
          <w:p w14:paraId="6329C9B0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552B497E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壳体地</w:t>
            </w:r>
          </w:p>
        </w:tc>
        <w:tc>
          <w:tcPr>
            <w:tcW w:w="1701" w:type="dxa"/>
            <w:vAlign w:val="center"/>
          </w:tcPr>
          <w:p w14:paraId="78AF3778">
            <w:pPr>
              <w:tabs>
                <w:tab w:val="left" w:pos="2485"/>
              </w:tabs>
              <w:adjustRightInd w:val="0"/>
              <w:snapToGrid w:val="0"/>
              <w:jc w:val="center"/>
              <w:rPr>
                <w:sz w:val="21"/>
                <w:szCs w:val="21"/>
              </w:rPr>
            </w:pPr>
          </w:p>
        </w:tc>
      </w:tr>
    </w:tbl>
    <w:p w14:paraId="32B6BA7C">
      <w:pPr>
        <w:keepNext/>
        <w:keepLines/>
        <w:spacing w:line="480" w:lineRule="auto"/>
        <w:outlineLvl w:val="0"/>
        <w:rPr>
          <w:b/>
          <w:kern w:val="44"/>
          <w:sz w:val="24"/>
          <w:szCs w:val="24"/>
        </w:rPr>
      </w:pPr>
      <w:bookmarkStart w:id="23" w:name="_Toc109748816"/>
      <w:bookmarkStart w:id="24" w:name="_Toc84851753"/>
      <w:bookmarkStart w:id="25" w:name="_Toc21262_WPSOffice_Level1"/>
      <w:r>
        <w:rPr>
          <w:b/>
          <w:kern w:val="44"/>
          <w:sz w:val="24"/>
          <w:szCs w:val="24"/>
        </w:rPr>
        <w:t xml:space="preserve">7 </w:t>
      </w:r>
      <w:commentRangeStart w:id="6"/>
      <w:r>
        <w:rPr>
          <w:rFonts w:hint="eastAsia"/>
          <w:b/>
          <w:kern w:val="44"/>
          <w:sz w:val="24"/>
          <w:szCs w:val="24"/>
        </w:rPr>
        <w:t>电路原理图</w:t>
      </w:r>
      <w:bookmarkEnd w:id="23"/>
      <w:commentRangeEnd w:id="6"/>
      <w:r>
        <w:rPr>
          <w:rStyle w:val="17"/>
        </w:rPr>
        <w:commentReference w:id="6"/>
      </w:r>
    </w:p>
    <w:p w14:paraId="271CEE01">
      <w:pPr>
        <w:spacing w:line="360" w:lineRule="auto"/>
        <w:ind w:firstLine="560" w:firstLineChars="200"/>
        <w:jc w:val="center"/>
      </w:pPr>
      <w:r>
        <w:object>
          <v:shape id="_x0000_i1025" o:spt="75" type="#_x0000_t75" style="height:84.7pt;width:236.25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11">
            <o:LockedField>false</o:LockedField>
          </o:OLEObject>
        </w:object>
      </w:r>
    </w:p>
    <w:p w14:paraId="1BE376B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电路原理图</w:t>
      </w:r>
    </w:p>
    <w:p w14:paraId="004E99A9">
      <w:pPr>
        <w:keepNext/>
        <w:keepLines/>
        <w:spacing w:line="480" w:lineRule="auto"/>
        <w:outlineLvl w:val="0"/>
        <w:rPr>
          <w:b/>
          <w:kern w:val="44"/>
          <w:sz w:val="24"/>
          <w:szCs w:val="24"/>
        </w:rPr>
      </w:pPr>
      <w:bookmarkStart w:id="26" w:name="_Toc109748817"/>
      <w:r>
        <w:rPr>
          <w:b/>
          <w:kern w:val="44"/>
          <w:sz w:val="24"/>
          <w:szCs w:val="24"/>
        </w:rPr>
        <w:t xml:space="preserve">8 </w:t>
      </w:r>
      <w:commentRangeStart w:id="7"/>
      <w:r>
        <w:rPr>
          <w:rFonts w:hint="eastAsia"/>
          <w:b/>
          <w:kern w:val="44"/>
          <w:sz w:val="24"/>
          <w:szCs w:val="24"/>
        </w:rPr>
        <w:t>插入损耗特性</w:t>
      </w:r>
      <w:commentRangeEnd w:id="7"/>
      <w:bookmarkEnd w:id="26"/>
      <w:r>
        <w:rPr>
          <w:rStyle w:val="17"/>
        </w:rPr>
        <w:commentReference w:id="7"/>
      </w:r>
    </w:p>
    <w:p w14:paraId="6269A4EF">
      <w:pPr>
        <w:spacing w:line="360" w:lineRule="auto"/>
        <w:ind w:firstLine="560" w:firstLineChars="200"/>
        <w:rPr>
          <w:sz w:val="24"/>
          <w:szCs w:val="24"/>
        </w:rPr>
      </w:pPr>
      <w:r>
        <w:rPr>
          <w:rFonts w:ascii="宋体" w:hAnsi="宋体"/>
          <w:kern w:val="0"/>
          <w:szCs w:val="28"/>
        </w:rPr>
        <w:drawing>
          <wp:inline distT="0" distB="0" distL="0" distR="0">
            <wp:extent cx="4508500" cy="1499870"/>
            <wp:effectExtent l="0" t="0" r="635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499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95C0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a）共模插入损耗测试</w:t>
      </w:r>
    </w:p>
    <w:p w14:paraId="587CAD1E">
      <w:pPr>
        <w:jc w:val="center"/>
        <w:rPr>
          <w:sz w:val="24"/>
          <w:szCs w:val="24"/>
        </w:rPr>
      </w:pPr>
      <w:r>
        <w:drawing>
          <wp:inline distT="0" distB="0" distL="0" distR="0">
            <wp:extent cx="4267200" cy="1562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A4EA9">
      <w:pPr>
        <w:jc w:val="center"/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）差模插入损耗测试</w:t>
      </w:r>
    </w:p>
    <w:p w14:paraId="20787F6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1、射频信号源  2、滤波装置  3、接收机  4、共地金属板</w:t>
      </w:r>
    </w:p>
    <w:p w14:paraId="49BCCD1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V</w:t>
      </w:r>
      <w:r>
        <w:rPr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 xml:space="preserve">  开路信号源电压  V</w:t>
      </w:r>
      <w:r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输出电压   Z</w:t>
      </w:r>
      <w:r>
        <w:rPr>
          <w:rFonts w:hint="eastAsia"/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>信号源阻抗 Z</w:t>
      </w:r>
      <w:r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接收机阻抗</w:t>
      </w:r>
    </w:p>
    <w:p w14:paraId="6B13CA8F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插入损耗最小值见下表：</w:t>
      </w:r>
    </w:p>
    <w:p w14:paraId="714EB16E">
      <w:pPr>
        <w:spacing w:line="360" w:lineRule="auto"/>
        <w:ind w:firstLine="480" w:firstLineChars="200"/>
        <w:rPr>
          <w:sz w:val="24"/>
          <w:szCs w:val="24"/>
        </w:rPr>
      </w:pPr>
    </w:p>
    <w:p w14:paraId="72F9AEF0">
      <w:pPr>
        <w:ind w:firstLine="480" w:firstLineChars="20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表4 </w:t>
      </w:r>
      <w:commentRangeStart w:id="8"/>
      <w:r>
        <w:rPr>
          <w:rFonts w:hint="eastAsia"/>
          <w:sz w:val="24"/>
          <w:szCs w:val="24"/>
        </w:rPr>
        <w:t>插入损耗数值</w:t>
      </w:r>
      <w:r>
        <w:rPr>
          <w:sz w:val="24"/>
          <w:szCs w:val="24"/>
        </w:rPr>
        <w:t>表</w:t>
      </w:r>
      <w:commentRangeEnd w:id="8"/>
      <w:r>
        <w:rPr>
          <w:rStyle w:val="17"/>
        </w:rPr>
        <w:commentReference w:id="8"/>
      </w:r>
    </w:p>
    <w:tbl>
      <w:tblPr>
        <w:tblStyle w:val="1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25"/>
        <w:gridCol w:w="726"/>
        <w:gridCol w:w="726"/>
        <w:gridCol w:w="726"/>
        <w:gridCol w:w="726"/>
        <w:gridCol w:w="726"/>
        <w:gridCol w:w="726"/>
        <w:gridCol w:w="726"/>
        <w:gridCol w:w="726"/>
        <w:gridCol w:w="717"/>
      </w:tblGrid>
      <w:tr w14:paraId="2F6F82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4" w:type="pct"/>
            <w:vAlign w:val="center"/>
          </w:tcPr>
          <w:p w14:paraId="6FB90F44">
            <w:pPr>
              <w:snapToGrid w:val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频率（</w:t>
            </w:r>
            <w:r>
              <w:rPr>
                <w:rFonts w:ascii="宋体" w:hAnsi="宋体"/>
                <w:b/>
                <w:sz w:val="24"/>
                <w:szCs w:val="24"/>
              </w:rPr>
              <w:t>MHz</w:t>
            </w:r>
            <w:r>
              <w:rPr>
                <w:rFonts w:hint="eastAsia" w:ascii="宋体" w:hAnsi="宋体"/>
                <w:b/>
                <w:sz w:val="24"/>
                <w:szCs w:val="24"/>
              </w:rPr>
              <w:t>）</w:t>
            </w:r>
          </w:p>
        </w:tc>
        <w:tc>
          <w:tcPr>
            <w:tcW w:w="415" w:type="pct"/>
            <w:vAlign w:val="center"/>
          </w:tcPr>
          <w:p w14:paraId="298B9B11">
            <w:pPr>
              <w:snapToGrid w:val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0.01</w:t>
            </w:r>
          </w:p>
        </w:tc>
        <w:tc>
          <w:tcPr>
            <w:tcW w:w="415" w:type="pct"/>
            <w:vAlign w:val="center"/>
          </w:tcPr>
          <w:p w14:paraId="6BC89C49">
            <w:pPr>
              <w:snapToGrid w:val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0.05</w:t>
            </w:r>
          </w:p>
        </w:tc>
        <w:tc>
          <w:tcPr>
            <w:tcW w:w="415" w:type="pct"/>
            <w:vAlign w:val="center"/>
          </w:tcPr>
          <w:p w14:paraId="0A2096CE">
            <w:pPr>
              <w:snapToGrid w:val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0.10</w:t>
            </w:r>
          </w:p>
        </w:tc>
        <w:tc>
          <w:tcPr>
            <w:tcW w:w="415" w:type="pct"/>
            <w:vAlign w:val="center"/>
          </w:tcPr>
          <w:p w14:paraId="1F462119">
            <w:pPr>
              <w:snapToGrid w:val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0.15</w:t>
            </w:r>
          </w:p>
        </w:tc>
        <w:tc>
          <w:tcPr>
            <w:tcW w:w="415" w:type="pct"/>
            <w:vAlign w:val="center"/>
          </w:tcPr>
          <w:p w14:paraId="607081C4">
            <w:pPr>
              <w:snapToGrid w:val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0.5</w:t>
            </w:r>
          </w:p>
        </w:tc>
        <w:tc>
          <w:tcPr>
            <w:tcW w:w="415" w:type="pct"/>
            <w:vAlign w:val="center"/>
          </w:tcPr>
          <w:p w14:paraId="572F1332">
            <w:pPr>
              <w:snapToGrid w:val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415" w:type="pct"/>
            <w:vAlign w:val="center"/>
          </w:tcPr>
          <w:p w14:paraId="44003A95">
            <w:pPr>
              <w:snapToGrid w:val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5</w:t>
            </w:r>
          </w:p>
        </w:tc>
        <w:tc>
          <w:tcPr>
            <w:tcW w:w="415" w:type="pct"/>
            <w:vAlign w:val="center"/>
          </w:tcPr>
          <w:p w14:paraId="57D442AA">
            <w:pPr>
              <w:snapToGrid w:val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10</w:t>
            </w:r>
          </w:p>
        </w:tc>
        <w:tc>
          <w:tcPr>
            <w:tcW w:w="415" w:type="pct"/>
            <w:vAlign w:val="center"/>
          </w:tcPr>
          <w:p w14:paraId="050E5A1D">
            <w:pPr>
              <w:snapToGrid w:val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20</w:t>
            </w:r>
          </w:p>
        </w:tc>
        <w:tc>
          <w:tcPr>
            <w:tcW w:w="410" w:type="pct"/>
            <w:vAlign w:val="center"/>
          </w:tcPr>
          <w:p w14:paraId="12A3C2A9">
            <w:pPr>
              <w:snapToGrid w:val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30</w:t>
            </w:r>
          </w:p>
        </w:tc>
      </w:tr>
      <w:tr w14:paraId="5AC6A9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4" w:type="pct"/>
            <w:vAlign w:val="center"/>
          </w:tcPr>
          <w:p w14:paraId="63F79973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共模（</w:t>
            </w:r>
            <w:r>
              <w:rPr>
                <w:rFonts w:ascii="宋体" w:hAnsi="宋体"/>
                <w:sz w:val="24"/>
                <w:szCs w:val="24"/>
              </w:rPr>
              <w:t>dB</w:t>
            </w:r>
            <w:r>
              <w:rPr>
                <w:rFonts w:hint="eastAsia" w:ascii="宋体" w:hAnsi="宋体"/>
                <w:sz w:val="24"/>
                <w:szCs w:val="24"/>
              </w:rPr>
              <w:t>）</w:t>
            </w:r>
          </w:p>
        </w:tc>
        <w:tc>
          <w:tcPr>
            <w:tcW w:w="415" w:type="pct"/>
            <w:vAlign w:val="center"/>
          </w:tcPr>
          <w:p w14:paraId="2CC6B63B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415" w:type="pct"/>
            <w:vAlign w:val="center"/>
          </w:tcPr>
          <w:p w14:paraId="5E49CD06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415" w:type="pct"/>
            <w:vAlign w:val="center"/>
          </w:tcPr>
          <w:p w14:paraId="504B45FB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415" w:type="pct"/>
            <w:vAlign w:val="center"/>
          </w:tcPr>
          <w:p w14:paraId="72C8901D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415" w:type="pct"/>
            <w:vAlign w:val="center"/>
          </w:tcPr>
          <w:p w14:paraId="134D91E3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415" w:type="pct"/>
            <w:vAlign w:val="center"/>
          </w:tcPr>
          <w:p w14:paraId="21E273EE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415" w:type="pct"/>
            <w:vAlign w:val="center"/>
          </w:tcPr>
          <w:p w14:paraId="0786295C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415" w:type="pct"/>
            <w:vAlign w:val="center"/>
          </w:tcPr>
          <w:p w14:paraId="40ED753B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415" w:type="pct"/>
            <w:vAlign w:val="center"/>
          </w:tcPr>
          <w:p w14:paraId="70B724DC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410" w:type="pct"/>
            <w:vAlign w:val="center"/>
          </w:tcPr>
          <w:p w14:paraId="3D0DF040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 w14:paraId="22A861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4" w:type="pct"/>
            <w:vAlign w:val="center"/>
          </w:tcPr>
          <w:p w14:paraId="1260B28C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差模（</w:t>
            </w:r>
            <w:r>
              <w:rPr>
                <w:rFonts w:ascii="宋体" w:hAnsi="宋体"/>
                <w:sz w:val="24"/>
                <w:szCs w:val="24"/>
              </w:rPr>
              <w:t>dB</w:t>
            </w:r>
            <w:r>
              <w:rPr>
                <w:rFonts w:hint="eastAsia" w:ascii="宋体" w:hAnsi="宋体"/>
                <w:sz w:val="24"/>
                <w:szCs w:val="24"/>
              </w:rPr>
              <w:t>）</w:t>
            </w:r>
          </w:p>
        </w:tc>
        <w:tc>
          <w:tcPr>
            <w:tcW w:w="415" w:type="pct"/>
            <w:vAlign w:val="center"/>
          </w:tcPr>
          <w:p w14:paraId="22AE56B0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415" w:type="pct"/>
            <w:vAlign w:val="center"/>
          </w:tcPr>
          <w:p w14:paraId="15406FC3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415" w:type="pct"/>
            <w:vAlign w:val="center"/>
          </w:tcPr>
          <w:p w14:paraId="640C4CCD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415" w:type="pct"/>
            <w:vAlign w:val="center"/>
          </w:tcPr>
          <w:p w14:paraId="46EB40D2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415" w:type="pct"/>
            <w:vAlign w:val="center"/>
          </w:tcPr>
          <w:p w14:paraId="4A2284CA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415" w:type="pct"/>
            <w:vAlign w:val="center"/>
          </w:tcPr>
          <w:p w14:paraId="294D24AF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415" w:type="pct"/>
            <w:vAlign w:val="center"/>
          </w:tcPr>
          <w:p w14:paraId="0F850540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415" w:type="pct"/>
            <w:vAlign w:val="center"/>
          </w:tcPr>
          <w:p w14:paraId="7D271A26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415" w:type="pct"/>
            <w:vAlign w:val="center"/>
          </w:tcPr>
          <w:p w14:paraId="602322F5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410" w:type="pct"/>
            <w:vAlign w:val="center"/>
          </w:tcPr>
          <w:p w14:paraId="3F00F449">
            <w:pPr>
              <w:snapToGrid w:val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</w:tbl>
    <w:p w14:paraId="30BE86B1">
      <w:pPr>
        <w:keepNext/>
        <w:keepLines/>
        <w:spacing w:line="480" w:lineRule="auto"/>
        <w:outlineLvl w:val="0"/>
        <w:rPr>
          <w:b/>
          <w:kern w:val="44"/>
          <w:sz w:val="24"/>
          <w:szCs w:val="24"/>
        </w:rPr>
      </w:pPr>
      <w:bookmarkStart w:id="27" w:name="_Toc109748818"/>
      <w:r>
        <w:rPr>
          <w:b/>
          <w:kern w:val="44"/>
          <w:sz w:val="24"/>
          <w:szCs w:val="24"/>
        </w:rPr>
        <w:t xml:space="preserve">9 </w:t>
      </w:r>
      <w:commentRangeStart w:id="9"/>
      <w:r>
        <w:rPr>
          <w:rFonts w:hint="eastAsia"/>
          <w:b/>
          <w:kern w:val="44"/>
          <w:sz w:val="24"/>
          <w:szCs w:val="24"/>
        </w:rPr>
        <w:t>重量</w:t>
      </w:r>
      <w:bookmarkEnd w:id="27"/>
      <w:commentRangeEnd w:id="9"/>
      <w:r>
        <w:rPr>
          <w:rStyle w:val="17"/>
        </w:rPr>
        <w:commentReference w:id="9"/>
      </w:r>
    </w:p>
    <w:p w14:paraId="18420B5F">
      <w:pPr>
        <w:spacing w:line="360" w:lineRule="auto"/>
        <w:ind w:firstLine="480" w:firstLineChars="200"/>
        <w:rPr>
          <w:sz w:val="24"/>
          <w:szCs w:val="24"/>
        </w:rPr>
      </w:pPr>
      <w:commentRangeStart w:id="10"/>
      <w:r>
        <w:rPr>
          <w:rFonts w:hint="eastAsia"/>
          <w:sz w:val="24"/>
          <w:szCs w:val="24"/>
        </w:rPr>
        <w:t>≤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g。</w:t>
      </w:r>
      <w:commentRangeEnd w:id="10"/>
      <w:r>
        <w:rPr>
          <w:rStyle w:val="17"/>
        </w:rPr>
        <w:commentReference w:id="10"/>
      </w:r>
    </w:p>
    <w:p w14:paraId="38BAF189">
      <w:pPr>
        <w:keepNext/>
        <w:keepLines/>
        <w:spacing w:line="480" w:lineRule="auto"/>
        <w:outlineLvl w:val="0"/>
        <w:rPr>
          <w:b/>
          <w:kern w:val="44"/>
          <w:sz w:val="24"/>
          <w:szCs w:val="24"/>
        </w:rPr>
      </w:pPr>
      <w:commentRangeStart w:id="11"/>
      <w:bookmarkStart w:id="28" w:name="_Toc109748819"/>
      <w:r>
        <w:rPr>
          <w:b/>
          <w:kern w:val="44"/>
          <w:sz w:val="24"/>
          <w:szCs w:val="24"/>
        </w:rPr>
        <w:t xml:space="preserve">10 </w:t>
      </w:r>
      <w:r>
        <w:rPr>
          <w:rFonts w:hint="eastAsia"/>
          <w:b/>
          <w:kern w:val="44"/>
          <w:sz w:val="24"/>
          <w:szCs w:val="24"/>
        </w:rPr>
        <w:t>环境特性</w:t>
      </w:r>
      <w:bookmarkEnd w:id="28"/>
      <w:commentRangeEnd w:id="11"/>
      <w:r>
        <w:rPr>
          <w:rStyle w:val="17"/>
        </w:rPr>
        <w:commentReference w:id="11"/>
      </w:r>
    </w:p>
    <w:p w14:paraId="76D0ED2F">
      <w:pPr>
        <w:keepNext/>
        <w:keepLines/>
        <w:spacing w:line="360" w:lineRule="auto"/>
        <w:outlineLvl w:val="1"/>
        <w:rPr>
          <w:b/>
          <w:kern w:val="44"/>
          <w:sz w:val="24"/>
          <w:szCs w:val="24"/>
        </w:rPr>
      </w:pPr>
      <w:commentRangeStart w:id="12"/>
      <w:bookmarkStart w:id="29" w:name="_Toc109748820"/>
      <w:r>
        <w:rPr>
          <w:rFonts w:hint="eastAsia"/>
          <w:b/>
          <w:kern w:val="44"/>
          <w:sz w:val="24"/>
          <w:szCs w:val="24"/>
        </w:rPr>
        <w:t>1</w:t>
      </w:r>
      <w:r>
        <w:rPr>
          <w:b/>
          <w:kern w:val="44"/>
          <w:sz w:val="24"/>
          <w:szCs w:val="24"/>
        </w:rPr>
        <w:t>0.1 盐雾</w:t>
      </w:r>
      <w:bookmarkEnd w:id="29"/>
      <w:commentRangeEnd w:id="12"/>
      <w:r>
        <w:rPr>
          <w:rStyle w:val="17"/>
        </w:rPr>
        <w:commentReference w:id="12"/>
      </w:r>
    </w:p>
    <w:p w14:paraId="48280ACD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产品配合整机</w:t>
      </w:r>
      <w:r>
        <w:rPr>
          <w:rFonts w:hint="eastAsia"/>
          <w:sz w:val="24"/>
          <w:szCs w:val="24"/>
        </w:rPr>
        <w:t>满足</w:t>
      </w:r>
      <w:r>
        <w:rPr>
          <w:sz w:val="24"/>
          <w:szCs w:val="24"/>
        </w:rPr>
        <w:t>GJB150.11A-2009</w:t>
      </w:r>
      <w:r>
        <w:rPr>
          <w:rFonts w:hint="eastAsia"/>
          <w:sz w:val="24"/>
          <w:szCs w:val="24"/>
        </w:rPr>
        <w:t>《军用装备实验环境试验方法第1</w:t>
      </w:r>
      <w:r>
        <w:rPr>
          <w:sz w:val="24"/>
          <w:szCs w:val="24"/>
        </w:rPr>
        <w:t>1部分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盐雾试验</w:t>
      </w:r>
      <w:r>
        <w:rPr>
          <w:rFonts w:hint="eastAsia"/>
          <w:sz w:val="24"/>
          <w:szCs w:val="24"/>
        </w:rPr>
        <w:t>》的</w:t>
      </w:r>
      <w:r>
        <w:rPr>
          <w:sz w:val="24"/>
          <w:szCs w:val="24"/>
        </w:rPr>
        <w:t>要求</w:t>
      </w: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盐雾24小时，干燥24小时为1个周期，共两周期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。</w:t>
      </w:r>
    </w:p>
    <w:p w14:paraId="43333583">
      <w:pPr>
        <w:keepNext/>
        <w:keepLines/>
        <w:spacing w:line="360" w:lineRule="auto"/>
        <w:outlineLvl w:val="1"/>
        <w:rPr>
          <w:b/>
          <w:kern w:val="44"/>
          <w:sz w:val="24"/>
          <w:szCs w:val="24"/>
        </w:rPr>
      </w:pPr>
      <w:bookmarkStart w:id="30" w:name="_Toc109748821"/>
      <w:r>
        <w:rPr>
          <w:rFonts w:hint="eastAsia"/>
          <w:b/>
          <w:kern w:val="44"/>
          <w:sz w:val="24"/>
          <w:szCs w:val="24"/>
        </w:rPr>
        <w:t>1</w:t>
      </w:r>
      <w:r>
        <w:rPr>
          <w:b/>
          <w:kern w:val="44"/>
          <w:sz w:val="24"/>
          <w:szCs w:val="24"/>
        </w:rPr>
        <w:t>0.2 霉菌</w:t>
      </w:r>
      <w:bookmarkEnd w:id="30"/>
    </w:p>
    <w:p w14:paraId="1E98B0AB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产品配合整机</w:t>
      </w:r>
      <w:r>
        <w:rPr>
          <w:rFonts w:hint="eastAsia"/>
          <w:sz w:val="24"/>
          <w:szCs w:val="24"/>
        </w:rPr>
        <w:t>满足</w:t>
      </w:r>
      <w:r>
        <w:rPr>
          <w:sz w:val="24"/>
          <w:szCs w:val="24"/>
        </w:rPr>
        <w:t>GJB150.10A-2009</w:t>
      </w:r>
      <w:r>
        <w:rPr>
          <w:rFonts w:hint="eastAsia"/>
          <w:sz w:val="24"/>
          <w:szCs w:val="24"/>
        </w:rPr>
        <w:t>《军用装备实验环境试验方法第</w:t>
      </w:r>
      <w:r>
        <w:rPr>
          <w:sz w:val="24"/>
          <w:szCs w:val="24"/>
        </w:rPr>
        <w:t>10部分</w:t>
      </w:r>
      <w:r>
        <w:rPr>
          <w:rFonts w:hint="eastAsia"/>
          <w:sz w:val="24"/>
          <w:szCs w:val="24"/>
        </w:rPr>
        <w:t>：霉菌</w:t>
      </w:r>
      <w:r>
        <w:rPr>
          <w:sz w:val="24"/>
          <w:szCs w:val="24"/>
        </w:rPr>
        <w:t>试验</w:t>
      </w:r>
      <w:r>
        <w:rPr>
          <w:rFonts w:hint="eastAsia"/>
          <w:sz w:val="24"/>
          <w:szCs w:val="24"/>
        </w:rPr>
        <w:t>》的要求（</w:t>
      </w:r>
      <w:r>
        <w:rPr>
          <w:sz w:val="24"/>
          <w:szCs w:val="24"/>
        </w:rPr>
        <w:t>霉菌环境条件下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8天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防霉能力不低于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-2级</w:t>
      </w:r>
      <w:r>
        <w:rPr>
          <w:rFonts w:hint="eastAsia"/>
          <w:sz w:val="24"/>
          <w:szCs w:val="24"/>
        </w:rPr>
        <w:t>）。</w:t>
      </w:r>
    </w:p>
    <w:p w14:paraId="62BE4DEF">
      <w:pPr>
        <w:keepNext/>
        <w:keepLines/>
        <w:spacing w:line="360" w:lineRule="auto"/>
        <w:outlineLvl w:val="1"/>
        <w:rPr>
          <w:b/>
          <w:kern w:val="44"/>
          <w:sz w:val="24"/>
          <w:szCs w:val="24"/>
        </w:rPr>
      </w:pPr>
      <w:bookmarkStart w:id="31" w:name="_Toc109748822"/>
      <w:r>
        <w:rPr>
          <w:rFonts w:hint="eastAsia"/>
          <w:b/>
          <w:kern w:val="44"/>
          <w:sz w:val="24"/>
          <w:szCs w:val="24"/>
        </w:rPr>
        <w:t>1</w:t>
      </w:r>
      <w:r>
        <w:rPr>
          <w:b/>
          <w:kern w:val="44"/>
          <w:sz w:val="24"/>
          <w:szCs w:val="24"/>
        </w:rPr>
        <w:t>0.3 冲击</w:t>
      </w:r>
      <w:bookmarkEnd w:id="31"/>
    </w:p>
    <w:p w14:paraId="39C0C468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产品</w:t>
      </w:r>
      <w:r>
        <w:rPr>
          <w:sz w:val="24"/>
          <w:szCs w:val="24"/>
        </w:rPr>
        <w:t>配合整机</w:t>
      </w:r>
      <w:r>
        <w:rPr>
          <w:rFonts w:hint="eastAsia"/>
          <w:sz w:val="24"/>
          <w:szCs w:val="24"/>
        </w:rPr>
        <w:t>满足</w:t>
      </w:r>
      <w:r>
        <w:rPr>
          <w:sz w:val="24"/>
          <w:szCs w:val="24"/>
        </w:rPr>
        <w:t>GJB150.18A-2009</w:t>
      </w:r>
      <w:r>
        <w:rPr>
          <w:rFonts w:hint="eastAsia"/>
          <w:sz w:val="24"/>
          <w:szCs w:val="24"/>
        </w:rPr>
        <w:t>《军用装备实验环境试验方法第</w:t>
      </w:r>
      <w:r>
        <w:rPr>
          <w:sz w:val="24"/>
          <w:szCs w:val="24"/>
        </w:rPr>
        <w:t>18部分</w:t>
      </w:r>
      <w:r>
        <w:rPr>
          <w:rFonts w:hint="eastAsia"/>
          <w:sz w:val="24"/>
          <w:szCs w:val="24"/>
        </w:rPr>
        <w:t>：冲击</w:t>
      </w:r>
      <w:r>
        <w:rPr>
          <w:sz w:val="24"/>
          <w:szCs w:val="24"/>
        </w:rPr>
        <w:t>试验</w:t>
      </w:r>
      <w:r>
        <w:rPr>
          <w:rFonts w:hint="eastAsia"/>
          <w:sz w:val="24"/>
          <w:szCs w:val="24"/>
        </w:rPr>
        <w:t>》的要求（程序I</w:t>
      </w:r>
      <w:r>
        <w:rPr>
          <w:sz w:val="24"/>
          <w:szCs w:val="24"/>
        </w:rPr>
        <w:t>-功能性冲击</w:t>
      </w:r>
      <w:r>
        <w:rPr>
          <w:rFonts w:hint="eastAsia"/>
          <w:sz w:val="24"/>
          <w:szCs w:val="24"/>
        </w:rPr>
        <w:t>实</w:t>
      </w:r>
      <w:r>
        <w:rPr>
          <w:sz w:val="24"/>
          <w:szCs w:val="24"/>
        </w:rPr>
        <w:t>验后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仍能正常工作</w:t>
      </w:r>
      <w:r>
        <w:rPr>
          <w:rFonts w:hint="eastAsia"/>
          <w:sz w:val="24"/>
          <w:szCs w:val="24"/>
        </w:rPr>
        <w:t>）。</w:t>
      </w:r>
    </w:p>
    <w:p w14:paraId="333BA9EA">
      <w:pPr>
        <w:keepNext/>
        <w:keepLines/>
        <w:spacing w:line="360" w:lineRule="auto"/>
        <w:outlineLvl w:val="1"/>
        <w:rPr>
          <w:b/>
          <w:kern w:val="44"/>
          <w:sz w:val="24"/>
          <w:szCs w:val="24"/>
        </w:rPr>
      </w:pPr>
      <w:bookmarkStart w:id="32" w:name="_Toc109748823"/>
      <w:r>
        <w:rPr>
          <w:rFonts w:hint="eastAsia"/>
          <w:b/>
          <w:kern w:val="44"/>
          <w:sz w:val="24"/>
          <w:szCs w:val="24"/>
        </w:rPr>
        <w:t>1</w:t>
      </w:r>
      <w:r>
        <w:rPr>
          <w:b/>
          <w:kern w:val="44"/>
          <w:sz w:val="24"/>
          <w:szCs w:val="24"/>
        </w:rPr>
        <w:t>0.4 振动</w:t>
      </w:r>
      <w:bookmarkEnd w:id="32"/>
    </w:p>
    <w:p w14:paraId="12F25193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产品</w:t>
      </w:r>
      <w:r>
        <w:rPr>
          <w:sz w:val="24"/>
          <w:szCs w:val="24"/>
        </w:rPr>
        <w:t>配合整机</w:t>
      </w:r>
      <w:r>
        <w:rPr>
          <w:rFonts w:hint="eastAsia"/>
          <w:sz w:val="24"/>
          <w:szCs w:val="24"/>
        </w:rPr>
        <w:t>满足</w:t>
      </w:r>
      <w:r>
        <w:rPr>
          <w:sz w:val="24"/>
          <w:szCs w:val="24"/>
        </w:rPr>
        <w:t>GJB150.16A-2009</w:t>
      </w:r>
      <w:r>
        <w:rPr>
          <w:rFonts w:hint="eastAsia"/>
          <w:sz w:val="24"/>
          <w:szCs w:val="24"/>
        </w:rPr>
        <w:t>《军用装备实验环境试验方法第</w:t>
      </w:r>
      <w:r>
        <w:rPr>
          <w:sz w:val="24"/>
          <w:szCs w:val="24"/>
        </w:rPr>
        <w:t>16部分</w:t>
      </w:r>
      <w:r>
        <w:rPr>
          <w:rFonts w:hint="eastAsia"/>
          <w:sz w:val="24"/>
          <w:szCs w:val="24"/>
        </w:rPr>
        <w:t>：振动</w:t>
      </w:r>
      <w:r>
        <w:rPr>
          <w:sz w:val="24"/>
          <w:szCs w:val="24"/>
        </w:rPr>
        <w:t>试验</w:t>
      </w:r>
      <w:r>
        <w:rPr>
          <w:rFonts w:hint="eastAsia"/>
          <w:sz w:val="24"/>
          <w:szCs w:val="24"/>
        </w:rPr>
        <w:t>》的要求（按图C</w:t>
      </w:r>
      <w:r>
        <w:rPr>
          <w:sz w:val="24"/>
          <w:szCs w:val="24"/>
        </w:rPr>
        <w:t>.3及表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.7</w:t>
      </w:r>
      <w:r>
        <w:rPr>
          <w:rFonts w:hint="eastAsia"/>
          <w:sz w:val="24"/>
          <w:szCs w:val="24"/>
        </w:rPr>
        <w:t>执行，</w:t>
      </w:r>
      <w:r>
        <w:rPr>
          <w:sz w:val="24"/>
          <w:szCs w:val="24"/>
        </w:rPr>
        <w:t>实验后仍能正常工作</w:t>
      </w:r>
      <w:r>
        <w:rPr>
          <w:rFonts w:hint="eastAsia"/>
          <w:sz w:val="24"/>
          <w:szCs w:val="24"/>
        </w:rPr>
        <w:t>）。</w:t>
      </w:r>
    </w:p>
    <w:p w14:paraId="75302687">
      <w:pPr>
        <w:keepNext/>
        <w:keepLines/>
        <w:spacing w:line="480" w:lineRule="auto"/>
        <w:outlineLvl w:val="0"/>
        <w:rPr>
          <w:b/>
          <w:kern w:val="44"/>
          <w:sz w:val="24"/>
          <w:szCs w:val="24"/>
        </w:rPr>
      </w:pPr>
      <w:bookmarkStart w:id="33" w:name="_Toc109748824"/>
      <w:r>
        <w:rPr>
          <w:b/>
          <w:kern w:val="44"/>
          <w:sz w:val="24"/>
          <w:szCs w:val="24"/>
        </w:rPr>
        <w:t xml:space="preserve">11 </w:t>
      </w:r>
      <w:commentRangeStart w:id="13"/>
      <w:r>
        <w:rPr>
          <w:b/>
          <w:kern w:val="44"/>
          <w:sz w:val="24"/>
          <w:szCs w:val="24"/>
        </w:rPr>
        <w:t>产品技术特点</w:t>
      </w:r>
      <w:bookmarkEnd w:id="24"/>
      <w:bookmarkEnd w:id="33"/>
      <w:commentRangeEnd w:id="13"/>
      <w:r>
        <w:rPr>
          <w:rStyle w:val="17"/>
        </w:rPr>
        <w:commentReference w:id="13"/>
      </w:r>
    </w:p>
    <w:p w14:paraId="5342F6BD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1）产品尺寸小，外观美观。</w:t>
      </w:r>
    </w:p>
    <w:p w14:paraId="4B008780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2）产品的元器件和外壳可以实现100%国产化。</w:t>
      </w:r>
    </w:p>
    <w:p w14:paraId="410D724A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3）产品内部电子元器件的质量等级为普军级及以上等级。</w:t>
      </w:r>
    </w:p>
    <w:p w14:paraId="6E5B2758">
      <w:pPr>
        <w:keepNext/>
        <w:keepLines/>
        <w:spacing w:line="480" w:lineRule="auto"/>
        <w:outlineLvl w:val="0"/>
        <w:rPr>
          <w:b/>
          <w:kern w:val="44"/>
          <w:sz w:val="24"/>
          <w:szCs w:val="24"/>
        </w:rPr>
      </w:pPr>
      <w:bookmarkStart w:id="34" w:name="_Toc109748825"/>
      <w:bookmarkStart w:id="35" w:name="_Toc84851754"/>
      <w:r>
        <w:rPr>
          <w:b/>
          <w:kern w:val="44"/>
          <w:sz w:val="24"/>
          <w:szCs w:val="24"/>
        </w:rPr>
        <w:t>12 维修</w:t>
      </w:r>
      <w:bookmarkEnd w:id="25"/>
      <w:bookmarkEnd w:id="34"/>
      <w:bookmarkEnd w:id="35"/>
      <w:r>
        <w:rPr>
          <w:rFonts w:hint="eastAsia"/>
          <w:b/>
          <w:kern w:val="44"/>
          <w:sz w:val="24"/>
          <w:szCs w:val="24"/>
        </w:rPr>
        <w:t>性</w:t>
      </w:r>
    </w:p>
    <w:p w14:paraId="3A013FBF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产品除轻微外观不良外不具有可维修性，出现问题需整件更换。</w:t>
      </w:r>
    </w:p>
    <w:p w14:paraId="73DE2323">
      <w:pPr>
        <w:keepNext/>
        <w:keepLines/>
        <w:spacing w:line="480" w:lineRule="auto"/>
        <w:outlineLvl w:val="0"/>
        <w:rPr>
          <w:b/>
          <w:kern w:val="44"/>
          <w:sz w:val="24"/>
          <w:szCs w:val="24"/>
        </w:rPr>
      </w:pPr>
      <w:bookmarkStart w:id="36" w:name="_Toc109748826"/>
      <w:bookmarkStart w:id="37" w:name="_Toc25142_WPSOffice_Level1"/>
      <w:bookmarkStart w:id="38" w:name="_Toc84851755"/>
      <w:r>
        <w:rPr>
          <w:b/>
          <w:kern w:val="44"/>
          <w:sz w:val="24"/>
          <w:szCs w:val="24"/>
        </w:rPr>
        <w:t xml:space="preserve">13 </w:t>
      </w:r>
      <w:commentRangeStart w:id="14"/>
      <w:r>
        <w:rPr>
          <w:b/>
          <w:kern w:val="44"/>
          <w:sz w:val="24"/>
          <w:szCs w:val="24"/>
        </w:rPr>
        <w:t>使用注意事项</w:t>
      </w:r>
      <w:bookmarkEnd w:id="36"/>
      <w:bookmarkEnd w:id="37"/>
      <w:bookmarkEnd w:id="38"/>
      <w:commentRangeEnd w:id="14"/>
      <w:r>
        <w:rPr>
          <w:rStyle w:val="17"/>
        </w:rPr>
        <w:commentReference w:id="14"/>
      </w:r>
    </w:p>
    <w:p w14:paraId="2BF6D8C6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1）产品应存放在</w:t>
      </w:r>
      <w:r>
        <w:rPr>
          <w:rFonts w:hint="eastAsia"/>
          <w:sz w:val="24"/>
          <w:szCs w:val="24"/>
        </w:rPr>
        <w:t>环境温度为-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℃～4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℃，相对湿度小于80%，周围环境无酸性、碱性及其他有害杂质的库房中</w:t>
      </w:r>
      <w:r>
        <w:rPr>
          <w:sz w:val="24"/>
          <w:szCs w:val="24"/>
        </w:rPr>
        <w:t>。</w:t>
      </w:r>
    </w:p>
    <w:p w14:paraId="37E6DC80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2）产品在设备中安装完成后，建议引出端连接处使用三防漆、热缩管等方式作密封处理，提高系统抗高浓度盐雾、水汽等恶劣环境的能力。</w:t>
      </w:r>
    </w:p>
    <w:p w14:paraId="2EA5F9A9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3）用户应将</w:t>
      </w:r>
      <w:r>
        <w:rPr>
          <w:rFonts w:hint="eastAsia"/>
          <w:sz w:val="24"/>
          <w:szCs w:val="24"/>
        </w:rPr>
        <w:t>产品</w:t>
      </w:r>
      <w:r>
        <w:rPr>
          <w:sz w:val="24"/>
          <w:szCs w:val="24"/>
        </w:rPr>
        <w:t>外壳与用户金属机箱可靠电气搭接，并尽可能降低接地阻抗。</w:t>
      </w:r>
    </w:p>
    <w:p w14:paraId="30679619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4）禁止反复进行耐电压和绝缘电阻测试，防止电容失效。</w:t>
      </w:r>
    </w:p>
    <w:p w14:paraId="10F5FE6C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5）建议用户在大电流使用时充分考虑散热，建议用户通过导热/导电衬垫或导热硅脂将产品紧贴设备壳体或风冷散热。</w:t>
      </w:r>
    </w:p>
    <w:p w14:paraId="482E37B2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6）如有严酷的环境要求（湿热、盐雾、霉菌等），安装后请在产品表面喷涂三防漆或其它防锈漆。</w:t>
      </w:r>
    </w:p>
    <w:p w14:paraId="301B85ED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7）针对引出端为穿心电容（焊接式）的产品，焊接前应提前将穿心电容引脚与所连接的导线上锡，焊接时焊接温度≤280℃，焊接时间≤3秒，焊点离穿心电容壳体3毫米之外。在安装过程中切勿让穿心电容承受轴向或径向受力。</w:t>
      </w:r>
    </w:p>
    <w:p w14:paraId="2AED9BE8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8）针对引出端为螺栓的产品，应注意接线方法和控制安装扭力，避免由螺栓转动而造成的内部线路故障或质量隐患。紧固螺钉时应按下图所示：先用扳手1固定住根部螺母避免转动，再用扳手2拧紧外侧螺母。安装扭矩建议：M6螺栓2.52N.m~2.77 N.m；M4螺栓1.09N.m~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.20 N.m。</w:t>
      </w:r>
    </w:p>
    <w:p w14:paraId="079592DD">
      <w:pPr>
        <w:snapToGrid w:val="0"/>
        <w:spacing w:line="360" w:lineRule="auto"/>
        <w:ind w:firstLine="560" w:firstLineChars="200"/>
        <w:jc w:val="center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cs="Arial"/>
          <w:color w:val="363636"/>
        </w:rPr>
        <w:drawing>
          <wp:inline distT="0" distB="0" distL="0" distR="0">
            <wp:extent cx="2428875" cy="1790700"/>
            <wp:effectExtent l="0" t="0" r="9525" b="0"/>
            <wp:docPr id="13" name="图片 13" descr="C:\Users\ADMINI~1\AppData\Local\Temp\15357845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~1\AppData\Local\Temp\1535784511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2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7" w:type="default"/>
      <w:footerReference r:id="rId8" w:type="default"/>
      <w:pgSz w:w="11906" w:h="16838"/>
      <w:pgMar w:top="1418" w:right="1055" w:bottom="2608" w:left="2325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晓荣 米" w:date="2025-01-13T09:36:00Z" w:initials="晓米">
    <w:p w14:paraId="6F3D816F">
      <w:pPr>
        <w:pStyle w:val="4"/>
      </w:pPr>
      <w:r>
        <w:rPr>
          <w:rFonts w:hint="eastAsia"/>
        </w:rPr>
        <w:t>模板，不会变更</w:t>
      </w:r>
    </w:p>
  </w:comment>
  <w:comment w:id="1" w:author="米晓荣" w:date="2024-05-10T14:46:00Z" w:initials="M">
    <w:p w14:paraId="277AB4EB">
      <w:pPr>
        <w:pStyle w:val="4"/>
      </w:pPr>
      <w:r>
        <w:rPr>
          <w:rFonts w:hint="eastAsia"/>
        </w:rPr>
        <w:t>前两行必备，表格框架搭建完成，内部信息自填，可增删行</w:t>
      </w:r>
    </w:p>
  </w:comment>
  <w:comment w:id="2" w:author="米晓荣" w:date="2024-05-10T14:48:00Z" w:initials="M">
    <w:p w14:paraId="20C63205">
      <w:pPr>
        <w:pStyle w:val="4"/>
      </w:pPr>
      <w:r>
        <w:rPr>
          <w:rFonts w:hint="eastAsia"/>
        </w:rPr>
        <w:t>可插入图片</w:t>
      </w:r>
    </w:p>
  </w:comment>
  <w:comment w:id="3" w:author="米晓荣" w:date="2024-05-10T14:50:00Z" w:initials="M">
    <w:p w14:paraId="75ED745B">
      <w:pPr>
        <w:pStyle w:val="4"/>
      </w:pPr>
      <w:r>
        <w:rPr>
          <w:rFonts w:hint="eastAsia"/>
        </w:rPr>
        <w:t>参考数据来源</w:t>
      </w:r>
    </w:p>
  </w:comment>
  <w:comment w:id="4" w:author="米晓荣" w:date="2024-05-10T14:50:00Z" w:initials="M">
    <w:p w14:paraId="11AA4150">
      <w:pPr>
        <w:pStyle w:val="4"/>
      </w:pPr>
      <w:r>
        <w:rPr>
          <w:rFonts w:hint="eastAsia"/>
        </w:rPr>
        <w:t>参考数据来源</w:t>
      </w:r>
    </w:p>
  </w:comment>
  <w:comment w:id="5" w:author="米晓荣" w:date="2024-05-10T14:58:00Z" w:initials="M">
    <w:p w14:paraId="22EE001C">
      <w:pPr>
        <w:pStyle w:val="4"/>
      </w:pPr>
      <w:r>
        <w:rPr>
          <w:rFonts w:hint="eastAsia"/>
        </w:rPr>
        <w:t>仅保留前两行表头，剩余内容自填</w:t>
      </w:r>
    </w:p>
  </w:comment>
  <w:comment w:id="6" w:author="米晓荣" w:date="2024-05-10T15:28:00Z" w:initials="M">
    <w:p w14:paraId="3D7ADA2C">
      <w:pPr>
        <w:pStyle w:val="4"/>
      </w:pPr>
      <w:r>
        <w:rPr>
          <w:rFonts w:hint="eastAsia"/>
        </w:rPr>
        <w:t>此项可删除，图片设置可插入</w:t>
      </w:r>
    </w:p>
  </w:comment>
  <w:comment w:id="7" w:author="米晓荣" w:date="2024-05-10T15:28:00Z" w:initials="M">
    <w:p w14:paraId="56B649A0">
      <w:pPr>
        <w:pStyle w:val="4"/>
      </w:pPr>
      <w:r>
        <w:rPr>
          <w:rFonts w:hint="eastAsia"/>
        </w:rPr>
        <w:t>此项设置可隐藏</w:t>
      </w:r>
    </w:p>
  </w:comment>
  <w:comment w:id="8" w:author="米晓荣" w:date="2024-05-10T15:29:00Z" w:initials="M">
    <w:p w14:paraId="290A3440">
      <w:pPr>
        <w:pStyle w:val="4"/>
      </w:pPr>
      <w:r>
        <w:rPr>
          <w:rFonts w:hint="eastAsia"/>
        </w:rPr>
        <w:t>空白表格设置文本框自填</w:t>
      </w:r>
    </w:p>
  </w:comment>
  <w:comment w:id="9" w:author="米晓荣" w:date="2024-05-10T15:29:00Z" w:initials="M">
    <w:p w14:paraId="3529EC40">
      <w:pPr>
        <w:pStyle w:val="4"/>
      </w:pPr>
      <w:r>
        <w:rPr>
          <w:rFonts w:hint="eastAsia"/>
        </w:rPr>
        <w:t>此项设置可隐藏</w:t>
      </w:r>
    </w:p>
  </w:comment>
  <w:comment w:id="10" w:author="米晓荣" w:date="2024-05-10T15:29:00Z" w:initials="M">
    <w:p w14:paraId="62AF51FA">
      <w:pPr>
        <w:pStyle w:val="4"/>
      </w:pPr>
      <w:r>
        <w:rPr>
          <w:rFonts w:hint="eastAsia"/>
        </w:rPr>
        <w:t>设置文本框自填</w:t>
      </w:r>
    </w:p>
  </w:comment>
  <w:comment w:id="11" w:author="米晓荣" w:date="2024-05-10T15:29:00Z" w:initials="M">
    <w:p w14:paraId="32C84A95">
      <w:pPr>
        <w:pStyle w:val="4"/>
      </w:pPr>
      <w:r>
        <w:rPr>
          <w:rFonts w:hint="eastAsia"/>
        </w:rPr>
        <w:t>此项设置可隐藏</w:t>
      </w:r>
    </w:p>
  </w:comment>
  <w:comment w:id="12" w:author="米晓荣" w:date="2024-05-10T15:29:00Z" w:initials="M">
    <w:p w14:paraId="0B4760FD">
      <w:pPr>
        <w:pStyle w:val="4"/>
      </w:pPr>
      <w:r>
        <w:rPr>
          <w:rFonts w:hint="eastAsia"/>
        </w:rPr>
        <w:t>1</w:t>
      </w:r>
      <w:r>
        <w:t>0.1-10.4</w:t>
      </w:r>
      <w:r>
        <w:rPr>
          <w:rFonts w:hint="eastAsia"/>
        </w:rPr>
        <w:t>内容固定，设置为4个可选项，另增加自填文本框</w:t>
      </w:r>
    </w:p>
  </w:comment>
  <w:comment w:id="13" w:author="米晓荣" w:date="2024-05-10T15:30:00Z" w:initials="M">
    <w:p w14:paraId="1F1C9B31">
      <w:pPr>
        <w:pStyle w:val="4"/>
      </w:pPr>
      <w:r>
        <w:rPr>
          <w:rFonts w:hint="eastAsia"/>
        </w:rPr>
        <w:t>设置3条可选项，可进行编辑</w:t>
      </w:r>
    </w:p>
  </w:comment>
  <w:comment w:id="14" w:author="米晓荣" w:date="2024-05-10T15:30:00Z" w:initials="M">
    <w:p w14:paraId="1AD6C635">
      <w:pPr>
        <w:pStyle w:val="4"/>
      </w:pPr>
      <w:r>
        <w:rPr>
          <w:rFonts w:hint="eastAsia"/>
        </w:rPr>
        <w:t>设置8条可选项，且可进行编辑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6F3D816F" w15:done="0"/>
  <w15:commentEx w15:paraId="277AB4EB" w15:done="0"/>
  <w15:commentEx w15:paraId="20C63205" w15:done="0"/>
  <w15:commentEx w15:paraId="75ED745B" w15:done="0"/>
  <w15:commentEx w15:paraId="11AA4150" w15:done="0"/>
  <w15:commentEx w15:paraId="22EE001C" w15:done="0"/>
  <w15:commentEx w15:paraId="3D7ADA2C" w15:done="0"/>
  <w15:commentEx w15:paraId="56B649A0" w15:done="0"/>
  <w15:commentEx w15:paraId="290A3440" w15:done="0"/>
  <w15:commentEx w15:paraId="3529EC40" w15:done="0"/>
  <w15:commentEx w15:paraId="62AF51FA" w15:done="0"/>
  <w15:commentEx w15:paraId="32C84A95" w15:done="0"/>
  <w15:commentEx w15:paraId="0B4760FD" w15:done="0"/>
  <w15:commentEx w15:paraId="1F1C9B31" w15:done="0"/>
  <w15:commentEx w15:paraId="1AD6C63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汉仪长仿宋体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76C3ED3">
    <w:pPr>
      <w:pStyle w:val="31"/>
      <w:framePr w:wrap="around" w:vAnchor="page" w:hAnchor="page" w:x="8851"/>
    </w:pPr>
    <w:r>
      <w:rPr>
        <w:rFonts w:hint="eastAsia"/>
      </w:rPr>
      <w:t>共</w:t>
    </w:r>
    <w:r>
      <w:t xml:space="preserve"> 8</w:t>
    </w:r>
    <w:r>
      <w:rPr>
        <w:rFonts w:hint="eastAsia"/>
      </w:rPr>
      <w:t xml:space="preserve"> 页  第 1 页</w:t>
    </w:r>
  </w:p>
  <w:p w14:paraId="0EB32070"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37DFCC"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2008" w:type="dxa"/>
      <w:tblInd w:w="15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648"/>
      <w:gridCol w:w="340"/>
      <w:gridCol w:w="340"/>
      <w:gridCol w:w="340"/>
      <w:gridCol w:w="340"/>
    </w:tblGrid>
    <w:tr w14:paraId="5E1388D8"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</w:trPr>
      <w:tc>
        <w:tcPr>
          <w:tcW w:w="648" w:type="dxa"/>
          <w:tcBorders>
            <w:top w:val="single" w:color="auto" w:sz="2" w:space="0"/>
            <w:left w:val="single" w:color="auto" w:sz="12" w:space="0"/>
            <w:bottom w:val="nil"/>
            <w:right w:val="single" w:color="auto" w:sz="6" w:space="0"/>
          </w:tcBorders>
        </w:tcPr>
        <w:p w14:paraId="1EF3DDED">
          <w:pPr>
            <w:pStyle w:val="25"/>
            <w:framePr w:w="2002" w:h="1134" w:hRule="exact" w:wrap="around" w:x="8775" w:y="1141" w:anchorLock="1"/>
          </w:pPr>
        </w:p>
      </w:tc>
      <w:tc>
        <w:tcPr>
          <w:tcW w:w="1360" w:type="dxa"/>
          <w:gridSpan w:val="4"/>
          <w:tcBorders>
            <w:top w:val="single" w:color="auto" w:sz="2" w:space="0"/>
            <w:left w:val="nil"/>
            <w:bottom w:val="nil"/>
            <w:right w:val="single" w:color="auto" w:sz="2" w:space="0"/>
          </w:tcBorders>
        </w:tcPr>
        <w:p w14:paraId="0C957E1B">
          <w:pPr>
            <w:pStyle w:val="24"/>
            <w:framePr w:wrap="around" w:x="8775" w:y="1141"/>
          </w:pPr>
        </w:p>
      </w:tc>
    </w:tr>
    <w:tr w14:paraId="64430211"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c>
        <w:tcPr>
          <w:tcW w:w="648" w:type="dxa"/>
          <w:tc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6" w:space="0"/>
          </w:tcBorders>
        </w:tcPr>
        <w:p w14:paraId="2E759D0D">
          <w:pPr>
            <w:pStyle w:val="26"/>
            <w:framePr w:w="2002" w:h="1134" w:hRule="exact" w:wrap="around" w:x="8775" w:y="1141" w:anchorLock="1"/>
          </w:pPr>
          <w:r>
            <w:rPr>
              <w:rFonts w:hint="eastAsia"/>
            </w:rPr>
            <w:t>阶段标记</w:t>
          </w:r>
        </w:p>
      </w:tc>
      <w:tc>
        <w:tcPr>
          <w:tcW w:w="340" w:type="dxa"/>
          <w:tcBorders>
            <w:top w:val="single" w:color="auto" w:sz="12" w:space="0"/>
            <w:left w:val="nil"/>
            <w:bottom w:val="single" w:color="auto" w:sz="12" w:space="0"/>
            <w:right w:val="single" w:color="auto" w:sz="6" w:space="0"/>
          </w:tcBorders>
        </w:tcPr>
        <w:p w14:paraId="7116BDF5">
          <w:pPr>
            <w:pStyle w:val="24"/>
            <w:framePr w:wrap="around" w:x="8775" w:y="1141"/>
          </w:pPr>
        </w:p>
      </w:tc>
      <w:tc>
        <w:tcPr>
          <w:tcW w:w="340" w:type="dxa"/>
          <w:tcBorders>
            <w:top w:val="single" w:color="auto" w:sz="12" w:space="0"/>
            <w:left w:val="single" w:color="auto" w:sz="6" w:space="0"/>
            <w:bottom w:val="single" w:color="auto" w:sz="12" w:space="0"/>
            <w:right w:val="single" w:color="auto" w:sz="6" w:space="0"/>
          </w:tcBorders>
        </w:tcPr>
        <w:p w14:paraId="10824FBA">
          <w:pPr>
            <w:pStyle w:val="24"/>
            <w:framePr w:wrap="around" w:x="8775" w:y="1141"/>
          </w:pPr>
        </w:p>
      </w:tc>
      <w:tc>
        <w:tcPr>
          <w:tcW w:w="340" w:type="dxa"/>
          <w:tcBorders>
            <w:top w:val="single" w:color="auto" w:sz="12" w:space="0"/>
            <w:left w:val="single" w:color="auto" w:sz="6" w:space="0"/>
            <w:bottom w:val="single" w:color="auto" w:sz="12" w:space="0"/>
            <w:right w:val="single" w:color="auto" w:sz="6" w:space="0"/>
          </w:tcBorders>
        </w:tcPr>
        <w:p w14:paraId="72393F73">
          <w:pPr>
            <w:pStyle w:val="24"/>
            <w:framePr w:wrap="around" w:x="8775" w:y="1141"/>
          </w:pPr>
        </w:p>
      </w:tc>
      <w:tc>
        <w:tcPr>
          <w:tcW w:w="340" w:type="dxa"/>
          <w:tcBorders>
            <w:top w:val="single" w:color="auto" w:sz="12" w:space="0"/>
            <w:left w:val="single" w:color="auto" w:sz="6" w:space="0"/>
            <w:bottom w:val="single" w:color="auto" w:sz="12" w:space="0"/>
            <w:right w:val="single" w:color="auto" w:sz="2" w:space="0"/>
          </w:tcBorders>
        </w:tcPr>
        <w:p w14:paraId="1944176A">
          <w:pPr>
            <w:pStyle w:val="24"/>
            <w:framePr w:wrap="around" w:x="8775" w:y="1141"/>
          </w:pPr>
        </w:p>
      </w:tc>
    </w:tr>
  </w:tbl>
  <w:p w14:paraId="79B327BB">
    <w:r>
      <mc:AlternateContent>
        <mc:Choice Requires="wpg">
          <w:drawing>
            <wp:anchor distT="0" distB="0" distL="114300" distR="114300" simplePos="0" relativeHeight="251662336" behindDoc="0" locked="0" layoutInCell="0" allowOverlap="1">
              <wp:simplePos x="0" y="0"/>
              <wp:positionH relativeFrom="page">
                <wp:posOffset>429260</wp:posOffset>
              </wp:positionH>
              <wp:positionV relativeFrom="page">
                <wp:posOffset>548640</wp:posOffset>
              </wp:positionV>
              <wp:extent cx="6619875" cy="9719945"/>
              <wp:effectExtent l="0" t="0" r="28575" b="14605"/>
              <wp:wrapNone/>
              <wp:docPr id="134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19875" cy="9719945"/>
                        <a:chOff x="680" y="854"/>
                        <a:chExt cx="10661" cy="15307"/>
                      </a:xfrm>
                    </wpg:grpSpPr>
                    <wps:wsp>
                      <wps:cNvPr id="135" name="Text Box 2"/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9707" y="859"/>
                          <a:ext cx="1120" cy="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6E25DA">
                            <w:pPr>
                              <w:pStyle w:val="20"/>
                            </w:pPr>
                            <w:r>
                              <w:rPr>
                                <w:rFonts w:hint="eastAsia"/>
                              </w:rPr>
                              <w:t>格式</w:t>
                            </w:r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6" name="Rectangle 3"/>
                      <wps:cNvSpPr>
                        <a:spLocks noChangeAspect="1" noChangeArrowheads="1"/>
                      </wps:cNvSpPr>
                      <wps:spPr bwMode="auto">
                        <a:xfrm>
                          <a:off x="683" y="854"/>
                          <a:ext cx="10658" cy="1530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7" name="Rectangle 4"/>
                      <wps:cNvSpPr>
                        <a:spLocks noChangeAspect="1" noChangeArrowheads="1"/>
                      </wps:cNvSpPr>
                      <wps:spPr bwMode="auto">
                        <a:xfrm>
                          <a:off x="2097" y="1137"/>
                          <a:ext cx="8957" cy="14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8" name="Text Box 5"/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724" y="6582"/>
                          <a:ext cx="1300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3C15D1">
                            <w:pPr>
                              <w:pStyle w:val="20"/>
                            </w:pPr>
                            <w:r>
                              <w:rPr>
                                <w:rFonts w:hint="eastAsia"/>
                              </w:rPr>
                              <w:t>会     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2" name="Line 9"/>
                      <wps:cNvCnPr>
                        <a:cxnSpLocks noChangeAspect="1" noChangeShapeType="1"/>
                      </wps:cNvCnPr>
                      <wps:spPr bwMode="auto">
                        <a:xfrm flipH="1">
                          <a:off x="680" y="15878"/>
                          <a:ext cx="1417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3" name="Line 10"/>
                      <wps:cNvCnPr>
                        <a:cxnSpLocks noChangeAspect="1" noChangeShapeType="1"/>
                      </wps:cNvCnPr>
                      <wps:spPr bwMode="auto">
                        <a:xfrm flipH="1">
                          <a:off x="683" y="15312"/>
                          <a:ext cx="1417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4" name="Line 11"/>
                      <wps:cNvCnPr>
                        <a:cxnSpLocks noChangeAspect="1" noChangeShapeType="1"/>
                      </wps:cNvCnPr>
                      <wps:spPr bwMode="auto">
                        <a:xfrm flipH="1">
                          <a:off x="683" y="14966"/>
                          <a:ext cx="1417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5" name="Line 12"/>
                      <wps:cNvCnPr>
                        <a:cxnSpLocks noChangeAspect="1" noChangeShapeType="1"/>
                      </wps:cNvCnPr>
                      <wps:spPr bwMode="auto">
                        <a:xfrm flipH="1">
                          <a:off x="683" y="15300"/>
                          <a:ext cx="1417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6" name="Line 13"/>
                      <wps:cNvCnPr>
                        <a:cxnSpLocks noChangeAspect="1" noChangeShapeType="1"/>
                      </wps:cNvCnPr>
                      <wps:spPr bwMode="auto">
                        <a:xfrm flipH="1">
                          <a:off x="683" y="15595"/>
                          <a:ext cx="1417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147" name="Group 14"/>
                      <wpg:cNvGrpSpPr/>
                      <wpg:grpSpPr>
                        <a:xfrm>
                          <a:off x="680" y="8031"/>
                          <a:ext cx="1420" cy="1133"/>
                          <a:chOff x="680" y="8031"/>
                          <a:chExt cx="1420" cy="1133"/>
                        </a:xfrm>
                      </wpg:grpSpPr>
                      <wps:wsp>
                        <wps:cNvPr id="148" name="Line 15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680" y="9164"/>
                            <a:ext cx="1417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9" name="Line 16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683" y="8598"/>
                            <a:ext cx="1417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0" name="Line 17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683" y="8031"/>
                            <a:ext cx="1417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1" name="Line 18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683" y="8314"/>
                            <a:ext cx="141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2" name="Line 19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683" y="8881"/>
                            <a:ext cx="141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grpSp>
                    <wpg:grpSp>
                      <wpg:cNvPr id="153" name="Group 20"/>
                      <wpg:cNvGrpSpPr/>
                      <wpg:grpSpPr>
                        <a:xfrm>
                          <a:off x="680" y="6897"/>
                          <a:ext cx="1420" cy="1133"/>
                          <a:chOff x="680" y="6897"/>
                          <a:chExt cx="1420" cy="1133"/>
                        </a:xfrm>
                      </wpg:grpSpPr>
                      <wps:wsp>
                        <wps:cNvPr id="154" name="Line 21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680" y="8030"/>
                            <a:ext cx="1417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5" name="Line 22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683" y="7464"/>
                            <a:ext cx="1417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6" name="Line 23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683" y="6897"/>
                            <a:ext cx="1417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7" name="Line 24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683" y="7180"/>
                            <a:ext cx="141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8" name="Line 25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683" y="7747"/>
                            <a:ext cx="141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grpSp>
                    <wps:wsp>
                      <wps:cNvPr id="159" name="Line 26"/>
                      <wps:cNvCnPr>
                        <a:cxnSpLocks noChangeAspect="1" noChangeShapeType="1"/>
                      </wps:cNvCnPr>
                      <wps:spPr bwMode="auto">
                        <a:xfrm flipH="1">
                          <a:off x="680" y="14645"/>
                          <a:ext cx="1417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0" name="Line 27"/>
                      <wps:cNvCnPr>
                        <a:cxnSpLocks noChangeAspect="1" noChangeShapeType="1"/>
                      </wps:cNvCnPr>
                      <wps:spPr bwMode="auto">
                        <a:xfrm flipH="1">
                          <a:off x="683" y="14266"/>
                          <a:ext cx="1417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6" name="Line 33"/>
                      <wps:cNvCnPr>
                        <a:cxnSpLocks noChangeAspect="1" noChangeShapeType="1"/>
                      </wps:cNvCnPr>
                      <wps:spPr bwMode="auto">
                        <a:xfrm flipH="1">
                          <a:off x="680" y="1134"/>
                          <a:ext cx="1417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7" name="Line 34"/>
                      <wps:cNvCnPr>
                        <a:cxnSpLocks noChangeAspect="1" noChangeShapeType="1"/>
                      </wps:cNvCnPr>
                      <wps:spPr bwMode="auto">
                        <a:xfrm flipH="1">
                          <a:off x="680" y="1701"/>
                          <a:ext cx="1417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0" name="Line 37"/>
                      <wps:cNvCnPr>
                        <a:cxnSpLocks noChangeAspect="1" noChangeShapeType="1"/>
                      </wps:cNvCnPr>
                      <wps:spPr bwMode="auto">
                        <a:xfrm flipH="1">
                          <a:off x="680" y="1418"/>
                          <a:ext cx="1417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1" name="Text Box 38"/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726" y="1154"/>
                          <a:ext cx="1300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C95B6A">
                            <w:pPr>
                              <w:pStyle w:val="20"/>
                            </w:pPr>
                            <w:r>
                              <w:rPr>
                                <w:rFonts w:hint="eastAsia"/>
                              </w:rPr>
                              <w:t>版本号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" o:spid="_x0000_s1026" o:spt="203" style="position:absolute;left:0pt;margin-left:33.8pt;margin-top:43.2pt;height:765.35pt;width:521.25pt;mso-position-horizontal-relative:page;mso-position-vertical-relative:page;z-index:251662336;mso-width-relative:page;mso-height-relative:page;" coordorigin="680,854" coordsize="10661,15307" o:allowincell="f" o:gfxdata="UEsDBAoAAAAAAIdO4kAAAAAAAAAAAAAAAAAEAAAAZHJzL1BLAwQUAAAACACHTuJAgThYaNoAAAAL&#10;AQAADwAAAGRycy9kb3ducmV2LnhtbE2PzU7DMBCE70i8g7VI3KhtftIqxKlQBZwqJFokxG0bb5Oo&#10;8TqK3aR9e9wT3GY1o5lvi+XJdWKkIbSeDeiZAkFcedtybeBr+3a3ABEissXOMxk4U4BleX1VYG79&#10;xJ80bmItUgmHHA00Mfa5lKFqyGGY+Z44eXs/OIzpHGppB5xSuevkvVKZdNhyWmiwp1VD1WFzdAbe&#10;J5xeHvTruD7sV+ef7dPH91qTMbc3Wj2DiHSKf2G44Cd0KBPTzh/ZBtEZyOZZShpYZI8gLr7WSoPY&#10;JZXpuQZZFvL/D+UvUEsDBBQAAAAIAIdO4kCj0kqL5wUAAPs2AAAOAAAAZHJzL2Uyb0RvYy54bWzt&#10;W1tzozYUfu9M/4OG98YIc/XE2dkmu9vOpO1Ok/4AmYthCohKODj99T2SAAOJu0lcE+rxPmQxQgfp&#10;3PSdT+LywzZL0UPIeELzpYYvdA2FuU+DJF8vtT/uP//gaoiXJA9ISvNwqT2GXPtw9f13l1WxCA0a&#10;0zQIGQIhOV9UxVKLy7JYzGbcj8OM8AtahDk0RpRlpISfbD0LGKlAepbODF23ZxVlQcGoH3IOd29U&#10;o1ZLZC8RSKMo8cMb6m+yMC+VVBampIQp8TgpuHYlRxtFoV/+FkU8LFG61GCmpfwLL4Hrlfg7u7ok&#10;izUjRZz49RDIS4YwmFNGkhxe2oq6ISVBG5Y8EZUlPqOcRuWFT7OZmojUCMwC6wPdfGF0U8i5rBfV&#10;umiVDoYaaP3NYv1fH74ylATgCXNTQznJwOTyvQgL5VTFegHPfGHFXfGV1TfW6peY7zZimfgfZoK2&#10;Uq2PrVrDbYl8uGnb2HMdS0M+tHkO9jzTUor3Y7CO6Ge7YBBodS2zaflU98Y69Fd9sTXXHdE+a148&#10;E+Nrh1MV4JJ8pyd+mJ7uYlKEUv1c6KDVE8xE6elezPBHukWGGJR4Ozwm9ITKLdwGnUqf4MUt9f/k&#10;KKfXMcnX4UdegF+K1t0txmgVhySAIUu9w8RaaUo0F3JX1S80AAuRTUml7IH+PQcUpBTpKUU2RsDY&#10;ABULCxie1H6rQ7IoGC+/hDRD4mKpMRidFE4ebnmp1N08Imyd089JmsJ9skjz3g2QKe7IwYvxqpGX&#10;29W21s+KBo8wDUZVIEIagouYsr81VEEQLjX+14awUEPpzzmoQkRsc8Gai1VzQXIfui61UkPq8rpU&#10;kb0pWLKOpYbV8D6CuqJETkXoVY2iHic4jBrmCJ5jN57zO6gYXCEN0XzgOmLAIzqM7c77gdf6i25b&#10;sBIIh3kadoe5DKogDViGpYKDpkkg/ElOnK1X1ylDD0Ska/mvDnfefSxLSliC0iSDhNF96Bnfe6XD&#10;edg0W6czLUfEjHK8ukU5X93y/3NASA4qde0cUCbcXrYZ1QEN3VMZC+O5zO1k0big61nQJD3QdMAs&#10;KhM1Ga/JSG9JWsIDsadb+tkFZa4eMwdCUhmsnnI56njgu62ejgEQCBIeZD65ou9cEc/1ZvWEhPnf&#10;OeJ59XwG9u7BXabReM5tkodI4pvaa65zgTXIwt/md98GW1L+/WMBOKqHtZQUIXI/1kJRmhQ/iY7i&#10;fTXqbdArtlzHFd7RcRwT1znsG/krhTlJmS8BXYfnL6gs8kD58d5VUzQLbYyYHUxAIyo7SBtjqbSp&#10;GFkhJUBDeJgdjmbkg2DSVG3c1pnKxnWdKcuddw/k2samZ9tjBfJJ2ritkZWNuwXyVGwMZELN/zSA&#10;Ex8tjg8Dm1MN5LacVUbulrKTMbKl2I4xVuSxA7lmvo5MC5ptzVjTgnXB+CpesEFIrj6X6b5rjoaX&#10;ggJQehDAuCe0YNvNjz81vKA57NgyWoBaRmcFzbauUcHQLWrePRigdoGyxsN2za6eE57cQdhLvO+r&#10;QLw+OpUQYVro1LW8cwXyos2VPTYGTqhXgUhOamI2brPhOY7fFMeW2HmRO10qV8uImZiN53i0XD02&#10;bhljk87qk0V4UmxRveXiuk+w0LHIonFNvMNfYmdtHJhqtcyRgqkADoG/euX2dQNTbRc2JQY83hBt&#10;PgNTd90mC1Nhf72b+oxJkS8KpkKNcK7LD4IwffLFmCD54pjnUuRlZ4D2wdQ+92JMkHvZZcMzTH0b&#10;TG2ZFwlTYXNSrmhTIsodDAe3BgvlaWAYUQ4c/0SQOGLTqUTgTMz0TOwAA3iSJu7D1FHM3SeQjEkR&#10;SAp9YViZpRd2KdpjhfRJbovYfQbJmCCDhE1jvP3N0zRyH3+pnYupUEh1JIsT3SMl7tO0cR9/KW1O&#10;zMaOPhqHdJI2dvrJWh1BnZiNTTzals64POE4GNtp2f72e415l/F/1w82HMCAYm8W4+bLl7ZYPh85&#10;/ZcPNiR2h2+i5LdA9fdb4qOr7m95fHH3zdrV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oIAABbQ29udGVudF9UeXBlc10ueG1sUEsBAhQACgAA&#10;AAAAh07iQAAAAAAAAAAAAAAAAAYAAAAAAAAAAAAQAAAAPAcAAF9yZWxzL1BLAQIUABQAAAAIAIdO&#10;4kCKFGY80QAAAJQBAAALAAAAAAAAAAEAIAAAAGAHAABfcmVscy8ucmVsc1BLAQIUAAoAAAAAAIdO&#10;4kAAAAAAAAAAAAAAAAAEAAAAAAAAAAAAEAAAAAAAAABkcnMvUEsBAhQAFAAAAAgAh07iQIE4WGja&#10;AAAACwEAAA8AAAAAAAAAAQAgAAAAIgAAAGRycy9kb3ducmV2LnhtbFBLAQIUABQAAAAIAIdO4kCj&#10;0kqL5wUAAPs2AAAOAAAAAAAAAAEAIAAAACkBAABkcnMvZTJvRG9jLnhtbFBLBQYAAAAABgAGAFkB&#10;AACCCQAAAAA=&#10;">
              <o:lock v:ext="edit" aspectratio="f"/>
              <v:shape id="Text Box 2" o:spid="_x0000_s1026" o:spt="202" type="#_x0000_t202" style="position:absolute;left:9707;top:859;height:295;width:1120;" filled="f" stroked="f" coordsize="21600,21600" o:gfxdata="UEsDBAoAAAAAAIdO4kAAAAAAAAAAAAAAAAAEAAAAZHJzL1BLAwQUAAAACACHTuJAeZs/R70AAADc&#10;AAAADwAAAGRycy9kb3ducmV2LnhtbEVPTWsCMRC9C/0PYQreNLGi2NUopSgUhNLd9dDjuBl3g5vJ&#10;dpOq/fdNoeBtHu9zVpuba8WF+mA9a5iMFQjiyhvLtYZDuRstQISIbLD1TBp+KMBm/TBYYWb8lXO6&#10;FLEWKYRDhhqaGLtMylA15DCMfUecuJPvHcYE+1qaHq8p3LXySam5dGg5NTTY0WtD1bn4dhpePjnf&#10;2q/340d+ym1ZPivez89aDx8nagki0i3exf/uN5PmT2fw90y6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mz9H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t"/>
                <v:textbox inset="0mm,0mm,0mm,0mm">
                  <w:txbxContent>
                    <w:p w14:paraId="1D6E25DA">
                      <w:pPr>
                        <w:pStyle w:val="20"/>
                      </w:pPr>
                      <w:r>
                        <w:rPr>
                          <w:rFonts w:hint="eastAsia"/>
                        </w:rPr>
                        <w:t>格式</w:t>
                      </w:r>
                      <w:r>
                        <w:t>10</w:t>
                      </w:r>
                    </w:p>
                  </w:txbxContent>
                </v:textbox>
              </v:shape>
              <v:rect id="Rectangle 3" o:spid="_x0000_s1026" o:spt="1" style="position:absolute;left:683;top:854;height:15307;width:10658;" filled="f" stroked="t" coordsize="21600,21600" o:gfxdata="UEsDBAoAAAAAAIdO4kAAAAAAAAAAAAAAAAAEAAAAZHJzL1BLAwQUAAAACACHTuJA4mYsQLwAAADc&#10;AAAADwAAAGRycy9kb3ducmV2LnhtbEVP32vCMBB+H/g/hBv4NlMnE6nGUseEPRWswubb0dySYnMp&#10;TWbdf78Ig73dx/fzNsXNdeJKQ2g9K5jPMhDEjdctGwWn4/5pBSJEZI2dZ1LwQwGK7eRhg7n2Ix/o&#10;WkcjUgiHHBXYGPtcytBYchhmvidO3JcfHMYEByP1gGMKd518zrKldNhyarDY06ul5lJ/OwVv/bkq&#10;X0yQ5Ue0nxe/G/e2MkpNH+fZGkSkW/wX/7nfdZq/WML9mXSB3P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JmLEC8AAAA&#10;3AAAAA8AAAAAAAAAAQAgAAAAIgAAAGRycy9kb3ducmV2LnhtbFBLAQIUABQAAAAIAIdO4kAzLwWe&#10;OwAAADkAAAAQAAAAAAAAAAEAIAAAAAsBAABkcnMvc2hhcGV4bWwueG1sUEsFBgAAAAAGAAYAWwEA&#10;ALUDAAAAAA==&#10;">
                <v:fill on="f" focussize="0,0"/>
                <v:stroke color="#000000" miterlimit="8" joinstyle="miter"/>
                <v:imagedata o:title=""/>
                <o:lock v:ext="edit" aspectratio="t"/>
              </v:rect>
              <v:rect id="Rectangle 4" o:spid="_x0000_s1026" o:spt="1" style="position:absolute;left:2097;top:1137;height:14740;width:8957;" filled="f" stroked="t" coordsize="21600,21600" o:gfxdata="UEsDBAoAAAAAAIdO4kAAAAAAAAAAAAAAAAAEAAAAZHJzL1BLAwQUAAAACACHTuJAMJOD070AAADc&#10;AAAADwAAAGRycy9kb3ducmV2LnhtbEVP22oCMRB9L/gPYYS+FM1ayypbo4ggCBZKVwX7NiTT3aWb&#10;yZrE2983hULf5nCuM1vcbCsu5EPjWMFomIEg1s40XCnY79aDKYgQkQ22jknBnQIs5r2HGRbGXfmD&#10;LmWsRArhUKCCOsaukDLomiyGoeuIE/flvMWYoK+k8XhN4baVz1mWS4sNp4YaO1rVpL/Ls1Xw9JJb&#10;czie7v6z3B4P71O9fAtaqcf+KHsFEekW/8V/7o1J88cT+H0mXSDn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k4PTvQAA&#10;ANwAAAAPAAAAAAAAAAEAIAAAACIAAABkcnMvZG93bnJldi54bWxQSwECFAAUAAAACACHTuJAMy8F&#10;njsAAAA5AAAAEAAAAAAAAAABACAAAAAMAQAAZHJzL3NoYXBleG1sLnhtbFBLBQYAAAAABgAGAFsB&#10;AAC2AwAAAAA=&#10;">
                <v:fill on="f" focussize="0,0"/>
                <v:stroke weight="1.5pt" color="#000000" miterlimit="8" joinstyle="miter"/>
                <v:imagedata o:title=""/>
                <o:lock v:ext="edit" aspectratio="t"/>
              </v:rect>
              <v:shape id="Text Box 5" o:spid="_x0000_s1026" o:spt="202" type="#_x0000_t202" style="position:absolute;left:724;top:6582;height:283;width:1300;" filled="f" stroked="f" coordsize="21600,21600" o:gfxdata="UEsDBAoAAAAAAIdO4kAAAAAAAAAAAAAAAAAEAAAAZHJzL1BLAwQUAAAACACHTuJAl5qQ2b8AAADc&#10;AAAADwAAAGRycy9kb3ducmV2LnhtbEWPQUvDQBCF74L/YZmCN7tbhWLTbkoRBUEQ03jwOM1OkqXZ&#10;2Zhd2/rvnYPgbYb35r1vNttLGNSJpuQjW1jMDSjiJjrPnYWP+vn2AVTKyA6HyGThhxJsy+urDRYu&#10;nrmi0z53SkI4FWihz3kstE5NTwHTPI7EorVxCphlnTrtJjxLeBj0nTFLHdCzNPQ40mNPzXH/HSzs&#10;Prl68l9vh/eqrXxdrwy/Lo/W3swWZg0q0yX/m/+uX5zg3wutPCMT6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akNm/&#10;AAAA3A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t"/>
                <v:textbox inset="0mm,0mm,0mm,0mm">
                  <w:txbxContent>
                    <w:p w14:paraId="403C15D1">
                      <w:pPr>
                        <w:pStyle w:val="20"/>
                      </w:pPr>
                      <w:r>
                        <w:rPr>
                          <w:rFonts w:hint="eastAsia"/>
                        </w:rPr>
                        <w:t>会     签</w:t>
                      </w:r>
                    </w:p>
                  </w:txbxContent>
                </v:textbox>
              </v:shape>
              <v:line id="Line 9" o:spid="_x0000_s1026" o:spt="20" style="position:absolute;left:680;top:15878;flip:x;height:0;width:1417;" filled="f" stroked="t" coordsize="21600,21600" o:gfxdata="UEsDBAoAAAAAAIdO4kAAAAAAAAAAAAAAAAAEAAAAZHJzL1BLAwQUAAAACACHTuJAGNZrKLkAAADc&#10;AAAADwAAAGRycy9kb3ducmV2LnhtbEWPzQrCMBCE74LvEFbwIpooIlKNHgRFQQ9aH2Bp1rbabEoT&#10;/97eCIK3XWZ2vtn58mUr8aDGl441DAcKBHHmTMm5hnO67k9B+IBssHJMGt7kYblot+aYGPfkIz1O&#10;IRcxhH2CGooQ6kRKnxVk0Q9cTRy1i2sshrg2uTQNPmO4reRIqYm0WHIkFFjTqqDsdrpbDb7H+8Nx&#10;H6Ep0UVde/VmY3dadztDNQMR6BX+5t/11sT64xF8n4kTyM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jWayi5AAAA3AAA&#10;AA8AAAAAAAAAAQAgAAAAIgAAAGRycy9kb3ducmV2LnhtbFBLAQIUABQAAAAIAIdO4kAzLwWeOwAA&#10;ADkAAAAQAAAAAAAAAAEAIAAAAAgBAABkcnMvc2hhcGV4bWwueG1sUEsFBgAAAAAGAAYAWwEAALID&#10;AAAAAA==&#10;">
                <v:fill on="f" focussize="0,0"/>
                <v:stroke weight="1.5pt" color="#000000" joinstyle="round"/>
                <v:imagedata o:title=""/>
                <o:lock v:ext="edit" aspectratio="t"/>
              </v:line>
              <v:line id="Line 10" o:spid="_x0000_s1026" o:spt="20" style="position:absolute;left:683;top:15312;flip:x;height:0;width:1417;" filled="f" stroked="t" coordsize="21600,21600" o:gfxdata="UEsDBAoAAAAAAIdO4kAAAAAAAAAAAAAAAAAEAAAAZHJzL1BLAwQUAAAACACHTuJAtntKwbsAAADc&#10;AAAADwAAAGRycy9kb3ducmV2LnhtbEVP32vCMBB+H/g/hBN800Qd4qppEdExGAhqt+dbc7bF5lKa&#10;rLr/fhkIe7uP7+ets7ttRE+drx1rmE4UCOLCmZpLDfl5P16C8AHZYOOYNPyQhywdPK0xMe7GR+pP&#10;oRQxhH2CGqoQ2kRKX1Rk0U9cSxy5i+sshgi7UpoObzHcNnKm1EJarDk2VNjStqLievq2Gjaf77v5&#10;of+yrjEvZf5hbK5eZ1qPhlO1AhHoHv7FD/ebifOf5/D3TLxAp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ntKwbsAAADc&#10;AAAADwAAAAAAAAABACAAAAAiAAAAZHJzL2Rvd25yZXYueG1sUEsBAhQAFAAAAAgAh07iQDMvBZ47&#10;AAAAOQAAABAAAAAAAAAAAQAgAAAACgEAAGRycy9zaGFwZXhtbC54bWxQSwUGAAAAAAYABgBbAQAA&#10;tAMAAAAA&#10;">
                <v:fill on="f" focussize="0,0"/>
                <v:stroke color="#000000" joinstyle="round"/>
                <v:imagedata o:title=""/>
                <o:lock v:ext="edit" aspectratio="t"/>
              </v:line>
              <v:line id="Line 11" o:spid="_x0000_s1026" o:spt="20" style="position:absolute;left:683;top:14966;flip:x;height:0;width:1417;" filled="f" stroked="t" coordsize="21600,21600" o:gfxdata="UEsDBAoAAAAAAIdO4kAAAAAAAAAAAAAAAAAEAAAAZHJzL1BLAwQUAAAACACHTuJAOZLStbwAAADc&#10;AAAADwAAAGRycy9kb3ducmV2LnhtbEVP22rCQBB9L/gPywh9q7teKBrdBCm1FISCGn0es2MSzM6G&#10;7Dbav+8Khb7N4Vxnld1tI3rqfO1Yw3ikQBAXztRcasgPm5c5CB+QDTaOScMPecjSwdMKE+NuvKN+&#10;H0oRQ9gnqKEKoU2k9EVFFv3ItcSRu7jOYoiwK6Xp8BbDbSMnSr1KizXHhgpbequouO6/rYb1afs+&#10;/erP1jVmUeZHY3P1MdH6eThWSxCB7uFf/Of+NHH+bAaPZ+IFMv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mS0rW8AAAA&#10;3AAAAA8AAAAAAAAAAQAgAAAAIgAAAGRycy9kb3ducmV2LnhtbFBLAQIUABQAAAAIAIdO4kAzLwWe&#10;OwAAADkAAAAQAAAAAAAAAAEAIAAAAAsBAABkcnMvc2hhcGV4bWwueG1sUEsFBgAAAAAGAAYAWwEA&#10;ALUDAAAAAA==&#10;">
                <v:fill on="f" focussize="0,0"/>
                <v:stroke color="#000000" joinstyle="round"/>
                <v:imagedata o:title=""/>
                <o:lock v:ext="edit" aspectratio="t"/>
              </v:line>
              <v:line id="Line 12" o:spid="_x0000_s1026" o:spt="20" style="position:absolute;left:683;top:15300;flip:x;height:0;width:1417;" filled="f" stroked="t" coordsize="21600,21600" o:gfxdata="UEsDBAoAAAAAAIdO4kAAAAAAAAAAAAAAAAAEAAAAZHJzL1BLAwQUAAAACACHTuJAlz/zXLkAAADc&#10;AAAADwAAAGRycy9kb3ducmV2LnhtbEWPzQoCMQyE74LvUCJ4EW0VFVmtHgRFQQ/+PEDYxt3Vbbps&#10;69/bW0HwljCT+SazxcuW4kG1Lxxr6PcUCOLUmYIzDefTqjsB4QOywdIxaXiTh8W82ZhhYtyTD/Q4&#10;hkzEEPYJashDqBIpfZqTRd9zFXHULq62GOJaZ9LU+IzhtpQDpcbSYsGRkGNFy5zS2/FuNfgO7/aH&#10;XYSeiC7q2qnWa7vVut3qqymIQK/wN/+uNybWH47g+0ycQM4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c/81y5AAAA3AAA&#10;AA8AAAAAAAAAAQAgAAAAIgAAAGRycy9kb3ducmV2LnhtbFBLAQIUABQAAAAIAIdO4kAzLwWeOwAA&#10;ADkAAAAQAAAAAAAAAAEAIAAAAAgBAABkcnMvc2hhcGV4bWwueG1sUEsFBgAAAAAGAAYAWwEAALID&#10;AAAAAA==&#10;">
                <v:fill on="f" focussize="0,0"/>
                <v:stroke weight="1.5pt" color="#000000" joinstyle="round"/>
                <v:imagedata o:title=""/>
                <o:lock v:ext="edit" aspectratio="t"/>
              </v:line>
              <v:line id="Line 13" o:spid="_x0000_s1026" o:spt="20" style="position:absolute;left:683;top:15595;flip:x;height:0;width:1417;" filled="f" stroked="t" coordsize="21600,21600" o:gfxdata="UEsDBAoAAAAAAIdO4kAAAAAAAAAAAAAAAAAEAAAAZHJzL1BLAwQUAAAACACHTuJApgzpWbsAAADc&#10;AAAADwAAAGRycy9kb3ducmV2LnhtbEVP22rCQBB9L/gPywh9010viEZXkVJLoVAwRp/H7JgEs7Mh&#10;u436992C0Lc5nOusNndbi45aXznWMBoqEMS5MxUXGrLDbjAH4QOywdoxaXiQh82697LCxLgb76lL&#10;QyFiCPsENZQhNImUPi/Joh+6hjhyF9daDBG2hTQt3mK4reVYqZm0WHFsKLGht5Lya/pjNWxPX++T&#10;7+5sXW0WRXY0NlMfY61f+yO1BBHoHv7FT/enifOnM/h7Jl4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gzpWbsAAADc&#10;AAAADwAAAAAAAAABACAAAAAiAAAAZHJzL2Rvd25yZXYueG1sUEsBAhQAFAAAAAgAh07iQDMvBZ47&#10;AAAAOQAAABAAAAAAAAAAAQAgAAAACgEAAGRycy9zaGFwZXhtbC54bWxQSwUGAAAAAAYABgBbAQAA&#10;tAMAAAAA&#10;">
                <v:fill on="f" focussize="0,0"/>
                <v:stroke color="#000000" joinstyle="round"/>
                <v:imagedata o:title=""/>
                <o:lock v:ext="edit" aspectratio="t"/>
              </v:line>
              <v:group id="Group 14" o:spid="_x0000_s1026" o:spt="203" style="position:absolute;left:680;top:8031;height:1133;width:1420;" coordorigin="680,8031" coordsize="1420,1133" o:gfxdata="UEsDBAoAAAAAAIdO4kAAAAAAAAAAAAAAAAAEAAAAZHJzL1BLAwQUAAAACACHTuJAlBm8Zb4AAADc&#10;AAAADwAAAGRycy9kb3ducmV2LnhtbEVPS2vCQBC+F/wPyxS81U18tCV1E0RUegiFaqH0NmTHJJid&#10;Ddk1Mf++KxR6m4/vOevsZhrRU+dqywriWQSCuLC65lLB12n/9ArCeWSNjWVSMJKDLJ08rDHRduBP&#10;6o++FCGEXYIKKu/bREpXVGTQzWxLHLiz7Qz6ALtS6g6HEG4aOY+iZ2mw5tBQYUvbiorL8WoUHAYc&#10;Not41+eX83b8Oa0+vvOYlJo+xtEbCE83/y/+c7/rMH/5AvdnwgUy/QV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JQZvGW+AAAA3AAAAA8AAAAAAAAAAQAgAAAAIgAAAGRycy9kb3ducmV2Lnht&#10;bFBLAQIUABQAAAAIAIdO4kAzLwWeOwAAADkAAAAVAAAAAAAAAAEAIAAAAA0BAABkcnMvZ3JvdXBz&#10;aGFwZXhtbC54bWxQSwUGAAAAAAYABgBgAQAAygMAAAAA&#10;">
                <o:lock v:ext="edit" aspectratio="f"/>
                <v:line id="Line 15" o:spid="_x0000_s1026" o:spt="20" style="position:absolute;left:680;top:9164;flip:x;height:0;width:1417;" filled="f" stroked="t" coordsize="21600,21600" o:gfxdata="UEsDBAoAAAAAAIdO4kAAAAAAAAAAAAAAAAAEAAAAZHJzL1BLAwQUAAAACACHTuJAeT5cwrsAAADc&#10;AAAADwAAAGRycy9kb3ducmV2LnhtbEWPyYoCMRCG78K8Q6gBLzImyiBD29GDoMyAHlweoOhUL9qp&#10;NJ24vb11EOZWRf3LV/ny4Vt1oz42gS1MxgYUcRFcw5WF03H99QMqJmSHbWCy8KQIy8XHIMfMhTvv&#10;6XZIlZIQjhlaqFPqMq1jUZPHOA4dsdzK0HtMsvaVdj3eJdy3emrMTHtsWBpq7GhVU3E5XL2FOOLt&#10;br+V0iNRac6jbrPxf9YOPydmDirRI/2L3+5fJ/jfQivPyAR68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T5cwrsAAADc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000000" joinstyle="round"/>
                  <v:imagedata o:title=""/>
                  <o:lock v:ext="edit" aspectratio="t"/>
                </v:line>
                <v:line id="Line 16" o:spid="_x0000_s1026" o:spt="20" style="position:absolute;left:683;top:8598;flip:x;height:0;width:1417;" filled="f" stroked="t" coordsize="21600,21600" o:gfxdata="UEsDBAoAAAAAAIdO4kAAAAAAAAAAAAAAAAAEAAAAZHJzL1BLAwQUAAAACACHTuJAFnL5WbkAAADc&#10;AAAADwAAAGRycy9kb3ducmV2LnhtbEWPzQoCMQyE74LvUCJ4EW0VEV2tHgRFQQ/+PEDYxt3Vbbps&#10;69/bW0HwljCT+SazxcuW4kG1Lxxr6PcUCOLUmYIzDefTqjsG4QOywdIxaXiTh8W82ZhhYtyTD/Q4&#10;hkzEEPYJashDqBIpfZqTRd9zFXHULq62GOJaZ9LU+IzhtpQDpUbSYsGRkGNFy5zS2/FuNfgO7/aH&#10;XYSeiC7q2qnWa7vVut3qqymIQK/wN/+uNybWH07g+0ycQM4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Zy+Vm5AAAA3AAA&#10;AA8AAAAAAAAAAQAgAAAAIgAAAGRycy9kb3ducmV2LnhtbFBLAQIUABQAAAAIAIdO4kAzLwWeOwAA&#10;ADkAAAAQAAAAAAAAAAEAIAAAAAgBAABkcnMvc2hhcGV4bWwueG1sUEsFBgAAAAAGAAYAWwEAALID&#10;AAAAAA==&#10;">
                  <v:fill on="f" focussize="0,0"/>
                  <v:stroke weight="1.5pt" color="#000000" joinstyle="round"/>
                  <v:imagedata o:title=""/>
                  <o:lock v:ext="edit" aspectratio="t"/>
                </v:line>
                <v:line id="Line 17" o:spid="_x0000_s1026" o:spt="20" style="position:absolute;left:683;top:8031;flip:x;height:0;width:1417;" filled="f" stroked="t" coordsize="21600,21600" o:gfxdata="UEsDBAoAAAAAAIdO4kAAAAAAAAAAAAAAAAAEAAAAZHJzL1BLAwQUAAAACACHTuJAApHGGbsAAADc&#10;AAAADwAAAGRycy9kb3ducmV2LnhtbEWPyYoCMRCG78K8Q6gBLzImCiND29GDoMyAHlweoOhUL9qp&#10;NJ24vb11EOZWRf3LV/ny4Vt1oz42gS1MxgYUcRFcw5WF03H99QMqJmSHbWCy8KQIy8XHIMfMhTvv&#10;6XZIlZIQjhlaqFPqMq1jUZPHOA4dsdzK0HtMsvaVdj3eJdy3emrMTHtsWBpq7GhVU3E5XL2FOOLt&#10;br+V0iNRac6jbrPxf9YOPydmDirRI/2L3+5fJ/jfgi/PyAR68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pHGGbsAAADc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000000" joinstyle="round"/>
                  <v:imagedata o:title=""/>
                  <o:lock v:ext="edit" aspectratio="t"/>
                </v:line>
                <v:line id="Line 18" o:spid="_x0000_s1026" o:spt="20" style="position:absolute;left:683;top:8314;flip:x;height:0;width:1417;" filled="f" stroked="t" coordsize="21600,21600" o:gfxdata="UEsDBAoAAAAAAIdO4kAAAAAAAAAAAAAAAAAEAAAAZHJzL1BLAwQUAAAACACHTuJArDzn8LsAAADc&#10;AAAADwAAAGRycy9kb3ducmV2LnhtbEVP32vCMBB+F/wfwgl706QOxXVGEdlEEARdt+dbc2vLmktp&#10;YtX/3giCb/fx/bz58mJr0VHrK8cakpECQZw7U3GhIfv6HM5A+IBssHZMGq7kYbno9+aYGnfmA3XH&#10;UIgYwj5FDWUITSqlz0uy6EeuIY7cn2sthgjbQpoWzzHc1nKs1FRarDg2lNjQuqT8/3iyGlY/u4/X&#10;ffdrXW3eiuzb2Extxlq/DBL1DiLQJTzFD/fWxPmTBO7PxAv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Dzn8L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t"/>
                </v:line>
                <v:line id="Line 19" o:spid="_x0000_s1026" o:spt="20" style="position:absolute;left:683;top:8881;flip:x;height:0;width:1417;" filled="f" stroked="t" coordsize="21600,21600" o:gfxdata="UEsDBAoAAAAAAIdO4kAAAAAAAAAAAAAAAAAEAAAAZHJzL1BLAwQUAAAACACHTuJAXO55h7sAAADc&#10;AAAADwAAAGRycy9kb3ducmV2LnhtbEVP32vCMBB+F/wfwgl708QORTujiGxDGAhq9fnW3Nqy5lKa&#10;rOp/bwaCb/fx/bzF6mpr0VHrK8caxiMFgjh3puJCQ3b8GM5A+IBssHZMGm7kYbXs9xaYGnfhPXWH&#10;UIgYwj5FDWUITSqlz0uy6EeuIY7cj2sthgjbQpoWLzHc1jJRaiotVhwbSmxoU1L+e/izGtbnr/fX&#10;XfdtXW3mRXYyNlOfidYvg7F6AxHoGp7ih3tr4vxJAv/PxAvk8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O55h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t"/>
                </v:line>
              </v:group>
              <v:group id="Group 20" o:spid="_x0000_s1026" o:spt="203" style="position:absolute;left:680;top:6897;height:1133;width:1420;" coordorigin="680,6897" coordsize="1420,1133" o:gfxdata="UEsDBAoAAAAAAIdO4kAAAAAAAAAAAAAAAAAEAAAAZHJzL1BLAwQUAAAACACHTuJAbvssu7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TeH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u+yy7vAAAANwAAAAPAAAAAAAAAAEAIAAAACIAAABkcnMvZG93bnJldi54bWxQ&#10;SwECFAAUAAAACACHTuJAMy8FnjsAAAA5AAAAFQAAAAAAAAABACAAAAALAQAAZHJzL2dyb3Vwc2hh&#10;cGV4bWwueG1sUEsFBgAAAAAGAAYAYAEAAMgDAAAAAA==&#10;">
                <o:lock v:ext="edit" aspectratio="f"/>
                <v:line id="Line 21" o:spid="_x0000_s1026" o:spt="20" style="position:absolute;left:680;top:8030;flip:x;height:0;width:1417;" filled="f" stroked="t" coordsize="21600,21600" o:gfxdata="UEsDBAoAAAAAAIdO4kAAAAAAAAAAAAAAAAAEAAAAZHJzL1BLAwQUAAAACACHTuJAfarAGrkAAADc&#10;AAAADwAAAGRycy9kb3ducmV2LnhtbEWPzQoCMQyE74LvUCJ4EW0VFVmtHgRFQQ/+PEDYxt3Vbbps&#10;69/bW0HwljCT+SazxcuW4kG1Lxxr6PcUCOLUmYIzDefTqjsB4QOywdIxaXiTh8W82ZhhYtyTD/Q4&#10;hkzEEPYJashDqBIpfZqTRd9zFXHULq62GOJaZ9LU+IzhtpQDpcbSYsGRkGNFy5zS2/FuNfgO7/aH&#10;XYSeiC7q2qnWa7vVut3qqymIQK/wN/+uNybWHw3h+0ycQM4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2qwBq5AAAA3AAA&#10;AA8AAAAAAAAAAQAgAAAAIgAAAGRycy9kb3ducmV2LnhtbFBLAQIUABQAAAAIAIdO4kAzLwWeOwAA&#10;ADkAAAAQAAAAAAAAAAEAIAAAAAgBAABkcnMvc2hhcGV4bWwueG1sUEsFBgAAAAAGAAYAWwEAALID&#10;AAAAAA==&#10;">
                  <v:fill on="f" focussize="0,0"/>
                  <v:stroke weight="1.5pt" color="#000000" joinstyle="round"/>
                  <v:imagedata o:title=""/>
                  <o:lock v:ext="edit" aspectratio="t"/>
                </v:line>
                <v:line id="Line 22" o:spid="_x0000_s1026" o:spt="20" style="position:absolute;left:683;top:7464;flip:x;height:0;width:1417;" filled="f" stroked="t" coordsize="21600,21600" o:gfxdata="UEsDBAoAAAAAAIdO4kAAAAAAAAAAAAAAAAAEAAAAZHJzL1BLAwQUAAAACACHTuJAEuZlgbkAAADc&#10;AAAADwAAAGRycy9kb3ducmV2LnhtbEWPzQrCMBCE74LvEFbwIpooKFKNHgRFQQ9aH2Bp1rbabEoT&#10;/97eCIK3XWZ2vtn58mUr8aDGl441DAcKBHHmTMm5hnO67k9B+IBssHJMGt7kYblot+aYGPfkIz1O&#10;IRcxhH2CGooQ6kRKnxVk0Q9cTRy1i2sshrg2uTQNPmO4reRIqYm0WHIkFFjTqqDsdrpbDb7H+8Nx&#10;H6Ep0UVde/VmY3dadztDNQMR6BX+5t/11sT64zF8n4kTyM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LmZYG5AAAA3AAA&#10;AA8AAAAAAAAAAQAgAAAAIgAAAGRycy9kb3ducmV2LnhtbFBLAQIUABQAAAAIAIdO4kAzLwWeOwAA&#10;ADkAAAAQAAAAAAAAAAEAIAAAAAgBAABkcnMvc2hhcGV4bWwueG1sUEsFBgAAAAAGAAYAWwEAALID&#10;AAAAAA==&#10;">
                  <v:fill on="f" focussize="0,0"/>
                  <v:stroke weight="1.5pt" color="#000000" joinstyle="round"/>
                  <v:imagedata o:title=""/>
                  <o:lock v:ext="edit" aspectratio="t"/>
                </v:line>
                <v:line id="Line 23" o:spid="_x0000_s1026" o:spt="20" style="position:absolute;left:683;top:6897;flip:x;height:0;width:1417;" filled="f" stroked="t" coordsize="21600,21600" o:gfxdata="UEsDBAoAAAAAAIdO4kAAAAAAAAAAAAAAAAAEAAAAZHJzL1BLAwQUAAAACACHTuJA4jT79rkAAADc&#10;AAAADwAAAGRycy9kb3ducmV2LnhtbEWPzQrCMBCE74LvEFbwIpooKFKNHgRFQQ9aH2Bp1rbabEoT&#10;/97eCIK3XWZ2vtn58mUr8aDGl441DAcKBHHmTMm5hnO67k9B+IBssHJMGt7kYblot+aYGPfkIz1O&#10;IRcxhH2CGooQ6kRKnxVk0Q9cTRy1i2sshrg2uTQNPmO4reRIqYm0WHIkFFjTqqDsdrpbDb7H+8Nx&#10;H6Ep0UVde/VmY3dadztDNQMR6BX+5t/11sT64wl8n4kTyM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I0+/a5AAAA3AAA&#10;AA8AAAAAAAAAAQAgAAAAIgAAAGRycy9kb3ducmV2LnhtbFBLAQIUABQAAAAIAIdO4kAzLwWeOwAA&#10;ADkAAAAQAAAAAAAAAAEAIAAAAAgBAABkcnMvc2hhcGV4bWwueG1sUEsFBgAAAAAGAAYAWwEAALID&#10;AAAAAA==&#10;">
                  <v:fill on="f" focussize="0,0"/>
                  <v:stroke weight="1.5pt" color="#000000" joinstyle="round"/>
                  <v:imagedata o:title=""/>
                  <o:lock v:ext="edit" aspectratio="t"/>
                </v:line>
                <v:line id="Line 24" o:spid="_x0000_s1026" o:spt="20" style="position:absolute;left:683;top:7180;flip:x;height:0;width:1417;" filled="f" stroked="t" coordsize="21600,21600" o:gfxdata="UEsDBAoAAAAAAIdO4kAAAAAAAAAAAAAAAAAEAAAAZHJzL1BLAwQUAAAACACHTuJATJnaH7wAAADc&#10;AAAADwAAAGRycy9kb3ducmV2LnhtbEVP32vCMBB+F/wfwgl7m4kO3daZFhEVYSDMdXu+Nbe22FxK&#10;E6v+94sw8O0+vp+3yC62ET11vnasYTJWIIgLZ2ouNeSfm8cXED4gG2wck4YrecjS4WCBiXFn/qD+&#10;EEoRQ9gnqKEKoU2k9EVFFv3YtcSR+3WdxRBhV0rT4TmG20ZOlZpLizXHhgpbWlVUHA8nq2H5/b5+&#10;2vc/1jXmtcy/jM3Vdqr1w2ii3kAEuoS7+N+9M3H+7Bluz8QLZP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yZ2h+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t"/>
                </v:line>
                <v:line id="Line 25" o:spid="_x0000_s1026" o:spt="20" style="position:absolute;left:683;top:7747;flip:x;height:0;width:1417;" filled="f" stroked="t" coordsize="21600,21600" o:gfxdata="UEsDBAoAAAAAAIdO4kAAAAAAAAAAAAAAAAAEAAAAZHJzL1BLAwQUAAAACACHTuJAPQZObb4AAADc&#10;AAAADwAAAGRycy9kb3ducmV2LnhtbEWPQWvCQBCF7wX/wzIFb3VXi6WNriKlFUEoaFPPY3ZMQrOz&#10;IbtG/ffOodDbDO/Ne9/Ml1ffqJ66WAe2MB4ZUMRFcDWXFvLvz6dXUDEhO2wCk4UbRVguBg9zzFy4&#10;8I76fSqVhHDM0EKVUptpHYuKPMZRaIlFO4XOY5K1K7Xr8CLhvtETY160x5qlocKW3isqfvdnb2F1&#10;2H48f/VHHxr3VuY/zudmPbF2+Dg2M1CJrunf/He9cYI/FVp5RibQi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QZOb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t"/>
                </v:line>
              </v:group>
              <v:line id="Line 26" o:spid="_x0000_s1026" o:spt="20" style="position:absolute;left:680;top:14645;flip:x;height:0;width:1417;" filled="f" stroked="t" coordsize="21600,21600" o:gfxdata="UEsDBAoAAAAAAIdO4kAAAAAAAAAAAAAAAAAEAAAAZHJzL1BLAwQUAAAACACHTuJAk6tvhLkAAADc&#10;AAAADwAAAGRycy9kb3ducmV2LnhtbEWPzQoCMQyE74LvUCJ4EW0VFF2tHgRFQQ/+PEDYxt3Vbbps&#10;69/bW0HwljCT+SazxcuW4kG1Lxxr6PcUCOLUmYIzDefTqjsG4QOywdIxaXiTh8W82ZhhYtyTD/Q4&#10;hkzEEPYJashDqBIpfZqTRd9zFXHULq62GOJaZ9LU+IzhtpQDpUbSYsGRkGNFy5zS2/FuNfgO7/aH&#10;XYSeiC7q2qnWa7vVut3qqymIQK/wN/+uNybWH07g+0ycQM4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Orb4S5AAAA3AAA&#10;AA8AAAAAAAAAAQAgAAAAIgAAAGRycy9kb3ducmV2LnhtbFBLAQIUABQAAAAIAIdO4kAzLwWeOwAA&#10;ADkAAAAQAAAAAAAAAAEAIAAAAAgBAABkcnMvc2hhcGV4bWwueG1sUEsFBgAAAAAGAAYAWwEAALID&#10;AAAAAA==&#10;">
                <v:fill on="f" focussize="0,0"/>
                <v:stroke weight="1.5pt" color="#000000" joinstyle="round"/>
                <v:imagedata o:title=""/>
                <o:lock v:ext="edit" aspectratio="t"/>
              </v:line>
              <v:line id="Line 27" o:spid="_x0000_s1026" o:spt="20" style="position:absolute;left:683;top:14266;flip:x;height:0;width:1417;" filled="f" stroked="t" coordsize="21600,21600" o:gfxdata="UEsDBAoAAAAAAIdO4kAAAAAAAAAAAAAAAAAEAAAAZHJzL1BLAwQUAAAACACHTuJAzP0MpLwAAADc&#10;AAAADwAAAGRycy9kb3ducmV2LnhtbEWPS2vDMAzH74N+B6PCLmWxu0MZWdweBgsbZIc+PoCIlUcb&#10;yyH20uzbT4fBbhL6P34qDosf1ExT7ANb2GYGFHEdXM+thcv5/ekFVEzIDofAZOGHIhz2q4cCcxfu&#10;fKT5lFolIRxztNClNOZax7ojjzELI7HcmjB5TLJOrXYT3iXcD/rZmJ322LM0dDjSW0f17fTtLcQN&#10;V1/HSkrPRI25bsay9J/WPq635hVUoiX9i//cH07wd4Ivz8gEev8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z9DKS8AAAA&#10;3A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t"/>
              </v:line>
              <v:line id="Line 33" o:spid="_x0000_s1026" o:spt="20" style="position:absolute;left:680;top:1134;flip:x;height:0;width:1417;" filled="f" stroked="t" coordsize="21600,21600" o:gfxdata="UEsDBAoAAAAAAIdO4kAAAAAAAAAAAAAAAAAEAAAAZHJzL1BLAwQUAAAACACHTuJALFgxS7kAAADc&#10;AAAADwAAAGRycy9kb3ducmV2LnhtbEWPywoCMQxF94L/UCK4EW11MchodSEoCrrw8QFhmnnoNB2m&#10;9fX3VhDcJdybe27my5etxYNaXznWMB4pEMSZMxUXGi7n9XAKwgdkg7Vj0vAmD8tFtzPH1LgnH+lx&#10;CoWIIexT1FCG0KRS+qwki37kGuKo5a61GOLaFtK0+IzhtpYTpRJpseJIKLGhVUnZ7XS3GvyA94fj&#10;PkLPRLm6DprNxu607vfGagYi0Cv8zb/rrYn1kwS+z8QJ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xYMUu5AAAA3AAA&#10;AA8AAAAAAAAAAQAgAAAAIgAAAGRycy9kb3ducmV2LnhtbFBLAQIUABQAAAAIAIdO4kAzLwWeOwAA&#10;ADkAAAAQAAAAAAAAAAEAIAAAAAgBAABkcnMvc2hhcGV4bWwueG1sUEsFBgAAAAAGAAYAWwEAALID&#10;AAAAAA==&#10;">
                <v:fill on="f" focussize="0,0"/>
                <v:stroke weight="1.5pt" color="#000000" joinstyle="round"/>
                <v:imagedata o:title=""/>
                <o:lock v:ext="edit" aspectratio="t"/>
              </v:line>
              <v:line id="Line 34" o:spid="_x0000_s1026" o:spt="20" style="position:absolute;left:680;top:1701;flip:x;height:0;width:1417;" filled="f" stroked="t" coordsize="21600,21600" o:gfxdata="UEsDBAoAAAAAAIdO4kAAAAAAAAAAAAAAAAAEAAAAZHJzL1BLAwQUAAAACACHTuJAQxSU0LkAAADc&#10;AAAADwAAAGRycy9kb3ducmV2LnhtbEWPzQrCMBCE74LvEFbwIproQaUaPQiKgh60PsDSrG212ZQm&#10;/r29EQRvu8zsfLPz5ctW4kGNLx1rGA4UCOLMmZJzDed03Z+C8AHZYOWYNLzJw3LRbs0xMe7JR3qc&#10;Qi5iCPsENRQh1ImUPivIoh+4mjhqF9dYDHFtcmkafMZwW8mRUmNpseRIKLCmVUHZ7XS3GnyP94fj&#10;PkJToou69urNxu607naGagYi0Cv8zb/rrYn1xxP4PhMn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MUlNC5AAAA3AAA&#10;AA8AAAAAAAAAAQAgAAAAIgAAAGRycy9kb3ducmV2LnhtbFBLAQIUABQAAAAIAIdO4kAzLwWeOwAA&#10;ADkAAAAQAAAAAAAAAAEAIAAAAAgBAABkcnMvc2hhcGV4bWwueG1sUEsFBgAAAAAGAAYAWwEAALID&#10;AAAAAA==&#10;">
                <v:fill on="f" focussize="0,0"/>
                <v:stroke weight="1.5pt" color="#000000" joinstyle="round"/>
                <v:imagedata o:title=""/>
                <o:lock v:ext="edit" aspectratio="t"/>
              </v:line>
              <v:line id="Line 37" o:spid="_x0000_s1026" o:spt="20" style="position:absolute;left:680;top:1418;flip:x;height:0;width:1417;" filled="f" stroked="t" coordsize="21600,21600" o:gfxdata="UEsDBAoAAAAAAIdO4kAAAAAAAAAAAAAAAAAEAAAAZHJzL1BLAwQUAAAACACHTuJAiMUeC74AAADc&#10;AAAADwAAAGRycy9kb3ducmV2LnhtbEWPQWvCQBCF7wX/wzIFb3VXC7aNriKlFUEoaFPPY3ZMQrOz&#10;IbtG/ffOodDbDO/Ne9/Ml1ffqJ66WAe2MB4ZUMRFcDWXFvLvz6dXUDEhO2wCk4UbRVguBg9zzFy4&#10;8I76fSqVhHDM0EKVUptpHYuKPMZRaIlFO4XOY5K1K7Xr8CLhvtETY6baY83SUGFL7xUVv/uzt7A6&#10;bD+ev/qjD417K/Mf53Oznlg7fBybGahE1/Rv/rveOMF/EXx5RibQi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MUeC74A&#10;AADcAAAADwAAAAAAAAABACAAAAAiAAAAZHJzL2Rvd25yZXYueG1sUEsBAhQAFAAAAAgAh07iQDMv&#10;BZ47AAAAOQAAABAAAAAAAAAAAQAgAAAADQEAAGRycy9zaGFwZXhtbC54bWxQSwUGAAAAAAYABgBb&#10;AQAAtwMAAAAA&#10;">
                <v:fill on="f" focussize="0,0"/>
                <v:stroke color="#000000" joinstyle="round"/>
                <v:imagedata o:title=""/>
                <o:lock v:ext="edit" aspectratio="t"/>
              </v:line>
              <v:shape id="Text Box 38" o:spid="_x0000_s1026" o:spt="202" type="#_x0000_t202" style="position:absolute;left:726;top:1154;height:283;width:1300;" filled="f" stroked="f" coordsize="21600,21600" o:gfxdata="UEsDBAoAAAAAAIdO4kAAAAAAAAAAAAAAAAAEAAAAZHJzL1BLAwQUAAAACACHTuJAkMqAhLwAAADc&#10;AAAADwAAAGRycy9kb3ducmV2LnhtbEVPS2sCMRC+F/wPYYTearI92HY1ikgLQkFc14PHcTPuBjeT&#10;7Sa+/n0jFHqbj+850/nNteJCfbCeNWQjBYK48sZyrWFXfr28gwgR2WDrmTTcKcB8NniaYm78lQu6&#10;bGMtUgiHHDU0MXa5lKFqyGEY+Y44cUffO4wJ9rU0PV5TuGvlq1Jj6dByamiwo2VD1Wl7dhoWey4+&#10;7c/6sCmOhS3LD8Xf45PWz8NMTUBEusV/8Z97ZdL8twwez6QL5O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DKgIS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t"/>
                <v:textbox inset="0mm,0mm,0mm,0mm">
                  <w:txbxContent>
                    <w:p w14:paraId="7FC95B6A">
                      <w:pPr>
                        <w:pStyle w:val="20"/>
                      </w:pPr>
                      <w:r>
                        <w:rPr>
                          <w:rFonts w:hint="eastAsia"/>
                        </w:rPr>
                        <w:t>版本号</w:t>
                      </w:r>
                    </w:p>
                  </w:txbxContent>
                </v:textbox>
              </v:shape>
            </v:group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1147445</wp:posOffset>
              </wp:positionH>
              <wp:positionV relativeFrom="paragraph">
                <wp:posOffset>4645660</wp:posOffset>
              </wp:positionV>
              <wp:extent cx="3300730" cy="3728720"/>
              <wp:effectExtent l="0" t="0" r="13970" b="5080"/>
              <wp:wrapNone/>
              <wp:docPr id="2" name="Text Box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3300730" cy="3728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12"/>
                            <w:tblW w:w="0" w:type="auto"/>
                            <w:jc w:val="center"/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</w:tblPr>
                          <w:tblGrid>
                            <w:gridCol w:w="1306"/>
                            <w:gridCol w:w="3140"/>
                          </w:tblGrid>
                          <w:tr w14:paraId="267A9EB3">
                            <w:tblPrEx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Ex>
                            <w:trPr>
                              <w:trHeight w:val="860" w:hRule="exact"/>
                              <w:jc w:val="center"/>
                            </w:trPr>
                            <w:tc>
                              <w:tcPr>
                                <w:tcW w:w="1306" w:type="dxa"/>
                                <w:vAlign w:val="bottom"/>
                              </w:tcPr>
                              <w:p w14:paraId="1D85A6CE">
                                <w:pPr>
                                  <w:pStyle w:val="22"/>
                                </w:pPr>
                                <w:r>
                                  <w:rPr>
                                    <w:rFonts w:hint="eastAsia"/>
                                  </w:rPr>
                                  <w:t>编   写</w:t>
                                </w:r>
                              </w:p>
                            </w:tc>
                            <w:tc>
                              <w:tcPr>
                                <w:tcW w:w="3140" w:type="dxa"/>
                                <w:tcBorders>
                                  <w:bottom w:val="single" w:color="auto" w:sz="6" w:space="0"/>
                                </w:tcBorders>
                                <w:vAlign w:val="bottom"/>
                              </w:tcPr>
                              <w:p w14:paraId="2B5CE99B">
                                <w:pPr>
                                  <w:pStyle w:val="21"/>
                                </w:pPr>
                              </w:p>
                            </w:tc>
                          </w:tr>
                          <w:tr w14:paraId="4D4FF1C4">
                            <w:tblPrEx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Ex>
                            <w:trPr>
                              <w:trHeight w:val="860" w:hRule="exact"/>
                              <w:jc w:val="center"/>
                            </w:trPr>
                            <w:tc>
                              <w:tcPr>
                                <w:tcW w:w="1306" w:type="dxa"/>
                                <w:vAlign w:val="bottom"/>
                              </w:tcPr>
                              <w:p w14:paraId="49270621">
                                <w:pPr>
                                  <w:pStyle w:val="22"/>
                                </w:pPr>
                                <w:r>
                                  <w:rPr>
                                    <w:rFonts w:hint="eastAsia"/>
                                  </w:rPr>
                                  <w:t>校   对</w:t>
                                </w:r>
                              </w:p>
                            </w:tc>
                            <w:tc>
                              <w:tcPr>
                                <w:tcW w:w="3140" w:type="dxa"/>
                                <w:tcBorders>
                                  <w:top w:val="single" w:color="auto" w:sz="6" w:space="0"/>
                                  <w:bottom w:val="single" w:color="auto" w:sz="6" w:space="0"/>
                                </w:tcBorders>
                                <w:vAlign w:val="bottom"/>
                              </w:tcPr>
                              <w:p w14:paraId="7922F64D">
                                <w:pPr>
                                  <w:pStyle w:val="21"/>
                                </w:pPr>
                              </w:p>
                            </w:tc>
                          </w:tr>
                          <w:tr w14:paraId="53A57053">
                            <w:tblPrEx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Ex>
                            <w:trPr>
                              <w:trHeight w:val="860" w:hRule="exact"/>
                              <w:jc w:val="center"/>
                            </w:trPr>
                            <w:tc>
                              <w:tcPr>
                                <w:tcW w:w="1306" w:type="dxa"/>
                                <w:vAlign w:val="bottom"/>
                              </w:tcPr>
                              <w:p w14:paraId="0EFAC78B">
                                <w:pPr>
                                  <w:pStyle w:val="22"/>
                                </w:pPr>
                                <w:r>
                                  <w:rPr>
                                    <w:rFonts w:hint="eastAsia"/>
                                  </w:rPr>
                                  <w:t>审   核</w:t>
                                </w:r>
                              </w:p>
                            </w:tc>
                            <w:tc>
                              <w:tcPr>
                                <w:tcW w:w="3140" w:type="dxa"/>
                                <w:tcBorders>
                                  <w:top w:val="single" w:color="auto" w:sz="6" w:space="0"/>
                                  <w:bottom w:val="single" w:color="auto" w:sz="6" w:space="0"/>
                                </w:tcBorders>
                                <w:vAlign w:val="bottom"/>
                              </w:tcPr>
                              <w:p w14:paraId="45C5E315">
                                <w:pPr>
                                  <w:pStyle w:val="21"/>
                                </w:pPr>
                              </w:p>
                            </w:tc>
                          </w:tr>
                          <w:tr w14:paraId="736C9B50">
                            <w:tblPrEx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Ex>
                            <w:trPr>
                              <w:trHeight w:val="860" w:hRule="exact"/>
                              <w:jc w:val="center"/>
                            </w:trPr>
                            <w:tc>
                              <w:tcPr>
                                <w:tcW w:w="1306" w:type="dxa"/>
                                <w:vAlign w:val="bottom"/>
                              </w:tcPr>
                              <w:p w14:paraId="0CD2F5E0">
                                <w:pPr>
                                  <w:pStyle w:val="22"/>
                                </w:pPr>
                                <w:r>
                                  <w:rPr>
                                    <w:rFonts w:hint="eastAsia"/>
                                  </w:rPr>
                                  <w:t>标   审</w:t>
                                </w:r>
                              </w:p>
                            </w:tc>
                            <w:tc>
                              <w:tcPr>
                                <w:tcW w:w="3140" w:type="dxa"/>
                                <w:tcBorders>
                                  <w:top w:val="single" w:color="auto" w:sz="6" w:space="0"/>
                                  <w:bottom w:val="single" w:color="auto" w:sz="6" w:space="0"/>
                                </w:tcBorders>
                                <w:vAlign w:val="bottom"/>
                              </w:tcPr>
                              <w:p w14:paraId="142F3E10">
                                <w:pPr>
                                  <w:pStyle w:val="21"/>
                                </w:pPr>
                              </w:p>
                            </w:tc>
                          </w:tr>
                          <w:tr w14:paraId="06F26D2C">
                            <w:tblPrEx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Ex>
                            <w:trPr>
                              <w:trHeight w:val="860" w:hRule="exact"/>
                              <w:jc w:val="center"/>
                            </w:trPr>
                            <w:tc>
                              <w:tcPr>
                                <w:tcW w:w="1306" w:type="dxa"/>
                                <w:vAlign w:val="bottom"/>
                              </w:tcPr>
                              <w:p w14:paraId="288F5269">
                                <w:pPr>
                                  <w:pStyle w:val="22"/>
                                </w:pPr>
                                <w:r>
                                  <w:rPr>
                                    <w:rFonts w:hint="eastAsia"/>
                                  </w:rPr>
                                  <w:t>会   签</w:t>
                                </w:r>
                              </w:p>
                            </w:tc>
                            <w:tc>
                              <w:tcPr>
                                <w:tcW w:w="3140" w:type="dxa"/>
                                <w:tcBorders>
                                  <w:top w:val="single" w:color="auto" w:sz="6" w:space="0"/>
                                  <w:bottom w:val="single" w:color="auto" w:sz="6" w:space="0"/>
                                </w:tcBorders>
                                <w:vAlign w:val="bottom"/>
                              </w:tcPr>
                              <w:p w14:paraId="1D5953D9">
                                <w:pPr>
                                  <w:pStyle w:val="21"/>
                                </w:pPr>
                              </w:p>
                            </w:tc>
                          </w:tr>
                          <w:tr w14:paraId="77A1C5A7">
                            <w:tblPrEx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Ex>
                            <w:trPr>
                              <w:trHeight w:val="860" w:hRule="exact"/>
                              <w:jc w:val="center"/>
                            </w:trPr>
                            <w:tc>
                              <w:tcPr>
                                <w:tcW w:w="1306" w:type="dxa"/>
                                <w:vAlign w:val="bottom"/>
                              </w:tcPr>
                              <w:p w14:paraId="1D52F373">
                                <w:pPr>
                                  <w:pStyle w:val="22"/>
                                </w:pPr>
                                <w:r>
                                  <w:rPr>
                                    <w:rFonts w:hint="eastAsia"/>
                                  </w:rPr>
                                  <w:t>批   准</w:t>
                                </w:r>
                              </w:p>
                            </w:tc>
                            <w:tc>
                              <w:tcPr>
                                <w:tcW w:w="3140" w:type="dxa"/>
                                <w:tcBorders>
                                  <w:top w:val="single" w:color="auto" w:sz="6" w:space="0"/>
                                  <w:bottom w:val="single" w:color="auto" w:sz="6" w:space="0"/>
                                </w:tcBorders>
                                <w:vAlign w:val="bottom"/>
                              </w:tcPr>
                              <w:p w14:paraId="12523AAD">
                                <w:pPr>
                                  <w:pStyle w:val="21"/>
                                </w:pPr>
                              </w:p>
                            </w:tc>
                          </w:tr>
                        </w:tbl>
                        <w:p w14:paraId="14288A76">
                          <w:pPr>
                            <w:rPr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5" o:spid="_x0000_s1026" o:spt="202" type="#_x0000_t202" style="position:absolute;left:0pt;margin-left:90.35pt;margin-top:365.8pt;height:293.6pt;width:259.9pt;z-index:251668480;mso-width-relative:page;mso-height-relative:page;" filled="f" stroked="f" coordsize="21600,21600" o:gfxdata="UEsDBAoAAAAAAIdO4kAAAAAAAAAAAAAAAAAEAAAAZHJzL1BLAwQUAAAACACHTuJA9Lt1stkAAAAM&#10;AQAADwAAAGRycy9kb3ducmV2LnhtbE2PTU+EMBCG7yb+h2ZMvLktbgREysYYPZkYWTx4LHQWyNIp&#10;0u6H/97xpMc375N3nik3ZzeJIy5h9KQhWSkQSJ23I/UaPpqXmxxEiIasmTyhhm8MsKkuL0pTWH+i&#10;Go/b2AseoVAYDUOMcyFl6AZ0Jqz8jMTdzi/ORI5LL+1iTjzuJnmrVCqdGYkvDGbGpwG7/fbgNDx+&#10;Uv08fr217/WuHpvmXtFrutf6+ipRDyAinuMfDL/6rA4VO7X+QDaIiXOuMkY1ZOskBcFEptQdiJar&#10;dZLnIKtS/n+i+gFQSwMEFAAAAAgAh07iQEYlZEYDAgAAGAQAAA4AAABkcnMvZTJvRG9jLnhtbK1T&#10;TW/bMAy9D9h/EHRf7CTYUhhxiq5BhwHdB9DuByiyHAuzRY1UYme/fpQcp1136WEXgSbpx/eeqPX1&#10;0LXiaJAsuFLOZ7kUxmmorNuX8sfj3bsrKSgoV6kWnCnlyZC83rx9s+59YRbQQFsZFAziqOh9KZsQ&#10;fJFlpBvTKZqBN46LNWCnAn/iPqtQ9Yzetdkizz9kPWDlEbQh4ux2LMozIr4GEOraarMFfeiMCyMq&#10;mlYFlkSN9SQ3iW1dGx2+1TWZINpSstKQTh7C8S6e2Watij0q31h9pqBeQ+GFpk5Zx0MvUFsVlDig&#10;/QeqsxqBoA4zDV02CkmOsIp5/sKbh0Z5k7Sw1eQvptP/g9Vfj99R2KqUCymc6vjCH80QxEcYxPvo&#10;Tu+p4KYHz21h4DTvTFJK/h70TxIObhvl9uaGPLsdq08pROgboyomPI9g2TO0EZoi7q7/AhVPVocA&#10;CXuosYtusj+CB/JlnS6XFdlpTi6Xeb5acklzbblaXK0W6TozVUy/e6TwyUAnYlBKZH4JXh3vKUQ6&#10;qpha4jQHd7Zt00a07q8EN8ZMoh8Zj9zDsBvODu2gOrEQhHHB+Hlx0AD+lqLn5Sol/TooNFK0nx2b&#10;ETdxCnAKdlOgnOZfSxmkGMPbMG7swaPdN8njkd4NG1bbJCU6O7I48+SFSQrPyx038vl36np60Js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9Lt1stkAAAAMAQAADwAAAAAAAAABACAAAAAiAAAAZHJz&#10;L2Rvd25yZXYueG1sUEsBAhQAFAAAAAgAh07iQEYlZEYDAgAAGAQAAA4AAAAAAAAAAQAgAAAAKAEA&#10;AGRycy9lMm9Eb2MueG1sUEsFBgAAAAAGAAYAWQEAAJ0FAAAAAA==&#10;">
              <v:fill on="f" focussize="0,0"/>
              <v:stroke on="f"/>
              <v:imagedata o:title=""/>
              <o:lock v:ext="edit" aspectratio="t"/>
              <v:textbox inset="0mm,0mm,0mm,0mm">
                <w:txbxContent>
                  <w:tbl>
                    <w:tblPr>
                      <w:tblStyle w:val="12"/>
                      <w:tblW w:w="0" w:type="auto"/>
                      <w:jc w:val="center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>
                    <w:tblGrid>
                      <w:gridCol w:w="1306"/>
                      <w:gridCol w:w="3140"/>
                    </w:tblGrid>
                    <w:tr w14:paraId="267A9EB3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rPr>
                        <w:trHeight w:val="860" w:hRule="exact"/>
                        <w:jc w:val="center"/>
                      </w:trPr>
                      <w:tc>
                        <w:tcPr>
                          <w:tcW w:w="1306" w:type="dxa"/>
                          <w:vAlign w:val="bottom"/>
                        </w:tcPr>
                        <w:p w14:paraId="1D85A6CE">
                          <w:pPr>
                            <w:pStyle w:val="22"/>
                          </w:pPr>
                          <w:r>
                            <w:rPr>
                              <w:rFonts w:hint="eastAsia"/>
                            </w:rPr>
                            <w:t>编   写</w:t>
                          </w:r>
                        </w:p>
                      </w:tc>
                      <w:tc>
                        <w:tcPr>
                          <w:tcW w:w="3140" w:type="dxa"/>
                          <w:tcBorders>
                            <w:bottom w:val="single" w:color="auto" w:sz="6" w:space="0"/>
                          </w:tcBorders>
                          <w:vAlign w:val="bottom"/>
                        </w:tcPr>
                        <w:p w14:paraId="2B5CE99B">
                          <w:pPr>
                            <w:pStyle w:val="21"/>
                          </w:pPr>
                        </w:p>
                      </w:tc>
                    </w:tr>
                    <w:tr w14:paraId="4D4FF1C4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rPr>
                        <w:trHeight w:val="860" w:hRule="exact"/>
                        <w:jc w:val="center"/>
                      </w:trPr>
                      <w:tc>
                        <w:tcPr>
                          <w:tcW w:w="1306" w:type="dxa"/>
                          <w:vAlign w:val="bottom"/>
                        </w:tcPr>
                        <w:p w14:paraId="49270621">
                          <w:pPr>
                            <w:pStyle w:val="22"/>
                          </w:pPr>
                          <w:r>
                            <w:rPr>
                              <w:rFonts w:hint="eastAsia"/>
                            </w:rPr>
                            <w:t>校   对</w:t>
                          </w:r>
                        </w:p>
                      </w:tc>
                      <w:tc>
                        <w:tcPr>
                          <w:tcW w:w="3140" w:type="dxa"/>
                          <w:tcBorders>
                            <w:top w:val="single" w:color="auto" w:sz="6" w:space="0"/>
                            <w:bottom w:val="single" w:color="auto" w:sz="6" w:space="0"/>
                          </w:tcBorders>
                          <w:vAlign w:val="bottom"/>
                        </w:tcPr>
                        <w:p w14:paraId="7922F64D">
                          <w:pPr>
                            <w:pStyle w:val="21"/>
                          </w:pPr>
                        </w:p>
                      </w:tc>
                    </w:tr>
                    <w:tr w14:paraId="53A57053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rPr>
                        <w:trHeight w:val="860" w:hRule="exact"/>
                        <w:jc w:val="center"/>
                      </w:trPr>
                      <w:tc>
                        <w:tcPr>
                          <w:tcW w:w="1306" w:type="dxa"/>
                          <w:vAlign w:val="bottom"/>
                        </w:tcPr>
                        <w:p w14:paraId="0EFAC78B">
                          <w:pPr>
                            <w:pStyle w:val="22"/>
                          </w:pPr>
                          <w:r>
                            <w:rPr>
                              <w:rFonts w:hint="eastAsia"/>
                            </w:rPr>
                            <w:t>审   核</w:t>
                          </w:r>
                        </w:p>
                      </w:tc>
                      <w:tc>
                        <w:tcPr>
                          <w:tcW w:w="3140" w:type="dxa"/>
                          <w:tcBorders>
                            <w:top w:val="single" w:color="auto" w:sz="6" w:space="0"/>
                            <w:bottom w:val="single" w:color="auto" w:sz="6" w:space="0"/>
                          </w:tcBorders>
                          <w:vAlign w:val="bottom"/>
                        </w:tcPr>
                        <w:p w14:paraId="45C5E315">
                          <w:pPr>
                            <w:pStyle w:val="21"/>
                          </w:pPr>
                        </w:p>
                      </w:tc>
                    </w:tr>
                    <w:tr w14:paraId="736C9B50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rPr>
                        <w:trHeight w:val="860" w:hRule="exact"/>
                        <w:jc w:val="center"/>
                      </w:trPr>
                      <w:tc>
                        <w:tcPr>
                          <w:tcW w:w="1306" w:type="dxa"/>
                          <w:vAlign w:val="bottom"/>
                        </w:tcPr>
                        <w:p w14:paraId="0CD2F5E0">
                          <w:pPr>
                            <w:pStyle w:val="22"/>
                          </w:pPr>
                          <w:r>
                            <w:rPr>
                              <w:rFonts w:hint="eastAsia"/>
                            </w:rPr>
                            <w:t>标   审</w:t>
                          </w:r>
                        </w:p>
                      </w:tc>
                      <w:tc>
                        <w:tcPr>
                          <w:tcW w:w="3140" w:type="dxa"/>
                          <w:tcBorders>
                            <w:top w:val="single" w:color="auto" w:sz="6" w:space="0"/>
                            <w:bottom w:val="single" w:color="auto" w:sz="6" w:space="0"/>
                          </w:tcBorders>
                          <w:vAlign w:val="bottom"/>
                        </w:tcPr>
                        <w:p w14:paraId="142F3E10">
                          <w:pPr>
                            <w:pStyle w:val="21"/>
                          </w:pPr>
                        </w:p>
                      </w:tc>
                    </w:tr>
                    <w:tr w14:paraId="06F26D2C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rPr>
                        <w:trHeight w:val="860" w:hRule="exact"/>
                        <w:jc w:val="center"/>
                      </w:trPr>
                      <w:tc>
                        <w:tcPr>
                          <w:tcW w:w="1306" w:type="dxa"/>
                          <w:vAlign w:val="bottom"/>
                        </w:tcPr>
                        <w:p w14:paraId="288F5269">
                          <w:pPr>
                            <w:pStyle w:val="22"/>
                          </w:pPr>
                          <w:r>
                            <w:rPr>
                              <w:rFonts w:hint="eastAsia"/>
                            </w:rPr>
                            <w:t>会   签</w:t>
                          </w:r>
                        </w:p>
                      </w:tc>
                      <w:tc>
                        <w:tcPr>
                          <w:tcW w:w="3140" w:type="dxa"/>
                          <w:tcBorders>
                            <w:top w:val="single" w:color="auto" w:sz="6" w:space="0"/>
                            <w:bottom w:val="single" w:color="auto" w:sz="6" w:space="0"/>
                          </w:tcBorders>
                          <w:vAlign w:val="bottom"/>
                        </w:tcPr>
                        <w:p w14:paraId="1D5953D9">
                          <w:pPr>
                            <w:pStyle w:val="21"/>
                          </w:pPr>
                        </w:p>
                      </w:tc>
                    </w:tr>
                    <w:tr w14:paraId="77A1C5A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rPr>
                        <w:trHeight w:val="860" w:hRule="exact"/>
                        <w:jc w:val="center"/>
                      </w:trPr>
                      <w:tc>
                        <w:tcPr>
                          <w:tcW w:w="1306" w:type="dxa"/>
                          <w:vAlign w:val="bottom"/>
                        </w:tcPr>
                        <w:p w14:paraId="1D52F373">
                          <w:pPr>
                            <w:pStyle w:val="22"/>
                          </w:pPr>
                          <w:r>
                            <w:rPr>
                              <w:rFonts w:hint="eastAsia"/>
                            </w:rPr>
                            <w:t>批   准</w:t>
                          </w:r>
                        </w:p>
                      </w:tc>
                      <w:tc>
                        <w:tcPr>
                          <w:tcW w:w="3140" w:type="dxa"/>
                          <w:tcBorders>
                            <w:top w:val="single" w:color="auto" w:sz="6" w:space="0"/>
                            <w:bottom w:val="single" w:color="auto" w:sz="6" w:space="0"/>
                          </w:tcBorders>
                          <w:vAlign w:val="bottom"/>
                        </w:tcPr>
                        <w:p w14:paraId="12523AAD">
                          <w:pPr>
                            <w:pStyle w:val="21"/>
                          </w:pPr>
                        </w:p>
                      </w:tc>
                    </w:tr>
                  </w:tbl>
                  <w:p w14:paraId="14288A76">
                    <w:pPr>
                      <w:rPr>
                        <w:sz w:val="21"/>
                        <w:szCs w:val="21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-1048385</wp:posOffset>
              </wp:positionH>
              <wp:positionV relativeFrom="paragraph">
                <wp:posOffset>3636010</wp:posOffset>
              </wp:positionV>
              <wp:extent cx="899795" cy="0"/>
              <wp:effectExtent l="0" t="0" r="14605" b="19050"/>
              <wp:wrapNone/>
              <wp:docPr id="4" name="Lin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spect="1" noChangeShapeType="1"/>
                    </wps:cNvCnPr>
                    <wps:spPr bwMode="auto">
                      <a:xfrm flipH="1">
                        <a:off x="0" y="0"/>
                        <a:ext cx="8997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35" o:spid="_x0000_s1026" o:spt="20" style="position:absolute;left:0pt;flip:x;margin-left:-82.55pt;margin-top:286.3pt;height:0pt;width:70.85pt;z-index:251667456;mso-width-relative:page;mso-height-relative:page;" filled="f" stroked="t" coordsize="21600,21600" o:gfxdata="UEsDBAoAAAAAAIdO4kAAAAAAAAAAAAAAAAAEAAAAZHJzL1BLAwQUAAAACACHTuJA5HyfiNkAAAAM&#10;AQAADwAAAGRycy9kb3ducmV2LnhtbE2Py2rDMBBF94X+g5hCN8GR7DRucS1nUWggkCyS9AMUa2K7&#10;tUbGUh79+04h0C5n5nDvmXJxdb044xg6TxrSqQKBVHvbUaPhY/+evIAI0ZA1vSfU8I0BFtX9XWkK&#10;6y+0xfMuNoJDKBRGQxvjUEgZ6hadCVM/IPHt6EdnIo9jI+1oLhzuepkplUtnOuKG1gz41mL9tTs5&#10;DWFC6812zaV7xKP6nAzLpVtp/fiQqlcQEa/xD4ZffVaHip0O/kQ2iF5DkubzlFkN8+csB8FIks2e&#10;QBxuG1mV8v8T1Q9QSwMEFAAAAAgAh07iQPE24e/bAQAAvQMAAA4AAABkcnMvZTJvRG9jLnhtbK1T&#10;wW7bMAy9D9g/CLovdrpla4w4xZCg2yFbA7T9AEWWY2GSKIhK7Pz9KMVNu+7SQ30QRJF85HukFzeD&#10;NeyoAmpwNZ9OSs6Uk9Bot6/548Ptp2vOMArXCANO1fykkN8sP35Y9L5SV9CBaVRgBOKw6n3Nuxh9&#10;VRQoO2UFTsArR84WghWRzLAvmiB6QremuCrLr0UPofEBpEKk1/XZyUfE8BZAaFst1RrkwSoXz6hB&#10;GRGJEnbaI1/mbttWyXjXtqgiMzUnpjGfVITuu3QWy4Wo9kH4TsuxBfGWFl5xskI7KnqBWoso2CHo&#10;/6CslgEQ2jiRYIszkawIsZiWr7S574RXmQtJjf4iOr4frPx93Aamm5p/4cwJSwPfaKfY51mSpvdY&#10;UcTKbUMiJwd37zcg/yBzsOqE26vv6Elj2iPKHp9y1w8nT1DTBFL8g5IM9FRz1/+ChmLEIUKWbmiD&#10;Za3R/mdKTPVIHjbkWZ0us1JDZJIer+fzb/MZZ/LJVYgqIaQ8HzD+UGBZutTcEKGMJ44bjKmj55AU&#10;7uBWG5M3wTjWU/V5OStzBoLRTfKmOAz73coEdhRpmfKX+ZHnZViAg2vOVYwb6SfGZzl30Jy24UkW&#10;mmpuZ9zAtDYv7Zz9/Nct/w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kfJ+I2QAAAAwBAAAPAAAA&#10;AAAAAAEAIAAAACIAAABkcnMvZG93bnJldi54bWxQSwECFAAUAAAACACHTuJA8Tbh79sBAAC9AwAA&#10;DgAAAAAAAAABACAAAAAoAQAAZHJzL2Uyb0RvYy54bWxQSwUGAAAAAAYABgBZAQAAdQUAAAAA&#10;">
              <v:fill on="f" focussize="0,0"/>
              <v:stroke weight="1.5pt" color="#000000" joinstyle="round"/>
              <v:imagedata o:title=""/>
              <o:lock v:ext="edit" aspectratio="t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521970</wp:posOffset>
              </wp:positionH>
              <wp:positionV relativeFrom="paragraph">
                <wp:posOffset>8550910</wp:posOffset>
              </wp:positionV>
              <wp:extent cx="4316730" cy="791845"/>
              <wp:effectExtent l="0" t="0" r="7620" b="8890"/>
              <wp:wrapNone/>
              <wp:docPr id="10" name="Text Box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4316819" cy="7916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0F86389">
                          <w:pPr>
                            <w:pStyle w:val="20"/>
                            <w:rPr>
                              <w:rFonts w:ascii="宋体" w:hAnsi="宋体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hint="eastAsia" w:ascii="宋体" w:hAnsi="宋体"/>
                              <w:sz w:val="32"/>
                              <w:szCs w:val="32"/>
                            </w:rPr>
                            <w:t>北京</w:t>
                          </w:r>
                          <w:r>
                            <w:rPr>
                              <w:rFonts w:ascii="宋体" w:hAnsi="宋体"/>
                              <w:sz w:val="32"/>
                              <w:szCs w:val="32"/>
                            </w:rPr>
                            <w:t>泰派斯特有限公司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7" o:spid="_x0000_s1026" o:spt="202" type="#_x0000_t202" style="position:absolute;left:0pt;margin-left:41.1pt;margin-top:673.3pt;height:62.35pt;width:339.9pt;z-index:251664384;mso-width-relative:page;mso-height-relative:page;" filled="f" stroked="f" coordsize="21600,21600" o:gfxdata="UEsDBAoAAAAAAIdO4kAAAAAAAAAAAAAAAAAEAAAAZHJzL1BLAwQUAAAACACHTuJAc0VyotkAAAAM&#10;AQAADwAAAGRycy9kb3ducmV2LnhtbE2Py07DMBBF90j8gzVI7KidtHJLiFMhBCskRBoWLJ3YTazG&#10;4xC7D/6eYQXLuXN0H+X24kd2snN0ARVkCwHMYheMw17BR/NytwEWk0ajx4BWwbeNsK2ur0pdmHDG&#10;2p52qWdkgrHQCoaUpoLz2A3W67gIk0X67cPsdaJz7rmZ9ZnM/chzIST32iElDHqyT4PtDrujV/D4&#10;ifWz+3pr3+t97ZrmXuCrPCh1e5OJB2DJXtIfDL/1qTpU1KkNRzSRjQo2eU4k6cuVlMCIWMuc1rUk&#10;rdbZEnhV8v8jqh9QSwMEFAAAAAgAh07iQD8q9acDAgAAGAQAAA4AAABkcnMvZTJvRG9jLnhtbK1T&#10;y27bMBC8F+g/ELzXktzCSQTLQRojRYH0AST9AJqiLKISl92lLblf3yVlO2l6yaEXYbVczc4MR8vr&#10;se/E3iBZcJUsZrkUxmmordtW8sfj3btLKSgoV6sOnKnkwZC8Xr19sxx8aebQQlcbFAziqBx8JdsQ&#10;fJllpFvTK5qBN44PG8BeBX7FbVajGhi977J5ni+yAbD2CNoQcXc9HcojIr4GEJrGarMGveuNCxMq&#10;mk4FlkSt9SRXiW3TGB2+NQ2ZILpKstKQnryE6018ZqulKreofGv1kYJ6DYUXmnplHS89Q61VUGKH&#10;9h+o3moEgibMNPTZJCQ5wiqK/IU3D63yJmlhq8mfTaf/B6u/7r+jsDUngS1xqucbfzRjEB9hFBfR&#10;nsFTyVMPnufCyG0eTVLJ34P+ScLBbavc1tyQZ7vj6VMLEYbWqJoZFxEse4Y2QVPE3QxfoObNahcg&#10;YY8N9tFONkjwQqZ2ON9WZKe5+eF9sbgsrqTQfHZxVSzyeVqhytPXHil8MtCLWFQSmV5CV/t7CpGN&#10;Kk8jcZmDO9t1KRGd+6vBg7GT2EfCE/UwbsajQRuoD6wDYQoY/15ctIC/pRg4XJWkXzuFRorus2Mv&#10;YhJPBZ6KzalQTvOnlQxSTOVtmBK782i3bbJ4onfDfjU2SYnGTiyOPDkwSeEx3DGRz9/T1NMPvfo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c0VyotkAAAAMAQAADwAAAAAAAAABACAAAAAiAAAAZHJz&#10;L2Rvd25yZXYueG1sUEsBAhQAFAAAAAgAh07iQD8q9acDAgAAGAQAAA4AAAAAAAAAAQAgAAAAKAEA&#10;AGRycy9lMm9Eb2MueG1sUEsFBgAAAAAGAAYAWQEAAJ0FAAAAAA==&#10;">
              <v:fill on="f" focussize="0,0"/>
              <v:stroke on="f"/>
              <v:imagedata o:title=""/>
              <o:lock v:ext="edit" aspectratio="t"/>
              <v:textbox inset="0mm,0mm,0mm,0mm">
                <w:txbxContent>
                  <w:p w14:paraId="30F86389">
                    <w:pPr>
                      <w:pStyle w:val="20"/>
                      <w:rPr>
                        <w:rFonts w:ascii="宋体" w:hAnsi="宋体"/>
                        <w:sz w:val="32"/>
                        <w:szCs w:val="32"/>
                      </w:rPr>
                    </w:pPr>
                    <w:r>
                      <w:rPr>
                        <w:rFonts w:hint="eastAsia" w:ascii="宋体" w:hAnsi="宋体"/>
                        <w:sz w:val="32"/>
                        <w:szCs w:val="32"/>
                      </w:rPr>
                      <w:t>北京</w:t>
                    </w:r>
                    <w:r>
                      <w:rPr>
                        <w:rFonts w:ascii="宋体" w:hAnsi="宋体"/>
                        <w:sz w:val="32"/>
                        <w:szCs w:val="32"/>
                      </w:rPr>
                      <w:t>泰派斯特有限公司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EDCC445">
    <w:r>
      <mc:AlternateContent>
        <mc:Choice Requires="wpg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page">
                <wp:posOffset>447675</wp:posOffset>
              </wp:positionH>
              <wp:positionV relativeFrom="page">
                <wp:posOffset>714375</wp:posOffset>
              </wp:positionV>
              <wp:extent cx="6769100" cy="9721215"/>
              <wp:effectExtent l="0" t="0" r="31750" b="32385"/>
              <wp:wrapNone/>
              <wp:docPr id="77" name="Group 2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69100" cy="9721215"/>
                        <a:chOff x="680" y="851"/>
                        <a:chExt cx="10660" cy="15309"/>
                      </a:xfrm>
                    </wpg:grpSpPr>
                    <wps:wsp>
                      <wps:cNvPr id="78" name="Line 136"/>
                      <wps:cNvCnPr>
                        <a:cxnSpLocks noChangeShapeType="1"/>
                      </wps:cNvCnPr>
                      <wps:spPr bwMode="auto">
                        <a:xfrm>
                          <a:off x="2098" y="1134"/>
                          <a:ext cx="8957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9" name="Line 137"/>
                      <wps:cNvCnPr>
                        <a:cxnSpLocks noChangeShapeType="1"/>
                      </wps:cNvCnPr>
                      <wps:spPr bwMode="auto">
                        <a:xfrm flipV="1">
                          <a:off x="2098" y="1134"/>
                          <a:ext cx="0" cy="147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0" name="Line 138"/>
                      <wps:cNvCnPr>
                        <a:cxnSpLocks noChangeShapeType="1"/>
                      </wps:cNvCnPr>
                      <wps:spPr bwMode="auto">
                        <a:xfrm>
                          <a:off x="682" y="851"/>
                          <a:ext cx="1065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1" name="Line 139"/>
                      <wps:cNvCnPr>
                        <a:cxnSpLocks noChangeShapeType="1"/>
                      </wps:cNvCnPr>
                      <wps:spPr bwMode="auto">
                        <a:xfrm>
                          <a:off x="966" y="7796"/>
                          <a:ext cx="85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2" name="Line 140"/>
                      <wps:cNvCnPr>
                        <a:cxnSpLocks noChangeShapeType="1"/>
                      </wps:cNvCnPr>
                      <wps:spPr bwMode="auto">
                        <a:xfrm>
                          <a:off x="680" y="1588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3" name="Line 141"/>
                      <wps:cNvCnPr>
                        <a:cxnSpLocks noChangeShapeType="1"/>
                      </wps:cNvCnPr>
                      <wps:spPr bwMode="auto">
                        <a:xfrm>
                          <a:off x="682" y="15536"/>
                          <a:ext cx="1417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4" name="Line 142"/>
                      <wps:cNvCnPr>
                        <a:cxnSpLocks noChangeShapeType="1"/>
                      </wps:cNvCnPr>
                      <wps:spPr bwMode="auto">
                        <a:xfrm>
                          <a:off x="682" y="15196"/>
                          <a:ext cx="1417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5" name="Line 143"/>
                      <wps:cNvCnPr>
                        <a:cxnSpLocks noChangeShapeType="1"/>
                      </wps:cNvCnPr>
                      <wps:spPr bwMode="auto">
                        <a:xfrm>
                          <a:off x="682" y="14515"/>
                          <a:ext cx="1417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6" name="Line 144"/>
                      <wps:cNvCnPr>
                        <a:cxnSpLocks noChangeShapeType="1"/>
                      </wps:cNvCnPr>
                      <wps:spPr bwMode="auto">
                        <a:xfrm>
                          <a:off x="682" y="14175"/>
                          <a:ext cx="1417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1" name="Line 149"/>
                      <wps:cNvCnPr>
                        <a:cxnSpLocks noChangeShapeType="1"/>
                      </wps:cNvCnPr>
                      <wps:spPr bwMode="auto">
                        <a:xfrm flipV="1">
                          <a:off x="680" y="851"/>
                          <a:ext cx="0" cy="1530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6" name="Line 154"/>
                      <wps:cNvCnPr>
                        <a:cxnSpLocks noChangeShapeType="1"/>
                      </wps:cNvCnPr>
                      <wps:spPr bwMode="auto">
                        <a:xfrm>
                          <a:off x="682" y="14855"/>
                          <a:ext cx="1417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97" name="Group 155"/>
                      <wpg:cNvGrpSpPr/>
                      <wpg:grpSpPr>
                        <a:xfrm>
                          <a:off x="966" y="10773"/>
                          <a:ext cx="850" cy="850"/>
                          <a:chOff x="964" y="10915"/>
                          <a:chExt cx="850" cy="850"/>
                        </a:xfrm>
                      </wpg:grpSpPr>
                      <wps:wsp>
                        <wps:cNvPr id="98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964" y="11340"/>
                            <a:ext cx="85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9" name="Line 157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964" y="11340"/>
                            <a:ext cx="85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grpSp>
                    <wpg:grpSp>
                      <wpg:cNvPr id="100" name="Group 158"/>
                      <wpg:cNvGrpSpPr/>
                      <wpg:grpSpPr>
                        <a:xfrm>
                          <a:off x="966" y="3969"/>
                          <a:ext cx="850" cy="850"/>
                          <a:chOff x="964" y="10915"/>
                          <a:chExt cx="850" cy="850"/>
                        </a:xfrm>
                      </wpg:grpSpPr>
                      <wps:wsp>
                        <wps:cNvPr id="101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964" y="11340"/>
                            <a:ext cx="85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2" name="Line 160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964" y="11340"/>
                            <a:ext cx="85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grpSp>
                    <wps:wsp>
                      <wps:cNvPr id="103" name="Line 161"/>
                      <wps:cNvCnPr>
                        <a:cxnSpLocks noChangeShapeType="1"/>
                      </wps:cNvCnPr>
                      <wps:spPr bwMode="auto">
                        <a:xfrm>
                          <a:off x="682" y="16160"/>
                          <a:ext cx="1065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112" name="Group 249"/>
                      <wpg:cNvGrpSpPr/>
                      <wpg:grpSpPr>
                        <a:xfrm>
                          <a:off x="2087" y="14366"/>
                          <a:ext cx="8957" cy="1516"/>
                          <a:chOff x="13994" y="14363"/>
                          <a:chExt cx="8957" cy="1516"/>
                        </a:xfrm>
                      </wpg:grpSpPr>
                      <wps:wsp>
                        <wps:cNvPr id="113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7686" y="15450"/>
                            <a:ext cx="2494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4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18918" y="15450"/>
                            <a:ext cx="0" cy="4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5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14487" y="14518"/>
                            <a:ext cx="0" cy="136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6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16443" y="14518"/>
                            <a:ext cx="0" cy="136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7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17680" y="14515"/>
                            <a:ext cx="0" cy="136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8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20196" y="14515"/>
                            <a:ext cx="0" cy="136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9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14024" y="14849"/>
                            <a:ext cx="365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0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14024" y="15193"/>
                            <a:ext cx="365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1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14024" y="15533"/>
                            <a:ext cx="365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2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14049" y="15579"/>
                            <a:ext cx="442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B822D73">
                              <w:pPr>
                                <w:pStyle w:val="2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14572" y="15579"/>
                            <a:ext cx="1797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2051C8">
                              <w:pPr>
                                <w:pStyle w:val="2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16460" y="15579"/>
                            <a:ext cx="1191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1547AC">
                              <w:pPr>
                                <w:pStyle w:val="2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17715" y="15516"/>
                            <a:ext cx="120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C12600C">
                              <w:pPr>
                                <w:pStyle w:val="20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共  </w:t>
                              </w:r>
                              <w:r>
                                <w:rPr>
                                  <w:rStyle w:val="15"/>
                                  <w:b/>
                                  <w:kern w:val="2"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Style w:val="15"/>
                                  <w:b/>
                                  <w:kern w:val="2"/>
                                  <w:sz w:val="18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Style w:val="15"/>
                                  <w:b/>
                                  <w:kern w:val="2"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rStyle w:val="15"/>
                                  <w:b/>
                                  <w:kern w:val="2"/>
                                  <w:sz w:val="18"/>
                                </w:rPr>
                                <w:t>10</w:t>
                              </w:r>
                              <w:r>
                                <w:rPr>
                                  <w:rStyle w:val="15"/>
                                  <w:b/>
                                  <w:kern w:val="2"/>
                                  <w:sz w:val="18"/>
                                </w:rP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18915" y="15516"/>
                            <a:ext cx="1247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9520D84">
                              <w:pPr>
                                <w:pStyle w:val="20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第  </w:t>
                              </w:r>
                              <w:r>
                                <w:rPr>
                                  <w:rStyle w:val="15"/>
                                  <w:b/>
                                  <w:kern w:val="2"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Style w:val="15"/>
                                  <w:b/>
                                  <w:kern w:val="2"/>
                                  <w:sz w:val="18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Style w:val="15"/>
                                  <w:b/>
                                  <w:kern w:val="2"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rStyle w:val="15"/>
                                  <w:b/>
                                  <w:kern w:val="2"/>
                                  <w:sz w:val="18"/>
                                </w:rPr>
                                <w:t>9</w:t>
                              </w:r>
                              <w:r>
                                <w:rPr>
                                  <w:rStyle w:val="15"/>
                                  <w:b/>
                                  <w:kern w:val="2"/>
                                  <w:sz w:val="18"/>
                                </w:rPr>
                                <w:fldChar w:fldCharType="end"/>
                              </w:r>
                              <w:r>
                                <w:rPr>
                                  <w:rStyle w:val="15"/>
                                  <w:rFonts w:hint="eastAsia"/>
                                  <w:kern w:val="2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17651" y="14363"/>
                            <a:ext cx="2595" cy="1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B5402E">
                              <w:pPr>
                                <w:pStyle w:val="23"/>
                                <w:rPr>
                                  <w:rFonts w:hint="default" w:ascii="宋体" w:hAnsi="宋体" w:eastAsia="宋体"/>
                                  <w:sz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caps w:val="0"/>
                                  <w:sz w:val="28"/>
                                  <w:lang w:val="en-US" w:eastAsia="zh-CN"/>
                                </w:rPr>
                                <w:t>MTLB32B-HNBJ</w:t>
                              </w:r>
                            </w:p>
                          </w:txbxContent>
                        </wps:txbx>
                        <wps:bodyPr rot="0" vert="horz" wrap="square" lIns="0" tIns="180000" rIns="0" bIns="45720" anchor="t" anchorCtr="0" upright="1">
                          <a:noAutofit/>
                        </wps:bodyPr>
                      </wps:wsp>
                      <wps:wsp>
                        <wps:cNvPr id="128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20089" y="14723"/>
                            <a:ext cx="2806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5D7D20">
                              <w:pPr>
                                <w:pStyle w:val="23"/>
                                <w:rPr>
                                  <w:rFonts w:ascii="宋体" w:hAnsi="宋体"/>
                                  <w:sz w:val="28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caps w:val="0"/>
                                  <w:sz w:val="28"/>
                                  <w:lang w:val="en-US" w:eastAsia="zh-CN"/>
                                </w:rPr>
                                <w:t>221226-ABC</w:t>
                              </w:r>
                            </w:p>
                          </w:txbxContent>
                        </wps:txbx>
                        <wps:bodyPr rot="0" vert="horz" wrap="square" lIns="0" tIns="180000" rIns="0" bIns="45720" anchor="t" anchorCtr="0" upright="1">
                          <a:noAutofit/>
                        </wps:bodyPr>
                      </wps:wsp>
                      <wps:wsp>
                        <wps:cNvPr id="129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14005" y="14515"/>
                            <a:ext cx="0" cy="136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0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13994" y="14515"/>
                            <a:ext cx="8957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</wpg:grpSp>
                    <wps:wsp>
                      <wps:cNvPr id="131" name="Text Box 188"/>
                      <wps:cNvSpPr txBox="1">
                        <a:spLocks noChangeArrowheads="1"/>
                      </wps:cNvSpPr>
                      <wps:spPr bwMode="auto">
                        <a:xfrm>
                          <a:off x="9622" y="857"/>
                          <a:ext cx="1125" cy="2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CA0782">
                            <w:pPr>
                              <w:pStyle w:val="20"/>
                            </w:pPr>
                            <w:r>
                              <w:rPr>
                                <w:rFonts w:hint="eastAsia"/>
                              </w:rPr>
                              <w:t>格式</w:t>
                            </w:r>
                            <w:r>
                              <w:t>10a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  <wps:wsp>
                      <wps:cNvPr id="132" name="Line 189"/>
                      <wps:cNvCnPr>
                        <a:cxnSpLocks noChangeShapeType="1"/>
                      </wps:cNvCnPr>
                      <wps:spPr bwMode="auto">
                        <a:xfrm>
                          <a:off x="11056" y="1134"/>
                          <a:ext cx="0" cy="1474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33" name="Line 190"/>
                      <wps:cNvCnPr>
                        <a:cxnSpLocks noChangeShapeType="1"/>
                      </wps:cNvCnPr>
                      <wps:spPr bwMode="auto">
                        <a:xfrm>
                          <a:off x="11340" y="851"/>
                          <a:ext cx="0" cy="1530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269" o:spid="_x0000_s1026" o:spt="203" style="position:absolute;left:0pt;margin-left:35.25pt;margin-top:56.25pt;height:765.45pt;width:533pt;mso-position-horizontal-relative:page;mso-position-vertical-relative:page;z-index:251661312;mso-width-relative:page;mso-height-relative:page;" coordorigin="680,851" coordsize="10660,15309" o:allowincell="f" o:gfxdata="UEsDBAoAAAAAAIdO4kAAAAAAAAAAAAAAAAAEAAAAZHJzL1BLAwQUAAAACACHTuJAVBfcMtoAAAAM&#10;AQAADwAAAGRycy9kb3ducmV2LnhtbE2PQU/DMAyF70j8h8hI3FiadSuoNJ3QBJwmJDYkxC1rvLZa&#10;41RN1m7/Hu8Et2e/p+fPxersOjHiEFpPGtQsAYFUedtSreFr9/bwBCJEQ9Z0nlDDBQOsytubwuTW&#10;T/SJ4zbWgkso5EZDE2OfSxmqBp0JM98jsXfwgzORx6GWdjATl7tOzpMkk860xBca0+O6weq4PTkN&#10;75OZXlL1Om6Oh/XlZ7f8+N4o1Pr+TiXPICKe418YrviMDiUz7f2JbBCdhsdkyUneqzmLa0ClGas9&#10;q2yRLkCWhfz/RPkLUEsDBBQAAAAIAIdO4kAQUlQurwcAADxMAAAOAAAAZHJzL2Uyb0RvYy54bWzt&#10;XFuTmzYUfu9M/wPDe2PEHU+8mXSTZjqTtplJ2ncWY5spBirYtdNf308SEoLdTXaTgLPUedjYXGRx&#10;Lt85+s4Rz18c97lxk9I6K4uVSZ5ZppEWSbnOiu3K/PPDLz+FplE3cbGO87JIV+bHtDZfXPz4w/ND&#10;tUztclfm65QaGKSol4dqZe6aplouFnWyS/dx/ays0gInNyXdxw2+0u1iTeMDRt/nC9uy/MWhpOuK&#10;lkla1zj6Spw02xHpQwYsN5ssSV+VyfU+LRoxKk3zuMEj1busqs0LPtvNJk2aPzabOm2MfGXiSRv+&#10;Fz+Cz1fs7+Liebzc0rjaZUk7hfghUxg80z7OCvyoGupV3MTGNc1uDbXPElrW5aZ5lpT7hXgQLhE8&#10;BbEGsnlDy+uKP8t2edhWSuhQ1EDqXzxs8vvNO2pk65UZBKZRxHtonP+sYfsRk86h2i5x0Rtava/e&#10;0fbAVnxjD3zc0D37H49iHLlcPyq5psfGSHDQD/yIWBB5gnNRYBObeELyyQ7qYff5IU7jbOgReeZ1&#10;ezexfL+9l3iOxWe1kD+8YPNT0zlUsMm6E1T9dYJ6v4urlMu/ZjKQgoKDCEG9zYrUII4v5MSvuSze&#10;USaO5Fi8r96Wyd+1UZSXu7jYpny0Dx8rSJg/I6au3cK+1JCwcXX4rVzjmvi6KblJDSRsWxEmAFER&#10;4rhCVlLOYeRBiUzI3LCVkOJlRevmTVruDfZhZeaYOB87vnlbN1AqLpWXsNkX5S9ZnnPfyAvjgN+K&#10;LM/id9Rlnq3ZWXZdTbdXlzk1bmLmXvwfmxFG610GMy7W4nhe4LR8VmZd9fKqXH/klsWPQ33i8Ph6&#10;jAZ6DMbXo7HJs+ovZgCaz3xCo9Lu3cA9q1QPG3e7JgORnmuG46tUU6Qf2n0Qk44JCPPgtGN4ZuTZ&#10;3swcMyQDLbaBSEPLMQE28n2uxSCIOLLHS6nGEBg4ihJ9Z3boylxBd0WBX72QN6YSZT5BvBDmxCOZ&#10;1CKxnMAbR49zDJOhM1AkF+eEihSYSjxPJFqdOxKXjJTuzBFU3YEa7ZOERuKRIaqe1bi+a/F3T4YD&#10;5OrBqnMaNbqeXMIpWD174yPUiBSjp0a+kpseVKGzdiU+vhrnGByjQarqTpCq3rmGlPmO4k+kPuUK&#10;EswJX99+Q1JghlESsannl96p/DL05uuXLWE3Lp0ZDehM5I8iUj6KzpRrQWIFAY+0XfapFoPsA19g&#10;KDIz8pFsMYbOimSUTHavWzpzeJ9yyBNQmYxJ1MOQNy2VqeQEJrOVoYQtJaVvTXvNcKkdDYhMkMCw&#10;x3GTCYOW4JE9V3C+Ggc2f512fiqqI7z6MC6Y8eKJcFRRnAGt8RVo5kSitjMvMCPWIBnzJkjG/leW&#10;zyBl9LIMsQbMIYp/Zzgbr9bWh7NJFDxgFP0TMYo+EabVweCM6jSTJNmEKF9tmwbkAvhRWbZthcjW&#10;WcLsOii+9Nj6rqYN6rA9pxJt4kRRm2rjzjZB11JtVQ+X954y2Ua9vp9tBxMAmxafSOCHorJFPFeu&#10;WWS+bbtMkGMUKOdI+xAyYNODaSGMhBFpm0Buq7JlfFybcxfK4rsOjy9tApkh30OwPu+tgINpyyLE&#10;dRX0eVBpD/okdeeIAHnWpOgYvLswQhAc+pqctjJCfNcFvvMgdtbkw/ob79Okou5Eg10wLQnL4iRc&#10;r9XkgIYdzyfnGScHBKOoNo1LTWkpD3pqGaN/VuVjuo7v88oByxhMyxUT10JCI1QZilVGt25zfDDX&#10;o2Svc8x5bICYzvqj83t0gkVzSk2TaAYZVFXOmnxEMwj66AeanLbfVdek55w1+ZA9Hfegq62IlA9s&#10;Sf5zeTRIoPPXbPeF0RxxQnaP14P9BS8pLQ+7NF5j1wNfjvJ+euxbYLeKetCDNhhAq8BXjrSeJ+bQ&#10;Ia3rYqKMJrDFRo37FyUUe294Y/JD9hgweFCbDjDmHdsEmuPVsYUpsWNAlKCAZdjMhFrUrqT/msYB&#10;W3lWZv3PdUxT08h/LSAMXNLID1R+uJIf4iLBrSuzMQ3x8bIR+4OuK5ptdxhZNOsX5UvsyNhkfLsE&#10;y2DELNrtDNNtWyC2opE6U0HC2kH4lKbiYcF8j6nAftv2zLOtnMxWFE+l2YrOVU1oK77LtnGxXPw2&#10;rBDCOqnOuHJSXFFUmGYrOh02oa0EASPmhK1I1l9S1cS2gIBnWzmprSiyTbMVnXCb0FbAhX/CVtxz&#10;DGpTlJPFIEXnabaiU3oT2krgI23luNLVCyWu2F4EO2K4ghSLL6SeVHJLQtaLZRqDDNdFhoajTy/L&#10;VcyhZjVtCyffCDid1eCtBWG7IHIDZN+9Io0dWi31FJLP9Cp+hyuiuRnNgKNEvbtbFo2/NR8rZ6sN&#10;Rbf3x8AJObZ8+2reLCsHDuSlk5Qok06qSq2z5NZWp64n5TMef9r3LIC14W9AaV/xwPLFWlFBIhuA&#10;SDlLxOmL6TvBHMVfaiCvc5jTgXzkMwoOwT8U7dMd5YUmpzYvsMULN55CWhChswAeNOC92qNPl/ty&#10;FE0qSsOIy5OiArFYoYmliLdeviLxHa/q4FHnfit5WqjAYGP8pl9UD3pwH+mE5gSRm+9AEe7P6bHO&#10;/aVev/MNdF8E9nipFAJA761V+nceHLqXfl38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CIKAABbQ29udGVudF9UeXBlc10ueG1sUEsBAhQACgAA&#10;AAAAh07iQAAAAAAAAAAAAAAAAAYAAAAAAAAAAAAQAAAABAkAAF9yZWxzL1BLAQIUABQAAAAIAIdO&#10;4kCKFGY80QAAAJQBAAALAAAAAAAAAAEAIAAAACgJAABfcmVscy8ucmVsc1BLAQIUAAoAAAAAAIdO&#10;4kAAAAAAAAAAAAAAAAAEAAAAAAAAAAAAEAAAAAAAAABkcnMvUEsBAhQAFAAAAAgAh07iQFQX3DLa&#10;AAAADAEAAA8AAAAAAAAAAQAgAAAAIgAAAGRycy9kb3ducmV2LnhtbFBLAQIUABQAAAAIAIdO4kAQ&#10;UlQurwcAADxMAAAOAAAAAAAAAAEAIAAAACkBAABkcnMvZTJvRG9jLnhtbFBLBQYAAAAABgAGAFkB&#10;AABKCwAAAAA=&#10;">
              <o:lock v:ext="edit" aspectratio="f"/>
              <v:line id="Line 136" o:spid="_x0000_s1026" o:spt="20" style="position:absolute;left:2098;top:1134;height:0;width:8957;" filled="f" stroked="t" coordsize="21600,21600" o:gfxdata="UEsDBAoAAAAAAIdO4kAAAAAAAAAAAAAAAAAEAAAAZHJzL1BLAwQUAAAACACHTuJAAr+eqLwAAADb&#10;AAAADwAAAGRycy9kb3ducmV2LnhtbEWPwWrCQBCG7wXfYRnBW91YbBujq6AgiLemoh6H7JgEs7Mh&#10;u43m7TuHQo/DP/838602T9eonrpQezYwmyagiAtvay4NnL73rymoEJEtNp7JwEABNuvRywoz6x/8&#10;RX0eSyUQDhkaqGJsM61DUZHDMPUtsWQ33zmMMnalth0+BO4a/ZYkH9phzXKhwpZ2FRX3/McJ5f2S&#10;bo+Ynoahya+L+e587NkZMxnPkiWoSM/4v/zXPlgDn/KsuIgH6P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/nqi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37" o:spid="_x0000_s1026" o:spt="20" style="position:absolute;left:2098;top:1134;flip:y;height:14740;width:0;" filled="f" stroked="t" coordsize="21600,21600" o:gfxdata="UEsDBAoAAAAAAIdO4kAAAAAAAAAAAAAAAAAEAAAAZHJzL1BLAwQUAAAACACHTuJAnJMkPLgAAADb&#10;AAAADwAAAGRycy9kb3ducmV2LnhtbEWPyQrCMBRF94L/EJ7gRjTRhUM1uhAUBV04fMCjebbV5qU0&#10;cfp7IwguL3c43NniZUvxoNoXjjX0ewoEcepMwZmG82nVHYPwAdlg6Zg0vMnDYt5szDAx7skHehxD&#10;JuII+wQ15CFUiZQ+zcmi77mKOHoXV1sMUdaZNDU+47gt5UCpobRYcCTkWNEyp/R2vFsNvsO7/WEX&#10;oSeii7p2qvXabrVut/pqCiLQK/zDv/bGaBhN4Psl/g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JMkPLgAAADbAAAA&#10;DwAAAAAAAAABACAAAAAiAAAAZHJzL2Rvd25yZXYueG1sUEsBAhQAFAAAAAgAh07iQDMvBZ47AAAA&#10;OQAAABAAAAAAAAAAAQAgAAAABwEAAGRycy9zaGFwZXhtbC54bWxQSwUGAAAAAAYABgBbAQAAsQMA&#10;AAAA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38" o:spid="_x0000_s1026" o:spt="20" style="position:absolute;left:682;top:851;height:0;width:10658;" filled="f" stroked="t" coordsize="21600,21600" o:gfxdata="UEsDBAoAAAAAAIdO4kAAAAAAAAAAAAAAAAAEAAAAZHJzL1BLAwQUAAAACACHTuJAzzZFL7sAAADb&#10;AAAADwAAAGRycy9kb3ducmV2LnhtbEVPu2rDMBTdC/0HcQtZQiPFhWKcKBnSGjpkyYuuF+vGNrGu&#10;HEu1nXx9NBQyHs57uR5tI3rqfO1Yw3ymQBAXztRcajge8vcUhA/IBhvHpOFGHtar15clZsYNvKN+&#10;H0oRQ9hnqKEKoc2k9EVFFv3MtcSRO7vOYoiwK6XpcIjhtpGJUp/SYs2xocKWNhUVl/2f1eDzE13z&#10;+7SYqt+P0lFy/dp+o9aTt7lagAg0hqf43/1jNKRxffwSf4BcP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zZFL7sAAADb&#10;AAAADwAAAAAAAAABACAAAAAiAAAAZHJzL2Rvd25yZXYueG1sUEsBAhQAFAAAAAgAh07iQDMvBZ47&#10;AAAAOQAAABAAAAAAAAAAAQAgAAAACgEAAGRycy9zaGFwZXhtbC54bWxQSwUGAAAAAAYABgBbAQAA&#10;tAMAAAAA&#10;">
                <v:fill on="f" focussize="0,0"/>
                <v:stroke color="#000000" joinstyle="round"/>
                <v:imagedata o:title=""/>
                <o:lock v:ext="edit" aspectratio="f"/>
              </v:line>
              <v:line id="Line 139" o:spid="_x0000_s1026" o:spt="20" style="position:absolute;left:966;top:7796;height:0;width:850;" filled="f" stroked="t" coordsize="21600,21600" o:gfxdata="UEsDBAoAAAAAAIdO4kAAAAAAAAAAAAAAAAAEAAAAZHJzL1BLAwQUAAAACACHTuJAb913j7oAAADb&#10;AAAADwAAAGRycy9kb3ducmV2LnhtbEWPQUvEMBSE74L/ITzBm5tEqCx1s3sQKnvx4CqeH82zLTYv&#10;JXk2q7/eCILHYWa+YXaHc5jVSilPkR3YjQFF3Ec/8eDg9aW72YLKguxxjkwOvijDYX95scPWx8LP&#10;tJ5kUBXCuUUHo8jSap37kQLmTVyIq/ceU0CpMg3aJywVHmZ9a8ydDjhxXRhxoYeR+o/TZ3DAVt7m&#10;UqSs6bt5bGzTHc1T59z1lTX3oITO8h/+ax+9g62F3y/1B+j9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3XePugAAANsA&#10;AAAPAAAAAAAAAAEAIAAAACIAAABkcnMvZG93bnJldi54bWxQSwECFAAUAAAACACHTuJAMy8FnjsA&#10;AAA5AAAAEAAAAAAAAAABACAAAAAJAQAAZHJzL3NoYXBleG1sLnhtbFBLBQYAAAAABgAGAFsBAACz&#10;AwAAAAA=&#10;">
                <v:fill on="f" focussize="0,0"/>
                <v:stroke weight="0.5pt" color="#000000" joinstyle="round"/>
                <v:imagedata o:title=""/>
                <o:lock v:ext="edit" aspectratio="f"/>
              </v:line>
              <v:line id="Line 140" o:spid="_x0000_s1026" o:spt="20" style="position:absolute;left:680;top:15881;height:0;width:10375;" filled="f" stroked="t" coordsize="21600,21600" o:gfxdata="UEsDBAoAAAAAAIdO4kAAAAAAAAAAAAAAAAAEAAAAZHJzL1BLAwQUAAAACACHTuJAVoLZZbwAAADb&#10;AAAADwAAAGRycy9kb3ducmV2LnhtbEWPQWvCQBSE7wX/w/IEb80moiVNXQMVBPHWNKjHR/Y1Cc2+&#10;DdltNP++Kwgeh5n5htnkN9OJkQbXWlaQRDEI4srqlmsF5ff+NQXhPLLGzjIpmMhBvp29bDDT9spf&#10;NBa+FgHCLkMFjfd9JqWrGjLoItsTB+/HDgZ9kEMt9YDXADedXMbxmzTYclhosKddQ9Vv8WcCZX1O&#10;P4+YltPUFZf31e50HNkotZgn8QcITzf/DD/aB60gXcL9S/gBcvs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aC2WW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41" o:spid="_x0000_s1026" o:spt="20" style="position:absolute;left:682;top:15536;height:0;width:1417;" filled="f" stroked="t" coordsize="21600,21600" o:gfxdata="UEsDBAoAAAAAAIdO4kAAAAAAAAAAAAAAAAAEAAAAZHJzL1BLAwQUAAAACACHTuJAP+TbWL4AAADb&#10;AAAADwAAAGRycy9kb3ducmV2LnhtbEWPQWvCQBSE70L/w/IKvYjZNYJIdJND20APvagtXh/ZZxKa&#10;fZtkt8b217uFgsdhZr5hdsXVduJCo28da1gmCgRx5UzLtYaPY7nYgPAB2WDnmDT8kIcif5jtMDNu&#10;4j1dDqEWEcI+Qw1NCH0mpa8asugT1xNH7+xGiyHKsZZmxCnCbSdTpdbSYstxocGenhuqvg7fVoMv&#10;P2kof+fVXJ1WtaN0eHl/Ra2fHpdqCyLQNdzD/+03o2Gzgr8v8QfI/A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+TbWL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joinstyle="round"/>
                <v:imagedata o:title=""/>
                <o:lock v:ext="edit" aspectratio="f"/>
              </v:line>
              <v:line id="Line 142" o:spid="_x0000_s1026" o:spt="20" style="position:absolute;left:682;top:15196;height:0;width:1417;" filled="f" stroked="t" coordsize="21600,21600" o:gfxdata="UEsDBAoAAAAAAIdO4kAAAAAAAAAAAAAAAAAEAAAAZHJzL1BLAwQUAAAACACHTuJAsA1DLLwAAADb&#10;AAAADwAAAGRycy9kb3ducmV2LnhtbEWPS4sCMRCE7wv+h9CCF9HEByKj0YO7Ax724guvzaSdGZx0&#10;xkl87a83grDHoqq+oubLh63EjRpfOtYw6CsQxJkzJeca9ru0NwXhA7LByjFpeJKH5aL1NcfEuDtv&#10;6LYNuYgQ9glqKEKoEyl9VpBF33c1cfROrrEYomxyaRq8R7it5FCpibRYclwosKZVQdl5e7UafHqg&#10;S/rXzbrqOModDS/fvz+odac9UDMQgR7hP/xpr42G6RjeX+IPkI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ANQyy8AAAA&#10;2wAAAA8AAAAAAAAAAQAgAAAAIgAAAGRycy9kb3ducmV2LnhtbFBLAQIUABQAAAAIAIdO4kAzLwWe&#10;OwAAADkAAAAQAAAAAAAAAAEAIAAAAAsBAABkcnMvc2hhcGV4bWwueG1sUEsFBgAAAAAGAAYAWwEA&#10;ALUDAAAAAA==&#10;">
                <v:fill on="f" focussize="0,0"/>
                <v:stroke color="#000000" joinstyle="round"/>
                <v:imagedata o:title=""/>
                <o:lock v:ext="edit" aspectratio="f"/>
              </v:line>
              <v:line id="Line 143" o:spid="_x0000_s1026" o:spt="20" style="position:absolute;left:682;top:14515;height:0;width:1417;" filled="f" stroked="t" coordsize="21600,21600" o:gfxdata="UEsDBAoAAAAAAIdO4kAAAAAAAAAAAAAAAAAEAAAAZHJzL1BLAwQUAAAACACHTuJA30Hmt7wAAADb&#10;AAAADwAAAGRycy9kb3ducmV2LnhtbEWPS4sCMRCE7wv+h9CCF9FERZHR6MHdAQ978YXXZtLODE46&#10;4yS+9tcbQdhjUVVfUfPlw1biRo0vHWsY9BUI4syZknMN+13am4LwAdlg5Zg0PMnDctH6mmNi3J03&#10;dNuGXEQI+wQ1FCHUiZQ+K8ii77uaOHon11gMUTa5NA3eI9xWcqjURFosOS4UWNOqoOy8vVoNPj3Q&#10;Jf3rZl11HOWOhpfv3x/UutMeqBmIQI/wH/6010bDdAz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9B5re8AAAA&#10;2wAAAA8AAAAAAAAAAQAgAAAAIgAAAGRycy9kb3ducmV2LnhtbFBLAQIUABQAAAAIAIdO4kAzLwWe&#10;OwAAADkAAAAQAAAAAAAAAAEAIAAAAAsBAABkcnMvc2hhcGV4bWwueG1sUEsFBgAAAAAGAAYAWwEA&#10;ALUDAAAAAA==&#10;">
                <v:fill on="f" focussize="0,0"/>
                <v:stroke color="#000000" joinstyle="round"/>
                <v:imagedata o:title=""/>
                <o:lock v:ext="edit" aspectratio="f"/>
              </v:line>
              <v:line id="Line 144" o:spid="_x0000_s1026" o:spt="20" style="position:absolute;left:682;top:14175;height:0;width:1417;" filled="f" stroked="t" coordsize="21600,21600" o:gfxdata="UEsDBAoAAAAAAIdO4kAAAAAAAAAAAAAAAAAEAAAAZHJzL1BLAwQUAAAACACHTuJAKbnfZrwAAADb&#10;AAAADwAAAGRycy9kb3ducmV2LnhtbEWPQWvCQBSE74L/YXmCN92ktJKmroEGCsVbo6jHR/Y1Cc2+&#10;DdltYv69Kwgeh5n5htlmV9OKgXrXWFYQryMQxKXVDVcKjoevVQLCeWSNrWVSMJGDbDefbTHVduQf&#10;GgpfiQBhl6KC2vsuldKVNRl0a9sRB+/X9gZ9kH0ldY9jgJtWvkTRRhpsOCzU2FFeU/lX/JtAeTsn&#10;n3tMjtPUFpf31/y0H9gotVzE0QcIT1f/DD/a31pBsoH7l/AD5O4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m532a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49" o:spid="_x0000_s1026" o:spt="20" style="position:absolute;left:680;top:851;flip:y;height:15307;width:0;" filled="f" stroked="t" coordsize="21600,21600" o:gfxdata="UEsDBAoAAAAAAIdO4kAAAAAAAAAAAAAAAAAEAAAAZHJzL1BLAwQUAAAACACHTuJAFK1IQ7wAAADb&#10;AAAADwAAAGRycy9kb3ducmV2LnhtbEWPQWvCQBSE70L/w/KE3nQ3FsSkriKlFUEQ1LTn1+xrEpp9&#10;G7Jr1H/vCoLHYWa+YebLi21ET52vHWtIxgoEceFMzaWG/Pg1moHwAdlg45g0XMnDcvEymGNm3Jn3&#10;1B9CKSKEfYYaqhDaTEpfVGTRj11LHL0/11kMUXalNB2eI9w2cqLUVFqsOS5U2NJHRcX/4WQ1rH62&#10;n2+7/te6xqRl/m1srtYTrV+HiXoHEegSnuFHe2M0pAncv8QfIB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tSEO8AAAA&#10;2wAAAA8AAAAAAAAAAQAgAAAAIgAAAGRycy9kb3ducmV2LnhtbFBLAQIUABQAAAAIAIdO4kAzLwWe&#10;OwAAADkAAAAQAAAAAAAAAAEAIAAAAAsBAABkcnMvc2hhcGV4bWwueG1sUEsFBgAAAAAGAAYAWwEA&#10;ALUDAAAAAA==&#10;">
                <v:fill on="f" focussize="0,0"/>
                <v:stroke color="#000000" joinstyle="round"/>
                <v:imagedata o:title=""/>
                <o:lock v:ext="edit" aspectratio="f"/>
              </v:line>
              <v:line id="Line 154" o:spid="_x0000_s1026" o:spt="20" style="position:absolute;left:682;top:14855;height:0;width:1417;" filled="f" stroked="t" coordsize="21600,21600" o:gfxdata="UEsDBAoAAAAAAIdO4kAAAAAAAAAAAAAAAAAEAAAAZHJzL1BLAwQUAAAACACHTuJArGBJu7sAAADb&#10;AAAADwAAAGRycy9kb3ducmV2LnhtbEWPQYvCMBSE7wv+h/CEva1pxZVaTQUFQbxtlV2Pj+bZFpuX&#10;0sRq//1GEDwOM/MNs1o/TCN66lxtWUE8iUAQF1bXXCo4HXdfCQjnkTU2lknBQA7W2ehjham2d/6h&#10;PvelCBB2KSqovG9TKV1RkUE3sS1x8C62M+iD7EqpO7wHuGnkNIrm0mDNYaHClrYVFdf8ZgLl+y/Z&#10;HDA5DUOTnxez7e+hZ6PU5ziOliA8Pfw7/GrvtYLFHJ5fwg+Q2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GBJu7sAAADb&#10;AAAADwAAAAAAAAABACAAAAAiAAAAZHJzL2Rvd25yZXYueG1sUEsBAhQAFAAAAAgAh07iQDMvBZ47&#10;AAAAOQAAABAAAAAAAAAAAQAgAAAACgEAAGRycy9zaGFwZXhtbC54bWxQSwUGAAAAAAYABgBbAQAA&#10;tAMAAAAA&#10;">
                <v:fill on="f" focussize="0,0"/>
                <v:stroke weight="1.5pt" color="#000000" joinstyle="round"/>
                <v:imagedata o:title=""/>
                <o:lock v:ext="edit" aspectratio="f"/>
              </v:line>
              <v:group id="Group 155" o:spid="_x0000_s1026" o:spt="203" style="position:absolute;left:966;top:10773;height:850;width:850;" coordorigin="964,10915" coordsize="850,850" o:gfxdata="UEsDBAoAAAAAAIdO4kAAAAAAAAAAAAAAAAAEAAAAZHJzL1BLAwQUAAAACACHTuJAEDQKO78AAADb&#10;AAAADwAAAGRycy9kb3ducmV2LnhtbEWPQWvCQBSE7wX/w/IK3uomirZN3QQRlR5CoVoovT2yzySY&#10;fRuya2L+fVco9DjMzDfMOruZRvTUudqygngWgSAurK65VPB12j+9gHAeWWNjmRSM5CBLJw9rTLQd&#10;+JP6oy9FgLBLUEHlfZtI6YqKDLqZbYmDd7adQR9kV0rd4RDgppHzKFpJgzWHhQpb2lZUXI5Xo+Aw&#10;4LBZxLs+v5y3489p+fGdx6TU9DGO3kB4uvn/8F/7XSt4fYb7l/ADZPo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NAo7vwAAANsAAAAPAAAAAAAAAAEAIAAAACIAAABkcnMvZG93bnJldi54&#10;bWxQSwECFAAUAAAACACHTuJAMy8FnjsAAAA5AAAAFQAAAAAAAAABACAAAAAOAQAAZHJzL2dyb3Vw&#10;c2hhcGV4bWwueG1sUEsFBgAAAAAGAAYAYAEAAMsDAAAAAA==&#10;">
                <o:lock v:ext="edit" aspectratio="f"/>
                <v:line id="Line 156" o:spid="_x0000_s1026" o:spt="20" style="position:absolute;left:964;top:11340;height:0;width:850;" filled="f" stroked="t" coordsize="21600,21600" o:gfxdata="UEsDBAoAAAAAAIdO4kAAAAAAAAAAAAAAAAAEAAAAZHJzL1BLAwQUAAAACACHTuJAez5Iz7kAAADb&#10;AAAADwAAAGRycy9kb3ducmV2LnhtbEVPPU/DMBDdkfofrENio3aQgmio2wEpqAsDBXU+xdckIj5H&#10;9jUu/Ho8IDE+ve/t/uontVBMY2AL1dqAIu6CG7m38PnR3j+BSoLscApMFr4pwX63utli40Lmd1qO&#10;0qsSwqlBC4PI3GiduoE8pnWYiQt3DtGjFBh77SLmEu4n/WDMo/Y4cmkYcKaXgbqv48Vb4EpOU86S&#10;l/hTv9ZV3R7MW2vt3W1lnkEJXeVf/Oc+OAubMrZ8KT9A73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s+SM+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5pt" color="#000000" joinstyle="round"/>
                  <v:imagedata o:title=""/>
                  <o:lock v:ext="edit" aspectratio="f"/>
                </v:line>
                <v:line id="Line 157" o:spid="_x0000_s1026" o:spt="20" style="position:absolute;left:964;top:11340;height:0;width:850;rotation:5898240f;" filled="f" stroked="t" coordsize="21600,21600" o:gfxdata="UEsDBAoAAAAAAIdO4kAAAAAAAAAAAAAAAAAEAAAAZHJzL1BLAwQUAAAACACHTuJA/YzOsL0AAADb&#10;AAAADwAAAGRycy9kb3ducmV2LnhtbEWPQWvCQBSE7wX/w/KE3upuepAaXXMoFMWLJhXE22v2mYRm&#10;34bsNrH++q4g9DjMzDfMKrvaVgzU+8axhmSmQBCXzjRcaTh+fry8gfAB2WDrmDT8kodsPXlaYWrc&#10;yDkNRahEhLBPUUMdQpdK6cuaLPqZ64ijd3G9xRBlX0nT4xjhtpWvSs2lxYbjQo0dvddUfhc/VsPt&#10;cDpfvjZzOeRqNxLtj3K0SuvnaaKWIAJdw3/40d4aDYsF3L/EHyD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jM6w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" joinstyle="round"/>
                  <v:imagedata o:title=""/>
                  <o:lock v:ext="edit" aspectratio="f"/>
                </v:line>
              </v:group>
              <v:group id="Group 158" o:spid="_x0000_s1026" o:spt="203" style="position:absolute;left:966;top:3969;height:850;width:850;" coordorigin="964,10915" coordsize="850,850" o:gfxdata="UEsDBAoAAAAAAIdO4kAAAAAAAAAAAAAAAAAEAAAAZHJzL1BLAwQUAAAACACHTuJAjZqd0b8AAADc&#10;AAAADwAAAGRycy9kb3ducmV2LnhtbEWPQWvCQBCF74X+h2WE3upuWiqSuopIKz1IwShIb0N2TILZ&#10;2ZBdE/33nUOhtxnem/e+WaxuvlUD9bEJbCGbGlDEZXANVxaOh8/nOaiYkB22gcnCnSKslo8PC8xd&#10;GHlPQ5EqJSEcc7RQp9TlWseyJo9xGjpi0c6h95hk7Svtehwl3Lf6xZiZ9tiwNNTY0aam8lJcvYXt&#10;iOP6NfsYdpfz5v5zePs+7TKy9mmSmXdQiW7p3/x3/eUE3wi+PCMT6O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Nmp3RvwAAANwAAAAPAAAAAAAAAAEAIAAAACIAAABkcnMvZG93bnJldi54&#10;bWxQSwECFAAUAAAACACHTuJAMy8FnjsAAAA5AAAAFQAAAAAAAAABACAAAAAOAQAAZHJzL2dyb3Vw&#10;c2hhcGV4bWwueG1sUEsFBgAAAAAGAAYAYAEAAMsDAAAAAA==&#10;">
                <o:lock v:ext="edit" aspectratio="f"/>
                <v:line id="Line 159" o:spid="_x0000_s1026" o:spt="20" style="position:absolute;left:964;top:11340;height:0;width:850;" filled="f" stroked="t" coordsize="21600,21600" o:gfxdata="UEsDBAoAAAAAAIdO4kAAAAAAAAAAAAAAAAAEAAAAZHJzL1BLAwQUAAAACACHTuJADfnct7gAAADc&#10;AAAADwAAAGRycy9kb3ducmV2LnhtbEVPTUvEMBC9C/6HMII3N4lQke5m9yBU9uLBVTwPzdgWm0lJ&#10;xmb11xtB8DaP9zm7wznMaqWUp8gO7MaAIu6jn3hw8PrS3dyDyoLscY5MDr4ow2F/ebHD1sfCz7Se&#10;ZFA1hHOLDkaRpdU69yMFzJu4EFfuPaaAUmEatE9YaniY9a0xdzrgxLVhxIUeRuo/Tp/BAVt5m0uR&#10;sqbv5rGxTXc0T51z11fWbEEJneVf/Oc++jrfWPh9pl6g9z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fnct7gAAADcAAAA&#10;DwAAAAAAAAABACAAAAAiAAAAZHJzL2Rvd25yZXYueG1sUEsBAhQAFAAAAAgAh07iQDMvBZ47AAAA&#10;OQAAABAAAAAAAAAAAQAgAAAABwEAAGRycy9zaGFwZXhtbC54bWxQSwUGAAAAAAYABgBbAQAAsQMA&#10;AAAA&#10;">
                  <v:fill on="f" focussize="0,0"/>
                  <v:stroke weight="0.5pt" color="#000000" joinstyle="round"/>
                  <v:imagedata o:title=""/>
                  <o:lock v:ext="edit" aspectratio="f"/>
                </v:line>
                <v:line id="Line 160" o:spid="_x0000_s1026" o:spt="20" style="position:absolute;left:964;top:11340;height:0;width:850;rotation:5898240f;" filled="f" stroked="t" coordsize="21600,21600" o:gfxdata="UEsDBAoAAAAAAIdO4kAAAAAAAAAAAAAAAAAEAAAAZHJzL1BLAwQUAAAACACHTuJA31JwGbwAAADc&#10;AAAADwAAAGRycy9kb3ducmV2LnhtbEVPPWvDMBDdA/0P4grdEskZTHCjeAiEhCytXUPpdrUutol1&#10;MpZqp/31UaHQ7R7v87b5zfZiotF3jjUkKwWCuHam40ZD9XZYbkD4gGywd0wavslDvntYbDEzbuaC&#10;pjI0Ioawz1BDG8KQSenrliz6lRuII3dxo8UQ4dhIM+Icw20v10ql0mLHsaHFgfYt1dfyy2r4eX3/&#10;uHweUzkV6jwTvVRytkrrp8dEPYMIdAv/4j/3ycT5ag2/z8QL5O4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9ScBm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" joinstyle="round"/>
                  <v:imagedata o:title=""/>
                  <o:lock v:ext="edit" aspectratio="f"/>
                </v:line>
              </v:group>
              <v:line id="Line 161" o:spid="_x0000_s1026" o:spt="20" style="position:absolute;left:682;top:16160;height:0;width:10658;" filled="f" stroked="t" coordsize="21600,21600" o:gfxdata="UEsDBAoAAAAAAIdO4kAAAAAAAAAAAAAAAAAEAAAAZHJzL1BLAwQUAAAACACHTuJAFC8HULwAAADc&#10;AAAADwAAAGRycy9kb3ducmV2LnhtbEVPTWvCQBC9F/oflin0InU3EYpENzlUAz140Sq9DtkxCc3O&#10;Jtmtpv56t1DobR7vc9bFZDtxodG3jjUkcwWCuHKm5VrD8aN8WYLwAdlg55g0/JCHIn98WGNm3JX3&#10;dDmEWsQQ9hlqaELoMyl91ZBFP3c9ceTObrQYIhxraUa8xnDbyVSpV2mx5djQYE9vDVVfh2+rwZcn&#10;GsrbrJqpz0XtKB02uy1q/fyUqBWIQFP4F/+5302crxbw+0y8QOZ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QvB1C8AAAA&#10;3AAAAA8AAAAAAAAAAQAgAAAAIgAAAGRycy9kb3ducmV2LnhtbFBLAQIUABQAAAAIAIdO4kAzLwWe&#10;OwAAADkAAAAQAAAAAAAAAAEAIAAAAAsBAABkcnMvc2hhcGV4bWwueG1sUEsFBgAAAAAGAAYAWwEA&#10;ALUDAAAAAA==&#10;">
                <v:fill on="f" focussize="0,0"/>
                <v:stroke color="#000000" joinstyle="round"/>
                <v:imagedata o:title=""/>
                <o:lock v:ext="edit" aspectratio="f"/>
              </v:line>
              <v:group id="Group 249" o:spid="_x0000_s1026" o:spt="203" style="position:absolute;left:2087;top:14366;height:1516;width:8957;" coordorigin="13994,14363" coordsize="8957,1516" o:gfxdata="UEsDBAoAAAAAAIdO4kAAAAAAAAAAAAAAAAAEAAAAZHJzL1BLAwQUAAAACACHTuJAl90w4L0AAADc&#10;AAAADwAAAGRycy9kb3ducmV2LnhtbEVPTWvCQBC9F/wPyxS81c1GWiR1DSVY8SCFqiC9DdkxCcnO&#10;huw20X/fLRR6m8f7nHV+s50YafCNYw1qkYAgLp1puNJwPr0/rUD4gGywc0wa7uQh38we1pgZN/En&#10;jcdQiRjCPkMNdQh9JqUva7LoF64njtzVDRZDhEMlzYBTDLedTJPkRVpsODbU2FNRU9kev62G3YTT&#10;21Jtx0N7Le5fp+ePy0GR1vNHlbyCCHQL/+I/997E+SqF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90w4L0AAADcAAAADwAAAAAAAAABACAAAAAiAAAAZHJzL2Rvd25yZXYueG1s&#10;UEsBAhQAFAAAAAgAh07iQDMvBZ47AAAAOQAAABUAAAAAAAAAAQAgAAAADAEAAGRycy9ncm91cHNo&#10;YXBleG1sLnhtbFBLBQYAAAAABgAGAGABAADJAwAAAAA=&#10;">
                <o:lock v:ext="edit" aspectratio="f"/>
                <v:line id="Line 170" o:spid="_x0000_s1026" o:spt="20" style="position:absolute;left:17686;top:15450;height:0;width:2494;" filled="f" stroked="t" coordsize="21600,21600" o:gfxdata="UEsDBAoAAAAAAIdO4kAAAAAAAAAAAAAAAAAEAAAAZHJzL1BLAwQUAAAACACHTuJAjvRUZL0AAADc&#10;AAAADwAAAGRycy9kb3ducmV2LnhtbEWPQYvCMBCF7wv+hzDC3ta0riu1GgUFYfFmFfU4NGNbbCal&#10;idX++40g7G2G9943bxarp6lFR62rLCuIRxEI4tzqigsFx8P2KwHhPLLG2jIp6MnBajn4WGCq7YP3&#10;1GW+EAHCLkUFpfdNKqXLSzLoRrYhDtrVtgZ9WNtC6hYfAW5qOY6iqTRYcbhQYkObkvJbdjeB8nNO&#10;1jtMjn1fZ5fZZHPadWyU+hzG0RyEp6f/N7/TvzrUj7/h9UyYQC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9FRk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Line 171" o:spid="_x0000_s1026" o:spt="20" style="position:absolute;left:18918;top:15450;height:424;width:0;" filled="f" stroked="t" coordsize="21600,21600" o:gfxdata="UEsDBAoAAAAAAIdO4kAAAAAAAAAAAAAAAAAEAAAAZHJzL1BLAwQUAAAACACHTuJAHh8J+bsAAADc&#10;AAAADwAAAGRycy9kb3ducmV2LnhtbEVPS4vCMBC+C/6HMAt7kTWpK7JUowe14MGLL7wOzdiWbSa1&#10;yfr69RtB8DYf33Mms5utxYVaXznWkPQVCOLcmYoLDftd9vUDwgdkg7Vj0nAnD7NptzPB1Lgrb+iy&#10;DYWIIexT1FCG0KRS+rwki77vGuLInVxrMUTYFtK0eI3htpYDpUbSYsWxocSG5iXlv9s/q8FnBzpn&#10;j17eU8fvwtHgvFgvUevPj0SNQQS6hbf45V6ZOD8Zwv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h8J+b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172" o:spid="_x0000_s1026" o:spt="20" style="position:absolute;left:14487;top:14518;height:1361;width:0;" filled="f" stroked="t" coordsize="21600,21600" o:gfxdata="UEsDBAoAAAAAAIdO4kAAAAAAAAAAAAAAAAAEAAAAZHJzL1BLAwQUAAAACACHTuJAcVOsYrsAAADc&#10;AAAADwAAAGRycy9kb3ducmV2LnhtbEVPS4vCMBC+C/6HMAt7kTWpi7JUowe14MGLL7wOzdiWbSa1&#10;yfr69RtB8DYf33Mms5utxYVaXznWkPQVCOLcmYoLDftd9vUDwgdkg7Vj0nAnD7NptzPB1Lgrb+iy&#10;DYWIIexT1FCG0KRS+rwki77vGuLInVxrMUTYFtK0eI3htpYDpUbSYsWxocSG5iXlv9s/q8FnBzpn&#10;j17eU8fvwtHgvFgvUevPj0SNQQS6hbf45V6ZOD8Zwv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VOsY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173" o:spid="_x0000_s1026" o:spt="20" style="position:absolute;left:16443;top:14518;height:1361;width:0;" filled="f" stroked="t" coordsize="21600,21600" o:gfxdata="UEsDBAoAAAAAAIdO4kAAAAAAAAAAAAAAAAAEAAAAZHJzL1BLAwQUAAAACACHTuJAgYEyFbwAAADc&#10;AAAADwAAAGRycy9kb3ducmV2LnhtbEVPTWvCQBC9C/0PyxS8hLqbFETSrB7aBnroxaj0OmSnSWh2&#10;Nma3Gvvr3YLgbR7vc4rNZHtxotF3jjWkCwWCuHam40bDflc+rUD4gGywd0waLuRhs36YFZgbd+Yt&#10;narQiBjCPkcNbQhDLqWvW7LoF24gjty3Gy2GCMdGmhHPMdz2MlNqKS12HBtaHOi1pfqn+rUafHmg&#10;Y/mX1In6em4cZce3z3fUev6YqhcQgaZwF9/cHybOT5fw/0y8QK6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BMhW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174" o:spid="_x0000_s1026" o:spt="20" style="position:absolute;left:17680;top:14515;height:1361;width:0;" filled="f" stroked="t" coordsize="21600,21600" o:gfxdata="UEsDBAoAAAAAAIdO4kAAAAAAAAAAAAAAAAAEAAAAZHJzL1BLAwQUAAAACACHTuJA8c9SZ70AAADc&#10;AAAADwAAAGRycy9kb3ducmV2LnhtbEWPQYvCMBCF7wv+hzDC3ta0sq61GgUFYfFmFfU4NGNbbCal&#10;idX++40g7G2G9943bxarp6lFR62rLCuIRxEI4tzqigsFx8P2KwHhPLLG2jIp6MnBajn4WGCq7YP3&#10;1GW+EAHCLkUFpfdNKqXLSzLoRrYhDtrVtgZ9WNtC6hYfAW5qOY6iH2mw4nChxIY2JeW37G4CZXJO&#10;1jtMjn1fZ5fZ9+a069go9TmMozkIT0//b36nf3WoH0/h9UyYQC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z1Jn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Line 175" o:spid="_x0000_s1026" o:spt="20" style="position:absolute;left:20196;top:14515;height:1361;width:0;" filled="f" stroked="t" coordsize="21600,21600" o:gfxdata="UEsDBAoAAAAAAIdO4kAAAAAAAAAAAAAAAAAEAAAAZHJzL1BLAwQUAAAACACHTuJAgFDGFb0AAADc&#10;AAAADwAAAGRycy9kb3ducmV2LnhtbEWPQWvCQBCF7wX/wzJCb3UTsSVNXQUFQbw1FfU4ZKdJaHY2&#10;ZNdo/n3nIHh7w7z55r3l+u5aNVAfGs8G0lkCirj0tuHKwPFn95aBChHZYuuZDIwUYL2avCwxt/7G&#10;3zQUsVIC4ZCjgTrGLtc6lDU5DDPfEcvu1/cOo4x9pW2PN4G7Vs+T5EM7bFg+1NjRtqbyr7g6obyf&#10;s80Bs+M4tsXlc7E9HQZ2xrxO0+QLVKR7fJof13sr8VNJK2VEgV7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UMYV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Line 176" o:spid="_x0000_s1026" o:spt="20" style="position:absolute;left:14024;top:14849;height:0;width:3656;" filled="f" stroked="t" coordsize="21600,21600" o:gfxdata="UEsDBAoAAAAAAIdO4kAAAAAAAAAAAAAAAAAEAAAAZHJzL1BLAwQUAAAACACHTuJA8B6mZ7sAAADc&#10;AAAADwAAAGRycy9kb3ducmV2LnhtbEVPS4vCMBC+C/6HMAt7kTWpC+JWowe14MGLL7wOzdiWbSa1&#10;yfr69RtB8DYf33Mms5utxYVaXznWkPQVCOLcmYoLDftd9jUC4QOywdoxabiTh9m025lgatyVN3TZ&#10;hkLEEPYpaihDaFIpfV6SRd93DXHkTq61GCJsC2lavMZwW8uBUkNpseLYUGJD85Ly3+2f1eCzA52z&#10;Ry/vqeN34WhwXqyXqPXnR6LGIALdwlv8cq9MnJ/8wP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B6mZ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177" o:spid="_x0000_s1026" o:spt="20" style="position:absolute;left:14024;top:15193;height:0;width:3656;" filled="f" stroked="t" coordsize="21600,21600" o:gfxdata="UEsDBAoAAAAAAIdO4kAAAAAAAAAAAAAAAAAEAAAAZHJzL1BLAwQUAAAACACHTuJAr0jFR78AAADc&#10;AAAADwAAAGRycy9kb3ducmV2LnhtbEWPT2vDMAzF74V9B6NBL2W1m0IpaZ0ctgV22GVdy64iVpOw&#10;WE5jr3/26adDYTeJ9/TeT9vy6nt1pjF2gS0s5gYUcR1cx42F/Wf1tAYVE7LDPjBZuFGEsniYbDF3&#10;4cIfdN6lRkkIxxwttCkNudaxbsljnIeBWLRjGD0mWcdGuxEvEu57nRmz0h47loYWB3puqf7e/XgL&#10;sTrQqfqd1TPztWwCZaeX91e0dvq4MBtQia7p33y/fnOCnwm+PCMT6O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9IxUe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178" o:spid="_x0000_s1026" o:spt="20" style="position:absolute;left:14024;top:15533;height:0;width:3656;" filled="f" stroked="t" coordsize="21600,21600" o:gfxdata="UEsDBAoAAAAAAIdO4kAAAAAAAAAAAAAAAAAEAAAAZHJzL1BLAwQUAAAACACHTuJAwARg3LsAAADc&#10;AAAADwAAAGRycy9kb3ducmV2LnhtbEVPS4vCMBC+C/6HMIIX0aQVRKrRg27Bgxd1F69DM7bFZlKb&#10;rI/99ZuFBW/z8T1nuX7aRtyp87VjDclEgSAunKm51PB5ysdzED4gG2wck4YXeViv+r0lZsY9+ED3&#10;YyhFDGGfoYYqhDaT0hcVWfQT1xJH7uI6iyHCrpSmw0cMt41MlZpJizXHhgpb2lRUXI/fVoPPv+iW&#10;/4yKkTpPS0fpbbv/QK2Hg0QtQAR6hrf4370zcX6awN8z8QK5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ARg3L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Text Box 179" o:spid="_x0000_s1026" o:spt="202" type="#_x0000_t202" style="position:absolute;left:14049;top:15579;height:251;width:442;" filled="f" stroked="f" coordsize="21600,21600" o:gfxdata="UEsDBAoAAAAAAIdO4kAAAAAAAAAAAAAAAAAEAAAAZHJzL1BLAwQUAAAACACHTuJAc6sx7rwAAADc&#10;AAAADwAAAGRycy9kb3ducmV2LnhtbEVPS2sCMRC+F/wPYQRvNXEPYlejiFgoCOK6PfQ4bsbd4Gay&#10;buKj/74pFHqbj+85i9XTteJOfbCeNUzGCgRx5Y3lWsNn+f46AxEissHWM2n4pgCr5eBlgbnxDy7o&#10;foy1SCEcctTQxNjlUoaqIYdh7DvixJ197zAm2NfS9PhI4a6VmVJT6dByamiwo01D1eV4cxrWX1xs&#10;7XV/OhTnwpblm+Ld9KL1aDhRcxCRnvFf/Of+MGl+lsHvM+kCu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OrMe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B822D73">
                        <w:pPr>
                          <w:pStyle w:val="20"/>
                        </w:pPr>
                      </w:p>
                    </w:txbxContent>
                  </v:textbox>
                </v:shape>
                <v:shape id="Text Box 180" o:spid="_x0000_s1026" o:spt="202" type="#_x0000_t202" style="position:absolute;left:14572;top:15579;height:251;width:1797;" filled="f" stroked="f" coordsize="21600,21600" o:gfxdata="UEsDBAoAAAAAAIdO4kAAAAAAAAAAAAAAAAAEAAAAZHJzL1BLAwQUAAAACACHTuJAHOeUdb0AAADc&#10;AAAADwAAAGRycy9kb3ducmV2LnhtbEVPS2sCMRC+F/ofwhR6q4kWpK5mRUShIJSu66HH6WZ2N7iZ&#10;rJvUx79vCgVv8/E9Z7G8uk6caQjWs4bxSIEgrryx3Gg4lNuXNxAhIhvsPJOGGwVY5o8PC8yMv3BB&#10;531sRArhkKGGNsY+kzJULTkMI98TJ672g8OY4NBIM+AlhbtOTpSaSoeWU0OLPa1bqo77H6dh9cXF&#10;xp4+vj+LurBlOVO8mx61fn4aqzmISNd4F/+7302aP3mFv2fSB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55R1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12051C8">
                        <w:pPr>
                          <w:pStyle w:val="20"/>
                        </w:pPr>
                      </w:p>
                    </w:txbxContent>
                  </v:textbox>
                </v:shape>
                <v:shape id="Text Box 181" o:spid="_x0000_s1026" o:spt="202" type="#_x0000_t202" style="position:absolute;left:16460;top:15579;height:251;width:1191;" filled="f" stroked="f" coordsize="21600,21600" o:gfxdata="UEsDBAoAAAAAAIdO4kAAAAAAAAAAAAAAAAAEAAAAZHJzL1BLAwQUAAAACACHTuJAkw4MAb0AAADc&#10;AAAADwAAAGRycy9kb3ducmV2LnhtbEVPS2sCMRC+F/ofwhR6q4lSpK5mRUShIJSu66HH6WZ2N7iZ&#10;rJvUx79vCgVv8/E9Z7G8uk6caQjWs4bxSIEgrryx3Gg4lNuXNxAhIhvsPJOGGwVY5o8PC8yMv3BB&#10;531sRArhkKGGNsY+kzJULTkMI98TJ672g8OY4NBIM+AlhbtOTpSaSoeWU0OLPa1bqo77H6dh9cXF&#10;xp4+vj+LurBlOVO8mx61fn4aqzmISNd4F/+7302aP3mFv2fSB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DgwB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11547AC">
                        <w:pPr>
                          <w:pStyle w:val="20"/>
                        </w:pPr>
                      </w:p>
                    </w:txbxContent>
                  </v:textbox>
                </v:shape>
                <v:shape id="Text Box 182" o:spid="_x0000_s1026" o:spt="202" type="#_x0000_t202" style="position:absolute;left:17715;top:15516;height:251;width:1203;" filled="f" stroked="f" coordsize="21600,21600" o:gfxdata="UEsDBAoAAAAAAIdO4kAAAAAAAAAAAAAAAAAEAAAAZHJzL1BLAwQUAAAACACHTuJA/EKpmr0AAADc&#10;AAAADwAAAGRycy9kb3ducmV2LnhtbEVPS2sCMRC+F/ofwhR6q4lCpa5mRUShIJSu66HH6WZ2N7iZ&#10;rJvUx79vCgVv8/E9Z7G8uk6caQjWs4bxSIEgrryx3Gg4lNuXNxAhIhvsPJOGGwVY5o8PC8yMv3BB&#10;531sRArhkKGGNsY+kzJULTkMI98TJ672g8OY4NBIM+AlhbtOTpSaSoeWU0OLPa1bqo77H6dh9cXF&#10;xp4+vj+LurBlOVO8mx61fn4aqzmISNd4F/+7302aP3mFv2fSB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Qqm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C12600C">
                        <w:pPr>
                          <w:pStyle w:val="20"/>
                        </w:pPr>
                        <w:r>
                          <w:rPr>
                            <w:rFonts w:hint="eastAsia"/>
                          </w:rPr>
                          <w:t xml:space="preserve">共  </w:t>
                        </w:r>
                        <w:r>
                          <w:rPr>
                            <w:rStyle w:val="15"/>
                            <w:b/>
                            <w:kern w:val="2"/>
                            <w:sz w:val="18"/>
                          </w:rPr>
                          <w:fldChar w:fldCharType="begin"/>
                        </w:r>
                        <w:r>
                          <w:rPr>
                            <w:rStyle w:val="15"/>
                            <w:b/>
                            <w:kern w:val="2"/>
                            <w:sz w:val="18"/>
                          </w:rPr>
                          <w:instrText xml:space="preserve"> NUMPAGES </w:instrText>
                        </w:r>
                        <w:r>
                          <w:rPr>
                            <w:rStyle w:val="15"/>
                            <w:b/>
                            <w:kern w:val="2"/>
                            <w:sz w:val="18"/>
                          </w:rPr>
                          <w:fldChar w:fldCharType="separate"/>
                        </w:r>
                        <w:r>
                          <w:rPr>
                            <w:rStyle w:val="15"/>
                            <w:b/>
                            <w:kern w:val="2"/>
                            <w:sz w:val="18"/>
                          </w:rPr>
                          <w:t>10</w:t>
                        </w:r>
                        <w:r>
                          <w:rPr>
                            <w:rStyle w:val="15"/>
                            <w:b/>
                            <w:kern w:val="2"/>
                            <w:sz w:val="18"/>
                          </w:rP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 xml:space="preserve">  页</w:t>
                        </w:r>
                      </w:p>
                    </w:txbxContent>
                  </v:textbox>
                </v:shape>
                <v:shape id="Text Box 183" o:spid="_x0000_s1026" o:spt="202" type="#_x0000_t202" style="position:absolute;left:18915;top:15516;height:251;width:1247;" filled="f" stroked="f" coordsize="21600,21600" o:gfxdata="UEsDBAoAAAAAAIdO4kAAAAAAAAAAAAAAAAAEAAAAZHJzL1BLAwQUAAAACACHTuJADJA37bwAAADc&#10;AAAADwAAAGRycy9kb3ducmV2LnhtbEVPS2sCMRC+F/wPYQRvNdHDYrdGEWmhIIjrevA43Yy7wc1k&#10;u4mP/vtGEHqbj+858+XdteJKfbCeNUzGCgRx5Y3lWsOh/HydgQgR2WDrmTT8UoDlYvAyx9z4Gxd0&#10;3cdapBAOOWpoYuxyKUPVkMMw9h1x4k6+dxgT7GtperylcNfKqVKZdGg5NTTY0bqh6ry/OA2rIxcf&#10;9mf7vStOhS3LN8Wb7Kz1aDhR7yAi3eO/+On+Mmn+NIPHM+kCuf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yQN+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9520D84">
                        <w:pPr>
                          <w:pStyle w:val="20"/>
                        </w:pPr>
                        <w:r>
                          <w:rPr>
                            <w:rFonts w:hint="eastAsia"/>
                          </w:rPr>
                          <w:t xml:space="preserve">第  </w:t>
                        </w:r>
                        <w:r>
                          <w:rPr>
                            <w:rStyle w:val="15"/>
                            <w:b/>
                            <w:kern w:val="2"/>
                            <w:sz w:val="18"/>
                          </w:rPr>
                          <w:fldChar w:fldCharType="begin"/>
                        </w:r>
                        <w:r>
                          <w:rPr>
                            <w:rStyle w:val="15"/>
                            <w:b/>
                            <w:kern w:val="2"/>
                            <w:sz w:val="18"/>
                          </w:rPr>
                          <w:instrText xml:space="preserve"> PAGE </w:instrText>
                        </w:r>
                        <w:r>
                          <w:rPr>
                            <w:rStyle w:val="15"/>
                            <w:b/>
                            <w:kern w:val="2"/>
                            <w:sz w:val="18"/>
                          </w:rPr>
                          <w:fldChar w:fldCharType="separate"/>
                        </w:r>
                        <w:r>
                          <w:rPr>
                            <w:rStyle w:val="15"/>
                            <w:b/>
                            <w:kern w:val="2"/>
                            <w:sz w:val="18"/>
                          </w:rPr>
                          <w:t>9</w:t>
                        </w:r>
                        <w:r>
                          <w:rPr>
                            <w:rStyle w:val="15"/>
                            <w:b/>
                            <w:kern w:val="2"/>
                            <w:sz w:val="18"/>
                          </w:rPr>
                          <w:fldChar w:fldCharType="end"/>
                        </w:r>
                        <w:r>
                          <w:rPr>
                            <w:rStyle w:val="15"/>
                            <w:rFonts w:hint="eastAsia"/>
                            <w:kern w:val="2"/>
                            <w:sz w:val="18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页</w:t>
                        </w:r>
                      </w:p>
                    </w:txbxContent>
                  </v:textbox>
                </v:shape>
                <v:shape id="Text Box 184" o:spid="_x0000_s1026" o:spt="202" type="#_x0000_t202" style="position:absolute;left:17651;top:14363;height:1238;width:2595;" filled="f" stroked="f" coordsize="21600,21600" o:gfxdata="UEsDBAoAAAAAAIdO4kAAAAAAAAAAAAAAAAAEAAAAZHJzL1BLAwQUAAAACACHTuJAEGDE770AAADc&#10;AAAADwAAAGRycy9kb3ducmV2LnhtbEVPS4vCMBC+L+x/CCN409S6a7UaPSwogofVquBxaMa22ExK&#10;Ex/7740g7G0+vufMFg9Tixu1rrKsYNCPQBDnVldcKDjsl70xCOeRNdaWScEfOVjMPz9mmGp75x3d&#10;Ml+IEMIuRQWl900qpctLMuj6tiEO3Nm2Bn2AbSF1i/cQbmoZR9FIGqw4NJTY0E9J+SW7GgWX43gY&#10;b742q/Pk+NsUyTb7Ph0ypbqdQTQF4enh/8Vv91qH+XECr2fCB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YMTv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5mm,0mm,1.27mm">
                    <w:txbxContent>
                      <w:p w14:paraId="01B5402E">
                        <w:pPr>
                          <w:pStyle w:val="23"/>
                          <w:rPr>
                            <w:rFonts w:hint="default" w:ascii="宋体" w:hAnsi="宋体" w:eastAsia="宋体"/>
                            <w:sz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宋体" w:hAnsi="宋体"/>
                            <w:caps w:val="0"/>
                            <w:sz w:val="28"/>
                            <w:lang w:val="en-US" w:eastAsia="zh-CN"/>
                          </w:rPr>
                          <w:t>MTLB32B-HNBJ</w:t>
                        </w:r>
                      </w:p>
                    </w:txbxContent>
                  </v:textbox>
                </v:shape>
                <v:shape id="Text Box 185" o:spid="_x0000_s1026" o:spt="202" type="#_x0000_t202" style="position:absolute;left:20089;top:14723;height:810;width:2806;" filled="f" stroked="f" coordsize="21600,21600" o:gfxdata="UEsDBAoAAAAAAIdO4kAAAAAAAAAAAAAAAAAEAAAAZHJzL1BLAwQUAAAACACHTuJAYf9QncEAAADc&#10;AAAADwAAAGRycy9kb3ducmV2LnhtbEWPS2/CQAyE75X4DysjcSsbQssjsHBAAlXi0DaAxNHKmiQi&#10;642yy6P/vj5U6s3WjGc+L9dP16g7daH2bGA0TEARF97WXBo4HravM1AhIltsPJOBHwqwXvVelphZ&#10;/+BvuuexVBLCIUMDVYxtpnUoKnIYhr4lFu3iO4dR1q7UtsOHhLtGp0ky0Q5rloYKW9pUVFzzmzNw&#10;Pc3G6f5tv7vMT59tOf3K38/H3JhBf5QsQEV6xn/z3/WHFfxUaOUZmUCvf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Yf9Q&#10;ncEAAADc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o:title=""/>
                  <o:lock v:ext="edit" aspectratio="f"/>
                  <v:textbox inset="0mm,5mm,0mm,1.27mm">
                    <w:txbxContent>
                      <w:p w14:paraId="3E5D7D20">
                        <w:pPr>
                          <w:pStyle w:val="23"/>
                          <w:rPr>
                            <w:rFonts w:ascii="宋体" w:hAnsi="宋体"/>
                            <w:sz w:val="28"/>
                          </w:rPr>
                        </w:pPr>
                        <w:r>
                          <w:rPr>
                            <w:rFonts w:hint="eastAsia" w:ascii="宋体" w:hAnsi="宋体"/>
                            <w:caps w:val="0"/>
                            <w:sz w:val="28"/>
                            <w:lang w:val="en-US" w:eastAsia="zh-CN"/>
                          </w:rPr>
                          <w:t>221226-ABC</w:t>
                        </w:r>
                      </w:p>
                    </w:txbxContent>
                  </v:textbox>
                </v:shape>
                <v:line id="Line 186" o:spid="_x0000_s1026" o:spt="20" style="position:absolute;left:14005;top:14515;height:1361;width:0;" filled="f" stroked="t" coordsize="21600,21600" o:gfxdata="UEsDBAoAAAAAAIdO4kAAAAAAAAAAAAAAAAAEAAAAZHJzL1BLAwQUAAAACACHTuJAIXCpM70AAADc&#10;AAAADwAAAGRycy9kb3ducmV2LnhtbEWPQYvCMBCF7wv+hzCCtzWt6FKrqaAgiDe7sutxaMa22ExK&#10;E6v990ZY2NsM771v3qw3T9OInjpXW1YQTyMQxIXVNZcKzt/7zwSE88gaG8ukYCAHm2z0scZU2wef&#10;qM99KQKEXYoKKu/bVEpXVGTQTW1LHLSr7Qz6sHal1B0+Atw0chZFX9JgzeFChS3tKipu+d0EyuI3&#10;2R4xOQ9Dk1+W893PsWej1GQcRysQnp7+3/yXPuhQf7aE9zNhApm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cKkz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Line 187" o:spid="_x0000_s1026" o:spt="20" style="position:absolute;left:13994;top:14515;height:0;width:8957;" filled="f" stroked="t" coordsize="21600,21600" o:gfxdata="UEsDBAoAAAAAAIdO4kAAAAAAAAAAAAAAAAAEAAAAZHJzL1BLAwQUAAAACACHTuJANZOWc70AAADc&#10;AAAADwAAAGRycy9kb3ducmV2LnhtbEWPQWvCQBCF7wX/wzKCt7qxtiVGV0FBEG9NRT0O2TEJZmdD&#10;dhvNv+8cCr29Yd58895q83SN6qkLtWcDs2kCirjwtubSwOl7/5qCChHZYuOZDAwUYLMevawws/7B&#10;X9TnsVQC4ZChgSrGNtM6FBU5DFPfEsvu5juHUcau1LbDh8Bdo9+S5FM7rFk+VNjSrqLinv84oXxc&#10;0u0R09MwNPl18b47H3t2xkzGs2QJKtIz/pv/rg9W4s8lvpQRBXr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k5Zz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</v:group>
              <v:shape id="Text Box 188" o:spid="_x0000_s1026" o:spt="202" type="#_x0000_t202" style="position:absolute;left:9622;top:857;height:234;width:1125;" filled="f" stroked="f" coordsize="21600,21600" o:gfxdata="UEsDBAoAAAAAAIdO4kAAAAAAAAAAAAAAAAAEAAAAZHJzL1BLAwQUAAAACACHTuJABanBuLkAAADc&#10;AAAADwAAAGRycy9kb3ducmV2LnhtbEVPzYrCMBC+L/gOYQRva1qFZalGQUHxoId1fYChGZtqMylJ&#10;tNanN8LC3ubj+5358mEbcScfascK8nEGgrh0uuZKwel38/kNIkRkjY1jUtBTgOVi8DHHQruOf+h+&#10;jJVIIRwKVGBibAspQ2nIYhi7ljhxZ+ctxgR9JbXHLoXbRk6y7EtarDk1GGxpbai8Hm9WgX3mT79H&#10;tJdtP8Gu7c32sF8pNRrm2QxEpEf8F/+5dzrNn+bwfiZdIB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Wpwbi5AAAA3A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2.54mm,0mm,2.54mm,0mm">
                  <w:txbxContent>
                    <w:p w14:paraId="4DCA0782">
                      <w:pPr>
                        <w:pStyle w:val="20"/>
                      </w:pPr>
                      <w:r>
                        <w:rPr>
                          <w:rFonts w:hint="eastAsia"/>
                        </w:rPr>
                        <w:t>格式</w:t>
                      </w:r>
                      <w:r>
                        <w:t>10a</w:t>
                      </w:r>
                    </w:p>
                  </w:txbxContent>
                </v:textbox>
              </v:shape>
              <v:line id="Line 189" o:spid="_x0000_s1026" o:spt="20" style="position:absolute;left:11056;top:1134;height:14746;width:0;" filled="f" stroked="t" coordsize="21600,21600" o:gfxdata="UEsDBAoAAAAAAIdO4kAAAAAAAAAAAAAAAAAEAAAAZHJzL1BLAwQUAAAACACHTuJAqg2tn74AAADc&#10;AAAADwAAAGRycy9kb3ducmV2LnhtbEWPQWuDQBCF74X+h2UCvTVrbFKMzUZooFC81UqS4+BOVeLO&#10;irs1+u+7gUJuM7z3vnmzyybTiZEG11pWsFpGIIgrq1uuFZTfH88JCOeRNXaWScFMDrL948MOU22v&#10;/EVj4WsRIOxSVNB436dSuqohg25pe+Kg/djBoA/rUEs94DXATSfjKHqVBlsOFxrs6dBQdSl+TaBs&#10;Tsl7jkk5z11x3q4Px3xko9TTYhW9gfA0+bv5P/2pQ/2XGG7PhAnk/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g2tn74A&#10;AADcAAAADwAAAAAAAAABACAAAAAiAAAAZHJzL2Rvd25yZXYueG1sUEsBAhQAFAAAAAgAh07iQDMv&#10;BZ47AAAAOQAAABAAAAAAAAAAAQAgAAAADQEAAGRycy9zaGFwZXhtbC54bWxQSwUGAAAAAAYABgBb&#10;AQAAtwMAAAAA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90" o:spid="_x0000_s1026" o:spt="20" style="position:absolute;left:11340;top:851;height:15307;width:0;" filled="f" stroked="t" coordsize="21600,21600" o:gfxdata="UEsDBAoAAAAAAIdO4kAAAAAAAAAAAAAAAAAEAAAAZHJzL1BLAwQUAAAACACHTuJA2kPN7bsAAADc&#10;AAAADwAAAGRycy9kb3ducmV2LnhtbEVPS4vCMBC+C/6HMIIXWRMtiNRGD2phD3vxxV6HZmyLzaQ2&#10;WR/7683Cgrf5+J6TrR62ETfqfO1Yw2SsQBAXztRcajge8o85CB+QDTaOScOTPKyW/V6GqXF33tFt&#10;H0oRQ9inqKEKoU2l9EVFFv3YtcSRO7vOYoiwK6Xp8B7DbSOnSs2kxZpjQ4UtrSsqLvsfq8HnJ7rm&#10;v6NipL6T0tH0uvnaotbDwUQtQAR6hLf43/1p4vwkgb9n4gVy+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kPN7bsAAADc&#10;AAAADwAAAAAAAAABACAAAAAiAAAAZHJzL2Rvd25yZXYueG1sUEsBAhQAFAAAAAgAh07iQDMvBZ47&#10;AAAAOQAAABAAAAAAAAAAAQAgAAAACgEAAGRycy9zaGFwZXhtbC54bWxQSwUGAAAAAAYABgBbAQAA&#10;tAMAAAAA&#10;">
                <v:fill on="f" focussize="0,0"/>
                <v:stroke color="#000000" joinstyle="round"/>
                <v:imagedata o:title=""/>
                <o:lock v:ext="edit" aspectratio="f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9AD493D"/>
    <w:multiLevelType w:val="multilevel"/>
    <w:tmpl w:val="49AD493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米晓荣">
    <w15:presenceInfo w15:providerId="None" w15:userId="米晓荣"/>
  </w15:person>
  <w15:person w15:author="晓荣 米">
    <w15:presenceInfo w15:providerId="Windows Live" w15:userId="de2293e7634d586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DC3"/>
    <w:rsid w:val="000219E9"/>
    <w:rsid w:val="00023982"/>
    <w:rsid w:val="00040FC4"/>
    <w:rsid w:val="000455D0"/>
    <w:rsid w:val="00056D0A"/>
    <w:rsid w:val="000601DC"/>
    <w:rsid w:val="0006240C"/>
    <w:rsid w:val="00072312"/>
    <w:rsid w:val="000769B6"/>
    <w:rsid w:val="000871DF"/>
    <w:rsid w:val="00093E6C"/>
    <w:rsid w:val="000D0A32"/>
    <w:rsid w:val="000E6FB1"/>
    <w:rsid w:val="000F4431"/>
    <w:rsid w:val="00100CD7"/>
    <w:rsid w:val="00111AED"/>
    <w:rsid w:val="00120D95"/>
    <w:rsid w:val="00126D59"/>
    <w:rsid w:val="00127875"/>
    <w:rsid w:val="00145A88"/>
    <w:rsid w:val="001619F7"/>
    <w:rsid w:val="00166853"/>
    <w:rsid w:val="00166F24"/>
    <w:rsid w:val="00173C1D"/>
    <w:rsid w:val="00191D49"/>
    <w:rsid w:val="001B4C90"/>
    <w:rsid w:val="001B712B"/>
    <w:rsid w:val="001D6C77"/>
    <w:rsid w:val="001E2BA8"/>
    <w:rsid w:val="001E6BF7"/>
    <w:rsid w:val="001F563F"/>
    <w:rsid w:val="00205842"/>
    <w:rsid w:val="00205DE2"/>
    <w:rsid w:val="002132A0"/>
    <w:rsid w:val="00222832"/>
    <w:rsid w:val="002233C3"/>
    <w:rsid w:val="00226542"/>
    <w:rsid w:val="002325BE"/>
    <w:rsid w:val="00240361"/>
    <w:rsid w:val="00240DB3"/>
    <w:rsid w:val="00242E2E"/>
    <w:rsid w:val="00245B78"/>
    <w:rsid w:val="0025322A"/>
    <w:rsid w:val="0027537E"/>
    <w:rsid w:val="002802AF"/>
    <w:rsid w:val="00280AA6"/>
    <w:rsid w:val="0028659A"/>
    <w:rsid w:val="002A63FA"/>
    <w:rsid w:val="002B4197"/>
    <w:rsid w:val="002B74B2"/>
    <w:rsid w:val="002E5516"/>
    <w:rsid w:val="002F0500"/>
    <w:rsid w:val="002F7DEC"/>
    <w:rsid w:val="0030362A"/>
    <w:rsid w:val="00306402"/>
    <w:rsid w:val="00311F8D"/>
    <w:rsid w:val="00316FCE"/>
    <w:rsid w:val="0032155C"/>
    <w:rsid w:val="00323581"/>
    <w:rsid w:val="00325189"/>
    <w:rsid w:val="00327EC5"/>
    <w:rsid w:val="003340FE"/>
    <w:rsid w:val="003450F2"/>
    <w:rsid w:val="0034529A"/>
    <w:rsid w:val="003605D3"/>
    <w:rsid w:val="00366850"/>
    <w:rsid w:val="00373BE9"/>
    <w:rsid w:val="003777BD"/>
    <w:rsid w:val="00382EF5"/>
    <w:rsid w:val="003B2CF8"/>
    <w:rsid w:val="003C13F8"/>
    <w:rsid w:val="003C26B6"/>
    <w:rsid w:val="003E1D23"/>
    <w:rsid w:val="003E257E"/>
    <w:rsid w:val="003E36DA"/>
    <w:rsid w:val="003F6BFE"/>
    <w:rsid w:val="00413794"/>
    <w:rsid w:val="00425E6D"/>
    <w:rsid w:val="0042641D"/>
    <w:rsid w:val="00431C9C"/>
    <w:rsid w:val="00447DC3"/>
    <w:rsid w:val="00451F20"/>
    <w:rsid w:val="00465636"/>
    <w:rsid w:val="0046575D"/>
    <w:rsid w:val="00467E9E"/>
    <w:rsid w:val="00474938"/>
    <w:rsid w:val="004812EC"/>
    <w:rsid w:val="004910C7"/>
    <w:rsid w:val="00492B1B"/>
    <w:rsid w:val="00497C49"/>
    <w:rsid w:val="004A371E"/>
    <w:rsid w:val="004A4DC8"/>
    <w:rsid w:val="004B5315"/>
    <w:rsid w:val="004C5B50"/>
    <w:rsid w:val="004D2B27"/>
    <w:rsid w:val="004E1C66"/>
    <w:rsid w:val="004E57B6"/>
    <w:rsid w:val="004E6437"/>
    <w:rsid w:val="004E73D0"/>
    <w:rsid w:val="004F42A0"/>
    <w:rsid w:val="004F5A3D"/>
    <w:rsid w:val="005300B8"/>
    <w:rsid w:val="00541192"/>
    <w:rsid w:val="005452BD"/>
    <w:rsid w:val="00564ADC"/>
    <w:rsid w:val="005662BF"/>
    <w:rsid w:val="00570A9C"/>
    <w:rsid w:val="005732F3"/>
    <w:rsid w:val="00584F76"/>
    <w:rsid w:val="005910D6"/>
    <w:rsid w:val="00597656"/>
    <w:rsid w:val="005A6361"/>
    <w:rsid w:val="005A6DF2"/>
    <w:rsid w:val="005B1A20"/>
    <w:rsid w:val="005C4B4A"/>
    <w:rsid w:val="005C57A0"/>
    <w:rsid w:val="005C5B3E"/>
    <w:rsid w:val="005D6D62"/>
    <w:rsid w:val="005F075C"/>
    <w:rsid w:val="00601EF5"/>
    <w:rsid w:val="006057CB"/>
    <w:rsid w:val="006141C7"/>
    <w:rsid w:val="006235EF"/>
    <w:rsid w:val="0063059D"/>
    <w:rsid w:val="00630C24"/>
    <w:rsid w:val="0063363A"/>
    <w:rsid w:val="00647CC3"/>
    <w:rsid w:val="00657AC1"/>
    <w:rsid w:val="00661DE1"/>
    <w:rsid w:val="00681F8F"/>
    <w:rsid w:val="006915AA"/>
    <w:rsid w:val="00695E5F"/>
    <w:rsid w:val="006A7A7A"/>
    <w:rsid w:val="006C1A73"/>
    <w:rsid w:val="006C2B54"/>
    <w:rsid w:val="006C5182"/>
    <w:rsid w:val="006D1D29"/>
    <w:rsid w:val="006D4E84"/>
    <w:rsid w:val="006D56BD"/>
    <w:rsid w:val="006E1A89"/>
    <w:rsid w:val="006F0BBC"/>
    <w:rsid w:val="006F4F54"/>
    <w:rsid w:val="0070298A"/>
    <w:rsid w:val="007046BF"/>
    <w:rsid w:val="00710D84"/>
    <w:rsid w:val="00715A4C"/>
    <w:rsid w:val="00722D1D"/>
    <w:rsid w:val="007264E5"/>
    <w:rsid w:val="00737CE1"/>
    <w:rsid w:val="00744E18"/>
    <w:rsid w:val="007550AB"/>
    <w:rsid w:val="00755AE2"/>
    <w:rsid w:val="00755EBD"/>
    <w:rsid w:val="00756AB9"/>
    <w:rsid w:val="00757124"/>
    <w:rsid w:val="00767720"/>
    <w:rsid w:val="007769DD"/>
    <w:rsid w:val="007A20B2"/>
    <w:rsid w:val="007B2F1E"/>
    <w:rsid w:val="007B5C22"/>
    <w:rsid w:val="007C1901"/>
    <w:rsid w:val="007C33A0"/>
    <w:rsid w:val="007D46F9"/>
    <w:rsid w:val="007E062A"/>
    <w:rsid w:val="00800599"/>
    <w:rsid w:val="00805AD8"/>
    <w:rsid w:val="0081524D"/>
    <w:rsid w:val="008220F5"/>
    <w:rsid w:val="008231EF"/>
    <w:rsid w:val="00832BA7"/>
    <w:rsid w:val="008347E3"/>
    <w:rsid w:val="00842F6F"/>
    <w:rsid w:val="0085443A"/>
    <w:rsid w:val="008555A4"/>
    <w:rsid w:val="00857380"/>
    <w:rsid w:val="00867B45"/>
    <w:rsid w:val="0089092C"/>
    <w:rsid w:val="00890E1A"/>
    <w:rsid w:val="008A0880"/>
    <w:rsid w:val="008B3FB4"/>
    <w:rsid w:val="008E5914"/>
    <w:rsid w:val="00904406"/>
    <w:rsid w:val="009160CA"/>
    <w:rsid w:val="00920747"/>
    <w:rsid w:val="009239C5"/>
    <w:rsid w:val="00940E94"/>
    <w:rsid w:val="00942F62"/>
    <w:rsid w:val="009457DB"/>
    <w:rsid w:val="00956738"/>
    <w:rsid w:val="0097015D"/>
    <w:rsid w:val="009725FD"/>
    <w:rsid w:val="0098258B"/>
    <w:rsid w:val="00984959"/>
    <w:rsid w:val="00992697"/>
    <w:rsid w:val="009943FB"/>
    <w:rsid w:val="009B5E44"/>
    <w:rsid w:val="009B7376"/>
    <w:rsid w:val="009D3AD1"/>
    <w:rsid w:val="009D465D"/>
    <w:rsid w:val="009E3E5C"/>
    <w:rsid w:val="009F73FA"/>
    <w:rsid w:val="00A15A2B"/>
    <w:rsid w:val="00A16E11"/>
    <w:rsid w:val="00A30CFF"/>
    <w:rsid w:val="00A4290D"/>
    <w:rsid w:val="00A557C7"/>
    <w:rsid w:val="00A628CD"/>
    <w:rsid w:val="00A7535B"/>
    <w:rsid w:val="00A7557A"/>
    <w:rsid w:val="00A7655A"/>
    <w:rsid w:val="00A76A02"/>
    <w:rsid w:val="00A7770C"/>
    <w:rsid w:val="00A85344"/>
    <w:rsid w:val="00A86D00"/>
    <w:rsid w:val="00A86E89"/>
    <w:rsid w:val="00A92E8D"/>
    <w:rsid w:val="00AB2C20"/>
    <w:rsid w:val="00AC7395"/>
    <w:rsid w:val="00AF54A4"/>
    <w:rsid w:val="00B03B90"/>
    <w:rsid w:val="00B06724"/>
    <w:rsid w:val="00B41524"/>
    <w:rsid w:val="00B4254A"/>
    <w:rsid w:val="00B44C8F"/>
    <w:rsid w:val="00B535D9"/>
    <w:rsid w:val="00B5669E"/>
    <w:rsid w:val="00B577CB"/>
    <w:rsid w:val="00B64E2C"/>
    <w:rsid w:val="00B85E0D"/>
    <w:rsid w:val="00B93222"/>
    <w:rsid w:val="00BA26ED"/>
    <w:rsid w:val="00BA4EF8"/>
    <w:rsid w:val="00BC072D"/>
    <w:rsid w:val="00BC5A7C"/>
    <w:rsid w:val="00BD05BD"/>
    <w:rsid w:val="00BD478B"/>
    <w:rsid w:val="00BE27C6"/>
    <w:rsid w:val="00BE64EE"/>
    <w:rsid w:val="00BE720C"/>
    <w:rsid w:val="00C10A9D"/>
    <w:rsid w:val="00C361F2"/>
    <w:rsid w:val="00C408E0"/>
    <w:rsid w:val="00C463F7"/>
    <w:rsid w:val="00C46491"/>
    <w:rsid w:val="00C52DAE"/>
    <w:rsid w:val="00C65B9A"/>
    <w:rsid w:val="00C742F5"/>
    <w:rsid w:val="00C76196"/>
    <w:rsid w:val="00C818D4"/>
    <w:rsid w:val="00C84445"/>
    <w:rsid w:val="00C9338A"/>
    <w:rsid w:val="00CA056D"/>
    <w:rsid w:val="00CA16A7"/>
    <w:rsid w:val="00CC1882"/>
    <w:rsid w:val="00CF5DCC"/>
    <w:rsid w:val="00CF7641"/>
    <w:rsid w:val="00D02886"/>
    <w:rsid w:val="00D04CCD"/>
    <w:rsid w:val="00D05227"/>
    <w:rsid w:val="00D06F19"/>
    <w:rsid w:val="00D10A32"/>
    <w:rsid w:val="00D154EC"/>
    <w:rsid w:val="00D1614A"/>
    <w:rsid w:val="00D340B8"/>
    <w:rsid w:val="00D45BC7"/>
    <w:rsid w:val="00D50548"/>
    <w:rsid w:val="00D51CCC"/>
    <w:rsid w:val="00D60ECF"/>
    <w:rsid w:val="00D665D5"/>
    <w:rsid w:val="00D66F1A"/>
    <w:rsid w:val="00D80E4A"/>
    <w:rsid w:val="00D917E3"/>
    <w:rsid w:val="00DA0B08"/>
    <w:rsid w:val="00DA2692"/>
    <w:rsid w:val="00DB1F0A"/>
    <w:rsid w:val="00DC0364"/>
    <w:rsid w:val="00DC607E"/>
    <w:rsid w:val="00DD147E"/>
    <w:rsid w:val="00DE59B4"/>
    <w:rsid w:val="00DE682B"/>
    <w:rsid w:val="00DF06D6"/>
    <w:rsid w:val="00E00B16"/>
    <w:rsid w:val="00E11377"/>
    <w:rsid w:val="00E36DB5"/>
    <w:rsid w:val="00E443D0"/>
    <w:rsid w:val="00E54067"/>
    <w:rsid w:val="00E57C32"/>
    <w:rsid w:val="00E73256"/>
    <w:rsid w:val="00E9576D"/>
    <w:rsid w:val="00E9744E"/>
    <w:rsid w:val="00EA309B"/>
    <w:rsid w:val="00EB4122"/>
    <w:rsid w:val="00EB7183"/>
    <w:rsid w:val="00ED011D"/>
    <w:rsid w:val="00ED1275"/>
    <w:rsid w:val="00ED24A2"/>
    <w:rsid w:val="00ED3334"/>
    <w:rsid w:val="00ED533F"/>
    <w:rsid w:val="00EF26DF"/>
    <w:rsid w:val="00F00217"/>
    <w:rsid w:val="00F06F9B"/>
    <w:rsid w:val="00F14836"/>
    <w:rsid w:val="00F37106"/>
    <w:rsid w:val="00F45694"/>
    <w:rsid w:val="00F54D33"/>
    <w:rsid w:val="00F560B6"/>
    <w:rsid w:val="00F60FA0"/>
    <w:rsid w:val="00F7026D"/>
    <w:rsid w:val="00F815F4"/>
    <w:rsid w:val="00F847B5"/>
    <w:rsid w:val="00F90DF5"/>
    <w:rsid w:val="00FA17E4"/>
    <w:rsid w:val="00FA451F"/>
    <w:rsid w:val="00FA5ED1"/>
    <w:rsid w:val="00FB249A"/>
    <w:rsid w:val="00FC26E9"/>
    <w:rsid w:val="00FC3F57"/>
    <w:rsid w:val="00FD1C72"/>
    <w:rsid w:val="00FD5C16"/>
    <w:rsid w:val="00FD5C2D"/>
    <w:rsid w:val="00FD6891"/>
    <w:rsid w:val="00FE1C07"/>
    <w:rsid w:val="00FF7E31"/>
    <w:rsid w:val="14C72CD9"/>
    <w:rsid w:val="15241A44"/>
    <w:rsid w:val="64204042"/>
    <w:rsid w:val="6E3D35C5"/>
    <w:rsid w:val="793E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0" w:semiHidden="0" w:name="annotation reference"/>
    <w:lsdException w:uiPriority="99" w:name="line number"/>
    <w:lsdException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0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9"/>
    <w:pPr>
      <w:keepNext/>
      <w:keepLines/>
      <w:spacing w:before="50" w:beforeLines="50" w:after="50" w:afterLines="50" w:line="420" w:lineRule="exact"/>
      <w:outlineLvl w:val="0"/>
    </w:pPr>
    <w:rPr>
      <w:rFonts w:eastAsia="黑体"/>
      <w:b/>
      <w:kern w:val="44"/>
    </w:rPr>
  </w:style>
  <w:style w:type="paragraph" w:styleId="3">
    <w:name w:val="heading 3"/>
    <w:basedOn w:val="1"/>
    <w:next w:val="1"/>
    <w:link w:val="39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link w:val="33"/>
    <w:unhideWhenUsed/>
    <w:qFormat/>
    <w:uiPriority w:val="99"/>
    <w:pPr>
      <w:jc w:val="left"/>
    </w:pPr>
  </w:style>
  <w:style w:type="paragraph" w:styleId="5">
    <w:name w:val="toc 3"/>
    <w:basedOn w:val="1"/>
    <w:next w:val="1"/>
    <w:autoRedefine/>
    <w:unhideWhenUsed/>
    <w:uiPriority w:val="39"/>
    <w:pPr>
      <w:ind w:left="840" w:leftChars="400"/>
    </w:pPr>
  </w:style>
  <w:style w:type="paragraph" w:styleId="6">
    <w:name w:val="Balloon Text"/>
    <w:basedOn w:val="1"/>
    <w:link w:val="35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autoRedefine/>
    <w:unhideWhenUsed/>
    <w:uiPriority w:val="39"/>
    <w:pPr>
      <w:tabs>
        <w:tab w:val="right" w:leader="dot" w:pos="8527"/>
      </w:tabs>
      <w:jc w:val="center"/>
    </w:pPr>
  </w:style>
  <w:style w:type="paragraph" w:styleId="10">
    <w:name w:val="toc 2"/>
    <w:basedOn w:val="1"/>
    <w:next w:val="1"/>
    <w:autoRedefine/>
    <w:unhideWhenUsed/>
    <w:uiPriority w:val="39"/>
    <w:pPr>
      <w:ind w:left="420" w:leftChars="200"/>
    </w:pPr>
  </w:style>
  <w:style w:type="paragraph" w:styleId="11">
    <w:name w:val="annotation subject"/>
    <w:basedOn w:val="4"/>
    <w:next w:val="4"/>
    <w:link w:val="34"/>
    <w:semiHidden/>
    <w:unhideWhenUsed/>
    <w:uiPriority w:val="99"/>
    <w:rPr>
      <w:b/>
      <w:bCs/>
    </w:rPr>
  </w:style>
  <w:style w:type="table" w:styleId="13">
    <w:name w:val="Table Grid"/>
    <w:basedOn w:val="12"/>
    <w:uiPriority w:val="3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page number"/>
    <w:basedOn w:val="14"/>
    <w:semiHidden/>
    <w:uiPriority w:val="0"/>
  </w:style>
  <w:style w:type="character" w:styleId="16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annotation reference"/>
    <w:basedOn w:val="14"/>
    <w:unhideWhenUsed/>
    <w:uiPriority w:val="0"/>
    <w:rPr>
      <w:sz w:val="21"/>
      <w:szCs w:val="21"/>
    </w:rPr>
  </w:style>
  <w:style w:type="character" w:customStyle="1" w:styleId="18">
    <w:name w:val="页眉 字符"/>
    <w:basedOn w:val="14"/>
    <w:link w:val="8"/>
    <w:uiPriority w:val="99"/>
    <w:rPr>
      <w:sz w:val="18"/>
      <w:szCs w:val="18"/>
    </w:rPr>
  </w:style>
  <w:style w:type="character" w:customStyle="1" w:styleId="19">
    <w:name w:val="页脚 字符"/>
    <w:basedOn w:val="14"/>
    <w:link w:val="7"/>
    <w:uiPriority w:val="99"/>
    <w:rPr>
      <w:sz w:val="18"/>
      <w:szCs w:val="18"/>
    </w:rPr>
  </w:style>
  <w:style w:type="paragraph" w:customStyle="1" w:styleId="20">
    <w:name w:val="页面小字"/>
    <w:uiPriority w:val="0"/>
    <w:pPr>
      <w:spacing w:line="240" w:lineRule="atLeast"/>
      <w:jc w:val="center"/>
    </w:pPr>
    <w:rPr>
      <w:rFonts w:ascii="Times New Roman" w:hAnsi="Times New Roman" w:eastAsia="宋体" w:cs="Times New Roman"/>
      <w:kern w:val="0"/>
      <w:sz w:val="21"/>
      <w:szCs w:val="20"/>
      <w:lang w:val="en-US" w:eastAsia="zh-CN" w:bidi="ar-SA"/>
    </w:rPr>
  </w:style>
  <w:style w:type="paragraph" w:customStyle="1" w:styleId="21">
    <w:name w:val="首页表格2"/>
    <w:basedOn w:val="22"/>
    <w:uiPriority w:val="0"/>
    <w:pPr>
      <w:framePr w:xAlign="center"/>
      <w:ind w:firstLine="217"/>
      <w:jc w:val="both"/>
    </w:pPr>
  </w:style>
  <w:style w:type="paragraph" w:customStyle="1" w:styleId="22">
    <w:name w:val="首页表格"/>
    <w:uiPriority w:val="0"/>
    <w:pPr>
      <w:framePr w:w="4440" w:hSpace="181" w:wrap="notBeside" w:vAnchor="page" w:hAnchor="margin" w:x="-7" w:y="9022" w:anchorLock="1"/>
      <w:jc w:val="right"/>
    </w:pPr>
    <w:rPr>
      <w:rFonts w:ascii="Times New Roman" w:hAnsi="Times New Roman" w:eastAsia="宋体" w:cs="Times New Roman"/>
      <w:b/>
      <w:kern w:val="0"/>
      <w:sz w:val="32"/>
      <w:szCs w:val="20"/>
      <w:lang w:val="en-US" w:eastAsia="zh-CN" w:bidi="ar-SA"/>
    </w:rPr>
  </w:style>
  <w:style w:type="paragraph" w:customStyle="1" w:styleId="23">
    <w:name w:val="文中代号"/>
    <w:uiPriority w:val="0"/>
    <w:pPr>
      <w:jc w:val="center"/>
    </w:pPr>
    <w:rPr>
      <w:rFonts w:ascii="Times New Roman" w:hAnsi="Times New Roman" w:eastAsia="宋体" w:cs="Times New Roman"/>
      <w:b/>
      <w:caps/>
      <w:kern w:val="0"/>
      <w:sz w:val="24"/>
      <w:szCs w:val="20"/>
      <w:lang w:val="en-US" w:eastAsia="zh-CN" w:bidi="ar-SA"/>
    </w:rPr>
  </w:style>
  <w:style w:type="paragraph" w:customStyle="1" w:styleId="24">
    <w:name w:val="密级1"/>
    <w:basedOn w:val="25"/>
    <w:uiPriority w:val="0"/>
    <w:pPr>
      <w:framePr w:w="2002" w:h="1134" w:hRule="exact" w:wrap="around" w:x="9045" w:anchorLock="1"/>
      <w:spacing w:before="60" w:after="0"/>
    </w:pPr>
    <w:rPr>
      <w:b/>
      <w:caps/>
    </w:rPr>
  </w:style>
  <w:style w:type="paragraph" w:customStyle="1" w:styleId="25">
    <w:name w:val="密级"/>
    <w:uiPriority w:val="0"/>
    <w:pPr>
      <w:framePr w:hSpace="181" w:wrap="around" w:vAnchor="page" w:hAnchor="page" w:x="8954" w:y="1135"/>
      <w:spacing w:before="120" w:after="80"/>
      <w:jc w:val="center"/>
    </w:pPr>
    <w:rPr>
      <w:rFonts w:ascii="Times New Roman" w:hAnsi="Times New Roman" w:eastAsia="宋体" w:cs="Times New Roman"/>
      <w:kern w:val="0"/>
      <w:sz w:val="21"/>
      <w:szCs w:val="20"/>
      <w:lang w:val="en-US" w:eastAsia="zh-CN" w:bidi="ar-SA"/>
    </w:rPr>
  </w:style>
  <w:style w:type="paragraph" w:customStyle="1" w:styleId="26">
    <w:name w:val="阶段标记"/>
    <w:uiPriority w:val="0"/>
    <w:pPr>
      <w:framePr w:hSpace="181" w:wrap="around" w:vAnchor="page" w:hAnchor="page" w:x="8954" w:y="1135"/>
      <w:jc w:val="center"/>
    </w:pPr>
    <w:rPr>
      <w:rFonts w:ascii="Times New Roman" w:hAnsi="Times New Roman" w:eastAsia="宋体" w:cs="Times New Roman"/>
      <w:kern w:val="0"/>
      <w:sz w:val="21"/>
      <w:szCs w:val="20"/>
      <w:lang w:val="en-US" w:eastAsia="zh-CN" w:bidi="ar-SA"/>
    </w:rPr>
  </w:style>
  <w:style w:type="paragraph" w:customStyle="1" w:styleId="27">
    <w:name w:val="页面编号"/>
    <w:next w:val="1"/>
    <w:uiPriority w:val="0"/>
    <w:pPr>
      <w:framePr w:w="8635" w:hSpace="181" w:wrap="around" w:vAnchor="page" w:hAnchor="margin" w:xAlign="center" w:y="2921" w:anchorLock="1"/>
      <w:spacing w:before="240" w:after="240"/>
      <w:jc w:val="center"/>
    </w:pPr>
    <w:rPr>
      <w:rFonts w:ascii="黑体" w:hAnsi="Times New Roman" w:eastAsia="黑体" w:cs="Times New Roman"/>
      <w:spacing w:val="30"/>
      <w:kern w:val="0"/>
      <w:sz w:val="44"/>
      <w:szCs w:val="20"/>
      <w:lang w:val="en-US" w:eastAsia="zh-CN" w:bidi="ar-SA"/>
    </w:rPr>
  </w:style>
  <w:style w:type="paragraph" w:customStyle="1" w:styleId="28">
    <w:name w:val="页面标题"/>
    <w:uiPriority w:val="0"/>
    <w:pPr>
      <w:framePr w:w="8635" w:hSpace="181" w:wrap="around" w:vAnchor="page" w:hAnchor="margin" w:xAlign="center" w:y="2921" w:anchorLock="1"/>
      <w:spacing w:before="120"/>
      <w:jc w:val="center"/>
    </w:pPr>
    <w:rPr>
      <w:rFonts w:ascii="黑体" w:hAnsi="Times New Roman" w:eastAsia="黑体" w:cs="Times New Roman"/>
      <w:spacing w:val="20"/>
      <w:kern w:val="0"/>
      <w:sz w:val="44"/>
      <w:szCs w:val="20"/>
      <w:lang w:val="en-US" w:eastAsia="zh-CN" w:bidi="ar-SA"/>
    </w:rPr>
  </w:style>
  <w:style w:type="paragraph" w:customStyle="1" w:styleId="29">
    <w:name w:val="页面代号"/>
    <w:next w:val="1"/>
    <w:uiPriority w:val="0"/>
    <w:pPr>
      <w:framePr w:w="8635" w:hSpace="181" w:wrap="around" w:vAnchor="page" w:hAnchor="margin" w:xAlign="center" w:y="2921" w:anchorLock="1"/>
      <w:spacing w:before="240" w:after="120"/>
      <w:jc w:val="center"/>
    </w:pPr>
    <w:rPr>
      <w:rFonts w:ascii="黑体" w:hAnsi="Times New Roman" w:eastAsia="黑体" w:cs="Times New Roman"/>
      <w:caps/>
      <w:spacing w:val="30"/>
      <w:kern w:val="0"/>
      <w:sz w:val="44"/>
      <w:szCs w:val="20"/>
      <w:lang w:val="en-US" w:eastAsia="zh-CN" w:bidi="ar-SA"/>
    </w:rPr>
  </w:style>
  <w:style w:type="paragraph" w:customStyle="1" w:styleId="30">
    <w:name w:val="文件正文"/>
    <w:uiPriority w:val="0"/>
    <w:pPr>
      <w:spacing w:line="440" w:lineRule="exact"/>
      <w:jc w:val="both"/>
    </w:pPr>
    <w:rPr>
      <w:rFonts w:ascii="Times New Roman" w:hAnsi="Times New Roman" w:eastAsia="宋体" w:cs="Times New Roman"/>
      <w:kern w:val="0"/>
      <w:sz w:val="28"/>
      <w:szCs w:val="20"/>
      <w:lang w:val="en-US" w:eastAsia="zh-CN" w:bidi="ar-SA"/>
    </w:rPr>
  </w:style>
  <w:style w:type="paragraph" w:customStyle="1" w:styleId="31">
    <w:name w:val="页面页码"/>
    <w:uiPriority w:val="0"/>
    <w:pPr>
      <w:framePr w:w="2041" w:wrap="auto" w:vAnchor="margin" w:hAnchor="text" w:x="8999" w:y="15905"/>
      <w:jc w:val="right"/>
    </w:pPr>
    <w:rPr>
      <w:rFonts w:ascii="Times New Roman" w:hAnsi="Times New Roman" w:eastAsia="宋体" w:cs="Times New Roman"/>
      <w:kern w:val="0"/>
      <w:sz w:val="21"/>
      <w:szCs w:val="20"/>
      <w:lang w:val="en-US" w:eastAsia="zh-CN" w:bidi="ar-SA"/>
    </w:rPr>
  </w:style>
  <w:style w:type="character" w:customStyle="1" w:styleId="32">
    <w:name w:val="标题 1 字符"/>
    <w:basedOn w:val="14"/>
    <w:link w:val="2"/>
    <w:uiPriority w:val="9"/>
    <w:rPr>
      <w:rFonts w:ascii="Times New Roman" w:hAnsi="Times New Roman" w:eastAsia="黑体" w:cs="Times New Roman"/>
      <w:b/>
      <w:kern w:val="44"/>
      <w:sz w:val="28"/>
      <w:szCs w:val="20"/>
    </w:rPr>
  </w:style>
  <w:style w:type="character" w:customStyle="1" w:styleId="33">
    <w:name w:val="批注文字 字符"/>
    <w:basedOn w:val="14"/>
    <w:link w:val="4"/>
    <w:semiHidden/>
    <w:uiPriority w:val="99"/>
    <w:rPr>
      <w:rFonts w:ascii="Times New Roman" w:hAnsi="Times New Roman" w:eastAsia="宋体" w:cs="Times New Roman"/>
      <w:sz w:val="28"/>
      <w:szCs w:val="20"/>
    </w:rPr>
  </w:style>
  <w:style w:type="character" w:customStyle="1" w:styleId="34">
    <w:name w:val="批注主题 字符"/>
    <w:basedOn w:val="33"/>
    <w:link w:val="11"/>
    <w:semiHidden/>
    <w:uiPriority w:val="99"/>
    <w:rPr>
      <w:rFonts w:ascii="Times New Roman" w:hAnsi="Times New Roman" w:eastAsia="宋体" w:cs="Times New Roman"/>
      <w:b/>
      <w:bCs/>
      <w:sz w:val="28"/>
      <w:szCs w:val="20"/>
    </w:rPr>
  </w:style>
  <w:style w:type="character" w:customStyle="1" w:styleId="35">
    <w:name w:val="批注框文本 字符"/>
    <w:basedOn w:val="14"/>
    <w:link w:val="6"/>
    <w:semiHidden/>
    <w:uiPriority w:val="99"/>
    <w:rPr>
      <w:rFonts w:ascii="Times New Roman" w:hAnsi="Times New Roman" w:eastAsia="宋体" w:cs="Times New Roman"/>
      <w:sz w:val="18"/>
      <w:szCs w:val="18"/>
    </w:rPr>
  </w:style>
  <w:style w:type="table" w:customStyle="1" w:styleId="36">
    <w:name w:val="网格型1"/>
    <w:basedOn w:val="12"/>
    <w:uiPriority w:val="39"/>
    <w:rPr>
      <w:rFonts w:ascii="等线" w:hAnsi="等线" w:eastAsia="等线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7">
    <w:name w:val="TOC Heading"/>
    <w:basedOn w:val="2"/>
    <w:next w:val="1"/>
    <w:unhideWhenUsed/>
    <w:qFormat/>
    <w:uiPriority w:val="39"/>
    <w:pPr>
      <w:widowControl/>
      <w:spacing w:before="240" w:beforeLines="0" w:after="0" w:afterLines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kern w:val="0"/>
      <w:sz w:val="32"/>
      <w:szCs w:val="32"/>
    </w:rPr>
  </w:style>
  <w:style w:type="paragraph" w:styleId="38">
    <w:name w:val="List Paragraph"/>
    <w:basedOn w:val="1"/>
    <w:qFormat/>
    <w:uiPriority w:val="34"/>
    <w:pPr>
      <w:ind w:firstLine="420" w:firstLineChars="200"/>
    </w:pPr>
  </w:style>
  <w:style w:type="character" w:customStyle="1" w:styleId="39">
    <w:name w:val="标题 3 字符"/>
    <w:basedOn w:val="14"/>
    <w:link w:val="3"/>
    <w:semiHidden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40">
    <w:name w:val="批注文字 Char"/>
    <w:qFormat/>
    <w:uiPriority w:val="99"/>
    <w:rPr>
      <w:kern w:val="2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0" Type="http://schemas.microsoft.com/office/2011/relationships/people" Target="people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emf"/><Relationship Id="rId11" Type="http://schemas.openxmlformats.org/officeDocument/2006/relationships/oleObject" Target="embeddings/Microsoft_Visio_2003-2010___1.vsd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F47128-2643-4EE3-A2D9-1161A726C33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695</Words>
  <Characters>936</Characters>
  <Lines>36</Lines>
  <Paragraphs>10</Paragraphs>
  <TotalTime>0</TotalTime>
  <ScaleCrop>false</ScaleCrop>
  <LinksUpToDate>false</LinksUpToDate>
  <CharactersWithSpaces>1027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2021-10-12T02:43:00Z</dcterms:created>
  <dc:creator>张骁</dc:creator>
  <cp:lastModifiedBy>轩辕筱菜</cp:lastModifiedBy>
  <cp:lastPrinted>2022-07-14T03:22:00Z</cp:lastPrinted>
  <dcterms:modified xsi:type="dcterms:W3CDTF">2025-01-15T01:14:35Z</dcterms:modified>
  <cp:revision>280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eyJoZGlkIjoiNzA2OTk5YzIyYzU0Nzc2YWFhMGFkZjQ5ZGE5NmY4ZDMiLCJ1c2VySWQiOiIxMDQ0NjUzNDI0In0=</vt:lpwstr>
  </property>
  <property fmtid="{D5CDD505-2E9C-101B-9397-08002B2CF9AE}" pid="3" name="KSOProductBuildVer">
    <vt:lpwstr>2052-12.1.0.19770</vt:lpwstr>
  </property>
  <property fmtid="{D5CDD505-2E9C-101B-9397-08002B2CF9AE}" pid="4" name="ICV">
    <vt:lpwstr>2386D055D68241B4AF7340C97AD70D48_12</vt:lpwstr>
  </property>
</Properties>
</file>