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610"/>
          <w:tab w:val="right" w:leader="none" w:pos="7560"/>
        </w:tabs>
        <w:ind w:firstLine="0"/>
        <w:jc w:val="center"/>
        <w:rPr>
          <w:b w:val="1"/>
          <w:bCs w:val="1"/>
          <w:color w:val="073763"/>
          <w:sz w:val="40"/>
          <w:szCs w:val="40"/>
        </w:rPr>
      </w:pPr>
      <w:r w:rsidDel="00000000" w:rsidR="00000000" w:rsidRPr="00000000">
        <w:rPr>
          <w:b w:val="1"/>
          <w:bCs w:val="1"/>
          <w:color w:val="073763"/>
          <w:sz w:val="40"/>
          <w:szCs w:val="40"/>
          <w:rtl w:val="0"/>
        </w:rPr>
        <w:t xml:space="preserve">Hotel booking analysis</w:t>
      </w:r>
    </w:p>
    <w:p w:rsidR="00000000" w:rsidDel="00000000" w:rsidP="00000000" w:rsidRDefault="00000000" w:rsidRPr="00000000" w14:paraId="00000002">
      <w:pPr>
        <w:jc w:val="center"/>
        <w:rPr>
          <w:b w:val="1"/>
          <w:bCs w:val="1"/>
          <w:color w:val="073763"/>
          <w:sz w:val="40"/>
          <w:szCs w:val="40"/>
        </w:rPr>
      </w:pPr>
      <w:r w:rsidDel="00000000" w:rsidR="00000000" w:rsidRPr="00000000">
        <w:rPr>
          <w:b w:val="1"/>
          <w:bCs w:val="1"/>
          <w:color w:val="073763"/>
          <w:sz w:val="40"/>
          <w:szCs w:val="40"/>
          <w:rtl w:val="0"/>
        </w:rPr>
        <w:t xml:space="preserve">Initial tasks</w:t>
      </w:r>
    </w:p>
    <w:p w:rsidR="00000000" w:rsidDel="00000000" w:rsidP="00000000" w:rsidRDefault="00000000" w:rsidRPr="00000000" w14:paraId="00000003">
      <w:pPr>
        <w:jc w:val="left"/>
        <w:rPr>
          <w:b w:val="1"/>
          <w:bCs w:val="1"/>
          <w:color w:val="0c343d"/>
        </w:rPr>
      </w:pPr>
      <w:r w:rsidDel="00000000" w:rsidR="00000000" w:rsidRPr="00000000">
        <w:rPr>
          <w:b w:val="1"/>
          <w:bCs w:val="1"/>
          <w:color w:val="0c343d"/>
          <w:rtl w:val="0"/>
        </w:rPr>
        <w:t xml:space="preserve">TASK 1 .</w:t>
      </w:r>
      <w:r w:rsidDel="00000000" w:rsidR="00000000" w:rsidRPr="00000000">
        <w:rPr>
          <w:b w:val="1"/>
          <w:bCs w:val="1"/>
          <w:color w:val="0c343d"/>
          <w:rtl w:val="0"/>
        </w:rPr>
        <w:t xml:space="preserve">Data Cleaning: Handling missing values, correcting data types, and removing duplicates.</w:t>
      </w:r>
    </w:p>
    <w:p w:rsidR="00000000" w:rsidDel="00000000" w:rsidP="00000000" w:rsidRDefault="00000000" w:rsidRPr="00000000" w14:paraId="00000004">
      <w:pPr>
        <w:rPr>
          <w:b w:val="1"/>
          <w:bCs w:val="1"/>
          <w:color w:val="073763"/>
        </w:rPr>
      </w:pPr>
      <w:r w:rsidDel="00000000" w:rsidR="00000000" w:rsidRPr="00000000">
        <w:rPr>
          <w:b w:val="1"/>
          <w:bCs w:val="1"/>
          <w:rtl w:val="0"/>
        </w:rPr>
        <w:t xml:space="preserve">  </w:t>
      </w:r>
      <w:r w:rsidDel="00000000" w:rsidR="00000000" w:rsidRPr="00000000">
        <w:rPr>
          <w:b w:val="1"/>
          <w:bCs w:val="1"/>
          <w:color w:val="073763"/>
          <w:rtl w:val="0"/>
        </w:rPr>
        <w:t xml:space="preserve">  Ans Approach:</w:t>
      </w:r>
    </w:p>
    <w:p w:rsidR="00000000" w:rsidDel="00000000" w:rsidP="00000000" w:rsidRDefault="00000000" w:rsidRPr="00000000" w14:paraId="00000005">
      <w:pPr>
        <w:rPr>
          <w:b w:val="1"/>
          <w:bCs w:val="1"/>
        </w:rPr>
      </w:pPr>
      <w:r w:rsidDel="00000000" w:rsidR="00000000" w:rsidRPr="00000000">
        <w:rPr>
          <w:b w:val="1"/>
          <w:bCs w:val="1"/>
          <w:rtl w:val="0"/>
        </w:rPr>
        <w:t xml:space="preserve">Missing Values Handling:</w:t>
      </w:r>
    </w:p>
    <w:p w:rsidR="00000000" w:rsidDel="00000000" w:rsidP="00000000" w:rsidRDefault="00000000" w:rsidRPr="00000000" w14:paraId="00000006">
      <w:pPr>
        <w:rPr/>
      </w:pPr>
      <w:r w:rsidDel="00000000" w:rsidR="00000000" w:rsidRPr="00000000">
        <w:rPr>
          <w:rtl w:val="0"/>
        </w:rPr>
        <w:t xml:space="preserve">The dataset was first checked for missing values using </w:t>
      </w:r>
      <w:r w:rsidDel="00000000" w:rsidR="00000000" w:rsidRPr="00000000">
        <w:rPr>
          <w:b w:val="1"/>
          <w:bCs w:val="1"/>
          <w:rtl w:val="0"/>
        </w:rPr>
        <w:t xml:space="preserve">df.isnull().sum().sort_values(ascending=False</w:t>
      </w:r>
      <w:r w:rsidDel="00000000" w:rsidR="00000000" w:rsidRPr="00000000">
        <w:rPr>
          <w:rtl w:val="0"/>
        </w:rPr>
        <w:t xml:space="preserve">). The output showed missing values in company, agent, country, and children columns.</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            </w:t>
      </w:r>
      <w:r w:rsidDel="00000000" w:rsidR="00000000" w:rsidRPr="00000000">
        <w:rPr/>
        <w:drawing>
          <wp:inline distB="0" distT="0" distL="0" distR="0">
            <wp:extent cx="3342640" cy="1432560"/>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42640" cy="14325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4"/>
        </w:numPr>
        <w:ind w:left="720" w:hanging="360"/>
        <w:rPr>
          <w:sz w:val="24"/>
          <w:szCs w:val="24"/>
        </w:rPr>
      </w:pPr>
      <w:r w:rsidDel="00000000" w:rsidR="00000000" w:rsidRPr="00000000">
        <w:rPr>
          <w:rtl w:val="0"/>
        </w:rPr>
        <w:t xml:space="preserve">  </w:t>
      </w:r>
      <w:r w:rsidDel="00000000" w:rsidR="00000000" w:rsidRPr="00000000">
        <w:rPr>
          <w:b w:val="1"/>
          <w:bCs w:val="1"/>
          <w:rtl w:val="0"/>
        </w:rPr>
        <w:t xml:space="preserve">children:</w:t>
      </w: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missing values were filled with </w:t>
      </w:r>
      <w:r w:rsidDel="00000000" w:rsidR="00000000" w:rsidRPr="00000000">
        <w:rPr>
          <w:b w:val="1"/>
          <w:bCs w:val="1"/>
          <w:rtl w:val="0"/>
        </w:rPr>
        <w:t xml:space="preserve">0</w:t>
      </w:r>
      <w:r w:rsidDel="00000000" w:rsidR="00000000" w:rsidRPr="00000000">
        <w:rPr>
          <w:rtl w:val="0"/>
        </w:rPr>
        <w:t xml:space="preserve"> using df['children'].fillna(0, inplace=True), assuming no children were associated with those bookings. </w:t>
      </w:r>
    </w:p>
    <w:p w:rsidR="00000000" w:rsidDel="00000000" w:rsidP="00000000" w:rsidRDefault="00000000" w:rsidRPr="00000000" w14:paraId="0000000A">
      <w:pPr>
        <w:numPr>
          <w:ilvl w:val="0"/>
          <w:numId w:val="14"/>
        </w:numPr>
        <w:ind w:left="720" w:hanging="360"/>
        <w:rPr>
          <w:sz w:val="24"/>
          <w:szCs w:val="24"/>
        </w:rPr>
      </w:pPr>
      <w:r w:rsidDel="00000000" w:rsidR="00000000" w:rsidRPr="00000000">
        <w:rPr>
          <w:b w:val="1"/>
          <w:bCs w:val="1"/>
          <w:rtl w:val="0"/>
        </w:rPr>
        <w:t xml:space="preserve">country:</w:t>
      </w:r>
      <w:r w:rsidDel="00000000" w:rsidR="00000000" w:rsidRPr="00000000">
        <w:rPr>
          <w:rtl w:val="0"/>
        </w:rPr>
        <w:t xml:space="preserve"> </w:t>
      </w:r>
      <w:r w:rsidDel="00000000" w:rsidR="00000000" w:rsidRPr="00000000">
        <w:rPr>
          <w:b w:val="1"/>
          <w:bCs w:val="1"/>
          <w:rtl w:val="0"/>
        </w:rPr>
        <w:t xml:space="preserve">488</w:t>
      </w:r>
      <w:r w:rsidDel="00000000" w:rsidR="00000000" w:rsidRPr="00000000">
        <w:rPr>
          <w:rtl w:val="0"/>
        </w:rPr>
        <w:t xml:space="preserve"> missing values were replaced with </w:t>
      </w:r>
      <w:r w:rsidDel="00000000" w:rsidR="00000000" w:rsidRPr="00000000">
        <w:rPr>
          <w:b w:val="1"/>
          <w:bCs w:val="1"/>
          <w:rtl w:val="0"/>
        </w:rPr>
        <w:t xml:space="preserve">'Unknown'</w:t>
      </w:r>
      <w:r w:rsidDel="00000000" w:rsidR="00000000" w:rsidRPr="00000000">
        <w:rPr>
          <w:rtl w:val="0"/>
        </w:rPr>
        <w:t xml:space="preserve"> using df['country'].fillna('Unknown', inplace=True) so that records were retained without dropping rows. </w:t>
      </w:r>
    </w:p>
    <w:p w:rsidR="00000000" w:rsidDel="00000000" w:rsidP="00000000" w:rsidRDefault="00000000" w:rsidRPr="00000000" w14:paraId="0000000B">
      <w:pPr>
        <w:numPr>
          <w:ilvl w:val="0"/>
          <w:numId w:val="14"/>
        </w:numPr>
        <w:ind w:left="720" w:hanging="360"/>
        <w:rPr>
          <w:sz w:val="24"/>
          <w:szCs w:val="24"/>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16,340</w:t>
      </w:r>
      <w:r w:rsidDel="00000000" w:rsidR="00000000" w:rsidRPr="00000000">
        <w:rPr>
          <w:rtl w:val="0"/>
        </w:rPr>
        <w:t xml:space="preserve"> missing values were filled with </w:t>
      </w:r>
      <w:r w:rsidDel="00000000" w:rsidR="00000000" w:rsidRPr="00000000">
        <w:rPr>
          <w:b w:val="1"/>
          <w:bCs w:val="1"/>
          <w:rtl w:val="0"/>
        </w:rPr>
        <w:t xml:space="preserve">0</w:t>
      </w:r>
      <w:r w:rsidDel="00000000" w:rsidR="00000000" w:rsidRPr="00000000">
        <w:rPr>
          <w:rtl w:val="0"/>
        </w:rPr>
        <w:t xml:space="preserve"> using df['agent'].fillna(0, inplace=True), representing bookings where agent information was not available. </w:t>
      </w:r>
    </w:p>
    <w:p w:rsidR="00000000" w:rsidDel="00000000" w:rsidP="00000000" w:rsidRDefault="00000000" w:rsidRPr="00000000" w14:paraId="0000000C">
      <w:pPr>
        <w:numPr>
          <w:ilvl w:val="0"/>
          <w:numId w:val="14"/>
        </w:numPr>
        <w:ind w:left="720" w:hanging="360"/>
        <w:rPr>
          <w:sz w:val="24"/>
          <w:szCs w:val="24"/>
        </w:rPr>
      </w:pPr>
      <w:r w:rsidDel="00000000" w:rsidR="00000000" w:rsidRPr="00000000">
        <w:rPr>
          <w:b w:val="1"/>
          <w:bCs w:val="1"/>
          <w:rtl w:val="0"/>
        </w:rPr>
        <w:t xml:space="preserve">company:</w:t>
      </w:r>
      <w:r w:rsidDel="00000000" w:rsidR="00000000" w:rsidRPr="00000000">
        <w:rPr>
          <w:rtl w:val="0"/>
        </w:rPr>
        <w:t xml:space="preserve"> </w:t>
      </w:r>
      <w:r w:rsidDel="00000000" w:rsidR="00000000" w:rsidRPr="00000000">
        <w:rPr>
          <w:b w:val="1"/>
          <w:bCs w:val="1"/>
          <w:rtl w:val="0"/>
        </w:rPr>
        <w:t xml:space="preserve">112,593</w:t>
      </w:r>
      <w:r w:rsidDel="00000000" w:rsidR="00000000" w:rsidRPr="00000000">
        <w:rPr>
          <w:rtl w:val="0"/>
        </w:rPr>
        <w:t xml:space="preserve"> missing values were filled with </w:t>
      </w:r>
      <w:r w:rsidDel="00000000" w:rsidR="00000000" w:rsidRPr="00000000">
        <w:rPr>
          <w:b w:val="1"/>
          <w:bCs w:val="1"/>
          <w:rtl w:val="0"/>
        </w:rPr>
        <w:t xml:space="preserve">0</w:t>
      </w:r>
      <w:r w:rsidDel="00000000" w:rsidR="00000000" w:rsidRPr="00000000">
        <w:rPr>
          <w:rtl w:val="0"/>
        </w:rPr>
        <w:t xml:space="preserve"> using df['company'].fillna(0, inplace=True), indicating bookings without company details or direct bookings. </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Duplicates: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Duplicate records were removed using df.drop_duplicates(inplace=True) to avoid redundancy and ensure that the analysis was performed on unique booking entries only. After removing duplicates, the number of records reduced from </w:t>
      </w:r>
      <w:r w:rsidDel="00000000" w:rsidR="00000000" w:rsidRPr="00000000">
        <w:rPr>
          <w:b w:val="1"/>
          <w:bCs w:val="1"/>
          <w:rtl w:val="0"/>
        </w:rPr>
        <w:t xml:space="preserve">119,390</w:t>
      </w:r>
      <w:r w:rsidDel="00000000" w:rsidR="00000000" w:rsidRPr="00000000">
        <w:rPr>
          <w:rtl w:val="0"/>
        </w:rPr>
        <w:t xml:space="preserve"> to </w:t>
      </w:r>
      <w:r w:rsidDel="00000000" w:rsidR="00000000" w:rsidRPr="00000000">
        <w:rPr>
          <w:b w:val="1"/>
          <w:bCs w:val="1"/>
          <w:rtl w:val="0"/>
        </w:rPr>
        <w:t xml:space="preserve">87,396</w:t>
      </w:r>
      <w:r w:rsidDel="00000000" w:rsidR="00000000" w:rsidRPr="00000000">
        <w:rPr>
          <w:rtl w:val="0"/>
        </w:rPr>
        <w:t xml:space="preserve">, improving the overall data quality.</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Data Type Conversions: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prepare the dataset for further analysis, necessary data type conversions were performed:</w:t>
      </w:r>
    </w:p>
    <w:p w:rsidR="00000000" w:rsidDel="00000000" w:rsidP="00000000" w:rsidRDefault="00000000" w:rsidRPr="00000000" w14:paraId="00000011">
      <w:pPr>
        <w:numPr>
          <w:ilvl w:val="0"/>
          <w:numId w:val="15"/>
        </w:numPr>
        <w:ind w:left="720" w:hanging="360"/>
        <w:rPr>
          <w:sz w:val="24"/>
          <w:szCs w:val="24"/>
        </w:rPr>
      </w:pPr>
      <w:r w:rsidDel="00000000" w:rsidR="00000000" w:rsidRPr="00000000">
        <w:rPr>
          <w:rtl w:val="0"/>
        </w:rPr>
        <w:t xml:space="preserve">reservation_status_date was converted from </w:t>
      </w:r>
      <w:r w:rsidDel="00000000" w:rsidR="00000000" w:rsidRPr="00000000">
        <w:rPr>
          <w:b w:val="1"/>
          <w:bCs w:val="1"/>
          <w:rtl w:val="0"/>
        </w:rPr>
        <w:t xml:space="preserve">object</w:t>
      </w:r>
      <w:r w:rsidDel="00000000" w:rsidR="00000000" w:rsidRPr="00000000">
        <w:rPr>
          <w:rtl w:val="0"/>
        </w:rPr>
        <w:t xml:space="preserve"> type to </w:t>
      </w:r>
      <w:r w:rsidDel="00000000" w:rsidR="00000000" w:rsidRPr="00000000">
        <w:rPr>
          <w:b w:val="1"/>
          <w:bCs w:val="1"/>
          <w:rtl w:val="0"/>
        </w:rPr>
        <w:t xml:space="preserve">datetime</w:t>
      </w:r>
      <w:r w:rsidDel="00000000" w:rsidR="00000000" w:rsidRPr="00000000">
        <w:rPr>
          <w:rtl w:val="0"/>
        </w:rPr>
        <w:t xml:space="preserve"> format using pd.to_datetime() to support time-based analysis. </w:t>
      </w:r>
    </w:p>
    <w:p w:rsidR="00000000" w:rsidDel="00000000" w:rsidP="00000000" w:rsidRDefault="00000000" w:rsidRPr="00000000" w14:paraId="00000012">
      <w:pPr>
        <w:numPr>
          <w:ilvl w:val="0"/>
          <w:numId w:val="15"/>
        </w:numPr>
        <w:ind w:left="720" w:hanging="360"/>
        <w:rPr>
          <w:sz w:val="24"/>
          <w:szCs w:val="24"/>
        </w:rPr>
      </w:pPr>
      <w:r w:rsidDel="00000000" w:rsidR="00000000" w:rsidRPr="00000000">
        <w:rPr>
          <w:rtl w:val="0"/>
        </w:rPr>
        <w:t xml:space="preserve">agent and company columns were converted into </w:t>
      </w:r>
      <w:r w:rsidDel="00000000" w:rsidR="00000000" w:rsidRPr="00000000">
        <w:rPr>
          <w:b w:val="1"/>
          <w:bCs w:val="1"/>
          <w:rtl w:val="0"/>
        </w:rPr>
        <w:t xml:space="preserve">integer</w:t>
      </w:r>
      <w:r w:rsidDel="00000000" w:rsidR="00000000" w:rsidRPr="00000000">
        <w:rPr>
          <w:rtl w:val="0"/>
        </w:rPr>
        <w:t xml:space="preserve"> type after filling missing values with 0, ensuring consistency in numeric processing. </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Final Outcome: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After performing missing value treatment, duplicate removal, and data type corrections, the dataset became clean and analysis-ready. All missing values were handled successfully, duplicate entries were removed, and important fields were converted into appropriate formats for further descriptive, visual, and time-series analysis.</w:t>
      </w:r>
    </w:p>
    <w:p w:rsidR="00000000" w:rsidDel="00000000" w:rsidP="00000000" w:rsidRDefault="00000000" w:rsidRPr="00000000" w14:paraId="00000015">
      <w:pPr>
        <w:rPr>
          <w:b w:val="1"/>
          <w:bCs w:val="1"/>
          <w:color w:val="073763"/>
        </w:rPr>
      </w:pPr>
      <w:r w:rsidDel="00000000" w:rsidR="00000000" w:rsidRPr="00000000">
        <w:rPr>
          <w:b w:val="1"/>
          <w:bCs w:val="1"/>
          <w:color w:val="073763"/>
          <w:rtl w:val="0"/>
        </w:rPr>
        <w:t xml:space="preserve">Task 2 Descriptive Statistics: Generating summary statistics for numerical and categorical variables.</w:t>
      </w:r>
    </w:p>
    <w:p w:rsidR="00000000" w:rsidDel="00000000" w:rsidP="00000000" w:rsidRDefault="00000000" w:rsidRPr="00000000" w14:paraId="00000016">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b w:val="1"/>
          <w:bCs w:val="1"/>
          <w:rtl w:val="0"/>
        </w:rPr>
        <w:t xml:space="preserve">Descriptive Statistics: </w:t>
      </w:r>
      <w:r w:rsidDel="00000000" w:rsidR="00000000" w:rsidRPr="00000000">
        <w:rPr>
          <w:rtl w:val="0"/>
        </w:rPr>
        <w:t xml:space="preserve">In this step, descriptive statistics were generated separately for both </w:t>
      </w:r>
      <w:r w:rsidDel="00000000" w:rsidR="00000000" w:rsidRPr="00000000">
        <w:rPr>
          <w:b w:val="1"/>
          <w:bCs w:val="1"/>
          <w:rtl w:val="0"/>
        </w:rPr>
        <w:t xml:space="preserve">numerical</w:t>
      </w:r>
      <w:r w:rsidDel="00000000" w:rsidR="00000000" w:rsidRPr="00000000">
        <w:rPr>
          <w:rtl w:val="0"/>
        </w:rPr>
        <w:t xml:space="preserve"> and </w:t>
      </w:r>
      <w:r w:rsidDel="00000000" w:rsidR="00000000" w:rsidRPr="00000000">
        <w:rPr>
          <w:b w:val="1"/>
          <w:bCs w:val="1"/>
          <w:rtl w:val="0"/>
        </w:rPr>
        <w:t xml:space="preserve">categorical</w:t>
      </w:r>
      <w:r w:rsidDel="00000000" w:rsidR="00000000" w:rsidRPr="00000000">
        <w:rPr>
          <w:rtl w:val="0"/>
        </w:rPr>
        <w:t xml:space="preserve"> variables to understand the overall structure of the dataset.</w:t>
      </w:r>
    </w:p>
    <w:p w:rsidR="00000000" w:rsidDel="00000000" w:rsidP="00000000" w:rsidRDefault="00000000" w:rsidRPr="00000000" w14:paraId="00000018">
      <w:pPr>
        <w:ind w:left="0" w:firstLine="0"/>
        <w:rPr/>
      </w:pPr>
      <w:r w:rsidDel="00000000" w:rsidR="00000000" w:rsidRPr="00000000">
        <w:rPr>
          <w:b w:val="1"/>
          <w:bCs w:val="1"/>
          <w:rtl w:val="0"/>
        </w:rPr>
        <w:t xml:space="preserve">   For numerical variables</w:t>
      </w:r>
      <w:r w:rsidDel="00000000" w:rsidR="00000000" w:rsidRPr="00000000">
        <w:rPr>
          <w:rtl w:val="0"/>
        </w:rPr>
        <w:t xml:space="preserve">, df.describe() was used to calculate summary measures such as </w:t>
      </w:r>
      <w:r w:rsidDel="00000000" w:rsidR="00000000" w:rsidRPr="00000000">
        <w:rPr>
          <w:b w:val="1"/>
          <w:bCs w:val="1"/>
          <w:rtl w:val="0"/>
        </w:rPr>
        <w:t xml:space="preserve">count, mean, standard deviation, minimum, maximum, and quartiles</w:t>
      </w:r>
      <w:r w:rsidDel="00000000" w:rsidR="00000000" w:rsidRPr="00000000">
        <w:rPr>
          <w:rtl w:val="0"/>
        </w:rPr>
        <w:t xml:space="preserve">. This helped in understanding the distribution, central tendency, and spread of the numerical columns. </w:t>
      </w:r>
    </w:p>
    <w:p w:rsidR="00000000" w:rsidDel="00000000" w:rsidP="00000000" w:rsidRDefault="00000000" w:rsidRPr="00000000" w14:paraId="00000019">
      <w:pPr>
        <w:ind w:left="720" w:firstLine="0"/>
        <w:rPr/>
      </w:pPr>
      <w:r w:rsidDel="00000000" w:rsidR="00000000" w:rsidRPr="00000000">
        <w:rPr>
          <w:b w:val="1"/>
          <w:bCs w:val="1"/>
        </w:rPr>
        <w:drawing>
          <wp:inline distB="0" distT="0" distL="0" distR="0">
            <wp:extent cx="10758488" cy="2908197"/>
            <wp:effectExtent b="0" l="0" r="0" t="0"/>
            <wp:docPr id="1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758488" cy="290819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b w:val="1"/>
          <w:bCs w:val="1"/>
          <w:rtl w:val="0"/>
        </w:rPr>
        <w:t xml:space="preserve">For categorical variables</w:t>
      </w:r>
      <w:r w:rsidDel="00000000" w:rsidR="00000000" w:rsidRPr="00000000">
        <w:rPr>
          <w:rtl w:val="0"/>
        </w:rPr>
        <w:t xml:space="preserve">, df.describe(include=object) was used to summarize features such as </w:t>
      </w:r>
      <w:r w:rsidDel="00000000" w:rsidR="00000000" w:rsidRPr="00000000">
        <w:rPr>
          <w:b w:val="1"/>
          <w:bCs w:val="1"/>
          <w:rtl w:val="0"/>
        </w:rPr>
        <w:t xml:space="preserve">count, number of unique values, most frequent category, and frequency of the top category</w:t>
      </w:r>
      <w:r w:rsidDel="00000000" w:rsidR="00000000" w:rsidRPr="00000000">
        <w:rPr>
          <w:rtl w:val="0"/>
        </w:rPr>
        <w:t xml:space="preserve">. This helped in understanding the pattern and distribution of non-numeric columns in the dataset.</w:t>
      </w:r>
    </w:p>
    <w:p w:rsidR="00000000" w:rsidDel="00000000" w:rsidP="00000000" w:rsidRDefault="00000000" w:rsidRPr="00000000" w14:paraId="0000001B">
      <w:pPr>
        <w:spacing w:after="0" w:line="276" w:lineRule="auto"/>
        <w:ind w:left="720" w:firstLine="0"/>
        <w:rPr>
          <w:b w:val="1"/>
          <w:bCs w:val="1"/>
        </w:rPr>
      </w:pPr>
      <w:r w:rsidDel="00000000" w:rsidR="00000000" w:rsidRPr="00000000">
        <w:rPr>
          <w:b w:val="1"/>
          <w:bCs w:val="1"/>
        </w:rPr>
        <w:drawing>
          <wp:inline distB="0" distT="0" distL="0" distR="0">
            <wp:extent cx="11129963" cy="1748007"/>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1129963" cy="174800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76" w:lineRule="auto"/>
        <w:ind w:left="720" w:firstLine="0"/>
        <w:rPr>
          <w:b w:val="1"/>
          <w:bCs w:val="1"/>
        </w:rPr>
      </w:pPr>
      <w:r w:rsidDel="00000000" w:rsidR="00000000" w:rsidRPr="00000000">
        <w:rPr>
          <w:rtl w:val="0"/>
        </w:rPr>
      </w:r>
    </w:p>
    <w:p w:rsidR="00000000" w:rsidDel="00000000" w:rsidP="00000000" w:rsidRDefault="00000000" w:rsidRPr="00000000" w14:paraId="0000001D">
      <w:pPr>
        <w:spacing w:after="0" w:line="276" w:lineRule="auto"/>
        <w:ind w:left="720" w:firstLine="0"/>
        <w:rPr>
          <w:b w:val="1"/>
          <w:bCs w:val="1"/>
          <w:color w:val="073763"/>
        </w:rPr>
      </w:pPr>
      <w:r w:rsidDel="00000000" w:rsidR="00000000" w:rsidRPr="00000000">
        <w:rPr>
          <w:rtl w:val="0"/>
        </w:rPr>
      </w:r>
    </w:p>
    <w:p w:rsidR="00000000" w:rsidDel="00000000" w:rsidP="00000000" w:rsidRDefault="00000000" w:rsidRPr="00000000" w14:paraId="0000001E">
      <w:pPr>
        <w:spacing w:after="0" w:line="276" w:lineRule="auto"/>
        <w:ind w:left="720" w:firstLine="0"/>
        <w:rPr>
          <w:b w:val="1"/>
          <w:bCs w:val="1"/>
          <w:color w:val="073763"/>
        </w:rPr>
      </w:pPr>
      <w:r w:rsidDel="00000000" w:rsidR="00000000" w:rsidRPr="00000000">
        <w:rPr>
          <w:b w:val="1"/>
          <w:bCs w:val="1"/>
          <w:color w:val="073763"/>
          <w:rtl w:val="0"/>
        </w:rPr>
        <w:t xml:space="preserve">Task 3  Data Visualization: Creating visualizations to understand the distribution of variables and relationships between them.</w:t>
      </w:r>
    </w:p>
    <w:p w:rsidR="00000000" w:rsidDel="00000000" w:rsidP="00000000" w:rsidRDefault="00000000" w:rsidRPr="00000000" w14:paraId="0000001F">
      <w:pPr>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20">
      <w:pPr>
        <w:spacing w:after="0" w:line="276" w:lineRule="auto"/>
        <w:ind w:left="720" w:firstLine="0"/>
        <w:rPr>
          <w:b w:val="1"/>
          <w:bCs w:val="1"/>
        </w:rPr>
      </w:pPr>
      <w:r w:rsidDel="00000000" w:rsidR="00000000" w:rsidRPr="00000000">
        <w:rPr>
          <w:rtl w:val="0"/>
        </w:rPr>
        <w:t xml:space="preserve">Ans </w:t>
      </w:r>
      <w:r w:rsidDel="00000000" w:rsidR="00000000" w:rsidRPr="00000000">
        <w:rPr>
          <w:b w:val="1"/>
          <w:bCs w:val="1"/>
          <w:rtl w:val="0"/>
        </w:rPr>
        <w:t xml:space="preserve">Approach:- 3.1 :- Booking Cancellation Distribution :-</w:t>
      </w:r>
    </w:p>
    <w:p w:rsidR="00000000" w:rsidDel="00000000" w:rsidP="00000000" w:rsidRDefault="00000000" w:rsidRPr="00000000" w14:paraId="00000021">
      <w:pPr>
        <w:spacing w:after="0" w:line="276" w:lineRule="auto"/>
        <w:ind w:left="720" w:firstLine="0"/>
        <w:rPr>
          <w:b w:val="1"/>
          <w:bCs w:val="1"/>
        </w:rPr>
      </w:pPr>
      <w:r w:rsidDel="00000000" w:rsidR="00000000" w:rsidRPr="00000000">
        <w:rPr>
          <w:rtl w:val="0"/>
        </w:rPr>
        <w:t xml:space="preserve">This chart shows how many bookings were canceled versus not canceled. It helps us quickly understand the overall cancellation trend and compare the number of canceled </w:t>
      </w:r>
      <w:r w:rsidDel="00000000" w:rsidR="00000000" w:rsidRPr="00000000">
        <w:rPr>
          <w:b w:val="1"/>
          <w:bCs w:val="1"/>
          <w:rtl w:val="0"/>
        </w:rPr>
        <w:t xml:space="preserve">bookings with completed bookings.</w:t>
      </w:r>
    </w:p>
    <w:p w:rsidR="00000000" w:rsidDel="00000000" w:rsidP="00000000" w:rsidRDefault="00000000" w:rsidRPr="00000000" w14:paraId="00000022">
      <w:pPr>
        <w:spacing w:after="0" w:line="276" w:lineRule="auto"/>
        <w:ind w:left="720" w:firstLine="0"/>
        <w:rPr>
          <w:b w:val="1"/>
          <w:bCs w:val="1"/>
        </w:rPr>
      </w:pPr>
      <w:r w:rsidDel="00000000" w:rsidR="00000000" w:rsidRPr="00000000">
        <w:rPr>
          <w:b w:val="1"/>
          <w:bCs w:val="1"/>
          <w:rtl w:val="0"/>
        </w:rPr>
        <w:t xml:space="preserve">ax = sns.countplot(data=df, x='is_canceled')</w:t>
        <w:br w:type="textWrapping"/>
        <w:t xml:space="preserve">plt.title('Booking Cancellation Distribution')</w:t>
        <w:br w:type="textWrapping"/>
        <w:t xml:space="preserve">plt.xlabel('Is Canceled (0 = No, 1 = Yes)')</w:t>
        <w:br w:type="textWrapping"/>
        <w:t xml:space="preserve">plt.ylabel('Number of Bookings')</w:t>
        <w:br w:type="textWrapping"/>
        <w:br w:type="textWrapping"/>
        <w:t xml:space="preserve">for i in ax.containers:</w:t>
        <w:br w:type="textWrapping"/>
        <w:t xml:space="preserve">    plt.bar_label(i)</w:t>
        <w:br w:type="textWrapping"/>
        <w:br w:type="textWrapping"/>
        <w:t xml:space="preserve">plt.show()</w:t>
      </w:r>
    </w:p>
    <w:p w:rsidR="00000000" w:rsidDel="00000000" w:rsidP="00000000" w:rsidRDefault="00000000" w:rsidRPr="00000000" w14:paraId="00000023">
      <w:pPr>
        <w:spacing w:after="0" w:line="276" w:lineRule="auto"/>
        <w:ind w:left="720" w:firstLine="0"/>
        <w:rPr>
          <w:b w:val="1"/>
          <w:bCs w:val="1"/>
        </w:rPr>
      </w:pPr>
      <w:r w:rsidDel="00000000" w:rsidR="00000000" w:rsidRPr="00000000">
        <w:rPr>
          <w:b w:val="1"/>
          <w:bCs w:val="1"/>
        </w:rPr>
        <w:drawing>
          <wp:inline distB="0" distT="0" distL="0" distR="0">
            <wp:extent cx="4483330" cy="3435527"/>
            <wp:effectExtent b="0" l="0" r="0" t="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483330" cy="34355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76" w:lineRule="auto"/>
        <w:ind w:left="720" w:firstLine="0"/>
        <w:rPr>
          <w:b w:val="1"/>
          <w:bCs w:val="1"/>
        </w:rPr>
      </w:pPr>
      <w:r w:rsidDel="00000000" w:rsidR="00000000" w:rsidRPr="00000000">
        <w:rPr>
          <w:b w:val="1"/>
          <w:bCs w:val="1"/>
          <w:rtl w:val="0"/>
        </w:rPr>
        <w:t xml:space="preserve">Approach:- 3.2 :- Booking per Hotel Type :-</w:t>
      </w:r>
    </w:p>
    <w:p w:rsidR="00000000" w:rsidDel="00000000" w:rsidP="00000000" w:rsidRDefault="00000000" w:rsidRPr="00000000" w14:paraId="00000025">
      <w:pPr>
        <w:spacing w:after="0" w:line="276" w:lineRule="auto"/>
        <w:ind w:left="720" w:firstLine="0"/>
        <w:rPr/>
      </w:pPr>
      <w:r w:rsidDel="00000000" w:rsidR="00000000" w:rsidRPr="00000000">
        <w:rPr>
          <w:rtl w:val="0"/>
        </w:rPr>
        <w:t xml:space="preserve">This chart shows the number of bookings made for each hotel type, such as City Hotel and Resort Hotel. It helps compare booking volume across hotel categories and understand which hotel type receives more reservations.</w:t>
      </w:r>
    </w:p>
    <w:p w:rsidR="00000000" w:rsidDel="00000000" w:rsidP="00000000" w:rsidRDefault="00000000" w:rsidRPr="00000000" w14:paraId="00000026">
      <w:pPr>
        <w:spacing w:after="0" w:line="276" w:lineRule="auto"/>
        <w:ind w:left="720" w:firstLine="0"/>
        <w:rPr>
          <w:b w:val="1"/>
          <w:bCs w:val="1"/>
        </w:rPr>
      </w:pPr>
      <w:r w:rsidDel="00000000" w:rsidR="00000000" w:rsidRPr="00000000">
        <w:rPr>
          <w:b w:val="1"/>
          <w:bCs w:val="1"/>
          <w:rtl w:val="0"/>
        </w:rPr>
        <w:t xml:space="preserve">ax = sns.countplot(data=df, x='hotel')</w:t>
        <w:br w:type="textWrapping"/>
        <w:t xml:space="preserve">plt.title('Booking per Hotel Type')</w:t>
        <w:br w:type="textWrapping"/>
        <w:t xml:space="preserve">plt.xlabel('Hotel Type')</w:t>
        <w:br w:type="textWrapping"/>
        <w:t xml:space="preserve">plt.ylabel('Number of Bookings')</w:t>
        <w:br w:type="textWrapping"/>
        <w:br w:type="textWrapping"/>
        <w:t xml:space="preserve">for i in ax.containers:</w:t>
        <w:br w:type="textWrapping"/>
        <w:t xml:space="preserve">    plt.bar_label(i)</w:t>
        <w:br w:type="textWrapping"/>
        <w:br w:type="textWrapping"/>
        <w:t xml:space="preserve">plt.show()</w:t>
      </w:r>
    </w:p>
    <w:p w:rsidR="00000000" w:rsidDel="00000000" w:rsidP="00000000" w:rsidRDefault="00000000" w:rsidRPr="00000000" w14:paraId="00000027">
      <w:pPr>
        <w:spacing w:after="0" w:line="276" w:lineRule="auto"/>
        <w:ind w:left="720" w:firstLine="0"/>
        <w:rPr>
          <w:b w:val="1"/>
          <w:bCs w:val="1"/>
        </w:rPr>
      </w:pPr>
      <w:r w:rsidDel="00000000" w:rsidR="00000000" w:rsidRPr="00000000">
        <w:rPr>
          <w:b w:val="1"/>
          <w:bCs w:val="1"/>
        </w:rPr>
        <w:drawing>
          <wp:inline distB="0" distT="0" distL="0" distR="0">
            <wp:extent cx="4496031" cy="3391074"/>
            <wp:effectExtent b="0" l="0" r="0" t="0"/>
            <wp:docPr id="1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496031" cy="339107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76" w:lineRule="auto"/>
        <w:ind w:left="720" w:firstLine="0"/>
        <w:rPr>
          <w:b w:val="1"/>
          <w:bCs w:val="1"/>
        </w:rPr>
      </w:pPr>
      <w:r w:rsidDel="00000000" w:rsidR="00000000" w:rsidRPr="00000000">
        <w:rPr>
          <w:b w:val="1"/>
          <w:bCs w:val="1"/>
          <w:rtl w:val="0"/>
        </w:rPr>
        <w:t xml:space="preserve">Approach:- 3.3 :- Distribution of Average Daily Rate (ADR) :-</w:t>
      </w:r>
    </w:p>
    <w:p w:rsidR="00000000" w:rsidDel="00000000" w:rsidP="00000000" w:rsidRDefault="00000000" w:rsidRPr="00000000" w14:paraId="00000029">
      <w:pPr>
        <w:spacing w:after="0" w:line="276" w:lineRule="auto"/>
        <w:ind w:left="720" w:firstLine="0"/>
        <w:rPr/>
      </w:pPr>
      <w:r w:rsidDel="00000000" w:rsidR="00000000" w:rsidRPr="00000000">
        <w:rPr>
          <w:rtl w:val="0"/>
        </w:rPr>
        <w:t xml:space="preserve">A histogram was created using sns.histplot() to analyze the distribution of the Average Daily Rate (ADR) in the dataset. The adr column was plotted with 50 bins to observe how booking prices are spread across different ranges, and kde=True was used to add a smooth density curve for better understanding of the distribution pattern. The figure size was adjusted using plt.figure(figsize=(10, 6)), and the chart was labeled with an appropriate title and x-axis label for clarity.</w:t>
      </w:r>
    </w:p>
    <w:p w:rsidR="00000000" w:rsidDel="00000000" w:rsidP="00000000" w:rsidRDefault="00000000" w:rsidRPr="00000000" w14:paraId="0000002A">
      <w:pPr>
        <w:spacing w:after="0" w:line="276" w:lineRule="auto"/>
        <w:ind w:left="720" w:firstLine="0"/>
        <w:rPr>
          <w:b w:val="1"/>
          <w:bCs w:val="1"/>
        </w:rPr>
      </w:pPr>
      <w:r w:rsidDel="00000000" w:rsidR="00000000" w:rsidRPr="00000000">
        <w:rPr>
          <w:b w:val="1"/>
          <w:bCs w:val="1"/>
          <w:rtl w:val="0"/>
        </w:rPr>
        <w:t xml:space="preserve">plt.figure(figsize=(10, 6))</w:t>
        <w:br w:type="textWrapping"/>
        <w:t xml:space="preserve">sns.histplot(data=df, x='adr', bins=50, kde=True)</w:t>
        <w:br w:type="textWrapping"/>
        <w:t xml:space="preserve">plt.title('Distribution of Average Daily Rate (ADR)')</w:t>
      </w:r>
    </w:p>
    <w:p w:rsidR="00000000" w:rsidDel="00000000" w:rsidP="00000000" w:rsidRDefault="00000000" w:rsidRPr="00000000" w14:paraId="0000002B">
      <w:pPr>
        <w:spacing w:after="0" w:line="276" w:lineRule="auto"/>
        <w:ind w:left="720" w:firstLine="0"/>
        <w:rPr>
          <w:b w:val="1"/>
          <w:bCs w:val="1"/>
        </w:rPr>
      </w:pPr>
      <w:r w:rsidDel="00000000" w:rsidR="00000000" w:rsidRPr="00000000">
        <w:rPr>
          <w:b w:val="1"/>
          <w:bCs w:val="1"/>
          <w:rtl w:val="0"/>
        </w:rPr>
        <w:t xml:space="preserve">plt.xlabel('ADR')</w:t>
        <w:br w:type="textWrapping"/>
        <w:t xml:space="preserve">plt.show()</w:t>
      </w:r>
    </w:p>
    <w:p w:rsidR="00000000" w:rsidDel="00000000" w:rsidP="00000000" w:rsidRDefault="00000000" w:rsidRPr="00000000" w14:paraId="0000002C">
      <w:pPr>
        <w:spacing w:after="0" w:line="276" w:lineRule="auto"/>
        <w:ind w:left="720" w:firstLine="0"/>
        <w:rPr>
          <w:b w:val="1"/>
          <w:bCs w:val="1"/>
        </w:rPr>
      </w:pPr>
      <w:r w:rsidDel="00000000" w:rsidR="00000000" w:rsidRPr="00000000">
        <w:rPr>
          <w:rtl w:val="0"/>
        </w:rPr>
      </w:r>
    </w:p>
    <w:p w:rsidR="00000000" w:rsidDel="00000000" w:rsidP="00000000" w:rsidRDefault="00000000" w:rsidRPr="00000000" w14:paraId="0000002D">
      <w:pPr>
        <w:spacing w:after="0" w:line="276" w:lineRule="auto"/>
        <w:ind w:left="720" w:firstLine="0"/>
        <w:rPr>
          <w:b w:val="1"/>
          <w:bCs w:val="1"/>
        </w:rPr>
      </w:pPr>
      <w:r w:rsidDel="00000000" w:rsidR="00000000" w:rsidRPr="00000000">
        <w:rPr>
          <w:b w:val="1"/>
          <w:bCs w:val="1"/>
        </w:rPr>
        <w:drawing>
          <wp:inline distB="0" distT="0" distL="0" distR="0">
            <wp:extent cx="5912154" cy="3714941"/>
            <wp:effectExtent b="0" l="0" r="0" t="0"/>
            <wp:docPr id="2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12154" cy="37149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276" w:lineRule="auto"/>
        <w:ind w:left="720" w:firstLine="0"/>
        <w:rPr>
          <w:b w:val="1"/>
          <w:bCs w:val="1"/>
        </w:rPr>
      </w:pPr>
      <w:r w:rsidDel="00000000" w:rsidR="00000000" w:rsidRPr="00000000">
        <w:rPr>
          <w:b w:val="1"/>
          <w:bCs w:val="1"/>
          <w:rtl w:val="0"/>
        </w:rPr>
        <w:t xml:space="preserve">Approach:- 3.4 :- Booking Trends Over Time :-</w:t>
      </w:r>
    </w:p>
    <w:p w:rsidR="00000000" w:rsidDel="00000000" w:rsidP="00000000" w:rsidRDefault="00000000" w:rsidRPr="00000000" w14:paraId="0000002F">
      <w:pPr>
        <w:spacing w:after="0" w:line="276" w:lineRule="auto"/>
        <w:ind w:left="720" w:firstLine="0"/>
        <w:rPr/>
      </w:pPr>
      <w:r w:rsidDel="00000000" w:rsidR="00000000" w:rsidRPr="00000000">
        <w:rPr>
          <w:rtl w:val="0"/>
        </w:rPr>
        <w:t xml:space="preserve">To analyze how bookings changed over time, the reservation_status_date column was first converted into datetime format using pd.to_datetime(). Then, monthly booking counts were calculated by grouping the data month-wise with df['reservation_status_date'].dt.to_period('M'). A line plot was created to visualize the booking trend over time, where markers were added for each month to make the pattern easier to observe. The chart was further customized with title, axis labels, grid, and layout adjustments for better readability.</w:t>
      </w:r>
    </w:p>
    <w:p w:rsidR="00000000" w:rsidDel="00000000" w:rsidP="00000000" w:rsidRDefault="00000000" w:rsidRPr="00000000" w14:paraId="00000030">
      <w:pPr>
        <w:spacing w:after="0" w:line="276" w:lineRule="auto"/>
        <w:ind w:left="720" w:firstLine="0"/>
        <w:rPr>
          <w:b w:val="1"/>
          <w:bCs w:val="1"/>
        </w:rPr>
      </w:pPr>
      <w:r w:rsidDel="00000000" w:rsidR="00000000" w:rsidRPr="00000000">
        <w:rPr>
          <w:rtl w:val="0"/>
        </w:rPr>
        <w:t xml:space="preserve"># Ensure the date column is in datetime format</w:t>
      </w:r>
      <w:r w:rsidDel="00000000" w:rsidR="00000000" w:rsidRPr="00000000">
        <w:rPr>
          <w:b w:val="1"/>
          <w:bCs w:val="1"/>
          <w:rtl w:val="0"/>
        </w:rPr>
        <w:br w:type="textWrapping"/>
        <w:t xml:space="preserve">df['reservation_status_date'] = pd.to_datetime(df['reservation_status_date'])</w:t>
        <w:br w:type="textWrapping"/>
        <w:br w:type="textWrapping"/>
        <w:t xml:space="preserve"># Now extract the month and count bookings</w:t>
        <w:br w:type="textWrapping"/>
        <w:t xml:space="preserve">monthly_bookings = df.groupby(df['reservation_status_date'].dt.to_period('M')).size()</w:t>
        <w:br w:type="textWrapping"/>
        <w:br w:type="textWrapping"/>
        <w:t xml:space="preserve"># Plot the monthly bookings</w:t>
        <w:br w:type="textWrapping"/>
        <w:t xml:space="preserve">monthly_bookings.plot(kind='line', figsize=(12, 6), marker='o', color='Teal')</w:t>
        <w:br w:type="textWrapping"/>
        <w:t xml:space="preserve">plt.title('Monthly Booking Trends')</w:t>
        <w:br w:type="textWrapping"/>
        <w:t xml:space="preserve">plt.xlabel('Month')</w:t>
        <w:br w:type="textWrapping"/>
        <w:t xml:space="preserve">plt.ylabel('Number of Bookings')</w:t>
        <w:br w:type="textWrapping"/>
        <w:t xml:space="preserve">plt.grid(True)</w:t>
        <w:br w:type="textWrapping"/>
        <w:t xml:space="preserve">plt.tight_layout()</w:t>
        <w:br w:type="textWrapping"/>
        <w:t xml:space="preserve">plt.show()</w:t>
      </w:r>
    </w:p>
    <w:p w:rsidR="00000000" w:rsidDel="00000000" w:rsidP="00000000" w:rsidRDefault="00000000" w:rsidRPr="00000000" w14:paraId="00000031">
      <w:pPr>
        <w:spacing w:after="0" w:line="276"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0" w:line="276" w:lineRule="auto"/>
        <w:ind w:left="720" w:firstLine="0"/>
        <w:rPr>
          <w:b w:val="1"/>
          <w:bCs w:val="1"/>
        </w:rPr>
      </w:pPr>
      <w:r w:rsidDel="00000000" w:rsidR="00000000" w:rsidRPr="00000000">
        <w:rPr>
          <w:b w:val="1"/>
          <w:bCs w:val="1"/>
        </w:rPr>
        <w:drawing>
          <wp:inline distB="0" distT="0" distL="0" distR="0">
            <wp:extent cx="7777163" cy="3908320"/>
            <wp:effectExtent b="0" l="0" r="0" t="0"/>
            <wp:docPr id="2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777163" cy="39083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76" w:lineRule="auto"/>
        <w:ind w:left="720" w:firstLine="0"/>
        <w:rPr>
          <w:b w:val="1"/>
          <w:bCs w:val="1"/>
        </w:rPr>
      </w:pPr>
      <w:r w:rsidDel="00000000" w:rsidR="00000000" w:rsidRPr="00000000">
        <w:rPr>
          <w:b w:val="1"/>
          <w:bCs w:val="1"/>
          <w:rtl w:val="0"/>
        </w:rPr>
        <w:t xml:space="preserve">Approach:- 3.5 :- Lead Time vs. Booking Cancellation :-</w:t>
      </w:r>
    </w:p>
    <w:p w:rsidR="00000000" w:rsidDel="00000000" w:rsidP="00000000" w:rsidRDefault="00000000" w:rsidRPr="00000000" w14:paraId="00000034">
      <w:pPr>
        <w:spacing w:after="0" w:line="276" w:lineRule="auto"/>
        <w:ind w:left="720" w:firstLine="0"/>
        <w:rPr/>
      </w:pPr>
      <w:r w:rsidDel="00000000" w:rsidR="00000000" w:rsidRPr="00000000">
        <w:rPr>
          <w:rtl w:val="0"/>
        </w:rPr>
        <w:t xml:space="preserve">A scatter plot was created using sns.scatterplot() to examine the relationship between lead time and booking cancellation. The is_canceled column was placed on the x-axis and lead_time on the y-axis to observe how lead time varies between canceled and non-canceled bookings. The alpha=0.5 parameter was used to make overlapping points more visible by adding transparency, and the figure size was adjusted for better readability. This visualization helps in identifying whether bookings made further in advance are more likely to be canceled.</w:t>
      </w:r>
    </w:p>
    <w:p w:rsidR="00000000" w:rsidDel="00000000" w:rsidP="00000000" w:rsidRDefault="00000000" w:rsidRPr="00000000" w14:paraId="00000035">
      <w:pPr>
        <w:spacing w:after="0" w:line="276" w:lineRule="auto"/>
        <w:ind w:left="720" w:firstLine="0"/>
        <w:rPr>
          <w:b w:val="1"/>
          <w:bCs w:val="1"/>
        </w:rPr>
      </w:pPr>
      <w:r w:rsidDel="00000000" w:rsidR="00000000" w:rsidRPr="00000000">
        <w:rPr>
          <w:b w:val="1"/>
          <w:bCs w:val="1"/>
          <w:rtl w:val="0"/>
        </w:rPr>
        <w:t xml:space="preserve">plt.figure(figsize=(10, 6))</w:t>
        <w:br w:type="textWrapping"/>
        <w:t xml:space="preserve">sns.scatterplot(data=df, x='is_canceled', y='lead_time', alpha=0.5)</w:t>
        <w:br w:type="textWrapping"/>
        <w:t xml:space="preserve">plt.title('Lead Time vs. Booking Cancellation')</w:t>
        <w:br w:type="textWrapping"/>
        <w:t xml:space="preserve">plt.xlabel('Lead Time')</w:t>
        <w:br w:type="textWrapping"/>
        <w:t xml:space="preserve">plt.ylabel('Booking Cancellation')</w:t>
        <w:br w:type="textWrapping"/>
        <w:t xml:space="preserve">plt.show()</w:t>
      </w:r>
    </w:p>
    <w:p w:rsidR="00000000" w:rsidDel="00000000" w:rsidP="00000000" w:rsidRDefault="00000000" w:rsidRPr="00000000" w14:paraId="00000036">
      <w:pPr>
        <w:spacing w:after="0" w:line="276"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0" w:line="276" w:lineRule="auto"/>
        <w:ind w:left="720" w:firstLine="0"/>
        <w:rPr>
          <w:b w:val="1"/>
          <w:bCs w:val="1"/>
        </w:rPr>
      </w:pPr>
      <w:r w:rsidDel="00000000" w:rsidR="00000000" w:rsidRPr="00000000">
        <w:rPr>
          <w:b w:val="1"/>
          <w:bCs w:val="1"/>
        </w:rPr>
        <w:drawing>
          <wp:inline distB="0" distT="0" distL="0" distR="0">
            <wp:extent cx="5721644" cy="3683189"/>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21644" cy="368318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76" w:lineRule="auto"/>
        <w:ind w:left="720" w:firstLine="0"/>
        <w:rPr>
          <w:b w:val="1"/>
          <w:bCs w:val="1"/>
        </w:rPr>
      </w:pPr>
      <w:r w:rsidDel="00000000" w:rsidR="00000000" w:rsidRPr="00000000">
        <w:rPr>
          <w:b w:val="1"/>
          <w:bCs w:val="1"/>
          <w:rtl w:val="0"/>
        </w:rPr>
        <w:t xml:space="preserve">Approach:- 3.6 :- Correlation Heatmap :-</w:t>
      </w:r>
    </w:p>
    <w:p w:rsidR="00000000" w:rsidDel="00000000" w:rsidP="00000000" w:rsidRDefault="00000000" w:rsidRPr="00000000" w14:paraId="00000039">
      <w:pPr>
        <w:spacing w:after="0" w:line="276" w:lineRule="auto"/>
        <w:ind w:left="720" w:firstLine="0"/>
        <w:rPr>
          <w:b w:val="1"/>
          <w:bCs w:val="1"/>
        </w:rPr>
      </w:pPr>
      <w:r w:rsidDel="00000000" w:rsidR="00000000" w:rsidRPr="00000000">
        <w:rPr>
          <w:rtl w:val="0"/>
        </w:rPr>
        <w:t xml:space="preserve">A correlation heatmap was created to examine the relationship between numerical variables in the dataset. The correlation matrix was first generated using df.corr(numeric_only=True), and then visualized with sns.heatmap(). The annot=True parameter was used to display the correlation values inside each cell, cmap='coolwarm' was applied to represent positive and negative correlations through color intensity, and fmt=".2f" was used to show correlation values up to two decimal places. This visualization helps in identifying how strongly different numerical features are related to each other</w:t>
      </w:r>
      <w:r w:rsidDel="00000000" w:rsidR="00000000" w:rsidRPr="00000000">
        <w:rPr>
          <w:b w:val="1"/>
          <w:bCs w:val="1"/>
          <w:rtl w:val="0"/>
        </w:rPr>
        <w:t xml:space="preserve">.</w:t>
      </w:r>
    </w:p>
    <w:p w:rsidR="00000000" w:rsidDel="00000000" w:rsidP="00000000" w:rsidRDefault="00000000" w:rsidRPr="00000000" w14:paraId="0000003A">
      <w:pPr>
        <w:spacing w:after="0" w:line="276" w:lineRule="auto"/>
        <w:ind w:left="720" w:firstLine="0"/>
        <w:rPr>
          <w:b w:val="1"/>
          <w:bCs w:val="1"/>
        </w:rPr>
      </w:pPr>
      <w:r w:rsidDel="00000000" w:rsidR="00000000" w:rsidRPr="00000000">
        <w:rPr>
          <w:b w:val="1"/>
          <w:bCs w:val="1"/>
          <w:rtl w:val="0"/>
        </w:rPr>
        <w:t xml:space="preserve">plt.figure(figsize=(12,8))</w:t>
        <w:br w:type="textWrapping"/>
        <w:t xml:space="preserve">sns.heatmap(df.corr(numeric_only=True), annot=True, cmap='coolwarm', fmt=".2f")</w:t>
        <w:br w:type="textWrapping"/>
        <w:t xml:space="preserve">plt.title("Correlation Heatmap")</w:t>
        <w:br w:type="textWrapping"/>
        <w:t xml:space="preserve">plt.show()</w:t>
      </w:r>
    </w:p>
    <w:p w:rsidR="00000000" w:rsidDel="00000000" w:rsidP="00000000" w:rsidRDefault="00000000" w:rsidRPr="00000000" w14:paraId="0000003B">
      <w:pPr>
        <w:spacing w:after="0" w:line="276" w:lineRule="auto"/>
        <w:ind w:left="720" w:firstLine="0"/>
        <w:rPr>
          <w:b w:val="1"/>
          <w:bCs w:val="1"/>
        </w:rPr>
      </w:pPr>
      <w:r w:rsidDel="00000000" w:rsidR="00000000" w:rsidRPr="00000000">
        <w:rPr/>
        <w:drawing>
          <wp:inline distB="0" distT="0" distL="0" distR="0">
            <wp:extent cx="7193915" cy="5745480"/>
            <wp:effectExtent b="0" l="0" r="0" t="0"/>
            <wp:docPr id="2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7193915" cy="57454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276" w:lineRule="auto"/>
        <w:ind w:left="360" w:firstLine="0"/>
        <w:rPr>
          <w:b w:val="1"/>
          <w:bCs w:val="1"/>
          <w:color w:val="073763"/>
        </w:rPr>
      </w:pPr>
      <w:r w:rsidDel="00000000" w:rsidR="00000000" w:rsidRPr="00000000">
        <w:rPr>
          <w:b w:val="1"/>
          <w:bCs w:val="1"/>
          <w:color w:val="073763"/>
          <w:rtl w:val="0"/>
        </w:rPr>
        <w:t xml:space="preserve">Task 4 Time Series Analysis: Analyzing trends and patterns over time.</w:t>
      </w:r>
    </w:p>
    <w:p w:rsidR="00000000" w:rsidDel="00000000" w:rsidP="00000000" w:rsidRDefault="00000000" w:rsidRPr="00000000" w14:paraId="0000003D">
      <w:pPr>
        <w:spacing w:after="0" w:line="276" w:lineRule="auto"/>
        <w:ind w:left="360" w:firstLine="0"/>
        <w:rPr>
          <w:b w:val="1"/>
          <w:bCs w:val="1"/>
        </w:rPr>
      </w:pPr>
      <w:r w:rsidDel="00000000" w:rsidR="00000000" w:rsidRPr="00000000">
        <w:rPr>
          <w:b w:val="1"/>
          <w:bCs w:val="1"/>
          <w:color w:val="073763"/>
          <w:rtl w:val="0"/>
        </w:rPr>
        <w:t xml:space="preserve">  Ans Approach:</w:t>
      </w:r>
      <w:r w:rsidDel="00000000" w:rsidR="00000000" w:rsidRPr="00000000">
        <w:rPr>
          <w:b w:val="1"/>
          <w:bCs w:val="1"/>
          <w:rtl w:val="0"/>
        </w:rPr>
        <w:t xml:space="preserve">Time Series Analysis :-</w:t>
      </w:r>
    </w:p>
    <w:p w:rsidR="00000000" w:rsidDel="00000000" w:rsidP="00000000" w:rsidRDefault="00000000" w:rsidRPr="00000000" w14:paraId="0000003E">
      <w:pPr>
        <w:spacing w:after="0" w:line="276" w:lineRule="auto"/>
        <w:ind w:left="360" w:firstLine="0"/>
        <w:rPr>
          <w:b w:val="1"/>
          <w:bCs w:val="1"/>
        </w:rPr>
      </w:pPr>
      <w:r w:rsidDel="00000000" w:rsidR="00000000" w:rsidRPr="00000000">
        <w:rPr>
          <w:rtl w:val="0"/>
        </w:rPr>
        <w:t xml:space="preserve">In this step, time series analysis was performed to study booking and cancellation patterns over time. First, the arrival_date_year and arrival_date_month columns were combined to create a new year_month column in datetime format, which provided a proper timeline for analysis. Monthly booking counts were then calculated using </w:t>
      </w:r>
      <w:r w:rsidDel="00000000" w:rsidR="00000000" w:rsidRPr="00000000">
        <w:rPr>
          <w:b w:val="1"/>
          <w:bCs w:val="1"/>
          <w:rtl w:val="0"/>
        </w:rPr>
        <w:t xml:space="preserve">groupby('year_month').size().sort_index()</w:t>
      </w:r>
      <w:r w:rsidDel="00000000" w:rsidR="00000000" w:rsidRPr="00000000">
        <w:rPr>
          <w:rtl w:val="0"/>
        </w:rPr>
        <w:t xml:space="preserve"> to observe how the number of bookings changed over time</w:t>
      </w:r>
      <w:r w:rsidDel="00000000" w:rsidR="00000000" w:rsidRPr="00000000">
        <w:rPr>
          <w:b w:val="1"/>
          <w:bCs w:val="1"/>
          <w:rtl w:val="0"/>
        </w:rPr>
        <w:t xml:space="preserve">.</w:t>
      </w:r>
    </w:p>
    <w:p w:rsidR="00000000" w:rsidDel="00000000" w:rsidP="00000000" w:rsidRDefault="00000000" w:rsidRPr="00000000" w14:paraId="0000003F">
      <w:pPr>
        <w:spacing w:after="0" w:line="276" w:lineRule="auto"/>
        <w:ind w:left="360" w:firstLine="0"/>
        <w:rPr/>
      </w:pPr>
      <w:r w:rsidDel="00000000" w:rsidR="00000000" w:rsidRPr="00000000">
        <w:rPr>
          <w:b w:val="1"/>
          <w:bCs w:val="1"/>
          <w:rtl w:val="0"/>
        </w:rPr>
        <w:t xml:space="preserve">To further analyze cancellation trends, </w:t>
      </w:r>
      <w:r w:rsidDel="00000000" w:rsidR="00000000" w:rsidRPr="00000000">
        <w:rPr>
          <w:rtl w:val="0"/>
        </w:rPr>
        <w:t xml:space="preserve">the dataset was filtered for canceled bookings using df[df['is_canceled'] == 1], and monthly cancellation counts were calculated in a similar way. Finally, line plots were created for both monthly bookings and monthly cancellations to visualize trends, fluctuations, and seasonality over time.</w:t>
      </w:r>
    </w:p>
    <w:p w:rsidR="00000000" w:rsidDel="00000000" w:rsidP="00000000" w:rsidRDefault="00000000" w:rsidRPr="00000000" w14:paraId="00000040">
      <w:pPr>
        <w:spacing w:after="0" w:line="276" w:lineRule="auto"/>
        <w:ind w:left="360" w:firstLine="0"/>
        <w:rPr>
          <w:b w:val="1"/>
          <w:bCs w:val="1"/>
        </w:rPr>
      </w:pPr>
      <w:r w:rsidDel="00000000" w:rsidR="00000000" w:rsidRPr="00000000">
        <w:rPr>
          <w:b w:val="1"/>
          <w:bCs w:val="1"/>
          <w:rtl w:val="0"/>
        </w:rPr>
        <w:t xml:space="preserve"># Combine year and month into datetime format (first of each month)</w:t>
      </w:r>
    </w:p>
    <w:p w:rsidR="00000000" w:rsidDel="00000000" w:rsidP="00000000" w:rsidRDefault="00000000" w:rsidRPr="00000000" w14:paraId="00000041">
      <w:pPr>
        <w:spacing w:after="0" w:line="276" w:lineRule="auto"/>
        <w:ind w:left="360" w:firstLine="0"/>
        <w:rPr>
          <w:b w:val="1"/>
          <w:bCs w:val="1"/>
        </w:rPr>
      </w:pPr>
      <w:r w:rsidDel="00000000" w:rsidR="00000000" w:rsidRPr="00000000">
        <w:rPr>
          <w:b w:val="1"/>
          <w:bCs w:val="1"/>
          <w:rtl w:val="0"/>
        </w:rPr>
        <w:t xml:space="preserve">df['year_month'] = pd.to_datetime(df['arrival_date_year'].astype(str) + '-' + df['arrival_date_month'] + '-01')</w:t>
      </w:r>
    </w:p>
    <w:p w:rsidR="00000000" w:rsidDel="00000000" w:rsidP="00000000" w:rsidRDefault="00000000" w:rsidRPr="00000000" w14:paraId="00000042">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43">
      <w:pPr>
        <w:spacing w:after="0" w:line="276" w:lineRule="auto"/>
        <w:ind w:left="360" w:firstLine="0"/>
        <w:rPr>
          <w:b w:val="1"/>
          <w:bCs w:val="1"/>
        </w:rPr>
      </w:pPr>
      <w:r w:rsidDel="00000000" w:rsidR="00000000" w:rsidRPr="00000000">
        <w:rPr>
          <w:b w:val="1"/>
          <w:bCs w:val="1"/>
          <w:rtl w:val="0"/>
        </w:rPr>
        <w:t xml:space="preserve"># Count monthly bookings</w:t>
      </w:r>
    </w:p>
    <w:p w:rsidR="00000000" w:rsidDel="00000000" w:rsidP="00000000" w:rsidRDefault="00000000" w:rsidRPr="00000000" w14:paraId="00000044">
      <w:pPr>
        <w:spacing w:after="0" w:line="276" w:lineRule="auto"/>
        <w:ind w:left="360" w:firstLine="0"/>
        <w:rPr>
          <w:b w:val="1"/>
          <w:bCs w:val="1"/>
        </w:rPr>
      </w:pPr>
      <w:r w:rsidDel="00000000" w:rsidR="00000000" w:rsidRPr="00000000">
        <w:rPr>
          <w:b w:val="1"/>
          <w:bCs w:val="1"/>
          <w:rtl w:val="0"/>
        </w:rPr>
        <w:t xml:space="preserve">df.groupby('year_month').size().sort_index()</w:t>
      </w:r>
    </w:p>
    <w:p w:rsidR="00000000" w:rsidDel="00000000" w:rsidP="00000000" w:rsidRDefault="00000000" w:rsidRPr="00000000" w14:paraId="00000045">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46">
      <w:pPr>
        <w:spacing w:after="0" w:line="276" w:lineRule="auto"/>
        <w:ind w:left="360" w:firstLine="0"/>
        <w:rPr>
          <w:b w:val="1"/>
          <w:bCs w:val="1"/>
        </w:rPr>
      </w:pPr>
      <w:r w:rsidDel="00000000" w:rsidR="00000000" w:rsidRPr="00000000">
        <w:rPr>
          <w:b w:val="1"/>
          <w:bCs w:val="1"/>
          <w:rtl w:val="0"/>
        </w:rPr>
        <w:t xml:space="preserve"># Filter canceled bookings and count per month</w:t>
      </w:r>
    </w:p>
    <w:p w:rsidR="00000000" w:rsidDel="00000000" w:rsidP="00000000" w:rsidRDefault="00000000" w:rsidRPr="00000000" w14:paraId="00000047">
      <w:pPr>
        <w:spacing w:after="0" w:line="276" w:lineRule="auto"/>
        <w:ind w:left="360" w:firstLine="0"/>
        <w:rPr>
          <w:b w:val="1"/>
          <w:bCs w:val="1"/>
        </w:rPr>
      </w:pPr>
      <w:r w:rsidDel="00000000" w:rsidR="00000000" w:rsidRPr="00000000">
        <w:rPr>
          <w:b w:val="1"/>
          <w:bCs w:val="1"/>
          <w:rtl w:val="0"/>
        </w:rPr>
        <w:t xml:space="preserve">df[df['is_canceled']== 1].groupby('year_month').size().sort_index()</w:t>
      </w:r>
    </w:p>
    <w:p w:rsidR="00000000" w:rsidDel="00000000" w:rsidP="00000000" w:rsidRDefault="00000000" w:rsidRPr="00000000" w14:paraId="00000048">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49">
      <w:pPr>
        <w:spacing w:after="0" w:line="276" w:lineRule="auto"/>
        <w:ind w:left="360" w:firstLine="0"/>
        <w:rPr>
          <w:b w:val="1"/>
          <w:bCs w:val="1"/>
        </w:rPr>
      </w:pPr>
      <w:r w:rsidDel="00000000" w:rsidR="00000000" w:rsidRPr="00000000">
        <w:rPr>
          <w:b w:val="1"/>
          <w:bCs w:val="1"/>
          <w:rtl w:val="0"/>
        </w:rPr>
        <w:t xml:space="preserve"># Monthly bookings</w:t>
      </w:r>
    </w:p>
    <w:p w:rsidR="00000000" w:rsidDel="00000000" w:rsidP="00000000" w:rsidRDefault="00000000" w:rsidRPr="00000000" w14:paraId="0000004A">
      <w:pPr>
        <w:spacing w:after="0" w:line="276" w:lineRule="auto"/>
        <w:ind w:left="360" w:firstLine="0"/>
        <w:rPr>
          <w:b w:val="1"/>
          <w:bCs w:val="1"/>
        </w:rPr>
      </w:pPr>
      <w:r w:rsidDel="00000000" w:rsidR="00000000" w:rsidRPr="00000000">
        <w:rPr>
          <w:b w:val="1"/>
          <w:bCs w:val="1"/>
          <w:rtl w:val="0"/>
        </w:rPr>
        <w:t xml:space="preserve">monthly_bookings = df.groupby('year_month').size()</w:t>
      </w:r>
    </w:p>
    <w:p w:rsidR="00000000" w:rsidDel="00000000" w:rsidP="00000000" w:rsidRDefault="00000000" w:rsidRPr="00000000" w14:paraId="0000004B">
      <w:pPr>
        <w:spacing w:after="0" w:line="276" w:lineRule="auto"/>
        <w:ind w:left="360" w:firstLine="0"/>
        <w:rPr>
          <w:b w:val="1"/>
          <w:bCs w:val="1"/>
        </w:rPr>
      </w:pPr>
      <w:r w:rsidDel="00000000" w:rsidR="00000000" w:rsidRPr="00000000">
        <w:rPr>
          <w:b w:val="1"/>
          <w:bCs w:val="1"/>
          <w:rtl w:val="0"/>
        </w:rPr>
        <w:t xml:space="preserve">monthly_bookings.plot(figsize=(12,5), title="Monthly Bookings Over Time")</w:t>
      </w:r>
    </w:p>
    <w:p w:rsidR="00000000" w:rsidDel="00000000" w:rsidP="00000000" w:rsidRDefault="00000000" w:rsidRPr="00000000" w14:paraId="0000004C">
      <w:pPr>
        <w:spacing w:after="0" w:line="276" w:lineRule="auto"/>
        <w:ind w:left="360" w:firstLine="0"/>
        <w:rPr>
          <w:b w:val="1"/>
          <w:bCs w:val="1"/>
        </w:rPr>
      </w:pPr>
      <w:r w:rsidDel="00000000" w:rsidR="00000000" w:rsidRPr="00000000">
        <w:rPr>
          <w:b w:val="1"/>
          <w:bCs w:val="1"/>
          <w:rtl w:val="0"/>
        </w:rPr>
        <w:t xml:space="preserve">plt.ylabel("Number of Bookings")</w:t>
      </w:r>
    </w:p>
    <w:p w:rsidR="00000000" w:rsidDel="00000000" w:rsidP="00000000" w:rsidRDefault="00000000" w:rsidRPr="00000000" w14:paraId="0000004D">
      <w:pPr>
        <w:spacing w:after="0" w:line="276" w:lineRule="auto"/>
        <w:ind w:left="36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4E">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4F">
      <w:pPr>
        <w:spacing w:after="0" w:line="276" w:lineRule="auto"/>
        <w:ind w:left="360" w:firstLine="0"/>
        <w:rPr>
          <w:b w:val="1"/>
          <w:bCs w:val="1"/>
        </w:rPr>
      </w:pPr>
      <w:r w:rsidDel="00000000" w:rsidR="00000000" w:rsidRPr="00000000">
        <w:rPr>
          <w:b w:val="1"/>
          <w:bCs w:val="1"/>
          <w:rtl w:val="0"/>
        </w:rPr>
        <w:t xml:space="preserve"># Monthly cancellations</w:t>
      </w:r>
    </w:p>
    <w:p w:rsidR="00000000" w:rsidDel="00000000" w:rsidP="00000000" w:rsidRDefault="00000000" w:rsidRPr="00000000" w14:paraId="00000050">
      <w:pPr>
        <w:spacing w:after="0" w:line="276" w:lineRule="auto"/>
        <w:ind w:left="360" w:firstLine="0"/>
        <w:rPr>
          <w:b w:val="1"/>
          <w:bCs w:val="1"/>
        </w:rPr>
      </w:pPr>
      <w:r w:rsidDel="00000000" w:rsidR="00000000" w:rsidRPr="00000000">
        <w:rPr>
          <w:b w:val="1"/>
          <w:bCs w:val="1"/>
          <w:rtl w:val="0"/>
        </w:rPr>
        <w:t xml:space="preserve">df[df['is_canceled'] == 1].groupby('year_month').size().plot(figsize=(12,5), title="Monthly Cancellations Over Time", color='red')</w:t>
      </w:r>
    </w:p>
    <w:p w:rsidR="00000000" w:rsidDel="00000000" w:rsidP="00000000" w:rsidRDefault="00000000" w:rsidRPr="00000000" w14:paraId="00000051">
      <w:pPr>
        <w:spacing w:after="0" w:line="276" w:lineRule="auto"/>
        <w:ind w:left="360" w:firstLine="0"/>
        <w:rPr>
          <w:b w:val="1"/>
          <w:bCs w:val="1"/>
        </w:rPr>
      </w:pPr>
      <w:r w:rsidDel="00000000" w:rsidR="00000000" w:rsidRPr="00000000">
        <w:rPr>
          <w:b w:val="1"/>
          <w:bCs w:val="1"/>
          <w:rtl w:val="0"/>
        </w:rPr>
        <w:t xml:space="preserve">plt.ylabel("Cancellations")</w:t>
      </w:r>
    </w:p>
    <w:p w:rsidR="00000000" w:rsidDel="00000000" w:rsidP="00000000" w:rsidRDefault="00000000" w:rsidRPr="00000000" w14:paraId="00000052">
      <w:pPr>
        <w:spacing w:after="0" w:line="276" w:lineRule="auto"/>
        <w:ind w:left="36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53">
      <w:pPr>
        <w:spacing w:after="0" w:line="276" w:lineRule="auto"/>
        <w:ind w:left="360" w:firstLine="0"/>
        <w:rPr>
          <w:b w:val="1"/>
          <w:bCs w:val="1"/>
        </w:rPr>
      </w:pPr>
      <w:r w:rsidDel="00000000" w:rsidR="00000000" w:rsidRPr="00000000">
        <w:rPr>
          <w:b w:val="1"/>
          <w:bCs w:val="1"/>
        </w:rPr>
        <w:drawing>
          <wp:inline distB="0" distT="0" distL="0" distR="0">
            <wp:extent cx="6877403" cy="3302170"/>
            <wp:effectExtent b="0" l="0" r="0" t="0"/>
            <wp:docPr id="26"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6877403" cy="330217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55">
      <w:pPr>
        <w:spacing w:after="0" w:line="276" w:lineRule="auto"/>
        <w:ind w:left="360" w:firstLine="0"/>
        <w:rPr>
          <w:b w:val="1"/>
          <w:bCs w:val="1"/>
        </w:rPr>
      </w:pPr>
      <w:r w:rsidDel="00000000" w:rsidR="00000000" w:rsidRPr="00000000">
        <w:rPr>
          <w:b w:val="1"/>
          <w:bCs w:val="1"/>
        </w:rPr>
        <w:drawing>
          <wp:inline distB="0" distT="0" distL="0" distR="0">
            <wp:extent cx="6883754" cy="3391074"/>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883754" cy="339107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57">
      <w:pPr>
        <w:spacing w:after="0" w:line="276" w:lineRule="auto"/>
        <w:ind w:left="360" w:firstLine="0"/>
        <w:rPr>
          <w:b w:val="1"/>
          <w:bCs w:val="1"/>
          <w:color w:val="073763"/>
        </w:rPr>
      </w:pPr>
      <w:r w:rsidDel="00000000" w:rsidR="00000000" w:rsidRPr="00000000">
        <w:rPr>
          <w:b w:val="1"/>
          <w:bCs w:val="1"/>
          <w:color w:val="073763"/>
          <w:rtl w:val="0"/>
        </w:rPr>
        <w:t xml:space="preserve">Task 5 Segmentation Analysis: Identifying and analyzing different customer segments.</w:t>
      </w:r>
    </w:p>
    <w:p w:rsidR="00000000" w:rsidDel="00000000" w:rsidP="00000000" w:rsidRDefault="00000000" w:rsidRPr="00000000" w14:paraId="00000058">
      <w:pPr>
        <w:spacing w:after="0" w:line="276" w:lineRule="auto"/>
        <w:ind w:left="360" w:firstLine="0"/>
        <w:rPr>
          <w:b w:val="1"/>
          <w:bCs w:val="1"/>
        </w:rPr>
      </w:pPr>
      <w:r w:rsidDel="00000000" w:rsidR="00000000" w:rsidRPr="00000000">
        <w:rPr>
          <w:b w:val="1"/>
          <w:bCs w:val="1"/>
          <w:color w:val="073763"/>
          <w:rtl w:val="0"/>
        </w:rPr>
        <w:t xml:space="preserve"> Ans Approach: </w:t>
      </w:r>
      <w:r w:rsidDel="00000000" w:rsidR="00000000" w:rsidRPr="00000000">
        <w:rPr>
          <w:b w:val="1"/>
          <w:bCs w:val="1"/>
          <w:rtl w:val="0"/>
        </w:rPr>
        <w:t xml:space="preserve">Customer Type Segmentation :-</w:t>
      </w:r>
    </w:p>
    <w:p w:rsidR="00000000" w:rsidDel="00000000" w:rsidP="00000000" w:rsidRDefault="00000000" w:rsidRPr="00000000" w14:paraId="00000059">
      <w:pPr>
        <w:spacing w:after="0" w:line="276" w:lineRule="auto"/>
        <w:ind w:left="360" w:firstLine="0"/>
        <w:rPr/>
      </w:pPr>
      <w:r w:rsidDel="00000000" w:rsidR="00000000" w:rsidRPr="00000000">
        <w:rPr>
          <w:rtl w:val="0"/>
        </w:rPr>
        <w:t xml:space="preserve">Segmentation analysis was performed using the customer_type column to understand cancellation behavior across different customer groups. A count plot was created with customer_type on the x-axis and is_canceled as the hue to compare canceled and non-canceled bookings for each segment. In addition, df.groupby('customer_type')['is_canceled'].mean() was used to calculate the average cancellation rate for each customer type, helping to identify which segment had a higher tendency to cancel bookings.</w:t>
      </w:r>
    </w:p>
    <w:p w:rsidR="00000000" w:rsidDel="00000000" w:rsidP="00000000" w:rsidRDefault="00000000" w:rsidRPr="00000000" w14:paraId="0000005A">
      <w:pPr>
        <w:spacing w:after="0" w:line="276" w:lineRule="auto"/>
        <w:ind w:left="360" w:firstLine="0"/>
        <w:rPr>
          <w:b w:val="1"/>
          <w:bCs w:val="1"/>
        </w:rPr>
      </w:pPr>
      <w:r w:rsidDel="00000000" w:rsidR="00000000" w:rsidRPr="00000000">
        <w:rPr>
          <w:rtl w:val="0"/>
        </w:rPr>
        <w:t xml:space="preserve">ax = sns.countplot(data=df, x='customer_type', hue='is_canceled')</w:t>
        <w:br w:type="textWrapping"/>
        <w:t xml:space="preserve">plt.title("Cancellations by Customer Type")</w:t>
      </w:r>
      <w:r w:rsidDel="00000000" w:rsidR="00000000" w:rsidRPr="00000000">
        <w:rPr>
          <w:b w:val="1"/>
          <w:bCs w:val="1"/>
          <w:rtl w:val="0"/>
        </w:rPr>
        <w:br w:type="textWrapping"/>
        <w:br w:type="textWrapping"/>
        <w:t xml:space="preserve">for i in ax.containers:</w:t>
        <w:br w:type="textWrapping"/>
        <w:t xml:space="preserve">    plt.bar_label(i)</w:t>
        <w:br w:type="textWrapping"/>
        <w:br w:type="textWrapping"/>
        <w:t xml:space="preserve">plt.show()</w:t>
        <w:br w:type="textWrapping"/>
        <w:br w:type="textWrapping"/>
        <w:t xml:space="preserve"># Get counts of each combination of customer_type and is_canceled</w:t>
        <w:br w:type="textWrapping"/>
        <w:t xml:space="preserve">df.groupby('customer_type')['is_canceled'].mean()</w:t>
      </w:r>
    </w:p>
    <w:p w:rsidR="00000000" w:rsidDel="00000000" w:rsidP="00000000" w:rsidRDefault="00000000" w:rsidRPr="00000000" w14:paraId="0000005B">
      <w:pPr>
        <w:spacing w:after="0" w:line="276" w:lineRule="auto"/>
        <w:ind w:left="360" w:firstLine="0"/>
        <w:rPr>
          <w:b w:val="1"/>
          <w:bCs w:val="1"/>
        </w:rPr>
      </w:pPr>
      <w:r w:rsidDel="00000000" w:rsidR="00000000" w:rsidRPr="00000000">
        <w:rPr>
          <w:b w:val="1"/>
          <w:bCs w:val="1"/>
        </w:rPr>
        <w:drawing>
          <wp:inline distB="0" distT="0" distL="0" distR="0">
            <wp:extent cx="3988005" cy="3073558"/>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988005" cy="307355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5D">
      <w:pPr>
        <w:spacing w:after="0" w:line="276" w:lineRule="auto"/>
        <w:ind w:left="360" w:firstLine="0"/>
        <w:rPr>
          <w:b w:val="1"/>
          <w:bCs w:val="1"/>
        </w:rPr>
      </w:pPr>
      <w:r w:rsidDel="00000000" w:rsidR="00000000" w:rsidRPr="00000000">
        <w:rPr>
          <w:b w:val="1"/>
          <w:bCs w:val="1"/>
        </w:rPr>
        <w:drawing>
          <wp:inline distB="0" distT="0" distL="0" distR="0">
            <wp:extent cx="2718583" cy="1634952"/>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718583" cy="163495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ind w:left="360" w:firstLine="0"/>
        <w:rPr>
          <w:b w:val="1"/>
          <w:bCs w:val="1"/>
        </w:rPr>
      </w:pPr>
      <w:r w:rsidDel="00000000" w:rsidR="00000000" w:rsidRPr="00000000">
        <w:rPr>
          <w:b w:val="1"/>
          <w:bCs w:val="1"/>
          <w:rtl w:val="0"/>
        </w:rPr>
        <w:t xml:space="preserve">repeated = df[df['is_repeated_guest'] == 1]</w:t>
      </w:r>
    </w:p>
    <w:p w:rsidR="00000000" w:rsidDel="00000000" w:rsidP="00000000" w:rsidRDefault="00000000" w:rsidRPr="00000000" w14:paraId="0000005F">
      <w:pPr>
        <w:spacing w:after="0" w:line="276" w:lineRule="auto"/>
        <w:ind w:left="360" w:firstLine="0"/>
        <w:rPr>
          <w:b w:val="1"/>
          <w:bCs w:val="1"/>
        </w:rPr>
      </w:pPr>
      <w:r w:rsidDel="00000000" w:rsidR="00000000" w:rsidRPr="00000000">
        <w:rPr>
          <w:b w:val="1"/>
          <w:bCs w:val="1"/>
          <w:rtl w:val="0"/>
        </w:rPr>
        <w:t xml:space="preserve">non_repeated = df[df['is_repeated_guest'] == 0]</w:t>
      </w:r>
    </w:p>
    <w:p w:rsidR="00000000" w:rsidDel="00000000" w:rsidP="00000000" w:rsidRDefault="00000000" w:rsidRPr="00000000" w14:paraId="00000060">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61">
      <w:pPr>
        <w:spacing w:after="0" w:line="276" w:lineRule="auto"/>
        <w:ind w:left="360" w:firstLine="0"/>
        <w:rPr>
          <w:b w:val="1"/>
          <w:bCs w:val="1"/>
        </w:rPr>
      </w:pPr>
      <w:r w:rsidDel="00000000" w:rsidR="00000000" w:rsidRPr="00000000">
        <w:rPr>
          <w:b w:val="1"/>
          <w:bCs w:val="1"/>
          <w:rtl w:val="0"/>
        </w:rPr>
        <w:t xml:space="preserve">print("Repeated Guest Cancellation Rate:", repeated['is_canceled'].mean())</w:t>
      </w:r>
    </w:p>
    <w:p w:rsidR="00000000" w:rsidDel="00000000" w:rsidP="00000000" w:rsidRDefault="00000000" w:rsidRPr="00000000" w14:paraId="00000062">
      <w:pPr>
        <w:spacing w:after="0" w:line="276" w:lineRule="auto"/>
        <w:ind w:left="360" w:firstLine="0"/>
        <w:rPr>
          <w:b w:val="1"/>
          <w:bCs w:val="1"/>
        </w:rPr>
      </w:pPr>
      <w:r w:rsidDel="00000000" w:rsidR="00000000" w:rsidRPr="00000000">
        <w:rPr>
          <w:b w:val="1"/>
          <w:bCs w:val="1"/>
          <w:rtl w:val="0"/>
        </w:rPr>
        <w:t xml:space="preserve">print("Non-Repeated Guest Cancellation Rate:", non_repeated['is_canceled'].mean())</w:t>
      </w:r>
    </w:p>
    <w:p w:rsidR="00000000" w:rsidDel="00000000" w:rsidP="00000000" w:rsidRDefault="00000000" w:rsidRPr="00000000" w14:paraId="00000063">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64">
      <w:pPr>
        <w:spacing w:after="0" w:line="276" w:lineRule="auto"/>
        <w:ind w:left="360" w:firstLine="0"/>
        <w:rPr>
          <w:b w:val="1"/>
          <w:bCs w:val="1"/>
        </w:rPr>
      </w:pPr>
      <w:r w:rsidDel="00000000" w:rsidR="00000000" w:rsidRPr="00000000">
        <w:rPr>
          <w:b w:val="1"/>
          <w:bCs w:val="1"/>
          <w:rtl w:val="0"/>
        </w:rPr>
        <w:t xml:space="preserve">sns.countplot(data=df, x='is_repeated_guest', hue='is_canceled')</w:t>
      </w:r>
    </w:p>
    <w:p w:rsidR="00000000" w:rsidDel="00000000" w:rsidP="00000000" w:rsidRDefault="00000000" w:rsidRPr="00000000" w14:paraId="00000065">
      <w:pPr>
        <w:spacing w:after="0" w:line="276" w:lineRule="auto"/>
        <w:ind w:left="360" w:firstLine="0"/>
        <w:rPr>
          <w:b w:val="1"/>
          <w:bCs w:val="1"/>
        </w:rPr>
      </w:pPr>
      <w:r w:rsidDel="00000000" w:rsidR="00000000" w:rsidRPr="00000000">
        <w:rPr>
          <w:b w:val="1"/>
          <w:bCs w:val="1"/>
          <w:rtl w:val="0"/>
        </w:rPr>
        <w:t xml:space="preserve">plt.title('Cancellation by Repeated Guests')</w:t>
      </w:r>
    </w:p>
    <w:p w:rsidR="00000000" w:rsidDel="00000000" w:rsidP="00000000" w:rsidRDefault="00000000" w:rsidRPr="00000000" w14:paraId="00000066">
      <w:pPr>
        <w:spacing w:after="0" w:line="276" w:lineRule="auto"/>
        <w:ind w:left="36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67">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68">
      <w:pPr>
        <w:spacing w:after="0" w:line="276" w:lineRule="auto"/>
        <w:ind w:left="360" w:firstLine="0"/>
        <w:rPr>
          <w:b w:val="1"/>
          <w:bCs w:val="1"/>
        </w:rPr>
      </w:pPr>
      <w:r w:rsidDel="00000000" w:rsidR="00000000" w:rsidRPr="00000000">
        <w:rPr>
          <w:b w:val="1"/>
          <w:bCs w:val="1"/>
          <w:rtl w:val="0"/>
        </w:rPr>
        <w:t xml:space="preserve">df.groupby('is_repeated_guest')['is_canceled'].mean()</w:t>
      </w:r>
    </w:p>
    <w:p w:rsidR="00000000" w:rsidDel="00000000" w:rsidP="00000000" w:rsidRDefault="00000000" w:rsidRPr="00000000" w14:paraId="00000069">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6A">
      <w:pPr>
        <w:spacing w:after="0" w:line="276" w:lineRule="auto"/>
        <w:ind w:left="360" w:firstLine="0"/>
        <w:rPr>
          <w:b w:val="1"/>
          <w:bCs w:val="1"/>
        </w:rPr>
      </w:pPr>
      <w:r w:rsidDel="00000000" w:rsidR="00000000" w:rsidRPr="00000000">
        <w:rPr>
          <w:b w:val="1"/>
          <w:bCs w:val="1"/>
        </w:rPr>
        <w:drawing>
          <wp:inline distB="0" distT="0" distL="0" distR="0">
            <wp:extent cx="4019757" cy="3054507"/>
            <wp:effectExtent b="0" l="0" r="0" t="0"/>
            <wp:docPr id="2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019757" cy="305450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ind w:left="360" w:firstLine="0"/>
        <w:rPr>
          <w:b w:val="1"/>
          <w:bCs w:val="1"/>
        </w:rPr>
      </w:pPr>
      <w:r w:rsidDel="00000000" w:rsidR="00000000" w:rsidRPr="00000000">
        <w:rPr>
          <w:rtl w:val="0"/>
        </w:rPr>
      </w:r>
    </w:p>
    <w:p w:rsidR="00000000" w:rsidDel="00000000" w:rsidP="00000000" w:rsidRDefault="00000000" w:rsidRPr="00000000" w14:paraId="0000006C">
      <w:pPr>
        <w:spacing w:after="0" w:line="276" w:lineRule="auto"/>
        <w:ind w:left="360" w:firstLine="0"/>
        <w:rPr>
          <w:b w:val="1"/>
          <w:bCs w:val="1"/>
          <w:color w:val="073763"/>
        </w:rPr>
      </w:pPr>
      <w:r w:rsidDel="00000000" w:rsidR="00000000" w:rsidRPr="00000000">
        <w:rPr>
          <w:b w:val="1"/>
          <w:bCs w:val="1"/>
        </w:rPr>
        <w:drawing>
          <wp:inline distB="0" distT="0" distL="0" distR="0">
            <wp:extent cx="4137732" cy="1814007"/>
            <wp:effectExtent b="0" l="0" r="0" t="0"/>
            <wp:docPr id="29"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137732" cy="181400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76" w:lineRule="auto"/>
        <w:ind w:left="360" w:firstLine="0"/>
        <w:rPr>
          <w:b w:val="1"/>
          <w:bCs w:val="1"/>
          <w:color w:val="073763"/>
        </w:rPr>
      </w:pPr>
      <w:r w:rsidDel="00000000" w:rsidR="00000000" w:rsidRPr="00000000">
        <w:rPr>
          <w:b w:val="1"/>
          <w:bCs w:val="1"/>
          <w:color w:val="073763"/>
          <w:rtl w:val="0"/>
        </w:rPr>
        <w:t xml:space="preserve">Task 6 Booking and Cancellation Analysis: Examining booking attributes and their impact on cancellations and ADR.</w:t>
      </w:r>
    </w:p>
    <w:p w:rsidR="00000000" w:rsidDel="00000000" w:rsidP="00000000" w:rsidRDefault="00000000" w:rsidRPr="00000000" w14:paraId="0000006E">
      <w:pPr>
        <w:spacing w:after="0" w:line="276" w:lineRule="auto"/>
        <w:ind w:left="360" w:firstLine="0"/>
        <w:rPr>
          <w:b w:val="1"/>
          <w:bCs w:val="1"/>
          <w:color w:val="073763"/>
        </w:rPr>
      </w:pPr>
      <w:r w:rsidDel="00000000" w:rsidR="00000000" w:rsidRPr="00000000">
        <w:rPr>
          <w:b w:val="1"/>
          <w:bCs w:val="1"/>
          <w:rtl w:val="0"/>
        </w:rPr>
        <w:t xml:space="preserve"> </w:t>
      </w:r>
      <w:r w:rsidDel="00000000" w:rsidR="00000000" w:rsidRPr="00000000">
        <w:rPr>
          <w:b w:val="1"/>
          <w:bCs w:val="1"/>
          <w:color w:val="073763"/>
          <w:rtl w:val="0"/>
        </w:rPr>
        <w:t xml:space="preserve">  Ans Approach: </w:t>
      </w:r>
    </w:p>
    <w:p w:rsidR="00000000" w:rsidDel="00000000" w:rsidP="00000000" w:rsidRDefault="00000000" w:rsidRPr="00000000" w14:paraId="0000006F">
      <w:pPr>
        <w:spacing w:after="0" w:line="276" w:lineRule="auto"/>
        <w:ind w:left="360" w:firstLine="0"/>
        <w:rPr>
          <w:b w:val="1"/>
          <w:bCs w:val="1"/>
        </w:rPr>
      </w:pPr>
      <w:r w:rsidDel="00000000" w:rsidR="00000000" w:rsidRPr="00000000">
        <w:rPr>
          <w:b w:val="1"/>
          <w:bCs w:val="1"/>
          <w:rtl w:val="0"/>
        </w:rPr>
        <w:t xml:space="preserve">Cancellation by Hotel Type :-</w:t>
      </w:r>
    </w:p>
    <w:p w:rsidR="00000000" w:rsidDel="00000000" w:rsidP="00000000" w:rsidRDefault="00000000" w:rsidRPr="00000000" w14:paraId="00000070">
      <w:pPr>
        <w:spacing w:after="0" w:line="276" w:lineRule="auto"/>
        <w:ind w:left="360" w:firstLine="0"/>
        <w:rPr/>
      </w:pPr>
      <w:r w:rsidDel="00000000" w:rsidR="00000000" w:rsidRPr="00000000">
        <w:rPr>
          <w:rtl w:val="0"/>
        </w:rPr>
        <w:t xml:space="preserve">To analyze how hotel type affects booking cancellations, the average cancellation rate was calculated using df.groupby('hotel')['is_canceled'].mean(). This grouped the data by hotel category and measured the proportion of canceled bookings for each type. The result was then visualized using a bar chart to compare cancellation rates between different hotel types.</w:t>
      </w:r>
    </w:p>
    <w:p w:rsidR="00000000" w:rsidDel="00000000" w:rsidP="00000000" w:rsidRDefault="00000000" w:rsidRPr="00000000" w14:paraId="00000071">
      <w:pPr>
        <w:spacing w:after="0" w:line="276" w:lineRule="auto"/>
        <w:ind w:left="360" w:firstLine="0"/>
        <w:rPr>
          <w:b w:val="1"/>
          <w:bCs w:val="1"/>
        </w:rPr>
      </w:pPr>
      <w:r w:rsidDel="00000000" w:rsidR="00000000" w:rsidRPr="00000000">
        <w:rPr>
          <w:b w:val="1"/>
          <w:bCs w:val="1"/>
          <w:rtl w:val="0"/>
        </w:rPr>
        <w:t xml:space="preserve">df.groupby('hotel')['is_canceled'].mean().plot(kind='bar')</w:t>
        <w:br w:type="textWrapping"/>
        <w:t xml:space="preserve">plt.title("cancellation rate by hotel")</w:t>
        <w:br w:type="textWrapping"/>
        <w:t xml:space="preserve">plt.ylabel("cancellation rate")</w:t>
        <w:br w:type="textWrapping"/>
        <w:t xml:space="preserve">plt.show()</w:t>
      </w:r>
    </w:p>
    <w:p w:rsidR="00000000" w:rsidDel="00000000" w:rsidP="00000000" w:rsidRDefault="00000000" w:rsidRPr="00000000" w14:paraId="00000072">
      <w:pPr>
        <w:spacing w:after="0" w:line="276" w:lineRule="auto"/>
        <w:ind w:left="360" w:firstLine="0"/>
        <w:rPr>
          <w:b w:val="1"/>
          <w:bCs w:val="1"/>
        </w:rPr>
      </w:pPr>
      <w:r w:rsidDel="00000000" w:rsidR="00000000" w:rsidRPr="00000000">
        <w:rPr>
          <w:b w:val="1"/>
          <w:bCs w:val="1"/>
        </w:rPr>
        <w:drawing>
          <wp:inline distB="0" distT="0" distL="0" distR="0">
            <wp:extent cx="3816546" cy="3511730"/>
            <wp:effectExtent b="0" l="0" r="0" t="0"/>
            <wp:docPr id="30"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816546" cy="35117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76" w:lineRule="auto"/>
        <w:ind w:left="360" w:firstLine="0"/>
        <w:rPr>
          <w:b w:val="1"/>
          <w:bCs w:val="1"/>
        </w:rPr>
      </w:pPr>
      <w:r w:rsidDel="00000000" w:rsidR="00000000" w:rsidRPr="00000000">
        <w:rPr>
          <w:b w:val="1"/>
          <w:bCs w:val="1"/>
        </w:rPr>
        <w:drawing>
          <wp:inline distB="0" distT="0" distL="0" distR="0">
            <wp:extent cx="2514673" cy="1476223"/>
            <wp:effectExtent b="0" l="0" r="0" t="0"/>
            <wp:docPr id="3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2514673" cy="1476223"/>
                    </a:xfrm>
                    <a:prstGeom prst="rect"/>
                    <a:ln/>
                  </pic:spPr>
                </pic:pic>
              </a:graphicData>
            </a:graphic>
          </wp:inline>
        </w:drawing>
      </w:r>
      <w:r w:rsidDel="00000000" w:rsidR="00000000" w:rsidRPr="00000000">
        <w:rPr>
          <w:b w:val="1"/>
          <w:bCs w:val="1"/>
          <w:rtl w:val="0"/>
        </w:rPr>
        <w:br w:type="textWrapping"/>
        <w:br w:type="textWrapping"/>
        <w:t xml:space="preserve">df.groupby('hotel')['is_canceled'].mean()</w:t>
      </w:r>
    </w:p>
    <w:p w:rsidR="00000000" w:rsidDel="00000000" w:rsidP="00000000" w:rsidRDefault="00000000" w:rsidRPr="00000000" w14:paraId="00000074">
      <w:pPr>
        <w:spacing w:after="0" w:line="276" w:lineRule="auto"/>
        <w:ind w:left="360" w:firstLine="0"/>
        <w:rPr/>
      </w:pPr>
      <w:r w:rsidDel="00000000" w:rsidR="00000000" w:rsidRPr="00000000">
        <w:rPr>
          <w:rtl w:val="0"/>
        </w:rPr>
        <w:t xml:space="preserve">Approach:- Lead Time Impact :-</w:t>
      </w:r>
    </w:p>
    <w:p w:rsidR="00000000" w:rsidDel="00000000" w:rsidP="00000000" w:rsidRDefault="00000000" w:rsidRPr="00000000" w14:paraId="00000075">
      <w:pPr>
        <w:spacing w:after="0" w:line="276" w:lineRule="auto"/>
        <w:ind w:left="360" w:firstLine="0"/>
        <w:rPr/>
      </w:pPr>
      <w:r w:rsidDel="00000000" w:rsidR="00000000" w:rsidRPr="00000000">
        <w:rPr>
          <w:rtl w:val="0"/>
        </w:rPr>
        <w:t xml:space="preserve">To examine the impact of lead time on booking cancellations, a box plot was created using sns.boxplot() with is_canceled on the x-axis and lead_time on the y-axis. This helped compare the distribution of lead time for canceled and non-canceled bookings. In addition, df.groupby('is_canceled')['lead_time'].describe() was used to generate summary statistics for lead time across both booking statuses.</w:t>
      </w:r>
    </w:p>
    <w:p w:rsidR="00000000" w:rsidDel="00000000" w:rsidP="00000000" w:rsidRDefault="00000000" w:rsidRPr="00000000" w14:paraId="00000076">
      <w:pPr>
        <w:spacing w:after="0" w:line="276" w:lineRule="auto"/>
        <w:ind w:left="360" w:firstLine="0"/>
        <w:rPr>
          <w:b w:val="1"/>
          <w:bCs w:val="1"/>
        </w:rPr>
      </w:pPr>
      <w:r w:rsidDel="00000000" w:rsidR="00000000" w:rsidRPr="00000000">
        <w:rPr>
          <w:b w:val="1"/>
          <w:bCs w:val="1"/>
          <w:rtl w:val="0"/>
        </w:rPr>
        <w:t xml:space="preserve">sns.boxplot(data=df, x='is_canceled', y='lead_time')</w:t>
        <w:br w:type="textWrapping"/>
        <w:t xml:space="preserve">plt.title("Lead Time vs Cancellation")</w:t>
        <w:br w:type="textWrapping"/>
        <w:t xml:space="preserve">plt.show()</w:t>
        <w:br w:type="textWrapping"/>
        <w:br w:type="textWrapping"/>
        <w:t xml:space="preserve">df.groupby('is_canceled')['lead_time'].describe()</w:t>
        <w:br w:type="textWrapping"/>
        <w:br w:type="textWrapping"/>
        <w:t xml:space="preserve"># df.groupby('is_canceled')['lead_time'].mean()</w:t>
      </w:r>
    </w:p>
    <w:p w:rsidR="00000000" w:rsidDel="00000000" w:rsidP="00000000" w:rsidRDefault="00000000" w:rsidRPr="00000000" w14:paraId="00000077">
      <w:pPr>
        <w:spacing w:after="0" w:line="276" w:lineRule="auto"/>
        <w:ind w:left="360" w:firstLine="0"/>
        <w:rPr>
          <w:b w:val="1"/>
          <w:bCs w:val="1"/>
        </w:rPr>
      </w:pPr>
      <w:r w:rsidDel="00000000" w:rsidR="00000000" w:rsidRPr="00000000">
        <w:rPr>
          <w:b w:val="1"/>
          <w:bCs w:val="1"/>
        </w:rPr>
        <w:drawing>
          <wp:inline distB="0" distT="0" distL="0" distR="0">
            <wp:extent cx="3892750" cy="3149762"/>
            <wp:effectExtent b="0" l="0" r="0" t="0"/>
            <wp:docPr id="3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892750" cy="314976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76" w:lineRule="auto"/>
        <w:ind w:left="360" w:firstLine="0"/>
        <w:rPr>
          <w:b w:val="1"/>
          <w:bCs w:val="1"/>
        </w:rPr>
      </w:pPr>
      <w:r w:rsidDel="00000000" w:rsidR="00000000" w:rsidRPr="00000000">
        <w:rPr>
          <w:b w:val="1"/>
          <w:bCs w:val="1"/>
        </w:rPr>
        <w:drawing>
          <wp:inline distB="0" distT="0" distL="0" distR="0">
            <wp:extent cx="3721291" cy="939848"/>
            <wp:effectExtent b="0" l="0" r="0" t="0"/>
            <wp:docPr id="33"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721291" cy="93984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276" w:lineRule="auto"/>
        <w:ind w:left="360" w:firstLine="0"/>
        <w:rPr>
          <w:b w:val="1"/>
          <w:bCs w:val="1"/>
        </w:rPr>
      </w:pPr>
      <w:r w:rsidDel="00000000" w:rsidR="00000000" w:rsidRPr="00000000">
        <w:rPr>
          <w:b w:val="1"/>
          <w:bCs w:val="1"/>
          <w:rtl w:val="0"/>
        </w:rPr>
        <w:t xml:space="preserve">Approach:- ADR vs Cancellations :-</w:t>
      </w:r>
    </w:p>
    <w:p w:rsidR="00000000" w:rsidDel="00000000" w:rsidP="00000000" w:rsidRDefault="00000000" w:rsidRPr="00000000" w14:paraId="0000007A">
      <w:pPr>
        <w:spacing w:after="0" w:line="276" w:lineRule="auto"/>
        <w:ind w:left="360" w:firstLine="0"/>
        <w:rPr/>
      </w:pPr>
      <w:r w:rsidDel="00000000" w:rsidR="00000000" w:rsidRPr="00000000">
        <w:rPr>
          <w:rtl w:val="0"/>
        </w:rPr>
        <w:t xml:space="preserve">To analyze the relationship between Average Daily Rate (ADR) and booking cancellations, a box plot was created using sns.boxplot() with is_canceled on the x-axis and adr on the y-axis. This helped compare the distribution of ADR values for canceled and non-canceled bookings. Additionally, df.groupby('is_canceled')['adr'].describe() was used to generate summary statistics of ADR based on cancellation status.</w:t>
      </w:r>
    </w:p>
    <w:p w:rsidR="00000000" w:rsidDel="00000000" w:rsidP="00000000" w:rsidRDefault="00000000" w:rsidRPr="00000000" w14:paraId="0000007B">
      <w:pPr>
        <w:spacing w:after="0" w:line="276" w:lineRule="auto"/>
        <w:ind w:left="360" w:firstLine="0"/>
        <w:rPr>
          <w:b w:val="1"/>
          <w:bCs w:val="1"/>
        </w:rPr>
      </w:pPr>
      <w:r w:rsidDel="00000000" w:rsidR="00000000" w:rsidRPr="00000000">
        <w:rPr>
          <w:b w:val="1"/>
          <w:bCs w:val="1"/>
          <w:rtl w:val="0"/>
        </w:rPr>
        <w:t xml:space="preserve">sns.boxplot(data=df, x='is_canceled', y='adr')</w:t>
        <w:br w:type="textWrapping"/>
        <w:t xml:space="preserve">plt.title("ADR vs Cancellations")</w:t>
        <w:br w:type="textWrapping"/>
        <w:t xml:space="preserve">plt.show()</w:t>
      </w:r>
    </w:p>
    <w:p w:rsidR="00000000" w:rsidDel="00000000" w:rsidP="00000000" w:rsidRDefault="00000000" w:rsidRPr="00000000" w14:paraId="0000007C">
      <w:pPr>
        <w:spacing w:after="0" w:line="276" w:lineRule="auto"/>
        <w:ind w:left="360" w:firstLine="0"/>
        <w:rPr>
          <w:b w:val="1"/>
          <w:bCs w:val="1"/>
        </w:rPr>
      </w:pPr>
      <w:r w:rsidDel="00000000" w:rsidR="00000000" w:rsidRPr="00000000">
        <w:rPr>
          <w:b w:val="1"/>
          <w:bCs w:val="1"/>
        </w:rPr>
        <w:drawing>
          <wp:inline distB="0" distT="0" distL="0" distR="0">
            <wp:extent cx="3905451" cy="3054507"/>
            <wp:effectExtent b="0" l="0" r="0" t="0"/>
            <wp:docPr id="3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905451" cy="305450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276" w:lineRule="auto"/>
        <w:ind w:left="360" w:firstLine="0"/>
        <w:rPr>
          <w:b w:val="1"/>
          <w:bCs w:val="1"/>
        </w:rPr>
      </w:pPr>
      <w:r w:rsidDel="00000000" w:rsidR="00000000" w:rsidRPr="00000000">
        <w:rPr>
          <w:b w:val="1"/>
          <w:bCs w:val="1"/>
        </w:rPr>
        <w:drawing>
          <wp:inline distB="0" distT="0" distL="0" distR="0">
            <wp:extent cx="4292821" cy="939848"/>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292821" cy="939848"/>
                    </a:xfrm>
                    <a:prstGeom prst="rect"/>
                    <a:ln/>
                  </pic:spPr>
                </pic:pic>
              </a:graphicData>
            </a:graphic>
          </wp:inline>
        </w:drawing>
      </w:r>
      <w:r w:rsidDel="00000000" w:rsidR="00000000" w:rsidRPr="00000000">
        <w:rPr>
          <w:b w:val="1"/>
          <w:bCs w:val="1"/>
          <w:rtl w:val="0"/>
        </w:rPr>
        <w:br w:type="textWrapping"/>
        <w:br w:type="textWrapping"/>
        <w:t xml:space="preserve"># Summary statistics of ADR grouped by cancellation status</w:t>
        <w:br w:type="textWrapping"/>
        <w:t xml:space="preserve">df.groupby('is_canceled')['adr'].describe()</w:t>
      </w:r>
    </w:p>
    <w:p w:rsidR="00000000" w:rsidDel="00000000" w:rsidP="00000000" w:rsidRDefault="00000000" w:rsidRPr="00000000" w14:paraId="0000007E">
      <w:pPr>
        <w:spacing w:after="0" w:line="276" w:lineRule="auto"/>
        <w:ind w:left="360" w:firstLine="0"/>
        <w:rPr>
          <w:b w:val="1"/>
          <w:bCs w:val="1"/>
        </w:rPr>
      </w:pPr>
      <w:r w:rsidDel="00000000" w:rsidR="00000000" w:rsidRPr="00000000">
        <w:rPr>
          <w:b w:val="1"/>
          <w:bCs w:val="1"/>
          <w:rtl w:val="0"/>
        </w:rPr>
        <w:t xml:space="preserve">Approach:- Deposit Type Impact :-</w:t>
      </w:r>
    </w:p>
    <w:p w:rsidR="00000000" w:rsidDel="00000000" w:rsidP="00000000" w:rsidRDefault="00000000" w:rsidRPr="00000000" w14:paraId="0000007F">
      <w:pPr>
        <w:spacing w:after="0" w:line="276" w:lineRule="auto"/>
        <w:ind w:left="360" w:firstLine="0"/>
        <w:rPr/>
      </w:pPr>
      <w:r w:rsidDel="00000000" w:rsidR="00000000" w:rsidRPr="00000000">
        <w:rPr>
          <w:rtl w:val="0"/>
        </w:rPr>
        <w:t xml:space="preserve">To examine how deposit type influences booking cancellations, the average cancellation rate was calculated for each deposit category using df.groupby('deposit_type')['is_canceled'].mean(). The result was then visualized with a bar chart to compare cancellation rates across different deposit types.</w:t>
      </w:r>
    </w:p>
    <w:p w:rsidR="00000000" w:rsidDel="00000000" w:rsidP="00000000" w:rsidRDefault="00000000" w:rsidRPr="00000000" w14:paraId="00000080">
      <w:pPr>
        <w:spacing w:after="0" w:line="276" w:lineRule="auto"/>
        <w:ind w:left="360" w:firstLine="0"/>
        <w:rPr>
          <w:b w:val="1"/>
          <w:bCs w:val="1"/>
        </w:rPr>
      </w:pPr>
      <w:r w:rsidDel="00000000" w:rsidR="00000000" w:rsidRPr="00000000">
        <w:rPr>
          <w:rtl w:val="0"/>
        </w:rPr>
        <w:t xml:space="preserve">df.groupby('deposit_type')['is_canceled'].mean().plot(kind='bar')</w:t>
      </w:r>
      <w:r w:rsidDel="00000000" w:rsidR="00000000" w:rsidRPr="00000000">
        <w:rPr>
          <w:b w:val="1"/>
          <w:bCs w:val="1"/>
          <w:rtl w:val="0"/>
        </w:rPr>
        <w:br w:type="textWrapping"/>
        <w:t xml:space="preserve">plt.title("Cancellation Rate by Deposit Type")</w:t>
        <w:br w:type="textWrapping"/>
        <w:t xml:space="preserve">plt.ylabel("Cancellation Rate")</w:t>
        <w:br w:type="textWrapping"/>
        <w:t xml:space="preserve">plt.show()</w:t>
        <w:br w:type="textWrapping"/>
        <w:br w:type="textWrapping"/>
        <w:t xml:space="preserve">df.groupby('deposit_type')['is_canceled'].mean()</w:t>
      </w:r>
    </w:p>
    <w:p w:rsidR="00000000" w:rsidDel="00000000" w:rsidP="00000000" w:rsidRDefault="00000000" w:rsidRPr="00000000" w14:paraId="00000081">
      <w:pPr>
        <w:spacing w:after="0" w:line="276" w:lineRule="auto"/>
        <w:ind w:left="360" w:firstLine="0"/>
        <w:rPr>
          <w:b w:val="1"/>
          <w:bCs w:val="1"/>
        </w:rPr>
      </w:pPr>
      <w:r w:rsidDel="00000000" w:rsidR="00000000" w:rsidRPr="00000000">
        <w:rPr>
          <w:b w:val="1"/>
          <w:bCs w:val="1"/>
        </w:rPr>
        <w:drawing>
          <wp:inline distB="0" distT="0" distL="0" distR="0">
            <wp:extent cx="3835597" cy="3543482"/>
            <wp:effectExtent b="0" l="0" r="0" t="0"/>
            <wp:docPr id="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835597" cy="354348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76" w:lineRule="auto"/>
        <w:ind w:left="360" w:firstLine="0"/>
        <w:rPr>
          <w:b w:val="1"/>
          <w:bCs w:val="1"/>
        </w:rPr>
      </w:pPr>
      <w:r w:rsidDel="00000000" w:rsidR="00000000" w:rsidRPr="00000000">
        <w:rPr>
          <w:b w:val="1"/>
          <w:bCs w:val="1"/>
        </w:rPr>
        <w:drawing>
          <wp:inline distB="0" distT="0" distL="0" distR="0">
            <wp:extent cx="2529867" cy="1627607"/>
            <wp:effectExtent b="0" l="0" r="0" t="0"/>
            <wp:docPr id="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529867" cy="162760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76" w:lineRule="auto"/>
        <w:rPr>
          <w:b w:val="1"/>
          <w:bCs w:val="1"/>
          <w:color w:val="073763"/>
        </w:rPr>
      </w:pPr>
      <w:r w:rsidDel="00000000" w:rsidR="00000000" w:rsidRPr="00000000">
        <w:rPr>
          <w:b w:val="1"/>
          <w:bCs w:val="1"/>
          <w:color w:val="073763"/>
          <w:rtl w:val="0"/>
        </w:rPr>
        <w:t xml:space="preserve">Task 7 Actionable Insights: Providing recommendations based on the analysis to improve hotel operations and customer satisfaction.</w:t>
      </w:r>
    </w:p>
    <w:p w:rsidR="00000000" w:rsidDel="00000000" w:rsidP="00000000" w:rsidRDefault="00000000" w:rsidRPr="00000000" w14:paraId="00000084">
      <w:pPr>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85">
      <w:pPr>
        <w:spacing w:after="0" w:line="276"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086">
      <w:pPr>
        <w:ind w:left="720" w:firstLine="0"/>
        <w:rPr/>
      </w:pPr>
      <w:r w:rsidDel="00000000" w:rsidR="00000000" w:rsidRPr="00000000">
        <w:rPr>
          <w:b w:val="1"/>
          <w:bCs w:val="1"/>
          <w:rtl w:val="0"/>
        </w:rPr>
        <w:t xml:space="preserve">Higher cancellations in City Hotels:</w:t>
      </w:r>
      <w:r w:rsidDel="00000000" w:rsidR="00000000" w:rsidRPr="00000000">
        <w:rPr>
          <w:rtl w:val="0"/>
        </w:rPr>
        <w:br w:type="textWrapping"/>
        <w:t xml:space="preserve">The analysis shows that </w:t>
      </w:r>
      <w:r w:rsidDel="00000000" w:rsidR="00000000" w:rsidRPr="00000000">
        <w:rPr>
          <w:b w:val="1"/>
          <w:bCs w:val="1"/>
          <w:rtl w:val="0"/>
        </w:rPr>
        <w:t xml:space="preserve">City Hotels experience a higher cancellation rate</w:t>
      </w:r>
      <w:r w:rsidDel="00000000" w:rsidR="00000000" w:rsidRPr="00000000">
        <w:rPr>
          <w:rtl w:val="0"/>
        </w:rPr>
        <w:t xml:space="preserve"> than Resort Hotels. Since City Hotels also receive a larger share of total bookings, this makes cancellations a more significant issue for this hotel type. </w:t>
      </w:r>
    </w:p>
    <w:p w:rsidR="00000000" w:rsidDel="00000000" w:rsidP="00000000" w:rsidRDefault="00000000" w:rsidRPr="00000000" w14:paraId="00000087">
      <w:pPr>
        <w:ind w:left="720" w:firstLine="0"/>
        <w:rPr/>
      </w:pPr>
      <w:r w:rsidDel="00000000" w:rsidR="00000000" w:rsidRPr="00000000">
        <w:rPr>
          <w:b w:val="1"/>
          <w:bCs w:val="1"/>
          <w:rtl w:val="0"/>
        </w:rPr>
        <w:t xml:space="preserve">Unusually high cancellations in Non-Refund bookings:</w:t>
      </w:r>
      <w:r w:rsidDel="00000000" w:rsidR="00000000" w:rsidRPr="00000000">
        <w:rPr>
          <w:rtl w:val="0"/>
        </w:rPr>
        <w:br w:type="textWrapping"/>
        <w:t xml:space="preserve">Bookings under the </w:t>
      </w:r>
      <w:r w:rsidDel="00000000" w:rsidR="00000000" w:rsidRPr="00000000">
        <w:rPr>
          <w:b w:val="1"/>
          <w:bCs w:val="1"/>
          <w:rtl w:val="0"/>
        </w:rPr>
        <w:t xml:space="preserve">Non-Refund deposit type</w:t>
      </w:r>
      <w:r w:rsidDel="00000000" w:rsidR="00000000" w:rsidRPr="00000000">
        <w:rPr>
          <w:rtl w:val="0"/>
        </w:rPr>
        <w:t xml:space="preserve"> show an exceptionally high cancellation rate. Since non-refundable bookings are generally expected to have lower cancellations, this pattern may indicate a booking policy issue, operational gap, or possible inconsistency in the data. </w:t>
      </w:r>
    </w:p>
    <w:p w:rsidR="00000000" w:rsidDel="00000000" w:rsidP="00000000" w:rsidRDefault="00000000" w:rsidRPr="00000000" w14:paraId="00000088">
      <w:pPr>
        <w:ind w:left="720" w:firstLine="0"/>
        <w:rPr/>
      </w:pPr>
      <w:r w:rsidDel="00000000" w:rsidR="00000000" w:rsidRPr="00000000">
        <w:rPr>
          <w:b w:val="1"/>
          <w:bCs w:val="1"/>
          <w:rtl w:val="0"/>
        </w:rPr>
        <w:t xml:space="preserve">Transient customers are more cancellation-prone:</w:t>
      </w:r>
      <w:r w:rsidDel="00000000" w:rsidR="00000000" w:rsidRPr="00000000">
        <w:rPr>
          <w:rtl w:val="0"/>
        </w:rPr>
        <w:br w:type="textWrapping"/>
        <w:t xml:space="preserve">Among customer segments, </w:t>
      </w:r>
      <w:r w:rsidDel="00000000" w:rsidR="00000000" w:rsidRPr="00000000">
        <w:rPr>
          <w:b w:val="1"/>
          <w:bCs w:val="1"/>
          <w:rtl w:val="0"/>
        </w:rPr>
        <w:t xml:space="preserve">Transient customers</w:t>
      </w:r>
      <w:r w:rsidDel="00000000" w:rsidR="00000000" w:rsidRPr="00000000">
        <w:rPr>
          <w:rtl w:val="0"/>
        </w:rPr>
        <w:t xml:space="preserve"> contribute the most to booking cancellations, while </w:t>
      </w:r>
      <w:r w:rsidDel="00000000" w:rsidR="00000000" w:rsidRPr="00000000">
        <w:rPr>
          <w:b w:val="1"/>
          <w:bCs w:val="1"/>
          <w:rtl w:val="0"/>
        </w:rPr>
        <w:t xml:space="preserve">Contract</w:t>
      </w:r>
      <w:r w:rsidDel="00000000" w:rsidR="00000000" w:rsidRPr="00000000">
        <w:rPr>
          <w:rtl w:val="0"/>
        </w:rPr>
        <w:t xml:space="preserve"> and </w:t>
      </w:r>
      <w:r w:rsidDel="00000000" w:rsidR="00000000" w:rsidRPr="00000000">
        <w:rPr>
          <w:b w:val="1"/>
          <w:bCs w:val="1"/>
          <w:rtl w:val="0"/>
        </w:rPr>
        <w:t xml:space="preserve">Group</w:t>
      </w:r>
      <w:r w:rsidDel="00000000" w:rsidR="00000000" w:rsidRPr="00000000">
        <w:rPr>
          <w:rtl w:val="0"/>
        </w:rPr>
        <w:t xml:space="preserve"> customers appear comparatively more stable and reliable. </w:t>
      </w:r>
    </w:p>
    <w:p w:rsidR="00000000" w:rsidDel="00000000" w:rsidP="00000000" w:rsidRDefault="00000000" w:rsidRPr="00000000" w14:paraId="00000089">
      <w:pPr>
        <w:ind w:left="720" w:firstLine="0"/>
        <w:rPr/>
      </w:pPr>
      <w:r w:rsidDel="00000000" w:rsidR="00000000" w:rsidRPr="00000000">
        <w:rPr>
          <w:b w:val="1"/>
          <w:bCs w:val="1"/>
          <w:rtl w:val="0"/>
        </w:rPr>
        <w:t xml:space="preserve">Repeat guests are more dependable:</w:t>
      </w:r>
      <w:r w:rsidDel="00000000" w:rsidR="00000000" w:rsidRPr="00000000">
        <w:rPr>
          <w:rtl w:val="0"/>
        </w:rPr>
        <w:br w:type="textWrapping"/>
        <w:t xml:space="preserve">Guests who have booked before are much less likely to cancel compared to first-time or non-repeated guests. This highlights the importance of customer loyalty in maintaining stable bookings. </w:t>
      </w:r>
    </w:p>
    <w:p w:rsidR="00000000" w:rsidDel="00000000" w:rsidP="00000000" w:rsidRDefault="00000000" w:rsidRPr="00000000" w14:paraId="0000008A">
      <w:pPr>
        <w:ind w:left="720" w:firstLine="0"/>
        <w:rPr/>
      </w:pPr>
      <w:r w:rsidDel="00000000" w:rsidR="00000000" w:rsidRPr="00000000">
        <w:rPr>
          <w:b w:val="1"/>
          <w:bCs w:val="1"/>
          <w:rtl w:val="0"/>
        </w:rPr>
        <w:t xml:space="preserve">Special requests vary across customer types:</w:t>
      </w:r>
      <w:r w:rsidDel="00000000" w:rsidR="00000000" w:rsidRPr="00000000">
        <w:rPr>
          <w:rtl w:val="0"/>
        </w:rPr>
        <w:br w:type="textWrapping"/>
        <w:t xml:space="preserve">Certain customer groups, especially </w:t>
      </w:r>
      <w:r w:rsidDel="00000000" w:rsidR="00000000" w:rsidRPr="00000000">
        <w:rPr>
          <w:b w:val="1"/>
          <w:bCs w:val="1"/>
          <w:rtl w:val="0"/>
        </w:rPr>
        <w:t xml:space="preserve">Transient</w:t>
      </w:r>
      <w:r w:rsidDel="00000000" w:rsidR="00000000" w:rsidRPr="00000000">
        <w:rPr>
          <w:rtl w:val="0"/>
        </w:rPr>
        <w:t xml:space="preserve"> and </w:t>
      </w:r>
      <w:r w:rsidDel="00000000" w:rsidR="00000000" w:rsidRPr="00000000">
        <w:rPr>
          <w:b w:val="1"/>
          <w:bCs w:val="1"/>
          <w:rtl w:val="0"/>
        </w:rPr>
        <w:t xml:space="preserve">Contract</w:t>
      </w:r>
      <w:r w:rsidDel="00000000" w:rsidR="00000000" w:rsidRPr="00000000">
        <w:rPr>
          <w:rtl w:val="0"/>
        </w:rPr>
        <w:t xml:space="preserve"> guests, tend to make more special requests. This suggests that service expectations differ across segments and operational planning should account for that. </w:t>
      </w:r>
    </w:p>
    <w:p w:rsidR="00000000" w:rsidDel="00000000" w:rsidP="00000000" w:rsidRDefault="00000000" w:rsidRPr="00000000" w14:paraId="0000008B">
      <w:pPr>
        <w:ind w:left="720" w:firstLine="0"/>
        <w:rPr/>
      </w:pPr>
      <w:r w:rsidDel="00000000" w:rsidR="00000000" w:rsidRPr="00000000">
        <w:rPr>
          <w:b w:val="1"/>
          <w:bCs w:val="1"/>
          <w:rtl w:val="0"/>
        </w:rPr>
        <w:t xml:space="preserve">City Hotels generate higher ADR:</w:t>
      </w:r>
      <w:r w:rsidDel="00000000" w:rsidR="00000000" w:rsidRPr="00000000">
        <w:rPr>
          <w:rtl w:val="0"/>
        </w:rPr>
        <w:br w:type="textWrapping"/>
        <w:t xml:space="preserve">The </w:t>
      </w:r>
      <w:r w:rsidDel="00000000" w:rsidR="00000000" w:rsidRPr="00000000">
        <w:rPr>
          <w:b w:val="1"/>
          <w:bCs w:val="1"/>
          <w:rtl w:val="0"/>
        </w:rPr>
        <w:t xml:space="preserve">Average Daily Rate (ADR)</w:t>
      </w:r>
      <w:r w:rsidDel="00000000" w:rsidR="00000000" w:rsidRPr="00000000">
        <w:rPr>
          <w:rtl w:val="0"/>
        </w:rPr>
        <w:t xml:space="preserve"> is higher for City Hotels than Resort Hotels, indicating stronger revenue potential per booking and possibly reflecting differences in customer profile, location, or service positioning. </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Recommendations:</w:t>
      </w:r>
    </w:p>
    <w:p w:rsidR="00000000" w:rsidDel="00000000" w:rsidP="00000000" w:rsidRDefault="00000000" w:rsidRPr="00000000" w14:paraId="0000008E">
      <w:pPr>
        <w:ind w:left="720" w:firstLine="0"/>
        <w:rPr/>
      </w:pPr>
      <w:r w:rsidDel="00000000" w:rsidR="00000000" w:rsidRPr="00000000">
        <w:rPr>
          <w:b w:val="1"/>
          <w:bCs w:val="1"/>
          <w:rtl w:val="0"/>
        </w:rPr>
        <w:t xml:space="preserve">Reduce cancellation risk in City Hotels:</w:t>
      </w:r>
      <w:r w:rsidDel="00000000" w:rsidR="00000000" w:rsidRPr="00000000">
        <w:rPr>
          <w:rtl w:val="0"/>
        </w:rPr>
        <w:br w:type="textWrapping"/>
        <w:t xml:space="preserve">Since City Hotels face a greater cancellation burden, hotel management should review cancellation policies, booking flexibility, and guest communication strategies to reduce last-minute cancellations. </w:t>
      </w:r>
    </w:p>
    <w:p w:rsidR="00000000" w:rsidDel="00000000" w:rsidP="00000000" w:rsidRDefault="00000000" w:rsidRPr="00000000" w14:paraId="0000008F">
      <w:pPr>
        <w:ind w:left="720" w:firstLine="0"/>
        <w:rPr/>
      </w:pPr>
      <w:r w:rsidDel="00000000" w:rsidR="00000000" w:rsidRPr="00000000">
        <w:rPr>
          <w:b w:val="1"/>
          <w:bCs w:val="1"/>
          <w:rtl w:val="0"/>
        </w:rPr>
        <w:t xml:space="preserve">Investigate Non-Refund booking behavior:</w:t>
      </w:r>
      <w:r w:rsidDel="00000000" w:rsidR="00000000" w:rsidRPr="00000000">
        <w:rPr>
          <w:rtl w:val="0"/>
        </w:rPr>
        <w:br w:type="textWrapping"/>
        <w:t xml:space="preserve">The unusually high cancellation rate in Non-Refund bookings should be examined carefully to identify whether it is caused by data issues, booking system loopholes, or operational policy problems. </w:t>
      </w:r>
    </w:p>
    <w:p w:rsidR="00000000" w:rsidDel="00000000" w:rsidP="00000000" w:rsidRDefault="00000000" w:rsidRPr="00000000" w14:paraId="00000090">
      <w:pPr>
        <w:ind w:left="720" w:firstLine="0"/>
        <w:rPr/>
      </w:pPr>
      <w:r w:rsidDel="00000000" w:rsidR="00000000" w:rsidRPr="00000000">
        <w:rPr>
          <w:b w:val="1"/>
          <w:bCs w:val="1"/>
          <w:rtl w:val="0"/>
        </w:rPr>
        <w:t xml:space="preserve">Target transient guests with retention strategies:</w:t>
      </w:r>
      <w:r w:rsidDel="00000000" w:rsidR="00000000" w:rsidRPr="00000000">
        <w:rPr>
          <w:rtl w:val="0"/>
        </w:rPr>
        <w:br w:type="textWrapping"/>
        <w:t xml:space="preserve">As transient customers show a higher tendency to cancel, hotels can introduce incentives such as discounts on prepaid bookings, limited-time offers, or added-value benefits to encourage commitment. </w:t>
      </w:r>
    </w:p>
    <w:p w:rsidR="00000000" w:rsidDel="00000000" w:rsidP="00000000" w:rsidRDefault="00000000" w:rsidRPr="00000000" w14:paraId="00000091">
      <w:pPr>
        <w:ind w:left="720" w:firstLine="0"/>
        <w:rPr/>
      </w:pPr>
      <w:r w:rsidDel="00000000" w:rsidR="00000000" w:rsidRPr="00000000">
        <w:rPr>
          <w:b w:val="1"/>
          <w:bCs w:val="1"/>
          <w:rtl w:val="0"/>
        </w:rPr>
        <w:t xml:space="preserve">Strengthen loyalty programs:</w:t>
      </w:r>
      <w:r w:rsidDel="00000000" w:rsidR="00000000" w:rsidRPr="00000000">
        <w:rPr>
          <w:rtl w:val="0"/>
        </w:rPr>
        <w:br w:type="textWrapping"/>
        <w:t xml:space="preserve">Since repeat guests are more reliable, hotels should focus on improving loyalty programs through reward points, personalized offers, upgrades, or smoother rebooking experiences. </w:t>
      </w:r>
    </w:p>
    <w:p w:rsidR="00000000" w:rsidDel="00000000" w:rsidP="00000000" w:rsidRDefault="00000000" w:rsidRPr="00000000" w14:paraId="00000092">
      <w:pPr>
        <w:ind w:left="720" w:firstLine="0"/>
        <w:rPr/>
      </w:pPr>
      <w:r w:rsidDel="00000000" w:rsidR="00000000" w:rsidRPr="00000000">
        <w:rPr>
          <w:b w:val="1"/>
          <w:bCs w:val="1"/>
          <w:rtl w:val="0"/>
        </w:rPr>
        <w:t xml:space="preserve">Prioritize reliable customer segments:</w:t>
      </w:r>
      <w:r w:rsidDel="00000000" w:rsidR="00000000" w:rsidRPr="00000000">
        <w:rPr>
          <w:rtl w:val="0"/>
        </w:rPr>
        <w:br w:type="textWrapping"/>
        <w:t xml:space="preserve">Contract and group customers appear more stable, so hotels can benefit from strengthening relationships with these segments through corporate tie-ups, group packages, and long-term booking offers. </w:t>
      </w:r>
    </w:p>
    <w:p w:rsidR="00000000" w:rsidDel="00000000" w:rsidP="00000000" w:rsidRDefault="00000000" w:rsidRPr="00000000" w14:paraId="00000093">
      <w:pPr>
        <w:ind w:left="720" w:firstLine="0"/>
        <w:rPr/>
      </w:pPr>
      <w:r w:rsidDel="00000000" w:rsidR="00000000" w:rsidRPr="00000000">
        <w:rPr>
          <w:b w:val="1"/>
          <w:bCs w:val="1"/>
          <w:rtl w:val="0"/>
        </w:rPr>
        <w:t xml:space="preserve">Prepare staff for segment-specific service needs:</w:t>
      </w:r>
      <w:r w:rsidDel="00000000" w:rsidR="00000000" w:rsidRPr="00000000">
        <w:rPr>
          <w:rtl w:val="0"/>
        </w:rPr>
        <w:br w:type="textWrapping"/>
        <w:t xml:space="preserve">Because some customer types place more special requests, hotel teams should be trained to respond efficiently to these needs. Better handling of such requests can improve guest satisfaction and overall service quality. </w:t>
      </w:r>
    </w:p>
    <w:p w:rsidR="00000000" w:rsidDel="00000000" w:rsidP="00000000" w:rsidRDefault="00000000" w:rsidRPr="00000000" w14:paraId="00000094">
      <w:pPr>
        <w:ind w:left="720" w:firstLine="0"/>
        <w:rPr/>
      </w:pPr>
      <w:r w:rsidDel="00000000" w:rsidR="00000000" w:rsidRPr="00000000">
        <w:rPr>
          <w:b w:val="1"/>
          <w:bCs w:val="1"/>
          <w:rtl w:val="0"/>
        </w:rPr>
        <w:t xml:space="preserve">Use pricing strategically:</w:t>
      </w:r>
      <w:r w:rsidDel="00000000" w:rsidR="00000000" w:rsidRPr="00000000">
        <w:rPr>
          <w:rtl w:val="0"/>
        </w:rPr>
        <w:br w:type="textWrapping"/>
        <w:t xml:space="preserve">Since City Hotels already command a higher ADR, pricing strategies can be aligned with value-added services such as loyalty perks, early-booking offers, or cancellation protection to improve both revenue and customer retention.</w:t>
      </w:r>
    </w:p>
    <w:p w:rsidR="00000000" w:rsidDel="00000000" w:rsidP="00000000" w:rsidRDefault="00000000" w:rsidRPr="00000000" w14:paraId="00000095">
      <w:pPr>
        <w:ind w:left="720" w:firstLine="0"/>
        <w:jc w:val="center"/>
        <w:rPr>
          <w:b w:val="1"/>
          <w:bCs w:val="1"/>
          <w:i w:val="1"/>
          <w:iCs w:val="1"/>
          <w:color w:val="073763"/>
          <w:sz w:val="54"/>
          <w:szCs w:val="54"/>
        </w:rPr>
      </w:pPr>
      <w:r w:rsidDel="00000000" w:rsidR="00000000" w:rsidRPr="00000000">
        <w:rPr>
          <w:b w:val="1"/>
          <w:bCs w:val="1"/>
          <w:i w:val="1"/>
          <w:iCs w:val="1"/>
          <w:color w:val="073763"/>
          <w:sz w:val="54"/>
          <w:szCs w:val="54"/>
          <w:rtl w:val="0"/>
        </w:rPr>
        <w:t xml:space="preserve">Objective questions</w:t>
      </w:r>
    </w:p>
    <w:p w:rsidR="00000000" w:rsidDel="00000000" w:rsidP="00000000" w:rsidRDefault="00000000" w:rsidRPr="00000000" w14:paraId="00000096">
      <w:pPr>
        <w:ind w:left="0" w:firstLine="0"/>
        <w:rPr>
          <w:b w:val="1"/>
          <w:bCs w:val="1"/>
          <w:color w:val="073763"/>
        </w:rPr>
      </w:pPr>
      <w:r w:rsidDel="00000000" w:rsidR="00000000" w:rsidRPr="00000000">
        <w:rPr>
          <w:b w:val="1"/>
          <w:bCs w:val="1"/>
          <w:color w:val="073763"/>
          <w:rtl w:val="0"/>
        </w:rPr>
        <w:t xml:space="preserve">TASK 1 .</w:t>
      </w:r>
      <w:r w:rsidDel="00000000" w:rsidR="00000000" w:rsidRPr="00000000">
        <w:rPr>
          <w:b w:val="1"/>
          <w:bCs w:val="1"/>
          <w:color w:val="073763"/>
          <w:rtl w:val="0"/>
        </w:rPr>
        <w:t xml:space="preserve">What is the average lead time for bookings that are cancelled versus those that are not cancelled?</w:t>
      </w:r>
    </w:p>
    <w:p w:rsidR="00000000" w:rsidDel="00000000" w:rsidP="00000000" w:rsidRDefault="00000000" w:rsidRPr="00000000" w14:paraId="00000097">
      <w:pPr>
        <w:ind w:left="0" w:firstLine="0"/>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98">
      <w:pPr>
        <w:ind w:left="0" w:firstLine="0"/>
        <w:rPr>
          <w:b w:val="1"/>
          <w:bCs w:val="1"/>
          <w:color w:val="000000"/>
        </w:rPr>
      </w:pPr>
      <w:r w:rsidDel="00000000" w:rsidR="00000000" w:rsidRPr="00000000">
        <w:rPr>
          <w:b w:val="1"/>
          <w:bCs w:val="1"/>
          <w:color w:val="000000"/>
          <w:rtl w:val="0"/>
        </w:rPr>
        <w:t xml:space="preserve">df.groupby('is_canceled')['lead_time'].mean()</w:t>
      </w:r>
    </w:p>
    <w:p w:rsidR="00000000" w:rsidDel="00000000" w:rsidP="00000000" w:rsidRDefault="00000000" w:rsidRPr="00000000" w14:paraId="00000099">
      <w:pPr>
        <w:ind w:left="720" w:firstLine="0"/>
        <w:rPr>
          <w:b w:val="1"/>
          <w:bCs w:val="1"/>
        </w:rPr>
      </w:pPr>
      <w:r w:rsidDel="00000000" w:rsidR="00000000" w:rsidRPr="00000000">
        <w:rPr>
          <w:b w:val="1"/>
          <w:bCs w:val="1"/>
          <w:color w:val="000000"/>
        </w:rPr>
        <w:drawing>
          <wp:inline distB="0" distT="0" distL="0" distR="0">
            <wp:extent cx="2640753" cy="1489421"/>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640753" cy="148942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b w:val="1"/>
          <w:bCs w:val="1"/>
          <w:color w:val="073763"/>
        </w:rPr>
      </w:pPr>
      <w:r w:rsidDel="00000000" w:rsidR="00000000" w:rsidRPr="00000000">
        <w:rPr>
          <w:b w:val="1"/>
          <w:bCs w:val="1"/>
          <w:color w:val="073763"/>
          <w:rtl w:val="0"/>
        </w:rPr>
        <w:t xml:space="preserve">TASK 2 .Which month has the highest number of bookings?</w:t>
      </w:r>
    </w:p>
    <w:p w:rsidR="00000000" w:rsidDel="00000000" w:rsidP="00000000" w:rsidRDefault="00000000" w:rsidRPr="00000000" w14:paraId="0000009B">
      <w:pPr>
        <w:spacing w:after="200" w:lineRule="auto"/>
        <w:ind w:left="360" w:firstLine="0"/>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9C">
      <w:pPr>
        <w:spacing w:after="200" w:lineRule="auto"/>
        <w:ind w:left="360" w:firstLine="0"/>
        <w:rPr>
          <w:b w:val="1"/>
          <w:bCs w:val="1"/>
        </w:rPr>
      </w:pPr>
      <w:r w:rsidDel="00000000" w:rsidR="00000000" w:rsidRPr="00000000">
        <w:rPr>
          <w:b w:val="1"/>
          <w:bCs w:val="1"/>
          <w:rtl w:val="0"/>
        </w:rPr>
        <w:t xml:space="preserve">df['arrival_date_month'].value_counts().idxmax()</w:t>
      </w:r>
    </w:p>
    <w:p w:rsidR="00000000" w:rsidDel="00000000" w:rsidP="00000000" w:rsidRDefault="00000000" w:rsidRPr="00000000" w14:paraId="0000009D">
      <w:pPr>
        <w:spacing w:after="200" w:lineRule="auto"/>
        <w:ind w:left="360" w:firstLine="0"/>
        <w:rPr>
          <w:b w:val="1"/>
          <w:bCs w:val="1"/>
        </w:rPr>
      </w:pPr>
      <w:r w:rsidDel="00000000" w:rsidR="00000000" w:rsidRPr="00000000">
        <w:rPr>
          <w:b w:val="1"/>
          <w:bCs w:val="1"/>
          <w:rtl w:val="0"/>
        </w:rPr>
        <w:t xml:space="preserve">Output:- `August`</w:t>
      </w:r>
    </w:p>
    <w:p w:rsidR="00000000" w:rsidDel="00000000" w:rsidP="00000000" w:rsidRDefault="00000000" w:rsidRPr="00000000" w14:paraId="0000009E">
      <w:pPr>
        <w:spacing w:after="200" w:line="276" w:lineRule="auto"/>
        <w:ind w:left="0" w:firstLine="0"/>
        <w:rPr>
          <w:b w:val="1"/>
          <w:bCs w:val="1"/>
          <w:color w:val="073763"/>
        </w:rPr>
      </w:pPr>
      <w:r w:rsidDel="00000000" w:rsidR="00000000" w:rsidRPr="00000000">
        <w:rPr>
          <w:b w:val="1"/>
          <w:bCs w:val="1"/>
          <w:color w:val="073763"/>
          <w:rtl w:val="0"/>
        </w:rPr>
        <w:t xml:space="preserve">TASK 3 .What is the distribution of ADR (Average Daily Rate) across different customer types?</w:t>
      </w:r>
    </w:p>
    <w:p w:rsidR="00000000" w:rsidDel="00000000" w:rsidP="00000000" w:rsidRDefault="00000000" w:rsidRPr="00000000" w14:paraId="0000009F">
      <w:pPr>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A0">
      <w:pPr>
        <w:spacing w:after="200" w:line="276" w:lineRule="auto"/>
        <w:ind w:left="720" w:firstLine="0"/>
        <w:rPr>
          <w:b w:val="1"/>
          <w:bCs w:val="1"/>
        </w:rPr>
      </w:pPr>
      <w:r w:rsidDel="00000000" w:rsidR="00000000" w:rsidRPr="00000000">
        <w:rPr>
          <w:b w:val="1"/>
          <w:bCs w:val="1"/>
          <w:rtl w:val="0"/>
        </w:rPr>
        <w:t xml:space="preserve">sns.boxplot(data=df, x='customer_type', y='adr')</w:t>
      </w:r>
    </w:p>
    <w:p w:rsidR="00000000" w:rsidDel="00000000" w:rsidP="00000000" w:rsidRDefault="00000000" w:rsidRPr="00000000" w14:paraId="000000A1">
      <w:pPr>
        <w:spacing w:after="200" w:line="276" w:lineRule="auto"/>
        <w:ind w:left="720" w:firstLine="0"/>
        <w:rPr>
          <w:b w:val="1"/>
          <w:bCs w:val="1"/>
        </w:rPr>
      </w:pPr>
      <w:r w:rsidDel="00000000" w:rsidR="00000000" w:rsidRPr="00000000">
        <w:rPr>
          <w:b w:val="1"/>
          <w:bCs w:val="1"/>
          <w:rtl w:val="0"/>
        </w:rPr>
        <w:t xml:space="preserve">plt.title("ADR Distribution by Customer Type")</w:t>
      </w:r>
    </w:p>
    <w:p w:rsidR="00000000" w:rsidDel="00000000" w:rsidP="00000000" w:rsidRDefault="00000000" w:rsidRPr="00000000" w14:paraId="000000A2">
      <w:pPr>
        <w:spacing w:after="200" w:line="276" w:lineRule="auto"/>
        <w:ind w:left="72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A3">
      <w:pPr>
        <w:spacing w:after="200" w:line="276" w:lineRule="auto"/>
        <w:ind w:left="720" w:firstLine="0"/>
        <w:rPr>
          <w:b w:val="1"/>
          <w:bCs w:val="1"/>
        </w:rPr>
      </w:pPr>
      <w:r w:rsidDel="00000000" w:rsidR="00000000" w:rsidRPr="00000000">
        <w:rPr>
          <w:b w:val="1"/>
          <w:bCs w:val="1"/>
          <w:rtl w:val="0"/>
        </w:rPr>
        <w:t xml:space="preserve">df.groupby('customer_type')['adr'].describe()</w:t>
      </w:r>
    </w:p>
    <w:p w:rsidR="00000000" w:rsidDel="00000000" w:rsidP="00000000" w:rsidRDefault="00000000" w:rsidRPr="00000000" w14:paraId="000000A4">
      <w:pPr>
        <w:spacing w:after="200" w:line="276" w:lineRule="auto"/>
        <w:ind w:left="720" w:firstLine="0"/>
        <w:rPr>
          <w:b w:val="1"/>
          <w:bCs w:val="1"/>
        </w:rPr>
      </w:pPr>
      <w:r w:rsidDel="00000000" w:rsidR="00000000" w:rsidRPr="00000000">
        <w:rPr>
          <w:b w:val="1"/>
          <w:bCs w:val="1"/>
        </w:rPr>
        <w:drawing>
          <wp:inline distB="0" distT="0" distL="0" distR="0">
            <wp:extent cx="4426177" cy="3397425"/>
            <wp:effectExtent b="0" l="0" r="0" t="0"/>
            <wp:docPr id="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426177" cy="33974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276" w:lineRule="auto"/>
        <w:ind w:left="720" w:firstLine="0"/>
        <w:rPr>
          <w:b w:val="1"/>
          <w:bCs w:val="1"/>
        </w:rPr>
      </w:pPr>
      <w:r w:rsidDel="00000000" w:rsidR="00000000" w:rsidRPr="00000000">
        <w:rPr>
          <w:b w:val="1"/>
          <w:bCs w:val="1"/>
        </w:rPr>
        <w:drawing>
          <wp:inline distB="0" distT="0" distL="0" distR="0">
            <wp:extent cx="4788146" cy="1492327"/>
            <wp:effectExtent b="0" l="0" r="0" t="0"/>
            <wp:docPr id="1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788146" cy="149232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spacing w:after="200" w:line="276" w:lineRule="auto"/>
        <w:ind w:left="0" w:firstLine="0"/>
        <w:rPr>
          <w:b w:val="1"/>
          <w:bCs w:val="1"/>
          <w:color w:val="073763"/>
        </w:rPr>
      </w:pPr>
      <w:r w:rsidDel="00000000" w:rsidR="00000000" w:rsidRPr="00000000">
        <w:rPr>
          <w:b w:val="1"/>
          <w:bCs w:val="1"/>
          <w:color w:val="073763"/>
          <w:rtl w:val="0"/>
        </w:rPr>
        <w:t xml:space="preserve">TASK 4 .How many bookings had special requests, and what is the average number of special requests per booking?</w:t>
      </w:r>
    </w:p>
    <w:p w:rsidR="00000000" w:rsidDel="00000000" w:rsidP="00000000" w:rsidRDefault="00000000" w:rsidRPr="00000000" w14:paraId="000000A8">
      <w:pPr>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A9">
      <w:pPr>
        <w:spacing w:after="200" w:line="276" w:lineRule="auto"/>
        <w:ind w:left="720" w:firstLine="0"/>
        <w:rPr>
          <w:b w:val="1"/>
          <w:bCs w:val="1"/>
        </w:rPr>
      </w:pPr>
      <w:r w:rsidDel="00000000" w:rsidR="00000000" w:rsidRPr="00000000">
        <w:rPr>
          <w:b w:val="1"/>
          <w:bCs w:val="1"/>
          <w:color w:val="073763"/>
          <w:rtl w:val="0"/>
        </w:rPr>
        <w:t xml:space="preserve"> </w:t>
      </w:r>
      <w:r w:rsidDel="00000000" w:rsidR="00000000" w:rsidRPr="00000000">
        <w:rPr>
          <w:b w:val="1"/>
          <w:bCs w:val="1"/>
          <w:rtl w:val="0"/>
        </w:rPr>
        <w:t xml:space="preserve"># Count of bookings with any special request</w:t>
      </w:r>
    </w:p>
    <w:p w:rsidR="00000000" w:rsidDel="00000000" w:rsidP="00000000" w:rsidRDefault="00000000" w:rsidRPr="00000000" w14:paraId="000000AA">
      <w:pPr>
        <w:spacing w:after="200" w:line="276" w:lineRule="auto"/>
        <w:ind w:left="720" w:firstLine="0"/>
        <w:rPr>
          <w:b w:val="1"/>
          <w:bCs w:val="1"/>
        </w:rPr>
      </w:pPr>
      <w:r w:rsidDel="00000000" w:rsidR="00000000" w:rsidRPr="00000000">
        <w:rPr>
          <w:b w:val="1"/>
          <w:bCs w:val="1"/>
          <w:rtl w:val="0"/>
        </w:rPr>
        <w:t xml:space="preserve">(df['total_of_special_requests'] &gt; 0).sum()</w:t>
      </w:r>
    </w:p>
    <w:p w:rsidR="00000000" w:rsidDel="00000000" w:rsidP="00000000" w:rsidRDefault="00000000" w:rsidRPr="00000000" w14:paraId="000000AB">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0AC">
      <w:pPr>
        <w:spacing w:after="200" w:line="276" w:lineRule="auto"/>
        <w:ind w:left="720" w:firstLine="0"/>
        <w:rPr>
          <w:b w:val="1"/>
          <w:bCs w:val="1"/>
        </w:rPr>
      </w:pPr>
      <w:r w:rsidDel="00000000" w:rsidR="00000000" w:rsidRPr="00000000">
        <w:rPr>
          <w:b w:val="1"/>
          <w:bCs w:val="1"/>
          <w:rtl w:val="0"/>
        </w:rPr>
        <w:t xml:space="preserve"># Average number of special requests per booking</w:t>
      </w:r>
    </w:p>
    <w:p w:rsidR="00000000" w:rsidDel="00000000" w:rsidP="00000000" w:rsidRDefault="00000000" w:rsidRPr="00000000" w14:paraId="000000AD">
      <w:pPr>
        <w:spacing w:after="200" w:line="276" w:lineRule="auto"/>
        <w:ind w:left="720" w:firstLine="0"/>
        <w:rPr>
          <w:b w:val="1"/>
          <w:bCs w:val="1"/>
        </w:rPr>
      </w:pPr>
      <w:r w:rsidDel="00000000" w:rsidR="00000000" w:rsidRPr="00000000">
        <w:rPr>
          <w:b w:val="1"/>
          <w:bCs w:val="1"/>
          <w:rtl w:val="0"/>
        </w:rPr>
        <w:t xml:space="preserve">df['total_of_special_requests'].mean()</w:t>
      </w:r>
    </w:p>
    <w:p w:rsidR="00000000" w:rsidDel="00000000" w:rsidP="00000000" w:rsidRDefault="00000000" w:rsidRPr="00000000" w14:paraId="000000AE">
      <w:pPr>
        <w:spacing w:after="200" w:line="276" w:lineRule="auto"/>
        <w:ind w:left="720" w:firstLine="0"/>
        <w:rPr/>
      </w:pPr>
      <w:r w:rsidDel="00000000" w:rsidR="00000000" w:rsidRPr="00000000">
        <w:rPr>
          <w:rtl w:val="0"/>
        </w:rPr>
        <w:t xml:space="preserve">output - np.float64(0.6206658402691695)</w:t>
      </w:r>
    </w:p>
    <w:p w:rsidR="00000000" w:rsidDel="00000000" w:rsidP="00000000" w:rsidRDefault="00000000" w:rsidRPr="00000000" w14:paraId="000000AF">
      <w:pPr>
        <w:spacing w:after="200" w:line="276" w:lineRule="auto"/>
        <w:ind w:left="0" w:firstLine="0"/>
        <w:rPr>
          <w:b w:val="1"/>
          <w:bCs w:val="1"/>
          <w:color w:val="073763"/>
        </w:rPr>
      </w:pPr>
      <w:r w:rsidDel="00000000" w:rsidR="00000000" w:rsidRPr="00000000">
        <w:rPr>
          <w:b w:val="1"/>
          <w:bCs w:val="1"/>
          <w:color w:val="073763"/>
          <w:rtl w:val="0"/>
        </w:rPr>
        <w:t xml:space="preserve">TASK 5 .What is the cancellation rate for each market segment?</w:t>
      </w:r>
    </w:p>
    <w:p w:rsidR="00000000" w:rsidDel="00000000" w:rsidP="00000000" w:rsidRDefault="00000000" w:rsidRPr="00000000" w14:paraId="000000B0">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B1">
      <w:pPr>
        <w:spacing w:after="200" w:lineRule="auto"/>
        <w:ind w:left="1440" w:firstLine="0"/>
        <w:rPr>
          <w:b w:val="1"/>
          <w:bCs w:val="1"/>
        </w:rPr>
      </w:pPr>
      <w:r w:rsidDel="00000000" w:rsidR="00000000" w:rsidRPr="00000000">
        <w:rPr>
          <w:b w:val="1"/>
          <w:bCs w:val="1"/>
          <w:rtl w:val="0"/>
        </w:rPr>
        <w:t xml:space="preserve"># Cancellation rate for each market segment</w:t>
      </w:r>
    </w:p>
    <w:p w:rsidR="00000000" w:rsidDel="00000000" w:rsidP="00000000" w:rsidRDefault="00000000" w:rsidRPr="00000000" w14:paraId="000000B2">
      <w:pPr>
        <w:spacing w:after="200" w:lineRule="auto"/>
        <w:ind w:left="1440" w:firstLine="0"/>
        <w:rPr>
          <w:b w:val="1"/>
          <w:bCs w:val="1"/>
        </w:rPr>
      </w:pPr>
      <w:r w:rsidDel="00000000" w:rsidR="00000000" w:rsidRPr="00000000">
        <w:rPr>
          <w:b w:val="1"/>
          <w:bCs w:val="1"/>
          <w:rtl w:val="0"/>
        </w:rPr>
        <w:t xml:space="preserve">df.groupby('market_segment')['is_canceled'].mean()</w:t>
      </w:r>
    </w:p>
    <w:p w:rsidR="00000000" w:rsidDel="00000000" w:rsidP="00000000" w:rsidRDefault="00000000" w:rsidRPr="00000000" w14:paraId="000000B3">
      <w:pPr>
        <w:spacing w:after="200" w:line="276" w:lineRule="auto"/>
        <w:ind w:left="720" w:firstLine="0"/>
        <w:rPr/>
      </w:pPr>
      <w:r w:rsidDel="00000000" w:rsidR="00000000" w:rsidRPr="00000000">
        <w:rPr>
          <w:b w:val="1"/>
          <w:bCs w:val="1"/>
        </w:rPr>
        <w:drawing>
          <wp:inline distB="0" distT="0" distL="0" distR="0">
            <wp:extent cx="2759181" cy="3037886"/>
            <wp:effectExtent b="0" l="0" r="0" t="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759181" cy="303788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4">
      <w:pPr>
        <w:spacing w:after="200" w:line="276" w:lineRule="auto"/>
        <w:ind w:left="0" w:firstLine="0"/>
        <w:rPr>
          <w:b w:val="1"/>
          <w:bCs w:val="1"/>
          <w:color w:val="073763"/>
        </w:rPr>
      </w:pPr>
      <w:r w:rsidDel="00000000" w:rsidR="00000000" w:rsidRPr="00000000">
        <w:rPr>
          <w:b w:val="1"/>
          <w:bCs w:val="1"/>
          <w:color w:val="073763"/>
          <w:rtl w:val="0"/>
        </w:rPr>
        <w:t xml:space="preserve">TASK 6. Which distribution channel has the highest average ADR?</w:t>
      </w:r>
    </w:p>
    <w:p w:rsidR="00000000" w:rsidDel="00000000" w:rsidP="00000000" w:rsidRDefault="00000000" w:rsidRPr="00000000" w14:paraId="000000B5">
      <w:pPr>
        <w:spacing w:after="200" w:lineRule="auto"/>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B6">
      <w:pPr>
        <w:spacing w:after="200" w:lineRule="auto"/>
        <w:rPr>
          <w:b w:val="1"/>
          <w:bCs w:val="1"/>
        </w:rPr>
      </w:pPr>
      <w:r w:rsidDel="00000000" w:rsidR="00000000" w:rsidRPr="00000000">
        <w:rPr>
          <w:b w:val="1"/>
          <w:bCs w:val="1"/>
          <w:rtl w:val="0"/>
        </w:rPr>
        <w:t xml:space="preserve">df.groupby('distribution_channel')['adr'].mean().idxmax()</w:t>
      </w:r>
    </w:p>
    <w:p w:rsidR="00000000" w:rsidDel="00000000" w:rsidP="00000000" w:rsidRDefault="00000000" w:rsidRPr="00000000" w14:paraId="000000B7">
      <w:pPr>
        <w:spacing w:after="200" w:lineRule="auto"/>
        <w:rPr/>
      </w:pPr>
      <w:r w:rsidDel="00000000" w:rsidR="00000000" w:rsidRPr="00000000">
        <w:rPr>
          <w:b w:val="1"/>
          <w:bCs w:val="1"/>
          <w:rtl w:val="0"/>
        </w:rPr>
        <w:t xml:space="preserve">Output :- `GDS`</w:t>
      </w:r>
      <w:r w:rsidDel="00000000" w:rsidR="00000000" w:rsidRPr="00000000">
        <w:rPr>
          <w:rtl w:val="0"/>
        </w:rPr>
      </w:r>
    </w:p>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spacing w:after="200" w:line="276" w:lineRule="auto"/>
        <w:ind w:left="0" w:firstLine="0"/>
        <w:rPr>
          <w:b w:val="1"/>
          <w:bCs w:val="1"/>
          <w:color w:val="073763"/>
        </w:rPr>
      </w:pPr>
      <w:r w:rsidDel="00000000" w:rsidR="00000000" w:rsidRPr="00000000">
        <w:rPr>
          <w:b w:val="1"/>
          <w:bCs w:val="1"/>
          <w:color w:val="073763"/>
          <w:rtl w:val="0"/>
        </w:rPr>
        <w:t xml:space="preserve">TASK 7 .What is the correlation between lead time and the length of stay?</w:t>
      </w:r>
    </w:p>
    <w:p w:rsidR="00000000" w:rsidDel="00000000" w:rsidP="00000000" w:rsidRDefault="00000000" w:rsidRPr="00000000" w14:paraId="000000BA">
      <w:pPr>
        <w:spacing w:after="200" w:lineRule="auto"/>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0BB">
      <w:pPr>
        <w:spacing w:after="200" w:lineRule="auto"/>
        <w:rPr>
          <w:b w:val="1"/>
          <w:bCs w:val="1"/>
        </w:rPr>
      </w:pPr>
      <w:r w:rsidDel="00000000" w:rsidR="00000000" w:rsidRPr="00000000">
        <w:rPr>
          <w:b w:val="1"/>
          <w:bCs w:val="1"/>
          <w:rtl w:val="0"/>
        </w:rPr>
        <w:t xml:space="preserve">df['length_of_stay'] = df['stays_in_week_nights'] + df['stays_in_weekend_nights']</w:t>
      </w:r>
    </w:p>
    <w:p w:rsidR="00000000" w:rsidDel="00000000" w:rsidP="00000000" w:rsidRDefault="00000000" w:rsidRPr="00000000" w14:paraId="000000BC">
      <w:pPr>
        <w:spacing w:after="200" w:lineRule="auto"/>
        <w:ind w:left="1440" w:firstLine="0"/>
        <w:rPr>
          <w:b w:val="1"/>
          <w:bCs w:val="1"/>
        </w:rPr>
      </w:pPr>
      <w:r w:rsidDel="00000000" w:rsidR="00000000" w:rsidRPr="00000000">
        <w:rPr>
          <w:b w:val="1"/>
          <w:bCs w:val="1"/>
          <w:rtl w:val="0"/>
        </w:rPr>
        <w:t xml:space="preserve">df['lead_time'].corr(df['length_of_stay'])</w:t>
      </w:r>
    </w:p>
    <w:p w:rsidR="00000000" w:rsidDel="00000000" w:rsidP="00000000" w:rsidRDefault="00000000" w:rsidRPr="00000000" w14:paraId="000000BD">
      <w:pPr>
        <w:spacing w:after="200" w:lineRule="auto"/>
        <w:rPr/>
      </w:pPr>
      <w:r w:rsidDel="00000000" w:rsidR="00000000" w:rsidRPr="00000000">
        <w:rPr>
          <w:b w:val="1"/>
          <w:bCs w:val="1"/>
          <w:rtl w:val="0"/>
        </w:rPr>
        <w:t xml:space="preserve">Output :- `np.float64(0.31827157953643465)`</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r>
    </w:p>
    <w:p w:rsidR="00000000" w:rsidDel="00000000" w:rsidP="00000000" w:rsidRDefault="00000000" w:rsidRPr="00000000" w14:paraId="000000BF">
      <w:pPr>
        <w:spacing w:after="200" w:line="276" w:lineRule="auto"/>
        <w:ind w:left="0" w:firstLine="0"/>
        <w:rPr>
          <w:b w:val="1"/>
          <w:bCs w:val="1"/>
          <w:color w:val="073763"/>
        </w:rPr>
      </w:pPr>
      <w:r w:rsidDel="00000000" w:rsidR="00000000" w:rsidRPr="00000000">
        <w:rPr>
          <w:b w:val="1"/>
          <w:bCs w:val="1"/>
          <w:color w:val="073763"/>
          <w:rtl w:val="0"/>
        </w:rPr>
        <w:t xml:space="preserve">TASK 8 .How many bookings include children and/or babies?</w:t>
      </w:r>
    </w:p>
    <w:p w:rsidR="00000000" w:rsidDel="00000000" w:rsidP="00000000" w:rsidRDefault="00000000" w:rsidRPr="00000000" w14:paraId="000000C0">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int(((df['children'] &gt; 0) | (df['babies'] &gt; 0)).sum())</w:t>
      </w:r>
    </w:p>
    <w:p w:rsidR="00000000" w:rsidDel="00000000" w:rsidP="00000000" w:rsidRDefault="00000000" w:rsidRPr="00000000" w14:paraId="000000C2">
      <w:pPr>
        <w:spacing w:after="200" w:lineRule="auto"/>
        <w:rPr>
          <w:b w:val="1"/>
          <w:bCs w:val="1"/>
        </w:rPr>
      </w:pPr>
      <w:r w:rsidDel="00000000" w:rsidR="00000000" w:rsidRPr="00000000">
        <w:rPr>
          <w:b w:val="1"/>
          <w:bCs w:val="1"/>
          <w:rtl w:val="0"/>
        </w:rPr>
        <w:t xml:space="preserve">Output :- `9103`</w:t>
      </w:r>
    </w:p>
    <w:p w:rsidR="00000000" w:rsidDel="00000000" w:rsidP="00000000" w:rsidRDefault="00000000" w:rsidRPr="00000000" w14:paraId="000000C3">
      <w:pPr>
        <w:spacing w:after="200" w:lineRule="auto"/>
        <w:rPr>
          <w:b w:val="1"/>
          <w:bCs w:val="1"/>
          <w:color w:val="073763"/>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0"/>
          <w:iCs w:val="0"/>
          <w:smallCaps w:val="0"/>
          <w:strike w:val="0"/>
          <w:color w:val="073763"/>
          <w:u w:val="none"/>
          <w:shd w:fill="auto" w:val="clear"/>
          <w:vertAlign w:val="baseline"/>
        </w:rPr>
      </w:pPr>
      <w:r w:rsidDel="00000000" w:rsidR="00000000" w:rsidRPr="00000000">
        <w:rPr>
          <w:b w:val="1"/>
          <w:bCs w:val="1"/>
          <w:color w:val="073763"/>
          <w:rtl w:val="0"/>
        </w:rPr>
        <w:t xml:space="preserve">TASK 9 </w:t>
      </w:r>
      <w:r w:rsidDel="00000000" w:rsidR="00000000" w:rsidRPr="00000000">
        <w:rPr>
          <w:b w:val="1"/>
          <w:bCs w:val="1"/>
          <w:i w:val="0"/>
          <w:iCs w:val="0"/>
          <w:smallCaps w:val="0"/>
          <w:strike w:val="0"/>
          <w:color w:val="073763"/>
          <w:u w:val="none"/>
          <w:shd w:fill="auto" w:val="clear"/>
          <w:vertAlign w:val="baseline"/>
          <w:rtl w:val="0"/>
        </w:rPr>
        <w:t xml:space="preserve">What is the average lead time for repeated guests compared to new guests?</w:t>
      </w:r>
    </w:p>
    <w:p w:rsidR="00000000" w:rsidDel="00000000" w:rsidP="00000000" w:rsidRDefault="00000000" w:rsidRPr="00000000" w14:paraId="000000C5">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C6">
      <w:pPr>
        <w:spacing w:after="200" w:lineRule="auto"/>
        <w:rPr>
          <w:b w:val="1"/>
          <w:bCs w:val="1"/>
        </w:rPr>
      </w:pPr>
      <w:r w:rsidDel="00000000" w:rsidR="00000000" w:rsidRPr="00000000">
        <w:rPr>
          <w:b w:val="1"/>
          <w:bCs w:val="1"/>
          <w:rtl w:val="0"/>
        </w:rPr>
        <w:t xml:space="preserve"> df.groupby('is_repeated_guest')['lead_time'].mean()</w:t>
      </w:r>
    </w:p>
    <w:p w:rsidR="00000000" w:rsidDel="00000000" w:rsidP="00000000" w:rsidRDefault="00000000" w:rsidRPr="00000000" w14:paraId="000000C7">
      <w:pPr>
        <w:spacing w:after="200" w:lineRule="auto"/>
        <w:rPr>
          <w:b w:val="1"/>
          <w:bCs w:val="1"/>
        </w:rPr>
      </w:pPr>
      <w:r w:rsidDel="00000000" w:rsidR="00000000" w:rsidRPr="00000000">
        <w:rPr>
          <w:b w:val="1"/>
          <w:bCs w:val="1"/>
          <w:rtl w:val="0"/>
        </w:rPr>
        <w:t xml:space="preserve">Output :- </w:t>
      </w:r>
    </w:p>
    <w:tbl>
      <w:tblPr>
        <w:tblStyle w:val="Table1"/>
        <w:tblW w:w="4848.0" w:type="dxa"/>
        <w:jc w:val="left"/>
        <w:tblInd w:w="1404.0" w:type="dxa"/>
        <w:tblLayout w:type="fixed"/>
        <w:tblLook w:val="0400"/>
      </w:tblPr>
      <w:tblGrid>
        <w:gridCol w:w="2765"/>
        <w:gridCol w:w="2083"/>
        <w:tblGridChange w:id="0">
          <w:tblGrid>
            <w:gridCol w:w="2765"/>
            <w:gridCol w:w="208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383838" w:val="clear"/>
            <w:tcMar>
              <w:top w:w="120.0" w:type="dxa"/>
              <w:left w:w="120.0" w:type="dxa"/>
              <w:bottom w:w="120.0" w:type="dxa"/>
              <w:right w:w="120.0" w:type="dxa"/>
            </w:tcMar>
            <w:vAlign w:val="center"/>
          </w:tcPr>
          <w:p w:rsidR="00000000" w:rsidDel="00000000" w:rsidP="00000000" w:rsidRDefault="00000000" w:rsidRPr="00000000" w14:paraId="000000C8">
            <w:pPr>
              <w:spacing w:line="240" w:lineRule="auto"/>
              <w:jc w:val="left"/>
              <w:rPr>
                <w:b w:val="1"/>
                <w:bCs w:val="1"/>
                <w:color w:val="ffffff"/>
              </w:rPr>
            </w:pPr>
            <w:r w:rsidDel="00000000" w:rsidR="00000000" w:rsidRPr="00000000">
              <w:rPr>
                <w:b w:val="1"/>
                <w:bCs w:val="1"/>
                <w:color w:val="ffffff"/>
                <w:rtl w:val="0"/>
              </w:rPr>
              <w:t xml:space="preserve">is_repeated_guest</w:t>
            </w:r>
          </w:p>
        </w:tc>
        <w:tc>
          <w:tcPr>
            <w:tcBorders>
              <w:top w:color="000000" w:space="0" w:sz="0" w:val="nil"/>
              <w:left w:color="000000" w:space="0" w:sz="0" w:val="nil"/>
              <w:bottom w:color="000000" w:space="0" w:sz="0" w:val="nil"/>
              <w:right w:color="000000" w:space="0" w:sz="0" w:val="nil"/>
            </w:tcBorders>
            <w:shd w:fill="383838" w:val="clear"/>
            <w:tcMar>
              <w:top w:w="120.0" w:type="dxa"/>
              <w:left w:w="120.0" w:type="dxa"/>
              <w:bottom w:w="120.0" w:type="dxa"/>
              <w:right w:w="120.0" w:type="dxa"/>
            </w:tcMar>
            <w:vAlign w:val="center"/>
          </w:tcPr>
          <w:p w:rsidR="00000000" w:rsidDel="00000000" w:rsidP="00000000" w:rsidRDefault="00000000" w:rsidRPr="00000000" w14:paraId="000000C9">
            <w:pPr>
              <w:spacing w:line="240" w:lineRule="auto"/>
              <w:jc w:val="center"/>
              <w:rPr>
                <w:b w:val="1"/>
                <w:bCs w:val="1"/>
                <w:color w:val="ffffff"/>
              </w:rPr>
            </w:pPr>
            <w:r w:rsidDel="00000000" w:rsidR="00000000" w:rsidRPr="00000000">
              <w:rPr>
                <w:b w:val="1"/>
                <w:bCs w:val="1"/>
                <w:color w:val="ffffff"/>
                <w:rtl w:val="0"/>
              </w:rPr>
              <w:t xml:space="preserve">lead_time</w:t>
            </w:r>
          </w:p>
        </w:tc>
      </w:tr>
      <w:tr>
        <w:trPr>
          <w:cantSplit w:val="0"/>
          <w:tblHeader w:val="0"/>
        </w:trPr>
        <w:tc>
          <w:tcPr>
            <w:tcBorders>
              <w:top w:color="000000" w:space="0" w:sz="0" w:val="nil"/>
              <w:left w:color="000000" w:space="0" w:sz="0" w:val="nil"/>
              <w:bottom w:color="000000" w:space="0" w:sz="0" w:val="nil"/>
              <w:right w:color="000000" w:space="0" w:sz="0" w:val="nil"/>
            </w:tcBorders>
            <w:shd w:fill="383838" w:val="clear"/>
            <w:tcMar>
              <w:top w:w="120.0" w:type="dxa"/>
              <w:left w:w="120.0" w:type="dxa"/>
              <w:bottom w:w="120.0" w:type="dxa"/>
              <w:right w:w="120.0" w:type="dxa"/>
            </w:tcMar>
            <w:vAlign w:val="center"/>
          </w:tcPr>
          <w:p w:rsidR="00000000" w:rsidDel="00000000" w:rsidP="00000000" w:rsidRDefault="00000000" w:rsidRPr="00000000" w14:paraId="000000CA">
            <w:pPr>
              <w:spacing w:line="240" w:lineRule="auto"/>
              <w:jc w:val="center"/>
              <w:rPr>
                <w:b w:val="1"/>
                <w:bCs w:val="1"/>
                <w:color w:val="ffffff"/>
              </w:rPr>
            </w:pPr>
            <w:r w:rsidDel="00000000" w:rsidR="00000000" w:rsidRPr="00000000">
              <w:rPr>
                <w:b w:val="1"/>
                <w:bCs w:val="1"/>
                <w:color w:val="ffffff"/>
                <w:rtl w:val="0"/>
              </w:rPr>
              <w:t xml:space="preserve">0</w:t>
            </w:r>
          </w:p>
        </w:tc>
        <w:tc>
          <w:tcPr>
            <w:tcBorders>
              <w:top w:color="000000" w:space="0" w:sz="0" w:val="nil"/>
              <w:left w:color="000000" w:space="0" w:sz="0" w:val="nil"/>
              <w:bottom w:color="000000" w:space="0" w:sz="0" w:val="nil"/>
              <w:right w:color="000000" w:space="0" w:sz="0" w:val="nil"/>
            </w:tcBorders>
            <w:shd w:fill="383838" w:val="clear"/>
            <w:tcMar>
              <w:top w:w="120.0" w:type="dxa"/>
              <w:left w:w="120.0" w:type="dxa"/>
              <w:bottom w:w="120.0" w:type="dxa"/>
              <w:right w:w="120.0" w:type="dxa"/>
            </w:tcMar>
            <w:vAlign w:val="center"/>
          </w:tcPr>
          <w:p w:rsidR="00000000" w:rsidDel="00000000" w:rsidP="00000000" w:rsidRDefault="00000000" w:rsidRPr="00000000" w14:paraId="000000CB">
            <w:pPr>
              <w:spacing w:line="240" w:lineRule="auto"/>
              <w:jc w:val="center"/>
              <w:rPr>
                <w:b w:val="1"/>
                <w:bCs w:val="1"/>
                <w:color w:val="ffffff"/>
              </w:rPr>
            </w:pPr>
            <w:r w:rsidDel="00000000" w:rsidR="00000000" w:rsidRPr="00000000">
              <w:rPr>
                <w:b w:val="1"/>
                <w:bCs w:val="1"/>
                <w:color w:val="ffffff"/>
                <w:rtl w:val="0"/>
              </w:rPr>
              <w:t xml:space="preserve">82.442255</w:t>
            </w:r>
          </w:p>
        </w:tc>
      </w:tr>
      <w:tr>
        <w:trPr>
          <w:cantSplit w:val="0"/>
          <w:tblHeader w:val="0"/>
        </w:trPr>
        <w:tc>
          <w:tcPr>
            <w:tcBorders>
              <w:top w:color="000000" w:space="0" w:sz="0" w:val="nil"/>
              <w:left w:color="000000" w:space="0" w:sz="0" w:val="nil"/>
              <w:bottom w:color="000000" w:space="0" w:sz="0" w:val="nil"/>
              <w:right w:color="000000" w:space="0" w:sz="0" w:val="nil"/>
            </w:tcBorders>
            <w:shd w:fill="525252" w:val="clear"/>
            <w:tcMar>
              <w:top w:w="120.0" w:type="dxa"/>
              <w:left w:w="120.0" w:type="dxa"/>
              <w:bottom w:w="120.0" w:type="dxa"/>
              <w:right w:w="120.0" w:type="dxa"/>
            </w:tcMar>
            <w:vAlign w:val="center"/>
          </w:tcPr>
          <w:p w:rsidR="00000000" w:rsidDel="00000000" w:rsidP="00000000" w:rsidRDefault="00000000" w:rsidRPr="00000000" w14:paraId="000000CC">
            <w:pPr>
              <w:spacing w:line="240" w:lineRule="auto"/>
              <w:jc w:val="left"/>
              <w:rPr>
                <w:b w:val="1"/>
                <w:bCs w:val="1"/>
                <w:color w:val="ffffff"/>
              </w:rPr>
            </w:pPr>
            <w:r w:rsidDel="00000000" w:rsidR="00000000" w:rsidRPr="00000000">
              <w:rPr>
                <w:b w:val="1"/>
                <w:bCs w:val="1"/>
                <w:color w:val="ffffff"/>
                <w:rtl w:val="0"/>
              </w:rPr>
              <w:t xml:space="preserve">1</w:t>
            </w:r>
          </w:p>
        </w:tc>
        <w:tc>
          <w:tcPr>
            <w:tcBorders>
              <w:top w:color="000000" w:space="0" w:sz="0" w:val="nil"/>
              <w:left w:color="000000" w:space="0" w:sz="0" w:val="nil"/>
              <w:bottom w:color="000000" w:space="0" w:sz="0" w:val="nil"/>
              <w:right w:color="000000" w:space="0" w:sz="0" w:val="nil"/>
            </w:tcBorders>
            <w:shd w:fill="525252" w:val="clear"/>
            <w:tcMar>
              <w:top w:w="120.0" w:type="dxa"/>
              <w:left w:w="120.0" w:type="dxa"/>
              <w:bottom w:w="120.0" w:type="dxa"/>
              <w:right w:w="120.0" w:type="dxa"/>
            </w:tcMar>
            <w:vAlign w:val="center"/>
          </w:tcPr>
          <w:p w:rsidR="00000000" w:rsidDel="00000000" w:rsidP="00000000" w:rsidRDefault="00000000" w:rsidRPr="00000000" w14:paraId="000000CD">
            <w:pPr>
              <w:spacing w:line="240" w:lineRule="auto"/>
              <w:jc w:val="center"/>
              <w:rPr>
                <w:b w:val="1"/>
                <w:bCs w:val="1"/>
                <w:color w:val="ffffff"/>
              </w:rPr>
            </w:pPr>
            <w:r w:rsidDel="00000000" w:rsidR="00000000" w:rsidRPr="00000000">
              <w:rPr>
                <w:b w:val="1"/>
                <w:bCs w:val="1"/>
                <w:color w:val="ffffff"/>
                <w:rtl w:val="0"/>
              </w:rPr>
              <w:t xml:space="preserve">17.160469</w:t>
            </w:r>
          </w:p>
        </w:tc>
      </w:tr>
    </w:tbl>
    <w:p w:rsidR="00000000" w:rsidDel="00000000" w:rsidP="00000000" w:rsidRDefault="00000000" w:rsidRPr="00000000" w14:paraId="000000CE">
      <w:pPr>
        <w:spacing w:after="200" w:lineRule="auto"/>
        <w:rPr>
          <w:b w:val="1"/>
          <w:bCs w:val="1"/>
          <w:color w:val="073763"/>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0"/>
          <w:iCs w:val="0"/>
          <w:smallCaps w:val="0"/>
          <w:strike w:val="0"/>
          <w:color w:val="073763"/>
          <w:u w:val="none"/>
          <w:shd w:fill="auto" w:val="clear"/>
          <w:vertAlign w:val="baseline"/>
        </w:rPr>
      </w:pPr>
      <w:r w:rsidDel="00000000" w:rsidR="00000000" w:rsidRPr="00000000">
        <w:rPr>
          <w:b w:val="1"/>
          <w:bCs w:val="1"/>
          <w:color w:val="073763"/>
          <w:rtl w:val="0"/>
        </w:rPr>
        <w:t xml:space="preserve">TASK 10 </w:t>
      </w:r>
      <w:r w:rsidDel="00000000" w:rsidR="00000000" w:rsidRPr="00000000">
        <w:rPr>
          <w:b w:val="1"/>
          <w:bCs w:val="1"/>
          <w:i w:val="0"/>
          <w:iCs w:val="0"/>
          <w:smallCaps w:val="0"/>
          <w:strike w:val="0"/>
          <w:color w:val="073763"/>
          <w:u w:val="none"/>
          <w:shd w:fill="auto" w:val="clear"/>
          <w:vertAlign w:val="baseline"/>
          <w:rtl w:val="0"/>
        </w:rPr>
        <w:t xml:space="preserve">What is the most common combination of reserved room type and assigned room type?</w:t>
      </w:r>
    </w:p>
    <w:p w:rsidR="00000000" w:rsidDel="00000000" w:rsidP="00000000" w:rsidRDefault="00000000" w:rsidRPr="00000000" w14:paraId="000000D0">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D1">
      <w:pPr>
        <w:spacing w:after="200" w:lineRule="auto"/>
        <w:ind w:right="-327" w:firstLine="720"/>
        <w:rPr>
          <w:b w:val="1"/>
          <w:bCs w:val="1"/>
        </w:rPr>
      </w:pPr>
      <w:r w:rsidDel="00000000" w:rsidR="00000000" w:rsidRPr="00000000">
        <w:rPr>
          <w:b w:val="1"/>
          <w:bCs w:val="1"/>
          <w:rtl w:val="0"/>
        </w:rPr>
        <w:t xml:space="preserve">df.groupby(['reserved_room_type', 'assigned_room_type']).size().idxmax()</w:t>
      </w:r>
    </w:p>
    <w:p w:rsidR="00000000" w:rsidDel="00000000" w:rsidP="00000000" w:rsidRDefault="00000000" w:rsidRPr="00000000" w14:paraId="000000D2">
      <w:pPr>
        <w:spacing w:after="200" w:lineRule="auto"/>
        <w:rPr>
          <w:b w:val="1"/>
          <w:bCs w:val="1"/>
          <w:color w:val="073763"/>
          <w:sz w:val="50"/>
          <w:szCs w:val="50"/>
        </w:rPr>
      </w:pPr>
      <w:r w:rsidDel="00000000" w:rsidR="00000000" w:rsidRPr="00000000">
        <w:rPr>
          <w:b w:val="1"/>
          <w:bCs w:val="1"/>
          <w:rtl w:val="0"/>
        </w:rPr>
        <w:t xml:space="preserve">Output :- ('A', 'A')</w:t>
      </w:r>
      <w:r w:rsidDel="00000000" w:rsidR="00000000" w:rsidRPr="00000000">
        <w:rPr>
          <w:rtl w:val="0"/>
        </w:rPr>
      </w:r>
    </w:p>
    <w:p w:rsidR="00000000" w:rsidDel="00000000" w:rsidP="00000000" w:rsidRDefault="00000000" w:rsidRPr="00000000" w14:paraId="000000D3">
      <w:pPr>
        <w:spacing w:after="200" w:lineRule="auto"/>
        <w:jc w:val="center"/>
        <w:rPr>
          <w:b w:val="1"/>
          <w:bCs w:val="1"/>
          <w:i w:val="1"/>
          <w:iCs w:val="1"/>
          <w:color w:val="073763"/>
          <w:sz w:val="50"/>
          <w:szCs w:val="50"/>
        </w:rPr>
      </w:pPr>
      <w:r w:rsidDel="00000000" w:rsidR="00000000" w:rsidRPr="00000000">
        <w:rPr>
          <w:b w:val="1"/>
          <w:bCs w:val="1"/>
          <w:i w:val="1"/>
          <w:iCs w:val="1"/>
          <w:color w:val="073763"/>
          <w:sz w:val="50"/>
          <w:szCs w:val="50"/>
          <w:rtl w:val="0"/>
        </w:rPr>
        <w:t xml:space="preserve">Subjective questions</w:t>
      </w:r>
    </w:p>
    <w:p w:rsidR="00000000" w:rsidDel="00000000" w:rsidP="00000000" w:rsidRDefault="00000000" w:rsidRPr="00000000" w14:paraId="000000D4">
      <w:pPr>
        <w:numPr>
          <w:ilvl w:val="0"/>
          <w:numId w:val="1"/>
        </w:numPr>
        <w:spacing w:after="0" w:line="360" w:lineRule="auto"/>
        <w:ind w:left="426" w:hanging="568"/>
        <w:rPr>
          <w:color w:val="073763"/>
        </w:rPr>
      </w:pPr>
      <w:r w:rsidDel="00000000" w:rsidR="00000000" w:rsidRPr="00000000">
        <w:rPr>
          <w:b w:val="1"/>
          <w:bCs w:val="1"/>
          <w:color w:val="073763"/>
          <w:rtl w:val="0"/>
        </w:rPr>
        <w:t xml:space="preserve">How does the lead time affect the likelihood of booking cancellations?</w:t>
      </w:r>
    </w:p>
    <w:p w:rsidR="00000000" w:rsidDel="00000000" w:rsidP="00000000" w:rsidRDefault="00000000" w:rsidRPr="00000000" w14:paraId="000000D5">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D6">
      <w:pPr>
        <w:spacing w:after="0" w:line="360" w:lineRule="auto"/>
        <w:ind w:left="426" w:firstLine="0"/>
        <w:rPr/>
      </w:pPr>
      <w:r w:rsidDel="00000000" w:rsidR="00000000" w:rsidRPr="00000000">
        <w:rPr>
          <w:b w:val="1"/>
          <w:bCs w:val="1"/>
          <w:rtl w:val="0"/>
        </w:rPr>
        <w:t xml:space="preserve"> </w:t>
      </w:r>
      <w:r w:rsidDel="00000000" w:rsidR="00000000" w:rsidRPr="00000000">
        <w:rPr>
          <w:rtl w:val="0"/>
        </w:rPr>
        <w:t xml:space="preserve">Lead time has a significant impact on booking cancellations. The analysis shows that canceled bookings have a higher average lead time than non-canceled bookings, which means bookings made far in advance are more likely to be canceled. In contrast, bookings made closer to the check-in date are relatively less likely to be canceled.</w:t>
      </w:r>
    </w:p>
    <w:p w:rsidR="00000000" w:rsidDel="00000000" w:rsidP="00000000" w:rsidRDefault="00000000" w:rsidRPr="00000000" w14:paraId="000000D7">
      <w:pPr>
        <w:spacing w:after="0" w:line="360" w:lineRule="auto"/>
        <w:ind w:left="426" w:firstLine="0"/>
        <w:rPr>
          <w:b w:val="1"/>
          <w:bCs w:val="1"/>
        </w:rPr>
      </w:pPr>
      <w:r w:rsidDel="00000000" w:rsidR="00000000" w:rsidRPr="00000000">
        <w:rPr>
          <w:b w:val="1"/>
          <w:bCs w:val="1"/>
          <w:rtl w:val="0"/>
        </w:rPr>
        <w:t xml:space="preserve">lead_time_by_cancellation = df.groupby('is_canceled')['lead_time'].mean()</w:t>
      </w:r>
    </w:p>
    <w:p w:rsidR="00000000" w:rsidDel="00000000" w:rsidP="00000000" w:rsidRDefault="00000000" w:rsidRPr="00000000" w14:paraId="000000D8">
      <w:pPr>
        <w:spacing w:after="0" w:line="360" w:lineRule="auto"/>
        <w:ind w:left="426" w:firstLine="0"/>
        <w:rPr>
          <w:b w:val="1"/>
          <w:bCs w:val="1"/>
        </w:rPr>
      </w:pPr>
      <w:r w:rsidDel="00000000" w:rsidR="00000000" w:rsidRPr="00000000">
        <w:rPr>
          <w:b w:val="1"/>
          <w:bCs w:val="1"/>
          <w:rtl w:val="0"/>
        </w:rPr>
        <w:t xml:space="preserve">print("Average Lead Time:\n", lead_time_by_cancellation)</w:t>
      </w:r>
    </w:p>
    <w:p w:rsidR="00000000" w:rsidDel="00000000" w:rsidP="00000000" w:rsidRDefault="00000000" w:rsidRPr="00000000" w14:paraId="000000D9">
      <w:pPr>
        <w:spacing w:after="0" w:line="360" w:lineRule="auto"/>
        <w:ind w:left="426" w:firstLine="0"/>
        <w:rPr>
          <w:b w:val="1"/>
          <w:bCs w:val="1"/>
        </w:rPr>
      </w:pPr>
      <w:r w:rsidDel="00000000" w:rsidR="00000000" w:rsidRPr="00000000">
        <w:rPr>
          <w:rtl w:val="0"/>
        </w:rPr>
      </w:r>
    </w:p>
    <w:p w:rsidR="00000000" w:rsidDel="00000000" w:rsidP="00000000" w:rsidRDefault="00000000" w:rsidRPr="00000000" w14:paraId="000000DA">
      <w:pPr>
        <w:spacing w:after="0" w:line="360" w:lineRule="auto"/>
        <w:ind w:left="426" w:firstLine="0"/>
        <w:rPr>
          <w:b w:val="1"/>
          <w:bCs w:val="1"/>
        </w:rPr>
      </w:pPr>
      <w:r w:rsidDel="00000000" w:rsidR="00000000" w:rsidRPr="00000000">
        <w:rPr>
          <w:b w:val="1"/>
          <w:bCs w:val="1"/>
          <w:rtl w:val="0"/>
        </w:rPr>
        <w:t xml:space="preserve">plt.figure(figsize=(6, 5))</w:t>
      </w:r>
    </w:p>
    <w:p w:rsidR="00000000" w:rsidDel="00000000" w:rsidP="00000000" w:rsidRDefault="00000000" w:rsidRPr="00000000" w14:paraId="000000DB">
      <w:pPr>
        <w:spacing w:after="0" w:line="360" w:lineRule="auto"/>
        <w:ind w:left="426" w:firstLine="0"/>
        <w:rPr>
          <w:b w:val="1"/>
          <w:bCs w:val="1"/>
        </w:rPr>
      </w:pPr>
      <w:r w:rsidDel="00000000" w:rsidR="00000000" w:rsidRPr="00000000">
        <w:rPr>
          <w:b w:val="1"/>
          <w:bCs w:val="1"/>
          <w:rtl w:val="0"/>
        </w:rPr>
        <w:t xml:space="preserve">lead_time_by_cancellation.plot(kind='bar', color=['blue', 'coral'], edgecolor='black')</w:t>
      </w:r>
    </w:p>
    <w:p w:rsidR="00000000" w:rsidDel="00000000" w:rsidP="00000000" w:rsidRDefault="00000000" w:rsidRPr="00000000" w14:paraId="000000DC">
      <w:pPr>
        <w:spacing w:after="0" w:line="360" w:lineRule="auto"/>
        <w:ind w:left="426" w:firstLine="0"/>
        <w:rPr>
          <w:b w:val="1"/>
          <w:bCs w:val="1"/>
        </w:rPr>
      </w:pPr>
      <w:r w:rsidDel="00000000" w:rsidR="00000000" w:rsidRPr="00000000">
        <w:rPr>
          <w:b w:val="1"/>
          <w:bCs w:val="1"/>
          <w:rtl w:val="0"/>
        </w:rPr>
        <w:t xml:space="preserve">plt.title('Average Lead Time by Cancellation Status')</w:t>
      </w:r>
    </w:p>
    <w:p w:rsidR="00000000" w:rsidDel="00000000" w:rsidP="00000000" w:rsidRDefault="00000000" w:rsidRPr="00000000" w14:paraId="000000DD">
      <w:pPr>
        <w:spacing w:after="0" w:line="360" w:lineRule="auto"/>
        <w:ind w:left="426" w:firstLine="0"/>
        <w:rPr>
          <w:b w:val="1"/>
          <w:bCs w:val="1"/>
        </w:rPr>
      </w:pPr>
      <w:r w:rsidDel="00000000" w:rsidR="00000000" w:rsidRPr="00000000">
        <w:rPr>
          <w:b w:val="1"/>
          <w:bCs w:val="1"/>
          <w:rtl w:val="0"/>
        </w:rPr>
        <w:t xml:space="preserve">plt.xlabel('Cancellation Status (0 = Not Canceled, 1 = Canceled)')</w:t>
      </w:r>
    </w:p>
    <w:p w:rsidR="00000000" w:rsidDel="00000000" w:rsidP="00000000" w:rsidRDefault="00000000" w:rsidRPr="00000000" w14:paraId="000000DE">
      <w:pPr>
        <w:spacing w:after="0" w:line="360" w:lineRule="auto"/>
        <w:ind w:left="426" w:firstLine="0"/>
        <w:rPr>
          <w:b w:val="1"/>
          <w:bCs w:val="1"/>
        </w:rPr>
      </w:pPr>
      <w:r w:rsidDel="00000000" w:rsidR="00000000" w:rsidRPr="00000000">
        <w:rPr>
          <w:b w:val="1"/>
          <w:bCs w:val="1"/>
          <w:rtl w:val="0"/>
        </w:rPr>
        <w:t xml:space="preserve">plt.ylabel('Average Lead Time (days)')</w:t>
      </w:r>
    </w:p>
    <w:p w:rsidR="00000000" w:rsidDel="00000000" w:rsidP="00000000" w:rsidRDefault="00000000" w:rsidRPr="00000000" w14:paraId="000000DF">
      <w:pPr>
        <w:spacing w:after="0" w:line="360" w:lineRule="auto"/>
        <w:ind w:left="426" w:firstLine="0"/>
        <w:rPr>
          <w:b w:val="1"/>
          <w:bCs w:val="1"/>
        </w:rPr>
      </w:pPr>
      <w:r w:rsidDel="00000000" w:rsidR="00000000" w:rsidRPr="00000000">
        <w:rPr>
          <w:b w:val="1"/>
          <w:bCs w:val="1"/>
          <w:rtl w:val="0"/>
        </w:rPr>
        <w:t xml:space="preserve">plt.xticks([0, 1], ['Not Canceled', 'Canceled'], rotation=0)</w:t>
      </w:r>
    </w:p>
    <w:p w:rsidR="00000000" w:rsidDel="00000000" w:rsidP="00000000" w:rsidRDefault="00000000" w:rsidRPr="00000000" w14:paraId="000000E0">
      <w:pPr>
        <w:spacing w:after="0" w:line="360" w:lineRule="auto"/>
        <w:ind w:left="426" w:firstLine="0"/>
        <w:rPr>
          <w:b w:val="1"/>
          <w:bCs w:val="1"/>
        </w:rPr>
      </w:pPr>
      <w:r w:rsidDel="00000000" w:rsidR="00000000" w:rsidRPr="00000000">
        <w:rPr>
          <w:b w:val="1"/>
          <w:bCs w:val="1"/>
          <w:rtl w:val="0"/>
        </w:rPr>
        <w:t xml:space="preserve">plt.grid(axis='y', linestyle='--', alpha=0.7)</w:t>
      </w:r>
    </w:p>
    <w:p w:rsidR="00000000" w:rsidDel="00000000" w:rsidP="00000000" w:rsidRDefault="00000000" w:rsidRPr="00000000" w14:paraId="000000E1">
      <w:pPr>
        <w:spacing w:after="0" w:line="360" w:lineRule="auto"/>
        <w:ind w:left="426" w:firstLine="0"/>
        <w:rPr>
          <w:b w:val="1"/>
          <w:bCs w:val="1"/>
        </w:rPr>
      </w:pPr>
      <w:r w:rsidDel="00000000" w:rsidR="00000000" w:rsidRPr="00000000">
        <w:rPr>
          <w:b w:val="1"/>
          <w:bCs w:val="1"/>
          <w:rtl w:val="0"/>
        </w:rPr>
        <w:t xml:space="preserve">plt.tight_layout()</w:t>
      </w:r>
    </w:p>
    <w:p w:rsidR="00000000" w:rsidDel="00000000" w:rsidP="00000000" w:rsidRDefault="00000000" w:rsidRPr="00000000" w14:paraId="000000E2">
      <w:pPr>
        <w:spacing w:after="0" w:line="360" w:lineRule="auto"/>
        <w:ind w:left="426"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E3">
      <w:pPr>
        <w:spacing w:after="0" w:line="360" w:lineRule="auto"/>
        <w:ind w:left="426" w:firstLine="0"/>
        <w:rPr>
          <w:b w:val="1"/>
          <w:bCs w:val="1"/>
        </w:rPr>
      </w:pPr>
      <w:r w:rsidDel="00000000" w:rsidR="00000000" w:rsidRPr="00000000">
        <w:rPr>
          <w:rtl w:val="0"/>
        </w:rPr>
      </w:r>
    </w:p>
    <w:p w:rsidR="00000000" w:rsidDel="00000000" w:rsidP="00000000" w:rsidRDefault="00000000" w:rsidRPr="00000000" w14:paraId="000000E4">
      <w:pPr>
        <w:spacing w:after="0" w:line="360" w:lineRule="auto"/>
        <w:ind w:left="426" w:firstLine="0"/>
        <w:rPr>
          <w:b w:val="1"/>
          <w:bCs w:val="1"/>
        </w:rPr>
      </w:pPr>
      <w:r w:rsidDel="00000000" w:rsidR="00000000" w:rsidRPr="00000000">
        <w:rPr>
          <w:b w:val="1"/>
          <w:bCs w:val="1"/>
          <w:rtl w:val="0"/>
        </w:rPr>
        <w:t xml:space="preserve">df.groupby('is_canceled')['lead_time'].mean()</w:t>
      </w:r>
    </w:p>
    <w:p w:rsidR="00000000" w:rsidDel="00000000" w:rsidP="00000000" w:rsidRDefault="00000000" w:rsidRPr="00000000" w14:paraId="000000E5">
      <w:pPr>
        <w:spacing w:after="0" w:line="360" w:lineRule="auto"/>
        <w:ind w:left="426" w:firstLine="0"/>
        <w:rPr>
          <w:b w:val="1"/>
          <w:bCs w:val="1"/>
        </w:rPr>
      </w:pPr>
      <w:r w:rsidDel="00000000" w:rsidR="00000000" w:rsidRPr="00000000">
        <w:rPr>
          <w:b w:val="1"/>
          <w:bCs w:val="1"/>
        </w:rPr>
        <w:drawing>
          <wp:inline distB="0" distT="0" distL="0" distR="0">
            <wp:extent cx="4007056" cy="3314870"/>
            <wp:effectExtent b="0" l="0" r="0" t="0"/>
            <wp:docPr id="1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007056" cy="331487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line="360" w:lineRule="auto"/>
        <w:ind w:left="426" w:firstLine="0"/>
        <w:rPr/>
      </w:pP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            </w:t>
      </w:r>
      <w:r w:rsidDel="00000000" w:rsidR="00000000" w:rsidRPr="00000000">
        <w:rPr/>
        <w:drawing>
          <wp:inline distB="0" distT="0" distL="0" distR="0">
            <wp:extent cx="1804087" cy="949069"/>
            <wp:effectExtent b="0" l="0" r="0" t="0"/>
            <wp:docPr id="1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804087" cy="94906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E9">
      <w:pPr>
        <w:numPr>
          <w:ilvl w:val="0"/>
          <w:numId w:val="2"/>
        </w:numPr>
        <w:spacing w:after="200" w:lineRule="auto"/>
        <w:ind w:left="720" w:hanging="360"/>
        <w:rPr>
          <w:rFonts w:ascii="Calibri" w:cs="Calibri" w:eastAsia="Calibri" w:hAnsi="Calibri"/>
          <w:sz w:val="24"/>
          <w:szCs w:val="24"/>
        </w:rPr>
      </w:pPr>
      <w:r w:rsidDel="00000000" w:rsidR="00000000" w:rsidRPr="00000000">
        <w:rPr>
          <w:rtl w:val="0"/>
        </w:rPr>
        <w:t xml:space="preserve">Guests who book well in advance have more time to change or cancel their travel plans. </w:t>
      </w:r>
    </w:p>
    <w:p w:rsidR="00000000" w:rsidDel="00000000" w:rsidP="00000000" w:rsidRDefault="00000000" w:rsidRPr="00000000" w14:paraId="000000EA">
      <w:pPr>
        <w:numPr>
          <w:ilvl w:val="0"/>
          <w:numId w:val="2"/>
        </w:numPr>
        <w:spacing w:after="200" w:lineRule="auto"/>
        <w:ind w:left="720" w:hanging="360"/>
        <w:rPr>
          <w:rFonts w:ascii="Calibri" w:cs="Calibri" w:eastAsia="Calibri" w:hAnsi="Calibri"/>
          <w:sz w:val="24"/>
          <w:szCs w:val="24"/>
        </w:rPr>
      </w:pPr>
      <w:r w:rsidDel="00000000" w:rsidR="00000000" w:rsidRPr="00000000">
        <w:rPr>
          <w:rtl w:val="0"/>
        </w:rPr>
        <w:t xml:space="preserve">Higher lead time is associated with a greater chance of cancellation. </w:t>
      </w:r>
    </w:p>
    <w:p w:rsidR="00000000" w:rsidDel="00000000" w:rsidP="00000000" w:rsidRDefault="00000000" w:rsidRPr="00000000" w14:paraId="000000EB">
      <w:pPr>
        <w:numPr>
          <w:ilvl w:val="0"/>
          <w:numId w:val="2"/>
        </w:numPr>
        <w:spacing w:after="200" w:lineRule="auto"/>
        <w:ind w:left="720" w:hanging="360"/>
        <w:rPr>
          <w:rFonts w:ascii="Calibri" w:cs="Calibri" w:eastAsia="Calibri" w:hAnsi="Calibri"/>
          <w:sz w:val="24"/>
          <w:szCs w:val="24"/>
        </w:rPr>
      </w:pPr>
      <w:r w:rsidDel="00000000" w:rsidR="00000000" w:rsidRPr="00000000">
        <w:rPr>
          <w:rtl w:val="0"/>
        </w:rPr>
        <w:t xml:space="preserve">Shorter lead time bookings appear to be more stable and reliable. </w:t>
      </w:r>
    </w:p>
    <w:p w:rsidR="00000000" w:rsidDel="00000000" w:rsidP="00000000" w:rsidRDefault="00000000" w:rsidRPr="00000000" w14:paraId="000000EC">
      <w:pPr>
        <w:spacing w:after="20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ED">
      <w:pPr>
        <w:numPr>
          <w:ilvl w:val="0"/>
          <w:numId w:val="3"/>
        </w:numPr>
        <w:spacing w:after="200" w:lineRule="auto"/>
        <w:ind w:left="720" w:hanging="360"/>
        <w:rPr>
          <w:sz w:val="24"/>
          <w:szCs w:val="24"/>
        </w:rPr>
      </w:pPr>
      <w:r w:rsidDel="00000000" w:rsidR="00000000" w:rsidRPr="00000000">
        <w:rPr>
          <w:rtl w:val="0"/>
        </w:rPr>
        <w:t xml:space="preserve">Hotels can closely monitor bookings with </w:t>
      </w:r>
      <w:r w:rsidDel="00000000" w:rsidR="00000000" w:rsidRPr="00000000">
        <w:rPr>
          <w:b w:val="1"/>
          <w:bCs w:val="1"/>
          <w:rtl w:val="0"/>
        </w:rPr>
        <w:t xml:space="preserve">high lead time</w:t>
      </w:r>
      <w:r w:rsidDel="00000000" w:rsidR="00000000" w:rsidRPr="00000000">
        <w:rPr>
          <w:rtl w:val="0"/>
        </w:rPr>
        <w:t xml:space="preserve">, as they carry a greater cancellation risk. </w:t>
      </w:r>
    </w:p>
    <w:p w:rsidR="00000000" w:rsidDel="00000000" w:rsidP="00000000" w:rsidRDefault="00000000" w:rsidRPr="00000000" w14:paraId="000000EE">
      <w:pPr>
        <w:numPr>
          <w:ilvl w:val="0"/>
          <w:numId w:val="3"/>
        </w:numPr>
        <w:spacing w:after="200" w:lineRule="auto"/>
        <w:ind w:left="720" w:hanging="360"/>
        <w:rPr>
          <w:rFonts w:ascii="Calibri" w:cs="Calibri" w:eastAsia="Calibri" w:hAnsi="Calibri"/>
          <w:sz w:val="24"/>
          <w:szCs w:val="24"/>
        </w:rPr>
      </w:pPr>
      <w:r w:rsidDel="00000000" w:rsidR="00000000" w:rsidRPr="00000000">
        <w:rPr>
          <w:rtl w:val="0"/>
        </w:rPr>
        <w:t xml:space="preserve">Special confirmation emails, reminders, or flexible retention offers can be used for such bookings to reduce cancellations. </w:t>
      </w:r>
    </w:p>
    <w:p w:rsidR="00000000" w:rsidDel="00000000" w:rsidP="00000000" w:rsidRDefault="00000000" w:rsidRPr="00000000" w14:paraId="000000EF">
      <w:pPr>
        <w:numPr>
          <w:ilvl w:val="0"/>
          <w:numId w:val="3"/>
        </w:numPr>
        <w:spacing w:after="200" w:lineRule="auto"/>
        <w:ind w:left="720" w:hanging="360"/>
        <w:rPr>
          <w:rFonts w:ascii="Calibri" w:cs="Calibri" w:eastAsia="Calibri" w:hAnsi="Calibri"/>
          <w:sz w:val="24"/>
          <w:szCs w:val="24"/>
        </w:rPr>
      </w:pPr>
      <w:r w:rsidDel="00000000" w:rsidR="00000000" w:rsidRPr="00000000">
        <w:rPr>
          <w:rtl w:val="0"/>
        </w:rPr>
        <w:t xml:space="preserve">Hotels may also consider reviewing cancellation policies for long lead-time bookings to improve booking security and forecasting accuracy.</w:t>
      </w:r>
    </w:p>
    <w:p w:rsidR="00000000" w:rsidDel="00000000" w:rsidP="00000000" w:rsidRDefault="00000000" w:rsidRPr="00000000" w14:paraId="000000F0">
      <w:pPr>
        <w:spacing w:after="0" w:line="360" w:lineRule="auto"/>
        <w:ind w:left="360" w:firstLine="0"/>
        <w:rPr>
          <w:b w:val="1"/>
          <w:bCs w:val="1"/>
          <w:color w:val="073763"/>
        </w:rPr>
      </w:pPr>
      <w:r w:rsidDel="00000000" w:rsidR="00000000" w:rsidRPr="00000000">
        <w:rPr>
          <w:b w:val="1"/>
          <w:bCs w:val="1"/>
          <w:rtl w:val="0"/>
        </w:rPr>
        <w:t xml:space="preserve">Q</w:t>
      </w:r>
      <w:r w:rsidDel="00000000" w:rsidR="00000000" w:rsidRPr="00000000">
        <w:rPr>
          <w:b w:val="1"/>
          <w:bCs w:val="1"/>
          <w:color w:val="073763"/>
          <w:rtl w:val="0"/>
        </w:rPr>
        <w:t xml:space="preserve">2  What impact do special requests have on booking cancellations?</w:t>
      </w:r>
    </w:p>
    <w:p w:rsidR="00000000" w:rsidDel="00000000" w:rsidP="00000000" w:rsidRDefault="00000000" w:rsidRPr="00000000" w14:paraId="000000F1">
      <w:pPr>
        <w:rPr>
          <w:color w:val="82b76c"/>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0F2">
      <w:pPr>
        <w:spacing w:after="0" w:line="360" w:lineRule="auto"/>
        <w:ind w:left="360" w:firstLine="0"/>
        <w:rPr>
          <w:b w:val="1"/>
          <w:bCs w:val="1"/>
        </w:rPr>
      </w:pPr>
      <w:r w:rsidDel="00000000" w:rsidR="00000000" w:rsidRPr="00000000">
        <w:rPr>
          <w:b w:val="1"/>
          <w:bCs w:val="1"/>
          <w:rtl w:val="0"/>
        </w:rPr>
        <w:t xml:space="preserve"># Group by number of special requests and calculate cancellation rate</w:t>
      </w:r>
    </w:p>
    <w:p w:rsidR="00000000" w:rsidDel="00000000" w:rsidP="00000000" w:rsidRDefault="00000000" w:rsidRPr="00000000" w14:paraId="000000F3">
      <w:pPr>
        <w:spacing w:after="0" w:line="360" w:lineRule="auto"/>
        <w:ind w:left="360" w:firstLine="0"/>
        <w:rPr>
          <w:b w:val="1"/>
          <w:bCs w:val="1"/>
        </w:rPr>
      </w:pPr>
      <w:r w:rsidDel="00000000" w:rsidR="00000000" w:rsidRPr="00000000">
        <w:rPr>
          <w:b w:val="1"/>
          <w:bCs w:val="1"/>
          <w:rtl w:val="0"/>
        </w:rPr>
        <w:t xml:space="preserve">cancellation_by_requests = df.groupby('total_of_special_requests')['is_canceled'].mean()</w:t>
      </w:r>
    </w:p>
    <w:p w:rsidR="00000000" w:rsidDel="00000000" w:rsidP="00000000" w:rsidRDefault="00000000" w:rsidRPr="00000000" w14:paraId="000000F4">
      <w:pPr>
        <w:spacing w:after="0" w:line="360" w:lineRule="auto"/>
        <w:ind w:left="360" w:firstLine="0"/>
        <w:rPr>
          <w:b w:val="1"/>
          <w:bCs w:val="1"/>
        </w:rPr>
      </w:pPr>
      <w:r w:rsidDel="00000000" w:rsidR="00000000" w:rsidRPr="00000000">
        <w:rPr>
          <w:b w:val="1"/>
          <w:bCs w:val="1"/>
          <w:rtl w:val="0"/>
        </w:rPr>
        <w:t xml:space="preserve">cancellation_by_requests</w:t>
      </w:r>
    </w:p>
    <w:p w:rsidR="00000000" w:rsidDel="00000000" w:rsidP="00000000" w:rsidRDefault="00000000" w:rsidRPr="00000000" w14:paraId="000000F5">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0F6">
      <w:pPr>
        <w:spacing w:after="0" w:line="360" w:lineRule="auto"/>
        <w:ind w:left="360" w:firstLine="0"/>
        <w:rPr>
          <w:b w:val="1"/>
          <w:bCs w:val="1"/>
        </w:rPr>
      </w:pPr>
      <w:r w:rsidDel="00000000" w:rsidR="00000000" w:rsidRPr="00000000">
        <w:rPr>
          <w:b w:val="1"/>
          <w:bCs w:val="1"/>
          <w:rtl w:val="0"/>
        </w:rPr>
        <w:t xml:space="preserve"># Plot the result</w:t>
      </w:r>
    </w:p>
    <w:p w:rsidR="00000000" w:rsidDel="00000000" w:rsidP="00000000" w:rsidRDefault="00000000" w:rsidRPr="00000000" w14:paraId="000000F7">
      <w:pPr>
        <w:spacing w:after="0" w:line="360" w:lineRule="auto"/>
        <w:ind w:left="360" w:firstLine="0"/>
        <w:rPr>
          <w:b w:val="1"/>
          <w:bCs w:val="1"/>
        </w:rPr>
      </w:pPr>
      <w:r w:rsidDel="00000000" w:rsidR="00000000" w:rsidRPr="00000000">
        <w:rPr>
          <w:b w:val="1"/>
          <w:bCs w:val="1"/>
          <w:rtl w:val="0"/>
        </w:rPr>
        <w:t xml:space="preserve">plt.figure(figsize=(10, 5))</w:t>
      </w:r>
    </w:p>
    <w:p w:rsidR="00000000" w:rsidDel="00000000" w:rsidP="00000000" w:rsidRDefault="00000000" w:rsidRPr="00000000" w14:paraId="000000F8">
      <w:pPr>
        <w:spacing w:after="0" w:line="360" w:lineRule="auto"/>
        <w:ind w:left="360" w:firstLine="0"/>
        <w:rPr>
          <w:b w:val="1"/>
          <w:bCs w:val="1"/>
        </w:rPr>
      </w:pPr>
      <w:r w:rsidDel="00000000" w:rsidR="00000000" w:rsidRPr="00000000">
        <w:rPr>
          <w:b w:val="1"/>
          <w:bCs w:val="1"/>
          <w:rtl w:val="0"/>
        </w:rPr>
        <w:t xml:space="preserve">cancellation_by_requests.plot(kind='bar', color='blue', edgecolor='black')</w:t>
      </w:r>
    </w:p>
    <w:p w:rsidR="00000000" w:rsidDel="00000000" w:rsidP="00000000" w:rsidRDefault="00000000" w:rsidRPr="00000000" w14:paraId="000000F9">
      <w:pPr>
        <w:spacing w:after="0" w:line="360" w:lineRule="auto"/>
        <w:ind w:left="360" w:firstLine="0"/>
        <w:rPr>
          <w:b w:val="1"/>
          <w:bCs w:val="1"/>
        </w:rPr>
      </w:pPr>
      <w:r w:rsidDel="00000000" w:rsidR="00000000" w:rsidRPr="00000000">
        <w:rPr>
          <w:b w:val="1"/>
          <w:bCs w:val="1"/>
          <w:rtl w:val="0"/>
        </w:rPr>
        <w:t xml:space="preserve">plt.title('Cancellation Rate by Number of Special Requests')</w:t>
      </w:r>
    </w:p>
    <w:p w:rsidR="00000000" w:rsidDel="00000000" w:rsidP="00000000" w:rsidRDefault="00000000" w:rsidRPr="00000000" w14:paraId="000000FA">
      <w:pPr>
        <w:spacing w:after="0" w:line="360" w:lineRule="auto"/>
        <w:ind w:left="360" w:firstLine="0"/>
        <w:rPr>
          <w:b w:val="1"/>
          <w:bCs w:val="1"/>
        </w:rPr>
      </w:pPr>
      <w:r w:rsidDel="00000000" w:rsidR="00000000" w:rsidRPr="00000000">
        <w:rPr>
          <w:b w:val="1"/>
          <w:bCs w:val="1"/>
          <w:rtl w:val="0"/>
        </w:rPr>
        <w:t xml:space="preserve">plt.xlabel('Number of Special Requests')</w:t>
      </w:r>
    </w:p>
    <w:p w:rsidR="00000000" w:rsidDel="00000000" w:rsidP="00000000" w:rsidRDefault="00000000" w:rsidRPr="00000000" w14:paraId="000000FB">
      <w:pPr>
        <w:spacing w:after="0" w:line="360" w:lineRule="auto"/>
        <w:ind w:left="360" w:firstLine="0"/>
        <w:rPr>
          <w:b w:val="1"/>
          <w:bCs w:val="1"/>
        </w:rPr>
      </w:pPr>
      <w:r w:rsidDel="00000000" w:rsidR="00000000" w:rsidRPr="00000000">
        <w:rPr>
          <w:b w:val="1"/>
          <w:bCs w:val="1"/>
          <w:rtl w:val="0"/>
        </w:rPr>
        <w:t xml:space="preserve">plt.ylabel('Cancellation Rate')</w:t>
      </w:r>
    </w:p>
    <w:p w:rsidR="00000000" w:rsidDel="00000000" w:rsidP="00000000" w:rsidRDefault="00000000" w:rsidRPr="00000000" w14:paraId="000000FC">
      <w:pPr>
        <w:spacing w:after="0" w:line="360" w:lineRule="auto"/>
        <w:ind w:left="360" w:firstLine="0"/>
        <w:rPr>
          <w:b w:val="1"/>
          <w:bCs w:val="1"/>
        </w:rPr>
      </w:pPr>
      <w:r w:rsidDel="00000000" w:rsidR="00000000" w:rsidRPr="00000000">
        <w:rPr>
          <w:b w:val="1"/>
          <w:bCs w:val="1"/>
          <w:rtl w:val="0"/>
        </w:rPr>
        <w:t xml:space="preserve">plt.xticks(rotation=0)</w:t>
      </w:r>
    </w:p>
    <w:p w:rsidR="00000000" w:rsidDel="00000000" w:rsidP="00000000" w:rsidRDefault="00000000" w:rsidRPr="00000000" w14:paraId="000000FD">
      <w:pPr>
        <w:spacing w:after="0" w:line="360" w:lineRule="auto"/>
        <w:ind w:left="360" w:firstLine="0"/>
        <w:rPr>
          <w:b w:val="1"/>
          <w:bCs w:val="1"/>
        </w:rPr>
      </w:pPr>
      <w:r w:rsidDel="00000000" w:rsidR="00000000" w:rsidRPr="00000000">
        <w:rPr>
          <w:b w:val="1"/>
          <w:bCs w:val="1"/>
          <w:rtl w:val="0"/>
        </w:rPr>
        <w:t xml:space="preserve">plt.tight_layout()</w:t>
      </w:r>
    </w:p>
    <w:p w:rsidR="00000000" w:rsidDel="00000000" w:rsidP="00000000" w:rsidRDefault="00000000" w:rsidRPr="00000000" w14:paraId="000000FE">
      <w:pPr>
        <w:spacing w:after="0" w:line="360" w:lineRule="auto"/>
        <w:ind w:left="36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0FF">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00">
      <w:pPr>
        <w:spacing w:after="0" w:line="360" w:lineRule="auto"/>
        <w:ind w:left="360" w:firstLine="0"/>
        <w:rPr>
          <w:b w:val="1"/>
          <w:bCs w:val="1"/>
        </w:rPr>
      </w:pPr>
      <w:r w:rsidDel="00000000" w:rsidR="00000000" w:rsidRPr="00000000">
        <w:rPr>
          <w:b w:val="1"/>
          <w:bCs w:val="1"/>
          <w:rtl w:val="0"/>
        </w:rPr>
        <w:t xml:space="preserve"># Group by number of special requests and calculate cancellation rate</w:t>
      </w:r>
    </w:p>
    <w:p w:rsidR="00000000" w:rsidDel="00000000" w:rsidP="00000000" w:rsidRDefault="00000000" w:rsidRPr="00000000" w14:paraId="00000101">
      <w:pPr>
        <w:spacing w:after="0" w:line="360" w:lineRule="auto"/>
        <w:ind w:left="360" w:firstLine="0"/>
        <w:rPr>
          <w:b w:val="1"/>
          <w:bCs w:val="1"/>
        </w:rPr>
      </w:pPr>
      <w:r w:rsidDel="00000000" w:rsidR="00000000" w:rsidRPr="00000000">
        <w:rPr>
          <w:b w:val="1"/>
          <w:bCs w:val="1"/>
          <w:rtl w:val="0"/>
        </w:rPr>
        <w:t xml:space="preserve">df.groupby('total_of_special_requests')['is_canceled'].mean()</w:t>
      </w:r>
    </w:p>
    <w:p w:rsidR="00000000" w:rsidDel="00000000" w:rsidP="00000000" w:rsidRDefault="00000000" w:rsidRPr="00000000" w14:paraId="00000102">
      <w:pPr>
        <w:spacing w:after="0" w:line="360" w:lineRule="auto"/>
        <w:ind w:left="360" w:firstLine="0"/>
        <w:rPr>
          <w:b w:val="1"/>
          <w:bCs w:val="1"/>
        </w:rPr>
      </w:pPr>
      <w:r w:rsidDel="00000000" w:rsidR="00000000" w:rsidRPr="00000000">
        <w:rPr>
          <w:b w:val="1"/>
          <w:bCs w:val="1"/>
        </w:rPr>
        <w:drawing>
          <wp:inline distB="0" distT="0" distL="0" distR="0">
            <wp:extent cx="2540131" cy="1866996"/>
            <wp:effectExtent b="0" l="0" r="0" t="0"/>
            <wp:docPr id="1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540131" cy="186699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360" w:lineRule="auto"/>
        <w:ind w:left="360" w:firstLine="0"/>
        <w:rPr>
          <w:b w:val="1"/>
          <w:bCs w:val="1"/>
        </w:rPr>
      </w:pPr>
      <w:r w:rsidDel="00000000" w:rsidR="00000000" w:rsidRPr="00000000">
        <w:rPr>
          <w:b w:val="1"/>
          <w:bCs w:val="1"/>
        </w:rPr>
        <w:drawing>
          <wp:inline distB="0" distT="0" distL="0" distR="0">
            <wp:extent cx="6705945" cy="3283119"/>
            <wp:effectExtent b="0" l="0" r="0" t="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705945" cy="328311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360" w:lineRule="auto"/>
        <w:ind w:left="360" w:firstLine="0"/>
        <w:rPr>
          <w:b w:val="1"/>
          <w:bCs w:val="1"/>
        </w:rPr>
      </w:pPr>
      <w:r w:rsidDel="00000000" w:rsidR="00000000" w:rsidRPr="00000000">
        <w:rPr>
          <w:b w:val="1"/>
          <w:bCs w:val="1"/>
          <w:rtl w:val="0"/>
        </w:rPr>
        <w:t xml:space="preserve">Insights:</w:t>
      </w:r>
    </w:p>
    <w:p w:rsidR="00000000" w:rsidDel="00000000" w:rsidP="00000000" w:rsidRDefault="00000000" w:rsidRPr="00000000" w14:paraId="00000105">
      <w:pPr>
        <w:numPr>
          <w:ilvl w:val="0"/>
          <w:numId w:val="4"/>
        </w:numPr>
        <w:spacing w:after="0" w:line="360" w:lineRule="auto"/>
        <w:ind w:left="720" w:hanging="360"/>
        <w:rPr>
          <w:rFonts w:ascii="Calibri" w:cs="Calibri" w:eastAsia="Calibri" w:hAnsi="Calibri"/>
          <w:sz w:val="24"/>
          <w:szCs w:val="24"/>
        </w:rPr>
      </w:pPr>
      <w:r w:rsidDel="00000000" w:rsidR="00000000" w:rsidRPr="00000000">
        <w:rPr>
          <w:rtl w:val="0"/>
        </w:rPr>
        <w:t xml:space="preserve">The chart shows a clear inverse relationship between the number of special requests and cancellation rate. </w:t>
      </w:r>
    </w:p>
    <w:p w:rsidR="00000000" w:rsidDel="00000000" w:rsidP="00000000" w:rsidRDefault="00000000" w:rsidRPr="00000000" w14:paraId="00000106">
      <w:pPr>
        <w:numPr>
          <w:ilvl w:val="0"/>
          <w:numId w:val="4"/>
        </w:numPr>
        <w:spacing w:after="0" w:line="360" w:lineRule="auto"/>
        <w:ind w:left="720" w:hanging="360"/>
        <w:rPr>
          <w:rFonts w:ascii="Calibri" w:cs="Calibri" w:eastAsia="Calibri" w:hAnsi="Calibri"/>
          <w:sz w:val="24"/>
          <w:szCs w:val="24"/>
        </w:rPr>
      </w:pPr>
      <w:r w:rsidDel="00000000" w:rsidR="00000000" w:rsidRPr="00000000">
        <w:rPr>
          <w:rtl w:val="0"/>
        </w:rPr>
        <w:t xml:space="preserve">Guests with 0 special requests have the highest cancellation rate, while guests with 4–5 special requests show a much lower cancellation rate. </w:t>
      </w:r>
    </w:p>
    <w:p w:rsidR="00000000" w:rsidDel="00000000" w:rsidP="00000000" w:rsidRDefault="00000000" w:rsidRPr="00000000" w14:paraId="00000107">
      <w:pPr>
        <w:numPr>
          <w:ilvl w:val="0"/>
          <w:numId w:val="4"/>
        </w:numPr>
        <w:spacing w:after="0" w:line="360" w:lineRule="auto"/>
        <w:ind w:left="720" w:hanging="360"/>
        <w:rPr>
          <w:rFonts w:ascii="Calibri" w:cs="Calibri" w:eastAsia="Calibri" w:hAnsi="Calibri"/>
          <w:sz w:val="24"/>
          <w:szCs w:val="24"/>
        </w:rPr>
      </w:pPr>
      <w:r w:rsidDel="00000000" w:rsidR="00000000" w:rsidRPr="00000000">
        <w:rPr>
          <w:rtl w:val="0"/>
        </w:rPr>
        <w:t xml:space="preserve">This suggests that customers who make more special requests are generally more serious about their stay and therefore less likely to cancel. </w:t>
      </w:r>
    </w:p>
    <w:p w:rsidR="00000000" w:rsidDel="00000000" w:rsidP="00000000" w:rsidRDefault="00000000" w:rsidRPr="00000000" w14:paraId="00000108">
      <w:pPr>
        <w:numPr>
          <w:ilvl w:val="0"/>
          <w:numId w:val="4"/>
        </w:numPr>
        <w:spacing w:after="0" w:line="360" w:lineRule="auto"/>
        <w:ind w:left="720" w:hanging="360"/>
        <w:rPr>
          <w:rFonts w:ascii="Calibri" w:cs="Calibri" w:eastAsia="Calibri" w:hAnsi="Calibri"/>
          <w:sz w:val="24"/>
          <w:szCs w:val="24"/>
        </w:rPr>
      </w:pPr>
      <w:r w:rsidDel="00000000" w:rsidR="00000000" w:rsidRPr="00000000">
        <w:rPr>
          <w:rtl w:val="0"/>
        </w:rPr>
        <w:t xml:space="preserve">On the other hand, bookings with no special requests may represent less committed customers, making them more prone to cancellation. </w:t>
      </w:r>
    </w:p>
    <w:p w:rsidR="00000000" w:rsidDel="00000000" w:rsidP="00000000" w:rsidRDefault="00000000" w:rsidRPr="00000000" w14:paraId="00000109">
      <w:pPr>
        <w:spacing w:after="0" w:line="360" w:lineRule="auto"/>
        <w:ind w:left="360" w:firstLine="0"/>
        <w:rPr>
          <w:b w:val="1"/>
          <w:bCs w:val="1"/>
        </w:rPr>
      </w:pPr>
      <w:r w:rsidDel="00000000" w:rsidR="00000000" w:rsidRPr="00000000">
        <w:rPr>
          <w:b w:val="1"/>
          <w:bCs w:val="1"/>
          <w:rtl w:val="0"/>
        </w:rPr>
        <w:t xml:space="preserve">Recommendations:</w:t>
      </w:r>
    </w:p>
    <w:p w:rsidR="00000000" w:rsidDel="00000000" w:rsidP="00000000" w:rsidRDefault="00000000" w:rsidRPr="00000000" w14:paraId="0000010A">
      <w:pPr>
        <w:numPr>
          <w:ilvl w:val="0"/>
          <w:numId w:val="5"/>
        </w:numPr>
        <w:spacing w:after="0" w:line="360" w:lineRule="auto"/>
        <w:ind w:left="720" w:hanging="360"/>
        <w:rPr>
          <w:rFonts w:ascii="Calibri" w:cs="Calibri" w:eastAsia="Calibri" w:hAnsi="Calibri"/>
          <w:sz w:val="24"/>
          <w:szCs w:val="24"/>
        </w:rPr>
      </w:pPr>
      <w:r w:rsidDel="00000000" w:rsidR="00000000" w:rsidRPr="00000000">
        <w:rPr>
          <w:rtl w:val="0"/>
        </w:rPr>
        <w:t xml:space="preserve">Hotels can treat bookings with no special requests as relatively higher-risk and monitor them more closely for possible cancellations. </w:t>
      </w:r>
    </w:p>
    <w:p w:rsidR="00000000" w:rsidDel="00000000" w:rsidP="00000000" w:rsidRDefault="00000000" w:rsidRPr="00000000" w14:paraId="0000010B">
      <w:pPr>
        <w:numPr>
          <w:ilvl w:val="0"/>
          <w:numId w:val="5"/>
        </w:numPr>
        <w:spacing w:after="0" w:line="360" w:lineRule="auto"/>
        <w:ind w:left="720" w:hanging="360"/>
        <w:rPr>
          <w:rFonts w:ascii="Calibri" w:cs="Calibri" w:eastAsia="Calibri" w:hAnsi="Calibri"/>
          <w:sz w:val="24"/>
          <w:szCs w:val="24"/>
        </w:rPr>
      </w:pPr>
      <w:r w:rsidDel="00000000" w:rsidR="00000000" w:rsidRPr="00000000">
        <w:rPr>
          <w:rtl w:val="0"/>
        </w:rPr>
        <w:t xml:space="preserve">For guests who make multiple special requests, hotels should ensure these requests are fulfilled efficiently, as these customers appear more committed and valuable. </w:t>
      </w:r>
    </w:p>
    <w:p w:rsidR="00000000" w:rsidDel="00000000" w:rsidP="00000000" w:rsidRDefault="00000000" w:rsidRPr="00000000" w14:paraId="0000010C">
      <w:pPr>
        <w:numPr>
          <w:ilvl w:val="0"/>
          <w:numId w:val="5"/>
        </w:numPr>
        <w:spacing w:after="0" w:line="360" w:lineRule="auto"/>
        <w:ind w:left="720" w:hanging="360"/>
        <w:rPr>
          <w:rFonts w:ascii="Calibri" w:cs="Calibri" w:eastAsia="Calibri" w:hAnsi="Calibri"/>
          <w:sz w:val="24"/>
          <w:szCs w:val="24"/>
        </w:rPr>
      </w:pPr>
      <w:r w:rsidDel="00000000" w:rsidR="00000000" w:rsidRPr="00000000">
        <w:rPr>
          <w:rtl w:val="0"/>
        </w:rPr>
        <w:t xml:space="preserve">Special request information can be used as a behavioral indicator in cancellation-risk analysis, helping hotels improve forecasting and overbooking decisions. </w:t>
      </w:r>
    </w:p>
    <w:p w:rsidR="00000000" w:rsidDel="00000000" w:rsidP="00000000" w:rsidRDefault="00000000" w:rsidRPr="00000000" w14:paraId="0000010D">
      <w:pPr>
        <w:numPr>
          <w:ilvl w:val="0"/>
          <w:numId w:val="5"/>
        </w:numPr>
        <w:spacing w:after="0" w:line="360" w:lineRule="auto"/>
        <w:ind w:left="720" w:hanging="360"/>
        <w:rPr>
          <w:rFonts w:ascii="Calibri" w:cs="Calibri" w:eastAsia="Calibri" w:hAnsi="Calibri"/>
          <w:sz w:val="24"/>
          <w:szCs w:val="24"/>
        </w:rPr>
      </w:pPr>
      <w:r w:rsidDel="00000000" w:rsidR="00000000" w:rsidRPr="00000000">
        <w:rPr>
          <w:rtl w:val="0"/>
        </w:rPr>
        <w:t xml:space="preserve">Hotels may also encourage guests to share preferences or special requirements during booking, as this can improve engagement and strengthen booking commitment.</w:t>
      </w:r>
    </w:p>
    <w:p w:rsidR="00000000" w:rsidDel="00000000" w:rsidP="00000000" w:rsidRDefault="00000000" w:rsidRPr="00000000" w14:paraId="0000010E">
      <w:pPr>
        <w:spacing w:after="0" w:line="360" w:lineRule="auto"/>
        <w:ind w:left="0" w:firstLine="0"/>
        <w:rPr>
          <w:b w:val="1"/>
          <w:bCs w:val="1"/>
          <w:color w:val="073763"/>
        </w:rPr>
      </w:pPr>
      <w:r w:rsidDel="00000000" w:rsidR="00000000" w:rsidRPr="00000000">
        <w:rPr>
          <w:b w:val="1"/>
          <w:bCs w:val="1"/>
          <w:color w:val="073763"/>
          <w:rtl w:val="0"/>
        </w:rPr>
        <w:t xml:space="preserve">Q3 What trends can be observed in the booking behaviour of international guests compared to domestic guests?</w:t>
      </w:r>
    </w:p>
    <w:p w:rsidR="00000000" w:rsidDel="00000000" w:rsidP="00000000" w:rsidRDefault="00000000" w:rsidRPr="00000000" w14:paraId="0000010F">
      <w:pPr>
        <w:rPr>
          <w:b w:val="1"/>
          <w:bCs w:val="1"/>
          <w:color w:val="073763"/>
        </w:rPr>
      </w:pPr>
      <w:r w:rsidDel="00000000" w:rsidR="00000000" w:rsidRPr="00000000">
        <w:rPr>
          <w:b w:val="1"/>
          <w:bCs w:val="1"/>
          <w:color w:val="073763"/>
          <w:rtl w:val="0"/>
        </w:rPr>
        <w:t xml:space="preserve">  Ans Approach:</w:t>
      </w:r>
    </w:p>
    <w:p w:rsidR="00000000" w:rsidDel="00000000" w:rsidP="00000000" w:rsidRDefault="00000000" w:rsidRPr="00000000" w14:paraId="00000110">
      <w:pPr>
        <w:spacing w:after="0" w:line="360" w:lineRule="auto"/>
        <w:ind w:left="720" w:firstLine="0"/>
        <w:rPr>
          <w:b w:val="1"/>
          <w:bCs w:val="1"/>
        </w:rPr>
      </w:pPr>
      <w:r w:rsidDel="00000000" w:rsidR="00000000" w:rsidRPr="00000000">
        <w:rPr>
          <w:b w:val="1"/>
          <w:bCs w:val="1"/>
          <w:rtl w:val="0"/>
        </w:rPr>
        <w:t xml:space="preserve">df['guest_origin'] = df['country'].apply(lambda x: 'Domestic' if x == 'PRT' else 'International')</w:t>
      </w:r>
    </w:p>
    <w:p w:rsidR="00000000" w:rsidDel="00000000" w:rsidP="00000000" w:rsidRDefault="00000000" w:rsidRPr="00000000" w14:paraId="00000111">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0" w:line="360" w:lineRule="auto"/>
        <w:ind w:left="720" w:firstLine="0"/>
        <w:rPr>
          <w:b w:val="1"/>
          <w:bCs w:val="1"/>
        </w:rPr>
      </w:pPr>
      <w:r w:rsidDel="00000000" w:rsidR="00000000" w:rsidRPr="00000000">
        <w:rPr>
          <w:b w:val="1"/>
          <w:bCs w:val="1"/>
          <w:rtl w:val="0"/>
        </w:rPr>
        <w:t xml:space="preserve"># Group by guest origin and calculate key statistics</w:t>
      </w:r>
    </w:p>
    <w:p w:rsidR="00000000" w:rsidDel="00000000" w:rsidP="00000000" w:rsidRDefault="00000000" w:rsidRPr="00000000" w14:paraId="00000113">
      <w:pPr>
        <w:spacing w:after="0" w:line="360" w:lineRule="auto"/>
        <w:ind w:left="720" w:firstLine="0"/>
        <w:rPr>
          <w:b w:val="1"/>
          <w:bCs w:val="1"/>
        </w:rPr>
      </w:pPr>
      <w:r w:rsidDel="00000000" w:rsidR="00000000" w:rsidRPr="00000000">
        <w:rPr>
          <w:b w:val="1"/>
          <w:bCs w:val="1"/>
          <w:rtl w:val="0"/>
        </w:rPr>
        <w:t xml:space="preserve">guest_comparison = df.groupby('guest_origin').agg({</w:t>
      </w:r>
    </w:p>
    <w:p w:rsidR="00000000" w:rsidDel="00000000" w:rsidP="00000000" w:rsidRDefault="00000000" w:rsidRPr="00000000" w14:paraId="00000114">
      <w:pPr>
        <w:spacing w:after="0" w:line="360" w:lineRule="auto"/>
        <w:ind w:left="720" w:firstLine="0"/>
        <w:rPr>
          <w:b w:val="1"/>
          <w:bCs w:val="1"/>
        </w:rPr>
      </w:pPr>
      <w:r w:rsidDel="00000000" w:rsidR="00000000" w:rsidRPr="00000000">
        <w:rPr>
          <w:b w:val="1"/>
          <w:bCs w:val="1"/>
          <w:rtl w:val="0"/>
        </w:rPr>
        <w:t xml:space="preserve">    'is_canceled': 'mean',</w:t>
      </w:r>
    </w:p>
    <w:p w:rsidR="00000000" w:rsidDel="00000000" w:rsidP="00000000" w:rsidRDefault="00000000" w:rsidRPr="00000000" w14:paraId="00000115">
      <w:pPr>
        <w:spacing w:after="0" w:line="360" w:lineRule="auto"/>
        <w:ind w:left="720" w:firstLine="0"/>
        <w:rPr>
          <w:b w:val="1"/>
          <w:bCs w:val="1"/>
        </w:rPr>
      </w:pPr>
      <w:r w:rsidDel="00000000" w:rsidR="00000000" w:rsidRPr="00000000">
        <w:rPr>
          <w:b w:val="1"/>
          <w:bCs w:val="1"/>
          <w:rtl w:val="0"/>
        </w:rPr>
        <w:t xml:space="preserve">    'lead_time': 'mean',</w:t>
      </w:r>
    </w:p>
    <w:p w:rsidR="00000000" w:rsidDel="00000000" w:rsidP="00000000" w:rsidRDefault="00000000" w:rsidRPr="00000000" w14:paraId="00000116">
      <w:pPr>
        <w:spacing w:after="0" w:line="360" w:lineRule="auto"/>
        <w:ind w:left="720" w:firstLine="0"/>
        <w:rPr>
          <w:b w:val="1"/>
          <w:bCs w:val="1"/>
        </w:rPr>
      </w:pPr>
      <w:r w:rsidDel="00000000" w:rsidR="00000000" w:rsidRPr="00000000">
        <w:rPr>
          <w:b w:val="1"/>
          <w:bCs w:val="1"/>
          <w:rtl w:val="0"/>
        </w:rPr>
        <w:t xml:space="preserve">    'adr': 'mean',</w:t>
      </w:r>
    </w:p>
    <w:p w:rsidR="00000000" w:rsidDel="00000000" w:rsidP="00000000" w:rsidRDefault="00000000" w:rsidRPr="00000000" w14:paraId="00000117">
      <w:pPr>
        <w:spacing w:after="0" w:line="360" w:lineRule="auto"/>
        <w:ind w:left="720" w:firstLine="0"/>
        <w:rPr>
          <w:b w:val="1"/>
          <w:bCs w:val="1"/>
        </w:rPr>
      </w:pPr>
      <w:r w:rsidDel="00000000" w:rsidR="00000000" w:rsidRPr="00000000">
        <w:rPr>
          <w:b w:val="1"/>
          <w:bCs w:val="1"/>
          <w:rtl w:val="0"/>
        </w:rPr>
        <w:t xml:space="preserve">    'stays_in_week_nights': 'mean',</w:t>
      </w:r>
    </w:p>
    <w:p w:rsidR="00000000" w:rsidDel="00000000" w:rsidP="00000000" w:rsidRDefault="00000000" w:rsidRPr="00000000" w14:paraId="00000118">
      <w:pPr>
        <w:spacing w:after="0" w:line="360" w:lineRule="auto"/>
        <w:ind w:left="720" w:firstLine="0"/>
        <w:rPr>
          <w:b w:val="1"/>
          <w:bCs w:val="1"/>
        </w:rPr>
      </w:pPr>
      <w:r w:rsidDel="00000000" w:rsidR="00000000" w:rsidRPr="00000000">
        <w:rPr>
          <w:b w:val="1"/>
          <w:bCs w:val="1"/>
          <w:rtl w:val="0"/>
        </w:rPr>
        <w:t xml:space="preserve">    'stays_in_weekend_nights': 'mean',</w:t>
      </w:r>
    </w:p>
    <w:p w:rsidR="00000000" w:rsidDel="00000000" w:rsidP="00000000" w:rsidRDefault="00000000" w:rsidRPr="00000000" w14:paraId="00000119">
      <w:pPr>
        <w:spacing w:after="0" w:line="360" w:lineRule="auto"/>
        <w:ind w:left="720" w:firstLine="0"/>
        <w:rPr>
          <w:b w:val="1"/>
          <w:bCs w:val="1"/>
        </w:rPr>
      </w:pPr>
      <w:r w:rsidDel="00000000" w:rsidR="00000000" w:rsidRPr="00000000">
        <w:rPr>
          <w:b w:val="1"/>
          <w:bCs w:val="1"/>
          <w:rtl w:val="0"/>
        </w:rPr>
        <w:t xml:space="preserve">    'total_of_special_requests': 'mean'</w:t>
      </w:r>
    </w:p>
    <w:p w:rsidR="00000000" w:rsidDel="00000000" w:rsidP="00000000" w:rsidRDefault="00000000" w:rsidRPr="00000000" w14:paraId="0000011A">
      <w:pPr>
        <w:spacing w:after="0" w:line="360"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11B">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1C">
      <w:pPr>
        <w:spacing w:after="0" w:line="360" w:lineRule="auto"/>
        <w:ind w:left="720" w:firstLine="0"/>
        <w:rPr>
          <w:b w:val="1"/>
          <w:bCs w:val="1"/>
        </w:rPr>
      </w:pPr>
      <w:r w:rsidDel="00000000" w:rsidR="00000000" w:rsidRPr="00000000">
        <w:rPr>
          <w:b w:val="1"/>
          <w:bCs w:val="1"/>
          <w:rtl w:val="0"/>
        </w:rPr>
        <w:t xml:space="preserve"># Calculate total stay duration</w:t>
      </w:r>
    </w:p>
    <w:p w:rsidR="00000000" w:rsidDel="00000000" w:rsidP="00000000" w:rsidRDefault="00000000" w:rsidRPr="00000000" w14:paraId="0000011D">
      <w:pPr>
        <w:spacing w:after="0" w:line="360" w:lineRule="auto"/>
        <w:ind w:left="720" w:firstLine="0"/>
        <w:rPr>
          <w:b w:val="1"/>
          <w:bCs w:val="1"/>
        </w:rPr>
      </w:pPr>
      <w:r w:rsidDel="00000000" w:rsidR="00000000" w:rsidRPr="00000000">
        <w:rPr>
          <w:b w:val="1"/>
          <w:bCs w:val="1"/>
          <w:rtl w:val="0"/>
        </w:rPr>
        <w:t xml:space="preserve">guest_comparison['avg_total_stay'] = guest_comparison['stays_in_week_nights'] + guest_comparison['stays_in_weekend_nights']</w:t>
      </w:r>
    </w:p>
    <w:p w:rsidR="00000000" w:rsidDel="00000000" w:rsidP="00000000" w:rsidRDefault="00000000" w:rsidRPr="00000000" w14:paraId="0000011E">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1F">
      <w:pPr>
        <w:spacing w:after="0" w:line="360" w:lineRule="auto"/>
        <w:ind w:left="720" w:firstLine="0"/>
        <w:rPr>
          <w:b w:val="1"/>
          <w:bCs w:val="1"/>
        </w:rPr>
      </w:pPr>
      <w:r w:rsidDel="00000000" w:rsidR="00000000" w:rsidRPr="00000000">
        <w:rPr>
          <w:b w:val="1"/>
          <w:bCs w:val="1"/>
          <w:rtl w:val="0"/>
        </w:rPr>
        <w:t xml:space="preserve"># Display DataFrame (no print)</w:t>
      </w:r>
    </w:p>
    <w:p w:rsidR="00000000" w:rsidDel="00000000" w:rsidP="00000000" w:rsidRDefault="00000000" w:rsidRPr="00000000" w14:paraId="00000120">
      <w:pPr>
        <w:spacing w:after="0" w:line="360" w:lineRule="auto"/>
        <w:ind w:left="720" w:firstLine="0"/>
        <w:rPr>
          <w:b w:val="1"/>
          <w:bCs w:val="1"/>
        </w:rPr>
      </w:pPr>
      <w:r w:rsidDel="00000000" w:rsidR="00000000" w:rsidRPr="00000000">
        <w:rPr>
          <w:b w:val="1"/>
          <w:bCs w:val="1"/>
          <w:rtl w:val="0"/>
        </w:rPr>
        <w:t xml:space="preserve">guest_comparison</w:t>
      </w:r>
    </w:p>
    <w:p w:rsidR="00000000" w:rsidDel="00000000" w:rsidP="00000000" w:rsidRDefault="00000000" w:rsidRPr="00000000" w14:paraId="00000121">
      <w:pPr>
        <w:spacing w:after="0" w:line="360" w:lineRule="auto"/>
        <w:ind w:left="720" w:firstLine="0"/>
        <w:rPr>
          <w:b w:val="1"/>
          <w:bCs w:val="1"/>
        </w:rPr>
      </w:pPr>
      <w:r w:rsidDel="00000000" w:rsidR="00000000" w:rsidRPr="00000000">
        <w:rPr>
          <w:b w:val="1"/>
          <w:bCs w:val="1"/>
        </w:rPr>
        <w:drawing>
          <wp:inline distB="0" distT="0" distL="0" distR="0">
            <wp:extent cx="7563239" cy="1111307"/>
            <wp:effectExtent b="0" l="0" r="0" t="0"/>
            <wp:docPr id="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7563239" cy="111130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line="360" w:lineRule="auto"/>
        <w:ind w:left="720" w:firstLine="0"/>
        <w:rPr>
          <w:b w:val="1"/>
          <w:bCs w:val="1"/>
        </w:rPr>
      </w:pPr>
      <w:r w:rsidDel="00000000" w:rsidR="00000000" w:rsidRPr="00000000">
        <w:rPr>
          <w:b w:val="1"/>
          <w:bCs w:val="1"/>
          <w:rtl w:val="0"/>
        </w:rPr>
        <w:t xml:space="preserve">Insights:</w:t>
      </w:r>
    </w:p>
    <w:p w:rsidR="00000000" w:rsidDel="00000000" w:rsidP="00000000" w:rsidRDefault="00000000" w:rsidRPr="00000000" w14:paraId="00000123">
      <w:pPr>
        <w:numPr>
          <w:ilvl w:val="0"/>
          <w:numId w:val="6"/>
        </w:numPr>
        <w:spacing w:after="0" w:line="360" w:lineRule="auto"/>
        <w:ind w:left="720" w:hanging="360"/>
        <w:rPr>
          <w:rFonts w:ascii="Calibri" w:cs="Calibri" w:eastAsia="Calibri" w:hAnsi="Calibri"/>
          <w:sz w:val="24"/>
          <w:szCs w:val="24"/>
        </w:rPr>
      </w:pPr>
      <w:r w:rsidDel="00000000" w:rsidR="00000000" w:rsidRPr="00000000">
        <w:rPr>
          <w:rtl w:val="0"/>
        </w:rPr>
        <w:t xml:space="preserve">Cancellation behaviour may differ between domestic and international guests, showing which segment is more likely to cancel bookings. </w:t>
      </w:r>
    </w:p>
    <w:p w:rsidR="00000000" w:rsidDel="00000000" w:rsidP="00000000" w:rsidRDefault="00000000" w:rsidRPr="00000000" w14:paraId="00000124">
      <w:pPr>
        <w:numPr>
          <w:ilvl w:val="0"/>
          <w:numId w:val="6"/>
        </w:numPr>
        <w:spacing w:after="0" w:line="360" w:lineRule="auto"/>
        <w:ind w:left="720" w:hanging="360"/>
        <w:rPr>
          <w:rFonts w:ascii="Calibri" w:cs="Calibri" w:eastAsia="Calibri" w:hAnsi="Calibri"/>
          <w:sz w:val="24"/>
          <w:szCs w:val="24"/>
        </w:rPr>
      </w:pPr>
      <w:r w:rsidDel="00000000" w:rsidR="00000000" w:rsidRPr="00000000">
        <w:rPr>
          <w:rtl w:val="0"/>
        </w:rPr>
        <w:t xml:space="preserve">Lead time helps identify whether international guests tend to book further in advance compared to domestic guests. </w:t>
      </w:r>
    </w:p>
    <w:p w:rsidR="00000000" w:rsidDel="00000000" w:rsidP="00000000" w:rsidRDefault="00000000" w:rsidRPr="00000000" w14:paraId="00000125">
      <w:pPr>
        <w:numPr>
          <w:ilvl w:val="0"/>
          <w:numId w:val="6"/>
        </w:numPr>
        <w:spacing w:after="0" w:line="360" w:lineRule="auto"/>
        <w:ind w:left="720" w:hanging="360"/>
        <w:rPr>
          <w:rFonts w:ascii="Calibri" w:cs="Calibri" w:eastAsia="Calibri" w:hAnsi="Calibri"/>
          <w:sz w:val="24"/>
          <w:szCs w:val="24"/>
        </w:rPr>
      </w:pPr>
      <w:r w:rsidDel="00000000" w:rsidR="00000000" w:rsidRPr="00000000">
        <w:rPr>
          <w:rtl w:val="0"/>
        </w:rPr>
        <w:t xml:space="preserve">ADR comparison shows whether one group spends more per booking than the other. </w:t>
      </w:r>
    </w:p>
    <w:p w:rsidR="00000000" w:rsidDel="00000000" w:rsidP="00000000" w:rsidRDefault="00000000" w:rsidRPr="00000000" w14:paraId="00000126">
      <w:pPr>
        <w:numPr>
          <w:ilvl w:val="0"/>
          <w:numId w:val="6"/>
        </w:numPr>
        <w:spacing w:after="0" w:line="360" w:lineRule="auto"/>
        <w:ind w:left="720" w:hanging="360"/>
        <w:rPr>
          <w:rFonts w:ascii="Calibri" w:cs="Calibri" w:eastAsia="Calibri" w:hAnsi="Calibri"/>
          <w:sz w:val="24"/>
          <w:szCs w:val="24"/>
        </w:rPr>
      </w:pPr>
      <w:r w:rsidDel="00000000" w:rsidR="00000000" w:rsidRPr="00000000">
        <w:rPr>
          <w:rtl w:val="0"/>
        </w:rPr>
        <w:t xml:space="preserve">By combining stays_in_week_nights and stays_in_weekend_nights, the average total stay duration can be compared to see which guest segment stays longer. </w:t>
      </w:r>
    </w:p>
    <w:p w:rsidR="00000000" w:rsidDel="00000000" w:rsidP="00000000" w:rsidRDefault="00000000" w:rsidRPr="00000000" w14:paraId="00000127">
      <w:pPr>
        <w:numPr>
          <w:ilvl w:val="0"/>
          <w:numId w:val="6"/>
        </w:numPr>
        <w:spacing w:after="0" w:line="360" w:lineRule="auto"/>
        <w:ind w:left="720" w:hanging="360"/>
        <w:rPr>
          <w:rFonts w:ascii="Calibri" w:cs="Calibri" w:eastAsia="Calibri" w:hAnsi="Calibri"/>
          <w:sz w:val="24"/>
          <w:szCs w:val="24"/>
        </w:rPr>
      </w:pPr>
      <w:r w:rsidDel="00000000" w:rsidR="00000000" w:rsidRPr="00000000">
        <w:rPr>
          <w:rtl w:val="0"/>
        </w:rPr>
        <w:t xml:space="preserve">The average number of special requests also gives an idea of service expectations across guest origins. </w:t>
      </w:r>
    </w:p>
    <w:p w:rsidR="00000000" w:rsidDel="00000000" w:rsidP="00000000" w:rsidRDefault="00000000" w:rsidRPr="00000000" w14:paraId="00000128">
      <w:pPr>
        <w:spacing w:after="0" w:line="360" w:lineRule="auto"/>
        <w:ind w:left="720" w:firstLine="0"/>
        <w:rPr>
          <w:b w:val="1"/>
          <w:bCs w:val="1"/>
        </w:rPr>
      </w:pPr>
      <w:r w:rsidDel="00000000" w:rsidR="00000000" w:rsidRPr="00000000">
        <w:rPr>
          <w:b w:val="1"/>
          <w:bCs w:val="1"/>
          <w:rtl w:val="0"/>
        </w:rPr>
        <w:t xml:space="preserve">Recommendations:</w:t>
      </w:r>
    </w:p>
    <w:p w:rsidR="00000000" w:rsidDel="00000000" w:rsidP="00000000" w:rsidRDefault="00000000" w:rsidRPr="00000000" w14:paraId="00000129">
      <w:pPr>
        <w:numPr>
          <w:ilvl w:val="0"/>
          <w:numId w:val="7"/>
        </w:numPr>
        <w:spacing w:after="0" w:line="360" w:lineRule="auto"/>
        <w:ind w:left="720" w:hanging="360"/>
        <w:rPr>
          <w:rFonts w:ascii="Calibri" w:cs="Calibri" w:eastAsia="Calibri" w:hAnsi="Calibri"/>
          <w:sz w:val="24"/>
          <w:szCs w:val="24"/>
        </w:rPr>
      </w:pPr>
      <w:r w:rsidDel="00000000" w:rsidR="00000000" w:rsidRPr="00000000">
        <w:rPr>
          <w:rtl w:val="0"/>
        </w:rPr>
        <w:t xml:space="preserve">Hotels can create different booking and marketing strategies for domestic and international guests based on their cancellation behaviour and booking lead time. </w:t>
      </w:r>
    </w:p>
    <w:p w:rsidR="00000000" w:rsidDel="00000000" w:rsidP="00000000" w:rsidRDefault="00000000" w:rsidRPr="00000000" w14:paraId="0000012A">
      <w:pPr>
        <w:numPr>
          <w:ilvl w:val="0"/>
          <w:numId w:val="7"/>
        </w:numPr>
        <w:spacing w:after="0" w:line="360" w:lineRule="auto"/>
        <w:ind w:left="720" w:hanging="360"/>
        <w:rPr>
          <w:rFonts w:ascii="Calibri" w:cs="Calibri" w:eastAsia="Calibri" w:hAnsi="Calibri"/>
          <w:sz w:val="24"/>
          <w:szCs w:val="24"/>
        </w:rPr>
      </w:pPr>
      <w:r w:rsidDel="00000000" w:rsidR="00000000" w:rsidRPr="00000000">
        <w:rPr>
          <w:rtl w:val="0"/>
        </w:rPr>
        <w:t xml:space="preserve">If international guests show longer stays or higher ADR, hotels can design premium packages or targeted offers for them. </w:t>
      </w:r>
    </w:p>
    <w:p w:rsidR="00000000" w:rsidDel="00000000" w:rsidP="00000000" w:rsidRDefault="00000000" w:rsidRPr="00000000" w14:paraId="0000012B">
      <w:pPr>
        <w:numPr>
          <w:ilvl w:val="0"/>
          <w:numId w:val="7"/>
        </w:numPr>
        <w:spacing w:after="0" w:line="360" w:lineRule="auto"/>
        <w:ind w:left="720" w:hanging="360"/>
        <w:rPr>
          <w:rFonts w:ascii="Calibri" w:cs="Calibri" w:eastAsia="Calibri" w:hAnsi="Calibri"/>
          <w:sz w:val="24"/>
          <w:szCs w:val="24"/>
        </w:rPr>
      </w:pPr>
      <w:r w:rsidDel="00000000" w:rsidR="00000000" w:rsidRPr="00000000">
        <w:rPr>
          <w:rtl w:val="0"/>
        </w:rPr>
        <w:t xml:space="preserve">If one segment places more special requests, hotel staff can be trained accordingly to improve guest satisfaction. </w:t>
      </w:r>
    </w:p>
    <w:p w:rsidR="00000000" w:rsidDel="00000000" w:rsidP="00000000" w:rsidRDefault="00000000" w:rsidRPr="00000000" w14:paraId="0000012C">
      <w:pPr>
        <w:numPr>
          <w:ilvl w:val="0"/>
          <w:numId w:val="7"/>
        </w:numPr>
        <w:spacing w:after="0" w:line="360" w:lineRule="auto"/>
        <w:ind w:left="720" w:hanging="360"/>
        <w:rPr>
          <w:rFonts w:ascii="Calibri" w:cs="Calibri" w:eastAsia="Calibri" w:hAnsi="Calibri"/>
          <w:sz w:val="24"/>
          <w:szCs w:val="24"/>
        </w:rPr>
      </w:pPr>
      <w:r w:rsidDel="00000000" w:rsidR="00000000" w:rsidRPr="00000000">
        <w:rPr>
          <w:rtl w:val="0"/>
        </w:rPr>
        <w:t xml:space="preserve">Guest origin can also be used as an important factor in customer segmentation and personalization strategies to improve both operations and service quality.</w:t>
      </w:r>
    </w:p>
    <w:p w:rsidR="00000000" w:rsidDel="00000000" w:rsidP="00000000" w:rsidRDefault="00000000" w:rsidRPr="00000000" w14:paraId="0000012D">
      <w:pPr>
        <w:spacing w:after="0" w:line="276" w:lineRule="auto"/>
        <w:rPr>
          <w:b w:val="1"/>
          <w:bCs w:val="1"/>
        </w:rPr>
      </w:pPr>
      <w:r w:rsidDel="00000000" w:rsidR="00000000" w:rsidRPr="00000000">
        <w:rPr>
          <w:rtl w:val="0"/>
        </w:rPr>
      </w:r>
    </w:p>
    <w:p w:rsidR="00000000" w:rsidDel="00000000" w:rsidP="00000000" w:rsidRDefault="00000000" w:rsidRPr="00000000" w14:paraId="0000012E">
      <w:pPr>
        <w:spacing w:after="0" w:line="360" w:lineRule="auto"/>
        <w:ind w:left="0" w:firstLine="0"/>
        <w:rPr>
          <w:b w:val="1"/>
          <w:bCs w:val="1"/>
          <w:color w:val="073763"/>
        </w:rPr>
      </w:pPr>
      <w:r w:rsidDel="00000000" w:rsidR="00000000" w:rsidRPr="00000000">
        <w:rPr>
          <w:b w:val="1"/>
          <w:bCs w:val="1"/>
          <w:color w:val="073763"/>
          <w:rtl w:val="0"/>
        </w:rPr>
        <w:t xml:space="preserve">Q4 What is the impact of the day of the week on booking cancellations?</w:t>
      </w:r>
    </w:p>
    <w:p w:rsidR="00000000" w:rsidDel="00000000" w:rsidP="00000000" w:rsidRDefault="00000000" w:rsidRPr="00000000" w14:paraId="0000012F">
      <w:pPr>
        <w:rPr>
          <w:b w:val="1"/>
          <w:bCs w:val="1"/>
        </w:rPr>
      </w:pPr>
      <w:r w:rsidDel="00000000" w:rsidR="00000000" w:rsidRPr="00000000">
        <w:rPr>
          <w:b w:val="1"/>
          <w:bCs w:val="1"/>
          <w:color w:val="073763"/>
          <w:rtl w:val="0"/>
        </w:rPr>
        <w:t xml:space="preserve">  Ans Approach:</w:t>
      </w:r>
      <w:r w:rsidDel="00000000" w:rsidR="00000000" w:rsidRPr="00000000">
        <w:rPr>
          <w:rtl w:val="0"/>
        </w:rPr>
      </w:r>
    </w:p>
    <w:p w:rsidR="00000000" w:rsidDel="00000000" w:rsidP="00000000" w:rsidRDefault="00000000" w:rsidRPr="00000000" w14:paraId="00000130">
      <w:pPr>
        <w:spacing w:after="0" w:line="360" w:lineRule="auto"/>
        <w:ind w:left="360" w:firstLine="0"/>
        <w:rPr/>
      </w:pPr>
      <w:r w:rsidDel="00000000" w:rsidR="00000000" w:rsidRPr="00000000">
        <w:rPr>
          <w:rtl w:val="0"/>
        </w:rPr>
        <w:t xml:space="preserve">To analyze whether cancellations vary by arrival day, a proper arrival_date column was first created by combining arrival year, month, and day using pd.to_datetime(). From this date, the day name was extracted into a new column called arrival_day_of_week. The average cancellation rate for each day was then calculated using groupby('arrival_day_of_week')['is_canceled'].mean() and arranged in weekday order from Monday to Sunday. Finally, a bar chart was plotted to compare cancellation rates across different arrival days.</w:t>
      </w:r>
    </w:p>
    <w:p w:rsidR="00000000" w:rsidDel="00000000" w:rsidP="00000000" w:rsidRDefault="00000000" w:rsidRPr="00000000" w14:paraId="00000131">
      <w:pPr>
        <w:spacing w:after="0" w:line="360" w:lineRule="auto"/>
        <w:ind w:left="360" w:firstLine="0"/>
        <w:rPr>
          <w:b w:val="1"/>
          <w:bCs w:val="1"/>
        </w:rPr>
      </w:pPr>
      <w:r w:rsidDel="00000000" w:rsidR="00000000" w:rsidRPr="00000000">
        <w:rPr>
          <w:b w:val="1"/>
          <w:bCs w:val="1"/>
          <w:rtl w:val="0"/>
        </w:rPr>
        <w:t xml:space="preserve"># Create a datetime column if not already present</w:t>
      </w:r>
    </w:p>
    <w:p w:rsidR="00000000" w:rsidDel="00000000" w:rsidP="00000000" w:rsidRDefault="00000000" w:rsidRPr="00000000" w14:paraId="00000132">
      <w:pPr>
        <w:spacing w:after="0" w:line="360" w:lineRule="auto"/>
        <w:ind w:left="360" w:firstLine="0"/>
        <w:rPr>
          <w:b w:val="1"/>
          <w:bCs w:val="1"/>
        </w:rPr>
      </w:pPr>
      <w:r w:rsidDel="00000000" w:rsidR="00000000" w:rsidRPr="00000000">
        <w:rPr>
          <w:b w:val="1"/>
          <w:bCs w:val="1"/>
          <w:rtl w:val="0"/>
        </w:rPr>
        <w:t xml:space="preserve">df['arrival_date'] = pd.to_datetime(df['arrival_date_year'].astype(str) + '-' +</w:t>
      </w:r>
    </w:p>
    <w:p w:rsidR="00000000" w:rsidDel="00000000" w:rsidP="00000000" w:rsidRDefault="00000000" w:rsidRPr="00000000" w14:paraId="00000133">
      <w:pPr>
        <w:spacing w:after="0" w:line="360" w:lineRule="auto"/>
        <w:ind w:left="360" w:firstLine="0"/>
        <w:rPr>
          <w:b w:val="1"/>
          <w:bCs w:val="1"/>
        </w:rPr>
      </w:pPr>
      <w:r w:rsidDel="00000000" w:rsidR="00000000" w:rsidRPr="00000000">
        <w:rPr>
          <w:b w:val="1"/>
          <w:bCs w:val="1"/>
          <w:rtl w:val="0"/>
        </w:rPr>
        <w:t xml:space="preserve">                                    df['arrival_date_month'] + '-' +</w:t>
      </w:r>
    </w:p>
    <w:p w:rsidR="00000000" w:rsidDel="00000000" w:rsidP="00000000" w:rsidRDefault="00000000" w:rsidRPr="00000000" w14:paraId="00000134">
      <w:pPr>
        <w:spacing w:after="0" w:line="360" w:lineRule="auto"/>
        <w:ind w:left="360" w:firstLine="0"/>
        <w:rPr>
          <w:b w:val="1"/>
          <w:bCs w:val="1"/>
        </w:rPr>
      </w:pPr>
      <w:r w:rsidDel="00000000" w:rsidR="00000000" w:rsidRPr="00000000">
        <w:rPr>
          <w:b w:val="1"/>
          <w:bCs w:val="1"/>
          <w:rtl w:val="0"/>
        </w:rPr>
        <w:t xml:space="preserve">                                    df['arrival_date_day_of_month'].astype(str))</w:t>
      </w:r>
    </w:p>
    <w:p w:rsidR="00000000" w:rsidDel="00000000" w:rsidP="00000000" w:rsidRDefault="00000000" w:rsidRPr="00000000" w14:paraId="00000135">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36">
      <w:pPr>
        <w:spacing w:after="0" w:line="360" w:lineRule="auto"/>
        <w:ind w:left="360" w:firstLine="0"/>
        <w:rPr>
          <w:b w:val="1"/>
          <w:bCs w:val="1"/>
        </w:rPr>
      </w:pPr>
      <w:r w:rsidDel="00000000" w:rsidR="00000000" w:rsidRPr="00000000">
        <w:rPr>
          <w:b w:val="1"/>
          <w:bCs w:val="1"/>
          <w:rtl w:val="0"/>
        </w:rPr>
        <w:t xml:space="preserve"># Extract day of the week (Monday=0, Sunday=6)</w:t>
      </w:r>
    </w:p>
    <w:p w:rsidR="00000000" w:rsidDel="00000000" w:rsidP="00000000" w:rsidRDefault="00000000" w:rsidRPr="00000000" w14:paraId="00000137">
      <w:pPr>
        <w:spacing w:after="0" w:line="360" w:lineRule="auto"/>
        <w:ind w:left="360" w:firstLine="0"/>
        <w:rPr>
          <w:b w:val="1"/>
          <w:bCs w:val="1"/>
        </w:rPr>
      </w:pPr>
      <w:r w:rsidDel="00000000" w:rsidR="00000000" w:rsidRPr="00000000">
        <w:rPr>
          <w:b w:val="1"/>
          <w:bCs w:val="1"/>
          <w:rtl w:val="0"/>
        </w:rPr>
        <w:t xml:space="preserve">df['arrival_day_of_week'] = df['arrival_date'].dt.day_name()</w:t>
      </w:r>
    </w:p>
    <w:p w:rsidR="00000000" w:rsidDel="00000000" w:rsidP="00000000" w:rsidRDefault="00000000" w:rsidRPr="00000000" w14:paraId="00000138">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39">
      <w:pPr>
        <w:spacing w:after="0" w:line="360" w:lineRule="auto"/>
        <w:ind w:left="360" w:firstLine="0"/>
        <w:rPr>
          <w:b w:val="1"/>
          <w:bCs w:val="1"/>
        </w:rPr>
      </w:pPr>
      <w:r w:rsidDel="00000000" w:rsidR="00000000" w:rsidRPr="00000000">
        <w:rPr>
          <w:b w:val="1"/>
          <w:bCs w:val="1"/>
          <w:rtl w:val="0"/>
        </w:rPr>
        <w:t xml:space="preserve"># Calculate cancellation rate by day of the week</w:t>
      </w:r>
    </w:p>
    <w:p w:rsidR="00000000" w:rsidDel="00000000" w:rsidP="00000000" w:rsidRDefault="00000000" w:rsidRPr="00000000" w14:paraId="0000013A">
      <w:pPr>
        <w:spacing w:after="0" w:line="360" w:lineRule="auto"/>
        <w:ind w:left="360" w:firstLine="0"/>
        <w:rPr>
          <w:b w:val="1"/>
          <w:bCs w:val="1"/>
        </w:rPr>
      </w:pPr>
      <w:r w:rsidDel="00000000" w:rsidR="00000000" w:rsidRPr="00000000">
        <w:rPr>
          <w:b w:val="1"/>
          <w:bCs w:val="1"/>
          <w:rtl w:val="0"/>
        </w:rPr>
        <w:t xml:space="preserve">cancellation_by_day = df.groupby('arrival_day_of_week')['is_canceled'].mean().reindex([</w:t>
      </w:r>
    </w:p>
    <w:p w:rsidR="00000000" w:rsidDel="00000000" w:rsidP="00000000" w:rsidRDefault="00000000" w:rsidRPr="00000000" w14:paraId="0000013B">
      <w:pPr>
        <w:spacing w:after="0" w:line="360" w:lineRule="auto"/>
        <w:ind w:left="360" w:firstLine="0"/>
        <w:rPr>
          <w:b w:val="1"/>
          <w:bCs w:val="1"/>
        </w:rPr>
      </w:pPr>
      <w:r w:rsidDel="00000000" w:rsidR="00000000" w:rsidRPr="00000000">
        <w:rPr>
          <w:b w:val="1"/>
          <w:bCs w:val="1"/>
          <w:rtl w:val="0"/>
        </w:rPr>
        <w:t xml:space="preserve">    'Monday', 'Tuesday', 'Wednesday', 'Thursday', 'Friday', 'Saturday', 'Sunday'</w:t>
      </w:r>
    </w:p>
    <w:p w:rsidR="00000000" w:rsidDel="00000000" w:rsidP="00000000" w:rsidRDefault="00000000" w:rsidRPr="00000000" w14:paraId="0000013C">
      <w:pPr>
        <w:spacing w:after="0" w:line="360" w:lineRule="auto"/>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13D">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3E">
      <w:pPr>
        <w:spacing w:after="0" w:line="360" w:lineRule="auto"/>
        <w:ind w:left="360" w:firstLine="0"/>
        <w:rPr>
          <w:b w:val="1"/>
          <w:bCs w:val="1"/>
        </w:rPr>
      </w:pPr>
      <w:r w:rsidDel="00000000" w:rsidR="00000000" w:rsidRPr="00000000">
        <w:rPr>
          <w:b w:val="1"/>
          <w:bCs w:val="1"/>
          <w:rtl w:val="0"/>
        </w:rPr>
        <w:t xml:space="preserve"># Display cancellation rates</w:t>
      </w:r>
    </w:p>
    <w:p w:rsidR="00000000" w:rsidDel="00000000" w:rsidP="00000000" w:rsidRDefault="00000000" w:rsidRPr="00000000" w14:paraId="0000013F">
      <w:pPr>
        <w:spacing w:after="0" w:line="360" w:lineRule="auto"/>
        <w:ind w:left="360" w:firstLine="0"/>
        <w:rPr>
          <w:b w:val="1"/>
          <w:bCs w:val="1"/>
        </w:rPr>
      </w:pPr>
      <w:r w:rsidDel="00000000" w:rsidR="00000000" w:rsidRPr="00000000">
        <w:rPr>
          <w:b w:val="1"/>
          <w:bCs w:val="1"/>
          <w:rtl w:val="0"/>
        </w:rPr>
        <w:t xml:space="preserve">cancellation_by_day</w:t>
      </w:r>
    </w:p>
    <w:p w:rsidR="00000000" w:rsidDel="00000000" w:rsidP="00000000" w:rsidRDefault="00000000" w:rsidRPr="00000000" w14:paraId="00000140">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41">
      <w:pPr>
        <w:spacing w:after="0" w:line="360" w:lineRule="auto"/>
        <w:ind w:left="360" w:firstLine="0"/>
        <w:rPr>
          <w:b w:val="1"/>
          <w:bCs w:val="1"/>
        </w:rPr>
      </w:pPr>
      <w:r w:rsidDel="00000000" w:rsidR="00000000" w:rsidRPr="00000000">
        <w:rPr>
          <w:b w:val="1"/>
          <w:bCs w:val="1"/>
          <w:rtl w:val="0"/>
        </w:rPr>
        <w:t xml:space="preserve">#plot</w:t>
      </w:r>
    </w:p>
    <w:p w:rsidR="00000000" w:rsidDel="00000000" w:rsidP="00000000" w:rsidRDefault="00000000" w:rsidRPr="00000000" w14:paraId="00000142">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43">
      <w:pPr>
        <w:spacing w:after="0" w:line="360" w:lineRule="auto"/>
        <w:ind w:left="360" w:firstLine="0"/>
        <w:rPr>
          <w:b w:val="1"/>
          <w:bCs w:val="1"/>
        </w:rPr>
      </w:pPr>
      <w:r w:rsidDel="00000000" w:rsidR="00000000" w:rsidRPr="00000000">
        <w:rPr>
          <w:b w:val="1"/>
          <w:bCs w:val="1"/>
          <w:rtl w:val="0"/>
        </w:rPr>
        <w:t xml:space="preserve">cancellation_by_day.plot(kind='bar', figsize=(8,5), color='Blue', title='Cancellation Rate by Arrival Day of Week')</w:t>
      </w:r>
    </w:p>
    <w:p w:rsidR="00000000" w:rsidDel="00000000" w:rsidP="00000000" w:rsidRDefault="00000000" w:rsidRPr="00000000" w14:paraId="00000144">
      <w:pPr>
        <w:spacing w:after="0" w:line="360" w:lineRule="auto"/>
        <w:ind w:left="360" w:firstLine="0"/>
        <w:rPr>
          <w:b w:val="1"/>
          <w:bCs w:val="1"/>
        </w:rPr>
      </w:pPr>
      <w:r w:rsidDel="00000000" w:rsidR="00000000" w:rsidRPr="00000000">
        <w:rPr>
          <w:b w:val="1"/>
          <w:bCs w:val="1"/>
          <w:rtl w:val="0"/>
        </w:rPr>
        <w:t xml:space="preserve">plt.ylabel('Cancellation Rate')</w:t>
      </w:r>
    </w:p>
    <w:p w:rsidR="00000000" w:rsidDel="00000000" w:rsidP="00000000" w:rsidRDefault="00000000" w:rsidRPr="00000000" w14:paraId="00000145">
      <w:pPr>
        <w:spacing w:after="0" w:line="360" w:lineRule="auto"/>
        <w:ind w:left="360" w:firstLine="0"/>
        <w:rPr>
          <w:b w:val="1"/>
          <w:bCs w:val="1"/>
        </w:rPr>
      </w:pPr>
      <w:r w:rsidDel="00000000" w:rsidR="00000000" w:rsidRPr="00000000">
        <w:rPr>
          <w:b w:val="1"/>
          <w:bCs w:val="1"/>
          <w:rtl w:val="0"/>
        </w:rPr>
        <w:t xml:space="preserve">plt.xlabel('Day of Week')</w:t>
      </w:r>
    </w:p>
    <w:p w:rsidR="00000000" w:rsidDel="00000000" w:rsidP="00000000" w:rsidRDefault="00000000" w:rsidRPr="00000000" w14:paraId="00000146">
      <w:pPr>
        <w:spacing w:after="0" w:line="360" w:lineRule="auto"/>
        <w:ind w:left="360" w:firstLine="0"/>
        <w:rPr>
          <w:b w:val="1"/>
          <w:bCs w:val="1"/>
        </w:rPr>
      </w:pPr>
      <w:r w:rsidDel="00000000" w:rsidR="00000000" w:rsidRPr="00000000">
        <w:rPr>
          <w:b w:val="1"/>
          <w:bCs w:val="1"/>
          <w:rtl w:val="0"/>
        </w:rPr>
        <w:t xml:space="preserve">plt.xticks(rotation=45)</w:t>
      </w:r>
    </w:p>
    <w:p w:rsidR="00000000" w:rsidDel="00000000" w:rsidP="00000000" w:rsidRDefault="00000000" w:rsidRPr="00000000" w14:paraId="00000147">
      <w:pPr>
        <w:spacing w:after="0" w:line="360" w:lineRule="auto"/>
        <w:ind w:left="360" w:firstLine="0"/>
        <w:rPr>
          <w:b w:val="1"/>
          <w:bCs w:val="1"/>
        </w:rPr>
      </w:pPr>
      <w:r w:rsidDel="00000000" w:rsidR="00000000" w:rsidRPr="00000000">
        <w:rPr>
          <w:b w:val="1"/>
          <w:bCs w:val="1"/>
          <w:rtl w:val="0"/>
        </w:rPr>
        <w:t xml:space="preserve">plt.show()</w:t>
      </w:r>
    </w:p>
    <w:p w:rsidR="00000000" w:rsidDel="00000000" w:rsidP="00000000" w:rsidRDefault="00000000" w:rsidRPr="00000000" w14:paraId="00000148">
      <w:pPr>
        <w:spacing w:after="0" w:line="360" w:lineRule="auto"/>
        <w:ind w:left="360" w:firstLine="0"/>
        <w:rPr>
          <w:b w:val="1"/>
          <w:bCs w:val="1"/>
        </w:rPr>
      </w:pPr>
      <w:r w:rsidDel="00000000" w:rsidR="00000000" w:rsidRPr="00000000">
        <w:rPr/>
        <w:drawing>
          <wp:inline distB="0" distT="0" distL="0" distR="0">
            <wp:extent cx="6321425" cy="4780915"/>
            <wp:effectExtent b="0" l="0" r="0" t="0"/>
            <wp:docPr id="3"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321425" cy="478091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b w:val="1"/>
          <w:bCs w:val="1"/>
        </w:rPr>
      </w:pPr>
      <w:r w:rsidDel="00000000" w:rsidR="00000000" w:rsidRPr="00000000">
        <w:rPr>
          <w:b w:val="1"/>
          <w:bCs w:val="1"/>
          <w:u w:val="single"/>
          <w:rtl w:val="0"/>
        </w:rPr>
        <w:t xml:space="preserve">Insights :-</w:t>
      </w:r>
      <w:r w:rsidDel="00000000" w:rsidR="00000000" w:rsidRPr="00000000">
        <w:rPr>
          <w:b w:val="1"/>
          <w:bCs w:val="1"/>
          <w:rtl w:val="0"/>
        </w:rPr>
        <w:t xml:space="preserve">  </w:t>
      </w:r>
    </w:p>
    <w:p w:rsidR="00000000" w:rsidDel="00000000" w:rsidP="00000000" w:rsidRDefault="00000000" w:rsidRPr="00000000" w14:paraId="0000014A">
      <w:pPr>
        <w:spacing w:line="360" w:lineRule="auto"/>
        <w:ind w:left="720" w:firstLine="0"/>
        <w:rPr/>
      </w:pPr>
      <w:r w:rsidDel="00000000" w:rsidR="00000000" w:rsidRPr="00000000">
        <w:rPr>
          <w:rtl w:val="0"/>
        </w:rPr>
        <w:t xml:space="preserve">• </w:t>
      </w:r>
      <w:r w:rsidDel="00000000" w:rsidR="00000000" w:rsidRPr="00000000">
        <w:rPr>
          <w:b w:val="1"/>
          <w:bCs w:val="1"/>
          <w:rtl w:val="0"/>
        </w:rPr>
        <w:t xml:space="preserve">Friday and Saturday</w:t>
      </w:r>
      <w:r w:rsidDel="00000000" w:rsidR="00000000" w:rsidRPr="00000000">
        <w:rPr>
          <w:rtl w:val="0"/>
        </w:rPr>
        <w:t xml:space="preserve"> show the </w:t>
      </w:r>
      <w:r w:rsidDel="00000000" w:rsidR="00000000" w:rsidRPr="00000000">
        <w:rPr>
          <w:b w:val="1"/>
          <w:bCs w:val="1"/>
          <w:rtl w:val="0"/>
        </w:rPr>
        <w:t xml:space="preserve">highest cancellation rates</w:t>
      </w:r>
      <w:r w:rsidDel="00000000" w:rsidR="00000000" w:rsidRPr="00000000">
        <w:rPr>
          <w:rtl w:val="0"/>
        </w:rPr>
        <w:t xml:space="preserve"> (~30.5% and ~30.1%), suggesting weekend bookings are more prone to be canceled.</w:t>
        <w:br w:type="textWrapping"/>
        <w:t xml:space="preserve">• </w:t>
      </w:r>
      <w:r w:rsidDel="00000000" w:rsidR="00000000" w:rsidRPr="00000000">
        <w:rPr>
          <w:b w:val="1"/>
          <w:bCs w:val="1"/>
          <w:rtl w:val="0"/>
        </w:rPr>
        <w:t xml:space="preserve">Thursday</w:t>
      </w:r>
      <w:r w:rsidDel="00000000" w:rsidR="00000000" w:rsidRPr="00000000">
        <w:rPr>
          <w:rtl w:val="0"/>
        </w:rPr>
        <w:t xml:space="preserve"> also has a relatively high cancellation rate (~27.7%).</w:t>
        <w:br w:type="textWrapping"/>
        <w:t xml:space="preserve">• </w:t>
      </w:r>
      <w:r w:rsidDel="00000000" w:rsidR="00000000" w:rsidRPr="00000000">
        <w:rPr>
          <w:b w:val="1"/>
          <w:bCs w:val="1"/>
          <w:rtl w:val="0"/>
        </w:rPr>
        <w:t xml:space="preserve">Tuesday</w:t>
      </w:r>
      <w:r w:rsidDel="00000000" w:rsidR="00000000" w:rsidRPr="00000000">
        <w:rPr>
          <w:rtl w:val="0"/>
        </w:rPr>
        <w:t xml:space="preserve"> has the </w:t>
      </w:r>
      <w:r w:rsidDel="00000000" w:rsidR="00000000" w:rsidRPr="00000000">
        <w:rPr>
          <w:b w:val="1"/>
          <w:bCs w:val="1"/>
          <w:rtl w:val="0"/>
        </w:rPr>
        <w:t xml:space="preserve">lowest cancellation rate</w:t>
      </w:r>
      <w:r w:rsidDel="00000000" w:rsidR="00000000" w:rsidRPr="00000000">
        <w:rPr>
          <w:rtl w:val="0"/>
        </w:rPr>
        <w:t xml:space="preserve"> (~24.3%), implying more stable mid-week bookings.</w:t>
        <w:br w:type="textWrapping"/>
        <w:t xml:space="preserve">• </w:t>
      </w:r>
      <w:r w:rsidDel="00000000" w:rsidR="00000000" w:rsidRPr="00000000">
        <w:rPr>
          <w:b w:val="1"/>
          <w:bCs w:val="1"/>
          <w:rtl w:val="0"/>
        </w:rPr>
        <w:t xml:space="preserve">Monday, Wednesday, and Sunday</w:t>
      </w:r>
      <w:r w:rsidDel="00000000" w:rsidR="00000000" w:rsidRPr="00000000">
        <w:rPr>
          <w:rtl w:val="0"/>
        </w:rPr>
        <w:t xml:space="preserve"> fall in the middle, ranging from </w:t>
      </w:r>
      <w:r w:rsidDel="00000000" w:rsidR="00000000" w:rsidRPr="00000000">
        <w:rPr>
          <w:b w:val="1"/>
          <w:bCs w:val="1"/>
          <w:rtl w:val="0"/>
        </w:rPr>
        <w:t xml:space="preserve">~25.5% to ~26.8%</w:t>
      </w:r>
      <w:r w:rsidDel="00000000" w:rsidR="00000000" w:rsidRPr="00000000">
        <w:rPr>
          <w:rtl w:val="0"/>
        </w:rPr>
        <w:t xml:space="preserve">.</w:t>
      </w:r>
    </w:p>
    <w:p w:rsidR="00000000" w:rsidDel="00000000" w:rsidP="00000000" w:rsidRDefault="00000000" w:rsidRPr="00000000" w14:paraId="0000014B">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u w:val="single"/>
          <w:rtl w:val="0"/>
        </w:rPr>
        <w:t xml:space="preserve">Recommendations :-</w:t>
      </w:r>
      <w:r w:rsidDel="00000000" w:rsidR="00000000" w:rsidRPr="00000000">
        <w:rPr>
          <w:b w:val="1"/>
          <w:bCs w:val="1"/>
          <w:rtl w:val="0"/>
        </w:rPr>
        <w:t xml:space="preserve">  </w:t>
      </w:r>
    </w:p>
    <w:p w:rsidR="00000000" w:rsidDel="00000000" w:rsidP="00000000" w:rsidRDefault="00000000" w:rsidRPr="00000000" w14:paraId="0000014D">
      <w:pPr>
        <w:spacing w:line="360" w:lineRule="auto"/>
        <w:ind w:left="1070" w:hanging="568"/>
        <w:rPr>
          <w:b w:val="1"/>
          <w:bCs w:val="1"/>
        </w:rPr>
      </w:pPr>
      <w:r w:rsidDel="00000000" w:rsidR="00000000" w:rsidRPr="00000000">
        <w:rPr>
          <w:b w:val="1"/>
          <w:bCs w:val="1"/>
          <w:rtl w:val="0"/>
        </w:rPr>
        <w:t xml:space="preserve"> Reduce Weekend Cancellations (Friday &amp; Saturday):</w:t>
      </w:r>
    </w:p>
    <w:p w:rsidR="00000000" w:rsidDel="00000000" w:rsidP="00000000" w:rsidRDefault="00000000" w:rsidRPr="00000000" w14:paraId="0000014E">
      <w:pPr>
        <w:numPr>
          <w:ilvl w:val="0"/>
          <w:numId w:val="8"/>
        </w:numPr>
        <w:spacing w:after="0" w:line="360" w:lineRule="auto"/>
        <w:ind w:left="1364" w:hanging="360"/>
        <w:rPr>
          <w:rFonts w:ascii="Calibri" w:cs="Calibri" w:eastAsia="Calibri" w:hAnsi="Calibri"/>
          <w:sz w:val="24"/>
          <w:szCs w:val="24"/>
        </w:rPr>
      </w:pPr>
      <w:r w:rsidDel="00000000" w:rsidR="00000000" w:rsidRPr="00000000">
        <w:rPr>
          <w:rtl w:val="0"/>
        </w:rPr>
        <w:t xml:space="preserve">Use non-refundable pricing or stricter cancellation windows.</w:t>
      </w:r>
    </w:p>
    <w:p w:rsidR="00000000" w:rsidDel="00000000" w:rsidP="00000000" w:rsidRDefault="00000000" w:rsidRPr="00000000" w14:paraId="0000014F">
      <w:pPr>
        <w:numPr>
          <w:ilvl w:val="0"/>
          <w:numId w:val="8"/>
        </w:numPr>
        <w:spacing w:after="0" w:line="360" w:lineRule="auto"/>
        <w:ind w:left="1364" w:hanging="360"/>
        <w:rPr>
          <w:rFonts w:ascii="Calibri" w:cs="Calibri" w:eastAsia="Calibri" w:hAnsi="Calibri"/>
          <w:sz w:val="24"/>
          <w:szCs w:val="24"/>
        </w:rPr>
      </w:pPr>
      <w:r w:rsidDel="00000000" w:rsidR="00000000" w:rsidRPr="00000000">
        <w:rPr>
          <w:rtl w:val="0"/>
        </w:rPr>
        <w:t xml:space="preserve">Offer advance booking discounts to lock in guests earlier.</w:t>
      </w:r>
    </w:p>
    <w:p w:rsidR="00000000" w:rsidDel="00000000" w:rsidP="00000000" w:rsidRDefault="00000000" w:rsidRPr="00000000" w14:paraId="00000150">
      <w:pPr>
        <w:numPr>
          <w:ilvl w:val="0"/>
          <w:numId w:val="8"/>
        </w:numPr>
        <w:spacing w:after="0" w:line="360" w:lineRule="auto"/>
        <w:ind w:left="1364" w:hanging="360"/>
        <w:rPr>
          <w:rFonts w:ascii="Calibri" w:cs="Calibri" w:eastAsia="Calibri" w:hAnsi="Calibri"/>
          <w:sz w:val="24"/>
          <w:szCs w:val="24"/>
        </w:rPr>
      </w:pPr>
      <w:r w:rsidDel="00000000" w:rsidR="00000000" w:rsidRPr="00000000">
        <w:rPr>
          <w:rtl w:val="0"/>
        </w:rPr>
        <w:t xml:space="preserve">Send reminders or personalised confirmations a few days before check-in.</w:t>
      </w:r>
    </w:p>
    <w:p w:rsidR="00000000" w:rsidDel="00000000" w:rsidP="00000000" w:rsidRDefault="00000000" w:rsidRPr="00000000" w14:paraId="00000151">
      <w:pPr>
        <w:spacing w:line="360" w:lineRule="auto"/>
        <w:ind w:left="1070" w:hanging="568"/>
        <w:rPr>
          <w:b w:val="1"/>
          <w:bCs w:val="1"/>
        </w:rPr>
      </w:pPr>
      <w:r w:rsidDel="00000000" w:rsidR="00000000" w:rsidRPr="00000000">
        <w:rPr>
          <w:b w:val="1"/>
          <w:bCs w:val="1"/>
          <w:rtl w:val="0"/>
        </w:rPr>
        <w:t xml:space="preserve">Leverage Mid-Week Stability (Tuesday):</w:t>
      </w:r>
    </w:p>
    <w:p w:rsidR="00000000" w:rsidDel="00000000" w:rsidP="00000000" w:rsidRDefault="00000000" w:rsidRPr="00000000" w14:paraId="00000152">
      <w:pPr>
        <w:numPr>
          <w:ilvl w:val="0"/>
          <w:numId w:val="9"/>
        </w:numPr>
        <w:spacing w:after="0" w:line="360" w:lineRule="auto"/>
        <w:ind w:left="1364" w:hanging="360"/>
        <w:rPr>
          <w:rFonts w:ascii="Calibri" w:cs="Calibri" w:eastAsia="Calibri" w:hAnsi="Calibri"/>
          <w:sz w:val="24"/>
          <w:szCs w:val="24"/>
        </w:rPr>
      </w:pPr>
      <w:r w:rsidDel="00000000" w:rsidR="00000000" w:rsidRPr="00000000">
        <w:rPr>
          <w:rtl w:val="0"/>
        </w:rPr>
        <w:t xml:space="preserve">Maintain flexible policies to drive bookings for low-risk days.</w:t>
      </w:r>
    </w:p>
    <w:p w:rsidR="00000000" w:rsidDel="00000000" w:rsidP="00000000" w:rsidRDefault="00000000" w:rsidRPr="00000000" w14:paraId="00000153">
      <w:pPr>
        <w:numPr>
          <w:ilvl w:val="0"/>
          <w:numId w:val="9"/>
        </w:numPr>
        <w:spacing w:after="0" w:line="360" w:lineRule="auto"/>
        <w:ind w:left="1364" w:hanging="360"/>
        <w:rPr>
          <w:rFonts w:ascii="Calibri" w:cs="Calibri" w:eastAsia="Calibri" w:hAnsi="Calibri"/>
          <w:sz w:val="24"/>
          <w:szCs w:val="24"/>
        </w:rPr>
      </w:pPr>
      <w:r w:rsidDel="00000000" w:rsidR="00000000" w:rsidRPr="00000000">
        <w:rPr>
          <w:rtl w:val="0"/>
        </w:rPr>
        <w:t xml:space="preserve">Introduce mid-week stay promotions or business travel bundles.</w:t>
      </w:r>
    </w:p>
    <w:p w:rsidR="00000000" w:rsidDel="00000000" w:rsidP="00000000" w:rsidRDefault="00000000" w:rsidRPr="00000000" w14:paraId="00000154">
      <w:pPr>
        <w:spacing w:line="360" w:lineRule="auto"/>
        <w:ind w:left="1070" w:hanging="568"/>
        <w:rPr>
          <w:b w:val="1"/>
          <w:bCs w:val="1"/>
        </w:rPr>
      </w:pPr>
      <w:r w:rsidDel="00000000" w:rsidR="00000000" w:rsidRPr="00000000">
        <w:rPr>
          <w:b w:val="1"/>
          <w:bCs w:val="1"/>
          <w:rtl w:val="0"/>
        </w:rPr>
        <w:t xml:space="preserve"> Watch Thursday Trends:</w:t>
      </w:r>
    </w:p>
    <w:p w:rsidR="00000000" w:rsidDel="00000000" w:rsidP="00000000" w:rsidRDefault="00000000" w:rsidRPr="00000000" w14:paraId="00000155">
      <w:pPr>
        <w:numPr>
          <w:ilvl w:val="0"/>
          <w:numId w:val="10"/>
        </w:numPr>
        <w:spacing w:after="0" w:line="360" w:lineRule="auto"/>
        <w:ind w:left="1364" w:hanging="360"/>
        <w:rPr>
          <w:rFonts w:ascii="Calibri" w:cs="Calibri" w:eastAsia="Calibri" w:hAnsi="Calibri"/>
          <w:sz w:val="24"/>
          <w:szCs w:val="24"/>
        </w:rPr>
      </w:pPr>
      <w:r w:rsidDel="00000000" w:rsidR="00000000" w:rsidRPr="00000000">
        <w:rPr>
          <w:rtl w:val="0"/>
        </w:rPr>
        <w:t xml:space="preserve">Target Thursday guests with custom offers or reassurance messaging to reduce dropouts.</w:t>
      </w:r>
    </w:p>
    <w:p w:rsidR="00000000" w:rsidDel="00000000" w:rsidP="00000000" w:rsidRDefault="00000000" w:rsidRPr="00000000" w14:paraId="00000156">
      <w:pPr>
        <w:spacing w:line="360" w:lineRule="auto"/>
        <w:ind w:left="1070" w:hanging="568"/>
        <w:rPr>
          <w:b w:val="1"/>
          <w:bCs w:val="1"/>
        </w:rPr>
      </w:pPr>
      <w:r w:rsidDel="00000000" w:rsidR="00000000" w:rsidRPr="00000000">
        <w:rPr>
          <w:b w:val="1"/>
          <w:bCs w:val="1"/>
          <w:rtl w:val="0"/>
        </w:rPr>
        <w:t xml:space="preserve"> Segment Analysis:</w:t>
      </w:r>
    </w:p>
    <w:p w:rsidR="00000000" w:rsidDel="00000000" w:rsidP="00000000" w:rsidRDefault="00000000" w:rsidRPr="00000000" w14:paraId="00000157">
      <w:pPr>
        <w:numPr>
          <w:ilvl w:val="0"/>
          <w:numId w:val="11"/>
        </w:numPr>
        <w:spacing w:after="0" w:line="360" w:lineRule="auto"/>
        <w:ind w:left="1364" w:hanging="360"/>
        <w:rPr>
          <w:rFonts w:ascii="Calibri" w:cs="Calibri" w:eastAsia="Calibri" w:hAnsi="Calibri"/>
          <w:sz w:val="24"/>
          <w:szCs w:val="24"/>
        </w:rPr>
      </w:pPr>
      <w:r w:rsidDel="00000000" w:rsidR="00000000" w:rsidRPr="00000000">
        <w:rPr>
          <w:rtl w:val="0"/>
        </w:rPr>
        <w:t xml:space="preserve">Cross-reference day-of-week cancellations with market segment or guest type.</w:t>
      </w:r>
    </w:p>
    <w:p w:rsidR="00000000" w:rsidDel="00000000" w:rsidP="00000000" w:rsidRDefault="00000000" w:rsidRPr="00000000" w14:paraId="00000158">
      <w:pPr>
        <w:numPr>
          <w:ilvl w:val="0"/>
          <w:numId w:val="11"/>
        </w:numPr>
        <w:spacing w:after="0" w:line="360" w:lineRule="auto"/>
        <w:ind w:left="1364" w:hanging="360"/>
        <w:rPr>
          <w:rFonts w:ascii="Calibri" w:cs="Calibri" w:eastAsia="Calibri" w:hAnsi="Calibri"/>
          <w:sz w:val="24"/>
          <w:szCs w:val="24"/>
        </w:rPr>
      </w:pPr>
      <w:r w:rsidDel="00000000" w:rsidR="00000000" w:rsidRPr="00000000">
        <w:rPr>
          <w:rtl w:val="0"/>
        </w:rPr>
        <w:t xml:space="preserve">Apply targeted strategies based on who cancels more often on specific days.</w:t>
      </w:r>
    </w:p>
    <w:p w:rsidR="00000000" w:rsidDel="00000000" w:rsidP="00000000" w:rsidRDefault="00000000" w:rsidRPr="00000000" w14:paraId="00000159">
      <w:pPr>
        <w:spacing w:after="0" w:line="360" w:lineRule="auto"/>
        <w:ind w:left="1364" w:firstLine="0"/>
        <w:rPr/>
      </w:pPr>
      <w:r w:rsidDel="00000000" w:rsidR="00000000" w:rsidRPr="00000000">
        <w:rPr>
          <w:rtl w:val="0"/>
        </w:rPr>
        <w:t xml:space="preserve">Q5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Approach:</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 answer this, guests were first classified into </w:t>
      </w:r>
      <w:r w:rsidDel="00000000" w:rsidR="00000000" w:rsidRPr="00000000">
        <w:rPr>
          <w:b w:val="1"/>
          <w:bCs w:val="1"/>
          <w:i w:val="0"/>
          <w:iCs w:val="0"/>
          <w:smallCaps w:val="0"/>
          <w:strike w:val="0"/>
          <w:color w:val="000000"/>
          <w:u w:val="none"/>
          <w:shd w:fill="auto" w:val="clear"/>
          <w:vertAlign w:val="baseline"/>
          <w:rtl w:val="0"/>
        </w:rPr>
        <w:t xml:space="preserve">Domestic</w:t>
      </w:r>
      <w:r w:rsidDel="00000000" w:rsidR="00000000" w:rsidRPr="00000000">
        <w:rPr>
          <w:i w:val="0"/>
          <w:iCs w:val="0"/>
          <w:smallCaps w:val="0"/>
          <w:strike w:val="0"/>
          <w:color w:val="000000"/>
          <w:u w:val="none"/>
          <w:shd w:fill="auto" w:val="clear"/>
          <w:vertAlign w:val="baseline"/>
          <w:rtl w:val="0"/>
        </w:rPr>
        <w:t xml:space="preserve"> and </w:t>
      </w:r>
      <w:r w:rsidDel="00000000" w:rsidR="00000000" w:rsidRPr="00000000">
        <w:rPr>
          <w:b w:val="1"/>
          <w:bCs w:val="1"/>
          <w:i w:val="0"/>
          <w:iCs w:val="0"/>
          <w:smallCaps w:val="0"/>
          <w:strike w:val="0"/>
          <w:color w:val="000000"/>
          <w:u w:val="none"/>
          <w:shd w:fill="auto" w:val="clear"/>
          <w:vertAlign w:val="baseline"/>
          <w:rtl w:val="0"/>
        </w:rPr>
        <w:t xml:space="preserve">International</w:t>
      </w:r>
      <w:r w:rsidDel="00000000" w:rsidR="00000000" w:rsidRPr="00000000">
        <w:rPr>
          <w:i w:val="0"/>
          <w:iCs w:val="0"/>
          <w:smallCaps w:val="0"/>
          <w:strike w:val="0"/>
          <w:color w:val="000000"/>
          <w:u w:val="none"/>
          <w:shd w:fill="auto" w:val="clear"/>
          <w:vertAlign w:val="baseline"/>
          <w:rtl w:val="0"/>
        </w:rPr>
        <w:t xml:space="preserve"> categories by creating a </w:t>
      </w:r>
      <w:r w:rsidDel="00000000" w:rsidR="00000000" w:rsidRPr="00000000">
        <w:rPr>
          <w:i w:val="0"/>
          <w:iCs w:val="0"/>
          <w:smallCaps w:val="0"/>
          <w:strike w:val="0"/>
          <w:color w:val="000000"/>
          <w:u w:val="none"/>
          <w:shd w:fill="auto" w:val="clear"/>
          <w:vertAlign w:val="baseline"/>
          <w:rtl w:val="0"/>
        </w:rPr>
        <w:t xml:space="preserve">guest_origin</w:t>
      </w:r>
      <w:r w:rsidDel="00000000" w:rsidR="00000000" w:rsidRPr="00000000">
        <w:rPr>
          <w:i w:val="0"/>
          <w:iCs w:val="0"/>
          <w:smallCaps w:val="0"/>
          <w:strike w:val="0"/>
          <w:color w:val="000000"/>
          <w:u w:val="none"/>
          <w:shd w:fill="auto" w:val="clear"/>
          <w:vertAlign w:val="baseline"/>
          <w:rtl w:val="0"/>
        </w:rPr>
        <w:t xml:space="preserve"> column, where </w:t>
      </w:r>
      <w:r w:rsidDel="00000000" w:rsidR="00000000" w:rsidRPr="00000000">
        <w:rPr>
          <w:b w:val="1"/>
          <w:bCs w:val="1"/>
          <w:i w:val="0"/>
          <w:iCs w:val="0"/>
          <w:smallCaps w:val="0"/>
          <w:strike w:val="0"/>
          <w:color w:val="000000"/>
          <w:u w:val="none"/>
          <w:shd w:fill="auto" w:val="clear"/>
          <w:vertAlign w:val="baseline"/>
          <w:rtl w:val="0"/>
        </w:rPr>
        <w:t xml:space="preserve">Portugal (PRT)</w:t>
      </w:r>
      <w:r w:rsidDel="00000000" w:rsidR="00000000" w:rsidRPr="00000000">
        <w:rPr>
          <w:i w:val="0"/>
          <w:iCs w:val="0"/>
          <w:smallCaps w:val="0"/>
          <w:strike w:val="0"/>
          <w:color w:val="000000"/>
          <w:u w:val="none"/>
          <w:shd w:fill="auto" w:val="clear"/>
          <w:vertAlign w:val="baseline"/>
          <w:rtl w:val="0"/>
        </w:rPr>
        <w:t xml:space="preserve"> was treated as domestic and all other countries were treated as international. After that, international bookings were filtered separately and the </w:t>
      </w:r>
      <w:r w:rsidDel="00000000" w:rsidR="00000000" w:rsidRPr="00000000">
        <w:rPr>
          <w:b w:val="1"/>
          <w:bCs w:val="1"/>
          <w:i w:val="0"/>
          <w:iCs w:val="0"/>
          <w:smallCaps w:val="0"/>
          <w:strike w:val="0"/>
          <w:color w:val="000000"/>
          <w:u w:val="none"/>
          <w:shd w:fill="auto" w:val="clear"/>
          <w:vertAlign w:val="baseline"/>
          <w:rtl w:val="0"/>
        </w:rPr>
        <w:t xml:space="preserve">top 10 countries</w:t>
      </w:r>
      <w:r w:rsidDel="00000000" w:rsidR="00000000" w:rsidRPr="00000000">
        <w:rPr>
          <w:i w:val="0"/>
          <w:iCs w:val="0"/>
          <w:smallCaps w:val="0"/>
          <w:strike w:val="0"/>
          <w:color w:val="000000"/>
          <w:u w:val="none"/>
          <w:shd w:fill="auto" w:val="clear"/>
          <w:vertAlign w:val="baseline"/>
          <w:rtl w:val="0"/>
        </w:rPr>
        <w:t xml:space="preserve"> were identified using </w:t>
      </w:r>
      <w:r w:rsidDel="00000000" w:rsidR="00000000" w:rsidRPr="00000000">
        <w:rPr>
          <w:i w:val="0"/>
          <w:iCs w:val="0"/>
          <w:smallCaps w:val="0"/>
          <w:strike w:val="0"/>
          <w:color w:val="000000"/>
          <w:u w:val="none"/>
          <w:shd w:fill="auto" w:val="clear"/>
          <w:vertAlign w:val="baseline"/>
          <w:rtl w:val="0"/>
        </w:rPr>
        <w:t xml:space="preserve">value_counts()</w:t>
      </w:r>
      <w:r w:rsidDel="00000000" w:rsidR="00000000" w:rsidRPr="00000000">
        <w:rPr>
          <w:i w:val="0"/>
          <w:iCs w:val="0"/>
          <w:smallCaps w:val="0"/>
          <w:strike w:val="0"/>
          <w:color w:val="000000"/>
          <w:u w:val="none"/>
          <w:shd w:fill="auto" w:val="clear"/>
          <w:vertAlign w:val="baseline"/>
          <w:rtl w:val="0"/>
        </w:rPr>
        <w:t xml:space="preserve"> on the </w:t>
      </w:r>
      <w:r w:rsidDel="00000000" w:rsidR="00000000" w:rsidRPr="00000000">
        <w:rPr>
          <w:i w:val="0"/>
          <w:iCs w:val="0"/>
          <w:smallCaps w:val="0"/>
          <w:strike w:val="0"/>
          <w:color w:val="000000"/>
          <w:u w:val="none"/>
          <w:shd w:fill="auto" w:val="clear"/>
          <w:vertAlign w:val="baseline"/>
          <w:rtl w:val="0"/>
        </w:rPr>
        <w:t xml:space="preserve">country</w:t>
      </w:r>
      <w:r w:rsidDel="00000000" w:rsidR="00000000" w:rsidRPr="00000000">
        <w:rPr>
          <w:i w:val="0"/>
          <w:iCs w:val="0"/>
          <w:smallCaps w:val="0"/>
          <w:strike w:val="0"/>
          <w:color w:val="000000"/>
          <w:u w:val="none"/>
          <w:shd w:fill="auto" w:val="clear"/>
          <w:vertAlign w:val="baseline"/>
          <w:rtl w:val="0"/>
        </w:rPr>
        <w:t xml:space="preserve"> column.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For behavioural comparison, booking patterns of domestic and international guests were analyzed using grouped metrics such as </w:t>
      </w:r>
      <w:r w:rsidDel="00000000" w:rsidR="00000000" w:rsidRPr="00000000">
        <w:rPr>
          <w:b w:val="1"/>
          <w:bCs w:val="1"/>
          <w:i w:val="0"/>
          <w:iCs w:val="0"/>
          <w:smallCaps w:val="0"/>
          <w:strike w:val="0"/>
          <w:color w:val="000000"/>
          <w:u w:val="none"/>
          <w:shd w:fill="auto" w:val="clear"/>
          <w:vertAlign w:val="baseline"/>
          <w:rtl w:val="0"/>
        </w:rPr>
        <w:t xml:space="preserve">cancellation rate, average lead time, ADR, average length of stay, and total special requests</w:t>
      </w:r>
      <w:r w:rsidDel="00000000" w:rsidR="00000000" w:rsidRPr="00000000">
        <w:rPr>
          <w:i w:val="0"/>
          <w:iCs w:val="0"/>
          <w:smallCaps w:val="0"/>
          <w:strike w:val="0"/>
          <w:color w:val="000000"/>
          <w:u w:val="none"/>
          <w:shd w:fill="auto" w:val="clear"/>
          <w:vertAlign w:val="baseline"/>
          <w:rtl w:val="0"/>
        </w:rPr>
        <w:t xml:space="preserve">. Finally, a bar chart was created to visualize the top international guest source countries.</w:t>
      </w:r>
    </w:p>
    <w:p w:rsidR="00000000" w:rsidDel="00000000" w:rsidP="00000000" w:rsidRDefault="00000000" w:rsidRPr="00000000" w14:paraId="0000015D">
      <w:pPr>
        <w:spacing w:after="280" w:before="280" w:line="240" w:lineRule="auto"/>
        <w:ind w:left="360" w:firstLine="0"/>
        <w:rPr>
          <w:b w:val="1"/>
          <w:bCs w:val="1"/>
        </w:rPr>
      </w:pPr>
      <w:r w:rsidDel="00000000" w:rsidR="00000000" w:rsidRPr="00000000">
        <w:rPr>
          <w:b w:val="1"/>
          <w:bCs w:val="1"/>
          <w:rtl w:val="0"/>
        </w:rPr>
        <w:t xml:space="preserve"># Create guest_origin column if not present</w:t>
      </w:r>
    </w:p>
    <w:p w:rsidR="00000000" w:rsidDel="00000000" w:rsidP="00000000" w:rsidRDefault="00000000" w:rsidRPr="00000000" w14:paraId="0000015E">
      <w:pPr>
        <w:spacing w:after="280" w:before="280" w:line="240" w:lineRule="auto"/>
        <w:ind w:left="360" w:firstLine="0"/>
        <w:rPr>
          <w:b w:val="1"/>
          <w:bCs w:val="1"/>
        </w:rPr>
      </w:pPr>
      <w:r w:rsidDel="00000000" w:rsidR="00000000" w:rsidRPr="00000000">
        <w:rPr>
          <w:b w:val="1"/>
          <w:bCs w:val="1"/>
          <w:rtl w:val="0"/>
        </w:rPr>
        <w:t xml:space="preserve">df['guest_origin'] = df['country'].apply(lambda x: 'Domestic' if x == 'PRT' else 'International')</w:t>
      </w:r>
    </w:p>
    <w:p w:rsidR="00000000" w:rsidDel="00000000" w:rsidP="00000000" w:rsidRDefault="00000000" w:rsidRPr="00000000" w14:paraId="0000015F">
      <w:pPr>
        <w:spacing w:after="280" w:before="280" w:line="240" w:lineRule="auto"/>
        <w:ind w:left="360" w:firstLine="0"/>
        <w:rPr>
          <w:b w:val="1"/>
          <w:bCs w:val="1"/>
        </w:rPr>
      </w:pPr>
      <w:r w:rsidDel="00000000" w:rsidR="00000000" w:rsidRPr="00000000">
        <w:rPr>
          <w:rtl w:val="0"/>
        </w:rPr>
      </w:r>
    </w:p>
    <w:p w:rsidR="00000000" w:rsidDel="00000000" w:rsidP="00000000" w:rsidRDefault="00000000" w:rsidRPr="00000000" w14:paraId="00000160">
      <w:pPr>
        <w:spacing w:after="280" w:before="280" w:line="240" w:lineRule="auto"/>
        <w:ind w:left="360" w:firstLine="0"/>
        <w:rPr>
          <w:b w:val="1"/>
          <w:bCs w:val="1"/>
        </w:rPr>
      </w:pPr>
      <w:r w:rsidDel="00000000" w:rsidR="00000000" w:rsidRPr="00000000">
        <w:rPr>
          <w:b w:val="1"/>
          <w:bCs w:val="1"/>
          <w:rtl w:val="0"/>
        </w:rPr>
        <w:t xml:space="preserve"># Filter international guests</w:t>
      </w:r>
    </w:p>
    <w:p w:rsidR="00000000" w:rsidDel="00000000" w:rsidP="00000000" w:rsidRDefault="00000000" w:rsidRPr="00000000" w14:paraId="00000161">
      <w:pPr>
        <w:spacing w:after="280" w:before="280" w:line="240" w:lineRule="auto"/>
        <w:ind w:left="360" w:firstLine="0"/>
        <w:rPr>
          <w:b w:val="1"/>
          <w:bCs w:val="1"/>
        </w:rPr>
      </w:pPr>
      <w:r w:rsidDel="00000000" w:rsidR="00000000" w:rsidRPr="00000000">
        <w:rPr>
          <w:b w:val="1"/>
          <w:bCs w:val="1"/>
          <w:rtl w:val="0"/>
        </w:rPr>
        <w:t xml:space="preserve">international_guests = df[df['guest_origin'] == 'International']</w:t>
      </w:r>
    </w:p>
    <w:p w:rsidR="00000000" w:rsidDel="00000000" w:rsidP="00000000" w:rsidRDefault="00000000" w:rsidRPr="00000000" w14:paraId="00000162">
      <w:pPr>
        <w:spacing w:after="280" w:before="280" w:line="240" w:lineRule="auto"/>
        <w:ind w:left="360" w:firstLine="0"/>
        <w:rPr>
          <w:b w:val="1"/>
          <w:bCs w:val="1"/>
        </w:rPr>
      </w:pPr>
      <w:r w:rsidDel="00000000" w:rsidR="00000000" w:rsidRPr="00000000">
        <w:rPr>
          <w:rtl w:val="0"/>
        </w:rPr>
      </w:r>
    </w:p>
    <w:p w:rsidR="00000000" w:rsidDel="00000000" w:rsidP="00000000" w:rsidRDefault="00000000" w:rsidRPr="00000000" w14:paraId="00000163">
      <w:pPr>
        <w:spacing w:after="280" w:before="280" w:line="240" w:lineRule="auto"/>
        <w:ind w:left="360" w:firstLine="0"/>
        <w:rPr>
          <w:b w:val="1"/>
          <w:bCs w:val="1"/>
        </w:rPr>
      </w:pPr>
      <w:r w:rsidDel="00000000" w:rsidR="00000000" w:rsidRPr="00000000">
        <w:rPr>
          <w:b w:val="1"/>
          <w:bCs w:val="1"/>
          <w:rtl w:val="0"/>
        </w:rPr>
        <w:t xml:space="preserve"># Count bookings by country and get top 10</w:t>
      </w:r>
    </w:p>
    <w:p w:rsidR="00000000" w:rsidDel="00000000" w:rsidP="00000000" w:rsidRDefault="00000000" w:rsidRPr="00000000" w14:paraId="00000164">
      <w:pPr>
        <w:spacing w:after="280" w:before="280" w:line="240" w:lineRule="auto"/>
        <w:ind w:left="360" w:firstLine="0"/>
        <w:rPr>
          <w:b w:val="1"/>
          <w:bCs w:val="1"/>
        </w:rPr>
      </w:pPr>
      <w:r w:rsidDel="00000000" w:rsidR="00000000" w:rsidRPr="00000000">
        <w:rPr>
          <w:b w:val="1"/>
          <w:bCs w:val="1"/>
          <w:rtl w:val="0"/>
        </w:rPr>
        <w:t xml:space="preserve">top_countries = international_guests['country'].value_counts().head(10)</w:t>
      </w:r>
    </w:p>
    <w:p w:rsidR="00000000" w:rsidDel="00000000" w:rsidP="00000000" w:rsidRDefault="00000000" w:rsidRPr="00000000" w14:paraId="00000165">
      <w:pPr>
        <w:spacing w:after="280" w:before="280" w:line="240" w:lineRule="auto"/>
        <w:ind w:left="360" w:firstLine="0"/>
        <w:rPr>
          <w:b w:val="1"/>
          <w:bCs w:val="1"/>
        </w:rPr>
      </w:pPr>
      <w:r w:rsidDel="00000000" w:rsidR="00000000" w:rsidRPr="00000000">
        <w:rPr>
          <w:b w:val="1"/>
          <w:bCs w:val="1"/>
          <w:rtl w:val="0"/>
        </w:rPr>
        <w:t xml:space="preserve">top_countries</w:t>
      </w:r>
    </w:p>
    <w:p w:rsidR="00000000" w:rsidDel="00000000" w:rsidP="00000000" w:rsidRDefault="00000000" w:rsidRPr="00000000" w14:paraId="00000166">
      <w:pPr>
        <w:spacing w:after="280" w:before="280" w:line="240" w:lineRule="auto"/>
        <w:ind w:left="360" w:firstLine="0"/>
        <w:rPr>
          <w:b w:val="1"/>
          <w:bCs w:val="1"/>
        </w:rPr>
      </w:pPr>
      <w:r w:rsidDel="00000000" w:rsidR="00000000" w:rsidRPr="00000000">
        <w:rPr>
          <w:rtl w:val="0"/>
        </w:rPr>
      </w:r>
    </w:p>
    <w:p w:rsidR="00000000" w:rsidDel="00000000" w:rsidP="00000000" w:rsidRDefault="00000000" w:rsidRPr="00000000" w14:paraId="00000167">
      <w:pPr>
        <w:spacing w:after="280" w:before="280" w:line="240" w:lineRule="auto"/>
        <w:ind w:left="360" w:firstLine="0"/>
        <w:rPr>
          <w:b w:val="1"/>
          <w:bCs w:val="1"/>
        </w:rPr>
      </w:pPr>
      <w:r w:rsidDel="00000000" w:rsidR="00000000" w:rsidRPr="00000000">
        <w:rPr>
          <w:b w:val="1"/>
          <w:bCs w:val="1"/>
          <w:rtl w:val="0"/>
        </w:rPr>
        <w:t xml:space="preserve"># Plot</w:t>
      </w:r>
    </w:p>
    <w:p w:rsidR="00000000" w:rsidDel="00000000" w:rsidP="00000000" w:rsidRDefault="00000000" w:rsidRPr="00000000" w14:paraId="00000168">
      <w:pPr>
        <w:spacing w:after="280" w:before="280" w:line="240" w:lineRule="auto"/>
        <w:ind w:left="360" w:firstLine="0"/>
        <w:rPr>
          <w:b w:val="1"/>
          <w:bCs w:val="1"/>
        </w:rPr>
      </w:pPr>
      <w:r w:rsidDel="00000000" w:rsidR="00000000" w:rsidRPr="00000000">
        <w:rPr>
          <w:b w:val="1"/>
          <w:bCs w:val="1"/>
          <w:rtl w:val="0"/>
        </w:rPr>
        <w:t xml:space="preserve">top_countries.plot(kind='bar', figsize=(10,5), color='blue', title='Top 10 Countries of International Guests')</w:t>
      </w:r>
    </w:p>
    <w:p w:rsidR="00000000" w:rsidDel="00000000" w:rsidP="00000000" w:rsidRDefault="00000000" w:rsidRPr="00000000" w14:paraId="00000169">
      <w:pPr>
        <w:spacing w:after="280" w:before="280" w:line="240" w:lineRule="auto"/>
        <w:ind w:left="360" w:firstLine="0"/>
        <w:rPr>
          <w:b w:val="1"/>
          <w:bCs w:val="1"/>
        </w:rPr>
      </w:pPr>
      <w:r w:rsidDel="00000000" w:rsidR="00000000" w:rsidRPr="00000000">
        <w:rPr>
          <w:b w:val="1"/>
          <w:bCs w:val="1"/>
          <w:rtl w:val="0"/>
        </w:rPr>
        <w:t xml:space="preserve">plt.ylabel('Number of Bookings')</w:t>
      </w:r>
    </w:p>
    <w:p w:rsidR="00000000" w:rsidDel="00000000" w:rsidP="00000000" w:rsidRDefault="00000000" w:rsidRPr="00000000" w14:paraId="0000016A">
      <w:pPr>
        <w:spacing w:after="280" w:before="280" w:line="240" w:lineRule="auto"/>
        <w:ind w:left="360" w:firstLine="0"/>
        <w:rPr>
          <w:b w:val="1"/>
          <w:bCs w:val="1"/>
        </w:rPr>
      </w:pPr>
      <w:r w:rsidDel="00000000" w:rsidR="00000000" w:rsidRPr="00000000">
        <w:rPr>
          <w:b w:val="1"/>
          <w:bCs w:val="1"/>
          <w:rtl w:val="0"/>
        </w:rPr>
        <w:t xml:space="preserve">plt.xlabel('Country')</w:t>
      </w:r>
    </w:p>
    <w:p w:rsidR="00000000" w:rsidDel="00000000" w:rsidP="00000000" w:rsidRDefault="00000000" w:rsidRPr="00000000" w14:paraId="0000016B">
      <w:pPr>
        <w:spacing w:after="280" w:before="280" w:line="240" w:lineRule="auto"/>
        <w:ind w:left="360" w:firstLine="0"/>
        <w:rPr>
          <w:b w:val="1"/>
          <w:bCs w:val="1"/>
        </w:rPr>
      </w:pPr>
      <w:r w:rsidDel="00000000" w:rsidR="00000000" w:rsidRPr="00000000">
        <w:rPr>
          <w:b w:val="1"/>
          <w:bCs w:val="1"/>
          <w:rtl w:val="0"/>
        </w:rPr>
        <w:t xml:space="preserve">plt.xticks(rotation=45)</w:t>
      </w:r>
    </w:p>
    <w:p w:rsidR="00000000" w:rsidDel="00000000" w:rsidP="00000000" w:rsidRDefault="00000000" w:rsidRPr="00000000" w14:paraId="0000016C">
      <w:pPr>
        <w:spacing w:after="280" w:before="280" w:line="240" w:lineRule="auto"/>
        <w:ind w:left="360" w:firstLine="0"/>
        <w:rPr/>
      </w:pPr>
      <w:r w:rsidDel="00000000" w:rsidR="00000000" w:rsidRPr="00000000">
        <w:rPr>
          <w:rtl w:val="0"/>
        </w:rPr>
        <w:t xml:space="preserve">plt.show()</w:t>
      </w:r>
      <w:r w:rsidDel="00000000" w:rsidR="00000000" w:rsidRPr="00000000">
        <w:rPr/>
        <w:drawing>
          <wp:inline distB="0" distT="0" distL="0" distR="0">
            <wp:extent cx="5791498" cy="3314870"/>
            <wp:effectExtent b="0" l="0" r="0" t="0"/>
            <wp:docPr id="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91498" cy="331487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Insights:</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largest share of international bookings comes from </w:t>
      </w:r>
      <w:r w:rsidDel="00000000" w:rsidR="00000000" w:rsidRPr="00000000">
        <w:rPr>
          <w:b w:val="1"/>
          <w:bCs w:val="1"/>
          <w:i w:val="0"/>
          <w:iCs w:val="0"/>
          <w:smallCaps w:val="0"/>
          <w:strike w:val="0"/>
          <w:color w:val="000000"/>
          <w:u w:val="none"/>
          <w:shd w:fill="auto" w:val="clear"/>
          <w:vertAlign w:val="baseline"/>
          <w:rtl w:val="0"/>
        </w:rPr>
        <w:t xml:space="preserve">European countries</w:t>
      </w:r>
      <w:r w:rsidDel="00000000" w:rsidR="00000000" w:rsidRPr="00000000">
        <w:rPr>
          <w:i w:val="0"/>
          <w:iCs w:val="0"/>
          <w:smallCaps w:val="0"/>
          <w:strike w:val="0"/>
          <w:color w:val="000000"/>
          <w:u w:val="none"/>
          <w:shd w:fill="auto" w:val="clear"/>
          <w:vertAlign w:val="baseline"/>
          <w:rtl w:val="0"/>
        </w:rPr>
        <w:t xml:space="preserve">, especially the </w:t>
      </w:r>
      <w:r w:rsidDel="00000000" w:rsidR="00000000" w:rsidRPr="00000000">
        <w:rPr>
          <w:b w:val="1"/>
          <w:bCs w:val="1"/>
          <w:i w:val="0"/>
          <w:iCs w:val="0"/>
          <w:smallCaps w:val="0"/>
          <w:strike w:val="0"/>
          <w:color w:val="000000"/>
          <w:u w:val="none"/>
          <w:shd w:fill="auto" w:val="clear"/>
          <w:vertAlign w:val="baseline"/>
          <w:rtl w:val="0"/>
        </w:rPr>
        <w:t xml:space="preserve">United Kingdom, France, Spain, Germany, and Italy</w:t>
      </w:r>
      <w:r w:rsidDel="00000000" w:rsidR="00000000" w:rsidRPr="00000000">
        <w:rPr>
          <w:i w:val="0"/>
          <w:iCs w:val="0"/>
          <w:smallCaps w:val="0"/>
          <w:strike w:val="0"/>
          <w:color w:val="000000"/>
          <w:u w:val="none"/>
          <w:shd w:fill="auto" w:val="clear"/>
          <w:vertAlign w:val="baseline"/>
          <w:rtl w:val="0"/>
        </w:rPr>
        <w:t xml:space="preserve">. Countries like </w:t>
      </w:r>
      <w:r w:rsidDel="00000000" w:rsidR="00000000" w:rsidRPr="00000000">
        <w:rPr>
          <w:b w:val="1"/>
          <w:bCs w:val="1"/>
          <w:i w:val="0"/>
          <w:iCs w:val="0"/>
          <w:smallCaps w:val="0"/>
          <w:strike w:val="0"/>
          <w:color w:val="000000"/>
          <w:u w:val="none"/>
          <w:shd w:fill="auto" w:val="clear"/>
          <w:vertAlign w:val="baseline"/>
          <w:rtl w:val="0"/>
        </w:rPr>
        <w:t xml:space="preserve">Ireland, Belgium, Brazil, the Netherlands, and the USA</w:t>
      </w:r>
      <w:r w:rsidDel="00000000" w:rsidR="00000000" w:rsidRPr="00000000">
        <w:rPr>
          <w:i w:val="0"/>
          <w:iCs w:val="0"/>
          <w:smallCaps w:val="0"/>
          <w:strike w:val="0"/>
          <w:color w:val="000000"/>
          <w:u w:val="none"/>
          <w:shd w:fill="auto" w:val="clear"/>
          <w:vertAlign w:val="baseline"/>
          <w:rtl w:val="0"/>
        </w:rPr>
        <w:t xml:space="preserve"> also appear among the top international sources. </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International guests cancel less frequently</w:t>
      </w:r>
      <w:r w:rsidDel="00000000" w:rsidR="00000000" w:rsidRPr="00000000">
        <w:rPr>
          <w:i w:val="0"/>
          <w:iCs w:val="0"/>
          <w:smallCaps w:val="0"/>
          <w:strike w:val="0"/>
          <w:color w:val="000000"/>
          <w:u w:val="none"/>
          <w:shd w:fill="auto" w:val="clear"/>
          <w:vertAlign w:val="baseline"/>
          <w:rtl w:val="0"/>
        </w:rPr>
        <w:t xml:space="preserve"> than domestic guests, indicating comparatively more stable booking behaviour. </w:t>
      </w:r>
    </w:p>
    <w:p w:rsidR="00000000" w:rsidDel="00000000" w:rsidP="00000000" w:rsidRDefault="00000000" w:rsidRPr="00000000" w14:paraId="000001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They also tend to </w:t>
      </w:r>
      <w:r w:rsidDel="00000000" w:rsidR="00000000" w:rsidRPr="00000000">
        <w:rPr>
          <w:b w:val="1"/>
          <w:bCs w:val="1"/>
          <w:i w:val="0"/>
          <w:iCs w:val="0"/>
          <w:smallCaps w:val="0"/>
          <w:strike w:val="0"/>
          <w:color w:val="000000"/>
          <w:u w:val="none"/>
          <w:shd w:fill="auto" w:val="clear"/>
          <w:vertAlign w:val="baseline"/>
          <w:rtl w:val="0"/>
        </w:rPr>
        <w:t xml:space="preserve">book earlier</w:t>
      </w:r>
      <w:r w:rsidDel="00000000" w:rsidR="00000000" w:rsidRPr="00000000">
        <w:rPr>
          <w:i w:val="0"/>
          <w:iCs w:val="0"/>
          <w:smallCaps w:val="0"/>
          <w:strike w:val="0"/>
          <w:color w:val="000000"/>
          <w:u w:val="none"/>
          <w:shd w:fill="auto" w:val="clear"/>
          <w:vertAlign w:val="baseline"/>
          <w:rtl w:val="0"/>
        </w:rPr>
        <w:t xml:space="preserve">, as reflected by their higher average lead time. </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International guests show a </w:t>
      </w:r>
      <w:r w:rsidDel="00000000" w:rsidR="00000000" w:rsidRPr="00000000">
        <w:rPr>
          <w:b w:val="1"/>
          <w:bCs w:val="1"/>
          <w:i w:val="0"/>
          <w:iCs w:val="0"/>
          <w:smallCaps w:val="0"/>
          <w:strike w:val="0"/>
          <w:color w:val="000000"/>
          <w:u w:val="none"/>
          <w:shd w:fill="auto" w:val="clear"/>
          <w:vertAlign w:val="baseline"/>
          <w:rtl w:val="0"/>
        </w:rPr>
        <w:t xml:space="preserve">higher ADR</w:t>
      </w:r>
      <w:r w:rsidDel="00000000" w:rsidR="00000000" w:rsidRPr="00000000">
        <w:rPr>
          <w:i w:val="0"/>
          <w:iCs w:val="0"/>
          <w:smallCaps w:val="0"/>
          <w:strike w:val="0"/>
          <w:color w:val="000000"/>
          <w:u w:val="none"/>
          <w:shd w:fill="auto" w:val="clear"/>
          <w:vertAlign w:val="baseline"/>
          <w:rtl w:val="0"/>
        </w:rPr>
        <w:t xml:space="preserve">, meaning they contribute more revenue per night on average. </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Their </w:t>
      </w:r>
      <w:r w:rsidDel="00000000" w:rsidR="00000000" w:rsidRPr="00000000">
        <w:rPr>
          <w:b w:val="1"/>
          <w:bCs w:val="1"/>
          <w:i w:val="0"/>
          <w:iCs w:val="0"/>
          <w:smallCaps w:val="0"/>
          <w:strike w:val="0"/>
          <w:color w:val="000000"/>
          <w:u w:val="none"/>
          <w:shd w:fill="auto" w:val="clear"/>
          <w:vertAlign w:val="baseline"/>
          <w:rtl w:val="0"/>
        </w:rPr>
        <w:t xml:space="preserve">average stay duration is longer</w:t>
      </w:r>
      <w:r w:rsidDel="00000000" w:rsidR="00000000" w:rsidRPr="00000000">
        <w:rPr>
          <w:i w:val="0"/>
          <w:iCs w:val="0"/>
          <w:smallCaps w:val="0"/>
          <w:strike w:val="0"/>
          <w:color w:val="000000"/>
          <w:u w:val="none"/>
          <w:shd w:fill="auto" w:val="clear"/>
          <w:vertAlign w:val="baseline"/>
          <w:rtl w:val="0"/>
        </w:rPr>
        <w:t xml:space="preserve">, and they also make </w:t>
      </w:r>
      <w:r w:rsidDel="00000000" w:rsidR="00000000" w:rsidRPr="00000000">
        <w:rPr>
          <w:b w:val="1"/>
          <w:bCs w:val="1"/>
          <w:i w:val="0"/>
          <w:iCs w:val="0"/>
          <w:smallCaps w:val="0"/>
          <w:strike w:val="0"/>
          <w:color w:val="000000"/>
          <w:u w:val="none"/>
          <w:shd w:fill="auto" w:val="clear"/>
          <w:vertAlign w:val="baseline"/>
          <w:rtl w:val="0"/>
        </w:rPr>
        <w:t xml:space="preserve">more special requests</w:t>
      </w:r>
      <w:r w:rsidDel="00000000" w:rsidR="00000000" w:rsidRPr="00000000">
        <w:rPr>
          <w:i w:val="0"/>
          <w:iCs w:val="0"/>
          <w:smallCaps w:val="0"/>
          <w:strike w:val="0"/>
          <w:color w:val="000000"/>
          <w:u w:val="none"/>
          <w:shd w:fill="auto" w:val="clear"/>
          <w:vertAlign w:val="baseline"/>
          <w:rtl w:val="0"/>
        </w:rPr>
        <w:t xml:space="preserve">, suggesting higher engagement and possibly greater service expectations compared to domestic guests.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iCs w:val="0"/>
          <w:smallCaps w:val="0"/>
          <w:strike w:val="0"/>
          <w:color w:val="00000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Recommendations:</w:t>
      </w:r>
    </w:p>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Hotels should focus more on </w:t>
      </w:r>
      <w:r w:rsidDel="00000000" w:rsidR="00000000" w:rsidRPr="00000000">
        <w:rPr>
          <w:b w:val="1"/>
          <w:bCs w:val="1"/>
          <w:i w:val="0"/>
          <w:iCs w:val="0"/>
          <w:smallCaps w:val="0"/>
          <w:strike w:val="0"/>
          <w:color w:val="000000"/>
          <w:u w:val="none"/>
          <w:shd w:fill="auto" w:val="clear"/>
          <w:vertAlign w:val="baseline"/>
          <w:rtl w:val="0"/>
        </w:rPr>
        <w:t xml:space="preserve">high-performing international markets</w:t>
      </w:r>
      <w:r w:rsidDel="00000000" w:rsidR="00000000" w:rsidRPr="00000000">
        <w:rPr>
          <w:i w:val="0"/>
          <w:iCs w:val="0"/>
          <w:smallCaps w:val="0"/>
          <w:strike w:val="0"/>
          <w:color w:val="000000"/>
          <w:u w:val="none"/>
          <w:shd w:fill="auto" w:val="clear"/>
          <w:vertAlign w:val="baseline"/>
          <w:rtl w:val="0"/>
        </w:rPr>
        <w:t xml:space="preserve"> such as the UK, France, Spain, and Germany through targeted promotions and region-specific marketing campaigns. </w:t>
      </w:r>
    </w:p>
    <w:p w:rsidR="00000000" w:rsidDel="00000000" w:rsidP="00000000" w:rsidRDefault="00000000" w:rsidRPr="00000000" w14:paraId="000001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Since international guests tend to book earlier and stay longer, hotels can design </w:t>
      </w:r>
      <w:r w:rsidDel="00000000" w:rsidR="00000000" w:rsidRPr="00000000">
        <w:rPr>
          <w:b w:val="1"/>
          <w:bCs w:val="1"/>
          <w:i w:val="0"/>
          <w:iCs w:val="0"/>
          <w:smallCaps w:val="0"/>
          <w:strike w:val="0"/>
          <w:color w:val="000000"/>
          <w:u w:val="none"/>
          <w:shd w:fill="auto" w:val="clear"/>
          <w:vertAlign w:val="baseline"/>
          <w:rtl w:val="0"/>
        </w:rPr>
        <w:t xml:space="preserve">early-booking offers, bundled stay packages, or premium service packages</w:t>
      </w:r>
      <w:r w:rsidDel="00000000" w:rsidR="00000000" w:rsidRPr="00000000">
        <w:rPr>
          <w:i w:val="0"/>
          <w:iCs w:val="0"/>
          <w:smallCaps w:val="0"/>
          <w:strike w:val="0"/>
          <w:color w:val="000000"/>
          <w:u w:val="none"/>
          <w:shd w:fill="auto" w:val="clear"/>
          <w:vertAlign w:val="baseline"/>
          <w:rtl w:val="0"/>
        </w:rPr>
        <w:t xml:space="preserve"> for these customers. </w:t>
      </w:r>
    </w:p>
    <w:p w:rsidR="00000000" w:rsidDel="00000000" w:rsidP="00000000" w:rsidRDefault="00000000" w:rsidRPr="00000000" w14:paraId="000001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Because international guests also make more special requests, hotels should strengthen </w:t>
      </w:r>
      <w:r w:rsidDel="00000000" w:rsidR="00000000" w:rsidRPr="00000000">
        <w:rPr>
          <w:b w:val="1"/>
          <w:bCs w:val="1"/>
          <w:i w:val="0"/>
          <w:iCs w:val="0"/>
          <w:smallCaps w:val="0"/>
          <w:strike w:val="0"/>
          <w:color w:val="000000"/>
          <w:u w:val="none"/>
          <w:shd w:fill="auto" w:val="clear"/>
          <w:vertAlign w:val="baseline"/>
          <w:rtl w:val="0"/>
        </w:rPr>
        <w:t xml:space="preserve">guest support services</w:t>
      </w:r>
      <w:r w:rsidDel="00000000" w:rsidR="00000000" w:rsidRPr="00000000">
        <w:rPr>
          <w:i w:val="0"/>
          <w:iCs w:val="0"/>
          <w:smallCaps w:val="0"/>
          <w:strike w:val="0"/>
          <w:color w:val="000000"/>
          <w:u w:val="none"/>
          <w:shd w:fill="auto" w:val="clear"/>
          <w:vertAlign w:val="baseline"/>
          <w:rtl w:val="0"/>
        </w:rPr>
        <w:t xml:space="preserve">, such as multilingual communication, travel assistance, and personalized amenities. </w:t>
      </w:r>
    </w:p>
    <w:p w:rsidR="00000000" w:rsidDel="00000000" w:rsidP="00000000" w:rsidRDefault="00000000" w:rsidRPr="00000000" w14:paraId="000001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For domestic guests, where cancellations are relatively higher, the hotel can work on </w:t>
      </w:r>
      <w:r w:rsidDel="00000000" w:rsidR="00000000" w:rsidRPr="00000000">
        <w:rPr>
          <w:b w:val="1"/>
          <w:bCs w:val="1"/>
          <w:i w:val="0"/>
          <w:iCs w:val="0"/>
          <w:smallCaps w:val="0"/>
          <w:strike w:val="0"/>
          <w:color w:val="000000"/>
          <w:u w:val="none"/>
          <w:shd w:fill="auto" w:val="clear"/>
          <w:vertAlign w:val="baseline"/>
          <w:rtl w:val="0"/>
        </w:rPr>
        <w:t xml:space="preserve">retention strategies</w:t>
      </w:r>
      <w:r w:rsidDel="00000000" w:rsidR="00000000" w:rsidRPr="00000000">
        <w:rPr>
          <w:i w:val="0"/>
          <w:iCs w:val="0"/>
          <w:smallCaps w:val="0"/>
          <w:strike w:val="0"/>
          <w:color w:val="000000"/>
          <w:u w:val="none"/>
          <w:shd w:fill="auto" w:val="clear"/>
          <w:vertAlign w:val="baseline"/>
          <w:rtl w:val="0"/>
        </w:rPr>
        <w:t xml:space="preserve"> like weekend deals, loyalty benefits, or better cancellation/booking flexibility to improve booking stability. </w:t>
      </w:r>
    </w:p>
    <w:p w:rsidR="00000000" w:rsidDel="00000000" w:rsidP="00000000" w:rsidRDefault="00000000" w:rsidRPr="00000000" w14:paraId="000001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As international guests generate a higher ADR, hotels can use </w:t>
      </w:r>
      <w:r w:rsidDel="00000000" w:rsidR="00000000" w:rsidRPr="00000000">
        <w:rPr>
          <w:b w:val="1"/>
          <w:bCs w:val="1"/>
          <w:i w:val="0"/>
          <w:iCs w:val="0"/>
          <w:smallCaps w:val="0"/>
          <w:strike w:val="0"/>
          <w:color w:val="000000"/>
          <w:u w:val="none"/>
          <w:shd w:fill="auto" w:val="clear"/>
          <w:vertAlign w:val="baseline"/>
          <w:rtl w:val="0"/>
        </w:rPr>
        <w:t xml:space="preserve">dynamic pricing and value-added services</w:t>
      </w:r>
      <w:r w:rsidDel="00000000" w:rsidR="00000000" w:rsidRPr="00000000">
        <w:rPr>
          <w:i w:val="0"/>
          <w:iCs w:val="0"/>
          <w:smallCaps w:val="0"/>
          <w:strike w:val="0"/>
          <w:color w:val="000000"/>
          <w:u w:val="none"/>
          <w:shd w:fill="auto" w:val="clear"/>
          <w:vertAlign w:val="baseline"/>
          <w:rtl w:val="0"/>
        </w:rPr>
        <w:t xml:space="preserve"> during peak travel periods to maximize revenue from this segment.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B">
      <w:pPr>
        <w:spacing w:line="360" w:lineRule="auto"/>
        <w:ind w:left="426" w:hanging="568"/>
        <w:rPr/>
      </w:pPr>
      <w:r w:rsidDel="00000000" w:rsidR="00000000" w:rsidRPr="00000000">
        <w:rPr>
          <w:rtl w:val="0"/>
        </w:rPr>
      </w:r>
    </w:p>
    <w:p w:rsidR="00000000" w:rsidDel="00000000" w:rsidP="00000000" w:rsidRDefault="00000000" w:rsidRPr="00000000" w14:paraId="0000017C">
      <w:pPr>
        <w:spacing w:line="360" w:lineRule="auto"/>
        <w:ind w:left="426" w:hanging="568"/>
        <w:rPr/>
      </w:pPr>
      <w:r w:rsidDel="00000000" w:rsidR="00000000" w:rsidRPr="00000000">
        <w:rPr>
          <w:rtl w:val="0"/>
        </w:rPr>
      </w:r>
    </w:p>
    <w:p w:rsidR="00000000" w:rsidDel="00000000" w:rsidP="00000000" w:rsidRDefault="00000000" w:rsidRPr="00000000" w14:paraId="0000017D">
      <w:pPr>
        <w:spacing w:line="360" w:lineRule="auto"/>
        <w:ind w:left="426" w:hanging="568"/>
        <w:rPr/>
      </w:pPr>
      <w:r w:rsidDel="00000000" w:rsidR="00000000" w:rsidRPr="00000000">
        <w:rPr>
          <w:rtl w:val="0"/>
        </w:rPr>
      </w:r>
    </w:p>
    <w:p w:rsidR="00000000" w:rsidDel="00000000" w:rsidP="00000000" w:rsidRDefault="00000000" w:rsidRPr="00000000" w14:paraId="0000017E">
      <w:pPr>
        <w:spacing w:line="360" w:lineRule="auto"/>
        <w:ind w:left="426" w:hanging="568"/>
        <w:rPr/>
      </w:pPr>
      <w:r w:rsidDel="00000000" w:rsidR="00000000" w:rsidRPr="00000000">
        <w:rPr>
          <w:rtl w:val="0"/>
        </w:rPr>
      </w:r>
    </w:p>
    <w:p w:rsidR="00000000" w:rsidDel="00000000" w:rsidP="00000000" w:rsidRDefault="00000000" w:rsidRPr="00000000" w14:paraId="0000017F">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80">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81">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82">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83">
      <w:pPr>
        <w:spacing w:after="0" w:line="360" w:lineRule="auto"/>
        <w:ind w:left="720" w:firstLine="0"/>
        <w:rPr/>
      </w:pPr>
      <w:r w:rsidDel="00000000" w:rsidR="00000000" w:rsidRPr="00000000">
        <w:rPr>
          <w:rtl w:val="0"/>
        </w:rPr>
      </w:r>
    </w:p>
    <w:p w:rsidR="00000000" w:rsidDel="00000000" w:rsidP="00000000" w:rsidRDefault="00000000" w:rsidRPr="00000000" w14:paraId="00000184">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85">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86">
      <w:pPr>
        <w:spacing w:after="0" w:line="360" w:lineRule="auto"/>
        <w:ind w:left="720" w:firstLine="0"/>
        <w:rPr>
          <w:b w:val="1"/>
          <w:bCs w:val="1"/>
        </w:rPr>
      </w:pPr>
      <w:r w:rsidDel="00000000" w:rsidR="00000000" w:rsidRPr="00000000">
        <w:rPr>
          <w:rtl w:val="0"/>
        </w:rPr>
      </w:r>
    </w:p>
    <w:p w:rsidR="00000000" w:rsidDel="00000000" w:rsidP="00000000" w:rsidRDefault="00000000" w:rsidRPr="00000000" w14:paraId="00000187">
      <w:pPr>
        <w:spacing w:after="0" w:line="360" w:lineRule="auto"/>
        <w:ind w:left="720" w:firstLine="0"/>
        <w:rPr/>
      </w:pPr>
      <w:r w:rsidDel="00000000" w:rsidR="00000000" w:rsidRPr="00000000">
        <w:rPr>
          <w:rtl w:val="0"/>
        </w:rPr>
      </w:r>
    </w:p>
    <w:p w:rsidR="00000000" w:rsidDel="00000000" w:rsidP="00000000" w:rsidRDefault="00000000" w:rsidRPr="00000000" w14:paraId="00000188">
      <w:pPr>
        <w:spacing w:after="0" w:line="360" w:lineRule="auto"/>
        <w:ind w:left="360" w:firstLine="0"/>
        <w:rPr>
          <w:b w:val="1"/>
          <w:bCs w:val="1"/>
        </w:rPr>
      </w:pP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r>
    </w:p>
    <w:p w:rsidR="00000000" w:rsidDel="00000000" w:rsidP="00000000" w:rsidRDefault="00000000" w:rsidRPr="00000000" w14:paraId="0000018A">
      <w:pPr>
        <w:spacing w:after="200" w:lineRule="auto"/>
        <w:rPr>
          <w:b w:val="1"/>
          <w:bCs w:val="1"/>
        </w:rPr>
      </w:pPr>
      <w:r w:rsidDel="00000000" w:rsidR="00000000" w:rsidRPr="00000000">
        <w:rPr>
          <w:rtl w:val="0"/>
        </w:rPr>
      </w:r>
    </w:p>
    <w:p w:rsidR="00000000" w:rsidDel="00000000" w:rsidP="00000000" w:rsidRDefault="00000000" w:rsidRPr="00000000" w14:paraId="0000018B">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18C">
      <w:pPr>
        <w:spacing w:after="200" w:line="276" w:lineRule="auto"/>
        <w:ind w:left="720" w:firstLine="0"/>
        <w:rPr/>
      </w:pPr>
      <w:r w:rsidDel="00000000" w:rsidR="00000000" w:rsidRPr="00000000">
        <w:rPr>
          <w:rtl w:val="0"/>
        </w:rPr>
      </w:r>
    </w:p>
    <w:p w:rsidR="00000000" w:rsidDel="00000000" w:rsidP="00000000" w:rsidRDefault="00000000" w:rsidRPr="00000000" w14:paraId="0000018D">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18E">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18F">
      <w:pPr>
        <w:spacing w:after="200" w:lineRule="auto"/>
        <w:ind w:left="360" w:firstLine="0"/>
        <w:rPr>
          <w:b w:val="1"/>
          <w:bCs w:val="1"/>
        </w:rPr>
      </w:pPr>
      <w:r w:rsidDel="00000000" w:rsidR="00000000" w:rsidRPr="00000000">
        <w:rPr>
          <w:rtl w:val="0"/>
        </w:rPr>
      </w:r>
    </w:p>
    <w:p w:rsidR="00000000" w:rsidDel="00000000" w:rsidP="00000000" w:rsidRDefault="00000000" w:rsidRPr="00000000" w14:paraId="00000190">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191">
      <w:pPr>
        <w:spacing w:after="200" w:line="276" w:lineRule="auto"/>
        <w:ind w:left="720" w:firstLine="0"/>
        <w:rPr>
          <w:b w:val="1"/>
          <w:bCs w:val="1"/>
        </w:rPr>
      </w:pPr>
      <w:r w:rsidDel="00000000" w:rsidR="00000000" w:rsidRPr="00000000">
        <w:rPr>
          <w:rtl w:val="0"/>
        </w:rPr>
      </w:r>
    </w:p>
    <w:p w:rsidR="00000000" w:rsidDel="00000000" w:rsidP="00000000" w:rsidRDefault="00000000" w:rsidRPr="00000000" w14:paraId="00000192">
      <w:pPr>
        <w:ind w:left="720" w:firstLine="0"/>
        <w:rPr>
          <w:b w:val="1"/>
          <w:bCs w:val="1"/>
          <w:color w:val="000000"/>
        </w:rPr>
      </w:pPr>
      <w:r w:rsidDel="00000000" w:rsidR="00000000" w:rsidRPr="00000000">
        <w:rPr>
          <w:rtl w:val="0"/>
        </w:rPr>
      </w:r>
    </w:p>
    <w:p w:rsidR="00000000" w:rsidDel="00000000" w:rsidP="00000000" w:rsidRDefault="00000000" w:rsidRPr="00000000" w14:paraId="00000193">
      <w:pPr>
        <w:ind w:left="720" w:firstLine="0"/>
        <w:rPr>
          <w:b w:val="1"/>
          <w:bCs w:val="1"/>
          <w:color w:val="000000"/>
        </w:rPr>
      </w:pPr>
      <w:r w:rsidDel="00000000" w:rsidR="00000000" w:rsidRPr="00000000">
        <w:rPr>
          <w:rtl w:val="0"/>
        </w:rPr>
      </w:r>
    </w:p>
    <w:p w:rsidR="00000000" w:rsidDel="00000000" w:rsidP="00000000" w:rsidRDefault="00000000" w:rsidRPr="00000000" w14:paraId="00000194">
      <w:pPr>
        <w:ind w:left="720" w:firstLine="0"/>
        <w:rPr>
          <w:color w:val="00000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Q %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2.png"/><Relationship Id="rId22" Type="http://schemas.openxmlformats.org/officeDocument/2006/relationships/image" Target="media/image31.png"/><Relationship Id="rId21" Type="http://schemas.openxmlformats.org/officeDocument/2006/relationships/image" Target="media/image28.png"/><Relationship Id="rId24" Type="http://schemas.openxmlformats.org/officeDocument/2006/relationships/image" Target="media/image30.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3.png"/><Relationship Id="rId25" Type="http://schemas.openxmlformats.org/officeDocument/2006/relationships/image" Target="media/image29.png"/><Relationship Id="rId28" Type="http://schemas.openxmlformats.org/officeDocument/2006/relationships/image" Target="media/image1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9.png"/><Relationship Id="rId8" Type="http://schemas.openxmlformats.org/officeDocument/2006/relationships/image" Target="media/image6.png"/><Relationship Id="rId31" Type="http://schemas.openxmlformats.org/officeDocument/2006/relationships/image" Target="media/image15.png"/><Relationship Id="rId30" Type="http://schemas.openxmlformats.org/officeDocument/2006/relationships/image" Target="media/image5.png"/><Relationship Id="rId11" Type="http://schemas.openxmlformats.org/officeDocument/2006/relationships/image" Target="media/image19.png"/><Relationship Id="rId33" Type="http://schemas.openxmlformats.org/officeDocument/2006/relationships/image" Target="media/image12.png"/><Relationship Id="rId10" Type="http://schemas.openxmlformats.org/officeDocument/2006/relationships/image" Target="media/image17.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image" Target="media/image3.png"/><Relationship Id="rId12" Type="http://schemas.openxmlformats.org/officeDocument/2006/relationships/image" Target="media/image24.png"/><Relationship Id="rId34" Type="http://schemas.openxmlformats.org/officeDocument/2006/relationships/image" Target="media/image11.png"/><Relationship Id="rId15" Type="http://schemas.openxmlformats.org/officeDocument/2006/relationships/image" Target="media/image26.png"/><Relationship Id="rId37" Type="http://schemas.openxmlformats.org/officeDocument/2006/relationships/image" Target="media/image2.png"/><Relationship Id="rId14" Type="http://schemas.openxmlformats.org/officeDocument/2006/relationships/image" Target="media/image23.png"/><Relationship Id="rId36" Type="http://schemas.openxmlformats.org/officeDocument/2006/relationships/image" Target="media/image20.png"/><Relationship Id="rId17" Type="http://schemas.openxmlformats.org/officeDocument/2006/relationships/image" Target="media/image21.png"/><Relationship Id="rId39" Type="http://schemas.openxmlformats.org/officeDocument/2006/relationships/image" Target="media/image8.png"/><Relationship Id="rId16" Type="http://schemas.openxmlformats.org/officeDocument/2006/relationships/image" Target="media/image32.png"/><Relationship Id="rId38" Type="http://schemas.openxmlformats.org/officeDocument/2006/relationships/image" Target="media/image1.png"/><Relationship Id="rId19" Type="http://schemas.openxmlformats.org/officeDocument/2006/relationships/image" Target="media/image2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zgTP8/JmXgjRAkBywTnOfz3fQ==">CgMxLjA4AHIhMVdfUm5ZRmp2MXozckF2ZXgwSk9sTmpNX0ZqSXNCbVB5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