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9F0EF" w14:textId="7DF683F8" w:rsidR="00305AAF" w:rsidRPr="00305AAF" w:rsidRDefault="00A70C02" w:rsidP="00305AAF">
      <w:pPr>
        <w:autoSpaceDE w:val="0"/>
        <w:autoSpaceDN w:val="0"/>
        <w:adjustRightInd w:val="0"/>
        <w:spacing w:after="0" w:line="360" w:lineRule="auto"/>
        <w:jc w:val="center"/>
        <w:rPr>
          <w:rFonts w:ascii="Times New Roman" w:eastAsia="Calibri" w:hAnsi="Times New Roman" w:cs="Times New Roman"/>
          <w:b/>
          <w:bCs/>
          <w:color w:val="000000"/>
          <w:kern w:val="0"/>
          <w:sz w:val="32"/>
          <w:szCs w:val="32"/>
          <w14:ligatures w14:val="none"/>
        </w:rPr>
      </w:pPr>
      <w:r w:rsidRPr="00A70C02">
        <w:rPr>
          <w:rFonts w:ascii="Times New Roman" w:eastAsia="Calibri" w:hAnsi="Times New Roman" w:cs="Times New Roman"/>
          <w:b/>
          <w:bCs/>
          <w:kern w:val="0"/>
          <w:sz w:val="40"/>
          <w:szCs w:val="36"/>
          <w14:ligatures w14:val="none"/>
        </w:rPr>
        <w:t>Enhancing Restaurant Delivery Through Predictive and Sustainable Practices</w:t>
      </w:r>
    </w:p>
    <w:p w14:paraId="783CE959"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b/>
          <w:bCs/>
          <w:color w:val="00B0F0"/>
          <w:kern w:val="0"/>
          <w:sz w:val="32"/>
          <w:szCs w:val="32"/>
          <w14:ligatures w14:val="none"/>
        </w:rPr>
      </w:pPr>
    </w:p>
    <w:p w14:paraId="53D0E415"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b/>
          <w:bCs/>
          <w:color w:val="000000"/>
          <w:kern w:val="0"/>
          <w:sz w:val="32"/>
          <w:szCs w:val="32"/>
          <w14:ligatures w14:val="none"/>
        </w:rPr>
      </w:pPr>
    </w:p>
    <w:p w14:paraId="0FCAD113"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b/>
          <w:bCs/>
          <w:color w:val="000000"/>
          <w:kern w:val="0"/>
          <w:sz w:val="32"/>
          <w:szCs w:val="32"/>
          <w14:ligatures w14:val="none"/>
        </w:rPr>
      </w:pPr>
    </w:p>
    <w:p w14:paraId="72C37867"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b/>
          <w:bCs/>
          <w:color w:val="000000"/>
          <w:kern w:val="0"/>
          <w:sz w:val="32"/>
          <w:szCs w:val="32"/>
          <w14:ligatures w14:val="none"/>
        </w:rPr>
      </w:pPr>
    </w:p>
    <w:p w14:paraId="4FEEF197"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sz w:val="28"/>
          <w:szCs w:val="28"/>
          <w14:ligatures w14:val="none"/>
        </w:rPr>
      </w:pPr>
    </w:p>
    <w:p w14:paraId="1CB71688"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36E82FBB" w14:textId="49F9C677" w:rsidR="00305AAF" w:rsidRPr="00305AAF" w:rsidRDefault="00E24E66"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S. U. G. Senanayake</w:t>
      </w:r>
    </w:p>
    <w:p w14:paraId="047BE7FD" w14:textId="5BFDE7EB" w:rsidR="00305AAF" w:rsidRPr="00305AAF" w:rsidRDefault="00E24E66"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201462D</w:t>
      </w:r>
    </w:p>
    <w:p w14:paraId="207F7A3A"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5580C814"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48888C45"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397A0736"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r w:rsidRPr="00305AAF">
        <w:rPr>
          <w:rFonts w:ascii="Times New Roman" w:eastAsia="Calibri" w:hAnsi="Times New Roman" w:cs="Times New Roman"/>
          <w:color w:val="000000"/>
          <w:kern w:val="0"/>
          <w14:ligatures w14:val="none"/>
        </w:rPr>
        <w:t>Research submitted in partial fulfilment of the requirements for the degree of</w:t>
      </w:r>
    </w:p>
    <w:p w14:paraId="19737BC9"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r w:rsidRPr="00305AAF">
        <w:rPr>
          <w:rFonts w:ascii="Times New Roman" w:eastAsia="Calibri" w:hAnsi="Times New Roman" w:cs="Times New Roman"/>
          <w:color w:val="000000"/>
          <w:kern w:val="0"/>
          <w:lang w:val="en-US"/>
          <w14:ligatures w14:val="none"/>
        </w:rPr>
        <w:t xml:space="preserve">Bachelor of Science </w:t>
      </w:r>
      <w:proofErr w:type="spellStart"/>
      <w:r w:rsidRPr="00305AAF">
        <w:rPr>
          <w:rFonts w:ascii="Times New Roman" w:eastAsia="Calibri" w:hAnsi="Times New Roman" w:cs="Times New Roman"/>
          <w:color w:val="000000"/>
          <w:kern w:val="0"/>
          <w:lang w:val="en-US"/>
          <w14:ligatures w14:val="none"/>
        </w:rPr>
        <w:t>Honours</w:t>
      </w:r>
      <w:proofErr w:type="spellEnd"/>
      <w:r w:rsidRPr="00305AAF">
        <w:rPr>
          <w:rFonts w:ascii="Times New Roman" w:eastAsia="Calibri" w:hAnsi="Times New Roman" w:cs="Times New Roman"/>
          <w:color w:val="000000"/>
          <w:kern w:val="0"/>
          <w:lang w:val="en-US"/>
          <w14:ligatures w14:val="none"/>
        </w:rPr>
        <w:t xml:space="preserve"> in Transport and Logistics Management</w:t>
      </w:r>
    </w:p>
    <w:p w14:paraId="7E608756"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5834ECB8"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016A4011"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r w:rsidRPr="00305AAF">
        <w:rPr>
          <w:rFonts w:ascii="Times New Roman" w:eastAsia="Calibri" w:hAnsi="Times New Roman" w:cs="Times New Roman"/>
          <w:color w:val="000000"/>
          <w:kern w:val="0"/>
          <w14:ligatures w14:val="none"/>
        </w:rPr>
        <w:t xml:space="preserve">Department of Transport Management and Logistics Engineering </w:t>
      </w:r>
    </w:p>
    <w:p w14:paraId="64286AE5"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7D99BF29"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r w:rsidRPr="00305AAF">
        <w:rPr>
          <w:rFonts w:ascii="Times New Roman" w:eastAsia="Calibri" w:hAnsi="Times New Roman" w:cs="Times New Roman"/>
          <w:color w:val="000000"/>
          <w:kern w:val="0"/>
          <w14:ligatures w14:val="none"/>
        </w:rPr>
        <w:t>University of Moratuwa</w:t>
      </w:r>
    </w:p>
    <w:p w14:paraId="0E4789C0"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B0F0"/>
          <w:kern w:val="0"/>
          <w14:ligatures w14:val="none"/>
        </w:rPr>
      </w:pPr>
      <w:r w:rsidRPr="00305AAF">
        <w:rPr>
          <w:rFonts w:ascii="Times New Roman" w:eastAsia="Calibri" w:hAnsi="Times New Roman" w:cs="Times New Roman"/>
          <w:color w:val="000000"/>
          <w:kern w:val="0"/>
          <w14:ligatures w14:val="none"/>
        </w:rPr>
        <w:t>Sri Lanka</w:t>
      </w:r>
    </w:p>
    <w:p w14:paraId="697C35FB"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B0F0"/>
          <w:kern w:val="0"/>
          <w14:ligatures w14:val="none"/>
        </w:rPr>
      </w:pPr>
    </w:p>
    <w:p w14:paraId="5D2FD6F7" w14:textId="77777777" w:rsidR="00305AAF" w:rsidRPr="00305AAF" w:rsidRDefault="00305AAF" w:rsidP="00305AAF">
      <w:pPr>
        <w:autoSpaceDE w:val="0"/>
        <w:autoSpaceDN w:val="0"/>
        <w:adjustRightInd w:val="0"/>
        <w:spacing w:after="0" w:line="360" w:lineRule="auto"/>
        <w:jc w:val="center"/>
        <w:rPr>
          <w:rFonts w:ascii="Times New Roman" w:eastAsia="Calibri" w:hAnsi="Times New Roman" w:cs="Times New Roman"/>
          <w:color w:val="000000"/>
          <w:kern w:val="0"/>
          <w14:ligatures w14:val="none"/>
        </w:rPr>
      </w:pPr>
    </w:p>
    <w:p w14:paraId="21C7F4E4" w14:textId="2476259E" w:rsidR="007A0F47" w:rsidRDefault="00E24E66" w:rsidP="00F76080">
      <w:pPr>
        <w:jc w:val="center"/>
        <w:rPr>
          <w:rFonts w:ascii="Times New Roman" w:eastAsia="Calibri" w:hAnsi="Times New Roman" w:cs="Times New Roman"/>
          <w:kern w:val="0"/>
          <w:szCs w:val="22"/>
          <w14:ligatures w14:val="none"/>
        </w:rPr>
      </w:pPr>
      <w:r>
        <w:rPr>
          <w:rFonts w:ascii="Times New Roman" w:eastAsia="Calibri" w:hAnsi="Times New Roman" w:cs="Times New Roman"/>
          <w:kern w:val="0"/>
          <w:szCs w:val="22"/>
          <w14:ligatures w14:val="none"/>
        </w:rPr>
        <w:t>May</w:t>
      </w:r>
      <w:r w:rsidR="00305AAF" w:rsidRPr="00305AAF">
        <w:rPr>
          <w:rFonts w:ascii="Times New Roman" w:eastAsia="Calibri" w:hAnsi="Times New Roman" w:cs="Times New Roman"/>
          <w:kern w:val="0"/>
          <w:szCs w:val="22"/>
          <w14:ligatures w14:val="none"/>
        </w:rPr>
        <w:t xml:space="preserve"> 2025</w:t>
      </w:r>
    </w:p>
    <w:p w14:paraId="4FB56465" w14:textId="77777777" w:rsidR="00305AAF" w:rsidRDefault="00305AAF" w:rsidP="00305AAF">
      <w:pPr>
        <w:jc w:val="both"/>
        <w:rPr>
          <w:rFonts w:ascii="Times New Roman" w:eastAsia="Calibri" w:hAnsi="Times New Roman" w:cs="Times New Roman"/>
          <w:kern w:val="0"/>
          <w:szCs w:val="22"/>
          <w14:ligatures w14:val="none"/>
        </w:rPr>
      </w:pPr>
    </w:p>
    <w:p w14:paraId="1A8DD89C" w14:textId="77777777" w:rsidR="00305AAF" w:rsidRDefault="00305AAF" w:rsidP="00305AAF">
      <w:pPr>
        <w:jc w:val="both"/>
        <w:rPr>
          <w:rFonts w:ascii="Times New Roman" w:eastAsia="Calibri" w:hAnsi="Times New Roman" w:cs="Times New Roman"/>
          <w:kern w:val="0"/>
          <w:szCs w:val="22"/>
          <w14:ligatures w14:val="none"/>
        </w:rPr>
      </w:pPr>
    </w:p>
    <w:p w14:paraId="07BB6D40" w14:textId="77777777" w:rsidR="00305AAF" w:rsidRDefault="00305AAF" w:rsidP="00305AAF">
      <w:pPr>
        <w:jc w:val="both"/>
        <w:rPr>
          <w:rFonts w:ascii="Times New Roman" w:eastAsia="Calibri" w:hAnsi="Times New Roman" w:cs="Times New Roman"/>
          <w:kern w:val="0"/>
          <w:szCs w:val="22"/>
          <w14:ligatures w14:val="none"/>
        </w:rPr>
      </w:pPr>
    </w:p>
    <w:p w14:paraId="630C428D" w14:textId="77777777" w:rsidR="00305AAF" w:rsidRDefault="00305AAF" w:rsidP="00305AAF">
      <w:pPr>
        <w:jc w:val="both"/>
        <w:rPr>
          <w:rFonts w:ascii="Times New Roman" w:eastAsia="Calibri" w:hAnsi="Times New Roman" w:cs="Times New Roman"/>
          <w:kern w:val="0"/>
          <w:szCs w:val="22"/>
          <w14:ligatures w14:val="none"/>
        </w:rPr>
      </w:pPr>
    </w:p>
    <w:p w14:paraId="6A5E1FDC" w14:textId="77777777" w:rsidR="00305AAF" w:rsidRDefault="00305AAF" w:rsidP="00305AAF">
      <w:pPr>
        <w:jc w:val="both"/>
        <w:rPr>
          <w:rFonts w:ascii="Times New Roman" w:hAnsi="Times New Roman" w:cs="Times New Roman"/>
        </w:rPr>
      </w:pPr>
    </w:p>
    <w:p w14:paraId="75AFB158" w14:textId="77777777" w:rsidR="00F82D4D" w:rsidRPr="00F82D4D" w:rsidRDefault="00F82D4D" w:rsidP="00F82D4D">
      <w:pPr>
        <w:keepNext/>
        <w:keepLines/>
        <w:spacing w:before="480" w:after="0" w:line="276" w:lineRule="auto"/>
        <w:ind w:left="432" w:hanging="432"/>
        <w:outlineLvl w:val="0"/>
        <w:rPr>
          <w:rFonts w:ascii="Cambria" w:eastAsia="Times New Roman" w:hAnsi="Cambria" w:cs="Iskoola Pota"/>
          <w:b/>
          <w:bCs/>
          <w:kern w:val="0"/>
          <w:sz w:val="28"/>
          <w:szCs w:val="28"/>
          <w:lang w:val="en-US"/>
          <w14:ligatures w14:val="none"/>
        </w:rPr>
      </w:pPr>
      <w:bookmarkStart w:id="0" w:name="_Toc439332166"/>
      <w:bookmarkStart w:id="1" w:name="_Toc198100204"/>
      <w:bookmarkStart w:id="2" w:name="_Toc198256738"/>
      <w:r w:rsidRPr="00F82D4D">
        <w:rPr>
          <w:rFonts w:ascii="Cambria" w:eastAsia="Times New Roman" w:hAnsi="Cambria" w:cs="Iskoola Pota"/>
          <w:b/>
          <w:bCs/>
          <w:kern w:val="0"/>
          <w:sz w:val="28"/>
          <w:szCs w:val="28"/>
          <w:lang w:val="en-US"/>
          <w14:ligatures w14:val="none"/>
        </w:rPr>
        <w:lastRenderedPageBreak/>
        <w:t>DECLARATION OF ORIGINALITY</w:t>
      </w:r>
      <w:bookmarkEnd w:id="0"/>
      <w:bookmarkEnd w:id="1"/>
      <w:bookmarkEnd w:id="2"/>
    </w:p>
    <w:p w14:paraId="703371EE" w14:textId="77777777" w:rsidR="00F82D4D" w:rsidRPr="00F82D4D" w:rsidRDefault="00F82D4D" w:rsidP="00F82D4D">
      <w:pPr>
        <w:spacing w:after="200" w:line="360" w:lineRule="auto"/>
        <w:jc w:val="both"/>
        <w:rPr>
          <w:rFonts w:ascii="Times New Roman" w:eastAsia="Calibri" w:hAnsi="Times New Roman" w:cs="Times New Roman"/>
          <w:kern w:val="0"/>
          <w:szCs w:val="22"/>
          <w:lang w:val="en-US"/>
          <w14:ligatures w14:val="none"/>
        </w:rPr>
      </w:pPr>
    </w:p>
    <w:p w14:paraId="00A6A622" w14:textId="77777777" w:rsidR="00F82D4D" w:rsidRPr="00F82D4D" w:rsidRDefault="00F82D4D" w:rsidP="00F82D4D">
      <w:pPr>
        <w:spacing w:after="200" w:line="360" w:lineRule="auto"/>
        <w:jc w:val="both"/>
        <w:rPr>
          <w:rFonts w:ascii="Times New Roman" w:eastAsia="Calibri" w:hAnsi="Times New Roman" w:cs="Times New Roman"/>
          <w:kern w:val="0"/>
          <w:szCs w:val="22"/>
          <w:lang w:val="en-US"/>
          <w14:ligatures w14:val="none"/>
        </w:rPr>
      </w:pPr>
      <w:r w:rsidRPr="00F82D4D">
        <w:rPr>
          <w:rFonts w:ascii="Times New Roman" w:eastAsia="Calibri" w:hAnsi="Times New Roman" w:cs="Times New Roman"/>
          <w:kern w:val="0"/>
          <w:szCs w:val="22"/>
          <w:lang w:val="en-US"/>
          <w14:ligatures w14:val="none"/>
        </w:rPr>
        <w:t>I declare that this is my own work and this thesis/dissertation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14:paraId="144024C5" w14:textId="77777777" w:rsidR="00F82D4D" w:rsidRPr="00F82D4D" w:rsidRDefault="00F82D4D" w:rsidP="00F82D4D">
      <w:pPr>
        <w:spacing w:after="200" w:line="360" w:lineRule="auto"/>
        <w:jc w:val="both"/>
        <w:rPr>
          <w:rFonts w:ascii="Times New Roman" w:eastAsia="Calibri" w:hAnsi="Times New Roman" w:cs="Times New Roman"/>
          <w:kern w:val="0"/>
          <w:szCs w:val="22"/>
          <w:lang w:val="en-US"/>
          <w14:ligatures w14:val="none"/>
        </w:rPr>
      </w:pPr>
    </w:p>
    <w:p w14:paraId="7BCF58CE" w14:textId="77777777" w:rsidR="00F82D4D" w:rsidRPr="00F82D4D" w:rsidRDefault="00F82D4D" w:rsidP="00F82D4D">
      <w:pPr>
        <w:spacing w:after="200" w:line="360" w:lineRule="auto"/>
        <w:jc w:val="both"/>
        <w:rPr>
          <w:rFonts w:ascii="Times New Roman" w:eastAsia="Calibri" w:hAnsi="Times New Roman" w:cs="Times New Roman"/>
          <w:kern w:val="0"/>
          <w:szCs w:val="22"/>
          <w:lang w:val="en-US"/>
          <w14:ligatures w14:val="none"/>
        </w:rPr>
      </w:pPr>
    </w:p>
    <w:p w14:paraId="6C96569A" w14:textId="401513A4" w:rsidR="00F82D4D" w:rsidRPr="00F82D4D" w:rsidRDefault="00F406E2" w:rsidP="00F82D4D">
      <w:pPr>
        <w:spacing w:after="200" w:line="360" w:lineRule="auto"/>
        <w:jc w:val="both"/>
        <w:rPr>
          <w:rFonts w:ascii="Times New Roman" w:eastAsia="Calibri" w:hAnsi="Times New Roman" w:cs="Times New Roman"/>
          <w:kern w:val="0"/>
          <w:szCs w:val="22"/>
          <w:lang w:val="en-US"/>
          <w14:ligatures w14:val="none"/>
        </w:rPr>
      </w:pPr>
      <w:r>
        <w:rPr>
          <w:rFonts w:ascii="Times New Roman" w:eastAsia="Calibri" w:hAnsi="Times New Roman" w:cs="Times New Roman"/>
          <w:b/>
          <w:bCs/>
          <w:noProof/>
          <w:kern w:val="0"/>
          <w:sz w:val="40"/>
          <w:szCs w:val="36"/>
        </w:rPr>
        <w:drawing>
          <wp:inline distT="0" distB="0" distL="0" distR="0" wp14:anchorId="3EC3874A" wp14:editId="6678BE44">
            <wp:extent cx="942975" cy="552604"/>
            <wp:effectExtent l="0" t="0" r="0" b="0"/>
            <wp:docPr id="759142772"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42772" name="Picture 1" descr="A close-up of a signature&#10;&#10;AI-generated content may be incorrect."/>
                    <pic:cNvPicPr/>
                  </pic:nvPicPr>
                  <pic:blipFill rotWithShape="1">
                    <a:blip r:embed="rId8" cstate="print">
                      <a:extLst>
                        <a:ext uri="{28A0092B-C50C-407E-A947-70E740481C1C}">
                          <a14:useLocalDpi xmlns:a14="http://schemas.microsoft.com/office/drawing/2010/main" val="0"/>
                        </a:ext>
                      </a:extLst>
                    </a:blip>
                    <a:srcRect l="32905" t="24304" r="36184" b="62111"/>
                    <a:stretch/>
                  </pic:blipFill>
                  <pic:spPr bwMode="auto">
                    <a:xfrm>
                      <a:off x="0" y="0"/>
                      <a:ext cx="948915" cy="556085"/>
                    </a:xfrm>
                    <a:prstGeom prst="rect">
                      <a:avLst/>
                    </a:prstGeom>
                    <a:ln>
                      <a:noFill/>
                    </a:ln>
                    <a:extLst>
                      <a:ext uri="{53640926-AAD7-44D8-BBD7-CCE9431645EC}">
                        <a14:shadowObscured xmlns:a14="http://schemas.microsoft.com/office/drawing/2010/main"/>
                      </a:ext>
                    </a:extLst>
                  </pic:spPr>
                </pic:pic>
              </a:graphicData>
            </a:graphic>
          </wp:inline>
        </w:drawing>
      </w:r>
    </w:p>
    <w:p w14:paraId="5E8552AC" w14:textId="327BFD10" w:rsidR="00F82D4D" w:rsidRPr="00F82D4D" w:rsidRDefault="00F82D4D" w:rsidP="00F82D4D">
      <w:pPr>
        <w:spacing w:after="200" w:line="360" w:lineRule="auto"/>
        <w:jc w:val="both"/>
        <w:rPr>
          <w:rFonts w:ascii="Times New Roman" w:eastAsia="Calibri" w:hAnsi="Times New Roman" w:cs="Times New Roman"/>
          <w:kern w:val="0"/>
          <w:szCs w:val="22"/>
          <w:lang w:val="en-US"/>
          <w14:ligatures w14:val="none"/>
        </w:rPr>
      </w:pPr>
      <w:r w:rsidRPr="00F82D4D">
        <w:rPr>
          <w:rFonts w:ascii="Times New Roman" w:eastAsia="Calibri" w:hAnsi="Times New Roman" w:cs="Times New Roman"/>
          <w:kern w:val="0"/>
          <w:szCs w:val="22"/>
          <w:lang w:val="en-US"/>
          <w14:ligatures w14:val="none"/>
        </w:rPr>
        <w:t>Signature: ...................................</w:t>
      </w:r>
      <w:r w:rsidRPr="00F82D4D">
        <w:rPr>
          <w:rFonts w:ascii="Times New Roman" w:eastAsia="Calibri" w:hAnsi="Times New Roman" w:cs="Times New Roman"/>
          <w:kern w:val="0"/>
          <w:szCs w:val="22"/>
          <w:lang w:val="en-US"/>
          <w14:ligatures w14:val="none"/>
        </w:rPr>
        <w:tab/>
      </w:r>
      <w:r w:rsidRPr="00F82D4D">
        <w:rPr>
          <w:rFonts w:ascii="Times New Roman" w:eastAsia="Calibri" w:hAnsi="Times New Roman" w:cs="Times New Roman"/>
          <w:kern w:val="0"/>
          <w:szCs w:val="22"/>
          <w:lang w:val="en-US"/>
          <w14:ligatures w14:val="none"/>
        </w:rPr>
        <w:tab/>
      </w:r>
      <w:r w:rsidRPr="00F82D4D">
        <w:rPr>
          <w:rFonts w:ascii="Times New Roman" w:eastAsia="Calibri" w:hAnsi="Times New Roman" w:cs="Times New Roman"/>
          <w:kern w:val="0"/>
          <w:szCs w:val="22"/>
          <w:lang w:val="en-US"/>
          <w14:ligatures w14:val="none"/>
        </w:rPr>
        <w:tab/>
        <w:t xml:space="preserve">    Date: </w:t>
      </w:r>
      <w:r w:rsidR="00F406E2">
        <w:rPr>
          <w:rFonts w:ascii="Times New Roman" w:eastAsia="Calibri" w:hAnsi="Times New Roman" w:cs="Times New Roman"/>
          <w:kern w:val="0"/>
          <w:szCs w:val="22"/>
          <w:lang w:val="en-US"/>
          <w14:ligatures w14:val="none"/>
        </w:rPr>
        <w:t>2025/05/16</w:t>
      </w:r>
    </w:p>
    <w:p w14:paraId="2ABC7F44" w14:textId="44B8A57E" w:rsidR="00F406E2" w:rsidRDefault="00E51484" w:rsidP="00F406E2">
      <w:pPr>
        <w:spacing w:after="200" w:line="360" w:lineRule="auto"/>
        <w:jc w:val="both"/>
        <w:rPr>
          <w:rFonts w:ascii="Times New Roman" w:eastAsia="Calibri" w:hAnsi="Times New Roman" w:cs="Times New Roman"/>
          <w:kern w:val="0"/>
          <w:szCs w:val="22"/>
          <w:lang w:val="en-US"/>
          <w14:ligatures w14:val="none"/>
        </w:rPr>
      </w:pPr>
      <w:r>
        <w:rPr>
          <w:rFonts w:ascii="Times New Roman" w:eastAsia="Calibri" w:hAnsi="Times New Roman" w:cs="Times New Roman"/>
          <w:kern w:val="0"/>
          <w:szCs w:val="22"/>
          <w:lang w:val="en-US"/>
          <w14:ligatures w14:val="none"/>
        </w:rPr>
        <w:t>S. U. G. Senanayake</w:t>
      </w:r>
      <w:bookmarkStart w:id="3" w:name="_Toc439332167"/>
      <w:bookmarkStart w:id="4" w:name="_Toc198100205"/>
      <w:bookmarkStart w:id="5" w:name="_Toc198256739"/>
    </w:p>
    <w:p w14:paraId="0EB90361" w14:textId="77777777" w:rsidR="00F406E2" w:rsidRDefault="00F406E2" w:rsidP="00F406E2">
      <w:pPr>
        <w:spacing w:after="200" w:line="360" w:lineRule="auto"/>
        <w:jc w:val="both"/>
        <w:rPr>
          <w:rFonts w:ascii="Times New Roman" w:eastAsia="Calibri" w:hAnsi="Times New Roman" w:cs="Times New Roman"/>
          <w:kern w:val="0"/>
          <w:szCs w:val="22"/>
          <w:lang w:val="en-US"/>
          <w14:ligatures w14:val="none"/>
        </w:rPr>
      </w:pPr>
    </w:p>
    <w:p w14:paraId="7C7C4CFA" w14:textId="77777777" w:rsidR="00F406E2" w:rsidRDefault="00F406E2" w:rsidP="00F406E2">
      <w:pPr>
        <w:spacing w:after="200" w:line="360" w:lineRule="auto"/>
        <w:jc w:val="both"/>
        <w:rPr>
          <w:rFonts w:ascii="Times New Roman" w:eastAsia="Calibri" w:hAnsi="Times New Roman" w:cs="Times New Roman"/>
          <w:kern w:val="0"/>
          <w:szCs w:val="22"/>
          <w:lang w:val="en-US"/>
          <w14:ligatures w14:val="none"/>
        </w:rPr>
      </w:pPr>
    </w:p>
    <w:p w14:paraId="2FE8DD1E" w14:textId="77777777" w:rsidR="00F406E2" w:rsidRDefault="00F406E2" w:rsidP="00F406E2">
      <w:pPr>
        <w:spacing w:after="200" w:line="360" w:lineRule="auto"/>
        <w:jc w:val="both"/>
        <w:rPr>
          <w:rFonts w:ascii="Times New Roman" w:eastAsia="Calibri" w:hAnsi="Times New Roman" w:cs="Times New Roman"/>
          <w:kern w:val="0"/>
          <w:szCs w:val="22"/>
          <w:lang w:val="en-US"/>
          <w14:ligatures w14:val="none"/>
        </w:rPr>
      </w:pPr>
    </w:p>
    <w:p w14:paraId="6D991772" w14:textId="77777777" w:rsidR="00F406E2" w:rsidRDefault="00F406E2" w:rsidP="00F406E2">
      <w:pPr>
        <w:spacing w:after="200" w:line="360" w:lineRule="auto"/>
        <w:jc w:val="both"/>
        <w:rPr>
          <w:rFonts w:ascii="Times New Roman" w:eastAsia="Calibri" w:hAnsi="Times New Roman" w:cs="Times New Roman"/>
          <w:kern w:val="0"/>
          <w:szCs w:val="22"/>
          <w:lang w:val="en-US"/>
          <w14:ligatures w14:val="none"/>
        </w:rPr>
      </w:pPr>
    </w:p>
    <w:p w14:paraId="24AC79C5" w14:textId="77777777" w:rsidR="00F406E2" w:rsidRDefault="00F406E2" w:rsidP="00F406E2">
      <w:pPr>
        <w:spacing w:after="200" w:line="360" w:lineRule="auto"/>
        <w:jc w:val="both"/>
        <w:rPr>
          <w:rFonts w:ascii="Times New Roman" w:eastAsia="Calibri" w:hAnsi="Times New Roman" w:cs="Times New Roman"/>
          <w:kern w:val="0"/>
          <w:szCs w:val="22"/>
          <w:lang w:val="en-US"/>
          <w14:ligatures w14:val="none"/>
        </w:rPr>
      </w:pPr>
    </w:p>
    <w:p w14:paraId="29979FC2" w14:textId="77777777" w:rsidR="00F406E2" w:rsidRDefault="00F406E2" w:rsidP="00F406E2">
      <w:pPr>
        <w:spacing w:after="200" w:line="360" w:lineRule="auto"/>
        <w:jc w:val="both"/>
        <w:rPr>
          <w:rFonts w:ascii="Times New Roman" w:eastAsia="Calibri" w:hAnsi="Times New Roman" w:cs="Times New Roman"/>
          <w:kern w:val="0"/>
          <w:szCs w:val="22"/>
          <w:lang w:val="en-US"/>
          <w14:ligatures w14:val="none"/>
        </w:rPr>
      </w:pPr>
    </w:p>
    <w:p w14:paraId="6AF2F1CB" w14:textId="77777777" w:rsidR="00F406E2" w:rsidRDefault="00F406E2" w:rsidP="00F406E2">
      <w:pPr>
        <w:spacing w:after="200" w:line="360" w:lineRule="auto"/>
        <w:jc w:val="both"/>
        <w:rPr>
          <w:rFonts w:ascii="Times New Roman" w:eastAsia="Calibri" w:hAnsi="Times New Roman" w:cs="Times New Roman"/>
          <w:kern w:val="0"/>
          <w:szCs w:val="22"/>
          <w:lang w:val="en-US"/>
          <w14:ligatures w14:val="none"/>
        </w:rPr>
      </w:pPr>
    </w:p>
    <w:p w14:paraId="0FC77121" w14:textId="77777777" w:rsidR="00F406E2" w:rsidRDefault="00F406E2" w:rsidP="00F406E2">
      <w:pPr>
        <w:spacing w:after="200" w:line="360" w:lineRule="auto"/>
        <w:jc w:val="both"/>
        <w:rPr>
          <w:rFonts w:ascii="Times New Roman" w:eastAsia="Calibri" w:hAnsi="Times New Roman" w:cs="Times New Roman"/>
          <w:kern w:val="0"/>
          <w:szCs w:val="22"/>
          <w:lang w:val="en-US"/>
          <w14:ligatures w14:val="none"/>
        </w:rPr>
      </w:pPr>
    </w:p>
    <w:p w14:paraId="7F5AF8CA" w14:textId="77777777" w:rsidR="00F406E2" w:rsidRDefault="00F406E2" w:rsidP="00F406E2">
      <w:pPr>
        <w:spacing w:after="200" w:line="360" w:lineRule="auto"/>
        <w:jc w:val="both"/>
        <w:rPr>
          <w:rFonts w:ascii="Times New Roman" w:eastAsia="Calibri" w:hAnsi="Times New Roman" w:cs="Times New Roman"/>
          <w:kern w:val="0"/>
          <w:szCs w:val="22"/>
          <w:lang w:val="en-US"/>
          <w14:ligatures w14:val="none"/>
        </w:rPr>
      </w:pPr>
    </w:p>
    <w:p w14:paraId="12FD7381" w14:textId="77777777" w:rsidR="00F406E2" w:rsidRPr="00F406E2" w:rsidRDefault="00F406E2" w:rsidP="00F406E2">
      <w:pPr>
        <w:spacing w:after="200" w:line="360" w:lineRule="auto"/>
        <w:jc w:val="both"/>
        <w:rPr>
          <w:rFonts w:ascii="Times New Roman" w:eastAsia="Calibri" w:hAnsi="Times New Roman" w:cs="Times New Roman"/>
          <w:kern w:val="0"/>
          <w:szCs w:val="22"/>
          <w:lang w:val="en-US"/>
          <w14:ligatures w14:val="none"/>
        </w:rPr>
      </w:pPr>
    </w:p>
    <w:p w14:paraId="6955021F" w14:textId="44DE99BB" w:rsidR="006A3FC3" w:rsidRPr="006A3FC3" w:rsidRDefault="006A3FC3" w:rsidP="006A3FC3">
      <w:pPr>
        <w:keepNext/>
        <w:keepLines/>
        <w:spacing w:before="480" w:after="0" w:line="276" w:lineRule="auto"/>
        <w:ind w:left="432" w:hanging="432"/>
        <w:outlineLvl w:val="0"/>
        <w:rPr>
          <w:rFonts w:ascii="Cambria" w:eastAsia="Times New Roman" w:hAnsi="Cambria" w:cs="Iskoola Pota"/>
          <w:b/>
          <w:bCs/>
          <w:kern w:val="0"/>
          <w:sz w:val="28"/>
          <w:szCs w:val="28"/>
          <w:lang w:val="en-US"/>
          <w14:ligatures w14:val="none"/>
        </w:rPr>
      </w:pPr>
      <w:r w:rsidRPr="006A3FC3">
        <w:rPr>
          <w:rFonts w:ascii="Cambria" w:eastAsia="Times New Roman" w:hAnsi="Cambria" w:cs="Iskoola Pota"/>
          <w:b/>
          <w:bCs/>
          <w:kern w:val="0"/>
          <w:sz w:val="28"/>
          <w:szCs w:val="28"/>
          <w:lang w:val="en-US"/>
          <w14:ligatures w14:val="none"/>
        </w:rPr>
        <w:lastRenderedPageBreak/>
        <w:t>COPYRIGHT STATEMENT</w:t>
      </w:r>
      <w:bookmarkEnd w:id="3"/>
      <w:bookmarkEnd w:id="4"/>
      <w:bookmarkEnd w:id="5"/>
    </w:p>
    <w:p w14:paraId="7D3F514D" w14:textId="77777777" w:rsidR="006A3FC3" w:rsidRPr="006A3FC3" w:rsidRDefault="006A3FC3" w:rsidP="006A3FC3">
      <w:pPr>
        <w:spacing w:after="200" w:line="360" w:lineRule="auto"/>
        <w:jc w:val="both"/>
        <w:rPr>
          <w:rFonts w:ascii="Times New Roman" w:eastAsia="Calibri" w:hAnsi="Times New Roman" w:cs="Times New Roman"/>
          <w:kern w:val="0"/>
          <w:szCs w:val="22"/>
          <w:lang w:val="en-US"/>
          <w14:ligatures w14:val="none"/>
        </w:rPr>
      </w:pPr>
    </w:p>
    <w:p w14:paraId="011EE259" w14:textId="77777777" w:rsidR="006A3FC3" w:rsidRPr="006A3FC3" w:rsidRDefault="006A3FC3" w:rsidP="006A3FC3">
      <w:pPr>
        <w:spacing w:after="200" w:line="360" w:lineRule="auto"/>
        <w:jc w:val="both"/>
        <w:rPr>
          <w:rFonts w:ascii="Times New Roman" w:eastAsia="Calibri" w:hAnsi="Times New Roman" w:cs="Times New Roman"/>
          <w:kern w:val="0"/>
          <w:szCs w:val="22"/>
          <w:lang w:val="en-US"/>
          <w14:ligatures w14:val="none"/>
        </w:rPr>
      </w:pPr>
      <w:r w:rsidRPr="006A3FC3">
        <w:rPr>
          <w:rFonts w:ascii="Times New Roman" w:eastAsia="Calibri" w:hAnsi="Times New Roman" w:cs="Times New Roman"/>
          <w:kern w:val="0"/>
          <w:szCs w:val="22"/>
          <w:lang w:val="en-US"/>
          <w14:ligatures w14:val="none"/>
        </w:rPr>
        <w:t>I hereby grant to University of Moratuwa the non-exclusive right to reproduce and distribute my thesis/dissertation, in whole or in part in print, electronic or other medium. I retain the right to use this content in whole or part in future works (such as articles or books).</w:t>
      </w:r>
    </w:p>
    <w:p w14:paraId="18DE2F0D" w14:textId="77777777" w:rsidR="006A3FC3" w:rsidRPr="006A3FC3" w:rsidRDefault="006A3FC3" w:rsidP="006A3FC3">
      <w:pPr>
        <w:spacing w:after="200" w:line="360" w:lineRule="auto"/>
        <w:jc w:val="both"/>
        <w:rPr>
          <w:rFonts w:ascii="Times New Roman" w:eastAsia="Calibri" w:hAnsi="Times New Roman" w:cs="Times New Roman"/>
          <w:kern w:val="0"/>
          <w:szCs w:val="22"/>
          <w:lang w:val="en-US"/>
          <w14:ligatures w14:val="none"/>
        </w:rPr>
      </w:pPr>
    </w:p>
    <w:p w14:paraId="1EBFBA7A" w14:textId="77777777" w:rsidR="006A3FC3" w:rsidRPr="006A3FC3" w:rsidRDefault="006A3FC3" w:rsidP="006A3FC3">
      <w:pPr>
        <w:spacing w:after="200" w:line="360" w:lineRule="auto"/>
        <w:jc w:val="both"/>
        <w:rPr>
          <w:rFonts w:ascii="Times New Roman" w:eastAsia="Calibri" w:hAnsi="Times New Roman" w:cs="Times New Roman"/>
          <w:kern w:val="0"/>
          <w:szCs w:val="22"/>
          <w:lang w:val="en-US"/>
          <w14:ligatures w14:val="none"/>
        </w:rPr>
      </w:pPr>
    </w:p>
    <w:p w14:paraId="068AE136" w14:textId="43F97008" w:rsidR="006A3FC3" w:rsidRPr="006A3FC3" w:rsidRDefault="00F406E2" w:rsidP="006A3FC3">
      <w:pPr>
        <w:spacing w:after="200" w:line="360" w:lineRule="auto"/>
        <w:jc w:val="both"/>
        <w:rPr>
          <w:rFonts w:ascii="Times New Roman" w:eastAsia="Calibri" w:hAnsi="Times New Roman" w:cs="Times New Roman"/>
          <w:kern w:val="0"/>
          <w:szCs w:val="22"/>
          <w:lang w:val="en-US"/>
          <w14:ligatures w14:val="none"/>
        </w:rPr>
      </w:pPr>
      <w:r>
        <w:rPr>
          <w:rFonts w:ascii="Times New Roman" w:eastAsia="Calibri" w:hAnsi="Times New Roman" w:cs="Times New Roman"/>
          <w:b/>
          <w:bCs/>
          <w:noProof/>
          <w:kern w:val="0"/>
          <w:sz w:val="40"/>
          <w:szCs w:val="36"/>
        </w:rPr>
        <w:drawing>
          <wp:inline distT="0" distB="0" distL="0" distR="0" wp14:anchorId="11C4079B" wp14:editId="2AB7C120">
            <wp:extent cx="942975" cy="552604"/>
            <wp:effectExtent l="0" t="0" r="0" b="0"/>
            <wp:docPr id="1221704016"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42772" name="Picture 1" descr="A close-up of a signature&#10;&#10;AI-generated content may be incorrect."/>
                    <pic:cNvPicPr/>
                  </pic:nvPicPr>
                  <pic:blipFill rotWithShape="1">
                    <a:blip r:embed="rId8" cstate="print">
                      <a:extLst>
                        <a:ext uri="{28A0092B-C50C-407E-A947-70E740481C1C}">
                          <a14:useLocalDpi xmlns:a14="http://schemas.microsoft.com/office/drawing/2010/main" val="0"/>
                        </a:ext>
                      </a:extLst>
                    </a:blip>
                    <a:srcRect l="32905" t="24304" r="36184" b="62111"/>
                    <a:stretch/>
                  </pic:blipFill>
                  <pic:spPr bwMode="auto">
                    <a:xfrm>
                      <a:off x="0" y="0"/>
                      <a:ext cx="948915" cy="556085"/>
                    </a:xfrm>
                    <a:prstGeom prst="rect">
                      <a:avLst/>
                    </a:prstGeom>
                    <a:ln>
                      <a:noFill/>
                    </a:ln>
                    <a:extLst>
                      <a:ext uri="{53640926-AAD7-44D8-BBD7-CCE9431645EC}">
                        <a14:shadowObscured xmlns:a14="http://schemas.microsoft.com/office/drawing/2010/main"/>
                      </a:ext>
                    </a:extLst>
                  </pic:spPr>
                </pic:pic>
              </a:graphicData>
            </a:graphic>
          </wp:inline>
        </w:drawing>
      </w:r>
    </w:p>
    <w:p w14:paraId="18EE833A" w14:textId="4CB3805D" w:rsidR="006A3FC3" w:rsidRPr="006A3FC3" w:rsidRDefault="006A3FC3" w:rsidP="006A3FC3">
      <w:pPr>
        <w:spacing w:after="200" w:line="360" w:lineRule="auto"/>
        <w:jc w:val="both"/>
        <w:rPr>
          <w:rFonts w:ascii="Times New Roman" w:eastAsia="Calibri" w:hAnsi="Times New Roman" w:cs="Times New Roman"/>
          <w:kern w:val="0"/>
          <w:szCs w:val="22"/>
          <w:lang w:val="en-US"/>
          <w14:ligatures w14:val="none"/>
        </w:rPr>
      </w:pPr>
      <w:r w:rsidRPr="006A3FC3">
        <w:rPr>
          <w:rFonts w:ascii="Times New Roman" w:eastAsia="Calibri" w:hAnsi="Times New Roman" w:cs="Times New Roman"/>
          <w:kern w:val="0"/>
          <w:szCs w:val="22"/>
          <w:lang w:val="en-US"/>
          <w14:ligatures w14:val="none"/>
        </w:rPr>
        <w:t xml:space="preserve">Signature: ……………….                                                        Date: </w:t>
      </w:r>
      <w:r w:rsidR="00F406E2">
        <w:rPr>
          <w:rFonts w:ascii="Times New Roman" w:eastAsia="Calibri" w:hAnsi="Times New Roman" w:cs="Times New Roman"/>
          <w:kern w:val="0"/>
          <w:szCs w:val="22"/>
          <w:lang w:val="en-US"/>
          <w14:ligatures w14:val="none"/>
        </w:rPr>
        <w:t>2025/05/16</w:t>
      </w:r>
    </w:p>
    <w:p w14:paraId="112CFACD" w14:textId="4C4885D6" w:rsidR="006A3FC3" w:rsidRDefault="00E51484" w:rsidP="006A3FC3">
      <w:pPr>
        <w:spacing w:after="200" w:line="360" w:lineRule="auto"/>
        <w:jc w:val="both"/>
        <w:rPr>
          <w:rFonts w:ascii="Times New Roman" w:eastAsia="Calibri" w:hAnsi="Times New Roman" w:cs="Times New Roman"/>
          <w:kern w:val="0"/>
          <w:szCs w:val="22"/>
          <w:lang w:val="en-US"/>
          <w14:ligatures w14:val="none"/>
        </w:rPr>
      </w:pPr>
      <w:r>
        <w:rPr>
          <w:rFonts w:ascii="Times New Roman" w:eastAsia="Calibri" w:hAnsi="Times New Roman" w:cs="Times New Roman"/>
          <w:kern w:val="0"/>
          <w:szCs w:val="22"/>
          <w:lang w:val="en-US"/>
          <w14:ligatures w14:val="none"/>
        </w:rPr>
        <w:t>S. U. G. Senanayake</w:t>
      </w:r>
    </w:p>
    <w:p w14:paraId="3DCE0D69" w14:textId="77777777" w:rsidR="00D40813" w:rsidRDefault="00D40813" w:rsidP="006A3FC3">
      <w:pPr>
        <w:spacing w:after="200" w:line="360" w:lineRule="auto"/>
        <w:jc w:val="both"/>
        <w:rPr>
          <w:rFonts w:ascii="Times New Roman" w:eastAsia="Calibri" w:hAnsi="Times New Roman" w:cs="Times New Roman"/>
          <w:kern w:val="0"/>
          <w:szCs w:val="22"/>
          <w:lang w:val="en-US"/>
          <w14:ligatures w14:val="none"/>
        </w:rPr>
      </w:pPr>
    </w:p>
    <w:p w14:paraId="3BE640A4" w14:textId="77777777" w:rsidR="00F406E2" w:rsidRDefault="00F406E2" w:rsidP="006A3FC3">
      <w:pPr>
        <w:spacing w:after="200" w:line="360" w:lineRule="auto"/>
        <w:jc w:val="both"/>
        <w:rPr>
          <w:rFonts w:ascii="Times New Roman" w:eastAsia="Calibri" w:hAnsi="Times New Roman" w:cs="Times New Roman"/>
          <w:kern w:val="0"/>
          <w:szCs w:val="22"/>
          <w:lang w:val="en-US"/>
          <w14:ligatures w14:val="none"/>
        </w:rPr>
      </w:pPr>
    </w:p>
    <w:p w14:paraId="48427231" w14:textId="77777777" w:rsidR="00F406E2" w:rsidRDefault="00F406E2" w:rsidP="006A3FC3">
      <w:pPr>
        <w:spacing w:after="200" w:line="360" w:lineRule="auto"/>
        <w:jc w:val="both"/>
        <w:rPr>
          <w:rFonts w:ascii="Times New Roman" w:eastAsia="Calibri" w:hAnsi="Times New Roman" w:cs="Times New Roman"/>
          <w:kern w:val="0"/>
          <w:szCs w:val="22"/>
          <w:lang w:val="en-US"/>
          <w14:ligatures w14:val="none"/>
        </w:rPr>
      </w:pPr>
    </w:p>
    <w:p w14:paraId="2D915569" w14:textId="77777777" w:rsidR="00F406E2" w:rsidRDefault="00F406E2" w:rsidP="006A3FC3">
      <w:pPr>
        <w:spacing w:after="200" w:line="360" w:lineRule="auto"/>
        <w:jc w:val="both"/>
        <w:rPr>
          <w:rFonts w:ascii="Times New Roman" w:eastAsia="Calibri" w:hAnsi="Times New Roman" w:cs="Times New Roman"/>
          <w:kern w:val="0"/>
          <w:szCs w:val="22"/>
          <w:lang w:val="en-US"/>
          <w14:ligatures w14:val="none"/>
        </w:rPr>
      </w:pPr>
    </w:p>
    <w:p w14:paraId="29AE3BB6" w14:textId="77777777" w:rsidR="00F406E2" w:rsidRDefault="00F406E2" w:rsidP="006A3FC3">
      <w:pPr>
        <w:spacing w:after="200" w:line="360" w:lineRule="auto"/>
        <w:jc w:val="both"/>
        <w:rPr>
          <w:rFonts w:ascii="Times New Roman" w:eastAsia="Calibri" w:hAnsi="Times New Roman" w:cs="Times New Roman"/>
          <w:kern w:val="0"/>
          <w:szCs w:val="22"/>
          <w:lang w:val="en-US"/>
          <w14:ligatures w14:val="none"/>
        </w:rPr>
      </w:pPr>
    </w:p>
    <w:p w14:paraId="6B3D7DA8" w14:textId="77777777" w:rsidR="00F406E2" w:rsidRDefault="00F406E2" w:rsidP="006A3FC3">
      <w:pPr>
        <w:spacing w:after="200" w:line="360" w:lineRule="auto"/>
        <w:jc w:val="both"/>
        <w:rPr>
          <w:rFonts w:ascii="Times New Roman" w:eastAsia="Calibri" w:hAnsi="Times New Roman" w:cs="Times New Roman"/>
          <w:kern w:val="0"/>
          <w:szCs w:val="22"/>
          <w:lang w:val="en-US"/>
          <w14:ligatures w14:val="none"/>
        </w:rPr>
      </w:pPr>
    </w:p>
    <w:p w14:paraId="10090B9C" w14:textId="77777777" w:rsidR="00F406E2" w:rsidRDefault="00F406E2" w:rsidP="006A3FC3">
      <w:pPr>
        <w:spacing w:after="200" w:line="360" w:lineRule="auto"/>
        <w:jc w:val="both"/>
        <w:rPr>
          <w:rFonts w:ascii="Times New Roman" w:eastAsia="Calibri" w:hAnsi="Times New Roman" w:cs="Times New Roman"/>
          <w:kern w:val="0"/>
          <w:szCs w:val="22"/>
          <w:lang w:val="en-US"/>
          <w14:ligatures w14:val="none"/>
        </w:rPr>
      </w:pPr>
    </w:p>
    <w:p w14:paraId="1659828D" w14:textId="77777777" w:rsidR="00F406E2" w:rsidRDefault="00F406E2" w:rsidP="006A3FC3">
      <w:pPr>
        <w:spacing w:after="200" w:line="360" w:lineRule="auto"/>
        <w:jc w:val="both"/>
        <w:rPr>
          <w:rFonts w:ascii="Times New Roman" w:eastAsia="Calibri" w:hAnsi="Times New Roman" w:cs="Times New Roman"/>
          <w:kern w:val="0"/>
          <w:szCs w:val="22"/>
          <w:lang w:val="en-US"/>
          <w14:ligatures w14:val="none"/>
        </w:rPr>
      </w:pPr>
    </w:p>
    <w:p w14:paraId="5CE47DF4" w14:textId="77777777" w:rsidR="00F406E2" w:rsidRDefault="00F406E2" w:rsidP="006A3FC3">
      <w:pPr>
        <w:spacing w:after="200" w:line="360" w:lineRule="auto"/>
        <w:jc w:val="both"/>
        <w:rPr>
          <w:rFonts w:ascii="Times New Roman" w:eastAsia="Calibri" w:hAnsi="Times New Roman" w:cs="Times New Roman"/>
          <w:kern w:val="0"/>
          <w:szCs w:val="22"/>
          <w:lang w:val="en-US"/>
          <w14:ligatures w14:val="none"/>
        </w:rPr>
      </w:pPr>
    </w:p>
    <w:p w14:paraId="0ED78D61" w14:textId="77777777" w:rsidR="00F406E2" w:rsidRDefault="00F406E2" w:rsidP="006A3FC3">
      <w:pPr>
        <w:spacing w:after="200" w:line="360" w:lineRule="auto"/>
        <w:jc w:val="both"/>
        <w:rPr>
          <w:rFonts w:ascii="Times New Roman" w:eastAsia="Calibri" w:hAnsi="Times New Roman" w:cs="Times New Roman"/>
          <w:kern w:val="0"/>
          <w:szCs w:val="22"/>
          <w:lang w:val="en-US"/>
          <w14:ligatures w14:val="none"/>
        </w:rPr>
      </w:pPr>
    </w:p>
    <w:p w14:paraId="45AD4EFC" w14:textId="77777777" w:rsidR="00F406E2" w:rsidRDefault="00F406E2" w:rsidP="006A3FC3">
      <w:pPr>
        <w:spacing w:after="200" w:line="360" w:lineRule="auto"/>
        <w:jc w:val="both"/>
        <w:rPr>
          <w:rFonts w:ascii="Times New Roman" w:eastAsia="Calibri" w:hAnsi="Times New Roman" w:cs="Times New Roman"/>
          <w:kern w:val="0"/>
          <w:szCs w:val="22"/>
          <w:lang w:val="en-US"/>
          <w14:ligatures w14:val="none"/>
        </w:rPr>
      </w:pPr>
    </w:p>
    <w:p w14:paraId="629589A3" w14:textId="77777777" w:rsidR="00F406E2" w:rsidRPr="006A3FC3" w:rsidRDefault="00F406E2" w:rsidP="006A3FC3">
      <w:pPr>
        <w:spacing w:after="200" w:line="360" w:lineRule="auto"/>
        <w:jc w:val="both"/>
        <w:rPr>
          <w:rFonts w:ascii="Times New Roman" w:eastAsia="Calibri" w:hAnsi="Times New Roman" w:cs="Times New Roman"/>
          <w:kern w:val="0"/>
          <w:szCs w:val="22"/>
          <w:lang w:val="en-US"/>
          <w14:ligatures w14:val="none"/>
        </w:rPr>
      </w:pPr>
    </w:p>
    <w:p w14:paraId="5086C312" w14:textId="61FA65AC" w:rsidR="00D40813" w:rsidRPr="00D40813" w:rsidRDefault="00D40813" w:rsidP="00D40813">
      <w:pPr>
        <w:keepNext/>
        <w:keepLines/>
        <w:spacing w:before="480" w:after="0" w:line="276" w:lineRule="auto"/>
        <w:ind w:left="432" w:hanging="432"/>
        <w:outlineLvl w:val="0"/>
        <w:rPr>
          <w:rFonts w:ascii="Cambria" w:eastAsia="Times New Roman" w:hAnsi="Cambria" w:cs="Iskoola Pota"/>
          <w:b/>
          <w:bCs/>
          <w:color w:val="365F91"/>
          <w:kern w:val="0"/>
          <w:sz w:val="28"/>
          <w:szCs w:val="28"/>
          <w:lang w:val="en-US"/>
          <w14:ligatures w14:val="none"/>
        </w:rPr>
      </w:pPr>
      <w:bookmarkStart w:id="6" w:name="_Toc439332168"/>
      <w:bookmarkStart w:id="7" w:name="_Toc198100206"/>
      <w:bookmarkStart w:id="8" w:name="_Toc198256740"/>
      <w:r w:rsidRPr="00D40813">
        <w:rPr>
          <w:rFonts w:ascii="Cambria" w:eastAsia="Times New Roman" w:hAnsi="Cambria" w:cs="Iskoola Pota"/>
          <w:b/>
          <w:bCs/>
          <w:kern w:val="0"/>
          <w:sz w:val="28"/>
          <w:szCs w:val="28"/>
          <w:lang w:val="en-US"/>
          <w14:ligatures w14:val="none"/>
        </w:rPr>
        <w:lastRenderedPageBreak/>
        <w:t>STATEMENT OF THE SUPERVISOR</w:t>
      </w:r>
      <w:bookmarkEnd w:id="6"/>
      <w:bookmarkEnd w:id="7"/>
      <w:bookmarkEnd w:id="8"/>
    </w:p>
    <w:p w14:paraId="5CF6749C"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75E4742A"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r w:rsidRPr="00D40813">
        <w:rPr>
          <w:rFonts w:ascii="Times New Roman" w:eastAsia="Calibri" w:hAnsi="Times New Roman" w:cs="Times New Roman"/>
          <w:kern w:val="0"/>
          <w:szCs w:val="22"/>
          <w:lang w:val="en-US"/>
          <w14:ligatures w14:val="none"/>
        </w:rPr>
        <w:t>The candidate has carried out research for the BSc (</w:t>
      </w:r>
      <w:proofErr w:type="spellStart"/>
      <w:r w:rsidRPr="00D40813">
        <w:rPr>
          <w:rFonts w:ascii="Times New Roman" w:eastAsia="Calibri" w:hAnsi="Times New Roman" w:cs="Times New Roman"/>
          <w:kern w:val="0"/>
          <w:szCs w:val="22"/>
          <w:lang w:val="en-US"/>
          <w14:ligatures w14:val="none"/>
        </w:rPr>
        <w:t>Honours</w:t>
      </w:r>
      <w:proofErr w:type="spellEnd"/>
      <w:r w:rsidRPr="00D40813">
        <w:rPr>
          <w:rFonts w:ascii="Times New Roman" w:eastAsia="Calibri" w:hAnsi="Times New Roman" w:cs="Times New Roman"/>
          <w:kern w:val="0"/>
          <w:szCs w:val="22"/>
          <w:lang w:val="en-US"/>
          <w14:ligatures w14:val="none"/>
        </w:rPr>
        <w:t>) degree in Transport and Logistics Management under my supervision.</w:t>
      </w:r>
    </w:p>
    <w:p w14:paraId="584953E3"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10240336"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509BD6A1"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0585B82E"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75F78071" w14:textId="77777777"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3307770C" w14:textId="31C54C9E" w:rsidR="00D40813" w:rsidRPr="00D40813" w:rsidRDefault="00D40813" w:rsidP="00D40813">
      <w:pPr>
        <w:spacing w:after="200" w:line="360" w:lineRule="auto"/>
        <w:jc w:val="both"/>
        <w:rPr>
          <w:rFonts w:ascii="Times New Roman" w:eastAsia="Calibri" w:hAnsi="Times New Roman" w:cs="Times New Roman"/>
          <w:kern w:val="0"/>
          <w:szCs w:val="22"/>
          <w:lang w:val="en-US"/>
          <w14:ligatures w14:val="none"/>
        </w:rPr>
      </w:pPr>
      <w:r w:rsidRPr="00D40813">
        <w:rPr>
          <w:rFonts w:ascii="Times New Roman" w:eastAsia="Calibri" w:hAnsi="Times New Roman" w:cs="Times New Roman"/>
          <w:kern w:val="0"/>
          <w:szCs w:val="22"/>
          <w:lang w:val="en-US"/>
          <w14:ligatures w14:val="none"/>
        </w:rPr>
        <w:t xml:space="preserve">Signature of the supervisor: ......................               Date: </w:t>
      </w:r>
      <w:r w:rsidR="00C312FA">
        <w:rPr>
          <w:rFonts w:ascii="Times New Roman" w:eastAsia="Calibri" w:hAnsi="Times New Roman" w:cs="Times New Roman"/>
          <w:kern w:val="0"/>
          <w:szCs w:val="22"/>
          <w:lang w:val="en-US"/>
          <w14:ligatures w14:val="none"/>
        </w:rPr>
        <w:t>2025/05/16</w:t>
      </w:r>
    </w:p>
    <w:p w14:paraId="406ED4E9" w14:textId="58A36486" w:rsidR="00D40813" w:rsidRDefault="008977FF" w:rsidP="00D40813">
      <w:pPr>
        <w:spacing w:after="200" w:line="360" w:lineRule="auto"/>
        <w:jc w:val="both"/>
        <w:rPr>
          <w:rFonts w:ascii="Times New Roman" w:eastAsia="Calibri" w:hAnsi="Times New Roman" w:cs="Times New Roman"/>
          <w:kern w:val="0"/>
          <w:szCs w:val="22"/>
          <w:lang w:val="en-US"/>
          <w14:ligatures w14:val="none"/>
        </w:rPr>
      </w:pPr>
      <w:r>
        <w:rPr>
          <w:rFonts w:ascii="Times New Roman" w:eastAsia="Calibri" w:hAnsi="Times New Roman" w:cs="Times New Roman"/>
          <w:kern w:val="0"/>
          <w:szCs w:val="22"/>
          <w:lang w:val="en-US"/>
          <w14:ligatures w14:val="none"/>
        </w:rPr>
        <w:t xml:space="preserve">Prof. Amila </w:t>
      </w:r>
      <w:proofErr w:type="spellStart"/>
      <w:r w:rsidR="00465412">
        <w:rPr>
          <w:rFonts w:ascii="Times New Roman" w:eastAsia="Calibri" w:hAnsi="Times New Roman" w:cs="Times New Roman"/>
          <w:kern w:val="0"/>
          <w:szCs w:val="22"/>
          <w:lang w:val="en-US"/>
          <w14:ligatures w14:val="none"/>
        </w:rPr>
        <w:t>T</w:t>
      </w:r>
      <w:r w:rsidR="00465412" w:rsidRPr="00465412">
        <w:rPr>
          <w:rFonts w:ascii="Times New Roman" w:eastAsia="Calibri" w:hAnsi="Times New Roman" w:cs="Times New Roman"/>
          <w:kern w:val="0"/>
          <w:szCs w:val="22"/>
          <w:lang w:val="en-US"/>
          <w14:ligatures w14:val="none"/>
        </w:rPr>
        <w:t>hibbotuwawa</w:t>
      </w:r>
      <w:proofErr w:type="spellEnd"/>
    </w:p>
    <w:p w14:paraId="1C074A38" w14:textId="77777777" w:rsidR="00D40813" w:rsidRDefault="00D40813" w:rsidP="00D40813">
      <w:pPr>
        <w:spacing w:after="200" w:line="360" w:lineRule="auto"/>
        <w:jc w:val="both"/>
        <w:rPr>
          <w:rFonts w:ascii="Times New Roman" w:eastAsia="Calibri" w:hAnsi="Times New Roman" w:cs="Times New Roman"/>
          <w:kern w:val="0"/>
          <w:szCs w:val="22"/>
          <w:lang w:val="en-US"/>
          <w14:ligatures w14:val="none"/>
        </w:rPr>
      </w:pPr>
    </w:p>
    <w:p w14:paraId="5E3C8A7A" w14:textId="77777777" w:rsidR="001F2859" w:rsidRDefault="001F2859" w:rsidP="00D40813">
      <w:pPr>
        <w:spacing w:after="200" w:line="360" w:lineRule="auto"/>
        <w:jc w:val="both"/>
        <w:rPr>
          <w:rFonts w:ascii="Times New Roman" w:eastAsia="Calibri" w:hAnsi="Times New Roman" w:cs="Times New Roman"/>
          <w:kern w:val="0"/>
          <w:szCs w:val="22"/>
          <w:lang w:val="en-US"/>
          <w14:ligatures w14:val="none"/>
        </w:rPr>
      </w:pPr>
    </w:p>
    <w:p w14:paraId="3E64D631" w14:textId="77777777" w:rsidR="001F2859" w:rsidRPr="00D40813" w:rsidRDefault="001F2859" w:rsidP="00D40813">
      <w:pPr>
        <w:spacing w:after="200" w:line="360" w:lineRule="auto"/>
        <w:jc w:val="both"/>
        <w:rPr>
          <w:rFonts w:ascii="Times New Roman" w:eastAsia="Calibri" w:hAnsi="Times New Roman" w:cs="Times New Roman"/>
          <w:kern w:val="0"/>
          <w:szCs w:val="22"/>
          <w:lang w:val="en-US"/>
          <w14:ligatures w14:val="none"/>
        </w:rPr>
      </w:pPr>
    </w:p>
    <w:p w14:paraId="3A361ED5" w14:textId="77777777" w:rsidR="00305AAF" w:rsidRPr="00F82D4D" w:rsidRDefault="00305AAF" w:rsidP="00F82D4D">
      <w:pPr>
        <w:spacing w:after="200" w:line="360" w:lineRule="auto"/>
        <w:jc w:val="both"/>
        <w:rPr>
          <w:rFonts w:ascii="Times New Roman" w:eastAsia="Calibri" w:hAnsi="Times New Roman" w:cs="Times New Roman"/>
          <w:kern w:val="0"/>
          <w:szCs w:val="22"/>
          <w:lang w:val="en-US"/>
          <w14:ligatures w14:val="none"/>
        </w:rPr>
      </w:pPr>
    </w:p>
    <w:p w14:paraId="22694E2C" w14:textId="77777777" w:rsidR="007A0F47" w:rsidRDefault="007A0F47" w:rsidP="007A0F47">
      <w:pPr>
        <w:jc w:val="both"/>
        <w:rPr>
          <w:rFonts w:ascii="Times New Roman" w:hAnsi="Times New Roman" w:cs="Times New Roman"/>
        </w:rPr>
      </w:pPr>
    </w:p>
    <w:p w14:paraId="465E3CD2" w14:textId="77777777" w:rsidR="007A0F47" w:rsidRDefault="007A0F47" w:rsidP="007A0F47">
      <w:pPr>
        <w:jc w:val="both"/>
        <w:rPr>
          <w:rFonts w:ascii="Times New Roman" w:hAnsi="Times New Roman" w:cs="Times New Roman"/>
        </w:rPr>
      </w:pPr>
    </w:p>
    <w:p w14:paraId="2389D635" w14:textId="77777777" w:rsidR="007A0F47" w:rsidRDefault="007A0F47" w:rsidP="007A0F47">
      <w:pPr>
        <w:jc w:val="both"/>
        <w:rPr>
          <w:rFonts w:ascii="Times New Roman" w:hAnsi="Times New Roman" w:cs="Times New Roman"/>
        </w:rPr>
      </w:pPr>
    </w:p>
    <w:p w14:paraId="58903693" w14:textId="77777777" w:rsidR="007A0F47" w:rsidRDefault="007A0F47" w:rsidP="007A0F47">
      <w:pPr>
        <w:jc w:val="both"/>
        <w:rPr>
          <w:rFonts w:ascii="Times New Roman" w:hAnsi="Times New Roman" w:cs="Times New Roman"/>
        </w:rPr>
      </w:pPr>
    </w:p>
    <w:p w14:paraId="72599B80" w14:textId="77777777" w:rsidR="007A0F47" w:rsidRDefault="007A0F47" w:rsidP="007A0F47">
      <w:pPr>
        <w:jc w:val="both"/>
        <w:rPr>
          <w:rFonts w:ascii="Times New Roman" w:hAnsi="Times New Roman" w:cs="Times New Roman"/>
        </w:rPr>
      </w:pPr>
    </w:p>
    <w:p w14:paraId="4DAA9FD9" w14:textId="77777777" w:rsidR="007A0F47" w:rsidRDefault="007A0F47" w:rsidP="007A0F47">
      <w:pPr>
        <w:jc w:val="both"/>
        <w:rPr>
          <w:rFonts w:ascii="Times New Roman" w:hAnsi="Times New Roman" w:cs="Times New Roman"/>
        </w:rPr>
      </w:pPr>
    </w:p>
    <w:p w14:paraId="4CB2B557" w14:textId="77777777" w:rsidR="007A0F47" w:rsidRDefault="007A0F47" w:rsidP="007A0F47">
      <w:pPr>
        <w:jc w:val="both"/>
        <w:rPr>
          <w:rFonts w:ascii="Times New Roman" w:hAnsi="Times New Roman" w:cs="Times New Roman"/>
        </w:rPr>
      </w:pPr>
    </w:p>
    <w:p w14:paraId="016455D8" w14:textId="77777777" w:rsidR="007A0F47" w:rsidRDefault="007A0F47" w:rsidP="007A0F47">
      <w:pPr>
        <w:jc w:val="both"/>
        <w:rPr>
          <w:rFonts w:ascii="Times New Roman" w:hAnsi="Times New Roman" w:cs="Times New Roman"/>
        </w:rPr>
      </w:pPr>
    </w:p>
    <w:p w14:paraId="40EE7BF7" w14:textId="77777777" w:rsidR="007A0F47" w:rsidRDefault="007A0F47" w:rsidP="007A0F47">
      <w:pPr>
        <w:jc w:val="both"/>
        <w:rPr>
          <w:rFonts w:ascii="Times New Roman" w:hAnsi="Times New Roman" w:cs="Times New Roman"/>
        </w:rPr>
      </w:pPr>
    </w:p>
    <w:p w14:paraId="35B7F530" w14:textId="77777777" w:rsidR="007A0F47" w:rsidRDefault="007A0F47" w:rsidP="007A0F47">
      <w:pPr>
        <w:jc w:val="both"/>
        <w:rPr>
          <w:rFonts w:ascii="Times New Roman" w:hAnsi="Times New Roman" w:cs="Times New Roman"/>
        </w:rPr>
      </w:pPr>
    </w:p>
    <w:p w14:paraId="32BF3810" w14:textId="77777777" w:rsidR="007A0F47" w:rsidRDefault="007A0F47" w:rsidP="007A0F47">
      <w:pPr>
        <w:jc w:val="both"/>
        <w:rPr>
          <w:rFonts w:ascii="Times New Roman" w:hAnsi="Times New Roman" w:cs="Times New Roman"/>
        </w:rPr>
      </w:pPr>
    </w:p>
    <w:p w14:paraId="414F774E" w14:textId="6176D351" w:rsidR="00F76080" w:rsidRDefault="001F2859" w:rsidP="009F468F">
      <w:pPr>
        <w:keepNext/>
        <w:keepLines/>
        <w:spacing w:before="480" w:after="0" w:line="276" w:lineRule="auto"/>
        <w:ind w:left="432" w:hanging="432"/>
        <w:outlineLvl w:val="0"/>
        <w:rPr>
          <w:rFonts w:ascii="Cambria" w:eastAsia="Times New Roman" w:hAnsi="Cambria" w:cs="Iskoola Pota"/>
          <w:b/>
          <w:bCs/>
          <w:kern w:val="0"/>
          <w:sz w:val="28"/>
          <w:szCs w:val="28"/>
          <w:lang w:val="en-US"/>
          <w14:ligatures w14:val="none"/>
        </w:rPr>
      </w:pPr>
      <w:bookmarkStart w:id="9" w:name="_Toc439332169"/>
      <w:bookmarkStart w:id="10" w:name="_Toc198100207"/>
      <w:bookmarkStart w:id="11" w:name="_Toc198256741"/>
      <w:r w:rsidRPr="00B429A5">
        <w:rPr>
          <w:rFonts w:ascii="Cambria" w:eastAsia="Times New Roman" w:hAnsi="Cambria" w:cs="Iskoola Pota"/>
          <w:b/>
          <w:bCs/>
          <w:kern w:val="0"/>
          <w:sz w:val="28"/>
          <w:szCs w:val="28"/>
          <w:lang w:val="en-US"/>
          <w14:ligatures w14:val="none"/>
        </w:rPr>
        <w:lastRenderedPageBreak/>
        <w:t>ABSTRACT</w:t>
      </w:r>
      <w:bookmarkEnd w:id="9"/>
      <w:bookmarkEnd w:id="10"/>
      <w:bookmarkEnd w:id="11"/>
    </w:p>
    <w:p w14:paraId="6905725D" w14:textId="7B80FB6F" w:rsidR="001D3AC4" w:rsidRPr="001D3AC4" w:rsidRDefault="001D3AC4" w:rsidP="001D3AC4">
      <w:pPr>
        <w:jc w:val="both"/>
        <w:rPr>
          <w:rFonts w:ascii="Times New Roman" w:hAnsi="Times New Roman" w:cs="Times New Roman"/>
        </w:rPr>
      </w:pPr>
      <w:r w:rsidRPr="001D3AC4">
        <w:rPr>
          <w:rFonts w:ascii="Times New Roman" w:hAnsi="Times New Roman" w:cs="Times New Roman"/>
        </w:rPr>
        <w:t xml:space="preserve">During and following the COVID-19 pandemic, restaurants have experienced a significant and sustained increase in demand for delivery services. To cater this demand, some restaurants have joined with Online food </w:t>
      </w:r>
      <w:proofErr w:type="gramStart"/>
      <w:r w:rsidRPr="001D3AC4">
        <w:rPr>
          <w:rFonts w:ascii="Times New Roman" w:hAnsi="Times New Roman" w:cs="Times New Roman"/>
        </w:rPr>
        <w:t>delivery(</w:t>
      </w:r>
      <w:proofErr w:type="gramEnd"/>
      <w:r w:rsidRPr="001D3AC4">
        <w:rPr>
          <w:rFonts w:ascii="Times New Roman" w:hAnsi="Times New Roman" w:cs="Times New Roman"/>
        </w:rPr>
        <w:t xml:space="preserve">OFD) </w:t>
      </w:r>
      <w:proofErr w:type="gramStart"/>
      <w:r w:rsidRPr="001D3AC4">
        <w:rPr>
          <w:rFonts w:ascii="Times New Roman" w:hAnsi="Times New Roman" w:cs="Times New Roman"/>
        </w:rPr>
        <w:t>services(</w:t>
      </w:r>
      <w:proofErr w:type="gramEnd"/>
      <w:r w:rsidRPr="001D3AC4">
        <w:rPr>
          <w:rFonts w:ascii="Times New Roman" w:hAnsi="Times New Roman" w:cs="Times New Roman"/>
        </w:rPr>
        <w:t>platform logistics</w:t>
      </w:r>
      <w:proofErr w:type="gramStart"/>
      <w:r w:rsidRPr="001D3AC4">
        <w:rPr>
          <w:rFonts w:ascii="Times New Roman" w:hAnsi="Times New Roman" w:cs="Times New Roman"/>
        </w:rPr>
        <w:t>)</w:t>
      </w:r>
      <w:proofErr w:type="gramEnd"/>
      <w:r w:rsidRPr="001D3AC4">
        <w:rPr>
          <w:rFonts w:ascii="Times New Roman" w:hAnsi="Times New Roman" w:cs="Times New Roman"/>
        </w:rPr>
        <w:t xml:space="preserve"> and some restaurants have initiated their own delivery fleet and services(self-logistics). Restaurants who have moved with OFD are focusing on self-logistics initiatives due to high fee rate of OFD. We have developed a comprehensive analytical model using AI and VRP, specially designed for restaurants using self-logistics strategies, targeted at providing actionable insights to effectively anticipate and manage delivery demand. The projected model is divided into four distinct components to enhance the efficiency and sustainability of delivery operations. The first component categorizes historical delivery data into discrete zones based on geographic location. The second component forecasts to predict the expected number of deliveries for the following day in each zone. The third component optimizes the delivery fleet configuration to meet the anticipated demand for each zone efficiently. Finally, the fourth component assesses the environmental sustainability of incorporating E-Bikes into the optimized delivery fleet. First component utilizes K-Means clustering algorithm, an unsupervised learning to segregate the past delivery locations into different clusters(zones). Second component use Long Short-Term </w:t>
      </w:r>
      <w:proofErr w:type="gramStart"/>
      <w:r w:rsidRPr="001D3AC4">
        <w:rPr>
          <w:rFonts w:ascii="Times New Roman" w:hAnsi="Times New Roman" w:cs="Times New Roman"/>
        </w:rPr>
        <w:t>Memory(</w:t>
      </w:r>
      <w:proofErr w:type="gramEnd"/>
      <w:r w:rsidRPr="001D3AC4">
        <w:rPr>
          <w:rFonts w:ascii="Times New Roman" w:hAnsi="Times New Roman" w:cs="Times New Roman"/>
        </w:rPr>
        <w:t xml:space="preserve">LSTM), a recurrent neural network to forecast the number of deliveries for next day for each zone. For the third component, we historical-synthetic hybrid approach to generate locations for the predicted number of deliveries and create a customized VRP for restaurants which accurately optimize the delivery fleet for the forecasted demand for each zone. For the third and fourth components, a case study was conducted on three E-Bike service providers across three countries to facilitate the generalization of our model to diverse restaurants and international contexts. With these technological insights and solutions, restaurant management can make strategic decisions over restaurant operations to cater the high demand of deliveries with optimal resource allocation, minimal waste, customized services, green and sustainable delivery modes. </w:t>
      </w:r>
    </w:p>
    <w:p w14:paraId="6DA0D868" w14:textId="77777777" w:rsidR="00BA24E8" w:rsidRPr="00B429A5" w:rsidRDefault="00BA24E8" w:rsidP="00634D09">
      <w:pPr>
        <w:rPr>
          <w:lang w:val="en-US"/>
        </w:rPr>
      </w:pPr>
    </w:p>
    <w:p w14:paraId="476E484C" w14:textId="0E4F4396" w:rsidR="001F2859" w:rsidRPr="00B429A5" w:rsidRDefault="001F2859" w:rsidP="001F2859">
      <w:pPr>
        <w:spacing w:after="200" w:line="360" w:lineRule="auto"/>
        <w:jc w:val="both"/>
        <w:rPr>
          <w:rFonts w:ascii="Times New Roman" w:eastAsia="Calibri" w:hAnsi="Times New Roman" w:cs="Times New Roman"/>
          <w:kern w:val="0"/>
          <w:szCs w:val="22"/>
          <w:lang w:val="en-US"/>
          <w14:ligatures w14:val="none"/>
        </w:rPr>
      </w:pPr>
      <w:r w:rsidRPr="00B429A5">
        <w:rPr>
          <w:rFonts w:ascii="Times New Roman" w:eastAsia="Calibri" w:hAnsi="Times New Roman" w:cs="Times New Roman"/>
          <w:kern w:val="0"/>
          <w:szCs w:val="22"/>
          <w:lang w:val="en-US"/>
          <w14:ligatures w14:val="none"/>
        </w:rPr>
        <w:t xml:space="preserve">Keywords: </w:t>
      </w:r>
      <w:r w:rsidR="00E31983">
        <w:rPr>
          <w:rFonts w:ascii="Times New Roman" w:eastAsia="Calibri" w:hAnsi="Times New Roman" w:cs="Times New Roman"/>
          <w:kern w:val="0"/>
          <w:szCs w:val="22"/>
          <w:lang w:val="en-US"/>
          <w14:ligatures w14:val="none"/>
        </w:rPr>
        <w:t>K-Means, LSTM, Customized VRP, Restaurant Logistics</w:t>
      </w:r>
      <w:r w:rsidR="001274A1">
        <w:rPr>
          <w:rFonts w:ascii="Times New Roman" w:eastAsia="Calibri" w:hAnsi="Times New Roman" w:cs="Times New Roman"/>
          <w:kern w:val="0"/>
          <w:szCs w:val="22"/>
          <w:lang w:val="en-US"/>
          <w14:ligatures w14:val="none"/>
        </w:rPr>
        <w:t>, Delivery Optimization, Forecasting, Fleet Optimization, E-Bikes</w:t>
      </w:r>
      <w:r w:rsidR="005056AF">
        <w:rPr>
          <w:rFonts w:ascii="Times New Roman" w:eastAsia="Calibri" w:hAnsi="Times New Roman" w:cs="Times New Roman"/>
          <w:kern w:val="0"/>
          <w:szCs w:val="22"/>
          <w:lang w:val="en-US"/>
          <w14:ligatures w14:val="none"/>
        </w:rPr>
        <w:t>, Sustainability</w:t>
      </w:r>
      <w:r w:rsidR="003E165A">
        <w:rPr>
          <w:rFonts w:ascii="Times New Roman" w:eastAsia="Calibri" w:hAnsi="Times New Roman" w:cs="Times New Roman"/>
          <w:kern w:val="0"/>
          <w:szCs w:val="22"/>
          <w:lang w:val="en-US"/>
          <w14:ligatures w14:val="none"/>
        </w:rPr>
        <w:t xml:space="preserve">, Synthetic generation, </w:t>
      </w:r>
      <w:r w:rsidR="00BE1209">
        <w:rPr>
          <w:rFonts w:ascii="Times New Roman" w:eastAsia="Calibri" w:hAnsi="Times New Roman" w:cs="Times New Roman"/>
          <w:kern w:val="0"/>
          <w:szCs w:val="22"/>
          <w:lang w:val="en-US"/>
          <w14:ligatures w14:val="none"/>
        </w:rPr>
        <w:t>Clustering</w:t>
      </w:r>
      <w:r w:rsidR="00D152CF">
        <w:rPr>
          <w:rFonts w:ascii="Times New Roman" w:eastAsia="Calibri" w:hAnsi="Times New Roman" w:cs="Times New Roman"/>
          <w:kern w:val="0"/>
          <w:szCs w:val="22"/>
          <w:lang w:val="en-US"/>
          <w14:ligatures w14:val="none"/>
        </w:rPr>
        <w:t xml:space="preserve">, Platform Logistics, Neural Networks, </w:t>
      </w:r>
      <w:r w:rsidR="00825FD1">
        <w:rPr>
          <w:rFonts w:ascii="Times New Roman" w:eastAsia="Calibri" w:hAnsi="Times New Roman" w:cs="Times New Roman"/>
          <w:kern w:val="0"/>
          <w:szCs w:val="22"/>
          <w:lang w:val="en-US"/>
          <w14:ligatures w14:val="none"/>
        </w:rPr>
        <w:t>Self-logistics.</w:t>
      </w:r>
    </w:p>
    <w:p w14:paraId="7C76D683" w14:textId="77777777" w:rsidR="007A0F47" w:rsidRDefault="007A0F47" w:rsidP="007A0F47">
      <w:pPr>
        <w:jc w:val="both"/>
        <w:rPr>
          <w:rFonts w:ascii="Times New Roman" w:hAnsi="Times New Roman" w:cs="Times New Roman"/>
        </w:rPr>
      </w:pPr>
    </w:p>
    <w:p w14:paraId="34C792CB" w14:textId="77777777" w:rsidR="001F2859" w:rsidRDefault="001F2859" w:rsidP="007A0F47">
      <w:pPr>
        <w:jc w:val="both"/>
        <w:rPr>
          <w:rFonts w:ascii="Times New Roman" w:hAnsi="Times New Roman" w:cs="Times New Roman"/>
        </w:rPr>
      </w:pPr>
    </w:p>
    <w:p w14:paraId="198F9672" w14:textId="77777777" w:rsidR="001F2859" w:rsidRDefault="001F2859" w:rsidP="007A0F47">
      <w:pPr>
        <w:jc w:val="both"/>
        <w:rPr>
          <w:rFonts w:ascii="Times New Roman" w:hAnsi="Times New Roman" w:cs="Times New Roman"/>
        </w:rPr>
      </w:pPr>
    </w:p>
    <w:p w14:paraId="60089508" w14:textId="77777777" w:rsidR="001F2859" w:rsidRDefault="001F2859" w:rsidP="007A0F47">
      <w:pPr>
        <w:jc w:val="both"/>
        <w:rPr>
          <w:rFonts w:ascii="Times New Roman" w:hAnsi="Times New Roman" w:cs="Times New Roman"/>
        </w:rPr>
      </w:pPr>
    </w:p>
    <w:p w14:paraId="6DAFBFB6" w14:textId="77777777" w:rsidR="001F2859" w:rsidRDefault="001F2859" w:rsidP="007A0F47">
      <w:pPr>
        <w:jc w:val="both"/>
        <w:rPr>
          <w:rFonts w:ascii="Times New Roman" w:hAnsi="Times New Roman" w:cs="Times New Roman"/>
        </w:rPr>
      </w:pPr>
    </w:p>
    <w:p w14:paraId="4FA368A0" w14:textId="77777777" w:rsidR="001F2859" w:rsidRDefault="001F2859" w:rsidP="007A0F47">
      <w:pPr>
        <w:jc w:val="both"/>
        <w:rPr>
          <w:rFonts w:ascii="Times New Roman" w:hAnsi="Times New Roman" w:cs="Times New Roman"/>
        </w:rPr>
      </w:pPr>
    </w:p>
    <w:p w14:paraId="7CD9FB6E" w14:textId="77777777" w:rsidR="001F2859" w:rsidRDefault="001F2859" w:rsidP="007A0F47">
      <w:pPr>
        <w:jc w:val="both"/>
        <w:rPr>
          <w:rFonts w:ascii="Times New Roman" w:hAnsi="Times New Roman" w:cs="Times New Roman"/>
        </w:rPr>
      </w:pPr>
    </w:p>
    <w:sdt>
      <w:sdtPr>
        <w:rPr>
          <w:rFonts w:asciiTheme="minorHAnsi" w:eastAsiaTheme="minorHAnsi" w:hAnsiTheme="minorHAnsi" w:cs="Times New Roman"/>
          <w:kern w:val="2"/>
          <w:sz w:val="24"/>
          <w:szCs w:val="24"/>
          <w:lang w:val="en-GB"/>
          <w14:ligatures w14:val="standardContextual"/>
        </w:rPr>
        <w:id w:val="-573975434"/>
        <w:docPartObj>
          <w:docPartGallery w:val="Table of Contents"/>
          <w:docPartUnique/>
        </w:docPartObj>
      </w:sdtPr>
      <w:sdtEndPr>
        <w:rPr>
          <w:b/>
          <w:bCs/>
          <w:noProof/>
        </w:rPr>
      </w:sdtEndPr>
      <w:sdtContent>
        <w:p w14:paraId="4C90CCE8" w14:textId="1E38BBDA" w:rsidR="00411DC5" w:rsidRPr="00411DC5" w:rsidRDefault="00081B43" w:rsidP="00411DC5">
          <w:pPr>
            <w:pStyle w:val="TOCHeading"/>
            <w:rPr>
              <w:rFonts w:cs="Times New Roman"/>
              <w:b/>
              <w:bCs/>
              <w:sz w:val="28"/>
              <w:szCs w:val="28"/>
            </w:rPr>
          </w:pPr>
          <w:r>
            <w:rPr>
              <w:rFonts w:cs="Times New Roman"/>
              <w:b/>
              <w:bCs/>
              <w:sz w:val="28"/>
              <w:szCs w:val="28"/>
            </w:rPr>
            <w:t>TABLE OF CONTENTS</w:t>
          </w:r>
          <w:r w:rsidR="00411DC5">
            <w:rPr>
              <w:rFonts w:cs="Times New Roman"/>
              <w:b/>
              <w:bCs/>
              <w:sz w:val="28"/>
              <w:szCs w:val="28"/>
            </w:rPr>
            <w:br/>
          </w:r>
        </w:p>
        <w:p w14:paraId="0084C373" w14:textId="58904FF5" w:rsidR="00843D9A" w:rsidRPr="00411DC5" w:rsidRDefault="00843D9A">
          <w:pPr>
            <w:pStyle w:val="TOC1"/>
            <w:tabs>
              <w:tab w:val="right" w:leader="dot" w:pos="9016"/>
            </w:tabs>
            <w:rPr>
              <w:rFonts w:ascii="Times New Roman" w:hAnsi="Times New Roman"/>
              <w:noProof/>
              <w:kern w:val="2"/>
              <w:sz w:val="24"/>
              <w:szCs w:val="24"/>
              <w:lang w:val="en-GB" w:eastAsia="en-GB"/>
              <w14:ligatures w14:val="standardContextual"/>
            </w:rPr>
          </w:pPr>
          <w:r w:rsidRPr="00411DC5">
            <w:rPr>
              <w:rFonts w:ascii="Times New Roman" w:hAnsi="Times New Roman"/>
              <w:sz w:val="24"/>
              <w:szCs w:val="24"/>
            </w:rPr>
            <w:fldChar w:fldCharType="begin"/>
          </w:r>
          <w:r w:rsidRPr="00411DC5">
            <w:rPr>
              <w:rFonts w:ascii="Times New Roman" w:hAnsi="Times New Roman"/>
              <w:sz w:val="24"/>
              <w:szCs w:val="24"/>
            </w:rPr>
            <w:instrText xml:space="preserve"> TOC \o "1-3" \h \z \u </w:instrText>
          </w:r>
          <w:r w:rsidRPr="00411DC5">
            <w:rPr>
              <w:rFonts w:ascii="Times New Roman" w:hAnsi="Times New Roman"/>
              <w:sz w:val="24"/>
              <w:szCs w:val="24"/>
            </w:rPr>
            <w:fldChar w:fldCharType="separate"/>
          </w:r>
          <w:hyperlink w:anchor="_Toc198256738" w:history="1">
            <w:r w:rsidRPr="00411DC5">
              <w:rPr>
                <w:rStyle w:val="Hyperlink"/>
                <w:rFonts w:ascii="Times New Roman" w:eastAsia="Times New Roman" w:hAnsi="Times New Roman"/>
                <w:b/>
                <w:bCs/>
                <w:noProof/>
                <w:sz w:val="24"/>
                <w:szCs w:val="24"/>
              </w:rPr>
              <w:t>DECLARATION OF ORIGINALITY</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_Toc198256738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2</w:t>
            </w:r>
            <w:r w:rsidRPr="00411DC5">
              <w:rPr>
                <w:rFonts w:ascii="Times New Roman" w:hAnsi="Times New Roman"/>
                <w:noProof/>
                <w:webHidden/>
                <w:sz w:val="24"/>
                <w:szCs w:val="24"/>
              </w:rPr>
              <w:fldChar w:fldCharType="end"/>
            </w:r>
          </w:hyperlink>
        </w:p>
        <w:p w14:paraId="004ABFBD" w14:textId="5B10975E" w:rsidR="00843D9A" w:rsidRPr="00411DC5" w:rsidRDefault="00843D9A">
          <w:pPr>
            <w:pStyle w:val="TOC1"/>
            <w:tabs>
              <w:tab w:val="right" w:leader="dot" w:pos="9016"/>
            </w:tabs>
            <w:rPr>
              <w:rFonts w:ascii="Times New Roman" w:hAnsi="Times New Roman"/>
              <w:noProof/>
              <w:kern w:val="2"/>
              <w:sz w:val="24"/>
              <w:szCs w:val="24"/>
              <w:lang w:val="en-GB" w:eastAsia="en-GB"/>
              <w14:ligatures w14:val="standardContextual"/>
            </w:rPr>
          </w:pPr>
          <w:hyperlink w:anchor="_Toc198256739" w:history="1">
            <w:r w:rsidRPr="00411DC5">
              <w:rPr>
                <w:rStyle w:val="Hyperlink"/>
                <w:rFonts w:ascii="Times New Roman" w:eastAsia="Times New Roman" w:hAnsi="Times New Roman"/>
                <w:b/>
                <w:bCs/>
                <w:noProof/>
                <w:sz w:val="24"/>
                <w:szCs w:val="24"/>
              </w:rPr>
              <w:t>COPYRIGHT STATEMENT</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_Toc198256739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w:t>
            </w:r>
            <w:r w:rsidRPr="00411DC5">
              <w:rPr>
                <w:rFonts w:ascii="Times New Roman" w:hAnsi="Times New Roman"/>
                <w:noProof/>
                <w:webHidden/>
                <w:sz w:val="24"/>
                <w:szCs w:val="24"/>
              </w:rPr>
              <w:fldChar w:fldCharType="end"/>
            </w:r>
          </w:hyperlink>
        </w:p>
        <w:p w14:paraId="4EAA6889" w14:textId="5B5E8EED" w:rsidR="00843D9A" w:rsidRPr="00411DC5" w:rsidRDefault="00843D9A">
          <w:pPr>
            <w:pStyle w:val="TOC1"/>
            <w:tabs>
              <w:tab w:val="right" w:leader="dot" w:pos="9016"/>
            </w:tabs>
            <w:rPr>
              <w:rFonts w:ascii="Times New Roman" w:hAnsi="Times New Roman"/>
              <w:noProof/>
              <w:kern w:val="2"/>
              <w:sz w:val="24"/>
              <w:szCs w:val="24"/>
              <w:lang w:val="en-GB" w:eastAsia="en-GB"/>
              <w14:ligatures w14:val="standardContextual"/>
            </w:rPr>
          </w:pPr>
          <w:hyperlink w:anchor="_Toc198256740" w:history="1">
            <w:r w:rsidRPr="00411DC5">
              <w:rPr>
                <w:rStyle w:val="Hyperlink"/>
                <w:rFonts w:ascii="Times New Roman" w:eastAsia="Times New Roman" w:hAnsi="Times New Roman"/>
                <w:b/>
                <w:bCs/>
                <w:noProof/>
                <w:sz w:val="24"/>
                <w:szCs w:val="24"/>
              </w:rPr>
              <w:t>STATEMENT OF THE SUPERVISOR</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_Toc198256740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4</w:t>
            </w:r>
            <w:r w:rsidRPr="00411DC5">
              <w:rPr>
                <w:rFonts w:ascii="Times New Roman" w:hAnsi="Times New Roman"/>
                <w:noProof/>
                <w:webHidden/>
                <w:sz w:val="24"/>
                <w:szCs w:val="24"/>
              </w:rPr>
              <w:fldChar w:fldCharType="end"/>
            </w:r>
          </w:hyperlink>
        </w:p>
        <w:p w14:paraId="7A7941EB" w14:textId="6526614F" w:rsidR="00843D9A" w:rsidRPr="00411DC5" w:rsidRDefault="00843D9A">
          <w:pPr>
            <w:pStyle w:val="TOC1"/>
            <w:tabs>
              <w:tab w:val="right" w:leader="dot" w:pos="9016"/>
            </w:tabs>
            <w:rPr>
              <w:rFonts w:ascii="Times New Roman" w:hAnsi="Times New Roman"/>
              <w:noProof/>
              <w:kern w:val="2"/>
              <w:sz w:val="24"/>
              <w:szCs w:val="24"/>
              <w:lang w:val="en-GB" w:eastAsia="en-GB"/>
              <w14:ligatures w14:val="standardContextual"/>
            </w:rPr>
          </w:pPr>
          <w:hyperlink w:anchor="_Toc198256741" w:history="1">
            <w:r w:rsidRPr="00411DC5">
              <w:rPr>
                <w:rStyle w:val="Hyperlink"/>
                <w:rFonts w:ascii="Times New Roman" w:eastAsia="Times New Roman" w:hAnsi="Times New Roman"/>
                <w:b/>
                <w:bCs/>
                <w:noProof/>
                <w:sz w:val="24"/>
                <w:szCs w:val="24"/>
              </w:rPr>
              <w:t>ABSTRACT</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_Toc198256741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w:t>
            </w:r>
            <w:r w:rsidRPr="00411DC5">
              <w:rPr>
                <w:rFonts w:ascii="Times New Roman" w:hAnsi="Times New Roman"/>
                <w:noProof/>
                <w:webHidden/>
                <w:sz w:val="24"/>
                <w:szCs w:val="24"/>
              </w:rPr>
              <w:fldChar w:fldCharType="end"/>
            </w:r>
          </w:hyperlink>
        </w:p>
        <w:p w14:paraId="18E2C943" w14:textId="6AA70C1B" w:rsidR="00843D9A" w:rsidRPr="00411DC5" w:rsidRDefault="00843D9A">
          <w:pPr>
            <w:pStyle w:val="TOC1"/>
            <w:tabs>
              <w:tab w:val="right" w:leader="dot" w:pos="9016"/>
            </w:tabs>
            <w:rPr>
              <w:rFonts w:ascii="Times New Roman" w:hAnsi="Times New Roman"/>
              <w:noProof/>
              <w:kern w:val="2"/>
              <w:sz w:val="24"/>
              <w:szCs w:val="24"/>
              <w:lang w:val="en-GB" w:eastAsia="en-GB"/>
              <w14:ligatures w14:val="standardContextual"/>
            </w:rPr>
          </w:pPr>
          <w:hyperlink w:anchor="_Toc198256742" w:history="1">
            <w:r w:rsidRPr="00411DC5">
              <w:rPr>
                <w:rStyle w:val="Hyperlink"/>
                <w:rFonts w:ascii="Times New Roman" w:hAnsi="Times New Roman"/>
                <w:b/>
                <w:bCs/>
                <w:noProof/>
                <w:sz w:val="24"/>
                <w:szCs w:val="24"/>
              </w:rPr>
              <w:t>LIST OF TABLES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_Toc198256742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8</w:t>
            </w:r>
            <w:r w:rsidRPr="00411DC5">
              <w:rPr>
                <w:rFonts w:ascii="Times New Roman" w:hAnsi="Times New Roman"/>
                <w:noProof/>
                <w:webHidden/>
                <w:sz w:val="24"/>
                <w:szCs w:val="24"/>
              </w:rPr>
              <w:fldChar w:fldCharType="end"/>
            </w:r>
          </w:hyperlink>
        </w:p>
        <w:p w14:paraId="4F4FD09A" w14:textId="1AB84C8D" w:rsidR="00843D9A" w:rsidRPr="00411DC5" w:rsidRDefault="00843D9A">
          <w:pPr>
            <w:pStyle w:val="TOC1"/>
            <w:tabs>
              <w:tab w:val="right" w:leader="dot" w:pos="9016"/>
            </w:tabs>
            <w:rPr>
              <w:rFonts w:ascii="Times New Roman" w:hAnsi="Times New Roman"/>
              <w:noProof/>
              <w:kern w:val="2"/>
              <w:sz w:val="24"/>
              <w:szCs w:val="24"/>
              <w:lang w:val="en-GB" w:eastAsia="en-GB"/>
              <w14:ligatures w14:val="standardContextual"/>
            </w:rPr>
          </w:pPr>
          <w:hyperlink w:anchor="_Toc198256743" w:history="1">
            <w:r w:rsidRPr="00411DC5">
              <w:rPr>
                <w:rStyle w:val="Hyperlink"/>
                <w:rFonts w:ascii="Times New Roman" w:hAnsi="Times New Roman"/>
                <w:b/>
                <w:bCs/>
                <w:noProof/>
                <w:sz w:val="24"/>
                <w:szCs w:val="24"/>
              </w:rPr>
              <w:t>LIST OF FIGURES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_Toc198256743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8</w:t>
            </w:r>
            <w:r w:rsidRPr="00411DC5">
              <w:rPr>
                <w:rFonts w:ascii="Times New Roman" w:hAnsi="Times New Roman"/>
                <w:noProof/>
                <w:webHidden/>
                <w:sz w:val="24"/>
                <w:szCs w:val="24"/>
              </w:rPr>
              <w:fldChar w:fldCharType="end"/>
            </w:r>
          </w:hyperlink>
        </w:p>
        <w:p w14:paraId="440285CD" w14:textId="5B2796CB"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44" w:history="1">
            <w:r w:rsidRPr="00411DC5">
              <w:rPr>
                <w:rStyle w:val="Hyperlink"/>
                <w:rFonts w:ascii="Times New Roman" w:hAnsi="Times New Roman"/>
                <w:noProof/>
                <w:sz w:val="24"/>
                <w:szCs w:val="24"/>
              </w:rPr>
              <w:t>1</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INTRODUCTION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_Toc198256744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10</w:t>
            </w:r>
            <w:r w:rsidRPr="00411DC5">
              <w:rPr>
                <w:rFonts w:ascii="Times New Roman" w:hAnsi="Times New Roman"/>
                <w:noProof/>
                <w:webHidden/>
                <w:sz w:val="24"/>
                <w:szCs w:val="24"/>
              </w:rPr>
              <w:fldChar w:fldCharType="end"/>
            </w:r>
          </w:hyperlink>
        </w:p>
        <w:p w14:paraId="2FD3EBDB" w14:textId="1171BE7D"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45" w:history="1">
            <w:r w:rsidRPr="00411DC5">
              <w:rPr>
                <w:rStyle w:val="Hyperlink"/>
                <w:rFonts w:ascii="Times New Roman" w:hAnsi="Times New Roman"/>
                <w:noProof/>
                <w:sz w:val="24"/>
                <w:szCs w:val="24"/>
              </w:rPr>
              <w:t>2</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LITERATURE REVIEW</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_Toc198256745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12</w:t>
            </w:r>
            <w:r w:rsidRPr="00411DC5">
              <w:rPr>
                <w:rFonts w:ascii="Times New Roman" w:hAnsi="Times New Roman"/>
                <w:noProof/>
                <w:webHidden/>
                <w:sz w:val="24"/>
                <w:szCs w:val="24"/>
              </w:rPr>
              <w:fldChar w:fldCharType="end"/>
            </w:r>
          </w:hyperlink>
        </w:p>
        <w:p w14:paraId="700BF6FD" w14:textId="460FAB35"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46" w:history="1">
            <w:r w:rsidRPr="00411DC5">
              <w:rPr>
                <w:rStyle w:val="Hyperlink"/>
                <w:rFonts w:ascii="Times New Roman" w:hAnsi="Times New Roman"/>
                <w:noProof/>
                <w:sz w:val="24"/>
                <w:szCs w:val="24"/>
              </w:rPr>
              <w:t>2.1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Restaurant deliveries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_Toc198256746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13</w:t>
            </w:r>
            <w:r w:rsidRPr="00411DC5">
              <w:rPr>
                <w:rFonts w:ascii="Times New Roman" w:hAnsi="Times New Roman"/>
                <w:noProof/>
                <w:webHidden/>
                <w:sz w:val="24"/>
                <w:szCs w:val="24"/>
              </w:rPr>
              <w:fldChar w:fldCharType="end"/>
            </w:r>
          </w:hyperlink>
        </w:p>
        <w:p w14:paraId="160F3E3A" w14:textId="76EE2A23"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47" w:history="1">
            <w:r w:rsidRPr="00411DC5">
              <w:rPr>
                <w:rStyle w:val="Hyperlink"/>
                <w:rFonts w:ascii="Times New Roman" w:hAnsi="Times New Roman"/>
                <w:noProof/>
                <w:sz w:val="24"/>
                <w:szCs w:val="24"/>
              </w:rPr>
              <w:t>2.1.1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Online food delivery services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_Toc198256747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13</w:t>
            </w:r>
            <w:r w:rsidRPr="00411DC5">
              <w:rPr>
                <w:rFonts w:ascii="Times New Roman" w:hAnsi="Times New Roman"/>
                <w:noProof/>
                <w:webHidden/>
                <w:sz w:val="24"/>
                <w:szCs w:val="24"/>
              </w:rPr>
              <w:fldChar w:fldCharType="end"/>
            </w:r>
          </w:hyperlink>
        </w:p>
        <w:p w14:paraId="61D2E35A" w14:textId="2CEB8153"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48" w:history="1">
            <w:r w:rsidRPr="00411DC5">
              <w:rPr>
                <w:rStyle w:val="Hyperlink"/>
                <w:rFonts w:ascii="Times New Roman" w:hAnsi="Times New Roman"/>
                <w:noProof/>
                <w:sz w:val="24"/>
                <w:szCs w:val="24"/>
              </w:rPr>
              <w:t>2.1.2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Own delivery fleet</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13</w:t>
            </w:r>
            <w:r w:rsidRPr="00411DC5">
              <w:rPr>
                <w:rFonts w:ascii="Times New Roman" w:hAnsi="Times New Roman"/>
                <w:noProof/>
                <w:webHidden/>
                <w:sz w:val="24"/>
                <w:szCs w:val="24"/>
              </w:rPr>
              <w:fldChar w:fldCharType="end"/>
            </w:r>
          </w:hyperlink>
        </w:p>
        <w:p w14:paraId="7268DAF2" w14:textId="0223DC95"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49" w:history="1">
            <w:r w:rsidRPr="00411DC5">
              <w:rPr>
                <w:rStyle w:val="Hyperlink"/>
                <w:rFonts w:ascii="Times New Roman" w:hAnsi="Times New Roman"/>
                <w:noProof/>
                <w:sz w:val="24"/>
                <w:szCs w:val="24"/>
              </w:rPr>
              <w:t>2.2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Forecasting demand for deliveries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_Toc198256749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13</w:t>
            </w:r>
            <w:r w:rsidRPr="00411DC5">
              <w:rPr>
                <w:rFonts w:ascii="Times New Roman" w:hAnsi="Times New Roman"/>
                <w:noProof/>
                <w:webHidden/>
                <w:sz w:val="24"/>
                <w:szCs w:val="24"/>
              </w:rPr>
              <w:fldChar w:fldCharType="end"/>
            </w:r>
          </w:hyperlink>
        </w:p>
        <w:p w14:paraId="3BA45B4B" w14:textId="46E1A7ED"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50" w:history="1">
            <w:r w:rsidRPr="00411DC5">
              <w:rPr>
                <w:rStyle w:val="Hyperlink"/>
                <w:rFonts w:ascii="Times New Roman" w:hAnsi="Times New Roman"/>
                <w:noProof/>
                <w:sz w:val="24"/>
                <w:szCs w:val="24"/>
              </w:rPr>
              <w:t>2.2.1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Clustering delivery locations of past deliveries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_Toc198256750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14</w:t>
            </w:r>
            <w:r w:rsidRPr="00411DC5">
              <w:rPr>
                <w:rFonts w:ascii="Times New Roman" w:hAnsi="Times New Roman"/>
                <w:noProof/>
                <w:webHidden/>
                <w:sz w:val="24"/>
                <w:szCs w:val="24"/>
              </w:rPr>
              <w:fldChar w:fldCharType="end"/>
            </w:r>
          </w:hyperlink>
        </w:p>
        <w:p w14:paraId="2B4F1CF2" w14:textId="1B7FEB31"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51" w:history="1">
            <w:r w:rsidRPr="00411DC5">
              <w:rPr>
                <w:rStyle w:val="Hyperlink"/>
                <w:rFonts w:ascii="Times New Roman" w:hAnsi="Times New Roman"/>
                <w:noProof/>
                <w:sz w:val="24"/>
                <w:szCs w:val="24"/>
              </w:rPr>
              <w:t>2.2.2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Forecasting using neural networks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_Toc198256751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14</w:t>
            </w:r>
            <w:r w:rsidRPr="00411DC5">
              <w:rPr>
                <w:rFonts w:ascii="Times New Roman" w:hAnsi="Times New Roman"/>
                <w:noProof/>
                <w:webHidden/>
                <w:sz w:val="24"/>
                <w:szCs w:val="24"/>
              </w:rPr>
              <w:fldChar w:fldCharType="end"/>
            </w:r>
          </w:hyperlink>
        </w:p>
        <w:p w14:paraId="15163B72" w14:textId="37C99640"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52" w:history="1">
            <w:r w:rsidRPr="00411DC5">
              <w:rPr>
                <w:rStyle w:val="Hyperlink"/>
                <w:rFonts w:ascii="Times New Roman" w:hAnsi="Times New Roman"/>
                <w:noProof/>
                <w:sz w:val="24"/>
                <w:szCs w:val="24"/>
              </w:rPr>
              <w:t>2.3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Delivery fleet size optimization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_Toc198256752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14</w:t>
            </w:r>
            <w:r w:rsidRPr="00411DC5">
              <w:rPr>
                <w:rFonts w:ascii="Times New Roman" w:hAnsi="Times New Roman"/>
                <w:noProof/>
                <w:webHidden/>
                <w:sz w:val="24"/>
                <w:szCs w:val="24"/>
              </w:rPr>
              <w:fldChar w:fldCharType="end"/>
            </w:r>
          </w:hyperlink>
        </w:p>
        <w:p w14:paraId="10F33B7D" w14:textId="5AB36E52"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53" w:history="1">
            <w:r w:rsidRPr="00411DC5">
              <w:rPr>
                <w:rStyle w:val="Hyperlink"/>
                <w:rFonts w:ascii="Times New Roman" w:hAnsi="Times New Roman"/>
                <w:noProof/>
                <w:sz w:val="24"/>
                <w:szCs w:val="24"/>
              </w:rPr>
              <w:t>2.3.1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Time windows of the delivery</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_Toc198256753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14</w:t>
            </w:r>
            <w:r w:rsidRPr="00411DC5">
              <w:rPr>
                <w:rFonts w:ascii="Times New Roman" w:hAnsi="Times New Roman"/>
                <w:noProof/>
                <w:webHidden/>
                <w:sz w:val="24"/>
                <w:szCs w:val="24"/>
              </w:rPr>
              <w:fldChar w:fldCharType="end"/>
            </w:r>
          </w:hyperlink>
        </w:p>
        <w:p w14:paraId="5E3DF14A" w14:textId="06FF1734"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54" w:history="1">
            <w:r w:rsidRPr="00411DC5">
              <w:rPr>
                <w:rStyle w:val="Hyperlink"/>
                <w:rFonts w:ascii="Times New Roman" w:hAnsi="Times New Roman"/>
                <w:noProof/>
                <w:sz w:val="24"/>
                <w:szCs w:val="24"/>
              </w:rPr>
              <w:t>2.3.2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Carrying capacity of the Vehicle</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_Toc198256754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14</w:t>
            </w:r>
            <w:r w:rsidRPr="00411DC5">
              <w:rPr>
                <w:rFonts w:ascii="Times New Roman" w:hAnsi="Times New Roman"/>
                <w:noProof/>
                <w:webHidden/>
                <w:sz w:val="24"/>
                <w:szCs w:val="24"/>
              </w:rPr>
              <w:fldChar w:fldCharType="end"/>
            </w:r>
          </w:hyperlink>
        </w:p>
        <w:p w14:paraId="095E9DA5" w14:textId="5C17200C"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55" w:history="1">
            <w:r w:rsidRPr="00411DC5">
              <w:rPr>
                <w:rStyle w:val="Hyperlink"/>
                <w:rFonts w:ascii="Times New Roman" w:hAnsi="Times New Roman"/>
                <w:noProof/>
                <w:sz w:val="24"/>
                <w:szCs w:val="24"/>
              </w:rPr>
              <w:t>2.3.3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Distance range of a delivery vehicle</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_Toc198256755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15</w:t>
            </w:r>
            <w:r w:rsidRPr="00411DC5">
              <w:rPr>
                <w:rFonts w:ascii="Times New Roman" w:hAnsi="Times New Roman"/>
                <w:noProof/>
                <w:webHidden/>
                <w:sz w:val="24"/>
                <w:szCs w:val="24"/>
              </w:rPr>
              <w:fldChar w:fldCharType="end"/>
            </w:r>
          </w:hyperlink>
        </w:p>
        <w:p w14:paraId="0DD27CCA" w14:textId="5DF44D54"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56" w:history="1">
            <w:r w:rsidRPr="00411DC5">
              <w:rPr>
                <w:rStyle w:val="Hyperlink"/>
                <w:rFonts w:ascii="Times New Roman" w:hAnsi="Times New Roman"/>
                <w:noProof/>
                <w:sz w:val="24"/>
                <w:szCs w:val="24"/>
              </w:rPr>
              <w:t>2.4</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Sustainable delivery modes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_Toc198256756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15</w:t>
            </w:r>
            <w:r w:rsidRPr="00411DC5">
              <w:rPr>
                <w:rFonts w:ascii="Times New Roman" w:hAnsi="Times New Roman"/>
                <w:noProof/>
                <w:webHidden/>
                <w:sz w:val="24"/>
                <w:szCs w:val="24"/>
              </w:rPr>
              <w:fldChar w:fldCharType="end"/>
            </w:r>
          </w:hyperlink>
        </w:p>
        <w:p w14:paraId="5F0A0D8C" w14:textId="0AB5D732"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57" w:history="1">
            <w:r w:rsidRPr="00411DC5">
              <w:rPr>
                <w:rStyle w:val="Hyperlink"/>
                <w:rFonts w:ascii="Times New Roman" w:hAnsi="Times New Roman"/>
                <w:noProof/>
                <w:sz w:val="24"/>
                <w:szCs w:val="24"/>
              </w:rPr>
              <w:t>2.4.1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E-Bikes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_Toc198256757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15</w:t>
            </w:r>
            <w:r w:rsidRPr="00411DC5">
              <w:rPr>
                <w:rFonts w:ascii="Times New Roman" w:hAnsi="Times New Roman"/>
                <w:noProof/>
                <w:webHidden/>
                <w:sz w:val="24"/>
                <w:szCs w:val="24"/>
              </w:rPr>
              <w:fldChar w:fldCharType="end"/>
            </w:r>
          </w:hyperlink>
        </w:p>
        <w:p w14:paraId="1FB6AE98" w14:textId="7A687A08"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58" w:history="1">
            <w:r w:rsidRPr="00411DC5">
              <w:rPr>
                <w:rStyle w:val="Hyperlink"/>
                <w:rFonts w:ascii="Times New Roman" w:hAnsi="Times New Roman"/>
                <w:noProof/>
                <w:sz w:val="24"/>
                <w:szCs w:val="24"/>
              </w:rPr>
              <w:t>3</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RESEARCH METHODOLOGY</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15</w:t>
            </w:r>
            <w:r w:rsidRPr="00411DC5">
              <w:rPr>
                <w:rFonts w:ascii="Times New Roman" w:hAnsi="Times New Roman"/>
                <w:noProof/>
                <w:webHidden/>
                <w:sz w:val="24"/>
                <w:szCs w:val="24"/>
              </w:rPr>
              <w:fldChar w:fldCharType="end"/>
            </w:r>
          </w:hyperlink>
        </w:p>
        <w:p w14:paraId="3E54C4ED" w14:textId="7E025FCC"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59" w:history="1">
            <w:r w:rsidRPr="00411DC5">
              <w:rPr>
                <w:rStyle w:val="Hyperlink"/>
                <w:rFonts w:ascii="Times New Roman" w:hAnsi="Times New Roman"/>
                <w:noProof/>
                <w:sz w:val="24"/>
                <w:szCs w:val="24"/>
              </w:rPr>
              <w:t>3.1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Data Collection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_Toc198256759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16</w:t>
            </w:r>
            <w:r w:rsidRPr="00411DC5">
              <w:rPr>
                <w:rFonts w:ascii="Times New Roman" w:hAnsi="Times New Roman"/>
                <w:noProof/>
                <w:webHidden/>
                <w:sz w:val="24"/>
                <w:szCs w:val="24"/>
              </w:rPr>
              <w:fldChar w:fldCharType="end"/>
            </w:r>
          </w:hyperlink>
        </w:p>
        <w:p w14:paraId="55138B6B" w14:textId="175FBD37"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60" w:history="1">
            <w:r w:rsidRPr="00411DC5">
              <w:rPr>
                <w:rStyle w:val="Hyperlink"/>
                <w:rFonts w:ascii="Times New Roman" w:hAnsi="Times New Roman"/>
                <w:noProof/>
                <w:sz w:val="24"/>
                <w:szCs w:val="24"/>
              </w:rPr>
              <w:t>3.2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Data preprocessing</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_Toc198256760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16</w:t>
            </w:r>
            <w:r w:rsidRPr="00411DC5">
              <w:rPr>
                <w:rFonts w:ascii="Times New Roman" w:hAnsi="Times New Roman"/>
                <w:noProof/>
                <w:webHidden/>
                <w:sz w:val="24"/>
                <w:szCs w:val="24"/>
              </w:rPr>
              <w:fldChar w:fldCharType="end"/>
            </w:r>
          </w:hyperlink>
        </w:p>
        <w:p w14:paraId="69D8611C" w14:textId="349E2E4C"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1" w:history="1">
            <w:r w:rsidRPr="00411DC5">
              <w:rPr>
                <w:rStyle w:val="Hyperlink"/>
                <w:rFonts w:ascii="Times New Roman" w:hAnsi="Times New Roman"/>
                <w:noProof/>
                <w:sz w:val="24"/>
                <w:szCs w:val="24"/>
              </w:rPr>
              <w:t>3.2.1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Predefined values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_Toc198256761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16</w:t>
            </w:r>
            <w:r w:rsidRPr="00411DC5">
              <w:rPr>
                <w:rFonts w:ascii="Times New Roman" w:hAnsi="Times New Roman"/>
                <w:noProof/>
                <w:webHidden/>
                <w:sz w:val="24"/>
                <w:szCs w:val="24"/>
              </w:rPr>
              <w:fldChar w:fldCharType="end"/>
            </w:r>
          </w:hyperlink>
        </w:p>
        <w:p w14:paraId="2D1255D3" w14:textId="460A3C28"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2" w:history="1">
            <w:r w:rsidRPr="00411DC5">
              <w:rPr>
                <w:rStyle w:val="Hyperlink"/>
                <w:rFonts w:ascii="Times New Roman" w:hAnsi="Times New Roman"/>
                <w:noProof/>
                <w:sz w:val="24"/>
                <w:szCs w:val="24"/>
              </w:rPr>
              <w:t>3.2.2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Handling data quality issues and filtering data</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_Toc198256762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17</w:t>
            </w:r>
            <w:r w:rsidRPr="00411DC5">
              <w:rPr>
                <w:rFonts w:ascii="Times New Roman" w:hAnsi="Times New Roman"/>
                <w:noProof/>
                <w:webHidden/>
                <w:sz w:val="24"/>
                <w:szCs w:val="24"/>
              </w:rPr>
              <w:fldChar w:fldCharType="end"/>
            </w:r>
          </w:hyperlink>
        </w:p>
        <w:p w14:paraId="337353A6" w14:textId="345C924D"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3" w:history="1">
            <w:r w:rsidRPr="00411DC5">
              <w:rPr>
                <w:rStyle w:val="Hyperlink"/>
                <w:rFonts w:ascii="Times New Roman" w:hAnsi="Times New Roman"/>
                <w:noProof/>
                <w:sz w:val="24"/>
                <w:szCs w:val="24"/>
              </w:rPr>
              <w:t>3.2.3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Restaurant location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_Toc198256763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17</w:t>
            </w:r>
            <w:r w:rsidRPr="00411DC5">
              <w:rPr>
                <w:rFonts w:ascii="Times New Roman" w:hAnsi="Times New Roman"/>
                <w:noProof/>
                <w:webHidden/>
                <w:sz w:val="24"/>
                <w:szCs w:val="24"/>
              </w:rPr>
              <w:fldChar w:fldCharType="end"/>
            </w:r>
          </w:hyperlink>
        </w:p>
        <w:p w14:paraId="6A5CD288" w14:textId="20F0EB5A"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64" w:history="1">
            <w:r w:rsidRPr="00411DC5">
              <w:rPr>
                <w:rStyle w:val="Hyperlink"/>
                <w:rFonts w:ascii="Times New Roman" w:hAnsi="Times New Roman"/>
                <w:noProof/>
                <w:sz w:val="24"/>
                <w:szCs w:val="24"/>
              </w:rPr>
              <w:t>3.3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Model development</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_Toc198256764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17</w:t>
            </w:r>
            <w:r w:rsidRPr="00411DC5">
              <w:rPr>
                <w:rFonts w:ascii="Times New Roman" w:hAnsi="Times New Roman"/>
                <w:noProof/>
                <w:webHidden/>
                <w:sz w:val="24"/>
                <w:szCs w:val="24"/>
              </w:rPr>
              <w:fldChar w:fldCharType="end"/>
            </w:r>
          </w:hyperlink>
        </w:p>
        <w:p w14:paraId="06059356" w14:textId="30FF9C3F"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5" w:history="1">
            <w:r w:rsidRPr="00411DC5">
              <w:rPr>
                <w:rStyle w:val="Hyperlink"/>
                <w:rFonts w:ascii="Times New Roman" w:hAnsi="Times New Roman"/>
                <w:noProof/>
                <w:sz w:val="24"/>
                <w:szCs w:val="24"/>
              </w:rPr>
              <w:t>3.3.1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K-Means clustering to identify different clusters on delivery locations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_Toc198256765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17</w:t>
            </w:r>
            <w:r w:rsidRPr="00411DC5">
              <w:rPr>
                <w:rFonts w:ascii="Times New Roman" w:hAnsi="Times New Roman"/>
                <w:noProof/>
                <w:webHidden/>
                <w:sz w:val="24"/>
                <w:szCs w:val="24"/>
              </w:rPr>
              <w:fldChar w:fldCharType="end"/>
            </w:r>
          </w:hyperlink>
        </w:p>
        <w:p w14:paraId="1EF1FB3F" w14:textId="3599F2EB"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6" w:history="1">
            <w:r w:rsidRPr="00411DC5">
              <w:rPr>
                <w:rStyle w:val="Hyperlink"/>
                <w:rFonts w:ascii="Times New Roman" w:hAnsi="Times New Roman"/>
                <w:noProof/>
                <w:sz w:val="24"/>
                <w:szCs w:val="24"/>
              </w:rPr>
              <w:t>3.3.2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LSTM to forecast the number of deliveries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_Toc198256766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20</w:t>
            </w:r>
            <w:r w:rsidRPr="00411DC5">
              <w:rPr>
                <w:rFonts w:ascii="Times New Roman" w:hAnsi="Times New Roman"/>
                <w:noProof/>
                <w:webHidden/>
                <w:sz w:val="24"/>
                <w:szCs w:val="24"/>
              </w:rPr>
              <w:fldChar w:fldCharType="end"/>
            </w:r>
          </w:hyperlink>
        </w:p>
        <w:p w14:paraId="444071C9" w14:textId="63C6AF4C"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7" w:history="1">
            <w:r w:rsidRPr="00411DC5">
              <w:rPr>
                <w:rStyle w:val="Hyperlink"/>
                <w:rFonts w:ascii="Times New Roman" w:hAnsi="Times New Roman"/>
                <w:noProof/>
                <w:sz w:val="24"/>
                <w:szCs w:val="24"/>
              </w:rPr>
              <w:t>3.3.3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Hybrid location data generation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_Toc198256767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27</w:t>
            </w:r>
            <w:r w:rsidRPr="00411DC5">
              <w:rPr>
                <w:rFonts w:ascii="Times New Roman" w:hAnsi="Times New Roman"/>
                <w:noProof/>
                <w:webHidden/>
                <w:sz w:val="24"/>
                <w:szCs w:val="24"/>
              </w:rPr>
              <w:fldChar w:fldCharType="end"/>
            </w:r>
          </w:hyperlink>
        </w:p>
        <w:p w14:paraId="7759F3F3" w14:textId="135AB447"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8" w:history="1">
            <w:r w:rsidRPr="00411DC5">
              <w:rPr>
                <w:rStyle w:val="Hyperlink"/>
                <w:rFonts w:ascii="Times New Roman" w:hAnsi="Times New Roman"/>
                <w:noProof/>
                <w:sz w:val="24"/>
                <w:szCs w:val="24"/>
              </w:rPr>
              <w:t>3.3.4</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Delivery fleet optimization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29</w:t>
            </w:r>
            <w:r w:rsidRPr="00411DC5">
              <w:rPr>
                <w:rFonts w:ascii="Times New Roman" w:hAnsi="Times New Roman"/>
                <w:noProof/>
                <w:webHidden/>
                <w:sz w:val="24"/>
                <w:szCs w:val="24"/>
              </w:rPr>
              <w:fldChar w:fldCharType="end"/>
            </w:r>
          </w:hyperlink>
        </w:p>
        <w:p w14:paraId="50F09980" w14:textId="06482091"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69" w:history="1">
            <w:r w:rsidRPr="00411DC5">
              <w:rPr>
                <w:rStyle w:val="Hyperlink"/>
                <w:rFonts w:ascii="Times New Roman" w:hAnsi="Times New Roman"/>
                <w:noProof/>
                <w:sz w:val="24"/>
                <w:szCs w:val="24"/>
              </w:rPr>
              <w:t>3.3.5</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Sustainability evaluation of integrating E-Bikes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_Toc198256769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33</w:t>
            </w:r>
            <w:r w:rsidRPr="00411DC5">
              <w:rPr>
                <w:rFonts w:ascii="Times New Roman" w:hAnsi="Times New Roman"/>
                <w:noProof/>
                <w:webHidden/>
                <w:sz w:val="24"/>
                <w:szCs w:val="24"/>
              </w:rPr>
              <w:fldChar w:fldCharType="end"/>
            </w:r>
          </w:hyperlink>
        </w:p>
        <w:p w14:paraId="393DB6D1" w14:textId="12ABFEF4"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70" w:history="1">
            <w:r w:rsidRPr="00411DC5">
              <w:rPr>
                <w:rStyle w:val="Hyperlink"/>
                <w:rFonts w:ascii="Times New Roman" w:hAnsi="Times New Roman"/>
                <w:noProof/>
                <w:sz w:val="24"/>
                <w:szCs w:val="24"/>
              </w:rPr>
              <w:t>4</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CASE STUDY ON E-BIKES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_Toc198256770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34</w:t>
            </w:r>
            <w:r w:rsidRPr="00411DC5">
              <w:rPr>
                <w:rFonts w:ascii="Times New Roman" w:hAnsi="Times New Roman"/>
                <w:noProof/>
                <w:webHidden/>
                <w:sz w:val="24"/>
                <w:szCs w:val="24"/>
              </w:rPr>
              <w:fldChar w:fldCharType="end"/>
            </w:r>
          </w:hyperlink>
        </w:p>
        <w:p w14:paraId="0F9B384F" w14:textId="653DBBA7"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1" w:history="1">
            <w:r w:rsidRPr="00411DC5">
              <w:rPr>
                <w:rStyle w:val="Hyperlink"/>
                <w:rFonts w:ascii="Times New Roman" w:hAnsi="Times New Roman"/>
                <w:noProof/>
                <w:sz w:val="24"/>
                <w:szCs w:val="24"/>
              </w:rPr>
              <w:t>4.1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EBIKE4DELIVERY</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_Toc198256771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34</w:t>
            </w:r>
            <w:r w:rsidRPr="00411DC5">
              <w:rPr>
                <w:rFonts w:ascii="Times New Roman" w:hAnsi="Times New Roman"/>
                <w:noProof/>
                <w:webHidden/>
                <w:sz w:val="24"/>
                <w:szCs w:val="24"/>
              </w:rPr>
              <w:fldChar w:fldCharType="end"/>
            </w:r>
          </w:hyperlink>
        </w:p>
        <w:p w14:paraId="50CBF402" w14:textId="53B9ECE4"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2" w:history="1">
            <w:r w:rsidRPr="00411DC5">
              <w:rPr>
                <w:rStyle w:val="Hyperlink"/>
                <w:rFonts w:ascii="Times New Roman" w:hAnsi="Times New Roman"/>
                <w:noProof/>
                <w:sz w:val="24"/>
                <w:szCs w:val="24"/>
              </w:rPr>
              <w:t>4.2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EVEEZ</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_Toc198256772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35</w:t>
            </w:r>
            <w:r w:rsidRPr="00411DC5">
              <w:rPr>
                <w:rFonts w:ascii="Times New Roman" w:hAnsi="Times New Roman"/>
                <w:noProof/>
                <w:webHidden/>
                <w:sz w:val="24"/>
                <w:szCs w:val="24"/>
              </w:rPr>
              <w:fldChar w:fldCharType="end"/>
            </w:r>
          </w:hyperlink>
        </w:p>
        <w:p w14:paraId="3B5CCB3E" w14:textId="6E11C1C8"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3" w:history="1">
            <w:r w:rsidRPr="00411DC5">
              <w:rPr>
                <w:rStyle w:val="Hyperlink"/>
                <w:rFonts w:ascii="Times New Roman" w:hAnsi="Times New Roman"/>
                <w:noProof/>
                <w:sz w:val="24"/>
                <w:szCs w:val="24"/>
              </w:rPr>
              <w:t>4.3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RODHA</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_Toc198256773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36</w:t>
            </w:r>
            <w:r w:rsidRPr="00411DC5">
              <w:rPr>
                <w:rFonts w:ascii="Times New Roman" w:hAnsi="Times New Roman"/>
                <w:noProof/>
                <w:webHidden/>
                <w:sz w:val="24"/>
                <w:szCs w:val="24"/>
              </w:rPr>
              <w:fldChar w:fldCharType="end"/>
            </w:r>
          </w:hyperlink>
        </w:p>
        <w:p w14:paraId="71EDCD2E" w14:textId="27BAC3A3"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74" w:history="1">
            <w:r w:rsidRPr="00411DC5">
              <w:rPr>
                <w:rStyle w:val="Hyperlink"/>
                <w:rFonts w:ascii="Times New Roman" w:hAnsi="Times New Roman"/>
                <w:noProof/>
                <w:sz w:val="24"/>
                <w:szCs w:val="24"/>
              </w:rPr>
              <w:t>5</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RESULTS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_Toc198256774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37</w:t>
            </w:r>
            <w:r w:rsidRPr="00411DC5">
              <w:rPr>
                <w:rFonts w:ascii="Times New Roman" w:hAnsi="Times New Roman"/>
                <w:noProof/>
                <w:webHidden/>
                <w:sz w:val="24"/>
                <w:szCs w:val="24"/>
              </w:rPr>
              <w:fldChar w:fldCharType="end"/>
            </w:r>
          </w:hyperlink>
        </w:p>
        <w:p w14:paraId="4AE55EBD" w14:textId="66FD649C"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5" w:history="1">
            <w:r w:rsidRPr="00411DC5">
              <w:rPr>
                <w:rStyle w:val="Hyperlink"/>
                <w:rFonts w:ascii="Times New Roman" w:hAnsi="Times New Roman"/>
                <w:noProof/>
                <w:sz w:val="24"/>
                <w:szCs w:val="24"/>
              </w:rPr>
              <w:t>5.1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Restaurant with most deliveries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_Toc198256775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37</w:t>
            </w:r>
            <w:r w:rsidRPr="00411DC5">
              <w:rPr>
                <w:rFonts w:ascii="Times New Roman" w:hAnsi="Times New Roman"/>
                <w:noProof/>
                <w:webHidden/>
                <w:sz w:val="24"/>
                <w:szCs w:val="24"/>
              </w:rPr>
              <w:fldChar w:fldCharType="end"/>
            </w:r>
          </w:hyperlink>
        </w:p>
        <w:p w14:paraId="5C704A68" w14:textId="07492774"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6" w:history="1">
            <w:r w:rsidRPr="00411DC5">
              <w:rPr>
                <w:rStyle w:val="Hyperlink"/>
                <w:rFonts w:ascii="Times New Roman" w:hAnsi="Times New Roman"/>
                <w:noProof/>
                <w:sz w:val="24"/>
                <w:szCs w:val="24"/>
              </w:rPr>
              <w:t>5.2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Adding noise to the Customer locations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_Toc198256776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38</w:t>
            </w:r>
            <w:r w:rsidRPr="00411DC5">
              <w:rPr>
                <w:rFonts w:ascii="Times New Roman" w:hAnsi="Times New Roman"/>
                <w:noProof/>
                <w:webHidden/>
                <w:sz w:val="24"/>
                <w:szCs w:val="24"/>
              </w:rPr>
              <w:fldChar w:fldCharType="end"/>
            </w:r>
          </w:hyperlink>
        </w:p>
        <w:p w14:paraId="5AE35823" w14:textId="283FAB68"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7" w:history="1">
            <w:r w:rsidRPr="00411DC5">
              <w:rPr>
                <w:rStyle w:val="Hyperlink"/>
                <w:rFonts w:ascii="Times New Roman" w:hAnsi="Times New Roman"/>
                <w:noProof/>
                <w:sz w:val="24"/>
                <w:szCs w:val="24"/>
              </w:rPr>
              <w:t>5.3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Clustering the Customer Locations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_Toc198256777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39</w:t>
            </w:r>
            <w:r w:rsidRPr="00411DC5">
              <w:rPr>
                <w:rFonts w:ascii="Times New Roman" w:hAnsi="Times New Roman"/>
                <w:noProof/>
                <w:webHidden/>
                <w:sz w:val="24"/>
                <w:szCs w:val="24"/>
              </w:rPr>
              <w:fldChar w:fldCharType="end"/>
            </w:r>
          </w:hyperlink>
        </w:p>
        <w:p w14:paraId="5EB9272E" w14:textId="7107EBFD"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8" w:history="1">
            <w:r w:rsidRPr="00411DC5">
              <w:rPr>
                <w:rStyle w:val="Hyperlink"/>
                <w:rFonts w:ascii="Times New Roman" w:hAnsi="Times New Roman"/>
                <w:noProof/>
                <w:sz w:val="24"/>
                <w:szCs w:val="24"/>
              </w:rPr>
              <w:t>5.4</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Number of deliveries for each Cluster</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39</w:t>
            </w:r>
            <w:r w:rsidRPr="00411DC5">
              <w:rPr>
                <w:rFonts w:ascii="Times New Roman" w:hAnsi="Times New Roman"/>
                <w:noProof/>
                <w:webHidden/>
                <w:sz w:val="24"/>
                <w:szCs w:val="24"/>
              </w:rPr>
              <w:fldChar w:fldCharType="end"/>
            </w:r>
          </w:hyperlink>
        </w:p>
        <w:p w14:paraId="00210235" w14:textId="728C0EF3"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79" w:history="1">
            <w:r w:rsidRPr="00411DC5">
              <w:rPr>
                <w:rStyle w:val="Hyperlink"/>
                <w:rFonts w:ascii="Times New Roman" w:hAnsi="Times New Roman"/>
                <w:noProof/>
                <w:sz w:val="24"/>
                <w:szCs w:val="24"/>
              </w:rPr>
              <w:t>5.5</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Running Bayesian Optimization for hyperparameter tuning</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_Toc198256779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40</w:t>
            </w:r>
            <w:r w:rsidRPr="00411DC5">
              <w:rPr>
                <w:rFonts w:ascii="Times New Roman" w:hAnsi="Times New Roman"/>
                <w:noProof/>
                <w:webHidden/>
                <w:sz w:val="24"/>
                <w:szCs w:val="24"/>
              </w:rPr>
              <w:fldChar w:fldCharType="end"/>
            </w:r>
          </w:hyperlink>
        </w:p>
        <w:p w14:paraId="0D5E4D5A" w14:textId="57002A43"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0" w:history="1">
            <w:r w:rsidRPr="00411DC5">
              <w:rPr>
                <w:rStyle w:val="Hyperlink"/>
                <w:rFonts w:ascii="Times New Roman" w:hAnsi="Times New Roman"/>
                <w:noProof/>
                <w:sz w:val="24"/>
                <w:szCs w:val="24"/>
              </w:rPr>
              <w:t>5.6</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Training, validating and testing data for the prediction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_Toc198256780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41</w:t>
            </w:r>
            <w:r w:rsidRPr="00411DC5">
              <w:rPr>
                <w:rFonts w:ascii="Times New Roman" w:hAnsi="Times New Roman"/>
                <w:noProof/>
                <w:webHidden/>
                <w:sz w:val="24"/>
                <w:szCs w:val="24"/>
              </w:rPr>
              <w:fldChar w:fldCharType="end"/>
            </w:r>
          </w:hyperlink>
        </w:p>
        <w:p w14:paraId="75CA1B9C" w14:textId="79C71A11"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1" w:history="1">
            <w:r w:rsidRPr="00411DC5">
              <w:rPr>
                <w:rStyle w:val="Hyperlink"/>
                <w:rFonts w:ascii="Times New Roman" w:hAnsi="Times New Roman"/>
                <w:noProof/>
                <w:sz w:val="24"/>
                <w:szCs w:val="24"/>
              </w:rPr>
              <w:t>5.7</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Testing the predictions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_Toc198256781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41</w:t>
            </w:r>
            <w:r w:rsidRPr="00411DC5">
              <w:rPr>
                <w:rFonts w:ascii="Times New Roman" w:hAnsi="Times New Roman"/>
                <w:noProof/>
                <w:webHidden/>
                <w:sz w:val="24"/>
                <w:szCs w:val="24"/>
              </w:rPr>
              <w:fldChar w:fldCharType="end"/>
            </w:r>
          </w:hyperlink>
        </w:p>
        <w:p w14:paraId="6592146E" w14:textId="3383B841"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2" w:history="1">
            <w:r w:rsidRPr="00411DC5">
              <w:rPr>
                <w:rStyle w:val="Hyperlink"/>
                <w:rFonts w:ascii="Times New Roman" w:hAnsi="Times New Roman"/>
                <w:noProof/>
                <w:sz w:val="24"/>
                <w:szCs w:val="24"/>
              </w:rPr>
              <w:t>5.8</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Synthetically generated new delivery locations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_Toc198256782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43</w:t>
            </w:r>
            <w:r w:rsidRPr="00411DC5">
              <w:rPr>
                <w:rFonts w:ascii="Times New Roman" w:hAnsi="Times New Roman"/>
                <w:noProof/>
                <w:webHidden/>
                <w:sz w:val="24"/>
                <w:szCs w:val="24"/>
              </w:rPr>
              <w:fldChar w:fldCharType="end"/>
            </w:r>
          </w:hyperlink>
        </w:p>
        <w:p w14:paraId="3026AD6F" w14:textId="5EEED3A0"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3" w:history="1">
            <w:r w:rsidRPr="00411DC5">
              <w:rPr>
                <w:rStyle w:val="Hyperlink"/>
                <w:rFonts w:ascii="Times New Roman" w:hAnsi="Times New Roman"/>
                <w:noProof/>
                <w:sz w:val="24"/>
                <w:szCs w:val="24"/>
              </w:rPr>
              <w:t>5.9</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Delivery fleet optimization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_Toc198256783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45</w:t>
            </w:r>
            <w:r w:rsidRPr="00411DC5">
              <w:rPr>
                <w:rFonts w:ascii="Times New Roman" w:hAnsi="Times New Roman"/>
                <w:noProof/>
                <w:webHidden/>
                <w:sz w:val="24"/>
                <w:szCs w:val="24"/>
              </w:rPr>
              <w:fldChar w:fldCharType="end"/>
            </w:r>
          </w:hyperlink>
        </w:p>
        <w:p w14:paraId="56D83D43" w14:textId="5E1B1A33"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84" w:history="1">
            <w:r w:rsidRPr="00411DC5">
              <w:rPr>
                <w:rStyle w:val="Hyperlink"/>
                <w:rFonts w:ascii="Times New Roman" w:hAnsi="Times New Roman"/>
                <w:noProof/>
                <w:sz w:val="24"/>
                <w:szCs w:val="24"/>
              </w:rPr>
              <w:t>6</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DISCUSSION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_Toc198256784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51</w:t>
            </w:r>
            <w:r w:rsidRPr="00411DC5">
              <w:rPr>
                <w:rFonts w:ascii="Times New Roman" w:hAnsi="Times New Roman"/>
                <w:noProof/>
                <w:webHidden/>
                <w:sz w:val="24"/>
                <w:szCs w:val="24"/>
              </w:rPr>
              <w:fldChar w:fldCharType="end"/>
            </w:r>
          </w:hyperlink>
        </w:p>
        <w:p w14:paraId="40B3072F" w14:textId="17F0CF97"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5" w:history="1">
            <w:r w:rsidRPr="00411DC5">
              <w:rPr>
                <w:rStyle w:val="Hyperlink"/>
                <w:rFonts w:ascii="Times New Roman" w:hAnsi="Times New Roman"/>
                <w:noProof/>
                <w:sz w:val="24"/>
                <w:szCs w:val="24"/>
              </w:rPr>
              <w:t>6.1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Selecting the delivery records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_Toc198256785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51</w:t>
            </w:r>
            <w:r w:rsidRPr="00411DC5">
              <w:rPr>
                <w:rFonts w:ascii="Times New Roman" w:hAnsi="Times New Roman"/>
                <w:noProof/>
                <w:webHidden/>
                <w:sz w:val="24"/>
                <w:szCs w:val="24"/>
              </w:rPr>
              <w:fldChar w:fldCharType="end"/>
            </w:r>
          </w:hyperlink>
        </w:p>
        <w:p w14:paraId="2F2779BB" w14:textId="49CA2118"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6" w:history="1">
            <w:r w:rsidRPr="00411DC5">
              <w:rPr>
                <w:rStyle w:val="Hyperlink"/>
                <w:rFonts w:ascii="Times New Roman" w:hAnsi="Times New Roman"/>
                <w:noProof/>
                <w:sz w:val="24"/>
                <w:szCs w:val="24"/>
              </w:rPr>
              <w:t>6.2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Clustering delivery locations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_Toc198256786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51</w:t>
            </w:r>
            <w:r w:rsidRPr="00411DC5">
              <w:rPr>
                <w:rFonts w:ascii="Times New Roman" w:hAnsi="Times New Roman"/>
                <w:noProof/>
                <w:webHidden/>
                <w:sz w:val="24"/>
                <w:szCs w:val="24"/>
              </w:rPr>
              <w:fldChar w:fldCharType="end"/>
            </w:r>
          </w:hyperlink>
        </w:p>
        <w:p w14:paraId="1875C4BE" w14:textId="2D883985"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7" w:history="1">
            <w:r w:rsidRPr="00411DC5">
              <w:rPr>
                <w:rStyle w:val="Hyperlink"/>
                <w:rFonts w:ascii="Times New Roman" w:hAnsi="Times New Roman"/>
                <w:noProof/>
                <w:sz w:val="24"/>
                <w:szCs w:val="24"/>
              </w:rPr>
              <w:t>6.3</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Delivery demand prediction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_Toc198256787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52</w:t>
            </w:r>
            <w:r w:rsidRPr="00411DC5">
              <w:rPr>
                <w:rFonts w:ascii="Times New Roman" w:hAnsi="Times New Roman"/>
                <w:noProof/>
                <w:webHidden/>
                <w:sz w:val="24"/>
                <w:szCs w:val="24"/>
              </w:rPr>
              <w:fldChar w:fldCharType="end"/>
            </w:r>
          </w:hyperlink>
        </w:p>
        <w:p w14:paraId="79095D46" w14:textId="3D5A581C"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8" w:history="1">
            <w:r w:rsidRPr="00411DC5">
              <w:rPr>
                <w:rStyle w:val="Hyperlink"/>
                <w:rFonts w:ascii="Times New Roman" w:hAnsi="Times New Roman"/>
                <w:noProof/>
                <w:sz w:val="24"/>
                <w:szCs w:val="24"/>
              </w:rPr>
              <w:t>6.4</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Hybrid location generation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53</w:t>
            </w:r>
            <w:r w:rsidRPr="00411DC5">
              <w:rPr>
                <w:rFonts w:ascii="Times New Roman" w:hAnsi="Times New Roman"/>
                <w:noProof/>
                <w:webHidden/>
                <w:sz w:val="24"/>
                <w:szCs w:val="24"/>
              </w:rPr>
              <w:fldChar w:fldCharType="end"/>
            </w:r>
          </w:hyperlink>
        </w:p>
        <w:p w14:paraId="774C45BB" w14:textId="3215C753"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89" w:history="1">
            <w:r w:rsidRPr="00411DC5">
              <w:rPr>
                <w:rStyle w:val="Hyperlink"/>
                <w:rFonts w:ascii="Times New Roman" w:hAnsi="Times New Roman"/>
                <w:noProof/>
                <w:sz w:val="24"/>
                <w:szCs w:val="24"/>
              </w:rPr>
              <w:t>6.5</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Delivery fleet optimization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_Toc198256789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53</w:t>
            </w:r>
            <w:r w:rsidRPr="00411DC5">
              <w:rPr>
                <w:rFonts w:ascii="Times New Roman" w:hAnsi="Times New Roman"/>
                <w:noProof/>
                <w:webHidden/>
                <w:sz w:val="24"/>
                <w:szCs w:val="24"/>
              </w:rPr>
              <w:fldChar w:fldCharType="end"/>
            </w:r>
          </w:hyperlink>
        </w:p>
        <w:p w14:paraId="441C0826" w14:textId="159AAC9C"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90" w:history="1">
            <w:r w:rsidRPr="00411DC5">
              <w:rPr>
                <w:rStyle w:val="Hyperlink"/>
                <w:rFonts w:ascii="Times New Roman" w:hAnsi="Times New Roman"/>
                <w:noProof/>
                <w:sz w:val="24"/>
                <w:szCs w:val="24"/>
              </w:rPr>
              <w:t>6.6</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Sustainability evaluation of integrating E-Bikes to the deliveries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_Toc198256790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55</w:t>
            </w:r>
            <w:r w:rsidRPr="00411DC5">
              <w:rPr>
                <w:rFonts w:ascii="Times New Roman" w:hAnsi="Times New Roman"/>
                <w:noProof/>
                <w:webHidden/>
                <w:sz w:val="24"/>
                <w:szCs w:val="24"/>
              </w:rPr>
              <w:fldChar w:fldCharType="end"/>
            </w:r>
          </w:hyperlink>
        </w:p>
        <w:p w14:paraId="02718555" w14:textId="16131B3E"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91" w:history="1">
            <w:r w:rsidRPr="00411DC5">
              <w:rPr>
                <w:rStyle w:val="Hyperlink"/>
                <w:rFonts w:ascii="Times New Roman" w:hAnsi="Times New Roman"/>
                <w:noProof/>
                <w:sz w:val="24"/>
                <w:szCs w:val="24"/>
              </w:rPr>
              <w:t>7</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CHAPTER – CONCLUSION AND FUTURE RESEARCH</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_Toc198256791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56</w:t>
            </w:r>
            <w:r w:rsidRPr="00411DC5">
              <w:rPr>
                <w:rFonts w:ascii="Times New Roman" w:hAnsi="Times New Roman"/>
                <w:noProof/>
                <w:webHidden/>
                <w:sz w:val="24"/>
                <w:szCs w:val="24"/>
              </w:rPr>
              <w:fldChar w:fldCharType="end"/>
            </w:r>
          </w:hyperlink>
        </w:p>
        <w:p w14:paraId="5814B417" w14:textId="4D49653E"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92" w:history="1">
            <w:r w:rsidRPr="00411DC5">
              <w:rPr>
                <w:rStyle w:val="Hyperlink"/>
                <w:rFonts w:ascii="Times New Roman" w:hAnsi="Times New Roman"/>
                <w:noProof/>
                <w:sz w:val="24"/>
                <w:szCs w:val="24"/>
              </w:rPr>
              <w:t>8</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REFERENCES</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_Toc198256792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57</w:t>
            </w:r>
            <w:r w:rsidRPr="00411DC5">
              <w:rPr>
                <w:rFonts w:ascii="Times New Roman" w:hAnsi="Times New Roman"/>
                <w:noProof/>
                <w:webHidden/>
                <w:sz w:val="24"/>
                <w:szCs w:val="24"/>
              </w:rPr>
              <w:fldChar w:fldCharType="end"/>
            </w:r>
          </w:hyperlink>
        </w:p>
        <w:p w14:paraId="2D4DC8A0" w14:textId="30D7E39E" w:rsidR="00843D9A" w:rsidRPr="00411DC5" w:rsidRDefault="00843D9A">
          <w:pPr>
            <w:pStyle w:val="TOC1"/>
            <w:tabs>
              <w:tab w:val="left" w:pos="440"/>
              <w:tab w:val="right" w:leader="dot" w:pos="9016"/>
            </w:tabs>
            <w:rPr>
              <w:rFonts w:ascii="Times New Roman" w:hAnsi="Times New Roman"/>
              <w:noProof/>
              <w:kern w:val="2"/>
              <w:sz w:val="24"/>
              <w:szCs w:val="24"/>
              <w:lang w:val="en-GB" w:eastAsia="en-GB"/>
              <w14:ligatures w14:val="standardContextual"/>
            </w:rPr>
          </w:pPr>
          <w:hyperlink w:anchor="_Toc198256793" w:history="1">
            <w:r w:rsidRPr="00411DC5">
              <w:rPr>
                <w:rStyle w:val="Hyperlink"/>
                <w:rFonts w:ascii="Times New Roman" w:hAnsi="Times New Roman"/>
                <w:noProof/>
                <w:sz w:val="24"/>
                <w:szCs w:val="24"/>
              </w:rPr>
              <w:t>9</w:t>
            </w:r>
            <w:r w:rsidRPr="00411DC5">
              <w:rPr>
                <w:rFonts w:ascii="Times New Roman" w:hAnsi="Times New Roman"/>
                <w:noProof/>
                <w:kern w:val="2"/>
                <w:sz w:val="24"/>
                <w:szCs w:val="24"/>
                <w:lang w:val="en-GB" w:eastAsia="en-GB"/>
                <w14:ligatures w14:val="standardContextual"/>
              </w:rPr>
              <w:tab/>
            </w:r>
            <w:r w:rsidRPr="00160123">
              <w:rPr>
                <w:rStyle w:val="Hyperlink"/>
                <w:rFonts w:ascii="Times New Roman" w:hAnsi="Times New Roman"/>
                <w:b/>
                <w:bCs/>
                <w:noProof/>
                <w:sz w:val="24"/>
                <w:szCs w:val="24"/>
              </w:rPr>
              <w:t>APPENDIX</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_Toc198256793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61</w:t>
            </w:r>
            <w:r w:rsidRPr="00411DC5">
              <w:rPr>
                <w:rFonts w:ascii="Times New Roman" w:hAnsi="Times New Roman"/>
                <w:noProof/>
                <w:webHidden/>
                <w:sz w:val="24"/>
                <w:szCs w:val="24"/>
              </w:rPr>
              <w:fldChar w:fldCharType="end"/>
            </w:r>
          </w:hyperlink>
        </w:p>
        <w:p w14:paraId="1C166CAE" w14:textId="38365695"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94" w:history="1">
            <w:r w:rsidRPr="00411DC5">
              <w:rPr>
                <w:rStyle w:val="Hyperlink"/>
                <w:rFonts w:ascii="Times New Roman" w:hAnsi="Times New Roman"/>
                <w:noProof/>
                <w:sz w:val="24"/>
                <w:szCs w:val="24"/>
              </w:rPr>
              <w:t>9.1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EVEEZ fleet optimization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_Toc198256794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61</w:t>
            </w:r>
            <w:r w:rsidRPr="00411DC5">
              <w:rPr>
                <w:rFonts w:ascii="Times New Roman" w:hAnsi="Times New Roman"/>
                <w:noProof/>
                <w:webHidden/>
                <w:sz w:val="24"/>
                <w:szCs w:val="24"/>
              </w:rPr>
              <w:fldChar w:fldCharType="end"/>
            </w:r>
          </w:hyperlink>
        </w:p>
        <w:p w14:paraId="23541EC9" w14:textId="08E6EAAD"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95" w:history="1">
            <w:r w:rsidRPr="00411DC5">
              <w:rPr>
                <w:rStyle w:val="Hyperlink"/>
                <w:rFonts w:ascii="Times New Roman" w:hAnsi="Times New Roman"/>
                <w:noProof/>
                <w:sz w:val="24"/>
                <w:szCs w:val="24"/>
              </w:rPr>
              <w:t>9.1.1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 0</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_Toc198256795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61</w:t>
            </w:r>
            <w:r w:rsidRPr="00411DC5">
              <w:rPr>
                <w:rFonts w:ascii="Times New Roman" w:hAnsi="Times New Roman"/>
                <w:noProof/>
                <w:webHidden/>
                <w:sz w:val="24"/>
                <w:szCs w:val="24"/>
              </w:rPr>
              <w:fldChar w:fldCharType="end"/>
            </w:r>
          </w:hyperlink>
        </w:p>
        <w:p w14:paraId="6D2DDB1C" w14:textId="069BCA7A"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96" w:history="1">
            <w:r w:rsidRPr="00411DC5">
              <w:rPr>
                <w:rStyle w:val="Hyperlink"/>
                <w:rFonts w:ascii="Times New Roman" w:hAnsi="Times New Roman"/>
                <w:noProof/>
                <w:sz w:val="24"/>
                <w:szCs w:val="24"/>
              </w:rPr>
              <w:t>9.1.2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 1</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_Toc198256796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62</w:t>
            </w:r>
            <w:r w:rsidRPr="00411DC5">
              <w:rPr>
                <w:rFonts w:ascii="Times New Roman" w:hAnsi="Times New Roman"/>
                <w:noProof/>
                <w:webHidden/>
                <w:sz w:val="24"/>
                <w:szCs w:val="24"/>
              </w:rPr>
              <w:fldChar w:fldCharType="end"/>
            </w:r>
          </w:hyperlink>
        </w:p>
        <w:p w14:paraId="133BB610" w14:textId="3103B21C" w:rsidR="00843D9A" w:rsidRPr="00411DC5" w:rsidRDefault="00843D9A">
          <w:pPr>
            <w:pStyle w:val="TOC2"/>
            <w:tabs>
              <w:tab w:val="left" w:pos="960"/>
              <w:tab w:val="right" w:leader="dot" w:pos="9016"/>
            </w:tabs>
            <w:rPr>
              <w:rFonts w:ascii="Times New Roman" w:hAnsi="Times New Roman"/>
              <w:noProof/>
              <w:kern w:val="2"/>
              <w:sz w:val="24"/>
              <w:szCs w:val="24"/>
              <w:lang w:val="en-GB" w:eastAsia="en-GB"/>
              <w14:ligatures w14:val="standardContextual"/>
            </w:rPr>
          </w:pPr>
          <w:hyperlink w:anchor="_Toc198256797" w:history="1">
            <w:r w:rsidRPr="00411DC5">
              <w:rPr>
                <w:rStyle w:val="Hyperlink"/>
                <w:rFonts w:ascii="Times New Roman" w:hAnsi="Times New Roman"/>
                <w:noProof/>
                <w:sz w:val="24"/>
                <w:szCs w:val="24"/>
              </w:rPr>
              <w:t>9.2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RODHA fleet optimization</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_Toc198256797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64</w:t>
            </w:r>
            <w:r w:rsidRPr="00411DC5">
              <w:rPr>
                <w:rFonts w:ascii="Times New Roman" w:hAnsi="Times New Roman"/>
                <w:noProof/>
                <w:webHidden/>
                <w:sz w:val="24"/>
                <w:szCs w:val="24"/>
              </w:rPr>
              <w:fldChar w:fldCharType="end"/>
            </w:r>
          </w:hyperlink>
        </w:p>
        <w:p w14:paraId="74C44512" w14:textId="729B6D62"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98" w:history="1">
            <w:r w:rsidRPr="00411DC5">
              <w:rPr>
                <w:rStyle w:val="Hyperlink"/>
                <w:rFonts w:ascii="Times New Roman" w:hAnsi="Times New Roman"/>
                <w:noProof/>
                <w:sz w:val="24"/>
                <w:szCs w:val="24"/>
              </w:rPr>
              <w:t>9.2.1</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 0</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_Toc198256798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64</w:t>
            </w:r>
            <w:r w:rsidRPr="00411DC5">
              <w:rPr>
                <w:rFonts w:ascii="Times New Roman" w:hAnsi="Times New Roman"/>
                <w:noProof/>
                <w:webHidden/>
                <w:sz w:val="24"/>
                <w:szCs w:val="24"/>
              </w:rPr>
              <w:fldChar w:fldCharType="end"/>
            </w:r>
          </w:hyperlink>
        </w:p>
        <w:p w14:paraId="289ACBC3" w14:textId="6AA8BF1C" w:rsidR="00843D9A" w:rsidRPr="00411DC5" w:rsidRDefault="00843D9A">
          <w:pPr>
            <w:pStyle w:val="TOC3"/>
            <w:tabs>
              <w:tab w:val="left" w:pos="1200"/>
              <w:tab w:val="right" w:leader="dot" w:pos="9016"/>
            </w:tabs>
            <w:rPr>
              <w:rFonts w:ascii="Times New Roman" w:hAnsi="Times New Roman"/>
              <w:noProof/>
              <w:kern w:val="2"/>
              <w:sz w:val="24"/>
              <w:szCs w:val="24"/>
              <w:lang w:val="en-GB" w:eastAsia="en-GB"/>
              <w14:ligatures w14:val="standardContextual"/>
            </w:rPr>
          </w:pPr>
          <w:hyperlink w:anchor="_Toc198256799" w:history="1">
            <w:r w:rsidRPr="00411DC5">
              <w:rPr>
                <w:rStyle w:val="Hyperlink"/>
                <w:rFonts w:ascii="Times New Roman" w:hAnsi="Times New Roman"/>
                <w:noProof/>
                <w:sz w:val="24"/>
                <w:szCs w:val="24"/>
              </w:rPr>
              <w:t>9.2.2</w:t>
            </w:r>
            <w:r w:rsidRPr="00411DC5">
              <w:rPr>
                <w:rFonts w:ascii="Times New Roman" w:hAnsi="Times New Roman"/>
                <w:noProof/>
                <w:kern w:val="2"/>
                <w:sz w:val="24"/>
                <w:szCs w:val="24"/>
                <w:lang w:val="en-GB" w:eastAsia="en-GB"/>
                <w14:ligatures w14:val="standardContextual"/>
              </w:rPr>
              <w:tab/>
            </w:r>
            <w:r w:rsidRPr="00411DC5">
              <w:rPr>
                <w:rStyle w:val="Hyperlink"/>
                <w:rFonts w:ascii="Times New Roman" w:hAnsi="Times New Roman"/>
                <w:noProof/>
                <w:sz w:val="24"/>
                <w:szCs w:val="24"/>
              </w:rPr>
              <w:t>Cluster 1</w:t>
            </w:r>
            <w:r w:rsidRPr="00411DC5">
              <w:rPr>
                <w:rFonts w:ascii="Times New Roman" w:hAnsi="Times New Roman"/>
                <w:noProof/>
                <w:webHidden/>
                <w:sz w:val="24"/>
                <w:szCs w:val="24"/>
              </w:rPr>
              <w:tab/>
            </w:r>
            <w:r w:rsidRPr="00411DC5">
              <w:rPr>
                <w:rFonts w:ascii="Times New Roman" w:hAnsi="Times New Roman"/>
                <w:noProof/>
                <w:webHidden/>
                <w:sz w:val="24"/>
                <w:szCs w:val="24"/>
              </w:rPr>
              <w:fldChar w:fldCharType="begin"/>
            </w:r>
            <w:r w:rsidRPr="00411DC5">
              <w:rPr>
                <w:rFonts w:ascii="Times New Roman" w:hAnsi="Times New Roman"/>
                <w:noProof/>
                <w:webHidden/>
                <w:sz w:val="24"/>
                <w:szCs w:val="24"/>
              </w:rPr>
              <w:instrText xml:space="preserve"> PAGEREF _Toc198256799 \h </w:instrText>
            </w:r>
            <w:r w:rsidRPr="00411DC5">
              <w:rPr>
                <w:rFonts w:ascii="Times New Roman" w:hAnsi="Times New Roman"/>
                <w:noProof/>
                <w:webHidden/>
                <w:sz w:val="24"/>
                <w:szCs w:val="24"/>
              </w:rPr>
            </w:r>
            <w:r w:rsidRPr="00411DC5">
              <w:rPr>
                <w:rFonts w:ascii="Times New Roman" w:hAnsi="Times New Roman"/>
                <w:noProof/>
                <w:webHidden/>
                <w:sz w:val="24"/>
                <w:szCs w:val="24"/>
              </w:rPr>
              <w:fldChar w:fldCharType="separate"/>
            </w:r>
            <w:r w:rsidRPr="00411DC5">
              <w:rPr>
                <w:rFonts w:ascii="Times New Roman" w:hAnsi="Times New Roman"/>
                <w:noProof/>
                <w:webHidden/>
                <w:sz w:val="24"/>
                <w:szCs w:val="24"/>
              </w:rPr>
              <w:t>65</w:t>
            </w:r>
            <w:r w:rsidRPr="00411DC5">
              <w:rPr>
                <w:rFonts w:ascii="Times New Roman" w:hAnsi="Times New Roman"/>
                <w:noProof/>
                <w:webHidden/>
                <w:sz w:val="24"/>
                <w:szCs w:val="24"/>
              </w:rPr>
              <w:fldChar w:fldCharType="end"/>
            </w:r>
          </w:hyperlink>
        </w:p>
        <w:p w14:paraId="2904DF7E" w14:textId="66B87CA5" w:rsidR="00843D9A" w:rsidRDefault="00843D9A">
          <w:r w:rsidRPr="00411DC5">
            <w:rPr>
              <w:rFonts w:ascii="Times New Roman" w:hAnsi="Times New Roman" w:cs="Times New Roman"/>
              <w:b/>
              <w:bCs/>
              <w:noProof/>
            </w:rPr>
            <w:fldChar w:fldCharType="end"/>
          </w:r>
        </w:p>
      </w:sdtContent>
    </w:sdt>
    <w:p w14:paraId="3A14CFF4" w14:textId="51F0410E" w:rsidR="000C4D20" w:rsidRDefault="000C4D20" w:rsidP="002E73D6">
      <w:pPr>
        <w:pStyle w:val="TOCHeading"/>
      </w:pPr>
    </w:p>
    <w:p w14:paraId="0D8F9410" w14:textId="77777777" w:rsidR="001F2859" w:rsidRDefault="001F2859" w:rsidP="007A0F47">
      <w:pPr>
        <w:jc w:val="both"/>
        <w:rPr>
          <w:rFonts w:ascii="Times New Roman" w:hAnsi="Times New Roman" w:cs="Times New Roman"/>
        </w:rPr>
      </w:pPr>
    </w:p>
    <w:p w14:paraId="417CDC06" w14:textId="77777777" w:rsidR="000C4D20" w:rsidRDefault="000C4D20" w:rsidP="007A0F47">
      <w:pPr>
        <w:jc w:val="both"/>
        <w:rPr>
          <w:rFonts w:ascii="Times New Roman" w:hAnsi="Times New Roman" w:cs="Times New Roman"/>
        </w:rPr>
      </w:pPr>
    </w:p>
    <w:p w14:paraId="1268481E" w14:textId="77777777" w:rsidR="007F34AD" w:rsidRDefault="007F34AD" w:rsidP="007A0F47">
      <w:pPr>
        <w:jc w:val="both"/>
        <w:rPr>
          <w:rFonts w:ascii="Times New Roman" w:hAnsi="Times New Roman" w:cs="Times New Roman"/>
        </w:rPr>
      </w:pPr>
    </w:p>
    <w:p w14:paraId="0FF23922" w14:textId="5857CF58" w:rsidR="00E71C6D" w:rsidRDefault="00E71C6D" w:rsidP="00E71C6D">
      <w:pPr>
        <w:pStyle w:val="Heading1"/>
        <w:numPr>
          <w:ilvl w:val="0"/>
          <w:numId w:val="0"/>
        </w:numPr>
        <w:ind w:left="432" w:hanging="432"/>
        <w:rPr>
          <w:rFonts w:cs="Times New Roman"/>
          <w:b/>
          <w:bCs/>
        </w:rPr>
      </w:pPr>
      <w:bookmarkStart w:id="12" w:name="_Toc439332173"/>
      <w:bookmarkStart w:id="13" w:name="_Toc198256742"/>
      <w:r w:rsidRPr="007F34AD">
        <w:rPr>
          <w:rFonts w:cs="Times New Roman"/>
          <w:b/>
          <w:bCs/>
        </w:rPr>
        <w:lastRenderedPageBreak/>
        <w:t>LIST OF TABLES</w:t>
      </w:r>
      <w:bookmarkEnd w:id="12"/>
      <w:bookmarkEnd w:id="13"/>
    </w:p>
    <w:p w14:paraId="75848E42" w14:textId="77777777" w:rsidR="00081B43" w:rsidRPr="00081B43" w:rsidRDefault="00081B43" w:rsidP="00081B43"/>
    <w:p w14:paraId="02901BEC" w14:textId="77559A90"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r w:rsidRPr="005344B0">
        <w:rPr>
          <w:rFonts w:ascii="Times New Roman" w:hAnsi="Times New Roman" w:cs="Times New Roman"/>
          <w:b w:val="0"/>
          <w:bCs w:val="0"/>
          <w:sz w:val="24"/>
          <w:szCs w:val="24"/>
        </w:rPr>
        <w:fldChar w:fldCharType="begin"/>
      </w:r>
      <w:r w:rsidRPr="005344B0">
        <w:rPr>
          <w:rFonts w:ascii="Times New Roman" w:hAnsi="Times New Roman" w:cs="Times New Roman"/>
          <w:b w:val="0"/>
          <w:bCs w:val="0"/>
          <w:sz w:val="24"/>
          <w:szCs w:val="24"/>
        </w:rPr>
        <w:instrText xml:space="preserve"> TOC \h \z \c "Table" </w:instrText>
      </w:r>
      <w:r w:rsidRPr="005344B0">
        <w:rPr>
          <w:rFonts w:ascii="Times New Roman" w:hAnsi="Times New Roman" w:cs="Times New Roman"/>
          <w:b w:val="0"/>
          <w:bCs w:val="0"/>
          <w:sz w:val="24"/>
          <w:szCs w:val="24"/>
        </w:rPr>
        <w:fldChar w:fldCharType="separate"/>
      </w:r>
      <w:hyperlink w:anchor="_Toc198255367" w:history="1">
        <w:r w:rsidRPr="005344B0">
          <w:rPr>
            <w:rStyle w:val="Hyperlink"/>
            <w:rFonts w:ascii="Times New Roman" w:hAnsi="Times New Roman" w:cs="Times New Roman"/>
            <w:b w:val="0"/>
            <w:bCs w:val="0"/>
            <w:noProof/>
            <w:sz w:val="24"/>
            <w:szCs w:val="24"/>
          </w:rPr>
          <w:t>Table 1 Features used model wise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_Toc198255367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18</w:t>
        </w:r>
        <w:r w:rsidRPr="005344B0">
          <w:rPr>
            <w:rFonts w:ascii="Times New Roman" w:hAnsi="Times New Roman" w:cs="Times New Roman"/>
            <w:b w:val="0"/>
            <w:bCs w:val="0"/>
            <w:noProof/>
            <w:webHidden/>
            <w:sz w:val="24"/>
            <w:szCs w:val="24"/>
          </w:rPr>
          <w:fldChar w:fldCharType="end"/>
        </w:r>
      </w:hyperlink>
    </w:p>
    <w:p w14:paraId="6D8BCFF3" w14:textId="5ABFCB39"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68" w:history="1">
        <w:r w:rsidRPr="005344B0">
          <w:rPr>
            <w:rStyle w:val="Hyperlink"/>
            <w:rFonts w:ascii="Times New Roman" w:hAnsi="Times New Roman" w:cs="Times New Roman"/>
            <w:b w:val="0"/>
            <w:bCs w:val="0"/>
            <w:noProof/>
            <w:sz w:val="24"/>
            <w:szCs w:val="24"/>
          </w:rPr>
          <w:t>Table 2 Predefined Values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_Toc198255368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18</w:t>
        </w:r>
        <w:r w:rsidRPr="005344B0">
          <w:rPr>
            <w:rFonts w:ascii="Times New Roman" w:hAnsi="Times New Roman" w:cs="Times New Roman"/>
            <w:b w:val="0"/>
            <w:bCs w:val="0"/>
            <w:noProof/>
            <w:webHidden/>
            <w:sz w:val="24"/>
            <w:szCs w:val="24"/>
          </w:rPr>
          <w:fldChar w:fldCharType="end"/>
        </w:r>
      </w:hyperlink>
    </w:p>
    <w:p w14:paraId="27B5855B" w14:textId="06C104FD"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69" w:history="1">
        <w:r w:rsidRPr="005344B0">
          <w:rPr>
            <w:rStyle w:val="Hyperlink"/>
            <w:rFonts w:ascii="Times New Roman" w:hAnsi="Times New Roman" w:cs="Times New Roman"/>
            <w:b w:val="0"/>
            <w:bCs w:val="0"/>
            <w:noProof/>
            <w:sz w:val="24"/>
            <w:szCs w:val="24"/>
          </w:rPr>
          <w:t>Table 3 K value range for clustering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_Toc198255369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21</w:t>
        </w:r>
        <w:r w:rsidRPr="005344B0">
          <w:rPr>
            <w:rFonts w:ascii="Times New Roman" w:hAnsi="Times New Roman" w:cs="Times New Roman"/>
            <w:b w:val="0"/>
            <w:bCs w:val="0"/>
            <w:noProof/>
            <w:webHidden/>
            <w:sz w:val="24"/>
            <w:szCs w:val="24"/>
          </w:rPr>
          <w:fldChar w:fldCharType="end"/>
        </w:r>
      </w:hyperlink>
    </w:p>
    <w:p w14:paraId="79C9CA00" w14:textId="11AD9764"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0" w:history="1">
        <w:r w:rsidRPr="005344B0">
          <w:rPr>
            <w:rStyle w:val="Hyperlink"/>
            <w:rFonts w:ascii="Times New Roman" w:hAnsi="Times New Roman" w:cs="Times New Roman"/>
            <w:b w:val="0"/>
            <w:bCs w:val="0"/>
            <w:noProof/>
            <w:sz w:val="24"/>
            <w:szCs w:val="24"/>
          </w:rPr>
          <w:t>Table 4 LSTM initializing  parameters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23</w:t>
        </w:r>
        <w:r w:rsidRPr="005344B0">
          <w:rPr>
            <w:rFonts w:ascii="Times New Roman" w:hAnsi="Times New Roman" w:cs="Times New Roman"/>
            <w:b w:val="0"/>
            <w:bCs w:val="0"/>
            <w:noProof/>
            <w:webHidden/>
            <w:sz w:val="24"/>
            <w:szCs w:val="24"/>
          </w:rPr>
          <w:fldChar w:fldCharType="end"/>
        </w:r>
      </w:hyperlink>
    </w:p>
    <w:p w14:paraId="4D5748F3" w14:textId="0D8D017C"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1" w:history="1">
        <w:r w:rsidRPr="005344B0">
          <w:rPr>
            <w:rStyle w:val="Hyperlink"/>
            <w:rFonts w:ascii="Times New Roman" w:hAnsi="Times New Roman" w:cs="Times New Roman"/>
            <w:b w:val="0"/>
            <w:bCs w:val="0"/>
            <w:noProof/>
            <w:sz w:val="24"/>
            <w:szCs w:val="24"/>
          </w:rPr>
          <w:t>Table 5 Day of week mapping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24</w:t>
        </w:r>
        <w:r w:rsidRPr="005344B0">
          <w:rPr>
            <w:rFonts w:ascii="Times New Roman" w:hAnsi="Times New Roman" w:cs="Times New Roman"/>
            <w:b w:val="0"/>
            <w:bCs w:val="0"/>
            <w:noProof/>
            <w:webHidden/>
            <w:sz w:val="24"/>
            <w:szCs w:val="24"/>
          </w:rPr>
          <w:fldChar w:fldCharType="end"/>
        </w:r>
      </w:hyperlink>
    </w:p>
    <w:p w14:paraId="2896824C" w14:textId="4CA87A7E"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2" w:history="1">
        <w:r w:rsidRPr="005344B0">
          <w:rPr>
            <w:rStyle w:val="Hyperlink"/>
            <w:rFonts w:ascii="Times New Roman" w:hAnsi="Times New Roman" w:cs="Times New Roman"/>
            <w:b w:val="0"/>
            <w:bCs w:val="0"/>
            <w:noProof/>
            <w:sz w:val="24"/>
            <w:szCs w:val="24"/>
          </w:rPr>
          <w:t>Table 6 Hyperparameter parameter boundaries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26</w:t>
        </w:r>
        <w:r w:rsidRPr="005344B0">
          <w:rPr>
            <w:rFonts w:ascii="Times New Roman" w:hAnsi="Times New Roman" w:cs="Times New Roman"/>
            <w:b w:val="0"/>
            <w:bCs w:val="0"/>
            <w:noProof/>
            <w:webHidden/>
            <w:sz w:val="24"/>
            <w:szCs w:val="24"/>
          </w:rPr>
          <w:fldChar w:fldCharType="end"/>
        </w:r>
      </w:hyperlink>
    </w:p>
    <w:p w14:paraId="3111664B" w14:textId="05EC9715"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3" w:history="1">
        <w:r w:rsidRPr="005344B0">
          <w:rPr>
            <w:rStyle w:val="Hyperlink"/>
            <w:rFonts w:ascii="Times New Roman" w:hAnsi="Times New Roman" w:cs="Times New Roman"/>
            <w:b w:val="0"/>
            <w:bCs w:val="0"/>
            <w:noProof/>
            <w:sz w:val="24"/>
            <w:szCs w:val="24"/>
          </w:rPr>
          <w:t>Table 7 Predefined values for VRP</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32</w:t>
        </w:r>
        <w:r w:rsidRPr="005344B0">
          <w:rPr>
            <w:rFonts w:ascii="Times New Roman" w:hAnsi="Times New Roman" w:cs="Times New Roman"/>
            <w:b w:val="0"/>
            <w:bCs w:val="0"/>
            <w:noProof/>
            <w:webHidden/>
            <w:sz w:val="24"/>
            <w:szCs w:val="24"/>
          </w:rPr>
          <w:fldChar w:fldCharType="end"/>
        </w:r>
      </w:hyperlink>
    </w:p>
    <w:p w14:paraId="038E0612" w14:textId="38E07429"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4" w:history="1">
        <w:r w:rsidRPr="005344B0">
          <w:rPr>
            <w:rStyle w:val="Hyperlink"/>
            <w:rFonts w:ascii="Times New Roman" w:hAnsi="Times New Roman" w:cs="Times New Roman"/>
            <w:b w:val="0"/>
            <w:bCs w:val="0"/>
            <w:noProof/>
            <w:sz w:val="24"/>
            <w:szCs w:val="24"/>
          </w:rPr>
          <w:t>Table 8 Order type mapping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33</w:t>
        </w:r>
        <w:r w:rsidRPr="005344B0">
          <w:rPr>
            <w:rFonts w:ascii="Times New Roman" w:hAnsi="Times New Roman" w:cs="Times New Roman"/>
            <w:b w:val="0"/>
            <w:bCs w:val="0"/>
            <w:noProof/>
            <w:webHidden/>
            <w:sz w:val="24"/>
            <w:szCs w:val="24"/>
          </w:rPr>
          <w:fldChar w:fldCharType="end"/>
        </w:r>
      </w:hyperlink>
    </w:p>
    <w:p w14:paraId="7A8B8434" w14:textId="28B7BCD1"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5" w:history="1">
        <w:r w:rsidRPr="005344B0">
          <w:rPr>
            <w:rStyle w:val="Hyperlink"/>
            <w:rFonts w:ascii="Times New Roman" w:hAnsi="Times New Roman" w:cs="Times New Roman"/>
            <w:b w:val="0"/>
            <w:bCs w:val="0"/>
            <w:noProof/>
            <w:sz w:val="24"/>
            <w:szCs w:val="24"/>
          </w:rPr>
          <w:t>Table 9 Batter capacity of E-Bikes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35</w:t>
        </w:r>
        <w:r w:rsidRPr="005344B0">
          <w:rPr>
            <w:rFonts w:ascii="Times New Roman" w:hAnsi="Times New Roman" w:cs="Times New Roman"/>
            <w:b w:val="0"/>
            <w:bCs w:val="0"/>
            <w:noProof/>
            <w:webHidden/>
            <w:sz w:val="24"/>
            <w:szCs w:val="24"/>
          </w:rPr>
          <w:fldChar w:fldCharType="end"/>
        </w:r>
      </w:hyperlink>
    </w:p>
    <w:p w14:paraId="555BAA69" w14:textId="23891C6E"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6" w:history="1">
        <w:r w:rsidRPr="005344B0">
          <w:rPr>
            <w:rStyle w:val="Hyperlink"/>
            <w:rFonts w:ascii="Times New Roman" w:hAnsi="Times New Roman" w:cs="Times New Roman"/>
            <w:b w:val="0"/>
            <w:bCs w:val="0"/>
            <w:noProof/>
            <w:sz w:val="24"/>
            <w:szCs w:val="24"/>
          </w:rPr>
          <w:t>Table 10 E-Bike model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39</w:t>
        </w:r>
        <w:r w:rsidRPr="005344B0">
          <w:rPr>
            <w:rFonts w:ascii="Times New Roman" w:hAnsi="Times New Roman" w:cs="Times New Roman"/>
            <w:b w:val="0"/>
            <w:bCs w:val="0"/>
            <w:noProof/>
            <w:webHidden/>
            <w:sz w:val="24"/>
            <w:szCs w:val="24"/>
          </w:rPr>
          <w:fldChar w:fldCharType="end"/>
        </w:r>
      </w:hyperlink>
    </w:p>
    <w:p w14:paraId="38A57129" w14:textId="73CE6023"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7" w:history="1">
        <w:r w:rsidRPr="005344B0">
          <w:rPr>
            <w:rStyle w:val="Hyperlink"/>
            <w:rFonts w:ascii="Times New Roman" w:hAnsi="Times New Roman" w:cs="Times New Roman"/>
            <w:b w:val="0"/>
            <w:bCs w:val="0"/>
            <w:noProof/>
            <w:sz w:val="24"/>
            <w:szCs w:val="24"/>
          </w:rPr>
          <w:t>Table 11 Restaurant with most deliveries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40</w:t>
        </w:r>
        <w:r w:rsidRPr="005344B0">
          <w:rPr>
            <w:rFonts w:ascii="Times New Roman" w:hAnsi="Times New Roman" w:cs="Times New Roman"/>
            <w:b w:val="0"/>
            <w:bCs w:val="0"/>
            <w:noProof/>
            <w:webHidden/>
            <w:sz w:val="24"/>
            <w:szCs w:val="24"/>
          </w:rPr>
          <w:fldChar w:fldCharType="end"/>
        </w:r>
      </w:hyperlink>
    </w:p>
    <w:p w14:paraId="3DF304C4" w14:textId="4DA4CEE6"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8" w:history="1">
        <w:r w:rsidRPr="005344B0">
          <w:rPr>
            <w:rStyle w:val="Hyperlink"/>
            <w:rFonts w:ascii="Times New Roman" w:hAnsi="Times New Roman" w:cs="Times New Roman"/>
            <w:b w:val="0"/>
            <w:bCs w:val="0"/>
            <w:noProof/>
            <w:sz w:val="24"/>
            <w:szCs w:val="24"/>
          </w:rPr>
          <w:t>Table 12 Before adding noise to the dataset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40</w:t>
        </w:r>
        <w:r w:rsidRPr="005344B0">
          <w:rPr>
            <w:rFonts w:ascii="Times New Roman" w:hAnsi="Times New Roman" w:cs="Times New Roman"/>
            <w:b w:val="0"/>
            <w:bCs w:val="0"/>
            <w:noProof/>
            <w:webHidden/>
            <w:sz w:val="24"/>
            <w:szCs w:val="24"/>
          </w:rPr>
          <w:fldChar w:fldCharType="end"/>
        </w:r>
      </w:hyperlink>
    </w:p>
    <w:p w14:paraId="2F0AA8FF" w14:textId="1E2625B8"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79" w:history="1">
        <w:r w:rsidRPr="005344B0">
          <w:rPr>
            <w:rStyle w:val="Hyperlink"/>
            <w:rFonts w:ascii="Times New Roman" w:hAnsi="Times New Roman" w:cs="Times New Roman"/>
            <w:b w:val="0"/>
            <w:bCs w:val="0"/>
            <w:noProof/>
            <w:sz w:val="24"/>
            <w:szCs w:val="24"/>
          </w:rPr>
          <w:t>Table 13 After adding noise to the dataset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_Toc198255379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41</w:t>
        </w:r>
        <w:r w:rsidRPr="005344B0">
          <w:rPr>
            <w:rFonts w:ascii="Times New Roman" w:hAnsi="Times New Roman" w:cs="Times New Roman"/>
            <w:b w:val="0"/>
            <w:bCs w:val="0"/>
            <w:noProof/>
            <w:webHidden/>
            <w:sz w:val="24"/>
            <w:szCs w:val="24"/>
          </w:rPr>
          <w:fldChar w:fldCharType="end"/>
        </w:r>
      </w:hyperlink>
    </w:p>
    <w:p w14:paraId="470217A7" w14:textId="32B9D8DE"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0" w:history="1">
        <w:r w:rsidRPr="005344B0">
          <w:rPr>
            <w:rStyle w:val="Hyperlink"/>
            <w:rFonts w:ascii="Times New Roman" w:hAnsi="Times New Roman" w:cs="Times New Roman"/>
            <w:b w:val="0"/>
            <w:bCs w:val="0"/>
            <w:noProof/>
            <w:sz w:val="24"/>
            <w:szCs w:val="24"/>
          </w:rPr>
          <w:t>Table 14 Silhouette coefficient result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41</w:t>
        </w:r>
        <w:r w:rsidRPr="005344B0">
          <w:rPr>
            <w:rFonts w:ascii="Times New Roman" w:hAnsi="Times New Roman" w:cs="Times New Roman"/>
            <w:b w:val="0"/>
            <w:bCs w:val="0"/>
            <w:noProof/>
            <w:webHidden/>
            <w:sz w:val="24"/>
            <w:szCs w:val="24"/>
          </w:rPr>
          <w:fldChar w:fldCharType="end"/>
        </w:r>
      </w:hyperlink>
    </w:p>
    <w:p w14:paraId="3652336A" w14:textId="2030FE05"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1" w:history="1">
        <w:r w:rsidRPr="005344B0">
          <w:rPr>
            <w:rStyle w:val="Hyperlink"/>
            <w:rFonts w:ascii="Times New Roman" w:hAnsi="Times New Roman" w:cs="Times New Roman"/>
            <w:b w:val="0"/>
            <w:bCs w:val="0"/>
            <w:noProof/>
            <w:sz w:val="24"/>
            <w:szCs w:val="24"/>
          </w:rPr>
          <w:t>Table 15 Optimal values for hyperparameters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42</w:t>
        </w:r>
        <w:r w:rsidRPr="005344B0">
          <w:rPr>
            <w:rFonts w:ascii="Times New Roman" w:hAnsi="Times New Roman" w:cs="Times New Roman"/>
            <w:b w:val="0"/>
            <w:bCs w:val="0"/>
            <w:noProof/>
            <w:webHidden/>
            <w:sz w:val="24"/>
            <w:szCs w:val="24"/>
          </w:rPr>
          <w:fldChar w:fldCharType="end"/>
        </w:r>
      </w:hyperlink>
    </w:p>
    <w:p w14:paraId="0A8B49DF" w14:textId="070E12BB"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2" w:history="1">
        <w:r w:rsidRPr="005344B0">
          <w:rPr>
            <w:rStyle w:val="Hyperlink"/>
            <w:rFonts w:ascii="Times New Roman" w:hAnsi="Times New Roman" w:cs="Times New Roman"/>
            <w:b w:val="0"/>
            <w:bCs w:val="0"/>
            <w:noProof/>
            <w:sz w:val="24"/>
            <w:szCs w:val="24"/>
          </w:rPr>
          <w:t>Table 16 Data split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43</w:t>
        </w:r>
        <w:r w:rsidRPr="005344B0">
          <w:rPr>
            <w:rFonts w:ascii="Times New Roman" w:hAnsi="Times New Roman" w:cs="Times New Roman"/>
            <w:b w:val="0"/>
            <w:bCs w:val="0"/>
            <w:noProof/>
            <w:webHidden/>
            <w:sz w:val="24"/>
            <w:szCs w:val="24"/>
          </w:rPr>
          <w:fldChar w:fldCharType="end"/>
        </w:r>
      </w:hyperlink>
    </w:p>
    <w:p w14:paraId="1C9D93C1" w14:textId="1138E10A"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3" w:history="1">
        <w:r w:rsidRPr="005344B0">
          <w:rPr>
            <w:rStyle w:val="Hyperlink"/>
            <w:rFonts w:ascii="Times New Roman" w:hAnsi="Times New Roman" w:cs="Times New Roman"/>
            <w:b w:val="0"/>
            <w:bCs w:val="0"/>
            <w:noProof/>
            <w:sz w:val="24"/>
            <w:szCs w:val="24"/>
          </w:rPr>
          <w:t>Table 17 Cluster 0 prediction evaluation metrics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44</w:t>
        </w:r>
        <w:r w:rsidRPr="005344B0">
          <w:rPr>
            <w:rFonts w:ascii="Times New Roman" w:hAnsi="Times New Roman" w:cs="Times New Roman"/>
            <w:b w:val="0"/>
            <w:bCs w:val="0"/>
            <w:noProof/>
            <w:webHidden/>
            <w:sz w:val="24"/>
            <w:szCs w:val="24"/>
          </w:rPr>
          <w:fldChar w:fldCharType="end"/>
        </w:r>
      </w:hyperlink>
    </w:p>
    <w:p w14:paraId="643A1F3D" w14:textId="27230A6B"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4" w:history="1">
        <w:r w:rsidRPr="005344B0">
          <w:rPr>
            <w:rStyle w:val="Hyperlink"/>
            <w:rFonts w:ascii="Times New Roman" w:hAnsi="Times New Roman" w:cs="Times New Roman"/>
            <w:b w:val="0"/>
            <w:bCs w:val="0"/>
            <w:noProof/>
            <w:sz w:val="24"/>
            <w:szCs w:val="24"/>
          </w:rPr>
          <w:t>Table 18 Cluster 1 prediction evaluation metrics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44</w:t>
        </w:r>
        <w:r w:rsidRPr="005344B0">
          <w:rPr>
            <w:rFonts w:ascii="Times New Roman" w:hAnsi="Times New Roman" w:cs="Times New Roman"/>
            <w:b w:val="0"/>
            <w:bCs w:val="0"/>
            <w:noProof/>
            <w:webHidden/>
            <w:sz w:val="24"/>
            <w:szCs w:val="24"/>
          </w:rPr>
          <w:fldChar w:fldCharType="end"/>
        </w:r>
      </w:hyperlink>
    </w:p>
    <w:p w14:paraId="24CD55FB" w14:textId="10442275"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5" w:history="1">
        <w:r w:rsidRPr="005344B0">
          <w:rPr>
            <w:rStyle w:val="Hyperlink"/>
            <w:rFonts w:ascii="Times New Roman" w:hAnsi="Times New Roman" w:cs="Times New Roman"/>
            <w:b w:val="0"/>
            <w:bCs w:val="0"/>
            <w:noProof/>
            <w:sz w:val="24"/>
            <w:szCs w:val="24"/>
          </w:rPr>
          <w:t>Table 19 Mean of number of deliveries for each cluster</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45</w:t>
        </w:r>
        <w:r w:rsidRPr="005344B0">
          <w:rPr>
            <w:rFonts w:ascii="Times New Roman" w:hAnsi="Times New Roman" w:cs="Times New Roman"/>
            <w:b w:val="0"/>
            <w:bCs w:val="0"/>
            <w:noProof/>
            <w:webHidden/>
            <w:sz w:val="24"/>
            <w:szCs w:val="24"/>
          </w:rPr>
          <w:fldChar w:fldCharType="end"/>
        </w:r>
      </w:hyperlink>
    </w:p>
    <w:p w14:paraId="74684A75" w14:textId="2981285A"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6" w:history="1">
        <w:r w:rsidRPr="005344B0">
          <w:rPr>
            <w:rStyle w:val="Hyperlink"/>
            <w:rFonts w:ascii="Times New Roman" w:hAnsi="Times New Roman" w:cs="Times New Roman"/>
            <w:b w:val="0"/>
            <w:bCs w:val="0"/>
            <w:noProof/>
            <w:sz w:val="24"/>
            <w:szCs w:val="24"/>
          </w:rPr>
          <w:t>Table 20 Cluster 0 predicted delivery locations to forecasted delivery demand</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46</w:t>
        </w:r>
        <w:r w:rsidRPr="005344B0">
          <w:rPr>
            <w:rFonts w:ascii="Times New Roman" w:hAnsi="Times New Roman" w:cs="Times New Roman"/>
            <w:b w:val="0"/>
            <w:bCs w:val="0"/>
            <w:noProof/>
            <w:webHidden/>
            <w:sz w:val="24"/>
            <w:szCs w:val="24"/>
          </w:rPr>
          <w:fldChar w:fldCharType="end"/>
        </w:r>
      </w:hyperlink>
    </w:p>
    <w:p w14:paraId="5FFD6742" w14:textId="03B8AA57"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7" w:history="1">
        <w:r w:rsidRPr="005344B0">
          <w:rPr>
            <w:rStyle w:val="Hyperlink"/>
            <w:rFonts w:ascii="Times New Roman" w:hAnsi="Times New Roman" w:cs="Times New Roman"/>
            <w:b w:val="0"/>
            <w:bCs w:val="0"/>
            <w:noProof/>
            <w:sz w:val="24"/>
            <w:szCs w:val="24"/>
          </w:rPr>
          <w:t>Table 21 Cluster 1 predicted delivery locations to forecasted delivery demand</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46</w:t>
        </w:r>
        <w:r w:rsidRPr="005344B0">
          <w:rPr>
            <w:rFonts w:ascii="Times New Roman" w:hAnsi="Times New Roman" w:cs="Times New Roman"/>
            <w:b w:val="0"/>
            <w:bCs w:val="0"/>
            <w:noProof/>
            <w:webHidden/>
            <w:sz w:val="24"/>
            <w:szCs w:val="24"/>
          </w:rPr>
          <w:fldChar w:fldCharType="end"/>
        </w:r>
      </w:hyperlink>
    </w:p>
    <w:p w14:paraId="176F3974" w14:textId="1A414ADB"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8" w:history="1">
        <w:r w:rsidRPr="005344B0">
          <w:rPr>
            <w:rStyle w:val="Hyperlink"/>
            <w:rFonts w:ascii="Times New Roman" w:hAnsi="Times New Roman" w:cs="Times New Roman"/>
            <w:b w:val="0"/>
            <w:bCs w:val="0"/>
            <w:noProof/>
            <w:sz w:val="24"/>
            <w:szCs w:val="24"/>
          </w:rPr>
          <w:t>Table 22 Cluster 0 VRP input dataset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47</w:t>
        </w:r>
        <w:r w:rsidRPr="005344B0">
          <w:rPr>
            <w:rFonts w:ascii="Times New Roman" w:hAnsi="Times New Roman" w:cs="Times New Roman"/>
            <w:b w:val="0"/>
            <w:bCs w:val="0"/>
            <w:noProof/>
            <w:webHidden/>
            <w:sz w:val="24"/>
            <w:szCs w:val="24"/>
          </w:rPr>
          <w:fldChar w:fldCharType="end"/>
        </w:r>
      </w:hyperlink>
    </w:p>
    <w:p w14:paraId="20FBCEE4" w14:textId="21CB7E52"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89" w:history="1">
        <w:r w:rsidRPr="005344B0">
          <w:rPr>
            <w:rStyle w:val="Hyperlink"/>
            <w:rFonts w:ascii="Times New Roman" w:hAnsi="Times New Roman" w:cs="Times New Roman"/>
            <w:b w:val="0"/>
            <w:bCs w:val="0"/>
            <w:noProof/>
            <w:sz w:val="24"/>
            <w:szCs w:val="24"/>
          </w:rPr>
          <w:t>Table 23 Cluster 0 VRP demands after order mapping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_Toc198255389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47</w:t>
        </w:r>
        <w:r w:rsidRPr="005344B0">
          <w:rPr>
            <w:rFonts w:ascii="Times New Roman" w:hAnsi="Times New Roman" w:cs="Times New Roman"/>
            <w:b w:val="0"/>
            <w:bCs w:val="0"/>
            <w:noProof/>
            <w:webHidden/>
            <w:sz w:val="24"/>
            <w:szCs w:val="24"/>
          </w:rPr>
          <w:fldChar w:fldCharType="end"/>
        </w:r>
      </w:hyperlink>
    </w:p>
    <w:p w14:paraId="773CB9B2" w14:textId="1AF7F41B"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0" w:history="1">
        <w:r w:rsidRPr="005344B0">
          <w:rPr>
            <w:rStyle w:val="Hyperlink"/>
            <w:rFonts w:ascii="Times New Roman" w:hAnsi="Times New Roman" w:cs="Times New Roman"/>
            <w:b w:val="0"/>
            <w:bCs w:val="0"/>
            <w:noProof/>
            <w:sz w:val="24"/>
            <w:szCs w:val="24"/>
          </w:rPr>
          <w:t>Table 24 Cluster 1 VRP input dataset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48</w:t>
        </w:r>
        <w:r w:rsidRPr="005344B0">
          <w:rPr>
            <w:rFonts w:ascii="Times New Roman" w:hAnsi="Times New Roman" w:cs="Times New Roman"/>
            <w:b w:val="0"/>
            <w:bCs w:val="0"/>
            <w:noProof/>
            <w:webHidden/>
            <w:sz w:val="24"/>
            <w:szCs w:val="24"/>
          </w:rPr>
          <w:fldChar w:fldCharType="end"/>
        </w:r>
      </w:hyperlink>
    </w:p>
    <w:p w14:paraId="6FACDCB2" w14:textId="4558FB13"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1" w:history="1">
        <w:r w:rsidRPr="005344B0">
          <w:rPr>
            <w:rStyle w:val="Hyperlink"/>
            <w:rFonts w:ascii="Times New Roman" w:hAnsi="Times New Roman" w:cs="Times New Roman"/>
            <w:b w:val="0"/>
            <w:bCs w:val="0"/>
            <w:noProof/>
            <w:sz w:val="24"/>
            <w:szCs w:val="24"/>
          </w:rPr>
          <w:t>Table 25 Cluster 1 VRP demands after order mapping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48</w:t>
        </w:r>
        <w:r w:rsidRPr="005344B0">
          <w:rPr>
            <w:rFonts w:ascii="Times New Roman" w:hAnsi="Times New Roman" w:cs="Times New Roman"/>
            <w:b w:val="0"/>
            <w:bCs w:val="0"/>
            <w:noProof/>
            <w:webHidden/>
            <w:sz w:val="24"/>
            <w:szCs w:val="24"/>
          </w:rPr>
          <w:fldChar w:fldCharType="end"/>
        </w:r>
      </w:hyperlink>
    </w:p>
    <w:p w14:paraId="559B7C65" w14:textId="447C4C63"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2" w:history="1">
        <w:r w:rsidRPr="005344B0">
          <w:rPr>
            <w:rStyle w:val="Hyperlink"/>
            <w:rFonts w:ascii="Times New Roman" w:hAnsi="Times New Roman" w:cs="Times New Roman"/>
            <w:b w:val="0"/>
            <w:bCs w:val="0"/>
            <w:noProof/>
            <w:sz w:val="24"/>
            <w:szCs w:val="24"/>
          </w:rPr>
          <w:t>Table 26 Cluster 0 distance matrix</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48</w:t>
        </w:r>
        <w:r w:rsidRPr="005344B0">
          <w:rPr>
            <w:rFonts w:ascii="Times New Roman" w:hAnsi="Times New Roman" w:cs="Times New Roman"/>
            <w:b w:val="0"/>
            <w:bCs w:val="0"/>
            <w:noProof/>
            <w:webHidden/>
            <w:sz w:val="24"/>
            <w:szCs w:val="24"/>
          </w:rPr>
          <w:fldChar w:fldCharType="end"/>
        </w:r>
      </w:hyperlink>
    </w:p>
    <w:p w14:paraId="48FFFF8A" w14:textId="0584595A"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3" w:history="1">
        <w:r w:rsidRPr="005344B0">
          <w:rPr>
            <w:rStyle w:val="Hyperlink"/>
            <w:rFonts w:ascii="Times New Roman" w:hAnsi="Times New Roman" w:cs="Times New Roman"/>
            <w:b w:val="0"/>
            <w:bCs w:val="0"/>
            <w:noProof/>
            <w:sz w:val="24"/>
            <w:szCs w:val="24"/>
          </w:rPr>
          <w:t>Table 27 Cluster 0 duration matrix</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48</w:t>
        </w:r>
        <w:r w:rsidRPr="005344B0">
          <w:rPr>
            <w:rFonts w:ascii="Times New Roman" w:hAnsi="Times New Roman" w:cs="Times New Roman"/>
            <w:b w:val="0"/>
            <w:bCs w:val="0"/>
            <w:noProof/>
            <w:webHidden/>
            <w:sz w:val="24"/>
            <w:szCs w:val="24"/>
          </w:rPr>
          <w:fldChar w:fldCharType="end"/>
        </w:r>
      </w:hyperlink>
    </w:p>
    <w:p w14:paraId="1FFB2A99" w14:textId="4D075868"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4" w:history="1">
        <w:r w:rsidRPr="005344B0">
          <w:rPr>
            <w:rStyle w:val="Hyperlink"/>
            <w:rFonts w:ascii="Times New Roman" w:hAnsi="Times New Roman" w:cs="Times New Roman"/>
            <w:b w:val="0"/>
            <w:bCs w:val="0"/>
            <w:noProof/>
            <w:sz w:val="24"/>
            <w:szCs w:val="24"/>
          </w:rPr>
          <w:t>Table 28 Cluster 1 distance matrix</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49</w:t>
        </w:r>
        <w:r w:rsidRPr="005344B0">
          <w:rPr>
            <w:rFonts w:ascii="Times New Roman" w:hAnsi="Times New Roman" w:cs="Times New Roman"/>
            <w:b w:val="0"/>
            <w:bCs w:val="0"/>
            <w:noProof/>
            <w:webHidden/>
            <w:sz w:val="24"/>
            <w:szCs w:val="24"/>
          </w:rPr>
          <w:fldChar w:fldCharType="end"/>
        </w:r>
      </w:hyperlink>
    </w:p>
    <w:p w14:paraId="019E04C8" w14:textId="7717EE97"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5" w:history="1">
        <w:r w:rsidRPr="005344B0">
          <w:rPr>
            <w:rStyle w:val="Hyperlink"/>
            <w:rFonts w:ascii="Times New Roman" w:hAnsi="Times New Roman" w:cs="Times New Roman"/>
            <w:b w:val="0"/>
            <w:bCs w:val="0"/>
            <w:noProof/>
            <w:sz w:val="24"/>
            <w:szCs w:val="24"/>
          </w:rPr>
          <w:t>Table 29 Cluster 1 duration matrix</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49</w:t>
        </w:r>
        <w:r w:rsidRPr="005344B0">
          <w:rPr>
            <w:rFonts w:ascii="Times New Roman" w:hAnsi="Times New Roman" w:cs="Times New Roman"/>
            <w:b w:val="0"/>
            <w:bCs w:val="0"/>
            <w:noProof/>
            <w:webHidden/>
            <w:sz w:val="24"/>
            <w:szCs w:val="24"/>
          </w:rPr>
          <w:fldChar w:fldCharType="end"/>
        </w:r>
      </w:hyperlink>
    </w:p>
    <w:p w14:paraId="262A0DED" w14:textId="3AE1040D"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6" w:history="1">
        <w:r w:rsidRPr="005344B0">
          <w:rPr>
            <w:rStyle w:val="Hyperlink"/>
            <w:rFonts w:ascii="Times New Roman" w:hAnsi="Times New Roman" w:cs="Times New Roman"/>
            <w:b w:val="0"/>
            <w:bCs w:val="0"/>
            <w:noProof/>
            <w:sz w:val="24"/>
            <w:szCs w:val="24"/>
          </w:rPr>
          <w:t>Table 30 Cluster 0 delivery feasibility check</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49</w:t>
        </w:r>
        <w:r w:rsidRPr="005344B0">
          <w:rPr>
            <w:rFonts w:ascii="Times New Roman" w:hAnsi="Times New Roman" w:cs="Times New Roman"/>
            <w:b w:val="0"/>
            <w:bCs w:val="0"/>
            <w:noProof/>
            <w:webHidden/>
            <w:sz w:val="24"/>
            <w:szCs w:val="24"/>
          </w:rPr>
          <w:fldChar w:fldCharType="end"/>
        </w:r>
      </w:hyperlink>
    </w:p>
    <w:p w14:paraId="36650974" w14:textId="26568941"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7" w:history="1">
        <w:r w:rsidRPr="005344B0">
          <w:rPr>
            <w:rStyle w:val="Hyperlink"/>
            <w:rFonts w:ascii="Times New Roman" w:hAnsi="Times New Roman" w:cs="Times New Roman"/>
            <w:b w:val="0"/>
            <w:bCs w:val="0"/>
            <w:noProof/>
            <w:sz w:val="24"/>
            <w:szCs w:val="24"/>
          </w:rPr>
          <w:t>Table 31 Cluster 1 delivery feasibility check</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49</w:t>
        </w:r>
        <w:r w:rsidRPr="005344B0">
          <w:rPr>
            <w:rFonts w:ascii="Times New Roman" w:hAnsi="Times New Roman" w:cs="Times New Roman"/>
            <w:b w:val="0"/>
            <w:bCs w:val="0"/>
            <w:noProof/>
            <w:webHidden/>
            <w:sz w:val="24"/>
            <w:szCs w:val="24"/>
          </w:rPr>
          <w:fldChar w:fldCharType="end"/>
        </w:r>
      </w:hyperlink>
    </w:p>
    <w:p w14:paraId="5D2869A3" w14:textId="45FF355B"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8" w:history="1">
        <w:r w:rsidRPr="005344B0">
          <w:rPr>
            <w:rStyle w:val="Hyperlink"/>
            <w:rFonts w:ascii="Times New Roman" w:hAnsi="Times New Roman" w:cs="Times New Roman"/>
            <w:b w:val="0"/>
            <w:bCs w:val="0"/>
            <w:noProof/>
            <w:sz w:val="24"/>
            <w:szCs w:val="24"/>
          </w:rPr>
          <w:t>Table 32 Cluster 0 EBIKE4DELIVERY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50</w:t>
        </w:r>
        <w:r w:rsidRPr="005344B0">
          <w:rPr>
            <w:rFonts w:ascii="Times New Roman" w:hAnsi="Times New Roman" w:cs="Times New Roman"/>
            <w:b w:val="0"/>
            <w:bCs w:val="0"/>
            <w:noProof/>
            <w:webHidden/>
            <w:sz w:val="24"/>
            <w:szCs w:val="24"/>
          </w:rPr>
          <w:fldChar w:fldCharType="end"/>
        </w:r>
      </w:hyperlink>
    </w:p>
    <w:p w14:paraId="7269871A" w14:textId="4406AC55"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399" w:history="1">
        <w:r w:rsidRPr="005344B0">
          <w:rPr>
            <w:rStyle w:val="Hyperlink"/>
            <w:rFonts w:ascii="Times New Roman" w:hAnsi="Times New Roman" w:cs="Times New Roman"/>
            <w:b w:val="0"/>
            <w:bCs w:val="0"/>
            <w:noProof/>
            <w:sz w:val="24"/>
            <w:szCs w:val="24"/>
          </w:rPr>
          <w:t>Table 33 Cluster 0 Gen2+ vehicle 1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_Toc198255399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50</w:t>
        </w:r>
        <w:r w:rsidRPr="005344B0">
          <w:rPr>
            <w:rFonts w:ascii="Times New Roman" w:hAnsi="Times New Roman" w:cs="Times New Roman"/>
            <w:b w:val="0"/>
            <w:bCs w:val="0"/>
            <w:noProof/>
            <w:webHidden/>
            <w:sz w:val="24"/>
            <w:szCs w:val="24"/>
          </w:rPr>
          <w:fldChar w:fldCharType="end"/>
        </w:r>
      </w:hyperlink>
    </w:p>
    <w:p w14:paraId="5570D812" w14:textId="1027D9AD"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0" w:history="1">
        <w:r w:rsidRPr="005344B0">
          <w:rPr>
            <w:rStyle w:val="Hyperlink"/>
            <w:rFonts w:ascii="Times New Roman" w:hAnsi="Times New Roman" w:cs="Times New Roman"/>
            <w:b w:val="0"/>
            <w:bCs w:val="0"/>
            <w:noProof/>
            <w:sz w:val="24"/>
            <w:szCs w:val="24"/>
          </w:rPr>
          <w:t>Table 34 Cluster 0 Gen2+ vehicle 2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50</w:t>
        </w:r>
        <w:r w:rsidRPr="005344B0">
          <w:rPr>
            <w:rFonts w:ascii="Times New Roman" w:hAnsi="Times New Roman" w:cs="Times New Roman"/>
            <w:b w:val="0"/>
            <w:bCs w:val="0"/>
            <w:noProof/>
            <w:webHidden/>
            <w:sz w:val="24"/>
            <w:szCs w:val="24"/>
          </w:rPr>
          <w:fldChar w:fldCharType="end"/>
        </w:r>
      </w:hyperlink>
    </w:p>
    <w:p w14:paraId="651E0C78" w14:textId="7AFFA0A0"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1" w:history="1">
        <w:r w:rsidRPr="005344B0">
          <w:rPr>
            <w:rStyle w:val="Hyperlink"/>
            <w:rFonts w:ascii="Times New Roman" w:hAnsi="Times New Roman" w:cs="Times New Roman"/>
            <w:b w:val="0"/>
            <w:bCs w:val="0"/>
            <w:noProof/>
            <w:sz w:val="24"/>
            <w:szCs w:val="24"/>
          </w:rPr>
          <w:t>Table 35 Cluster 0 Gen2+ sustainability evaluation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51</w:t>
        </w:r>
        <w:r w:rsidRPr="005344B0">
          <w:rPr>
            <w:rFonts w:ascii="Times New Roman" w:hAnsi="Times New Roman" w:cs="Times New Roman"/>
            <w:b w:val="0"/>
            <w:bCs w:val="0"/>
            <w:noProof/>
            <w:webHidden/>
            <w:sz w:val="24"/>
            <w:szCs w:val="24"/>
          </w:rPr>
          <w:fldChar w:fldCharType="end"/>
        </w:r>
      </w:hyperlink>
    </w:p>
    <w:p w14:paraId="4CD140F1" w14:textId="0696D87F"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2" w:history="1">
        <w:r w:rsidRPr="005344B0">
          <w:rPr>
            <w:rStyle w:val="Hyperlink"/>
            <w:rFonts w:ascii="Times New Roman" w:hAnsi="Times New Roman" w:cs="Times New Roman"/>
            <w:b w:val="0"/>
            <w:bCs w:val="0"/>
            <w:noProof/>
            <w:sz w:val="24"/>
            <w:szCs w:val="24"/>
          </w:rPr>
          <w:t>Table 36 Cluster 1 EBIKE4DELIVERY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51</w:t>
        </w:r>
        <w:r w:rsidRPr="005344B0">
          <w:rPr>
            <w:rFonts w:ascii="Times New Roman" w:hAnsi="Times New Roman" w:cs="Times New Roman"/>
            <w:b w:val="0"/>
            <w:bCs w:val="0"/>
            <w:noProof/>
            <w:webHidden/>
            <w:sz w:val="24"/>
            <w:szCs w:val="24"/>
          </w:rPr>
          <w:fldChar w:fldCharType="end"/>
        </w:r>
      </w:hyperlink>
    </w:p>
    <w:p w14:paraId="12B5463B" w14:textId="6154AABB"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3" w:history="1">
        <w:r w:rsidRPr="005344B0">
          <w:rPr>
            <w:rStyle w:val="Hyperlink"/>
            <w:rFonts w:ascii="Times New Roman" w:hAnsi="Times New Roman" w:cs="Times New Roman"/>
            <w:b w:val="0"/>
            <w:bCs w:val="0"/>
            <w:noProof/>
            <w:sz w:val="24"/>
            <w:szCs w:val="24"/>
          </w:rPr>
          <w:t>Table 37 Cluster 1 Gen3 vehicle 1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52</w:t>
        </w:r>
        <w:r w:rsidRPr="005344B0">
          <w:rPr>
            <w:rFonts w:ascii="Times New Roman" w:hAnsi="Times New Roman" w:cs="Times New Roman"/>
            <w:b w:val="0"/>
            <w:bCs w:val="0"/>
            <w:noProof/>
            <w:webHidden/>
            <w:sz w:val="24"/>
            <w:szCs w:val="24"/>
          </w:rPr>
          <w:fldChar w:fldCharType="end"/>
        </w:r>
      </w:hyperlink>
    </w:p>
    <w:p w14:paraId="4F53EF65" w14:textId="018C9B43"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4" w:history="1">
        <w:r w:rsidRPr="005344B0">
          <w:rPr>
            <w:rStyle w:val="Hyperlink"/>
            <w:rFonts w:ascii="Times New Roman" w:hAnsi="Times New Roman" w:cs="Times New Roman"/>
            <w:b w:val="0"/>
            <w:bCs w:val="0"/>
            <w:noProof/>
            <w:sz w:val="24"/>
            <w:szCs w:val="24"/>
          </w:rPr>
          <w:t>Table 38 Cluster 0 Gen3 vehicle 2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52</w:t>
        </w:r>
        <w:r w:rsidRPr="005344B0">
          <w:rPr>
            <w:rFonts w:ascii="Times New Roman" w:hAnsi="Times New Roman" w:cs="Times New Roman"/>
            <w:b w:val="0"/>
            <w:bCs w:val="0"/>
            <w:noProof/>
            <w:webHidden/>
            <w:sz w:val="24"/>
            <w:szCs w:val="24"/>
          </w:rPr>
          <w:fldChar w:fldCharType="end"/>
        </w:r>
      </w:hyperlink>
    </w:p>
    <w:p w14:paraId="6213C4BD" w14:textId="62182408"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5" w:history="1">
        <w:r w:rsidRPr="005344B0">
          <w:rPr>
            <w:rStyle w:val="Hyperlink"/>
            <w:rFonts w:ascii="Times New Roman" w:hAnsi="Times New Roman" w:cs="Times New Roman"/>
            <w:b w:val="0"/>
            <w:bCs w:val="0"/>
            <w:noProof/>
            <w:sz w:val="24"/>
            <w:szCs w:val="24"/>
          </w:rPr>
          <w:t>Table 39 Cluster 1 Gen3 sustainability evaluation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52</w:t>
        </w:r>
        <w:r w:rsidRPr="005344B0">
          <w:rPr>
            <w:rFonts w:ascii="Times New Roman" w:hAnsi="Times New Roman" w:cs="Times New Roman"/>
            <w:b w:val="0"/>
            <w:bCs w:val="0"/>
            <w:noProof/>
            <w:webHidden/>
            <w:sz w:val="24"/>
            <w:szCs w:val="24"/>
          </w:rPr>
          <w:fldChar w:fldCharType="end"/>
        </w:r>
      </w:hyperlink>
    </w:p>
    <w:p w14:paraId="2B6F78B4" w14:textId="0D3C5612"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6" w:history="1">
        <w:r w:rsidRPr="005344B0">
          <w:rPr>
            <w:rStyle w:val="Hyperlink"/>
            <w:rFonts w:ascii="Times New Roman" w:hAnsi="Times New Roman" w:cs="Times New Roman"/>
            <w:b w:val="0"/>
            <w:bCs w:val="0"/>
            <w:noProof/>
            <w:sz w:val="24"/>
            <w:szCs w:val="24"/>
          </w:rPr>
          <w:t>Table 40 Silhouette scores of experiments with restaurant requirement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53</w:t>
        </w:r>
        <w:r w:rsidRPr="005344B0">
          <w:rPr>
            <w:rFonts w:ascii="Times New Roman" w:hAnsi="Times New Roman" w:cs="Times New Roman"/>
            <w:b w:val="0"/>
            <w:bCs w:val="0"/>
            <w:noProof/>
            <w:webHidden/>
            <w:sz w:val="24"/>
            <w:szCs w:val="24"/>
          </w:rPr>
          <w:fldChar w:fldCharType="end"/>
        </w:r>
      </w:hyperlink>
    </w:p>
    <w:p w14:paraId="6E765666" w14:textId="1E9DEC11"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7" w:history="1">
        <w:r w:rsidRPr="005344B0">
          <w:rPr>
            <w:rStyle w:val="Hyperlink"/>
            <w:rFonts w:ascii="Times New Roman" w:hAnsi="Times New Roman" w:cs="Times New Roman"/>
            <w:b w:val="0"/>
            <w:bCs w:val="0"/>
            <w:noProof/>
            <w:sz w:val="24"/>
            <w:szCs w:val="24"/>
          </w:rPr>
          <w:t>Table 41 Proposed hyperparameter boundaries for tuning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55</w:t>
        </w:r>
        <w:r w:rsidRPr="005344B0">
          <w:rPr>
            <w:rFonts w:ascii="Times New Roman" w:hAnsi="Times New Roman" w:cs="Times New Roman"/>
            <w:b w:val="0"/>
            <w:bCs w:val="0"/>
            <w:noProof/>
            <w:webHidden/>
            <w:sz w:val="24"/>
            <w:szCs w:val="24"/>
          </w:rPr>
          <w:fldChar w:fldCharType="end"/>
        </w:r>
      </w:hyperlink>
    </w:p>
    <w:p w14:paraId="4CDD6C0F" w14:textId="4F5E8531"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8" w:history="1">
        <w:r w:rsidRPr="005344B0">
          <w:rPr>
            <w:rStyle w:val="Hyperlink"/>
            <w:rFonts w:ascii="Times New Roman" w:hAnsi="Times New Roman" w:cs="Times New Roman"/>
            <w:b w:val="0"/>
            <w:bCs w:val="0"/>
            <w:noProof/>
            <w:sz w:val="24"/>
            <w:szCs w:val="24"/>
          </w:rPr>
          <w:t>Table 42 Cluster 0 Gen2+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56</w:t>
        </w:r>
        <w:r w:rsidRPr="005344B0">
          <w:rPr>
            <w:rFonts w:ascii="Times New Roman" w:hAnsi="Times New Roman" w:cs="Times New Roman"/>
            <w:b w:val="0"/>
            <w:bCs w:val="0"/>
            <w:noProof/>
            <w:webHidden/>
            <w:sz w:val="24"/>
            <w:szCs w:val="24"/>
          </w:rPr>
          <w:fldChar w:fldCharType="end"/>
        </w:r>
      </w:hyperlink>
    </w:p>
    <w:p w14:paraId="65874F97" w14:textId="7703646E"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09" w:history="1">
        <w:r w:rsidRPr="005344B0">
          <w:rPr>
            <w:rStyle w:val="Hyperlink"/>
            <w:rFonts w:ascii="Times New Roman" w:hAnsi="Times New Roman" w:cs="Times New Roman"/>
            <w:b w:val="0"/>
            <w:bCs w:val="0"/>
            <w:noProof/>
            <w:sz w:val="24"/>
            <w:szCs w:val="24"/>
          </w:rPr>
          <w:t>Table 43 Cluster 0 EVEEZ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_Toc198255409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63</w:t>
        </w:r>
        <w:r w:rsidRPr="005344B0">
          <w:rPr>
            <w:rFonts w:ascii="Times New Roman" w:hAnsi="Times New Roman" w:cs="Times New Roman"/>
            <w:b w:val="0"/>
            <w:bCs w:val="0"/>
            <w:noProof/>
            <w:webHidden/>
            <w:sz w:val="24"/>
            <w:szCs w:val="24"/>
          </w:rPr>
          <w:fldChar w:fldCharType="end"/>
        </w:r>
      </w:hyperlink>
    </w:p>
    <w:p w14:paraId="13055363" w14:textId="5AEB3E72"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0" w:history="1">
        <w:r w:rsidRPr="005344B0">
          <w:rPr>
            <w:rStyle w:val="Hyperlink"/>
            <w:rFonts w:ascii="Times New Roman" w:hAnsi="Times New Roman" w:cs="Times New Roman"/>
            <w:b w:val="0"/>
            <w:bCs w:val="0"/>
            <w:noProof/>
            <w:sz w:val="24"/>
            <w:szCs w:val="24"/>
          </w:rPr>
          <w:t>Table 44 Cluster 0 SHINE  vehicle 1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63</w:t>
        </w:r>
        <w:r w:rsidRPr="005344B0">
          <w:rPr>
            <w:rFonts w:ascii="Times New Roman" w:hAnsi="Times New Roman" w:cs="Times New Roman"/>
            <w:b w:val="0"/>
            <w:bCs w:val="0"/>
            <w:noProof/>
            <w:webHidden/>
            <w:sz w:val="24"/>
            <w:szCs w:val="24"/>
          </w:rPr>
          <w:fldChar w:fldCharType="end"/>
        </w:r>
      </w:hyperlink>
    </w:p>
    <w:p w14:paraId="4E5CB649" w14:textId="26DE0735"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1" w:history="1">
        <w:r w:rsidRPr="005344B0">
          <w:rPr>
            <w:rStyle w:val="Hyperlink"/>
            <w:rFonts w:ascii="Times New Roman" w:hAnsi="Times New Roman" w:cs="Times New Roman"/>
            <w:b w:val="0"/>
            <w:bCs w:val="0"/>
            <w:noProof/>
            <w:sz w:val="24"/>
            <w:szCs w:val="24"/>
          </w:rPr>
          <w:t>Table 45 Cluster 0 SHINE vehicle 2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64</w:t>
        </w:r>
        <w:r w:rsidRPr="005344B0">
          <w:rPr>
            <w:rFonts w:ascii="Times New Roman" w:hAnsi="Times New Roman" w:cs="Times New Roman"/>
            <w:b w:val="0"/>
            <w:bCs w:val="0"/>
            <w:noProof/>
            <w:webHidden/>
            <w:sz w:val="24"/>
            <w:szCs w:val="24"/>
          </w:rPr>
          <w:fldChar w:fldCharType="end"/>
        </w:r>
      </w:hyperlink>
    </w:p>
    <w:p w14:paraId="55C9E6A2" w14:textId="69B5C30F"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2" w:history="1">
        <w:r w:rsidRPr="005344B0">
          <w:rPr>
            <w:rStyle w:val="Hyperlink"/>
            <w:rFonts w:ascii="Times New Roman" w:hAnsi="Times New Roman" w:cs="Times New Roman"/>
            <w:b w:val="0"/>
            <w:bCs w:val="0"/>
            <w:noProof/>
            <w:sz w:val="24"/>
            <w:szCs w:val="24"/>
          </w:rPr>
          <w:t>Table 46 Cluster 0 SHINE  sustainability evaluation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64</w:t>
        </w:r>
        <w:r w:rsidRPr="005344B0">
          <w:rPr>
            <w:rFonts w:ascii="Times New Roman" w:hAnsi="Times New Roman" w:cs="Times New Roman"/>
            <w:b w:val="0"/>
            <w:bCs w:val="0"/>
            <w:noProof/>
            <w:webHidden/>
            <w:sz w:val="24"/>
            <w:szCs w:val="24"/>
          </w:rPr>
          <w:fldChar w:fldCharType="end"/>
        </w:r>
      </w:hyperlink>
    </w:p>
    <w:p w14:paraId="3DA1C612" w14:textId="36791EE3"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3" w:history="1">
        <w:r w:rsidRPr="005344B0">
          <w:rPr>
            <w:rStyle w:val="Hyperlink"/>
            <w:rFonts w:ascii="Times New Roman" w:hAnsi="Times New Roman" w:cs="Times New Roman"/>
            <w:b w:val="0"/>
            <w:bCs w:val="0"/>
            <w:noProof/>
            <w:sz w:val="24"/>
            <w:szCs w:val="24"/>
          </w:rPr>
          <w:t>Table 47 Cluster 1 EVEEZ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65</w:t>
        </w:r>
        <w:r w:rsidRPr="005344B0">
          <w:rPr>
            <w:rFonts w:ascii="Times New Roman" w:hAnsi="Times New Roman" w:cs="Times New Roman"/>
            <w:b w:val="0"/>
            <w:bCs w:val="0"/>
            <w:noProof/>
            <w:webHidden/>
            <w:sz w:val="24"/>
            <w:szCs w:val="24"/>
          </w:rPr>
          <w:fldChar w:fldCharType="end"/>
        </w:r>
      </w:hyperlink>
    </w:p>
    <w:p w14:paraId="023865A1" w14:textId="31DC1B77"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4" w:history="1">
        <w:r w:rsidRPr="005344B0">
          <w:rPr>
            <w:rStyle w:val="Hyperlink"/>
            <w:rFonts w:ascii="Times New Roman" w:hAnsi="Times New Roman" w:cs="Times New Roman"/>
            <w:b w:val="0"/>
            <w:bCs w:val="0"/>
            <w:noProof/>
            <w:sz w:val="24"/>
            <w:szCs w:val="24"/>
          </w:rPr>
          <w:t>Table 48 Cluster 1 BLAZE vehicle 1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65</w:t>
        </w:r>
        <w:r w:rsidRPr="005344B0">
          <w:rPr>
            <w:rFonts w:ascii="Times New Roman" w:hAnsi="Times New Roman" w:cs="Times New Roman"/>
            <w:b w:val="0"/>
            <w:bCs w:val="0"/>
            <w:noProof/>
            <w:webHidden/>
            <w:sz w:val="24"/>
            <w:szCs w:val="24"/>
          </w:rPr>
          <w:fldChar w:fldCharType="end"/>
        </w:r>
      </w:hyperlink>
    </w:p>
    <w:p w14:paraId="489F70BC" w14:textId="686342C0"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5" w:history="1">
        <w:r w:rsidRPr="005344B0">
          <w:rPr>
            <w:rStyle w:val="Hyperlink"/>
            <w:rFonts w:ascii="Times New Roman" w:hAnsi="Times New Roman" w:cs="Times New Roman"/>
            <w:b w:val="0"/>
            <w:bCs w:val="0"/>
            <w:noProof/>
            <w:sz w:val="24"/>
            <w:szCs w:val="24"/>
          </w:rPr>
          <w:t>Table 49 Cluster 1 BLAZE vehicle 2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65</w:t>
        </w:r>
        <w:r w:rsidRPr="005344B0">
          <w:rPr>
            <w:rFonts w:ascii="Times New Roman" w:hAnsi="Times New Roman" w:cs="Times New Roman"/>
            <w:b w:val="0"/>
            <w:bCs w:val="0"/>
            <w:noProof/>
            <w:webHidden/>
            <w:sz w:val="24"/>
            <w:szCs w:val="24"/>
          </w:rPr>
          <w:fldChar w:fldCharType="end"/>
        </w:r>
      </w:hyperlink>
    </w:p>
    <w:p w14:paraId="27B4AC53" w14:textId="137A4125"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6" w:history="1">
        <w:r w:rsidRPr="005344B0">
          <w:rPr>
            <w:rStyle w:val="Hyperlink"/>
            <w:rFonts w:ascii="Times New Roman" w:hAnsi="Times New Roman" w:cs="Times New Roman"/>
            <w:b w:val="0"/>
            <w:bCs w:val="0"/>
            <w:noProof/>
            <w:sz w:val="24"/>
            <w:szCs w:val="24"/>
          </w:rPr>
          <w:t>Table 50 Cluster 1 BLAZE sustainability evaluation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66</w:t>
        </w:r>
        <w:r w:rsidRPr="005344B0">
          <w:rPr>
            <w:rFonts w:ascii="Times New Roman" w:hAnsi="Times New Roman" w:cs="Times New Roman"/>
            <w:b w:val="0"/>
            <w:bCs w:val="0"/>
            <w:noProof/>
            <w:webHidden/>
            <w:sz w:val="24"/>
            <w:szCs w:val="24"/>
          </w:rPr>
          <w:fldChar w:fldCharType="end"/>
        </w:r>
      </w:hyperlink>
    </w:p>
    <w:p w14:paraId="5943B655" w14:textId="288FFADC"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7" w:history="1">
        <w:r w:rsidRPr="005344B0">
          <w:rPr>
            <w:rStyle w:val="Hyperlink"/>
            <w:rFonts w:ascii="Times New Roman" w:hAnsi="Times New Roman" w:cs="Times New Roman"/>
            <w:b w:val="0"/>
            <w:bCs w:val="0"/>
            <w:noProof/>
            <w:sz w:val="24"/>
            <w:szCs w:val="24"/>
          </w:rPr>
          <w:t>Table 51 Cluster 0 RODHA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66</w:t>
        </w:r>
        <w:r w:rsidRPr="005344B0">
          <w:rPr>
            <w:rFonts w:ascii="Times New Roman" w:hAnsi="Times New Roman" w:cs="Times New Roman"/>
            <w:b w:val="0"/>
            <w:bCs w:val="0"/>
            <w:noProof/>
            <w:webHidden/>
            <w:sz w:val="24"/>
            <w:szCs w:val="24"/>
          </w:rPr>
          <w:fldChar w:fldCharType="end"/>
        </w:r>
      </w:hyperlink>
    </w:p>
    <w:p w14:paraId="15B6ADFA" w14:textId="52178444"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8" w:history="1">
        <w:r w:rsidRPr="005344B0">
          <w:rPr>
            <w:rStyle w:val="Hyperlink"/>
            <w:rFonts w:ascii="Times New Roman" w:hAnsi="Times New Roman" w:cs="Times New Roman"/>
            <w:b w:val="0"/>
            <w:bCs w:val="0"/>
            <w:noProof/>
            <w:sz w:val="24"/>
            <w:szCs w:val="24"/>
          </w:rPr>
          <w:t>Table 52 Cluster 0 RODHA vehicle 1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66</w:t>
        </w:r>
        <w:r w:rsidRPr="005344B0">
          <w:rPr>
            <w:rFonts w:ascii="Times New Roman" w:hAnsi="Times New Roman" w:cs="Times New Roman"/>
            <w:b w:val="0"/>
            <w:bCs w:val="0"/>
            <w:noProof/>
            <w:webHidden/>
            <w:sz w:val="24"/>
            <w:szCs w:val="24"/>
          </w:rPr>
          <w:fldChar w:fldCharType="end"/>
        </w:r>
      </w:hyperlink>
    </w:p>
    <w:p w14:paraId="1C3D1428" w14:textId="3EE55F99"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19" w:history="1">
        <w:r w:rsidRPr="005344B0">
          <w:rPr>
            <w:rStyle w:val="Hyperlink"/>
            <w:rFonts w:ascii="Times New Roman" w:hAnsi="Times New Roman" w:cs="Times New Roman"/>
            <w:b w:val="0"/>
            <w:bCs w:val="0"/>
            <w:noProof/>
            <w:sz w:val="24"/>
            <w:szCs w:val="24"/>
          </w:rPr>
          <w:t>Table 53 Cluster 0 RODHA vehicle 2 route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_Toc198255419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67</w:t>
        </w:r>
        <w:r w:rsidRPr="005344B0">
          <w:rPr>
            <w:rFonts w:ascii="Times New Roman" w:hAnsi="Times New Roman" w:cs="Times New Roman"/>
            <w:b w:val="0"/>
            <w:bCs w:val="0"/>
            <w:noProof/>
            <w:webHidden/>
            <w:sz w:val="24"/>
            <w:szCs w:val="24"/>
          </w:rPr>
          <w:fldChar w:fldCharType="end"/>
        </w:r>
      </w:hyperlink>
    </w:p>
    <w:p w14:paraId="6E3B0F2E" w14:textId="6B744478"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20" w:history="1">
        <w:r w:rsidRPr="005344B0">
          <w:rPr>
            <w:rStyle w:val="Hyperlink"/>
            <w:rFonts w:ascii="Times New Roman" w:hAnsi="Times New Roman" w:cs="Times New Roman"/>
            <w:b w:val="0"/>
            <w:bCs w:val="0"/>
            <w:noProof/>
            <w:sz w:val="24"/>
            <w:szCs w:val="24"/>
          </w:rPr>
          <w:t>Table 54 Cluster 0 RODHA sustainability evaluation summary</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_Toc198255420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67</w:t>
        </w:r>
        <w:r w:rsidRPr="005344B0">
          <w:rPr>
            <w:rFonts w:ascii="Times New Roman" w:hAnsi="Times New Roman" w:cs="Times New Roman"/>
            <w:b w:val="0"/>
            <w:bCs w:val="0"/>
            <w:noProof/>
            <w:webHidden/>
            <w:sz w:val="24"/>
            <w:szCs w:val="24"/>
          </w:rPr>
          <w:fldChar w:fldCharType="end"/>
        </w:r>
      </w:hyperlink>
    </w:p>
    <w:p w14:paraId="6AC250F1" w14:textId="1C67543C" w:rsidR="00137CAA" w:rsidRPr="005344B0" w:rsidRDefault="00137CA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255421" w:history="1">
        <w:r w:rsidRPr="005344B0">
          <w:rPr>
            <w:rStyle w:val="Hyperlink"/>
            <w:rFonts w:ascii="Times New Roman" w:hAnsi="Times New Roman" w:cs="Times New Roman"/>
            <w:b w:val="0"/>
            <w:bCs w:val="0"/>
            <w:noProof/>
            <w:sz w:val="24"/>
            <w:szCs w:val="24"/>
          </w:rPr>
          <w:t>Table 55 Cluster 1 RODHA results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_Toc198255421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67</w:t>
        </w:r>
        <w:r w:rsidRPr="005344B0">
          <w:rPr>
            <w:rFonts w:ascii="Times New Roman" w:hAnsi="Times New Roman" w:cs="Times New Roman"/>
            <w:b w:val="0"/>
            <w:bCs w:val="0"/>
            <w:noProof/>
            <w:webHidden/>
            <w:sz w:val="24"/>
            <w:szCs w:val="24"/>
          </w:rPr>
          <w:fldChar w:fldCharType="end"/>
        </w:r>
      </w:hyperlink>
    </w:p>
    <w:p w14:paraId="206A1F45" w14:textId="3BA829DB" w:rsidR="00E71C6D" w:rsidRDefault="00137CAA" w:rsidP="00E71C6D">
      <w:pPr>
        <w:jc w:val="both"/>
        <w:rPr>
          <w:rFonts w:ascii="Times New Roman" w:hAnsi="Times New Roman" w:cs="Times New Roman"/>
        </w:rPr>
      </w:pPr>
      <w:r w:rsidRPr="005344B0">
        <w:rPr>
          <w:rFonts w:ascii="Times New Roman" w:hAnsi="Times New Roman" w:cs="Times New Roman"/>
        </w:rPr>
        <w:fldChar w:fldCharType="end"/>
      </w:r>
    </w:p>
    <w:p w14:paraId="1EA0B46E" w14:textId="77777777" w:rsidR="00E71C6D" w:rsidRDefault="00E71C6D" w:rsidP="00E71C6D">
      <w:pPr>
        <w:jc w:val="both"/>
        <w:rPr>
          <w:rFonts w:ascii="Times New Roman" w:hAnsi="Times New Roman" w:cs="Times New Roman"/>
        </w:rPr>
      </w:pPr>
    </w:p>
    <w:p w14:paraId="468F43B0" w14:textId="77777777" w:rsidR="00E71C6D" w:rsidRDefault="00E71C6D" w:rsidP="00E71C6D">
      <w:pPr>
        <w:jc w:val="both"/>
        <w:rPr>
          <w:rFonts w:ascii="Times New Roman" w:hAnsi="Times New Roman" w:cs="Times New Roman"/>
        </w:rPr>
      </w:pPr>
    </w:p>
    <w:p w14:paraId="725FF923" w14:textId="77777777" w:rsidR="00E71C6D" w:rsidRDefault="00E71C6D" w:rsidP="00E71C6D">
      <w:pPr>
        <w:jc w:val="both"/>
        <w:rPr>
          <w:rFonts w:ascii="Times New Roman" w:hAnsi="Times New Roman" w:cs="Times New Roman"/>
        </w:rPr>
      </w:pPr>
    </w:p>
    <w:p w14:paraId="11180AFE" w14:textId="77777777" w:rsidR="00E71C6D" w:rsidRDefault="00E71C6D" w:rsidP="00E71C6D">
      <w:pPr>
        <w:jc w:val="both"/>
        <w:rPr>
          <w:rFonts w:ascii="Times New Roman" w:hAnsi="Times New Roman" w:cs="Times New Roman"/>
        </w:rPr>
      </w:pPr>
    </w:p>
    <w:p w14:paraId="2971CA08" w14:textId="77777777" w:rsidR="00E71C6D" w:rsidRDefault="00E71C6D" w:rsidP="00E71C6D">
      <w:pPr>
        <w:jc w:val="both"/>
        <w:rPr>
          <w:rFonts w:ascii="Times New Roman" w:hAnsi="Times New Roman" w:cs="Times New Roman"/>
        </w:rPr>
      </w:pPr>
    </w:p>
    <w:p w14:paraId="460CD800" w14:textId="77777777" w:rsidR="00E71C6D" w:rsidRDefault="00E71C6D" w:rsidP="00E71C6D">
      <w:pPr>
        <w:jc w:val="both"/>
        <w:rPr>
          <w:rFonts w:ascii="Times New Roman" w:hAnsi="Times New Roman" w:cs="Times New Roman"/>
        </w:rPr>
      </w:pPr>
    </w:p>
    <w:p w14:paraId="7AF492C4" w14:textId="77777777" w:rsidR="00E71C6D" w:rsidRDefault="00E71C6D" w:rsidP="00E71C6D">
      <w:pPr>
        <w:jc w:val="both"/>
        <w:rPr>
          <w:rFonts w:ascii="Times New Roman" w:hAnsi="Times New Roman" w:cs="Times New Roman"/>
        </w:rPr>
      </w:pPr>
    </w:p>
    <w:p w14:paraId="49776308" w14:textId="77777777" w:rsidR="00E71C6D" w:rsidRDefault="00E71C6D" w:rsidP="00E71C6D">
      <w:pPr>
        <w:jc w:val="both"/>
        <w:rPr>
          <w:rFonts w:ascii="Times New Roman" w:hAnsi="Times New Roman" w:cs="Times New Roman"/>
        </w:rPr>
      </w:pPr>
    </w:p>
    <w:p w14:paraId="3413713E" w14:textId="77777777" w:rsidR="00E71C6D" w:rsidRDefault="00E71C6D" w:rsidP="00E71C6D">
      <w:pPr>
        <w:jc w:val="both"/>
        <w:rPr>
          <w:rFonts w:ascii="Times New Roman" w:hAnsi="Times New Roman" w:cs="Times New Roman"/>
        </w:rPr>
      </w:pPr>
    </w:p>
    <w:p w14:paraId="45F847EF" w14:textId="77777777" w:rsidR="00E71C6D" w:rsidRDefault="00E71C6D" w:rsidP="00E71C6D">
      <w:pPr>
        <w:jc w:val="both"/>
        <w:rPr>
          <w:rFonts w:ascii="Times New Roman" w:hAnsi="Times New Roman" w:cs="Times New Roman"/>
        </w:rPr>
      </w:pPr>
    </w:p>
    <w:p w14:paraId="6B482278" w14:textId="77777777" w:rsidR="00E71C6D" w:rsidRDefault="00E71C6D" w:rsidP="00E71C6D">
      <w:pPr>
        <w:jc w:val="both"/>
        <w:rPr>
          <w:rFonts w:ascii="Times New Roman" w:hAnsi="Times New Roman" w:cs="Times New Roman"/>
        </w:rPr>
      </w:pPr>
    </w:p>
    <w:p w14:paraId="67CA77AE" w14:textId="77777777" w:rsidR="00E71C6D" w:rsidRDefault="00E71C6D" w:rsidP="00E71C6D">
      <w:pPr>
        <w:jc w:val="both"/>
        <w:rPr>
          <w:rFonts w:ascii="Times New Roman" w:hAnsi="Times New Roman" w:cs="Times New Roman"/>
        </w:rPr>
      </w:pPr>
    </w:p>
    <w:p w14:paraId="0588AEF8" w14:textId="77777777" w:rsidR="00E71C6D" w:rsidRDefault="00E71C6D" w:rsidP="00E71C6D">
      <w:pPr>
        <w:jc w:val="both"/>
        <w:rPr>
          <w:rFonts w:ascii="Times New Roman" w:hAnsi="Times New Roman" w:cs="Times New Roman"/>
        </w:rPr>
      </w:pPr>
    </w:p>
    <w:p w14:paraId="759DFC2A" w14:textId="77777777" w:rsidR="00E71C6D" w:rsidRDefault="00E71C6D" w:rsidP="00E71C6D">
      <w:pPr>
        <w:jc w:val="both"/>
        <w:rPr>
          <w:rFonts w:ascii="Times New Roman" w:hAnsi="Times New Roman" w:cs="Times New Roman"/>
        </w:rPr>
      </w:pPr>
    </w:p>
    <w:p w14:paraId="4E84B9C0" w14:textId="77777777" w:rsidR="00E71C6D" w:rsidRDefault="00E71C6D" w:rsidP="00E71C6D">
      <w:pPr>
        <w:jc w:val="both"/>
        <w:rPr>
          <w:rFonts w:ascii="Times New Roman" w:hAnsi="Times New Roman" w:cs="Times New Roman"/>
        </w:rPr>
      </w:pPr>
    </w:p>
    <w:p w14:paraId="4F2827BA" w14:textId="77777777" w:rsidR="00E71C6D" w:rsidRDefault="00E71C6D" w:rsidP="00E71C6D">
      <w:pPr>
        <w:jc w:val="both"/>
        <w:rPr>
          <w:rFonts w:ascii="Times New Roman" w:hAnsi="Times New Roman" w:cs="Times New Roman"/>
        </w:rPr>
      </w:pPr>
    </w:p>
    <w:p w14:paraId="6A44AF94" w14:textId="77777777" w:rsidR="00E71C6D" w:rsidRDefault="00E71C6D" w:rsidP="00E71C6D">
      <w:pPr>
        <w:jc w:val="both"/>
        <w:rPr>
          <w:rFonts w:ascii="Times New Roman" w:hAnsi="Times New Roman" w:cs="Times New Roman"/>
        </w:rPr>
      </w:pPr>
    </w:p>
    <w:p w14:paraId="16BCCAFF" w14:textId="77777777" w:rsidR="007F34AD" w:rsidRDefault="007F34AD" w:rsidP="00E71C6D">
      <w:pPr>
        <w:jc w:val="both"/>
        <w:rPr>
          <w:rFonts w:cs="Times New Roman"/>
          <w:b/>
          <w:bCs/>
          <w:sz w:val="28"/>
          <w:szCs w:val="28"/>
        </w:rPr>
      </w:pPr>
    </w:p>
    <w:p w14:paraId="63E69B29" w14:textId="314A112D" w:rsidR="006F50C3" w:rsidRDefault="003020FB" w:rsidP="003020FB">
      <w:pPr>
        <w:pStyle w:val="Heading1"/>
        <w:numPr>
          <w:ilvl w:val="0"/>
          <w:numId w:val="0"/>
        </w:numPr>
        <w:rPr>
          <w:rFonts w:cs="Times New Roman"/>
          <w:b/>
          <w:bCs/>
        </w:rPr>
      </w:pPr>
      <w:bookmarkStart w:id="14" w:name="_Toc439332172"/>
      <w:bookmarkStart w:id="15" w:name="_Toc198256743"/>
      <w:r w:rsidRPr="007F34AD">
        <w:rPr>
          <w:rFonts w:cs="Times New Roman"/>
          <w:b/>
          <w:bCs/>
        </w:rPr>
        <w:lastRenderedPageBreak/>
        <w:t>LIST OF FIGURES</w:t>
      </w:r>
      <w:bookmarkEnd w:id="14"/>
      <w:bookmarkEnd w:id="15"/>
    </w:p>
    <w:p w14:paraId="46E1809F" w14:textId="77777777" w:rsidR="00081B43" w:rsidRPr="00081B43" w:rsidRDefault="00081B43" w:rsidP="00081B43"/>
    <w:p w14:paraId="4954F984" w14:textId="751232C1" w:rsidR="00834588" w:rsidRPr="005344B0" w:rsidRDefault="00834588">
      <w:pPr>
        <w:pStyle w:val="TableofFigures"/>
        <w:tabs>
          <w:tab w:val="right" w:leader="dot" w:pos="9016"/>
        </w:tabs>
        <w:rPr>
          <w:rFonts w:ascii="Times New Roman" w:hAnsi="Times New Roman" w:cs="Times New Roman"/>
          <w:b w:val="0"/>
          <w:bCs w:val="0"/>
          <w:noProof/>
          <w:sz w:val="24"/>
          <w:szCs w:val="24"/>
        </w:rPr>
      </w:pPr>
      <w:r w:rsidRPr="005344B0">
        <w:rPr>
          <w:sz w:val="24"/>
          <w:szCs w:val="24"/>
        </w:rPr>
        <w:fldChar w:fldCharType="begin"/>
      </w:r>
      <w:r w:rsidRPr="005344B0">
        <w:rPr>
          <w:sz w:val="24"/>
          <w:szCs w:val="24"/>
        </w:rPr>
        <w:instrText xml:space="preserve"> TOC \h \z \c "Figure" </w:instrText>
      </w:r>
      <w:r w:rsidRPr="005344B0">
        <w:rPr>
          <w:sz w:val="24"/>
          <w:szCs w:val="24"/>
        </w:rPr>
        <w:fldChar w:fldCharType="separate"/>
      </w:r>
      <w:hyperlink w:anchor="_Toc198100264" w:history="1">
        <w:r w:rsidRPr="005344B0">
          <w:rPr>
            <w:rStyle w:val="Hyperlink"/>
            <w:rFonts w:ascii="Times New Roman" w:hAnsi="Times New Roman" w:cs="Times New Roman"/>
            <w:b w:val="0"/>
            <w:bCs w:val="0"/>
            <w:noProof/>
            <w:color w:val="auto"/>
            <w:sz w:val="24"/>
            <w:szCs w:val="24"/>
          </w:rPr>
          <w:t>Figure 1 Research Methodology Framework</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_Toc198100264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14</w:t>
        </w:r>
        <w:r w:rsidRPr="005344B0">
          <w:rPr>
            <w:rFonts w:ascii="Times New Roman" w:hAnsi="Times New Roman" w:cs="Times New Roman"/>
            <w:b w:val="0"/>
            <w:bCs w:val="0"/>
            <w:noProof/>
            <w:webHidden/>
            <w:sz w:val="24"/>
            <w:szCs w:val="24"/>
          </w:rPr>
          <w:fldChar w:fldCharType="end"/>
        </w:r>
      </w:hyperlink>
    </w:p>
    <w:p w14:paraId="5BF5190A" w14:textId="20240E0D"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65" w:history="1">
        <w:r w:rsidRPr="005344B0">
          <w:rPr>
            <w:rStyle w:val="Hyperlink"/>
            <w:rFonts w:ascii="Times New Roman" w:hAnsi="Times New Roman" w:cs="Times New Roman"/>
            <w:b w:val="0"/>
            <w:bCs w:val="0"/>
            <w:noProof/>
            <w:color w:val="auto"/>
            <w:sz w:val="24"/>
            <w:szCs w:val="24"/>
          </w:rPr>
          <w:t>Figure 2 Sliding window approach</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_Toc198100265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22</w:t>
        </w:r>
        <w:r w:rsidRPr="005344B0">
          <w:rPr>
            <w:rFonts w:ascii="Times New Roman" w:hAnsi="Times New Roman" w:cs="Times New Roman"/>
            <w:b w:val="0"/>
            <w:bCs w:val="0"/>
            <w:noProof/>
            <w:webHidden/>
            <w:sz w:val="24"/>
            <w:szCs w:val="24"/>
          </w:rPr>
          <w:fldChar w:fldCharType="end"/>
        </w:r>
      </w:hyperlink>
    </w:p>
    <w:p w14:paraId="64CE7789" w14:textId="60403D9F"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66" w:history="1">
        <w:r w:rsidRPr="005344B0">
          <w:rPr>
            <w:rStyle w:val="Hyperlink"/>
            <w:rFonts w:ascii="Times New Roman" w:hAnsi="Times New Roman" w:cs="Times New Roman"/>
            <w:b w:val="0"/>
            <w:bCs w:val="0"/>
            <w:noProof/>
            <w:color w:val="auto"/>
            <w:sz w:val="24"/>
            <w:szCs w:val="24"/>
          </w:rPr>
          <w:t>Figure 3 EBIKE4DELIVERY Gen2+ E-Bike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_Toc198100266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33</w:t>
        </w:r>
        <w:r w:rsidRPr="005344B0">
          <w:rPr>
            <w:rFonts w:ascii="Times New Roman" w:hAnsi="Times New Roman" w:cs="Times New Roman"/>
            <w:b w:val="0"/>
            <w:bCs w:val="0"/>
            <w:noProof/>
            <w:webHidden/>
            <w:sz w:val="24"/>
            <w:szCs w:val="24"/>
          </w:rPr>
          <w:fldChar w:fldCharType="end"/>
        </w:r>
      </w:hyperlink>
    </w:p>
    <w:p w14:paraId="5FCCB9FB" w14:textId="508F4712"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67" w:history="1">
        <w:r w:rsidRPr="005344B0">
          <w:rPr>
            <w:rStyle w:val="Hyperlink"/>
            <w:rFonts w:ascii="Times New Roman" w:hAnsi="Times New Roman" w:cs="Times New Roman"/>
            <w:b w:val="0"/>
            <w:bCs w:val="0"/>
            <w:noProof/>
            <w:color w:val="auto"/>
            <w:sz w:val="24"/>
            <w:szCs w:val="24"/>
          </w:rPr>
          <w:t>Figure 4 EBIKE4DELIVERY Gen3 E-Bike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_Toc198100267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34</w:t>
        </w:r>
        <w:r w:rsidRPr="005344B0">
          <w:rPr>
            <w:rFonts w:ascii="Times New Roman" w:hAnsi="Times New Roman" w:cs="Times New Roman"/>
            <w:b w:val="0"/>
            <w:bCs w:val="0"/>
            <w:noProof/>
            <w:webHidden/>
            <w:sz w:val="24"/>
            <w:szCs w:val="24"/>
          </w:rPr>
          <w:fldChar w:fldCharType="end"/>
        </w:r>
      </w:hyperlink>
    </w:p>
    <w:p w14:paraId="4C07ABA6" w14:textId="74BBC04B"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68" w:history="1">
        <w:r w:rsidRPr="005344B0">
          <w:rPr>
            <w:rStyle w:val="Hyperlink"/>
            <w:rFonts w:ascii="Times New Roman" w:hAnsi="Times New Roman" w:cs="Times New Roman"/>
            <w:b w:val="0"/>
            <w:bCs w:val="0"/>
            <w:noProof/>
            <w:color w:val="auto"/>
            <w:sz w:val="24"/>
            <w:szCs w:val="24"/>
          </w:rPr>
          <w:t>Figure 5 EVEEZ SHINE plan E-Bike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_Toc198100268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34</w:t>
        </w:r>
        <w:r w:rsidRPr="005344B0">
          <w:rPr>
            <w:rFonts w:ascii="Times New Roman" w:hAnsi="Times New Roman" w:cs="Times New Roman"/>
            <w:b w:val="0"/>
            <w:bCs w:val="0"/>
            <w:noProof/>
            <w:webHidden/>
            <w:sz w:val="24"/>
            <w:szCs w:val="24"/>
          </w:rPr>
          <w:fldChar w:fldCharType="end"/>
        </w:r>
      </w:hyperlink>
    </w:p>
    <w:p w14:paraId="5D50D47F" w14:textId="11ABE65F"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69" w:history="1">
        <w:r w:rsidRPr="005344B0">
          <w:rPr>
            <w:rStyle w:val="Hyperlink"/>
            <w:rFonts w:ascii="Times New Roman" w:hAnsi="Times New Roman" w:cs="Times New Roman"/>
            <w:b w:val="0"/>
            <w:bCs w:val="0"/>
            <w:noProof/>
            <w:color w:val="auto"/>
            <w:sz w:val="24"/>
            <w:szCs w:val="24"/>
          </w:rPr>
          <w:t>Figure 6 EVEEZ BLAZE plan E-Bike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_Toc198100269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34</w:t>
        </w:r>
        <w:r w:rsidRPr="005344B0">
          <w:rPr>
            <w:rFonts w:ascii="Times New Roman" w:hAnsi="Times New Roman" w:cs="Times New Roman"/>
            <w:b w:val="0"/>
            <w:bCs w:val="0"/>
            <w:noProof/>
            <w:webHidden/>
            <w:sz w:val="24"/>
            <w:szCs w:val="24"/>
          </w:rPr>
          <w:fldChar w:fldCharType="end"/>
        </w:r>
      </w:hyperlink>
    </w:p>
    <w:p w14:paraId="00F4FA23" w14:textId="4D082C80"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0" w:history="1">
        <w:r w:rsidRPr="005344B0">
          <w:rPr>
            <w:rStyle w:val="Hyperlink"/>
            <w:rFonts w:ascii="Times New Roman" w:hAnsi="Times New Roman" w:cs="Times New Roman"/>
            <w:b w:val="0"/>
            <w:bCs w:val="0"/>
            <w:noProof/>
            <w:color w:val="auto"/>
            <w:sz w:val="24"/>
            <w:szCs w:val="24"/>
          </w:rPr>
          <w:t>Figure 7 RODHA Founders edition</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35</w:t>
        </w:r>
        <w:r w:rsidRPr="005344B0">
          <w:rPr>
            <w:rFonts w:ascii="Times New Roman" w:hAnsi="Times New Roman" w:cs="Times New Roman"/>
            <w:b w:val="0"/>
            <w:bCs w:val="0"/>
            <w:noProof/>
            <w:webHidden/>
            <w:sz w:val="24"/>
            <w:szCs w:val="24"/>
          </w:rPr>
          <w:fldChar w:fldCharType="end"/>
        </w:r>
      </w:hyperlink>
    </w:p>
    <w:p w14:paraId="512CB6B4" w14:textId="63CC51F8"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1" w:history="1">
        <w:r w:rsidRPr="005344B0">
          <w:rPr>
            <w:rStyle w:val="Hyperlink"/>
            <w:rFonts w:ascii="Times New Roman" w:hAnsi="Times New Roman" w:cs="Times New Roman"/>
            <w:b w:val="0"/>
            <w:bCs w:val="0"/>
            <w:noProof/>
            <w:color w:val="auto"/>
            <w:sz w:val="24"/>
            <w:szCs w:val="24"/>
          </w:rPr>
          <w:t>Figure 8 Clustering delivery locations result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37</w:t>
        </w:r>
        <w:r w:rsidRPr="005344B0">
          <w:rPr>
            <w:rFonts w:ascii="Times New Roman" w:hAnsi="Times New Roman" w:cs="Times New Roman"/>
            <w:b w:val="0"/>
            <w:bCs w:val="0"/>
            <w:noProof/>
            <w:webHidden/>
            <w:sz w:val="24"/>
            <w:szCs w:val="24"/>
          </w:rPr>
          <w:fldChar w:fldCharType="end"/>
        </w:r>
      </w:hyperlink>
    </w:p>
    <w:p w14:paraId="3B69F4C1" w14:textId="17848F7C"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2" w:history="1">
        <w:r w:rsidRPr="005344B0">
          <w:rPr>
            <w:rStyle w:val="Hyperlink"/>
            <w:rFonts w:ascii="Times New Roman" w:hAnsi="Times New Roman" w:cs="Times New Roman"/>
            <w:b w:val="0"/>
            <w:bCs w:val="0"/>
            <w:noProof/>
            <w:color w:val="auto"/>
            <w:sz w:val="24"/>
            <w:szCs w:val="24"/>
          </w:rPr>
          <w:t>Figure 9 Cluster 0 number of deliveries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38</w:t>
        </w:r>
        <w:r w:rsidRPr="005344B0">
          <w:rPr>
            <w:rFonts w:ascii="Times New Roman" w:hAnsi="Times New Roman" w:cs="Times New Roman"/>
            <w:b w:val="0"/>
            <w:bCs w:val="0"/>
            <w:noProof/>
            <w:webHidden/>
            <w:sz w:val="24"/>
            <w:szCs w:val="24"/>
          </w:rPr>
          <w:fldChar w:fldCharType="end"/>
        </w:r>
      </w:hyperlink>
    </w:p>
    <w:p w14:paraId="6ADF5B7D" w14:textId="14E76DBC"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3" w:history="1">
        <w:r w:rsidRPr="005344B0">
          <w:rPr>
            <w:rStyle w:val="Hyperlink"/>
            <w:rFonts w:ascii="Times New Roman" w:hAnsi="Times New Roman" w:cs="Times New Roman"/>
            <w:b w:val="0"/>
            <w:bCs w:val="0"/>
            <w:noProof/>
            <w:color w:val="auto"/>
            <w:sz w:val="24"/>
            <w:szCs w:val="24"/>
          </w:rPr>
          <w:t>Figure 10 Cluster 1 number of deliveries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38</w:t>
        </w:r>
        <w:r w:rsidRPr="005344B0">
          <w:rPr>
            <w:rFonts w:ascii="Times New Roman" w:hAnsi="Times New Roman" w:cs="Times New Roman"/>
            <w:b w:val="0"/>
            <w:bCs w:val="0"/>
            <w:noProof/>
            <w:webHidden/>
            <w:sz w:val="24"/>
            <w:szCs w:val="24"/>
          </w:rPr>
          <w:fldChar w:fldCharType="end"/>
        </w:r>
      </w:hyperlink>
    </w:p>
    <w:p w14:paraId="15C5C046" w14:textId="1D7EBA80"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4" w:history="1">
        <w:r w:rsidRPr="005344B0">
          <w:rPr>
            <w:rStyle w:val="Hyperlink"/>
            <w:rFonts w:ascii="Times New Roman" w:hAnsi="Times New Roman" w:cs="Times New Roman"/>
            <w:b w:val="0"/>
            <w:bCs w:val="0"/>
            <w:noProof/>
            <w:color w:val="auto"/>
            <w:sz w:val="24"/>
            <w:szCs w:val="24"/>
          </w:rPr>
          <w:t>Figure 11 Cluster 0 loss curve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39</w:t>
        </w:r>
        <w:r w:rsidRPr="005344B0">
          <w:rPr>
            <w:rFonts w:ascii="Times New Roman" w:hAnsi="Times New Roman" w:cs="Times New Roman"/>
            <w:b w:val="0"/>
            <w:bCs w:val="0"/>
            <w:noProof/>
            <w:webHidden/>
            <w:sz w:val="24"/>
            <w:szCs w:val="24"/>
          </w:rPr>
          <w:fldChar w:fldCharType="end"/>
        </w:r>
      </w:hyperlink>
    </w:p>
    <w:p w14:paraId="5E6E0CA1" w14:textId="3DD04B94"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5" w:history="1">
        <w:r w:rsidRPr="005344B0">
          <w:rPr>
            <w:rStyle w:val="Hyperlink"/>
            <w:rFonts w:ascii="Times New Roman" w:hAnsi="Times New Roman" w:cs="Times New Roman"/>
            <w:b w:val="0"/>
            <w:bCs w:val="0"/>
            <w:noProof/>
            <w:color w:val="auto"/>
            <w:sz w:val="24"/>
            <w:szCs w:val="24"/>
          </w:rPr>
          <w:t>Figure 12 Cluster 1 loss curve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39</w:t>
        </w:r>
        <w:r w:rsidRPr="005344B0">
          <w:rPr>
            <w:rFonts w:ascii="Times New Roman" w:hAnsi="Times New Roman" w:cs="Times New Roman"/>
            <w:b w:val="0"/>
            <w:bCs w:val="0"/>
            <w:noProof/>
            <w:webHidden/>
            <w:sz w:val="24"/>
            <w:szCs w:val="24"/>
          </w:rPr>
          <w:fldChar w:fldCharType="end"/>
        </w:r>
      </w:hyperlink>
    </w:p>
    <w:p w14:paraId="3EE7561A" w14:textId="113878E1"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6" w:history="1">
        <w:r w:rsidRPr="005344B0">
          <w:rPr>
            <w:rStyle w:val="Hyperlink"/>
            <w:rFonts w:ascii="Times New Roman" w:hAnsi="Times New Roman" w:cs="Times New Roman"/>
            <w:b w:val="0"/>
            <w:bCs w:val="0"/>
            <w:noProof/>
            <w:color w:val="auto"/>
            <w:sz w:val="24"/>
            <w:szCs w:val="24"/>
          </w:rPr>
          <w:t>Figure 13 Cluster 0 prediction</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40</w:t>
        </w:r>
        <w:r w:rsidRPr="005344B0">
          <w:rPr>
            <w:rFonts w:ascii="Times New Roman" w:hAnsi="Times New Roman" w:cs="Times New Roman"/>
            <w:b w:val="0"/>
            <w:bCs w:val="0"/>
            <w:noProof/>
            <w:webHidden/>
            <w:sz w:val="24"/>
            <w:szCs w:val="24"/>
          </w:rPr>
          <w:fldChar w:fldCharType="end"/>
        </w:r>
      </w:hyperlink>
    </w:p>
    <w:p w14:paraId="4BDF0693" w14:textId="1E7D5922"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7" w:history="1">
        <w:r w:rsidRPr="005344B0">
          <w:rPr>
            <w:rStyle w:val="Hyperlink"/>
            <w:rFonts w:ascii="Times New Roman" w:hAnsi="Times New Roman" w:cs="Times New Roman"/>
            <w:b w:val="0"/>
            <w:bCs w:val="0"/>
            <w:noProof/>
            <w:color w:val="auto"/>
            <w:sz w:val="24"/>
            <w:szCs w:val="24"/>
          </w:rPr>
          <w:t>Figure 14 Cluster 1 prediction</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40</w:t>
        </w:r>
        <w:r w:rsidRPr="005344B0">
          <w:rPr>
            <w:rFonts w:ascii="Times New Roman" w:hAnsi="Times New Roman" w:cs="Times New Roman"/>
            <w:b w:val="0"/>
            <w:bCs w:val="0"/>
            <w:noProof/>
            <w:webHidden/>
            <w:sz w:val="24"/>
            <w:szCs w:val="24"/>
          </w:rPr>
          <w:fldChar w:fldCharType="end"/>
        </w:r>
      </w:hyperlink>
    </w:p>
    <w:p w14:paraId="460C1B28" w14:textId="634FA1B0"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8" w:history="1">
        <w:r w:rsidRPr="005344B0">
          <w:rPr>
            <w:rStyle w:val="Hyperlink"/>
            <w:rFonts w:ascii="Times New Roman" w:hAnsi="Times New Roman" w:cs="Times New Roman"/>
            <w:b w:val="0"/>
            <w:bCs w:val="0"/>
            <w:noProof/>
            <w:color w:val="auto"/>
            <w:sz w:val="24"/>
            <w:szCs w:val="24"/>
          </w:rPr>
          <w:t>Figure 15 Cluster 0 time series forecasting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41</w:t>
        </w:r>
        <w:r w:rsidRPr="005344B0">
          <w:rPr>
            <w:rFonts w:ascii="Times New Roman" w:hAnsi="Times New Roman" w:cs="Times New Roman"/>
            <w:b w:val="0"/>
            <w:bCs w:val="0"/>
            <w:noProof/>
            <w:webHidden/>
            <w:sz w:val="24"/>
            <w:szCs w:val="24"/>
          </w:rPr>
          <w:fldChar w:fldCharType="end"/>
        </w:r>
      </w:hyperlink>
    </w:p>
    <w:p w14:paraId="597A9AA2" w14:textId="3FCC1AB0"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79" w:history="1">
        <w:r w:rsidRPr="005344B0">
          <w:rPr>
            <w:rStyle w:val="Hyperlink"/>
            <w:rFonts w:ascii="Times New Roman" w:hAnsi="Times New Roman" w:cs="Times New Roman"/>
            <w:b w:val="0"/>
            <w:bCs w:val="0"/>
            <w:noProof/>
            <w:color w:val="auto"/>
            <w:sz w:val="24"/>
            <w:szCs w:val="24"/>
          </w:rPr>
          <w:t>Figure 16 Cluster 1 time series forecasting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_Toc198100279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41</w:t>
        </w:r>
        <w:r w:rsidRPr="005344B0">
          <w:rPr>
            <w:rFonts w:ascii="Times New Roman" w:hAnsi="Times New Roman" w:cs="Times New Roman"/>
            <w:b w:val="0"/>
            <w:bCs w:val="0"/>
            <w:noProof/>
            <w:webHidden/>
            <w:sz w:val="24"/>
            <w:szCs w:val="24"/>
          </w:rPr>
          <w:fldChar w:fldCharType="end"/>
        </w:r>
      </w:hyperlink>
    </w:p>
    <w:p w14:paraId="4F8B0F2B" w14:textId="00542329"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0" w:history="1">
        <w:r w:rsidRPr="005344B0">
          <w:rPr>
            <w:rStyle w:val="Hyperlink"/>
            <w:rFonts w:ascii="Times New Roman" w:hAnsi="Times New Roman" w:cs="Times New Roman"/>
            <w:b w:val="0"/>
            <w:bCs w:val="0"/>
            <w:noProof/>
            <w:color w:val="auto"/>
            <w:sz w:val="24"/>
            <w:szCs w:val="24"/>
          </w:rPr>
          <w:t>Figure 17 Cluster 0 predicted delivery locations to forecasted delivery demand</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42</w:t>
        </w:r>
        <w:r w:rsidRPr="005344B0">
          <w:rPr>
            <w:rFonts w:ascii="Times New Roman" w:hAnsi="Times New Roman" w:cs="Times New Roman"/>
            <w:b w:val="0"/>
            <w:bCs w:val="0"/>
            <w:noProof/>
            <w:webHidden/>
            <w:sz w:val="24"/>
            <w:szCs w:val="24"/>
          </w:rPr>
          <w:fldChar w:fldCharType="end"/>
        </w:r>
      </w:hyperlink>
    </w:p>
    <w:p w14:paraId="24D1C80E" w14:textId="0712D490"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1" w:history="1">
        <w:r w:rsidRPr="005344B0">
          <w:rPr>
            <w:rStyle w:val="Hyperlink"/>
            <w:rFonts w:ascii="Times New Roman" w:hAnsi="Times New Roman" w:cs="Times New Roman"/>
            <w:b w:val="0"/>
            <w:bCs w:val="0"/>
            <w:noProof/>
            <w:color w:val="auto"/>
            <w:sz w:val="24"/>
            <w:szCs w:val="24"/>
          </w:rPr>
          <w:t>Figure 18 Cluster 1 predicted delivery locations to forecasted delivery demand</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43</w:t>
        </w:r>
        <w:r w:rsidRPr="005344B0">
          <w:rPr>
            <w:rFonts w:ascii="Times New Roman" w:hAnsi="Times New Roman" w:cs="Times New Roman"/>
            <w:b w:val="0"/>
            <w:bCs w:val="0"/>
            <w:noProof/>
            <w:webHidden/>
            <w:sz w:val="24"/>
            <w:szCs w:val="24"/>
          </w:rPr>
          <w:fldChar w:fldCharType="end"/>
        </w:r>
      </w:hyperlink>
    </w:p>
    <w:p w14:paraId="1EF475FD" w14:textId="16E28A1B"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2" w:history="1">
        <w:r w:rsidRPr="005344B0">
          <w:rPr>
            <w:rStyle w:val="Hyperlink"/>
            <w:rFonts w:ascii="Times New Roman" w:hAnsi="Times New Roman" w:cs="Times New Roman"/>
            <w:b w:val="0"/>
            <w:bCs w:val="0"/>
            <w:noProof/>
            <w:color w:val="auto"/>
            <w:sz w:val="24"/>
            <w:szCs w:val="24"/>
          </w:rPr>
          <w:t>Figure 19  Cluster 0 Gen2+ vehicle routes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47</w:t>
        </w:r>
        <w:r w:rsidRPr="005344B0">
          <w:rPr>
            <w:rFonts w:ascii="Times New Roman" w:hAnsi="Times New Roman" w:cs="Times New Roman"/>
            <w:b w:val="0"/>
            <w:bCs w:val="0"/>
            <w:noProof/>
            <w:webHidden/>
            <w:sz w:val="24"/>
            <w:szCs w:val="24"/>
          </w:rPr>
          <w:fldChar w:fldCharType="end"/>
        </w:r>
      </w:hyperlink>
    </w:p>
    <w:p w14:paraId="235F2787" w14:textId="4532A6B8"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3" w:history="1">
        <w:r w:rsidRPr="005344B0">
          <w:rPr>
            <w:rStyle w:val="Hyperlink"/>
            <w:rFonts w:ascii="Times New Roman" w:hAnsi="Times New Roman" w:cs="Times New Roman"/>
            <w:b w:val="0"/>
            <w:bCs w:val="0"/>
            <w:noProof/>
            <w:color w:val="auto"/>
            <w:sz w:val="24"/>
            <w:szCs w:val="24"/>
          </w:rPr>
          <w:t>Figure 20 Cluster 1 Gen3 vehicle routes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48</w:t>
        </w:r>
        <w:r w:rsidRPr="005344B0">
          <w:rPr>
            <w:rFonts w:ascii="Times New Roman" w:hAnsi="Times New Roman" w:cs="Times New Roman"/>
            <w:b w:val="0"/>
            <w:bCs w:val="0"/>
            <w:noProof/>
            <w:webHidden/>
            <w:sz w:val="24"/>
            <w:szCs w:val="24"/>
          </w:rPr>
          <w:fldChar w:fldCharType="end"/>
        </w:r>
      </w:hyperlink>
    </w:p>
    <w:p w14:paraId="147C3DDD" w14:textId="5B687ACF"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4" w:history="1">
        <w:r w:rsidRPr="005344B0">
          <w:rPr>
            <w:rStyle w:val="Hyperlink"/>
            <w:rFonts w:ascii="Times New Roman" w:hAnsi="Times New Roman" w:cs="Times New Roman"/>
            <w:b w:val="0"/>
            <w:bCs w:val="0"/>
            <w:noProof/>
            <w:color w:val="auto"/>
            <w:sz w:val="24"/>
            <w:szCs w:val="24"/>
          </w:rPr>
          <w:t>Figure 21 Clustering result of experiments with restaurant requirement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50</w:t>
        </w:r>
        <w:r w:rsidRPr="005344B0">
          <w:rPr>
            <w:rFonts w:ascii="Times New Roman" w:hAnsi="Times New Roman" w:cs="Times New Roman"/>
            <w:b w:val="0"/>
            <w:bCs w:val="0"/>
            <w:noProof/>
            <w:webHidden/>
            <w:sz w:val="24"/>
            <w:szCs w:val="24"/>
          </w:rPr>
          <w:fldChar w:fldCharType="end"/>
        </w:r>
      </w:hyperlink>
    </w:p>
    <w:p w14:paraId="7D5DF643" w14:textId="63E71859"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5" w:history="1">
        <w:r w:rsidRPr="005344B0">
          <w:rPr>
            <w:rStyle w:val="Hyperlink"/>
            <w:rFonts w:ascii="Times New Roman" w:hAnsi="Times New Roman" w:cs="Times New Roman"/>
            <w:b w:val="0"/>
            <w:bCs w:val="0"/>
            <w:noProof/>
            <w:color w:val="auto"/>
            <w:sz w:val="24"/>
            <w:szCs w:val="24"/>
          </w:rPr>
          <w:t>Figure 22 Proposed locations for the clustering result of experiments with restaurant requirement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50</w:t>
        </w:r>
        <w:r w:rsidRPr="005344B0">
          <w:rPr>
            <w:rFonts w:ascii="Times New Roman" w:hAnsi="Times New Roman" w:cs="Times New Roman"/>
            <w:b w:val="0"/>
            <w:bCs w:val="0"/>
            <w:noProof/>
            <w:webHidden/>
            <w:sz w:val="24"/>
            <w:szCs w:val="24"/>
          </w:rPr>
          <w:fldChar w:fldCharType="end"/>
        </w:r>
      </w:hyperlink>
    </w:p>
    <w:p w14:paraId="18BD6446" w14:textId="6FAB296F"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6" w:history="1">
        <w:r w:rsidRPr="005344B0">
          <w:rPr>
            <w:rStyle w:val="Hyperlink"/>
            <w:rFonts w:ascii="Times New Roman" w:hAnsi="Times New Roman" w:cs="Times New Roman"/>
            <w:b w:val="0"/>
            <w:bCs w:val="0"/>
            <w:noProof/>
            <w:color w:val="auto"/>
            <w:sz w:val="24"/>
            <w:szCs w:val="24"/>
          </w:rPr>
          <w:t>Figure 23 Energy consumption comparison of E-Bikes for each cluster</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53</w:t>
        </w:r>
        <w:r w:rsidRPr="005344B0">
          <w:rPr>
            <w:rFonts w:ascii="Times New Roman" w:hAnsi="Times New Roman" w:cs="Times New Roman"/>
            <w:b w:val="0"/>
            <w:bCs w:val="0"/>
            <w:noProof/>
            <w:webHidden/>
            <w:sz w:val="24"/>
            <w:szCs w:val="24"/>
          </w:rPr>
          <w:fldChar w:fldCharType="end"/>
        </w:r>
      </w:hyperlink>
    </w:p>
    <w:p w14:paraId="34BC95B1" w14:textId="305891D0"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7" w:history="1">
        <w:r w:rsidRPr="005344B0">
          <w:rPr>
            <w:rStyle w:val="Hyperlink"/>
            <w:rFonts w:ascii="Times New Roman" w:hAnsi="Times New Roman" w:cs="Times New Roman"/>
            <w:b w:val="0"/>
            <w:bCs w:val="0"/>
            <w:noProof/>
            <w:color w:val="auto"/>
            <w:sz w:val="24"/>
            <w:szCs w:val="24"/>
          </w:rPr>
          <w:t>Figure 24 CO2 emission saved per each cluster</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54</w:t>
        </w:r>
        <w:r w:rsidRPr="005344B0">
          <w:rPr>
            <w:rFonts w:ascii="Times New Roman" w:hAnsi="Times New Roman" w:cs="Times New Roman"/>
            <w:b w:val="0"/>
            <w:bCs w:val="0"/>
            <w:noProof/>
            <w:webHidden/>
            <w:sz w:val="24"/>
            <w:szCs w:val="24"/>
          </w:rPr>
          <w:fldChar w:fldCharType="end"/>
        </w:r>
      </w:hyperlink>
    </w:p>
    <w:p w14:paraId="41C76CFC" w14:textId="13706E3F"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8" w:history="1">
        <w:r w:rsidRPr="005344B0">
          <w:rPr>
            <w:rStyle w:val="Hyperlink"/>
            <w:rFonts w:ascii="Times New Roman" w:hAnsi="Times New Roman" w:cs="Times New Roman"/>
            <w:b w:val="0"/>
            <w:bCs w:val="0"/>
            <w:noProof/>
            <w:color w:val="auto"/>
            <w:sz w:val="24"/>
            <w:szCs w:val="24"/>
          </w:rPr>
          <w:t>Figure 25 Cluster 0 SHINE vehicle routes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60</w:t>
        </w:r>
        <w:r w:rsidRPr="005344B0">
          <w:rPr>
            <w:rFonts w:ascii="Times New Roman" w:hAnsi="Times New Roman" w:cs="Times New Roman"/>
            <w:b w:val="0"/>
            <w:bCs w:val="0"/>
            <w:noProof/>
            <w:webHidden/>
            <w:sz w:val="24"/>
            <w:szCs w:val="24"/>
          </w:rPr>
          <w:fldChar w:fldCharType="end"/>
        </w:r>
      </w:hyperlink>
    </w:p>
    <w:p w14:paraId="1AACD68B" w14:textId="22C4655B" w:rsidR="00834588" w:rsidRPr="005344B0" w:rsidRDefault="00834588">
      <w:pPr>
        <w:pStyle w:val="TableofFigures"/>
        <w:tabs>
          <w:tab w:val="right" w:leader="dot" w:pos="9016"/>
        </w:tabs>
        <w:rPr>
          <w:rFonts w:ascii="Times New Roman" w:hAnsi="Times New Roman" w:cs="Times New Roman"/>
          <w:b w:val="0"/>
          <w:bCs w:val="0"/>
          <w:noProof/>
          <w:sz w:val="24"/>
          <w:szCs w:val="24"/>
        </w:rPr>
      </w:pPr>
      <w:hyperlink w:anchor="_Toc198100289" w:history="1">
        <w:r w:rsidRPr="005344B0">
          <w:rPr>
            <w:rStyle w:val="Hyperlink"/>
            <w:rFonts w:ascii="Times New Roman" w:hAnsi="Times New Roman" w:cs="Times New Roman"/>
            <w:b w:val="0"/>
            <w:bCs w:val="0"/>
            <w:noProof/>
            <w:color w:val="auto"/>
            <w:sz w:val="24"/>
            <w:szCs w:val="24"/>
          </w:rPr>
          <w:t>Figure 26 Cluster 1 BLAZE vehicle routes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_Toc198100289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61</w:t>
        </w:r>
        <w:r w:rsidRPr="005344B0">
          <w:rPr>
            <w:rFonts w:ascii="Times New Roman" w:hAnsi="Times New Roman" w:cs="Times New Roman"/>
            <w:b w:val="0"/>
            <w:bCs w:val="0"/>
            <w:noProof/>
            <w:webHidden/>
            <w:sz w:val="24"/>
            <w:szCs w:val="24"/>
          </w:rPr>
          <w:fldChar w:fldCharType="end"/>
        </w:r>
      </w:hyperlink>
    </w:p>
    <w:p w14:paraId="73AF418C" w14:textId="23D225AC" w:rsidR="00834588" w:rsidRPr="005344B0" w:rsidRDefault="00834588">
      <w:pPr>
        <w:pStyle w:val="TableofFigures"/>
        <w:tabs>
          <w:tab w:val="right" w:leader="dot" w:pos="9016"/>
        </w:tabs>
        <w:rPr>
          <w:rFonts w:ascii="Times New Roman" w:hAnsi="Times New Roman" w:cs="Times New Roman"/>
          <w:noProof/>
          <w:sz w:val="24"/>
          <w:szCs w:val="24"/>
        </w:rPr>
      </w:pPr>
      <w:hyperlink w:anchor="_Toc198100290" w:history="1">
        <w:r w:rsidRPr="005344B0">
          <w:rPr>
            <w:rStyle w:val="Hyperlink"/>
            <w:rFonts w:ascii="Times New Roman" w:hAnsi="Times New Roman" w:cs="Times New Roman"/>
            <w:b w:val="0"/>
            <w:bCs w:val="0"/>
            <w:noProof/>
            <w:color w:val="auto"/>
            <w:sz w:val="24"/>
            <w:szCs w:val="24"/>
          </w:rPr>
          <w:t>Figure 27 Cluster 0 RODHA vehicle routes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_Toc198100290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63</w:t>
        </w:r>
        <w:r w:rsidRPr="005344B0">
          <w:rPr>
            <w:rFonts w:ascii="Times New Roman" w:hAnsi="Times New Roman" w:cs="Times New Roman"/>
            <w:b w:val="0"/>
            <w:bCs w:val="0"/>
            <w:noProof/>
            <w:webHidden/>
            <w:sz w:val="24"/>
            <w:szCs w:val="24"/>
          </w:rPr>
          <w:fldChar w:fldCharType="end"/>
        </w:r>
      </w:hyperlink>
    </w:p>
    <w:p w14:paraId="37CA1362" w14:textId="77777777" w:rsidR="00892624" w:rsidRDefault="00834588" w:rsidP="00892624">
      <w:pPr>
        <w:jc w:val="both"/>
      </w:pPr>
      <w:r w:rsidRPr="005344B0">
        <w:fldChar w:fldCharType="end"/>
      </w:r>
      <w:bookmarkStart w:id="16" w:name="_Toc439332174"/>
    </w:p>
    <w:p w14:paraId="3507B204" w14:textId="77777777" w:rsidR="00892624" w:rsidRDefault="00892624" w:rsidP="00892624">
      <w:pPr>
        <w:jc w:val="both"/>
      </w:pPr>
    </w:p>
    <w:p w14:paraId="0DDD93C8" w14:textId="77777777" w:rsidR="00892624" w:rsidRDefault="00892624" w:rsidP="00892624">
      <w:pPr>
        <w:jc w:val="both"/>
      </w:pPr>
    </w:p>
    <w:p w14:paraId="77C4838E" w14:textId="77777777" w:rsidR="00892624" w:rsidRDefault="00892624" w:rsidP="00892624">
      <w:pPr>
        <w:jc w:val="both"/>
      </w:pPr>
    </w:p>
    <w:p w14:paraId="650E8107" w14:textId="77777777" w:rsidR="00892624" w:rsidRDefault="00892624" w:rsidP="00892624">
      <w:pPr>
        <w:jc w:val="both"/>
      </w:pPr>
    </w:p>
    <w:p w14:paraId="4C8A7129" w14:textId="77777777" w:rsidR="00892624" w:rsidRDefault="00892624" w:rsidP="00892624">
      <w:pPr>
        <w:jc w:val="both"/>
      </w:pPr>
    </w:p>
    <w:p w14:paraId="605BB789" w14:textId="77777777" w:rsidR="00892624" w:rsidRDefault="00892624" w:rsidP="00892624">
      <w:pPr>
        <w:jc w:val="both"/>
      </w:pPr>
    </w:p>
    <w:p w14:paraId="7D307455" w14:textId="77777777" w:rsidR="00B20209" w:rsidRDefault="00B20209" w:rsidP="00892624">
      <w:pPr>
        <w:jc w:val="both"/>
      </w:pPr>
    </w:p>
    <w:p w14:paraId="112A92C0" w14:textId="529F0926" w:rsidR="006F50C3" w:rsidRDefault="00892624" w:rsidP="00892624">
      <w:pPr>
        <w:jc w:val="both"/>
        <w:rPr>
          <w:rFonts w:ascii="Times New Roman" w:hAnsi="Times New Roman" w:cs="Times New Roman"/>
          <w:b/>
          <w:bCs/>
        </w:rPr>
      </w:pPr>
      <w:r w:rsidRPr="007F34AD">
        <w:rPr>
          <w:rFonts w:ascii="Times New Roman" w:hAnsi="Times New Roman" w:cs="Times New Roman"/>
          <w:b/>
          <w:bCs/>
        </w:rPr>
        <w:lastRenderedPageBreak/>
        <w:t>LIST OF EQUATIONS</w:t>
      </w:r>
      <w:bookmarkEnd w:id="16"/>
    </w:p>
    <w:p w14:paraId="4CF1F54E" w14:textId="77777777" w:rsidR="00081B43" w:rsidRPr="007F34AD" w:rsidRDefault="00081B43" w:rsidP="00892624">
      <w:pPr>
        <w:jc w:val="both"/>
        <w:rPr>
          <w:b/>
          <w:bCs/>
        </w:rPr>
      </w:pPr>
    </w:p>
    <w:p w14:paraId="14843A81" w14:textId="7795E359"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r w:rsidRPr="005344B0">
        <w:rPr>
          <w:b w:val="0"/>
          <w:bCs w:val="0"/>
          <w:sz w:val="24"/>
          <w:szCs w:val="24"/>
        </w:rPr>
        <w:fldChar w:fldCharType="begin"/>
      </w:r>
      <w:r w:rsidRPr="005344B0">
        <w:rPr>
          <w:b w:val="0"/>
          <w:bCs w:val="0"/>
          <w:sz w:val="24"/>
          <w:szCs w:val="24"/>
        </w:rPr>
        <w:instrText xml:space="preserve"> TOC \h \z \c "Equation" </w:instrText>
      </w:r>
      <w:r w:rsidRPr="005344B0">
        <w:rPr>
          <w:b w:val="0"/>
          <w:bCs w:val="0"/>
          <w:sz w:val="24"/>
          <w:szCs w:val="24"/>
        </w:rPr>
        <w:fldChar w:fldCharType="separate"/>
      </w:r>
      <w:hyperlink w:anchor="_Toc198102306" w:history="1">
        <w:r w:rsidRPr="005344B0">
          <w:rPr>
            <w:rStyle w:val="Hyperlink"/>
            <w:rFonts w:ascii="Times New Roman" w:hAnsi="Times New Roman" w:cs="Times New Roman"/>
            <w:b w:val="0"/>
            <w:bCs w:val="0"/>
            <w:noProof/>
            <w:color w:val="auto"/>
            <w:sz w:val="24"/>
            <w:szCs w:val="24"/>
          </w:rPr>
          <w:t>Equation 1 Total clustering cost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_Toc198102306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17</w:t>
        </w:r>
        <w:r w:rsidRPr="005344B0">
          <w:rPr>
            <w:rFonts w:ascii="Times New Roman" w:hAnsi="Times New Roman" w:cs="Times New Roman"/>
            <w:b w:val="0"/>
            <w:bCs w:val="0"/>
            <w:noProof/>
            <w:webHidden/>
            <w:sz w:val="24"/>
            <w:szCs w:val="24"/>
          </w:rPr>
          <w:fldChar w:fldCharType="end"/>
        </w:r>
      </w:hyperlink>
    </w:p>
    <w:p w14:paraId="2FC52CB3" w14:textId="0FE57DF1"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07" w:history="1">
        <w:r w:rsidRPr="005344B0">
          <w:rPr>
            <w:rStyle w:val="Hyperlink"/>
            <w:rFonts w:ascii="Times New Roman" w:hAnsi="Times New Roman" w:cs="Times New Roman"/>
            <w:b w:val="0"/>
            <w:bCs w:val="0"/>
            <w:noProof/>
            <w:color w:val="auto"/>
            <w:sz w:val="24"/>
            <w:szCs w:val="24"/>
          </w:rPr>
          <w:t>Equation 2 Standard scaling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_Toc198102307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19</w:t>
        </w:r>
        <w:r w:rsidRPr="005344B0">
          <w:rPr>
            <w:rFonts w:ascii="Times New Roman" w:hAnsi="Times New Roman" w:cs="Times New Roman"/>
            <w:b w:val="0"/>
            <w:bCs w:val="0"/>
            <w:noProof/>
            <w:webHidden/>
            <w:sz w:val="24"/>
            <w:szCs w:val="24"/>
          </w:rPr>
          <w:fldChar w:fldCharType="end"/>
        </w:r>
      </w:hyperlink>
    </w:p>
    <w:p w14:paraId="3A508D98" w14:textId="22172477"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08" w:history="1">
        <w:r w:rsidRPr="005344B0">
          <w:rPr>
            <w:rStyle w:val="Hyperlink"/>
            <w:rFonts w:ascii="Times New Roman" w:hAnsi="Times New Roman" w:cs="Times New Roman"/>
            <w:b w:val="0"/>
            <w:bCs w:val="0"/>
            <w:noProof/>
            <w:color w:val="auto"/>
            <w:sz w:val="24"/>
            <w:szCs w:val="24"/>
          </w:rPr>
          <w:t>Equation 3 LSTM equations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_Toc198102308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20</w:t>
        </w:r>
        <w:r w:rsidRPr="005344B0">
          <w:rPr>
            <w:rFonts w:ascii="Times New Roman" w:hAnsi="Times New Roman" w:cs="Times New Roman"/>
            <w:b w:val="0"/>
            <w:bCs w:val="0"/>
            <w:noProof/>
            <w:webHidden/>
            <w:sz w:val="24"/>
            <w:szCs w:val="24"/>
          </w:rPr>
          <w:fldChar w:fldCharType="end"/>
        </w:r>
      </w:hyperlink>
    </w:p>
    <w:p w14:paraId="3F54CD65" w14:textId="5CCB347F"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09" w:history="1">
        <w:r w:rsidRPr="005344B0">
          <w:rPr>
            <w:rStyle w:val="Hyperlink"/>
            <w:rFonts w:ascii="Times New Roman" w:hAnsi="Times New Roman" w:cs="Times New Roman"/>
            <w:b w:val="0"/>
            <w:bCs w:val="0"/>
            <w:noProof/>
            <w:color w:val="auto"/>
            <w:sz w:val="24"/>
            <w:szCs w:val="24"/>
          </w:rPr>
          <w:t>Equation 4 Fully connected layer</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_Toc198102309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22</w:t>
        </w:r>
        <w:r w:rsidRPr="005344B0">
          <w:rPr>
            <w:rFonts w:ascii="Times New Roman" w:hAnsi="Times New Roman" w:cs="Times New Roman"/>
            <w:b w:val="0"/>
            <w:bCs w:val="0"/>
            <w:noProof/>
            <w:webHidden/>
            <w:sz w:val="24"/>
            <w:szCs w:val="24"/>
          </w:rPr>
          <w:fldChar w:fldCharType="end"/>
        </w:r>
      </w:hyperlink>
    </w:p>
    <w:p w14:paraId="335878FA" w14:textId="707C8120"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0" w:history="1">
        <w:r w:rsidRPr="005344B0">
          <w:rPr>
            <w:rStyle w:val="Hyperlink"/>
            <w:rFonts w:ascii="Times New Roman" w:hAnsi="Times New Roman" w:cs="Times New Roman"/>
            <w:b w:val="0"/>
            <w:bCs w:val="0"/>
            <w:noProof/>
            <w:color w:val="auto"/>
            <w:sz w:val="24"/>
            <w:szCs w:val="24"/>
          </w:rPr>
          <w:t>Equation 5 Min-Max scaling</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24</w:t>
        </w:r>
        <w:r w:rsidRPr="005344B0">
          <w:rPr>
            <w:rFonts w:ascii="Times New Roman" w:hAnsi="Times New Roman" w:cs="Times New Roman"/>
            <w:b w:val="0"/>
            <w:bCs w:val="0"/>
            <w:noProof/>
            <w:webHidden/>
            <w:sz w:val="24"/>
            <w:szCs w:val="24"/>
          </w:rPr>
          <w:fldChar w:fldCharType="end"/>
        </w:r>
      </w:hyperlink>
    </w:p>
    <w:p w14:paraId="6425EE21" w14:textId="55FF6E5D"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1" w:history="1">
        <w:r w:rsidRPr="005344B0">
          <w:rPr>
            <w:rStyle w:val="Hyperlink"/>
            <w:rFonts w:ascii="Times New Roman" w:hAnsi="Times New Roman" w:cs="Times New Roman"/>
            <w:b w:val="0"/>
            <w:bCs w:val="0"/>
            <w:noProof/>
            <w:color w:val="auto"/>
            <w:sz w:val="24"/>
            <w:szCs w:val="24"/>
          </w:rPr>
          <w:t>Equation 6 MSE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26</w:t>
        </w:r>
        <w:r w:rsidRPr="005344B0">
          <w:rPr>
            <w:rFonts w:ascii="Times New Roman" w:hAnsi="Times New Roman" w:cs="Times New Roman"/>
            <w:b w:val="0"/>
            <w:bCs w:val="0"/>
            <w:noProof/>
            <w:webHidden/>
            <w:sz w:val="24"/>
            <w:szCs w:val="24"/>
          </w:rPr>
          <w:fldChar w:fldCharType="end"/>
        </w:r>
      </w:hyperlink>
    </w:p>
    <w:p w14:paraId="1E2D43A1" w14:textId="788B687B"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2" w:history="1">
        <w:r w:rsidRPr="005344B0">
          <w:rPr>
            <w:rStyle w:val="Hyperlink"/>
            <w:rFonts w:ascii="Times New Roman" w:hAnsi="Times New Roman" w:cs="Times New Roman"/>
            <w:b w:val="0"/>
            <w:bCs w:val="0"/>
            <w:noProof/>
            <w:color w:val="auto"/>
            <w:sz w:val="24"/>
            <w:szCs w:val="24"/>
          </w:rPr>
          <w:t>Equation 7 RMSE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26</w:t>
        </w:r>
        <w:r w:rsidRPr="005344B0">
          <w:rPr>
            <w:rFonts w:ascii="Times New Roman" w:hAnsi="Times New Roman" w:cs="Times New Roman"/>
            <w:b w:val="0"/>
            <w:bCs w:val="0"/>
            <w:noProof/>
            <w:webHidden/>
            <w:sz w:val="24"/>
            <w:szCs w:val="24"/>
          </w:rPr>
          <w:fldChar w:fldCharType="end"/>
        </w:r>
      </w:hyperlink>
    </w:p>
    <w:p w14:paraId="49883095" w14:textId="55B661D7"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3" w:history="1">
        <w:r w:rsidRPr="005344B0">
          <w:rPr>
            <w:rStyle w:val="Hyperlink"/>
            <w:rFonts w:ascii="Times New Roman" w:hAnsi="Times New Roman" w:cs="Times New Roman"/>
            <w:b w:val="0"/>
            <w:bCs w:val="0"/>
            <w:noProof/>
            <w:color w:val="auto"/>
            <w:sz w:val="24"/>
            <w:szCs w:val="24"/>
          </w:rPr>
          <w:t>Equation 8 R2 Score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_Toc198102313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26</w:t>
        </w:r>
        <w:r w:rsidRPr="005344B0">
          <w:rPr>
            <w:rFonts w:ascii="Times New Roman" w:hAnsi="Times New Roman" w:cs="Times New Roman"/>
            <w:b w:val="0"/>
            <w:bCs w:val="0"/>
            <w:noProof/>
            <w:webHidden/>
            <w:sz w:val="24"/>
            <w:szCs w:val="24"/>
          </w:rPr>
          <w:fldChar w:fldCharType="end"/>
        </w:r>
      </w:hyperlink>
    </w:p>
    <w:p w14:paraId="08BCADB5" w14:textId="19080B3E"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4" w:history="1">
        <w:r w:rsidRPr="005344B0">
          <w:rPr>
            <w:rStyle w:val="Hyperlink"/>
            <w:rFonts w:ascii="Times New Roman" w:hAnsi="Times New Roman" w:cs="Times New Roman"/>
            <w:b w:val="0"/>
            <w:bCs w:val="0"/>
            <w:noProof/>
            <w:color w:val="auto"/>
            <w:sz w:val="24"/>
            <w:szCs w:val="24"/>
          </w:rPr>
          <w:t>Equation 9 MAE</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_Toc198102314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27</w:t>
        </w:r>
        <w:r w:rsidRPr="005344B0">
          <w:rPr>
            <w:rFonts w:ascii="Times New Roman" w:hAnsi="Times New Roman" w:cs="Times New Roman"/>
            <w:b w:val="0"/>
            <w:bCs w:val="0"/>
            <w:noProof/>
            <w:webHidden/>
            <w:sz w:val="24"/>
            <w:szCs w:val="24"/>
          </w:rPr>
          <w:fldChar w:fldCharType="end"/>
        </w:r>
      </w:hyperlink>
    </w:p>
    <w:p w14:paraId="4960A99B" w14:textId="56DE606F"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5" w:history="1">
        <w:r w:rsidRPr="005344B0">
          <w:rPr>
            <w:rStyle w:val="Hyperlink"/>
            <w:rFonts w:ascii="Times New Roman" w:hAnsi="Times New Roman" w:cs="Times New Roman"/>
            <w:b w:val="0"/>
            <w:bCs w:val="0"/>
            <w:noProof/>
            <w:color w:val="auto"/>
            <w:sz w:val="24"/>
            <w:szCs w:val="24"/>
          </w:rPr>
          <w:t>Equation 10 Peason correlation coefficient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_Toc198102315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27</w:t>
        </w:r>
        <w:r w:rsidRPr="005344B0">
          <w:rPr>
            <w:rFonts w:ascii="Times New Roman" w:hAnsi="Times New Roman" w:cs="Times New Roman"/>
            <w:b w:val="0"/>
            <w:bCs w:val="0"/>
            <w:noProof/>
            <w:webHidden/>
            <w:sz w:val="24"/>
            <w:szCs w:val="24"/>
          </w:rPr>
          <w:fldChar w:fldCharType="end"/>
        </w:r>
      </w:hyperlink>
    </w:p>
    <w:p w14:paraId="1C5789A2" w14:textId="76B94BD4"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6" w:history="1">
        <w:r w:rsidRPr="005344B0">
          <w:rPr>
            <w:rStyle w:val="Hyperlink"/>
            <w:rFonts w:ascii="Times New Roman" w:hAnsi="Times New Roman" w:cs="Times New Roman"/>
            <w:b w:val="0"/>
            <w:bCs w:val="0"/>
            <w:noProof/>
            <w:color w:val="auto"/>
            <w:sz w:val="24"/>
            <w:szCs w:val="24"/>
          </w:rPr>
          <w:t>Equation 11 Number of synthetic deliveries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_Toc198102316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28</w:t>
        </w:r>
        <w:r w:rsidRPr="005344B0">
          <w:rPr>
            <w:rFonts w:ascii="Times New Roman" w:hAnsi="Times New Roman" w:cs="Times New Roman"/>
            <w:b w:val="0"/>
            <w:bCs w:val="0"/>
            <w:noProof/>
            <w:webHidden/>
            <w:sz w:val="24"/>
            <w:szCs w:val="24"/>
          </w:rPr>
          <w:fldChar w:fldCharType="end"/>
        </w:r>
      </w:hyperlink>
    </w:p>
    <w:p w14:paraId="6547DC06" w14:textId="4C057CC0"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7" w:history="1">
        <w:r w:rsidRPr="005344B0">
          <w:rPr>
            <w:rStyle w:val="Hyperlink"/>
            <w:rFonts w:ascii="Times New Roman" w:hAnsi="Times New Roman" w:cs="Times New Roman"/>
            <w:b w:val="0"/>
            <w:bCs w:val="0"/>
            <w:noProof/>
            <w:color w:val="auto"/>
            <w:sz w:val="24"/>
            <w:szCs w:val="24"/>
          </w:rPr>
          <w:t>Equation 12 Multi variate normal distribution</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_Toc198102317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28</w:t>
        </w:r>
        <w:r w:rsidRPr="005344B0">
          <w:rPr>
            <w:rFonts w:ascii="Times New Roman" w:hAnsi="Times New Roman" w:cs="Times New Roman"/>
            <w:b w:val="0"/>
            <w:bCs w:val="0"/>
            <w:noProof/>
            <w:webHidden/>
            <w:sz w:val="24"/>
            <w:szCs w:val="24"/>
          </w:rPr>
          <w:fldChar w:fldCharType="end"/>
        </w:r>
      </w:hyperlink>
    </w:p>
    <w:p w14:paraId="10D0B9A9" w14:textId="06D75D4B"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8" w:history="1">
        <w:r w:rsidRPr="005344B0">
          <w:rPr>
            <w:rStyle w:val="Hyperlink"/>
            <w:rFonts w:ascii="Times New Roman" w:hAnsi="Times New Roman" w:cs="Times New Roman"/>
            <w:b w:val="0"/>
            <w:bCs w:val="0"/>
            <w:noProof/>
            <w:color w:val="auto"/>
            <w:sz w:val="24"/>
            <w:szCs w:val="24"/>
          </w:rPr>
          <w:t>Equation 13 Final dataset</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_Toc198102318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29</w:t>
        </w:r>
        <w:r w:rsidRPr="005344B0">
          <w:rPr>
            <w:rFonts w:ascii="Times New Roman" w:hAnsi="Times New Roman" w:cs="Times New Roman"/>
            <w:b w:val="0"/>
            <w:bCs w:val="0"/>
            <w:noProof/>
            <w:webHidden/>
            <w:sz w:val="24"/>
            <w:szCs w:val="24"/>
          </w:rPr>
          <w:fldChar w:fldCharType="end"/>
        </w:r>
      </w:hyperlink>
    </w:p>
    <w:p w14:paraId="326F35F4" w14:textId="44B9F42F"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19" w:history="1">
        <w:r w:rsidRPr="005344B0">
          <w:rPr>
            <w:rStyle w:val="Hyperlink"/>
            <w:rFonts w:ascii="Times New Roman" w:hAnsi="Times New Roman" w:cs="Times New Roman"/>
            <w:b w:val="0"/>
            <w:bCs w:val="0"/>
            <w:noProof/>
            <w:color w:val="auto"/>
            <w:sz w:val="24"/>
            <w:szCs w:val="24"/>
          </w:rPr>
          <w:t>Equation 14 VRP objective function</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_Toc198102319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29</w:t>
        </w:r>
        <w:r w:rsidRPr="005344B0">
          <w:rPr>
            <w:rFonts w:ascii="Times New Roman" w:hAnsi="Times New Roman" w:cs="Times New Roman"/>
            <w:b w:val="0"/>
            <w:bCs w:val="0"/>
            <w:noProof/>
            <w:webHidden/>
            <w:sz w:val="24"/>
            <w:szCs w:val="24"/>
          </w:rPr>
          <w:fldChar w:fldCharType="end"/>
        </w:r>
      </w:hyperlink>
    </w:p>
    <w:p w14:paraId="6F7595E6" w14:textId="5DC241DB"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20" w:history="1">
        <w:r w:rsidRPr="005344B0">
          <w:rPr>
            <w:rStyle w:val="Hyperlink"/>
            <w:rFonts w:ascii="Times New Roman" w:hAnsi="Times New Roman" w:cs="Times New Roman"/>
            <w:b w:val="0"/>
            <w:bCs w:val="0"/>
            <w:noProof/>
            <w:color w:val="auto"/>
            <w:sz w:val="24"/>
            <w:szCs w:val="24"/>
          </w:rPr>
          <w:t>Equation 15 VRP Constraints</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_Toc198102320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30</w:t>
        </w:r>
        <w:r w:rsidRPr="005344B0">
          <w:rPr>
            <w:rFonts w:ascii="Times New Roman" w:hAnsi="Times New Roman" w:cs="Times New Roman"/>
            <w:b w:val="0"/>
            <w:bCs w:val="0"/>
            <w:noProof/>
            <w:webHidden/>
            <w:sz w:val="24"/>
            <w:szCs w:val="24"/>
          </w:rPr>
          <w:fldChar w:fldCharType="end"/>
        </w:r>
      </w:hyperlink>
    </w:p>
    <w:p w14:paraId="0D04849B" w14:textId="48112E40"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21" w:history="1">
        <w:r w:rsidRPr="005344B0">
          <w:rPr>
            <w:rStyle w:val="Hyperlink"/>
            <w:rFonts w:ascii="Times New Roman" w:hAnsi="Times New Roman" w:cs="Times New Roman"/>
            <w:b w:val="0"/>
            <w:bCs w:val="0"/>
            <w:noProof/>
            <w:color w:val="auto"/>
            <w:sz w:val="24"/>
            <w:szCs w:val="24"/>
          </w:rPr>
          <w:t>Equation 16 E-Bike energy consumption</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_Toc198102321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33</w:t>
        </w:r>
        <w:r w:rsidRPr="005344B0">
          <w:rPr>
            <w:rFonts w:ascii="Times New Roman" w:hAnsi="Times New Roman" w:cs="Times New Roman"/>
            <w:b w:val="0"/>
            <w:bCs w:val="0"/>
            <w:noProof/>
            <w:webHidden/>
            <w:sz w:val="24"/>
            <w:szCs w:val="24"/>
          </w:rPr>
          <w:fldChar w:fldCharType="end"/>
        </w:r>
      </w:hyperlink>
    </w:p>
    <w:p w14:paraId="015FDF17" w14:textId="29180B49" w:rsidR="00E4649A" w:rsidRPr="005344B0" w:rsidRDefault="00E4649A">
      <w:pPr>
        <w:pStyle w:val="TableofFigures"/>
        <w:tabs>
          <w:tab w:val="right" w:leader="dot" w:pos="9016"/>
        </w:tabs>
        <w:rPr>
          <w:rFonts w:ascii="Times New Roman" w:eastAsiaTheme="minorEastAsia" w:hAnsi="Times New Roman" w:cs="Times New Roman"/>
          <w:b w:val="0"/>
          <w:bCs w:val="0"/>
          <w:noProof/>
          <w:sz w:val="24"/>
          <w:szCs w:val="24"/>
          <w:lang w:eastAsia="en-GB"/>
        </w:rPr>
      </w:pPr>
      <w:hyperlink w:anchor="_Toc198102322" w:history="1">
        <w:r w:rsidRPr="005344B0">
          <w:rPr>
            <w:rStyle w:val="Hyperlink"/>
            <w:rFonts w:ascii="Times New Roman" w:hAnsi="Times New Roman" w:cs="Times New Roman"/>
            <w:b w:val="0"/>
            <w:bCs w:val="0"/>
            <w:noProof/>
            <w:color w:val="auto"/>
            <w:sz w:val="24"/>
            <w:szCs w:val="24"/>
          </w:rPr>
          <w:t xml:space="preserve">Equation 17 CO2 </w:t>
        </w:r>
        <w:r w:rsidR="00A62605" w:rsidRPr="005344B0">
          <w:rPr>
            <w:rStyle w:val="Hyperlink"/>
            <w:rFonts w:ascii="Times New Roman" w:hAnsi="Times New Roman" w:cs="Times New Roman"/>
            <w:b w:val="0"/>
            <w:bCs w:val="0"/>
            <w:noProof/>
            <w:color w:val="auto"/>
            <w:sz w:val="24"/>
            <w:szCs w:val="24"/>
          </w:rPr>
          <w:t>e</w:t>
        </w:r>
        <w:r w:rsidRPr="005344B0">
          <w:rPr>
            <w:rStyle w:val="Hyperlink"/>
            <w:rFonts w:ascii="Times New Roman" w:hAnsi="Times New Roman" w:cs="Times New Roman"/>
            <w:b w:val="0"/>
            <w:bCs w:val="0"/>
            <w:noProof/>
            <w:color w:val="auto"/>
            <w:sz w:val="24"/>
            <w:szCs w:val="24"/>
          </w:rPr>
          <w:t>mission saved</w:t>
        </w:r>
        <w:r w:rsidRPr="005344B0">
          <w:rPr>
            <w:rFonts w:ascii="Times New Roman" w:hAnsi="Times New Roman" w:cs="Times New Roman"/>
            <w:b w:val="0"/>
            <w:bCs w:val="0"/>
            <w:noProof/>
            <w:webHidden/>
            <w:sz w:val="24"/>
            <w:szCs w:val="24"/>
          </w:rPr>
          <w:tab/>
        </w:r>
        <w:r w:rsidRPr="005344B0">
          <w:rPr>
            <w:rFonts w:ascii="Times New Roman" w:hAnsi="Times New Roman" w:cs="Times New Roman"/>
            <w:b w:val="0"/>
            <w:bCs w:val="0"/>
            <w:noProof/>
            <w:webHidden/>
            <w:sz w:val="24"/>
            <w:szCs w:val="24"/>
          </w:rPr>
          <w:fldChar w:fldCharType="begin"/>
        </w:r>
        <w:r w:rsidRPr="005344B0">
          <w:rPr>
            <w:rFonts w:ascii="Times New Roman" w:hAnsi="Times New Roman" w:cs="Times New Roman"/>
            <w:b w:val="0"/>
            <w:bCs w:val="0"/>
            <w:noProof/>
            <w:webHidden/>
            <w:sz w:val="24"/>
            <w:szCs w:val="24"/>
          </w:rPr>
          <w:instrText xml:space="preserve"> PAGEREF _Toc198102322 \h </w:instrText>
        </w:r>
        <w:r w:rsidRPr="005344B0">
          <w:rPr>
            <w:rFonts w:ascii="Times New Roman" w:hAnsi="Times New Roman" w:cs="Times New Roman"/>
            <w:b w:val="0"/>
            <w:bCs w:val="0"/>
            <w:noProof/>
            <w:webHidden/>
            <w:sz w:val="24"/>
            <w:szCs w:val="24"/>
          </w:rPr>
        </w:r>
        <w:r w:rsidRPr="005344B0">
          <w:rPr>
            <w:rFonts w:ascii="Times New Roman" w:hAnsi="Times New Roman" w:cs="Times New Roman"/>
            <w:b w:val="0"/>
            <w:bCs w:val="0"/>
            <w:noProof/>
            <w:webHidden/>
            <w:sz w:val="24"/>
            <w:szCs w:val="24"/>
          </w:rPr>
          <w:fldChar w:fldCharType="separate"/>
        </w:r>
        <w:r w:rsidRPr="005344B0">
          <w:rPr>
            <w:rFonts w:ascii="Times New Roman" w:hAnsi="Times New Roman" w:cs="Times New Roman"/>
            <w:b w:val="0"/>
            <w:bCs w:val="0"/>
            <w:noProof/>
            <w:webHidden/>
            <w:sz w:val="24"/>
            <w:szCs w:val="24"/>
          </w:rPr>
          <w:t>34</w:t>
        </w:r>
        <w:r w:rsidRPr="005344B0">
          <w:rPr>
            <w:rFonts w:ascii="Times New Roman" w:hAnsi="Times New Roman" w:cs="Times New Roman"/>
            <w:b w:val="0"/>
            <w:bCs w:val="0"/>
            <w:noProof/>
            <w:webHidden/>
            <w:sz w:val="24"/>
            <w:szCs w:val="24"/>
          </w:rPr>
          <w:fldChar w:fldCharType="end"/>
        </w:r>
      </w:hyperlink>
    </w:p>
    <w:p w14:paraId="1A889C50" w14:textId="55FE3259" w:rsidR="00D44DCB" w:rsidRDefault="00E4649A" w:rsidP="007A0F47">
      <w:pPr>
        <w:jc w:val="both"/>
      </w:pPr>
      <w:r w:rsidRPr="005344B0">
        <w:rPr>
          <w:b/>
          <w:bCs/>
        </w:rPr>
        <w:fldChar w:fldCharType="end"/>
      </w:r>
    </w:p>
    <w:p w14:paraId="4065CD7A" w14:textId="77777777" w:rsidR="00E71FCC" w:rsidRDefault="00E71FCC" w:rsidP="007A0F47">
      <w:pPr>
        <w:jc w:val="both"/>
      </w:pPr>
    </w:p>
    <w:p w14:paraId="0AF0A828" w14:textId="77777777" w:rsidR="00D44DCB" w:rsidRDefault="00D44DCB" w:rsidP="007A0F47">
      <w:pPr>
        <w:jc w:val="both"/>
      </w:pPr>
    </w:p>
    <w:p w14:paraId="5125FD12" w14:textId="77777777" w:rsidR="00D44DCB" w:rsidRDefault="00D44DCB" w:rsidP="007A0F47">
      <w:pPr>
        <w:jc w:val="both"/>
      </w:pPr>
    </w:p>
    <w:p w14:paraId="4580DB1B" w14:textId="77777777" w:rsidR="00D44DCB" w:rsidRDefault="00D44DCB" w:rsidP="007A0F47">
      <w:pPr>
        <w:jc w:val="both"/>
      </w:pPr>
    </w:p>
    <w:p w14:paraId="132DC922" w14:textId="77777777" w:rsidR="00D44DCB" w:rsidRDefault="00D44DCB" w:rsidP="007A0F47">
      <w:pPr>
        <w:jc w:val="both"/>
      </w:pPr>
    </w:p>
    <w:p w14:paraId="04633367" w14:textId="77777777" w:rsidR="00D44DCB" w:rsidRDefault="00D44DCB" w:rsidP="007A0F47">
      <w:pPr>
        <w:jc w:val="both"/>
      </w:pPr>
    </w:p>
    <w:p w14:paraId="338FD856" w14:textId="77777777" w:rsidR="00D44DCB" w:rsidRDefault="00D44DCB" w:rsidP="007A0F47">
      <w:pPr>
        <w:jc w:val="both"/>
      </w:pPr>
    </w:p>
    <w:p w14:paraId="7B369C77" w14:textId="77777777" w:rsidR="00D44DCB" w:rsidRDefault="00D44DCB" w:rsidP="007A0F47">
      <w:pPr>
        <w:jc w:val="both"/>
      </w:pPr>
    </w:p>
    <w:p w14:paraId="6D854D7D" w14:textId="77777777" w:rsidR="00D44DCB" w:rsidRDefault="00D44DCB" w:rsidP="007A0F47">
      <w:pPr>
        <w:jc w:val="both"/>
      </w:pPr>
    </w:p>
    <w:p w14:paraId="5AC9BFE5" w14:textId="77777777" w:rsidR="00D44DCB" w:rsidRDefault="00D44DCB" w:rsidP="007A0F47">
      <w:pPr>
        <w:jc w:val="both"/>
      </w:pPr>
    </w:p>
    <w:p w14:paraId="0BA6CCCA" w14:textId="77777777" w:rsidR="005344B0" w:rsidRDefault="005344B0" w:rsidP="007A0F47">
      <w:pPr>
        <w:jc w:val="both"/>
      </w:pPr>
    </w:p>
    <w:p w14:paraId="58CD31DC" w14:textId="77777777" w:rsidR="005344B0" w:rsidRDefault="005344B0" w:rsidP="007A0F47">
      <w:pPr>
        <w:jc w:val="both"/>
      </w:pPr>
    </w:p>
    <w:p w14:paraId="089E1596" w14:textId="68BB3A91" w:rsidR="009824DD" w:rsidRPr="00081B43" w:rsidRDefault="00D45002" w:rsidP="006D0742">
      <w:pPr>
        <w:pStyle w:val="Heading1"/>
        <w:jc w:val="both"/>
        <w:rPr>
          <w:rFonts w:cs="Times New Roman"/>
          <w:b/>
          <w:bCs/>
          <w:sz w:val="28"/>
          <w:szCs w:val="28"/>
        </w:rPr>
      </w:pPr>
      <w:bookmarkStart w:id="17" w:name="_Toc198100208"/>
      <w:bookmarkStart w:id="18" w:name="_Toc198256744"/>
      <w:r w:rsidRPr="00081B43">
        <w:rPr>
          <w:rFonts w:cs="Times New Roman"/>
          <w:b/>
          <w:bCs/>
          <w:sz w:val="28"/>
          <w:szCs w:val="28"/>
        </w:rPr>
        <w:lastRenderedPageBreak/>
        <w:t>CHAPTER - INTRODUCTION</w:t>
      </w:r>
      <w:bookmarkEnd w:id="17"/>
      <w:bookmarkEnd w:id="18"/>
    </w:p>
    <w:p w14:paraId="7FF5E3BD" w14:textId="448AF887" w:rsidR="00F0724E" w:rsidRPr="00B80DEE" w:rsidRDefault="00F0724E" w:rsidP="006D0742">
      <w:pPr>
        <w:jc w:val="both"/>
        <w:rPr>
          <w:rFonts w:ascii="Times New Roman" w:hAnsi="Times New Roman" w:cs="Times New Roman"/>
        </w:rPr>
      </w:pPr>
      <w:r w:rsidRPr="00B80DEE">
        <w:rPr>
          <w:rFonts w:ascii="Times New Roman" w:hAnsi="Times New Roman" w:cs="Times New Roman"/>
        </w:rPr>
        <w:t xml:space="preserve">Food </w:t>
      </w:r>
      <w:r w:rsidR="00EA5667" w:rsidRPr="00B80DEE">
        <w:rPr>
          <w:rFonts w:ascii="Times New Roman" w:hAnsi="Times New Roman" w:cs="Times New Roman"/>
        </w:rPr>
        <w:t>d</w:t>
      </w:r>
      <w:r w:rsidRPr="00B80DEE">
        <w:rPr>
          <w:rFonts w:ascii="Times New Roman" w:hAnsi="Times New Roman" w:cs="Times New Roman"/>
        </w:rPr>
        <w:t>elivery in the restaurant industry has an increasing growth in every country. Most countries market specially, China, USA and India are estimated to have over $80 billion as revenue through food deliveries</w:t>
      </w:r>
      <w:r w:rsidR="006240E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E2MTgxMDMtODI5Yi00NDQ0LWE1ZjctY2ExZTUyZmNmYW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686039935"/>
          <w:placeholder>
            <w:docPart w:val="DefaultPlaceholder_-1854013440"/>
          </w:placeholder>
        </w:sdtPr>
        <w:sdtContent>
          <w:r w:rsidR="00121528" w:rsidRPr="00121528">
            <w:rPr>
              <w:rFonts w:ascii="Times New Roman" w:hAnsi="Times New Roman" w:cs="Times New Roman"/>
              <w:color w:val="000000"/>
            </w:rPr>
            <w:t>(Niu et al., 2021)</w:t>
          </w:r>
        </w:sdtContent>
      </w:sdt>
      <w:r w:rsidRPr="00B80DEE">
        <w:rPr>
          <w:rFonts w:ascii="Times New Roman" w:hAnsi="Times New Roman" w:cs="Times New Roman"/>
        </w:rPr>
        <w:t xml:space="preserve">. During the pandemic, closely 50% of the restaurant moved towards </w:t>
      </w:r>
      <w:r w:rsidR="00F55844" w:rsidRPr="00B80DEE">
        <w:rPr>
          <w:rFonts w:ascii="Times New Roman" w:hAnsi="Times New Roman" w:cs="Times New Roman"/>
        </w:rPr>
        <w:t xml:space="preserve">online </w:t>
      </w:r>
      <w:r w:rsidRPr="00B80DEE">
        <w:rPr>
          <w:rFonts w:ascii="Times New Roman" w:hAnsi="Times New Roman" w:cs="Times New Roman"/>
        </w:rPr>
        <w:t>delivery services to protect their profitability. Some high-class restaurants and international fast food restaurant chains started their dedicated delivery service while other local restaurants were moved with Online Food Delivery (OFD) platforms for their deliveries</w:t>
      </w:r>
      <w:r w:rsidR="000276F2"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DFlOWE3OGItMDgxZC00NTFkLTllMjQtZDc5ZWUxNmU2NDc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031839344"/>
          <w:placeholder>
            <w:docPart w:val="395C9EBB07A249D58290F8F8D09CD21F"/>
          </w:placeholder>
        </w:sdtPr>
        <w:sdtContent>
          <w:r w:rsidR="00121528" w:rsidRPr="00121528">
            <w:rPr>
              <w:rFonts w:ascii="Times New Roman" w:hAnsi="Times New Roman" w:cs="Times New Roman"/>
              <w:color w:val="000000"/>
            </w:rPr>
            <w:t>(Wang et al., 2024)</w:t>
          </w:r>
        </w:sdtContent>
      </w:sdt>
      <w:r w:rsidR="008F6368"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"/>
          <w:id w:val="68393846"/>
          <w:placeholder>
            <w:docPart w:val="DefaultPlaceholder_-1854013440"/>
          </w:placeholder>
        </w:sdtPr>
        <w:sdtContent>
          <w:r w:rsidR="00121528" w:rsidRPr="00121528">
            <w:rPr>
              <w:rFonts w:ascii="Times New Roman" w:hAnsi="Times New Roman" w:cs="Times New Roman"/>
              <w:color w:val="000000"/>
            </w:rPr>
            <w:t>(Yao et al., 2023)</w:t>
          </w:r>
        </w:sdtContent>
      </w:sdt>
      <w:r w:rsidRPr="00B80DEE">
        <w:rPr>
          <w:rFonts w:ascii="Times New Roman" w:hAnsi="Times New Roman" w:cs="Times New Roman"/>
        </w:rPr>
        <w:t>. First scenario is called as Self logistics, and the second scenario is called as platform logistics. Because of this dual channel operation (dine in and delivery) of the restaurant, restaurants are gathering more customers day by day which eventually creates congestion due to the limited-service capability. Due to this market expansion, a cannibalization effect has occurred as well</w:t>
      </w:r>
      <w:r w:rsidR="00EC41A9"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UwNGE5ZGUtMzEzYi00YmIyLTk5NjMtMGMxODNmZmU5NTg2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036234507"/>
          <w:placeholder>
            <w:docPart w:val="DefaultPlaceholder_-1854013440"/>
          </w:placeholder>
        </w:sdtPr>
        <w:sdtContent>
          <w:r w:rsidR="00121528" w:rsidRPr="00121528">
            <w:rPr>
              <w:rFonts w:ascii="Times New Roman" w:hAnsi="Times New Roman" w:cs="Times New Roman"/>
              <w:color w:val="000000"/>
            </w:rPr>
            <w:t>(Wang et al., 2024)</w:t>
          </w:r>
        </w:sdtContent>
      </w:sdt>
      <w:r w:rsidRPr="00B80DEE">
        <w:rPr>
          <w:rFonts w:ascii="Times New Roman" w:hAnsi="Times New Roman" w:cs="Times New Roman"/>
        </w:rPr>
        <w:t xml:space="preserve">. People who went for dining option are now moving towards delivery option because they can eat in their home leisurely, and they don’t physically move. Due to this scenario, restaurants are having more revenue from delivery orders compared to dine in. Because of this increased demand, even the high-class restaurants and international fast food restaurant chains are partnered with </w:t>
      </w:r>
      <w:r w:rsidR="00485925" w:rsidRPr="00B80DEE">
        <w:rPr>
          <w:rFonts w:ascii="Times New Roman" w:hAnsi="Times New Roman" w:cs="Times New Roman"/>
        </w:rPr>
        <w:t xml:space="preserve">OFD </w:t>
      </w:r>
      <w:r w:rsidRPr="00B80DEE">
        <w:rPr>
          <w:rFonts w:ascii="Times New Roman" w:hAnsi="Times New Roman" w:cs="Times New Roman"/>
        </w:rPr>
        <w:t>Platform</w:t>
      </w:r>
      <w:r w:rsidR="00485925" w:rsidRPr="00B80DEE">
        <w:rPr>
          <w:rFonts w:ascii="Times New Roman" w:hAnsi="Times New Roman" w:cs="Times New Roman"/>
        </w:rPr>
        <w:t>s</w:t>
      </w:r>
      <w:r w:rsidRPr="00B80DEE">
        <w:rPr>
          <w:rFonts w:ascii="Times New Roman" w:hAnsi="Times New Roman" w:cs="Times New Roman"/>
        </w:rPr>
        <w:t xml:space="preserve"> to cater this high demand of deliveries</w:t>
      </w:r>
      <w:r w:rsidR="00C136E3"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"/>
          <w:id w:val="1706061934"/>
          <w:placeholder>
            <w:docPart w:val="DefaultPlaceholder_-1854013440"/>
          </w:placeholder>
        </w:sdtPr>
        <w:sdtContent>
          <w:r w:rsidR="00121528" w:rsidRPr="00121528">
            <w:rPr>
              <w:rFonts w:ascii="Times New Roman" w:hAnsi="Times New Roman" w:cs="Times New Roman"/>
              <w:color w:val="000000"/>
            </w:rPr>
            <w:t>(Khalid, 2025)</w:t>
          </w:r>
        </w:sdtContent>
      </w:sdt>
      <w:r w:rsidR="00C136E3"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"/>
          <w:id w:val="1530452805"/>
          <w:placeholder>
            <w:docPart w:val="DefaultPlaceholder_-1854013440"/>
          </w:placeholder>
        </w:sdtPr>
        <w:sdtContent>
          <w:r w:rsidR="00121528" w:rsidRPr="00121528">
            <w:rPr>
              <w:rFonts w:ascii="Times New Roman" w:hAnsi="Times New Roman" w:cs="Times New Roman"/>
              <w:color w:val="000000"/>
            </w:rPr>
            <w:t>(Kaczmarski, 2024)</w:t>
          </w:r>
        </w:sdtContent>
      </w:sdt>
      <w:r w:rsidRPr="00B80DEE">
        <w:rPr>
          <w:rFonts w:ascii="Times New Roman" w:hAnsi="Times New Roman" w:cs="Times New Roman"/>
        </w:rPr>
        <w:t>. These platforms offer on time delivery services and discounts which is highly appreciated by customers because this customer base preys on price and delivery time. Even though these OFD platforms create significant revenue for restaurants, restaurants are suffering with draining profitability due to high commission rates and additional fees of the OFD platforms</w:t>
      </w:r>
      <w:r w:rsidR="006240E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E3ZWMwN2MtNzE3Ni00NDkyLWFmN2EtYmQ2ZmIxNDFkMDl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623297037"/>
          <w:placeholder>
            <w:docPart w:val="DefaultPlaceholder_-1854013440"/>
          </w:placeholder>
        </w:sdtPr>
        <w:sdtContent>
          <w:r w:rsidR="00121528" w:rsidRPr="00121528">
            <w:rPr>
              <w:rFonts w:ascii="Times New Roman" w:hAnsi="Times New Roman" w:cs="Times New Roman"/>
              <w:color w:val="000000"/>
            </w:rPr>
            <w:t>(Niu et al., 2021)</w:t>
          </w:r>
        </w:sdtContent>
      </w:sdt>
      <w:r w:rsidRPr="00B80DEE">
        <w:rPr>
          <w:rFonts w:ascii="Times New Roman" w:hAnsi="Times New Roman" w:cs="Times New Roman"/>
        </w:rPr>
        <w:t xml:space="preserve">. Therefore, </w:t>
      </w:r>
      <w:r w:rsidR="00161792" w:rsidRPr="00B80DEE">
        <w:rPr>
          <w:rFonts w:ascii="Times New Roman" w:hAnsi="Times New Roman" w:cs="Times New Roman"/>
        </w:rPr>
        <w:t xml:space="preserve">every </w:t>
      </w:r>
      <w:r w:rsidRPr="00B80DEE">
        <w:rPr>
          <w:rFonts w:ascii="Times New Roman" w:hAnsi="Times New Roman" w:cs="Times New Roman"/>
        </w:rPr>
        <w:t>restaurant</w:t>
      </w:r>
      <w:r w:rsidR="00055376" w:rsidRPr="00B80DEE">
        <w:rPr>
          <w:rFonts w:ascii="Times New Roman" w:hAnsi="Times New Roman" w:cs="Times New Roman"/>
        </w:rPr>
        <w:t xml:space="preserve"> </w:t>
      </w:r>
      <w:r w:rsidRPr="00B80DEE">
        <w:rPr>
          <w:rFonts w:ascii="Times New Roman" w:hAnsi="Times New Roman" w:cs="Times New Roman"/>
        </w:rPr>
        <w:t>should</w:t>
      </w:r>
      <w:r w:rsidR="00055376" w:rsidRPr="00B80DEE">
        <w:rPr>
          <w:rFonts w:ascii="Times New Roman" w:hAnsi="Times New Roman" w:cs="Times New Roman"/>
        </w:rPr>
        <w:t xml:space="preserve"> be </w:t>
      </w:r>
      <w:r w:rsidRPr="00B80DEE">
        <w:rPr>
          <w:rFonts w:ascii="Times New Roman" w:hAnsi="Times New Roman" w:cs="Times New Roman"/>
        </w:rPr>
        <w:t>focus</w:t>
      </w:r>
      <w:r w:rsidR="00055376" w:rsidRPr="00B80DEE">
        <w:rPr>
          <w:rFonts w:ascii="Times New Roman" w:hAnsi="Times New Roman" w:cs="Times New Roman"/>
        </w:rPr>
        <w:t xml:space="preserve">ing </w:t>
      </w:r>
      <w:r w:rsidR="001F2EFE" w:rsidRPr="00B80DEE">
        <w:rPr>
          <w:rFonts w:ascii="Times New Roman" w:hAnsi="Times New Roman" w:cs="Times New Roman"/>
        </w:rPr>
        <w:t xml:space="preserve">on </w:t>
      </w:r>
      <w:r w:rsidR="00055376" w:rsidRPr="00B80DEE">
        <w:rPr>
          <w:rFonts w:ascii="Times New Roman" w:hAnsi="Times New Roman" w:cs="Times New Roman"/>
        </w:rPr>
        <w:t>moving</w:t>
      </w:r>
      <w:r w:rsidR="001F2EFE" w:rsidRPr="00B80DEE">
        <w:rPr>
          <w:rFonts w:ascii="Times New Roman" w:hAnsi="Times New Roman" w:cs="Times New Roman"/>
        </w:rPr>
        <w:t xml:space="preserve"> </w:t>
      </w:r>
      <w:r w:rsidR="00055376" w:rsidRPr="00B80DEE">
        <w:rPr>
          <w:rFonts w:ascii="Times New Roman" w:hAnsi="Times New Roman" w:cs="Times New Roman"/>
        </w:rPr>
        <w:t>to self-logistics</w:t>
      </w:r>
      <w:r w:rsidR="001F2EFE" w:rsidRPr="00B80DEE">
        <w:rPr>
          <w:rFonts w:ascii="Times New Roman" w:hAnsi="Times New Roman" w:cs="Times New Roman"/>
        </w:rPr>
        <w:t xml:space="preserve"> and having</w:t>
      </w:r>
      <w:r w:rsidRPr="00B80DEE">
        <w:rPr>
          <w:rFonts w:ascii="Times New Roman" w:hAnsi="Times New Roman" w:cs="Times New Roman"/>
        </w:rPr>
        <w:t xml:space="preserve"> strong self-logistics methods which eliminates OFD platforms participation in the restaurants operation to increase delivery profitability. </w:t>
      </w:r>
    </w:p>
    <w:p w14:paraId="7D367E9B" w14:textId="634A17FE" w:rsidR="00CB4BBE" w:rsidRPr="00B80DEE" w:rsidRDefault="00903517" w:rsidP="006D0742">
      <w:pPr>
        <w:jc w:val="both"/>
        <w:rPr>
          <w:rFonts w:ascii="Times New Roman" w:hAnsi="Times New Roman" w:cs="Times New Roman"/>
        </w:rPr>
      </w:pPr>
      <w:r w:rsidRPr="00B80DEE">
        <w:rPr>
          <w:rFonts w:ascii="Times New Roman" w:hAnsi="Times New Roman" w:cs="Times New Roman"/>
        </w:rPr>
        <w:t xml:space="preserve">Due to hike of delivery demand, </w:t>
      </w:r>
      <w:r w:rsidR="00CD17DB" w:rsidRPr="00B80DEE">
        <w:rPr>
          <w:rFonts w:ascii="Times New Roman" w:hAnsi="Times New Roman" w:cs="Times New Roman"/>
        </w:rPr>
        <w:t xml:space="preserve">as the first step, </w:t>
      </w:r>
      <w:r w:rsidR="00857DDE" w:rsidRPr="00B80DEE">
        <w:rPr>
          <w:rFonts w:ascii="Times New Roman" w:hAnsi="Times New Roman" w:cs="Times New Roman"/>
        </w:rPr>
        <w:t xml:space="preserve">restaurant should </w:t>
      </w:r>
      <w:r w:rsidR="000D4CC2" w:rsidRPr="00B80DEE">
        <w:rPr>
          <w:rFonts w:ascii="Times New Roman" w:hAnsi="Times New Roman" w:cs="Times New Roman"/>
        </w:rPr>
        <w:t xml:space="preserve">improve the forecasting capability of their </w:t>
      </w:r>
      <w:r w:rsidR="00960E41" w:rsidRPr="00B80DEE">
        <w:rPr>
          <w:rFonts w:ascii="Times New Roman" w:hAnsi="Times New Roman" w:cs="Times New Roman"/>
        </w:rPr>
        <w:t>self-logistics</w:t>
      </w:r>
      <w:r w:rsidR="007E2642" w:rsidRPr="00B80DEE">
        <w:rPr>
          <w:rFonts w:ascii="Times New Roman" w:hAnsi="Times New Roman" w:cs="Times New Roman"/>
        </w:rPr>
        <w:t xml:space="preserve">. If </w:t>
      </w:r>
      <w:r w:rsidR="00B31EC4" w:rsidRPr="00B80DEE">
        <w:rPr>
          <w:rFonts w:ascii="Times New Roman" w:hAnsi="Times New Roman" w:cs="Times New Roman"/>
        </w:rPr>
        <w:t>a</w:t>
      </w:r>
      <w:r w:rsidR="007E2642" w:rsidRPr="00B80DEE">
        <w:rPr>
          <w:rFonts w:ascii="Times New Roman" w:hAnsi="Times New Roman" w:cs="Times New Roman"/>
        </w:rPr>
        <w:t xml:space="preserve"> restaurant</w:t>
      </w:r>
      <w:r w:rsidR="00B31EC4" w:rsidRPr="00B80DEE">
        <w:rPr>
          <w:rFonts w:ascii="Times New Roman" w:hAnsi="Times New Roman" w:cs="Times New Roman"/>
        </w:rPr>
        <w:t xml:space="preserve"> can</w:t>
      </w:r>
      <w:r w:rsidR="007E2642" w:rsidRPr="00B80DEE">
        <w:rPr>
          <w:rFonts w:ascii="Times New Roman" w:hAnsi="Times New Roman" w:cs="Times New Roman"/>
        </w:rPr>
        <w:t xml:space="preserve"> forecast the delivery demand beforehand</w:t>
      </w:r>
      <w:r w:rsidR="00D9068E" w:rsidRPr="00B80DEE">
        <w:rPr>
          <w:rFonts w:ascii="Times New Roman" w:hAnsi="Times New Roman" w:cs="Times New Roman"/>
        </w:rPr>
        <w:t>/for next day/next hour</w:t>
      </w:r>
      <w:r w:rsidR="007E2642" w:rsidRPr="00B80DEE">
        <w:rPr>
          <w:rFonts w:ascii="Times New Roman" w:hAnsi="Times New Roman" w:cs="Times New Roman"/>
        </w:rPr>
        <w:t xml:space="preserve">, they can put adequate </w:t>
      </w:r>
      <w:r w:rsidR="002A78F3" w:rsidRPr="00B80DEE">
        <w:rPr>
          <w:rFonts w:ascii="Times New Roman" w:hAnsi="Times New Roman" w:cs="Times New Roman"/>
        </w:rPr>
        <w:t>resources</w:t>
      </w:r>
      <w:r w:rsidR="007E2642" w:rsidRPr="00B80DEE">
        <w:rPr>
          <w:rFonts w:ascii="Times New Roman" w:hAnsi="Times New Roman" w:cs="Times New Roman"/>
        </w:rPr>
        <w:t xml:space="preserve">, source </w:t>
      </w:r>
      <w:r w:rsidR="002A78F3" w:rsidRPr="00B80DEE">
        <w:rPr>
          <w:rFonts w:ascii="Times New Roman" w:hAnsi="Times New Roman" w:cs="Times New Roman"/>
        </w:rPr>
        <w:t>raw materials, optimize the delivery fleet</w:t>
      </w:r>
      <w:r w:rsidR="00EA1B5A" w:rsidRPr="00B80DEE">
        <w:rPr>
          <w:rFonts w:ascii="Times New Roman" w:hAnsi="Times New Roman" w:cs="Times New Roman"/>
        </w:rPr>
        <w:t xml:space="preserve"> and plan kitchen capacity to cope with dine in orders</w:t>
      </w:r>
      <w:r w:rsidR="003E35AA" w:rsidRPr="00B80DEE">
        <w:rPr>
          <w:rFonts w:ascii="Times New Roman" w:hAnsi="Times New Roman" w:cs="Times New Roman"/>
        </w:rPr>
        <w:t xml:space="preserve"> as well</w:t>
      </w:r>
      <w:r w:rsidR="00960E41" w:rsidRPr="00B80DEE">
        <w:rPr>
          <w:rFonts w:ascii="Times New Roman" w:hAnsi="Times New Roman" w:cs="Times New Roman"/>
        </w:rPr>
        <w:t xml:space="preserve"> etc. </w:t>
      </w:r>
      <w:r w:rsidR="00366BFA" w:rsidRPr="00B80DEE">
        <w:rPr>
          <w:rFonts w:ascii="Times New Roman" w:hAnsi="Times New Roman" w:cs="Times New Roman"/>
        </w:rPr>
        <w:t xml:space="preserve">With the improvement of AI, </w:t>
      </w:r>
      <w:r w:rsidR="000873CA" w:rsidRPr="00B80DEE">
        <w:rPr>
          <w:rFonts w:ascii="Times New Roman" w:hAnsi="Times New Roman" w:cs="Times New Roman"/>
        </w:rPr>
        <w:t xml:space="preserve">more specifically, using </w:t>
      </w:r>
      <w:r w:rsidR="000E49E4" w:rsidRPr="00B80DEE">
        <w:rPr>
          <w:rFonts w:ascii="Times New Roman" w:hAnsi="Times New Roman" w:cs="Times New Roman"/>
        </w:rPr>
        <w:t>Deep Learning Algorithms</w:t>
      </w:r>
      <w:r w:rsidR="000873CA" w:rsidRPr="00B80DEE">
        <w:rPr>
          <w:rFonts w:ascii="Times New Roman" w:hAnsi="Times New Roman" w:cs="Times New Roman"/>
        </w:rPr>
        <w:t xml:space="preserve">, </w:t>
      </w:r>
      <w:r w:rsidR="00BD3384" w:rsidRPr="00B80DEE">
        <w:rPr>
          <w:rFonts w:ascii="Times New Roman" w:hAnsi="Times New Roman" w:cs="Times New Roman"/>
        </w:rPr>
        <w:t>restaurants can forecast the delivery de</w:t>
      </w:r>
      <w:r w:rsidR="004449BE" w:rsidRPr="00B80DEE">
        <w:rPr>
          <w:rFonts w:ascii="Times New Roman" w:hAnsi="Times New Roman" w:cs="Times New Roman"/>
        </w:rPr>
        <w:t>mand with high accuracy even the delivery dem</w:t>
      </w:r>
      <w:r w:rsidR="000873CA" w:rsidRPr="00B80DEE">
        <w:rPr>
          <w:rFonts w:ascii="Times New Roman" w:hAnsi="Times New Roman" w:cs="Times New Roman"/>
        </w:rPr>
        <w:t>and is high fluctua</w:t>
      </w:r>
      <w:r w:rsidR="00887CD4" w:rsidRPr="00B80DEE">
        <w:rPr>
          <w:rFonts w:ascii="Times New Roman" w:hAnsi="Times New Roman" w:cs="Times New Roman"/>
        </w:rPr>
        <w:t>ting daily</w:t>
      </w:r>
      <w:r w:rsidR="00C23BD5"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Tg2NjE1NzgtYjQ5NC00ZmQwLWI0YTQtYWU3YjlhOWEwMjRh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
          <w:id w:val="-1397046839"/>
          <w:placeholder>
            <w:docPart w:val="1D828304B93F4289A2628562A73E0AD1"/>
          </w:placeholder>
        </w:sdtPr>
        <w:sdtContent>
          <w:r w:rsidR="00121528" w:rsidRPr="00121528">
            <w:rPr>
              <w:rFonts w:ascii="Times New Roman" w:hAnsi="Times New Roman" w:cs="Times New Roman"/>
              <w:color w:val="000000"/>
            </w:rPr>
            <w:t>(Chae et al., 2024)</w:t>
          </w:r>
        </w:sdtContent>
      </w:sdt>
      <w:r w:rsidR="00FD2847" w:rsidRPr="00B80DEE">
        <w:rPr>
          <w:rFonts w:ascii="Times New Roman" w:hAnsi="Times New Roman" w:cs="Times New Roman"/>
        </w:rPr>
        <w:t xml:space="preserve"> and provide better insights </w:t>
      </w:r>
      <w:r w:rsidR="00602024" w:rsidRPr="00B80DEE">
        <w:rPr>
          <w:rFonts w:ascii="Times New Roman" w:hAnsi="Times New Roman" w:cs="Times New Roman"/>
        </w:rPr>
        <w:t>for</w:t>
      </w:r>
      <w:r w:rsidR="00FD2847" w:rsidRPr="00B80DEE">
        <w:rPr>
          <w:rFonts w:ascii="Times New Roman" w:hAnsi="Times New Roman" w:cs="Times New Roman"/>
        </w:rPr>
        <w:t xml:space="preserve"> restaurant management</w:t>
      </w:r>
      <w:r w:rsidR="00031BD4" w:rsidRPr="00B80DEE">
        <w:rPr>
          <w:rFonts w:ascii="Times New Roman" w:hAnsi="Times New Roman" w:cs="Times New Roman"/>
        </w:rPr>
        <w:t xml:space="preserve"> </w:t>
      </w:r>
      <w:r w:rsidR="002E50F9" w:rsidRPr="00B80DEE">
        <w:rPr>
          <w:rFonts w:ascii="Times New Roman" w:hAnsi="Times New Roman" w:cs="Times New Roman"/>
        </w:rPr>
        <w:t xml:space="preserve">to </w:t>
      </w:r>
      <w:r w:rsidR="002F4E65" w:rsidRPr="00B80DEE">
        <w:rPr>
          <w:rFonts w:ascii="Times New Roman" w:hAnsi="Times New Roman" w:cs="Times New Roman"/>
        </w:rPr>
        <w:t>cater the demand without any bottlenecks.</w:t>
      </w:r>
    </w:p>
    <w:p w14:paraId="4B4D5ED3" w14:textId="14EF4F13" w:rsidR="003A5374" w:rsidRPr="00B80DEE" w:rsidRDefault="00C14E0D" w:rsidP="006D0742">
      <w:pPr>
        <w:jc w:val="both"/>
        <w:rPr>
          <w:rFonts w:ascii="Times New Roman" w:hAnsi="Times New Roman" w:cs="Times New Roman"/>
        </w:rPr>
      </w:pPr>
      <w:r w:rsidRPr="00B80DEE">
        <w:rPr>
          <w:rFonts w:ascii="Times New Roman" w:hAnsi="Times New Roman" w:cs="Times New Roman"/>
        </w:rPr>
        <w:t>Self-logistics</w:t>
      </w:r>
      <w:r w:rsidR="00037775" w:rsidRPr="00B80DEE">
        <w:rPr>
          <w:rFonts w:ascii="Times New Roman" w:hAnsi="Times New Roman" w:cs="Times New Roman"/>
        </w:rPr>
        <w:t xml:space="preserve"> </w:t>
      </w:r>
      <w:r w:rsidR="001B6DB5" w:rsidRPr="00B80DEE">
        <w:rPr>
          <w:rFonts w:ascii="Times New Roman" w:hAnsi="Times New Roman" w:cs="Times New Roman"/>
        </w:rPr>
        <w:t xml:space="preserve">restaurants </w:t>
      </w:r>
      <w:r w:rsidR="00037775" w:rsidRPr="00B80DEE">
        <w:rPr>
          <w:rFonts w:ascii="Times New Roman" w:hAnsi="Times New Roman" w:cs="Times New Roman"/>
        </w:rPr>
        <w:t xml:space="preserve">should have a delivery fleet and the number of vehicles in that delivery </w:t>
      </w:r>
      <w:r w:rsidR="00A348AB" w:rsidRPr="00B80DEE">
        <w:rPr>
          <w:rFonts w:ascii="Times New Roman" w:hAnsi="Times New Roman" w:cs="Times New Roman"/>
        </w:rPr>
        <w:t xml:space="preserve">fleet </w:t>
      </w:r>
      <w:r w:rsidR="00037775" w:rsidRPr="00B80DEE">
        <w:rPr>
          <w:rFonts w:ascii="Times New Roman" w:hAnsi="Times New Roman" w:cs="Times New Roman"/>
        </w:rPr>
        <w:t>should be able to satisfy the delivery demand</w:t>
      </w:r>
      <w:sdt>
        <w:sdtPr>
          <w:rPr>
            <w:rFonts w:ascii="Times New Roman" w:hAnsi="Times New Roman" w:cs="Times New Roman"/>
            <w:color w:val="000000"/>
          </w:rPr>
          <w:tag w:val="MENDELEY_CITATION_v3_eyJjaXRhdGlvbklEIjoiTUVOREVMRVlfQ0lUQVRJT05fMjMyNjMxNDEtNjRmZC00M2NkLTk3ZDEtNGE4N2QzNDE1NDE2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
          <w:id w:val="923150600"/>
          <w:placeholder>
            <w:docPart w:val="DefaultPlaceholder_-1854013440"/>
          </w:placeholder>
        </w:sdtPr>
        <w:sdtContent>
          <w:r w:rsidR="00121528" w:rsidRPr="00121528">
            <w:rPr>
              <w:rFonts w:ascii="Times New Roman" w:hAnsi="Times New Roman" w:cs="Times New Roman"/>
              <w:color w:val="000000"/>
            </w:rPr>
            <w:t>(Auad et al., 2024)</w:t>
          </w:r>
        </w:sdtContent>
      </w:sdt>
      <w:r w:rsidR="00037775" w:rsidRPr="00B80DEE">
        <w:rPr>
          <w:rFonts w:ascii="Times New Roman" w:hAnsi="Times New Roman" w:cs="Times New Roman"/>
        </w:rPr>
        <w:t>.</w:t>
      </w:r>
      <w:r w:rsidR="00A348AB" w:rsidRPr="00B80DEE">
        <w:rPr>
          <w:rFonts w:ascii="Times New Roman" w:hAnsi="Times New Roman" w:cs="Times New Roman"/>
        </w:rPr>
        <w:t xml:space="preserve"> </w:t>
      </w:r>
      <w:r w:rsidR="002639ED" w:rsidRPr="00B80DEE">
        <w:rPr>
          <w:rFonts w:ascii="Times New Roman" w:hAnsi="Times New Roman" w:cs="Times New Roman"/>
        </w:rPr>
        <w:t xml:space="preserve">In most cases </w:t>
      </w:r>
      <w:r w:rsidR="001817E3" w:rsidRPr="00B80DEE">
        <w:rPr>
          <w:rFonts w:ascii="Times New Roman" w:hAnsi="Times New Roman" w:cs="Times New Roman"/>
        </w:rPr>
        <w:t>Restaurants</w:t>
      </w:r>
      <w:r w:rsidR="00A348AB" w:rsidRPr="00B80DEE">
        <w:rPr>
          <w:rFonts w:ascii="Times New Roman" w:hAnsi="Times New Roman" w:cs="Times New Roman"/>
        </w:rPr>
        <w:t xml:space="preserve"> will have so many deliver</w:t>
      </w:r>
      <w:r w:rsidR="00255492" w:rsidRPr="00B80DEE">
        <w:rPr>
          <w:rFonts w:ascii="Times New Roman" w:hAnsi="Times New Roman" w:cs="Times New Roman"/>
        </w:rPr>
        <w:t>y orders</w:t>
      </w:r>
      <w:r w:rsidR="00A348AB" w:rsidRPr="00B80DEE">
        <w:rPr>
          <w:rFonts w:ascii="Times New Roman" w:hAnsi="Times New Roman" w:cs="Times New Roman"/>
        </w:rPr>
        <w:t>, but they don’t have enough vehicles to make that delivery happen.</w:t>
      </w:r>
      <w:r w:rsidR="00255492" w:rsidRPr="00B80DEE">
        <w:rPr>
          <w:rFonts w:ascii="Times New Roman" w:hAnsi="Times New Roman" w:cs="Times New Roman"/>
        </w:rPr>
        <w:t xml:space="preserve"> On the other hand, </w:t>
      </w:r>
      <w:r w:rsidR="00DD5A9F" w:rsidRPr="00B80DEE">
        <w:rPr>
          <w:rFonts w:ascii="Times New Roman" w:hAnsi="Times New Roman" w:cs="Times New Roman"/>
        </w:rPr>
        <w:t>they</w:t>
      </w:r>
      <w:r w:rsidR="00255492" w:rsidRPr="00B80DEE">
        <w:rPr>
          <w:rFonts w:ascii="Times New Roman" w:hAnsi="Times New Roman" w:cs="Times New Roman"/>
        </w:rPr>
        <w:t xml:space="preserve"> will have more vehicles than deliveries. Because of these two scenarios, restaurants face losses, inefficiencies, and </w:t>
      </w:r>
      <w:r w:rsidR="001B6DB5" w:rsidRPr="00B80DEE">
        <w:rPr>
          <w:rFonts w:ascii="Times New Roman" w:hAnsi="Times New Roman" w:cs="Times New Roman"/>
        </w:rPr>
        <w:t>high costs</w:t>
      </w:r>
      <w:sdt>
        <w:sdtPr>
          <w:rPr>
            <w:rFonts w:ascii="Times New Roman" w:hAnsi="Times New Roman" w:cs="Times New Roman"/>
            <w:color w:val="000000"/>
          </w:rPr>
          <w:tag w:val="MENDELEY_CITATION_v3_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"/>
          <w:id w:val="458457944"/>
          <w:placeholder>
            <w:docPart w:val="DefaultPlaceholder_-1854013440"/>
          </w:placeholder>
        </w:sdtPr>
        <w:sdtContent>
          <w:r w:rsidR="00121528" w:rsidRPr="00121528">
            <w:rPr>
              <w:rFonts w:ascii="Times New Roman" w:hAnsi="Times New Roman" w:cs="Times New Roman"/>
              <w:color w:val="000000"/>
            </w:rPr>
            <w:t>(Sandland, 2024)</w:t>
          </w:r>
        </w:sdtContent>
      </w:sdt>
      <w:r w:rsidR="001B6DB5" w:rsidRPr="00B80DEE">
        <w:rPr>
          <w:rFonts w:ascii="Times New Roman" w:hAnsi="Times New Roman" w:cs="Times New Roman"/>
        </w:rPr>
        <w:t>.</w:t>
      </w:r>
      <w:r w:rsidR="00255492" w:rsidRPr="00B80DEE">
        <w:rPr>
          <w:rFonts w:ascii="Times New Roman" w:hAnsi="Times New Roman" w:cs="Times New Roman"/>
        </w:rPr>
        <w:t xml:space="preserve"> </w:t>
      </w:r>
      <w:r w:rsidR="001B6DB5" w:rsidRPr="00B80DEE">
        <w:rPr>
          <w:rFonts w:ascii="Times New Roman" w:hAnsi="Times New Roman" w:cs="Times New Roman"/>
        </w:rPr>
        <w:t xml:space="preserve">Therefore, </w:t>
      </w:r>
      <w:r w:rsidR="00DB6F18" w:rsidRPr="00B80DEE">
        <w:rPr>
          <w:rFonts w:ascii="Times New Roman" w:hAnsi="Times New Roman" w:cs="Times New Roman"/>
        </w:rPr>
        <w:t xml:space="preserve">while predicting the number of deliveries, </w:t>
      </w:r>
      <w:r w:rsidR="00DB44D3" w:rsidRPr="00B80DEE">
        <w:rPr>
          <w:rFonts w:ascii="Times New Roman" w:hAnsi="Times New Roman" w:cs="Times New Roman"/>
        </w:rPr>
        <w:t>optimization of the delivery fleet is</w:t>
      </w:r>
      <w:r w:rsidR="00C552D2" w:rsidRPr="00B80DEE">
        <w:rPr>
          <w:rFonts w:ascii="Times New Roman" w:hAnsi="Times New Roman" w:cs="Times New Roman"/>
        </w:rPr>
        <w:t xml:space="preserve"> </w:t>
      </w:r>
      <w:r w:rsidR="001B6DB5" w:rsidRPr="00B80DEE">
        <w:rPr>
          <w:rFonts w:ascii="Times New Roman" w:hAnsi="Times New Roman" w:cs="Times New Roman"/>
        </w:rPr>
        <w:t xml:space="preserve">required to ensure the high availability, efficient allocation and </w:t>
      </w:r>
      <w:r w:rsidR="005D0DC5" w:rsidRPr="00B80DEE">
        <w:rPr>
          <w:rFonts w:ascii="Times New Roman" w:hAnsi="Times New Roman" w:cs="Times New Roman"/>
        </w:rPr>
        <w:t>reduce operational cost</w:t>
      </w:r>
      <w:r w:rsidR="001B6DB5" w:rsidRPr="00B80DEE">
        <w:rPr>
          <w:rFonts w:ascii="Times New Roman" w:hAnsi="Times New Roman" w:cs="Times New Roman"/>
        </w:rPr>
        <w:t>.</w:t>
      </w:r>
    </w:p>
    <w:p w14:paraId="50601701" w14:textId="4A737D40" w:rsidR="00242407" w:rsidRPr="00B80DEE" w:rsidRDefault="00AF0AA5" w:rsidP="006D0742">
      <w:pPr>
        <w:jc w:val="both"/>
        <w:rPr>
          <w:rFonts w:ascii="Times New Roman" w:hAnsi="Times New Roman" w:cs="Times New Roman"/>
        </w:rPr>
      </w:pPr>
      <w:r w:rsidRPr="00B80DEE">
        <w:rPr>
          <w:rFonts w:ascii="Times New Roman" w:hAnsi="Times New Roman" w:cs="Times New Roman"/>
        </w:rPr>
        <w:t xml:space="preserve">When finding optimal number of vehicles </w:t>
      </w:r>
      <w:r w:rsidR="00EA1B6D" w:rsidRPr="00B80DEE">
        <w:rPr>
          <w:rFonts w:ascii="Times New Roman" w:hAnsi="Times New Roman" w:cs="Times New Roman"/>
        </w:rPr>
        <w:t>as the delivery fleet</w:t>
      </w:r>
      <w:r w:rsidRPr="00B80DEE">
        <w:rPr>
          <w:rFonts w:ascii="Times New Roman" w:hAnsi="Times New Roman" w:cs="Times New Roman"/>
        </w:rPr>
        <w:t xml:space="preserve">, there are </w:t>
      </w:r>
      <w:r w:rsidR="00242407" w:rsidRPr="00B80DEE">
        <w:rPr>
          <w:rFonts w:ascii="Times New Roman" w:hAnsi="Times New Roman" w:cs="Times New Roman"/>
        </w:rPr>
        <w:t>three</w:t>
      </w:r>
      <w:r w:rsidRPr="00B80DEE">
        <w:rPr>
          <w:rFonts w:ascii="Times New Roman" w:hAnsi="Times New Roman" w:cs="Times New Roman"/>
        </w:rPr>
        <w:t xml:space="preserve"> attributes needs to be considered. </w:t>
      </w:r>
      <w:r w:rsidR="00432044" w:rsidRPr="00B80DEE">
        <w:rPr>
          <w:rFonts w:ascii="Times New Roman" w:hAnsi="Times New Roman" w:cs="Times New Roman"/>
        </w:rPr>
        <w:t>Delivery t</w:t>
      </w:r>
      <w:r w:rsidR="00A348AB" w:rsidRPr="00B80DEE">
        <w:rPr>
          <w:rFonts w:ascii="Times New Roman" w:hAnsi="Times New Roman" w:cs="Times New Roman"/>
        </w:rPr>
        <w:t>ime window</w:t>
      </w:r>
      <w:r w:rsidR="001B6DB5" w:rsidRPr="00B80DEE">
        <w:rPr>
          <w:rFonts w:ascii="Times New Roman" w:hAnsi="Times New Roman" w:cs="Times New Roman"/>
        </w:rPr>
        <w:t xml:space="preserve">s </w:t>
      </w:r>
      <w:r w:rsidR="00432044" w:rsidRPr="00B80DEE">
        <w:rPr>
          <w:rFonts w:ascii="Times New Roman" w:hAnsi="Times New Roman" w:cs="Times New Roman"/>
        </w:rPr>
        <w:t>are</w:t>
      </w:r>
      <w:r w:rsidR="001B6DB5" w:rsidRPr="00B80DEE">
        <w:rPr>
          <w:rFonts w:ascii="Times New Roman" w:hAnsi="Times New Roman" w:cs="Times New Roman"/>
        </w:rPr>
        <w:t xml:space="preserve"> </w:t>
      </w:r>
      <w:r w:rsidRPr="00B80DEE">
        <w:rPr>
          <w:rFonts w:ascii="Times New Roman" w:hAnsi="Times New Roman" w:cs="Times New Roman"/>
        </w:rPr>
        <w:t xml:space="preserve">the first and most </w:t>
      </w:r>
      <w:r w:rsidR="001B6DB5" w:rsidRPr="00B80DEE">
        <w:rPr>
          <w:rFonts w:ascii="Times New Roman" w:hAnsi="Times New Roman" w:cs="Times New Roman"/>
        </w:rPr>
        <w:t xml:space="preserve">important attribute for restaurant </w:t>
      </w:r>
      <w:r w:rsidR="001B6DB5" w:rsidRPr="00B80DEE">
        <w:rPr>
          <w:rFonts w:ascii="Times New Roman" w:hAnsi="Times New Roman" w:cs="Times New Roman"/>
        </w:rPr>
        <w:lastRenderedPageBreak/>
        <w:t>deliveries</w:t>
      </w:r>
      <w:r w:rsidR="00A348AB" w:rsidRPr="00B80DEE">
        <w:rPr>
          <w:rFonts w:ascii="Times New Roman" w:hAnsi="Times New Roman" w:cs="Times New Roman"/>
        </w:rPr>
        <w:t>.</w:t>
      </w:r>
      <w:r w:rsidR="001B6DB5" w:rsidRPr="00B80DEE">
        <w:rPr>
          <w:rFonts w:ascii="Times New Roman" w:hAnsi="Times New Roman" w:cs="Times New Roman"/>
        </w:rPr>
        <w:t xml:space="preserve"> </w:t>
      </w:r>
      <w:r w:rsidR="00DC7F37" w:rsidRPr="00B80DEE">
        <w:rPr>
          <w:rFonts w:ascii="Times New Roman" w:hAnsi="Times New Roman" w:cs="Times New Roman"/>
        </w:rPr>
        <w:t>Order should be delivered on time and s</w:t>
      </w:r>
      <w:r w:rsidR="001B6DB5" w:rsidRPr="00B80DEE">
        <w:rPr>
          <w:rFonts w:ascii="Times New Roman" w:hAnsi="Times New Roman" w:cs="Times New Roman"/>
        </w:rPr>
        <w:t>ince it’s food</w:t>
      </w:r>
      <w:r w:rsidR="005251BA" w:rsidRPr="00B80DEE">
        <w:rPr>
          <w:rFonts w:ascii="Times New Roman" w:hAnsi="Times New Roman" w:cs="Times New Roman"/>
        </w:rPr>
        <w:t xml:space="preserve"> and </w:t>
      </w:r>
      <w:r w:rsidR="001B6DB5" w:rsidRPr="00B80DEE">
        <w:rPr>
          <w:rFonts w:ascii="Times New Roman" w:hAnsi="Times New Roman" w:cs="Times New Roman"/>
        </w:rPr>
        <w:t xml:space="preserve">customer expectations should be highly satisfied when the order is delivered to their </w:t>
      </w:r>
      <w:r w:rsidR="006D51A8" w:rsidRPr="00B80DEE">
        <w:rPr>
          <w:rFonts w:ascii="Times New Roman" w:hAnsi="Times New Roman" w:cs="Times New Roman"/>
        </w:rPr>
        <w:t>doorstep</w:t>
      </w:r>
      <w:r w:rsidR="002C2CA8" w:rsidRPr="00B80DEE">
        <w:rPr>
          <w:rFonts w:ascii="Times New Roman" w:hAnsi="Times New Roman" w:cs="Times New Roman"/>
        </w:rPr>
        <w:t>,</w:t>
      </w:r>
      <w:r w:rsidR="005251BA" w:rsidRPr="00B80DEE">
        <w:rPr>
          <w:rFonts w:ascii="Times New Roman" w:hAnsi="Times New Roman" w:cs="Times New Roman"/>
        </w:rPr>
        <w:t xml:space="preserve"> hard time windows </w:t>
      </w:r>
      <w:r w:rsidRPr="00B80DEE">
        <w:rPr>
          <w:rFonts w:ascii="Times New Roman" w:hAnsi="Times New Roman" w:cs="Times New Roman"/>
        </w:rPr>
        <w:t>are</w:t>
      </w:r>
      <w:r w:rsidR="005251BA" w:rsidRPr="00B80DEE">
        <w:rPr>
          <w:rFonts w:ascii="Times New Roman" w:hAnsi="Times New Roman" w:cs="Times New Roman"/>
        </w:rPr>
        <w:t xml:space="preserve"> </w:t>
      </w:r>
      <w:proofErr w:type="gramStart"/>
      <w:r w:rsidR="005251BA" w:rsidRPr="00B80DEE">
        <w:rPr>
          <w:rFonts w:ascii="Times New Roman" w:hAnsi="Times New Roman" w:cs="Times New Roman"/>
        </w:rPr>
        <w:t>taken into account</w:t>
      </w:r>
      <w:proofErr w:type="gramEnd"/>
      <w:r w:rsidR="005251BA" w:rsidRPr="00B80DEE">
        <w:rPr>
          <w:rFonts w:ascii="Times New Roman" w:hAnsi="Times New Roman" w:cs="Times New Roman"/>
        </w:rPr>
        <w:t xml:space="preserve"> because of the food quality</w:t>
      </w:r>
      <w:r w:rsidRPr="00B80DEE">
        <w:rPr>
          <w:rFonts w:ascii="Times New Roman" w:hAnsi="Times New Roman" w:cs="Times New Roman"/>
        </w:rPr>
        <w:t xml:space="preserve">, </w:t>
      </w:r>
      <w:r w:rsidR="005251BA" w:rsidRPr="00B80DEE">
        <w:rPr>
          <w:rFonts w:ascii="Times New Roman" w:hAnsi="Times New Roman" w:cs="Times New Roman"/>
        </w:rPr>
        <w:t>customer satisfaction</w:t>
      </w:r>
      <w:r w:rsidRPr="00B80DEE">
        <w:rPr>
          <w:rFonts w:ascii="Times New Roman" w:hAnsi="Times New Roman" w:cs="Times New Roman"/>
        </w:rPr>
        <w:t xml:space="preserve"> and fixed time frames</w:t>
      </w:r>
      <w:r w:rsidR="00E51FB0"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E3ZmZhNzEtZjYxOS00ZDc0LWI2OGItNzI1OTM5NGRhMDI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026590186"/>
          <w:placeholder>
            <w:docPart w:val="DefaultPlaceholder_-1854013440"/>
          </w:placeholder>
        </w:sdtPr>
        <w:sdtContent>
          <w:r w:rsidR="00121528" w:rsidRPr="00121528">
            <w:rPr>
              <w:rFonts w:ascii="Times New Roman" w:hAnsi="Times New Roman" w:cs="Times New Roman"/>
              <w:color w:val="000000"/>
            </w:rPr>
            <w:t>(Wang et al., 2024)</w:t>
          </w:r>
        </w:sdtContent>
      </w:sdt>
      <w:r w:rsidRPr="00B80DEE">
        <w:rPr>
          <w:rFonts w:ascii="Times New Roman" w:hAnsi="Times New Roman" w:cs="Times New Roman"/>
        </w:rPr>
        <w:t xml:space="preserve">. </w:t>
      </w:r>
      <w:r w:rsidR="00242407" w:rsidRPr="00B80DEE">
        <w:rPr>
          <w:rFonts w:ascii="Times New Roman" w:hAnsi="Times New Roman" w:cs="Times New Roman"/>
        </w:rPr>
        <w:t>Therefore, delivery fleet should be aligned with the hard tim</w:t>
      </w:r>
      <w:r w:rsidR="00EA1B6D" w:rsidRPr="00B80DEE">
        <w:rPr>
          <w:rFonts w:ascii="Times New Roman" w:hAnsi="Times New Roman" w:cs="Times New Roman"/>
        </w:rPr>
        <w:t>e windows of the delivery order</w:t>
      </w:r>
      <w:r w:rsidR="002C2CA8" w:rsidRPr="00B80DEE">
        <w:rPr>
          <w:rFonts w:ascii="Times New Roman" w:hAnsi="Times New Roman" w:cs="Times New Roman"/>
        </w:rPr>
        <w:t>s</w:t>
      </w:r>
      <w:r w:rsidR="00EA1B6D" w:rsidRPr="00B80DEE">
        <w:rPr>
          <w:rFonts w:ascii="Times New Roman" w:hAnsi="Times New Roman" w:cs="Times New Roman"/>
        </w:rPr>
        <w:t xml:space="preserve">. </w:t>
      </w:r>
    </w:p>
    <w:p w14:paraId="51BA6C9F" w14:textId="20BF5D11" w:rsidR="00242407" w:rsidRPr="00B80DEE" w:rsidRDefault="00126E08" w:rsidP="006D0742">
      <w:pPr>
        <w:jc w:val="both"/>
        <w:rPr>
          <w:rFonts w:ascii="Times New Roman" w:hAnsi="Times New Roman" w:cs="Times New Roman"/>
        </w:rPr>
      </w:pPr>
      <w:r w:rsidRPr="00B80DEE">
        <w:rPr>
          <w:rFonts w:ascii="Times New Roman" w:hAnsi="Times New Roman" w:cs="Times New Roman"/>
        </w:rPr>
        <w:t>Carrying</w:t>
      </w:r>
      <w:r w:rsidR="00CF6197" w:rsidRPr="00B80DEE">
        <w:rPr>
          <w:rFonts w:ascii="Times New Roman" w:hAnsi="Times New Roman" w:cs="Times New Roman"/>
        </w:rPr>
        <w:t xml:space="preserve"> </w:t>
      </w:r>
      <w:r w:rsidR="00344EAE" w:rsidRPr="00B80DEE">
        <w:rPr>
          <w:rFonts w:ascii="Times New Roman" w:hAnsi="Times New Roman" w:cs="Times New Roman"/>
        </w:rPr>
        <w:t>capacity (weight or volume)</w:t>
      </w:r>
      <w:r w:rsidR="00AF0AA5" w:rsidRPr="00B80DEE">
        <w:rPr>
          <w:rFonts w:ascii="Times New Roman" w:hAnsi="Times New Roman" w:cs="Times New Roman"/>
        </w:rPr>
        <w:t xml:space="preserve"> of </w:t>
      </w:r>
      <w:r w:rsidR="00CF6197" w:rsidRPr="00B80DEE">
        <w:rPr>
          <w:rFonts w:ascii="Times New Roman" w:hAnsi="Times New Roman" w:cs="Times New Roman"/>
        </w:rPr>
        <w:t xml:space="preserve">the </w:t>
      </w:r>
      <w:r w:rsidR="00EA1B6D" w:rsidRPr="00B80DEE">
        <w:rPr>
          <w:rFonts w:ascii="Times New Roman" w:hAnsi="Times New Roman" w:cs="Times New Roman"/>
        </w:rPr>
        <w:t>vehicle</w:t>
      </w:r>
      <w:r w:rsidR="00344EAE" w:rsidRPr="00B80DEE">
        <w:rPr>
          <w:rFonts w:ascii="Times New Roman" w:hAnsi="Times New Roman" w:cs="Times New Roman"/>
        </w:rPr>
        <w:t>s in the fleet</w:t>
      </w:r>
      <w:r w:rsidR="00CF6197" w:rsidRPr="00B80DEE">
        <w:rPr>
          <w:rFonts w:ascii="Times New Roman" w:hAnsi="Times New Roman" w:cs="Times New Roman"/>
        </w:rPr>
        <w:t xml:space="preserve"> should be taken as second attribute to consider because the total </w:t>
      </w:r>
      <w:r w:rsidR="00344EAE" w:rsidRPr="00B80DEE">
        <w:rPr>
          <w:rFonts w:ascii="Times New Roman" w:hAnsi="Times New Roman" w:cs="Times New Roman"/>
        </w:rPr>
        <w:t xml:space="preserve">capacity (weight or volume) </w:t>
      </w:r>
      <w:r w:rsidR="00B87AE0" w:rsidRPr="00B80DEE">
        <w:rPr>
          <w:rFonts w:ascii="Times New Roman" w:hAnsi="Times New Roman" w:cs="Times New Roman"/>
        </w:rPr>
        <w:t xml:space="preserve">of all the assigned orders </w:t>
      </w:r>
      <w:r w:rsidR="00CF6197" w:rsidRPr="00B80DEE">
        <w:rPr>
          <w:rFonts w:ascii="Times New Roman" w:hAnsi="Times New Roman" w:cs="Times New Roman"/>
        </w:rPr>
        <w:t xml:space="preserve">should be matched to </w:t>
      </w:r>
      <w:r w:rsidR="00B87AE0" w:rsidRPr="00B80DEE">
        <w:rPr>
          <w:rFonts w:ascii="Times New Roman" w:hAnsi="Times New Roman" w:cs="Times New Roman"/>
        </w:rPr>
        <w:t>carrying</w:t>
      </w:r>
      <w:r w:rsidR="00CF6197" w:rsidRPr="00B80DEE">
        <w:rPr>
          <w:rFonts w:ascii="Times New Roman" w:hAnsi="Times New Roman" w:cs="Times New Roman"/>
        </w:rPr>
        <w:t xml:space="preserve"> capacity</w:t>
      </w:r>
      <w:r w:rsidR="00F76D79" w:rsidRPr="00B80DEE">
        <w:rPr>
          <w:rFonts w:ascii="Times New Roman" w:hAnsi="Times New Roman" w:cs="Times New Roman"/>
        </w:rPr>
        <w:t xml:space="preserve"> (weight or volume) </w:t>
      </w:r>
      <w:r w:rsidR="00CF6197" w:rsidRPr="00B80DEE">
        <w:rPr>
          <w:rFonts w:ascii="Times New Roman" w:hAnsi="Times New Roman" w:cs="Times New Roman"/>
        </w:rPr>
        <w:t>of the vehicle</w:t>
      </w:r>
      <w:r w:rsidR="009E7ABD"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"/>
          <w:id w:val="-1930881143"/>
          <w:placeholder>
            <w:docPart w:val="DefaultPlaceholder_-1854013440"/>
          </w:placeholder>
        </w:sdtPr>
        <w:sdtContent>
          <w:r w:rsidR="00121528" w:rsidRPr="00121528">
            <w:rPr>
              <w:rFonts w:ascii="Times New Roman" w:hAnsi="Times New Roman" w:cs="Times New Roman"/>
              <w:color w:val="000000"/>
            </w:rPr>
            <w:t>(Wang et al., 2023)</w:t>
          </w:r>
        </w:sdtContent>
      </w:sdt>
      <w:r w:rsidR="00AF0AA5" w:rsidRPr="00B80DEE">
        <w:rPr>
          <w:rFonts w:ascii="Times New Roman" w:hAnsi="Times New Roman" w:cs="Times New Roman"/>
        </w:rPr>
        <w:t xml:space="preserve">. </w:t>
      </w:r>
      <w:r w:rsidR="00CF6197" w:rsidRPr="00B80DEE">
        <w:rPr>
          <w:rFonts w:ascii="Times New Roman" w:hAnsi="Times New Roman" w:cs="Times New Roman"/>
        </w:rPr>
        <w:t>Otherwise, the foods</w:t>
      </w:r>
      <w:r w:rsidR="00344EAE" w:rsidRPr="00B80DEE">
        <w:rPr>
          <w:rFonts w:ascii="Times New Roman" w:hAnsi="Times New Roman" w:cs="Times New Roman"/>
        </w:rPr>
        <w:t xml:space="preserve"> will be contaminated, and quality will be reduced. Therefore, according to the different types of the products in the orders, they should be packaged and stored efficiently in the vehicle and the vehicle payload capacity should be matched.</w:t>
      </w:r>
    </w:p>
    <w:p w14:paraId="4292424D" w14:textId="5185CCDB" w:rsidR="00A348AB" w:rsidRPr="00B80DEE" w:rsidRDefault="00344EAE" w:rsidP="006D0742">
      <w:pPr>
        <w:jc w:val="both"/>
        <w:rPr>
          <w:rFonts w:ascii="Times New Roman" w:hAnsi="Times New Roman" w:cs="Times New Roman"/>
        </w:rPr>
      </w:pPr>
      <w:r w:rsidRPr="00B80DEE">
        <w:rPr>
          <w:rFonts w:ascii="Times New Roman" w:hAnsi="Times New Roman" w:cs="Times New Roman"/>
        </w:rPr>
        <w:t xml:space="preserve">Operating Distance of vehicles is </w:t>
      </w:r>
      <w:r w:rsidR="0056304C" w:rsidRPr="00B80DEE">
        <w:rPr>
          <w:rFonts w:ascii="Times New Roman" w:hAnsi="Times New Roman" w:cs="Times New Roman"/>
        </w:rPr>
        <w:t xml:space="preserve">the </w:t>
      </w:r>
      <w:r w:rsidRPr="00B80DEE">
        <w:rPr>
          <w:rFonts w:ascii="Times New Roman" w:hAnsi="Times New Roman" w:cs="Times New Roman"/>
        </w:rPr>
        <w:t>third attribute</w:t>
      </w:r>
      <w:r w:rsidR="0056304C" w:rsidRPr="00B80DEE">
        <w:rPr>
          <w:rFonts w:ascii="Times New Roman" w:hAnsi="Times New Roman" w:cs="Times New Roman"/>
        </w:rPr>
        <w:t>. This attribute is equally proportional to energy of the vehicle</w:t>
      </w:r>
      <w:r w:rsidR="00C358EA" w:rsidRPr="00B80DEE">
        <w:rPr>
          <w:rFonts w:ascii="Times New Roman" w:hAnsi="Times New Roman" w:cs="Times New Roman"/>
        </w:rPr>
        <w:t xml:space="preserve"> which means the fuel consumption</w:t>
      </w:r>
      <w:r w:rsidR="005A77E7" w:rsidRPr="00B80DEE">
        <w:rPr>
          <w:rFonts w:ascii="Times New Roman" w:hAnsi="Times New Roman" w:cs="Times New Roman"/>
        </w:rPr>
        <w:t xml:space="preserve"> or the </w:t>
      </w:r>
      <w:r w:rsidR="004A739B" w:rsidRPr="00B80DEE">
        <w:rPr>
          <w:rFonts w:ascii="Times New Roman" w:hAnsi="Times New Roman" w:cs="Times New Roman"/>
        </w:rPr>
        <w:t>battery consumption</w:t>
      </w:r>
      <w:r w:rsidR="00463ACF"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FhMzhiZjktNTVhZi00ZjY0LWI0MzktOTBkN2Y0MTcxOGEy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
          <w:id w:val="-823047476"/>
          <w:placeholder>
            <w:docPart w:val="69E236711A3D402DAF9E7ADD696008D0"/>
          </w:placeholder>
        </w:sdtPr>
        <w:sdtContent>
          <w:r w:rsidR="00121528" w:rsidRPr="00121528">
            <w:rPr>
              <w:rFonts w:ascii="Times New Roman" w:hAnsi="Times New Roman" w:cs="Times New Roman"/>
              <w:color w:val="000000"/>
            </w:rPr>
            <w:t>(Álvarez et al., 2024)</w:t>
          </w:r>
        </w:sdtContent>
      </w:sdt>
      <w:r w:rsidR="00C0547D" w:rsidRPr="00B80DEE">
        <w:rPr>
          <w:rFonts w:ascii="Times New Roman" w:hAnsi="Times New Roman" w:cs="Times New Roman"/>
        </w:rPr>
        <w:t xml:space="preserve"> </w:t>
      </w:r>
      <w:r w:rsidR="0056304C" w:rsidRPr="00B80DEE">
        <w:rPr>
          <w:rFonts w:ascii="Times New Roman" w:hAnsi="Times New Roman" w:cs="Times New Roman"/>
        </w:rPr>
        <w:t>.</w:t>
      </w:r>
      <w:r w:rsidR="00C358EA" w:rsidRPr="00B80DEE">
        <w:rPr>
          <w:rFonts w:ascii="Times New Roman" w:hAnsi="Times New Roman" w:cs="Times New Roman"/>
        </w:rPr>
        <w:t xml:space="preserve"> Because of this, there is a specific distance constraint for every vehicle in the fleet, which leads to </w:t>
      </w:r>
      <w:r w:rsidR="00463ACF" w:rsidRPr="00B80DEE">
        <w:rPr>
          <w:rFonts w:ascii="Times New Roman" w:hAnsi="Times New Roman" w:cs="Times New Roman"/>
        </w:rPr>
        <w:t>determine</w:t>
      </w:r>
      <w:r w:rsidR="00C358EA" w:rsidRPr="00B80DEE">
        <w:rPr>
          <w:rFonts w:ascii="Times New Roman" w:hAnsi="Times New Roman" w:cs="Times New Roman"/>
        </w:rPr>
        <w:t xml:space="preserve"> the number of vehicles to satisfy the delivery demand in multiple </w:t>
      </w:r>
      <w:r w:rsidR="008E2EE2" w:rsidRPr="00B80DEE">
        <w:rPr>
          <w:rFonts w:ascii="Times New Roman" w:hAnsi="Times New Roman" w:cs="Times New Roman"/>
        </w:rPr>
        <w:t>locations.</w:t>
      </w:r>
      <w:r w:rsidR="00475B0D" w:rsidRPr="00B80DEE">
        <w:rPr>
          <w:rFonts w:ascii="Times New Roman" w:hAnsi="Times New Roman" w:cs="Times New Roman"/>
        </w:rPr>
        <w:t xml:space="preserve"> </w:t>
      </w:r>
    </w:p>
    <w:p w14:paraId="7F9061C7" w14:textId="69E08F30" w:rsidR="00F97FA5" w:rsidRPr="00B80DEE" w:rsidRDefault="00475B0D" w:rsidP="006D0742">
      <w:pPr>
        <w:jc w:val="both"/>
        <w:rPr>
          <w:rFonts w:ascii="Times New Roman" w:hAnsi="Times New Roman" w:cs="Times New Roman"/>
        </w:rPr>
      </w:pPr>
      <w:r w:rsidRPr="00B80DEE">
        <w:rPr>
          <w:rFonts w:ascii="Times New Roman" w:hAnsi="Times New Roman" w:cs="Times New Roman"/>
        </w:rPr>
        <w:t xml:space="preserve">Balancing </w:t>
      </w:r>
      <w:r w:rsidR="00791A67" w:rsidRPr="00B80DEE">
        <w:rPr>
          <w:rFonts w:ascii="Times New Roman" w:hAnsi="Times New Roman" w:cs="Times New Roman"/>
        </w:rPr>
        <w:t xml:space="preserve">time windows, </w:t>
      </w:r>
      <w:r w:rsidR="00AC50B5" w:rsidRPr="00B80DEE">
        <w:rPr>
          <w:rFonts w:ascii="Times New Roman" w:hAnsi="Times New Roman" w:cs="Times New Roman"/>
        </w:rPr>
        <w:t xml:space="preserve">carrying </w:t>
      </w:r>
      <w:r w:rsidR="00791A67" w:rsidRPr="00B80DEE">
        <w:rPr>
          <w:rFonts w:ascii="Times New Roman" w:hAnsi="Times New Roman" w:cs="Times New Roman"/>
        </w:rPr>
        <w:t xml:space="preserve">capacities and </w:t>
      </w:r>
      <w:r w:rsidR="00AC50B5" w:rsidRPr="00B80DEE">
        <w:rPr>
          <w:rFonts w:ascii="Times New Roman" w:hAnsi="Times New Roman" w:cs="Times New Roman"/>
        </w:rPr>
        <w:t>Operating Distance</w:t>
      </w:r>
      <w:r w:rsidRPr="00B80DEE">
        <w:rPr>
          <w:rFonts w:ascii="Times New Roman" w:hAnsi="Times New Roman" w:cs="Times New Roman"/>
        </w:rPr>
        <w:t xml:space="preserve"> with the number of vehicles is </w:t>
      </w:r>
      <w:r w:rsidR="00C84805" w:rsidRPr="00B80DEE">
        <w:rPr>
          <w:rFonts w:ascii="Times New Roman" w:hAnsi="Times New Roman" w:cs="Times New Roman"/>
        </w:rPr>
        <w:t xml:space="preserve">hard. </w:t>
      </w:r>
      <w:r w:rsidR="002B3850" w:rsidRPr="00B80DEE">
        <w:rPr>
          <w:rFonts w:ascii="Times New Roman" w:hAnsi="Times New Roman" w:cs="Times New Roman"/>
        </w:rPr>
        <w:t xml:space="preserve">Vehicle Routing Problem, an operations research optimization </w:t>
      </w:r>
      <w:r w:rsidR="00CF6C48" w:rsidRPr="00B80DEE">
        <w:rPr>
          <w:rFonts w:ascii="Times New Roman" w:hAnsi="Times New Roman" w:cs="Times New Roman"/>
        </w:rPr>
        <w:t>method is used in m</w:t>
      </w:r>
      <w:r w:rsidR="0005713A" w:rsidRPr="00B80DEE">
        <w:rPr>
          <w:rFonts w:ascii="Times New Roman" w:hAnsi="Times New Roman" w:cs="Times New Roman"/>
        </w:rPr>
        <w:t>any studies</w:t>
      </w:r>
      <w:r w:rsidR="00873EAA"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IxMWFjMTktYTQxNi00YjJhLWFkYTMtNTY3OWI0MTVmYzRj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
          <w:id w:val="-759751483"/>
          <w:placeholder>
            <w:docPart w:val="DefaultPlaceholder_-1854013440"/>
          </w:placeholder>
        </w:sdt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Sadati</w:t>
          </w:r>
          <w:proofErr w:type="spellEnd"/>
          <w:r w:rsidR="00121528" w:rsidRPr="00121528">
            <w:rPr>
              <w:rFonts w:ascii="Times New Roman" w:hAnsi="Times New Roman" w:cs="Times New Roman"/>
              <w:color w:val="000000"/>
            </w:rPr>
            <w:t xml:space="preserve"> et al., 2022)</w:t>
          </w:r>
        </w:sdtContent>
      </w:sdt>
      <w:r w:rsidR="0005713A"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"/>
          <w:id w:val="2123875279"/>
          <w:placeholder>
            <w:docPart w:val="DefaultPlaceholder_-1854013440"/>
          </w:placeholder>
        </w:sdtPr>
        <w:sdtContent>
          <w:r w:rsidR="00121528" w:rsidRPr="00121528">
            <w:rPr>
              <w:rFonts w:ascii="Times New Roman" w:hAnsi="Times New Roman" w:cs="Times New Roman"/>
              <w:color w:val="000000"/>
            </w:rPr>
            <w:t>(Kyriakakis et al., 2022)</w:t>
          </w:r>
        </w:sdtContent>
      </w:sdt>
      <w:r w:rsidR="001D25B8"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DcyMzBkNmUtZmMwZi00YWUwLWI5ODItZTkyNWVhMDhmODNm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
          <w:id w:val="-51468012"/>
          <w:placeholder>
            <w:docPart w:val="DefaultPlaceholder_-1854013440"/>
          </w:placeholder>
        </w:sdtPr>
        <w:sdtContent>
          <w:r w:rsidR="00121528" w:rsidRPr="00121528">
            <w:rPr>
              <w:rFonts w:ascii="Times New Roman" w:hAnsi="Times New Roman" w:cs="Times New Roman"/>
              <w:color w:val="000000"/>
            </w:rPr>
            <w:t>(Álvarez et al., 2024)</w:t>
          </w:r>
        </w:sdtContent>
      </w:sdt>
      <w:sdt>
        <w:sdtPr>
          <w:rPr>
            <w:rFonts w:ascii="Times New Roman" w:hAnsi="Times New Roman" w:cs="Times New Roman"/>
            <w:color w:val="000000"/>
          </w:rPr>
          <w:tag w:val="MENDELEY_CITATION_v3_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"/>
          <w:id w:val="1228576283"/>
          <w:placeholder>
            <w:docPart w:val="DefaultPlaceholder_-1854013440"/>
          </w:placeholder>
        </w:sdtPr>
        <w:sdtContent>
          <w:r w:rsidR="00121528" w:rsidRPr="00121528">
            <w:rPr>
              <w:rFonts w:ascii="Times New Roman" w:hAnsi="Times New Roman" w:cs="Times New Roman"/>
              <w:color w:val="000000"/>
            </w:rPr>
            <w:t>(Hsu and Chen, 2014)</w:t>
          </w:r>
        </w:sdtContent>
      </w:sdt>
      <w:r w:rsidR="00CF6C48" w:rsidRPr="00B80DEE">
        <w:rPr>
          <w:rFonts w:ascii="Times New Roman" w:hAnsi="Times New Roman" w:cs="Times New Roman"/>
          <w:color w:val="000000"/>
        </w:rPr>
        <w:t xml:space="preserve"> as different forms of VRP</w:t>
      </w:r>
      <w:r w:rsidR="00942E11" w:rsidRPr="00B80DEE">
        <w:rPr>
          <w:rFonts w:ascii="Times New Roman" w:hAnsi="Times New Roman" w:cs="Times New Roman"/>
        </w:rPr>
        <w:t>, but they are either focused one attribute or maximum</w:t>
      </w:r>
      <w:r w:rsidR="00D75A98" w:rsidRPr="00B80DEE">
        <w:rPr>
          <w:rFonts w:ascii="Times New Roman" w:hAnsi="Times New Roman" w:cs="Times New Roman"/>
        </w:rPr>
        <w:t>,</w:t>
      </w:r>
      <w:r w:rsidR="00942E11" w:rsidRPr="00B80DEE">
        <w:rPr>
          <w:rFonts w:ascii="Times New Roman" w:hAnsi="Times New Roman" w:cs="Times New Roman"/>
        </w:rPr>
        <w:t xml:space="preserve"> two attributes. But in </w:t>
      </w:r>
      <w:r w:rsidR="00D52D15" w:rsidRPr="00B80DEE">
        <w:rPr>
          <w:rFonts w:ascii="Times New Roman" w:hAnsi="Times New Roman" w:cs="Times New Roman"/>
        </w:rPr>
        <w:t xml:space="preserve">the </w:t>
      </w:r>
      <w:r w:rsidR="00942E11" w:rsidRPr="00B80DEE">
        <w:rPr>
          <w:rFonts w:ascii="Times New Roman" w:hAnsi="Times New Roman" w:cs="Times New Roman"/>
        </w:rPr>
        <w:t xml:space="preserve">restaurant </w:t>
      </w:r>
      <w:r w:rsidR="003B18AD" w:rsidRPr="00B80DEE">
        <w:rPr>
          <w:rFonts w:ascii="Times New Roman" w:hAnsi="Times New Roman" w:cs="Times New Roman"/>
        </w:rPr>
        <w:t>industry, all the</w:t>
      </w:r>
      <w:r w:rsidR="00D52D15" w:rsidRPr="00B80DEE">
        <w:rPr>
          <w:rFonts w:ascii="Times New Roman" w:hAnsi="Times New Roman" w:cs="Times New Roman"/>
        </w:rPr>
        <w:t>se</w:t>
      </w:r>
      <w:r w:rsidR="003B18AD" w:rsidRPr="00B80DEE">
        <w:rPr>
          <w:rFonts w:ascii="Times New Roman" w:hAnsi="Times New Roman" w:cs="Times New Roman"/>
        </w:rPr>
        <w:t xml:space="preserve"> three attributes should be considered and </w:t>
      </w:r>
      <w:r w:rsidR="00B80A91" w:rsidRPr="00B80DEE">
        <w:rPr>
          <w:rFonts w:ascii="Times New Roman" w:hAnsi="Times New Roman" w:cs="Times New Roman"/>
        </w:rPr>
        <w:t>balanced with number of vehicles</w:t>
      </w:r>
      <w:r w:rsidR="008E2EE2" w:rsidRPr="00B80DEE">
        <w:rPr>
          <w:rFonts w:ascii="Times New Roman" w:hAnsi="Times New Roman" w:cs="Times New Roman"/>
        </w:rPr>
        <w:t xml:space="preserve"> of the delivery fleet</w:t>
      </w:r>
      <w:r w:rsidR="00B80A91" w:rsidRPr="00B80DEE">
        <w:rPr>
          <w:rFonts w:ascii="Times New Roman" w:hAnsi="Times New Roman" w:cs="Times New Roman"/>
        </w:rPr>
        <w:t xml:space="preserve">. </w:t>
      </w:r>
      <w:r w:rsidR="00CB7B80" w:rsidRPr="00B80DEE">
        <w:rPr>
          <w:rFonts w:ascii="Times New Roman" w:hAnsi="Times New Roman" w:cs="Times New Roman"/>
        </w:rPr>
        <w:t xml:space="preserve">By </w:t>
      </w:r>
      <w:r w:rsidR="00EF745B" w:rsidRPr="00B80DEE">
        <w:rPr>
          <w:rFonts w:ascii="Times New Roman" w:hAnsi="Times New Roman" w:cs="Times New Roman"/>
        </w:rPr>
        <w:t>using</w:t>
      </w:r>
      <w:r w:rsidR="0017164E" w:rsidRPr="00B80DEE">
        <w:rPr>
          <w:rFonts w:ascii="Times New Roman" w:hAnsi="Times New Roman" w:cs="Times New Roman"/>
        </w:rPr>
        <w:t xml:space="preserve"> optimization techniques such as </w:t>
      </w:r>
      <w:r w:rsidR="00C6446F" w:rsidRPr="00B80DEE">
        <w:rPr>
          <w:rFonts w:ascii="Times New Roman" w:hAnsi="Times New Roman" w:cs="Times New Roman"/>
        </w:rPr>
        <w:t xml:space="preserve">VRP </w:t>
      </w:r>
      <w:r w:rsidR="007B2457" w:rsidRPr="00B80DEE">
        <w:rPr>
          <w:rFonts w:ascii="Times New Roman" w:hAnsi="Times New Roman" w:cs="Times New Roman"/>
        </w:rPr>
        <w:t>with time</w:t>
      </w:r>
      <w:r w:rsidR="00C6446F" w:rsidRPr="00B80DEE">
        <w:rPr>
          <w:rFonts w:ascii="Times New Roman" w:hAnsi="Times New Roman" w:cs="Times New Roman"/>
        </w:rPr>
        <w:t xml:space="preserve"> windows, carrying capacities and Operating Distance constraints</w:t>
      </w:r>
      <w:r w:rsidR="00CB7B80" w:rsidRPr="00B80DEE">
        <w:rPr>
          <w:rFonts w:ascii="Times New Roman" w:hAnsi="Times New Roman" w:cs="Times New Roman"/>
        </w:rPr>
        <w:t xml:space="preserve">, the optimal number of vehicles required for </w:t>
      </w:r>
      <w:r w:rsidR="00C6446F" w:rsidRPr="00B80DEE">
        <w:rPr>
          <w:rFonts w:ascii="Times New Roman" w:hAnsi="Times New Roman" w:cs="Times New Roman"/>
        </w:rPr>
        <w:t xml:space="preserve">the next </w:t>
      </w:r>
      <w:r w:rsidR="00CB7B80" w:rsidRPr="00B80DEE">
        <w:rPr>
          <w:rFonts w:ascii="Times New Roman" w:hAnsi="Times New Roman" w:cs="Times New Roman"/>
        </w:rPr>
        <w:t>deliveries</w:t>
      </w:r>
      <w:r w:rsidR="00C6446F" w:rsidRPr="00B80DEE">
        <w:rPr>
          <w:rFonts w:ascii="Times New Roman" w:hAnsi="Times New Roman" w:cs="Times New Roman"/>
        </w:rPr>
        <w:t xml:space="preserve"> of the restaurant</w:t>
      </w:r>
      <w:r w:rsidR="00CB7B80" w:rsidRPr="00B80DEE">
        <w:rPr>
          <w:rFonts w:ascii="Times New Roman" w:hAnsi="Times New Roman" w:cs="Times New Roman"/>
        </w:rPr>
        <w:t xml:space="preserve"> can be determined</w:t>
      </w:r>
      <w:r w:rsidR="00D31FD7" w:rsidRPr="00B80DEE">
        <w:rPr>
          <w:rFonts w:ascii="Times New Roman" w:hAnsi="Times New Roman" w:cs="Times New Roman"/>
        </w:rPr>
        <w:t>.</w:t>
      </w:r>
      <w:r w:rsidR="00CB7B80" w:rsidRPr="00B80DEE">
        <w:rPr>
          <w:rFonts w:ascii="Times New Roman" w:hAnsi="Times New Roman" w:cs="Times New Roman"/>
        </w:rPr>
        <w:t xml:space="preserve"> </w:t>
      </w:r>
      <w:r w:rsidR="002A48CF" w:rsidRPr="00B80DEE">
        <w:rPr>
          <w:rFonts w:ascii="Times New Roman" w:hAnsi="Times New Roman" w:cs="Times New Roman"/>
        </w:rPr>
        <w:t>R</w:t>
      </w:r>
      <w:r w:rsidR="00CB7B80" w:rsidRPr="00B80DEE">
        <w:rPr>
          <w:rFonts w:ascii="Times New Roman" w:hAnsi="Times New Roman" w:cs="Times New Roman"/>
        </w:rPr>
        <w:t xml:space="preserve">estaurants can </w:t>
      </w:r>
      <w:r w:rsidR="002E35DC" w:rsidRPr="00B80DEE">
        <w:rPr>
          <w:rFonts w:ascii="Times New Roman" w:hAnsi="Times New Roman" w:cs="Times New Roman"/>
        </w:rPr>
        <w:t xml:space="preserve">get insights on </w:t>
      </w:r>
      <w:r w:rsidR="00CB7B80" w:rsidRPr="00B80DEE">
        <w:rPr>
          <w:rFonts w:ascii="Times New Roman" w:hAnsi="Times New Roman" w:cs="Times New Roman"/>
        </w:rPr>
        <w:t>effectively allocate their delivery resources</w:t>
      </w:r>
      <w:r w:rsidR="00791343" w:rsidRPr="00B80DEE">
        <w:rPr>
          <w:rFonts w:ascii="Times New Roman" w:hAnsi="Times New Roman" w:cs="Times New Roman"/>
        </w:rPr>
        <w:t xml:space="preserve"> for the next day.</w:t>
      </w:r>
      <w:r w:rsidR="00CB7B80" w:rsidRPr="00B80DEE">
        <w:rPr>
          <w:rFonts w:ascii="Times New Roman" w:hAnsi="Times New Roman" w:cs="Times New Roman"/>
        </w:rPr>
        <w:t xml:space="preserve"> This enables a more efficient response to varying delivery demands while minimizing operational costs and maximizing fleet utilization.</w:t>
      </w:r>
    </w:p>
    <w:p w14:paraId="6E8721FE" w14:textId="7F30C1A0" w:rsidR="006E1C87" w:rsidRPr="00B80DEE" w:rsidRDefault="00356A46" w:rsidP="006D0742">
      <w:pPr>
        <w:jc w:val="both"/>
        <w:rPr>
          <w:rFonts w:ascii="Times New Roman" w:hAnsi="Times New Roman" w:cs="Times New Roman"/>
        </w:rPr>
      </w:pPr>
      <w:r w:rsidRPr="00B80DEE">
        <w:rPr>
          <w:rFonts w:ascii="Times New Roman" w:hAnsi="Times New Roman" w:cs="Times New Roman"/>
        </w:rPr>
        <w:t>M</w:t>
      </w:r>
      <w:r w:rsidR="00B61FD5" w:rsidRPr="00B80DEE">
        <w:rPr>
          <w:rFonts w:ascii="Times New Roman" w:hAnsi="Times New Roman" w:cs="Times New Roman"/>
        </w:rPr>
        <w:t xml:space="preserve">ost of the </w:t>
      </w:r>
      <w:r w:rsidR="002A6045" w:rsidRPr="00B80DEE">
        <w:rPr>
          <w:rFonts w:ascii="Times New Roman" w:hAnsi="Times New Roman" w:cs="Times New Roman"/>
        </w:rPr>
        <w:t>R</w:t>
      </w:r>
      <w:r w:rsidR="00B61FD5" w:rsidRPr="00B80DEE">
        <w:rPr>
          <w:rFonts w:ascii="Times New Roman" w:hAnsi="Times New Roman" w:cs="Times New Roman"/>
        </w:rPr>
        <w:t xml:space="preserve">estaurants </w:t>
      </w:r>
      <w:r w:rsidR="002A6045" w:rsidRPr="00B80DEE">
        <w:rPr>
          <w:rFonts w:ascii="Times New Roman" w:hAnsi="Times New Roman" w:cs="Times New Roman"/>
        </w:rPr>
        <w:t xml:space="preserve">and OFD services </w:t>
      </w:r>
      <w:r w:rsidR="00B61FD5" w:rsidRPr="00B80DEE">
        <w:rPr>
          <w:rFonts w:ascii="Times New Roman" w:hAnsi="Times New Roman" w:cs="Times New Roman"/>
        </w:rPr>
        <w:t>use the traditional delivery bike or the scooter</w:t>
      </w:r>
      <w:r w:rsidR="002915CA" w:rsidRPr="00B80DEE">
        <w:rPr>
          <w:rFonts w:ascii="Times New Roman" w:hAnsi="Times New Roman" w:cs="Times New Roman"/>
        </w:rPr>
        <w:t xml:space="preserve"> which has internal combustion engine</w:t>
      </w:r>
      <w:sdt>
        <w:sdtPr>
          <w:rPr>
            <w:rFonts w:ascii="Times New Roman" w:hAnsi="Times New Roman" w:cs="Times New Roman"/>
            <w:color w:val="000000"/>
          </w:rPr>
          <w:tag w:val="MENDELEY_CITATION_v3_eyJjaXRhdGlvbklEIjoiTUVOREVMRVlfQ0lUQVRJT05fZjVkM2VmYjgtNGY4ZC00Yjg3LTg1NjUtNDE1OWQyYWNhMjNl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
          <w:id w:val="-1008361775"/>
          <w:placeholder>
            <w:docPart w:val="DefaultPlaceholder_-1854013440"/>
          </w:placeholder>
        </w:sdt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Sadati</w:t>
          </w:r>
          <w:proofErr w:type="spellEnd"/>
          <w:r w:rsidR="00121528" w:rsidRPr="00121528">
            <w:rPr>
              <w:rFonts w:ascii="Times New Roman" w:hAnsi="Times New Roman" w:cs="Times New Roman"/>
              <w:color w:val="000000"/>
            </w:rPr>
            <w:t xml:space="preserve"> et al., 2022)</w:t>
          </w:r>
        </w:sdtContent>
      </w:sdt>
      <w:r w:rsidR="00B61FD5" w:rsidRPr="00B80DEE">
        <w:rPr>
          <w:rFonts w:ascii="Times New Roman" w:hAnsi="Times New Roman" w:cs="Times New Roman"/>
        </w:rPr>
        <w:t>, which is not an ideal sustainable practice. Delive</w:t>
      </w:r>
      <w:r w:rsidR="009324C6" w:rsidRPr="00B80DEE">
        <w:rPr>
          <w:rFonts w:ascii="Times New Roman" w:hAnsi="Times New Roman" w:cs="Times New Roman"/>
        </w:rPr>
        <w:t>r</w:t>
      </w:r>
      <w:r w:rsidR="00B61FD5" w:rsidRPr="00B80DEE">
        <w:rPr>
          <w:rFonts w:ascii="Times New Roman" w:hAnsi="Times New Roman" w:cs="Times New Roman"/>
        </w:rPr>
        <w:t>y bikes</w:t>
      </w:r>
      <w:r w:rsidR="009324C6" w:rsidRPr="00B80DEE">
        <w:rPr>
          <w:rFonts w:ascii="Times New Roman" w:hAnsi="Times New Roman" w:cs="Times New Roman"/>
        </w:rPr>
        <w:t xml:space="preserve"> and scooters cause considerable percentage for the urban pollution. Since the number of delivery bikes and scooters are increasing day by day, pollution causes by them, increases significantly. </w:t>
      </w:r>
      <w:r w:rsidR="00083899" w:rsidRPr="00B80DEE">
        <w:rPr>
          <w:rFonts w:ascii="Times New Roman" w:hAnsi="Times New Roman" w:cs="Times New Roman"/>
        </w:rPr>
        <w:t xml:space="preserve">Most governments </w:t>
      </w:r>
      <w:r w:rsidR="00BC1F88" w:rsidRPr="00B80DEE">
        <w:rPr>
          <w:rFonts w:ascii="Times New Roman" w:hAnsi="Times New Roman" w:cs="Times New Roman"/>
        </w:rPr>
        <w:t xml:space="preserve">and government agencies </w:t>
      </w:r>
      <w:r w:rsidR="00083899" w:rsidRPr="00B80DEE">
        <w:rPr>
          <w:rFonts w:ascii="Times New Roman" w:hAnsi="Times New Roman" w:cs="Times New Roman"/>
        </w:rPr>
        <w:t xml:space="preserve">have intervened on actions to reduce </w:t>
      </w:r>
      <w:r w:rsidR="00700C6F" w:rsidRPr="00B80DEE">
        <w:rPr>
          <w:rFonts w:ascii="Times New Roman" w:hAnsi="Times New Roman" w:cs="Times New Roman"/>
        </w:rPr>
        <w:t xml:space="preserve">pollution </w:t>
      </w:r>
      <w:r w:rsidR="00847F14" w:rsidRPr="00B80DEE">
        <w:rPr>
          <w:rFonts w:ascii="Times New Roman" w:hAnsi="Times New Roman" w:cs="Times New Roman"/>
        </w:rPr>
        <w:t xml:space="preserve">caused by vehicles </w:t>
      </w:r>
      <w:r w:rsidR="00A503B6" w:rsidRPr="00B80DEE">
        <w:rPr>
          <w:rFonts w:ascii="Times New Roman" w:hAnsi="Times New Roman" w:cs="Times New Roman"/>
        </w:rPr>
        <w:t>and save energy</w:t>
      </w:r>
      <w:r w:rsidR="00083899" w:rsidRPr="00B80DEE">
        <w:rPr>
          <w:rFonts w:ascii="Times New Roman" w:hAnsi="Times New Roman" w:cs="Times New Roman"/>
        </w:rPr>
        <w:t xml:space="preserve"> by passing policies</w:t>
      </w:r>
      <w:r w:rsidR="00A9080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"/>
          <w:id w:val="-1803534154"/>
          <w:placeholder>
            <w:docPart w:val="DefaultPlaceholder_-1854013440"/>
          </w:placeholder>
        </w:sdtPr>
        <w:sdtContent>
          <w:r w:rsidR="00121528" w:rsidRPr="00121528">
            <w:rPr>
              <w:rFonts w:ascii="Times New Roman" w:hAnsi="Times New Roman" w:cs="Times New Roman"/>
              <w:color w:val="000000"/>
            </w:rPr>
            <w:t>(Park and Yoo, 2022)</w:t>
          </w:r>
        </w:sdtContent>
      </w:sdt>
      <w:r w:rsidR="00A503B6" w:rsidRPr="00B80DEE">
        <w:rPr>
          <w:rFonts w:ascii="Times New Roman" w:hAnsi="Times New Roman" w:cs="Times New Roman"/>
        </w:rPr>
        <w:t xml:space="preserve">. United Nations Sustainable Development Goals have </w:t>
      </w:r>
      <w:r w:rsidR="00CE1DE4" w:rsidRPr="00B80DEE">
        <w:rPr>
          <w:rFonts w:ascii="Times New Roman" w:hAnsi="Times New Roman" w:cs="Times New Roman"/>
        </w:rPr>
        <w:t xml:space="preserve">taken initiatives on this aspect as well. </w:t>
      </w:r>
      <w:r w:rsidR="00847F14" w:rsidRPr="00B80DEE">
        <w:rPr>
          <w:rFonts w:ascii="Times New Roman" w:hAnsi="Times New Roman" w:cs="Times New Roman"/>
        </w:rPr>
        <w:t>Vehicle-related pollution directly impacts climate change (SDG 13), affects air quality (SDG 3) and can impact water and soil quality (SDG 6) due to fuel mining and spills. Additionally, noise pollution from vehicles is a concern, and the transition to electric vehicles (EVs) can affect energy systems (SDG 7) if not managed properly</w:t>
      </w:r>
      <w:r w:rsidR="00B05CD5"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"/>
          <w:id w:val="970100822"/>
          <w:placeholder>
            <w:docPart w:val="DefaultPlaceholder_-1854013440"/>
          </w:placeholder>
        </w:sdtPr>
        <w:sdtContent>
          <w:r w:rsidR="00121528" w:rsidRPr="00121528">
            <w:rPr>
              <w:rFonts w:ascii="Times New Roman" w:hAnsi="Times New Roman" w:cs="Times New Roman"/>
              <w:color w:val="000000"/>
            </w:rPr>
            <w:t>(Tripathi et al., 2025)</w:t>
          </w:r>
        </w:sdtContent>
      </w:sdt>
      <w:r w:rsidR="00847F14" w:rsidRPr="00B80DEE">
        <w:rPr>
          <w:rFonts w:ascii="Times New Roman" w:hAnsi="Times New Roman" w:cs="Times New Roman"/>
        </w:rPr>
        <w:t xml:space="preserve">. </w:t>
      </w:r>
      <w:r w:rsidR="00810179" w:rsidRPr="00B80DEE">
        <w:rPr>
          <w:rFonts w:ascii="Times New Roman" w:hAnsi="Times New Roman" w:cs="Times New Roman"/>
        </w:rPr>
        <w:t>Therefore, restaurants should integrate</w:t>
      </w:r>
      <w:r w:rsidR="0048705A" w:rsidRPr="00B80DEE">
        <w:rPr>
          <w:rFonts w:ascii="Times New Roman" w:hAnsi="Times New Roman" w:cs="Times New Roman"/>
        </w:rPr>
        <w:t xml:space="preserve"> a</w:t>
      </w:r>
      <w:r w:rsidR="00810179" w:rsidRPr="00B80DEE">
        <w:rPr>
          <w:rFonts w:ascii="Times New Roman" w:hAnsi="Times New Roman" w:cs="Times New Roman"/>
        </w:rPr>
        <w:t xml:space="preserve"> </w:t>
      </w:r>
      <w:r w:rsidR="00157827" w:rsidRPr="00B80DEE">
        <w:rPr>
          <w:rFonts w:ascii="Times New Roman" w:hAnsi="Times New Roman" w:cs="Times New Roman"/>
        </w:rPr>
        <w:t>green vehicle</w:t>
      </w:r>
      <w:r w:rsidR="00810179" w:rsidRPr="00B80DEE">
        <w:rPr>
          <w:rFonts w:ascii="Times New Roman" w:hAnsi="Times New Roman" w:cs="Times New Roman"/>
        </w:rPr>
        <w:t xml:space="preserve"> </w:t>
      </w:r>
      <w:r w:rsidR="00D65498" w:rsidRPr="00B80DEE">
        <w:rPr>
          <w:rFonts w:ascii="Times New Roman" w:hAnsi="Times New Roman" w:cs="Times New Roman"/>
        </w:rPr>
        <w:t>as</w:t>
      </w:r>
      <w:r w:rsidR="00810179" w:rsidRPr="00B80DEE">
        <w:rPr>
          <w:rFonts w:ascii="Times New Roman" w:hAnsi="Times New Roman" w:cs="Times New Roman"/>
        </w:rPr>
        <w:t xml:space="preserve"> </w:t>
      </w:r>
      <w:r w:rsidR="00157827" w:rsidRPr="00B80DEE">
        <w:rPr>
          <w:rFonts w:ascii="Times New Roman" w:hAnsi="Times New Roman" w:cs="Times New Roman"/>
        </w:rPr>
        <w:t xml:space="preserve">the </w:t>
      </w:r>
      <w:r w:rsidR="00810179" w:rsidRPr="00B80DEE">
        <w:rPr>
          <w:rFonts w:ascii="Times New Roman" w:hAnsi="Times New Roman" w:cs="Times New Roman"/>
        </w:rPr>
        <w:t xml:space="preserve">delivery </w:t>
      </w:r>
      <w:r w:rsidR="00157827" w:rsidRPr="00B80DEE">
        <w:rPr>
          <w:rFonts w:ascii="Times New Roman" w:hAnsi="Times New Roman" w:cs="Times New Roman"/>
        </w:rPr>
        <w:t>vehicle</w:t>
      </w:r>
      <w:r w:rsidR="00810179" w:rsidRPr="00B80DEE">
        <w:rPr>
          <w:rFonts w:ascii="Times New Roman" w:hAnsi="Times New Roman" w:cs="Times New Roman"/>
        </w:rPr>
        <w:t xml:space="preserve"> </w:t>
      </w:r>
      <w:r w:rsidR="00C808A7" w:rsidRPr="00B80DEE">
        <w:rPr>
          <w:rFonts w:ascii="Times New Roman" w:hAnsi="Times New Roman" w:cs="Times New Roman"/>
        </w:rPr>
        <w:t>which</w:t>
      </w:r>
      <w:r w:rsidR="0015650B" w:rsidRPr="00B80DEE">
        <w:rPr>
          <w:rFonts w:ascii="Times New Roman" w:hAnsi="Times New Roman" w:cs="Times New Roman"/>
        </w:rPr>
        <w:t xml:space="preserve"> </w:t>
      </w:r>
      <w:r w:rsidR="00666F16" w:rsidRPr="00B80DEE">
        <w:rPr>
          <w:rFonts w:ascii="Times New Roman" w:hAnsi="Times New Roman" w:cs="Times New Roman"/>
        </w:rPr>
        <w:t>is</w:t>
      </w:r>
      <w:r w:rsidR="00CE35BD" w:rsidRPr="00B80DEE">
        <w:rPr>
          <w:rFonts w:ascii="Times New Roman" w:hAnsi="Times New Roman" w:cs="Times New Roman"/>
        </w:rPr>
        <w:t xml:space="preserve"> sustainable </w:t>
      </w:r>
      <w:r w:rsidR="00140D62" w:rsidRPr="00B80DEE">
        <w:rPr>
          <w:rFonts w:ascii="Times New Roman" w:hAnsi="Times New Roman" w:cs="Times New Roman"/>
        </w:rPr>
        <w:t>self-logistics initiative</w:t>
      </w:r>
      <w:r w:rsidR="00810179" w:rsidRPr="00B80DEE">
        <w:rPr>
          <w:rFonts w:ascii="Times New Roman" w:hAnsi="Times New Roman" w:cs="Times New Roman"/>
        </w:rPr>
        <w:t xml:space="preserve">. </w:t>
      </w:r>
    </w:p>
    <w:p w14:paraId="7B96E2F4" w14:textId="05371540" w:rsidR="008C798A" w:rsidRPr="00B80DEE" w:rsidRDefault="008C798A" w:rsidP="006D0742">
      <w:pPr>
        <w:jc w:val="both"/>
        <w:rPr>
          <w:rFonts w:ascii="Times New Roman" w:hAnsi="Times New Roman" w:cs="Times New Roman"/>
        </w:rPr>
      </w:pPr>
      <w:r w:rsidRPr="00B80DEE">
        <w:rPr>
          <w:rFonts w:ascii="Times New Roman" w:hAnsi="Times New Roman" w:cs="Times New Roman"/>
        </w:rPr>
        <w:lastRenderedPageBreak/>
        <w:t xml:space="preserve">E-Bikes have </w:t>
      </w:r>
      <w:r w:rsidR="00D54D57" w:rsidRPr="00B80DEE">
        <w:rPr>
          <w:rFonts w:ascii="Times New Roman" w:hAnsi="Times New Roman" w:cs="Times New Roman"/>
        </w:rPr>
        <w:t>gained</w:t>
      </w:r>
      <w:r w:rsidR="004C7124" w:rsidRPr="00B80DEE">
        <w:rPr>
          <w:rFonts w:ascii="Times New Roman" w:hAnsi="Times New Roman" w:cs="Times New Roman"/>
        </w:rPr>
        <w:t xml:space="preserve"> special attention</w:t>
      </w:r>
      <w:r w:rsidR="00330572" w:rsidRPr="00B80DEE">
        <w:rPr>
          <w:rFonts w:ascii="Times New Roman" w:hAnsi="Times New Roman" w:cs="Times New Roman"/>
        </w:rPr>
        <w:t xml:space="preserve"> for food deliveries</w:t>
      </w:r>
      <w:r w:rsidR="00050560" w:rsidRPr="00B80DEE">
        <w:rPr>
          <w:rFonts w:ascii="Times New Roman" w:hAnsi="Times New Roman" w:cs="Times New Roman"/>
        </w:rPr>
        <w:t xml:space="preserve"> used by </w:t>
      </w:r>
      <w:r w:rsidR="004F6D1B" w:rsidRPr="00B80DEE">
        <w:rPr>
          <w:rFonts w:ascii="Times New Roman" w:hAnsi="Times New Roman" w:cs="Times New Roman"/>
        </w:rPr>
        <w:t>drivers of OFD services due to the cost effectiveness and sustainability</w:t>
      </w:r>
      <w:r w:rsidR="000F3341"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VkNTgyMmQtN2RkMi00ZjRkLTllZmItYjgwNjQxNjMwNTI4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
          <w:id w:val="-1608884678"/>
          <w:placeholder>
            <w:docPart w:val="DefaultPlaceholder_-1854013440"/>
          </w:placeholder>
        </w:sdtPr>
        <w:sdtContent>
          <w:r w:rsidR="00121528" w:rsidRPr="00121528">
            <w:rPr>
              <w:rFonts w:ascii="Times New Roman" w:hAnsi="Times New Roman" w:cs="Times New Roman"/>
              <w:color w:val="000000"/>
            </w:rPr>
            <w:t xml:space="preserve">(Oyeyemi </w:t>
          </w:r>
          <w:proofErr w:type="spellStart"/>
          <w:r w:rsidR="00121528" w:rsidRPr="00121528">
            <w:rPr>
              <w:rFonts w:ascii="Times New Roman" w:hAnsi="Times New Roman" w:cs="Times New Roman"/>
              <w:color w:val="000000"/>
            </w:rPr>
            <w:t>Olayode</w:t>
          </w:r>
          <w:proofErr w:type="spellEnd"/>
          <w:r w:rsidR="00121528" w:rsidRPr="00121528">
            <w:rPr>
              <w:rFonts w:ascii="Times New Roman" w:hAnsi="Times New Roman" w:cs="Times New Roman"/>
              <w:color w:val="000000"/>
            </w:rPr>
            <w:t xml:space="preserve"> et al., 2025)</w:t>
          </w:r>
        </w:sdtContent>
      </w:sdt>
      <w:r w:rsidR="00330572" w:rsidRPr="00B80DEE">
        <w:rPr>
          <w:rFonts w:ascii="Times New Roman" w:hAnsi="Times New Roman" w:cs="Times New Roman"/>
        </w:rPr>
        <w:t>.</w:t>
      </w:r>
      <w:r w:rsidR="001A50C1" w:rsidRPr="00B80DEE">
        <w:rPr>
          <w:rFonts w:ascii="Times New Roman" w:hAnsi="Times New Roman" w:cs="Times New Roman"/>
        </w:rPr>
        <w:t xml:space="preserve"> With </w:t>
      </w:r>
      <w:r w:rsidR="007159DB" w:rsidRPr="00B80DEE">
        <w:rPr>
          <w:rFonts w:ascii="Times New Roman" w:hAnsi="Times New Roman" w:cs="Times New Roman"/>
        </w:rPr>
        <w:t xml:space="preserve">increase of E-Bike Sharing or Leasing out services, </w:t>
      </w:r>
      <w:r w:rsidR="000F3341" w:rsidRPr="00B80DEE">
        <w:rPr>
          <w:rFonts w:ascii="Times New Roman" w:hAnsi="Times New Roman" w:cs="Times New Roman"/>
        </w:rPr>
        <w:t xml:space="preserve">more drivers </w:t>
      </w:r>
      <w:r w:rsidR="00BA0FE9" w:rsidRPr="00B80DEE">
        <w:rPr>
          <w:rFonts w:ascii="Times New Roman" w:hAnsi="Times New Roman" w:cs="Times New Roman"/>
        </w:rPr>
        <w:t>tend</w:t>
      </w:r>
      <w:r w:rsidR="00135BBD" w:rsidRPr="00B80DEE">
        <w:rPr>
          <w:rFonts w:ascii="Times New Roman" w:hAnsi="Times New Roman" w:cs="Times New Roman"/>
        </w:rPr>
        <w:t xml:space="preserve"> to use </w:t>
      </w:r>
      <w:r w:rsidR="0000223E" w:rsidRPr="00B80DEE">
        <w:rPr>
          <w:rFonts w:ascii="Times New Roman" w:hAnsi="Times New Roman" w:cs="Times New Roman"/>
        </w:rPr>
        <w:t>these services</w:t>
      </w:r>
      <w:r w:rsidR="00135BBD" w:rsidRPr="00B80DEE">
        <w:rPr>
          <w:rFonts w:ascii="Times New Roman" w:hAnsi="Times New Roman" w:cs="Times New Roman"/>
        </w:rPr>
        <w:t xml:space="preserve"> and acquire E-Bikes and use </w:t>
      </w:r>
      <w:r w:rsidR="00BA0FE9" w:rsidRPr="00B80DEE">
        <w:rPr>
          <w:rFonts w:ascii="Times New Roman" w:hAnsi="Times New Roman" w:cs="Times New Roman"/>
        </w:rPr>
        <w:t xml:space="preserve">in </w:t>
      </w:r>
      <w:r w:rsidR="00135BBD" w:rsidRPr="00B80DEE">
        <w:rPr>
          <w:rFonts w:ascii="Times New Roman" w:hAnsi="Times New Roman" w:cs="Times New Roman"/>
        </w:rPr>
        <w:t>OFD Services.</w:t>
      </w:r>
      <w:r w:rsidR="00CC0FCB" w:rsidRPr="00B80DEE">
        <w:rPr>
          <w:rFonts w:ascii="Times New Roman" w:hAnsi="Times New Roman" w:cs="Times New Roman"/>
        </w:rPr>
        <w:t xml:space="preserve"> E-Bikes could be the </w:t>
      </w:r>
      <w:r w:rsidR="00E5297E" w:rsidRPr="00B80DEE">
        <w:rPr>
          <w:rFonts w:ascii="Times New Roman" w:hAnsi="Times New Roman" w:cs="Times New Roman"/>
        </w:rPr>
        <w:t>ideal delivery vehicle</w:t>
      </w:r>
      <w:r w:rsidR="001E1312" w:rsidRPr="00B80DEE">
        <w:rPr>
          <w:rFonts w:ascii="Times New Roman" w:hAnsi="Times New Roman" w:cs="Times New Roman"/>
        </w:rPr>
        <w:t xml:space="preserve"> to the </w:t>
      </w:r>
      <w:r w:rsidR="00D67879" w:rsidRPr="00B80DEE">
        <w:rPr>
          <w:rFonts w:ascii="Times New Roman" w:hAnsi="Times New Roman" w:cs="Times New Roman"/>
        </w:rPr>
        <w:t>increased</w:t>
      </w:r>
      <w:r w:rsidR="001E1312" w:rsidRPr="00B80DEE">
        <w:rPr>
          <w:rFonts w:ascii="Times New Roman" w:hAnsi="Times New Roman" w:cs="Times New Roman"/>
        </w:rPr>
        <w:t xml:space="preserve"> demand of deliveries, but </w:t>
      </w:r>
      <w:r w:rsidR="00704FBC" w:rsidRPr="00B80DEE">
        <w:rPr>
          <w:rFonts w:ascii="Times New Roman" w:hAnsi="Times New Roman" w:cs="Times New Roman"/>
        </w:rPr>
        <w:t xml:space="preserve">the sustainability of this integration should </w:t>
      </w:r>
      <w:r w:rsidR="00C909C0" w:rsidRPr="00B80DEE">
        <w:rPr>
          <w:rFonts w:ascii="Times New Roman" w:hAnsi="Times New Roman" w:cs="Times New Roman"/>
        </w:rPr>
        <w:t xml:space="preserve">be measured </w:t>
      </w:r>
      <w:r w:rsidR="000D4ADA" w:rsidRPr="00B80DEE">
        <w:rPr>
          <w:rFonts w:ascii="Times New Roman" w:hAnsi="Times New Roman" w:cs="Times New Roman"/>
        </w:rPr>
        <w:t>in the aspect of energy savings and reduced CO2 emissions.</w:t>
      </w:r>
      <w:r w:rsidR="00D67879" w:rsidRPr="00B80DEE">
        <w:rPr>
          <w:rFonts w:ascii="Times New Roman" w:hAnsi="Times New Roman" w:cs="Times New Roman"/>
        </w:rPr>
        <w:t xml:space="preserve"> </w:t>
      </w:r>
      <w:r w:rsidR="00776E7D" w:rsidRPr="00B80DEE">
        <w:rPr>
          <w:rFonts w:ascii="Times New Roman" w:hAnsi="Times New Roman" w:cs="Times New Roman"/>
        </w:rPr>
        <w:t xml:space="preserve">These insights will be valuable to </w:t>
      </w:r>
      <w:r w:rsidR="00AE4B10" w:rsidRPr="00B80DEE">
        <w:rPr>
          <w:rFonts w:ascii="Times New Roman" w:hAnsi="Times New Roman" w:cs="Times New Roman"/>
        </w:rPr>
        <w:t xml:space="preserve">restaurants to </w:t>
      </w:r>
      <w:r w:rsidR="009D4983" w:rsidRPr="00B80DEE">
        <w:rPr>
          <w:rFonts w:ascii="Times New Roman" w:hAnsi="Times New Roman" w:cs="Times New Roman"/>
        </w:rPr>
        <w:t xml:space="preserve">get the idea on acquiring E-Bikes for the delivery fleet and show the </w:t>
      </w:r>
      <w:r w:rsidR="00471085" w:rsidRPr="00B80DEE">
        <w:rPr>
          <w:rFonts w:ascii="Times New Roman" w:hAnsi="Times New Roman" w:cs="Times New Roman"/>
        </w:rPr>
        <w:t>necessary authorities to win incentives.</w:t>
      </w:r>
    </w:p>
    <w:p w14:paraId="1871AC82" w14:textId="77777777" w:rsidR="008F768C" w:rsidRPr="00B80DEE" w:rsidRDefault="00FF4867" w:rsidP="006D0742">
      <w:pPr>
        <w:jc w:val="both"/>
        <w:rPr>
          <w:rFonts w:ascii="Times New Roman" w:hAnsi="Times New Roman" w:cs="Times New Roman"/>
        </w:rPr>
      </w:pPr>
      <w:r w:rsidRPr="00B80DEE">
        <w:rPr>
          <w:rFonts w:ascii="Times New Roman" w:hAnsi="Times New Roman" w:cs="Times New Roman"/>
        </w:rPr>
        <w:t xml:space="preserve">In this study, we create a model for </w:t>
      </w:r>
      <w:r w:rsidR="0066682B" w:rsidRPr="00B80DEE">
        <w:rPr>
          <w:rFonts w:ascii="Times New Roman" w:hAnsi="Times New Roman" w:cs="Times New Roman"/>
        </w:rPr>
        <w:t xml:space="preserve">a restaurant operating under self-logistics to </w:t>
      </w:r>
      <w:r w:rsidR="003365D2" w:rsidRPr="00B80DEE">
        <w:rPr>
          <w:rFonts w:ascii="Times New Roman" w:hAnsi="Times New Roman" w:cs="Times New Roman"/>
        </w:rPr>
        <w:t>get insight</w:t>
      </w:r>
      <w:r w:rsidR="006F20BB" w:rsidRPr="00B80DEE">
        <w:rPr>
          <w:rFonts w:ascii="Times New Roman" w:hAnsi="Times New Roman" w:cs="Times New Roman"/>
        </w:rPr>
        <w:t>s</w:t>
      </w:r>
      <w:r w:rsidR="00563D44" w:rsidRPr="00B80DEE">
        <w:rPr>
          <w:rFonts w:ascii="Times New Roman" w:hAnsi="Times New Roman" w:cs="Times New Roman"/>
        </w:rPr>
        <w:t xml:space="preserve"> on</w:t>
      </w:r>
      <w:r w:rsidR="008F768C" w:rsidRPr="00B80DEE">
        <w:rPr>
          <w:rFonts w:ascii="Times New Roman" w:hAnsi="Times New Roman" w:cs="Times New Roman"/>
        </w:rPr>
        <w:t xml:space="preserve"> below research objectives,</w:t>
      </w:r>
    </w:p>
    <w:p w14:paraId="50BD2F05" w14:textId="44CD97E0" w:rsidR="008F768C" w:rsidRPr="00B80DEE" w:rsidRDefault="008707CB" w:rsidP="006D0742">
      <w:pPr>
        <w:pStyle w:val="ListParagraph"/>
        <w:numPr>
          <w:ilvl w:val="0"/>
          <w:numId w:val="4"/>
        </w:numPr>
        <w:jc w:val="both"/>
        <w:rPr>
          <w:rFonts w:ascii="Times New Roman" w:hAnsi="Times New Roman" w:cs="Times New Roman"/>
        </w:rPr>
      </w:pPr>
      <w:r w:rsidRPr="00B80DEE">
        <w:rPr>
          <w:rFonts w:ascii="Times New Roman" w:hAnsi="Times New Roman" w:cs="Times New Roman"/>
        </w:rPr>
        <w:t>Clustering the past delivery locations</w:t>
      </w:r>
      <w:r w:rsidR="00C86889" w:rsidRPr="00B80DEE">
        <w:rPr>
          <w:rFonts w:ascii="Times New Roman" w:hAnsi="Times New Roman" w:cs="Times New Roman"/>
        </w:rPr>
        <w:t xml:space="preserve"> to get a </w:t>
      </w:r>
      <w:r w:rsidR="00D4012E" w:rsidRPr="00B80DEE">
        <w:rPr>
          <w:rFonts w:ascii="Times New Roman" w:hAnsi="Times New Roman" w:cs="Times New Roman"/>
        </w:rPr>
        <w:t>better</w:t>
      </w:r>
      <w:r w:rsidR="00C86889" w:rsidRPr="00B80DEE">
        <w:rPr>
          <w:rFonts w:ascii="Times New Roman" w:hAnsi="Times New Roman" w:cs="Times New Roman"/>
        </w:rPr>
        <w:t xml:space="preserve"> forecast</w:t>
      </w:r>
      <w:r w:rsidR="00D4012E" w:rsidRPr="00B80DEE">
        <w:rPr>
          <w:rFonts w:ascii="Times New Roman" w:hAnsi="Times New Roman" w:cs="Times New Roman"/>
        </w:rPr>
        <w:t xml:space="preserve"> and insights</w:t>
      </w:r>
      <w:r w:rsidRPr="00B80DEE">
        <w:rPr>
          <w:rFonts w:ascii="Times New Roman" w:hAnsi="Times New Roman" w:cs="Times New Roman"/>
        </w:rPr>
        <w:t>,</w:t>
      </w:r>
    </w:p>
    <w:p w14:paraId="54A3EB8D" w14:textId="0CB5364D" w:rsidR="006D6ED7" w:rsidRPr="00B80DEE" w:rsidRDefault="008707CB" w:rsidP="006D0742">
      <w:pPr>
        <w:pStyle w:val="ListParagraph"/>
        <w:numPr>
          <w:ilvl w:val="0"/>
          <w:numId w:val="4"/>
        </w:numPr>
        <w:jc w:val="both"/>
        <w:rPr>
          <w:rFonts w:ascii="Times New Roman" w:hAnsi="Times New Roman" w:cs="Times New Roman"/>
        </w:rPr>
      </w:pPr>
      <w:r w:rsidRPr="00B80DEE">
        <w:rPr>
          <w:rFonts w:ascii="Times New Roman" w:hAnsi="Times New Roman" w:cs="Times New Roman"/>
        </w:rPr>
        <w:t>Forecasting the delivery demand for next day</w:t>
      </w:r>
      <w:r w:rsidR="00D4012E" w:rsidRPr="00B80DEE">
        <w:rPr>
          <w:rFonts w:ascii="Times New Roman" w:hAnsi="Times New Roman" w:cs="Times New Roman"/>
        </w:rPr>
        <w:t xml:space="preserve"> for each cluster</w:t>
      </w:r>
      <w:r w:rsidRPr="00B80DEE">
        <w:rPr>
          <w:rFonts w:ascii="Times New Roman" w:hAnsi="Times New Roman" w:cs="Times New Roman"/>
        </w:rPr>
        <w:t>,</w:t>
      </w:r>
    </w:p>
    <w:p w14:paraId="627C4D35" w14:textId="744A6DE1" w:rsidR="00563D44" w:rsidRPr="00B80DEE" w:rsidRDefault="006D6ED7" w:rsidP="006D0742">
      <w:pPr>
        <w:pStyle w:val="ListParagraph"/>
        <w:numPr>
          <w:ilvl w:val="0"/>
          <w:numId w:val="4"/>
        </w:numPr>
        <w:jc w:val="both"/>
        <w:rPr>
          <w:rFonts w:ascii="Times New Roman" w:hAnsi="Times New Roman" w:cs="Times New Roman"/>
        </w:rPr>
      </w:pPr>
      <w:r w:rsidRPr="00B80DEE">
        <w:rPr>
          <w:rFonts w:ascii="Times New Roman" w:hAnsi="Times New Roman" w:cs="Times New Roman"/>
        </w:rPr>
        <w:t>F</w:t>
      </w:r>
      <w:r w:rsidR="003E049E" w:rsidRPr="00B80DEE">
        <w:rPr>
          <w:rFonts w:ascii="Times New Roman" w:hAnsi="Times New Roman" w:cs="Times New Roman"/>
        </w:rPr>
        <w:t>leet optimization for the forecasted de</w:t>
      </w:r>
      <w:r w:rsidR="008C2490" w:rsidRPr="00B80DEE">
        <w:rPr>
          <w:rFonts w:ascii="Times New Roman" w:hAnsi="Times New Roman" w:cs="Times New Roman"/>
        </w:rPr>
        <w:t>mand</w:t>
      </w:r>
      <w:r w:rsidR="003B0B00" w:rsidRPr="00B80DEE">
        <w:rPr>
          <w:rFonts w:ascii="Times New Roman" w:hAnsi="Times New Roman" w:cs="Times New Roman"/>
        </w:rPr>
        <w:t xml:space="preserve"> next day</w:t>
      </w:r>
      <w:r w:rsidR="00D4012E" w:rsidRPr="00B80DEE">
        <w:rPr>
          <w:rFonts w:ascii="Times New Roman" w:hAnsi="Times New Roman" w:cs="Times New Roman"/>
        </w:rPr>
        <w:t xml:space="preserve"> for each cluster</w:t>
      </w:r>
      <w:r w:rsidR="008C2490" w:rsidRPr="00B80DEE">
        <w:rPr>
          <w:rFonts w:ascii="Times New Roman" w:hAnsi="Times New Roman" w:cs="Times New Roman"/>
        </w:rPr>
        <w:t>,</w:t>
      </w:r>
    </w:p>
    <w:p w14:paraId="1AB4E362" w14:textId="32535CF3" w:rsidR="008C2490" w:rsidRPr="00B80DEE" w:rsidRDefault="006D6ED7" w:rsidP="006D0742">
      <w:pPr>
        <w:pStyle w:val="ListParagraph"/>
        <w:numPr>
          <w:ilvl w:val="0"/>
          <w:numId w:val="4"/>
        </w:numPr>
        <w:jc w:val="both"/>
        <w:rPr>
          <w:rFonts w:ascii="Times New Roman" w:hAnsi="Times New Roman" w:cs="Times New Roman"/>
        </w:rPr>
      </w:pPr>
      <w:r w:rsidRPr="00B80DEE">
        <w:rPr>
          <w:rFonts w:ascii="Times New Roman" w:hAnsi="Times New Roman" w:cs="Times New Roman"/>
        </w:rPr>
        <w:t>S</w:t>
      </w:r>
      <w:r w:rsidR="008C2490" w:rsidRPr="00B80DEE">
        <w:rPr>
          <w:rFonts w:ascii="Times New Roman" w:hAnsi="Times New Roman" w:cs="Times New Roman"/>
        </w:rPr>
        <w:t xml:space="preserve">ustainability evaluation of integration e-bikes </w:t>
      </w:r>
      <w:r w:rsidR="00D4012E" w:rsidRPr="00B80DEE">
        <w:rPr>
          <w:rFonts w:ascii="Times New Roman" w:hAnsi="Times New Roman" w:cs="Times New Roman"/>
        </w:rPr>
        <w:t xml:space="preserve">for each cluster </w:t>
      </w:r>
      <w:r w:rsidR="008C2490" w:rsidRPr="00B80DEE">
        <w:rPr>
          <w:rFonts w:ascii="Times New Roman" w:hAnsi="Times New Roman" w:cs="Times New Roman"/>
        </w:rPr>
        <w:t>to the optimized fleet</w:t>
      </w:r>
      <w:r w:rsidR="003B0B00" w:rsidRPr="00B80DEE">
        <w:rPr>
          <w:rFonts w:ascii="Times New Roman" w:hAnsi="Times New Roman" w:cs="Times New Roman"/>
        </w:rPr>
        <w:t xml:space="preserve"> next day</w:t>
      </w:r>
    </w:p>
    <w:p w14:paraId="098A04A6" w14:textId="2EE79E2E" w:rsidR="00134F35" w:rsidRPr="00B80DEE" w:rsidRDefault="00EB36E4" w:rsidP="006D0742">
      <w:pPr>
        <w:jc w:val="both"/>
        <w:rPr>
          <w:rFonts w:ascii="Times New Roman" w:hAnsi="Times New Roman" w:cs="Times New Roman"/>
        </w:rPr>
      </w:pPr>
      <w:r w:rsidRPr="00B80DEE">
        <w:rPr>
          <w:rFonts w:ascii="Times New Roman" w:hAnsi="Times New Roman" w:cs="Times New Roman"/>
        </w:rPr>
        <w:t xml:space="preserve">The structure of the paper is as follows. Section 2 </w:t>
      </w:r>
      <w:r w:rsidR="00AE35E0" w:rsidRPr="00B80DEE">
        <w:rPr>
          <w:rFonts w:ascii="Times New Roman" w:hAnsi="Times New Roman" w:cs="Times New Roman"/>
        </w:rPr>
        <w:t xml:space="preserve">explains the main </w:t>
      </w:r>
      <w:r w:rsidR="00016048" w:rsidRPr="00B80DEE">
        <w:rPr>
          <w:rFonts w:ascii="Times New Roman" w:hAnsi="Times New Roman" w:cs="Times New Roman"/>
        </w:rPr>
        <w:t>topics needed for our model using the latest literature</w:t>
      </w:r>
      <w:r w:rsidRPr="00B80DEE">
        <w:rPr>
          <w:rFonts w:ascii="Times New Roman" w:hAnsi="Times New Roman" w:cs="Times New Roman"/>
        </w:rPr>
        <w:t xml:space="preserve">. In Section 3, the proposed methodology is </w:t>
      </w:r>
      <w:r w:rsidR="00F742E6" w:rsidRPr="00B80DEE">
        <w:rPr>
          <w:rFonts w:ascii="Times New Roman" w:hAnsi="Times New Roman" w:cs="Times New Roman"/>
        </w:rPr>
        <w:t>explained</w:t>
      </w:r>
      <w:r w:rsidRPr="00B80DEE">
        <w:rPr>
          <w:rFonts w:ascii="Times New Roman" w:hAnsi="Times New Roman" w:cs="Times New Roman"/>
        </w:rPr>
        <w:t xml:space="preserve">, </w:t>
      </w:r>
      <w:r w:rsidR="00F742E6" w:rsidRPr="00B80DEE">
        <w:rPr>
          <w:rFonts w:ascii="Times New Roman" w:hAnsi="Times New Roman" w:cs="Times New Roman"/>
        </w:rPr>
        <w:t>including</w:t>
      </w:r>
      <w:r w:rsidRPr="00B80DEE">
        <w:rPr>
          <w:rFonts w:ascii="Times New Roman" w:hAnsi="Times New Roman" w:cs="Times New Roman"/>
        </w:rPr>
        <w:t xml:space="preserve"> the data collection approach, model development, and analytical techniques. Section 4 presents the results derived from the testing and execution of the model. </w:t>
      </w:r>
      <w:r w:rsidR="00FF5B73" w:rsidRPr="00B80DEE">
        <w:rPr>
          <w:rFonts w:ascii="Times New Roman" w:hAnsi="Times New Roman" w:cs="Times New Roman"/>
        </w:rPr>
        <w:t xml:space="preserve">Section 5 </w:t>
      </w:r>
      <w:r w:rsidR="00A60A48" w:rsidRPr="00B80DEE">
        <w:rPr>
          <w:rFonts w:ascii="Times New Roman" w:hAnsi="Times New Roman" w:cs="Times New Roman"/>
        </w:rPr>
        <w:t>discusses</w:t>
      </w:r>
      <w:r w:rsidR="00FF5B73" w:rsidRPr="00B80DEE">
        <w:rPr>
          <w:rFonts w:ascii="Times New Roman" w:hAnsi="Times New Roman" w:cs="Times New Roman"/>
        </w:rPr>
        <w:t xml:space="preserve"> the results obtained </w:t>
      </w:r>
      <w:r w:rsidR="00A60A48" w:rsidRPr="00B80DEE">
        <w:rPr>
          <w:rFonts w:ascii="Times New Roman" w:hAnsi="Times New Roman" w:cs="Times New Roman"/>
        </w:rPr>
        <w:t xml:space="preserve">from section 4. </w:t>
      </w:r>
      <w:r w:rsidRPr="00B80DEE">
        <w:rPr>
          <w:rFonts w:ascii="Times New Roman" w:hAnsi="Times New Roman" w:cs="Times New Roman"/>
        </w:rPr>
        <w:t xml:space="preserve">Finally, Section </w:t>
      </w:r>
      <w:r w:rsidR="00FF5B73" w:rsidRPr="00B80DEE">
        <w:rPr>
          <w:rFonts w:ascii="Times New Roman" w:hAnsi="Times New Roman" w:cs="Times New Roman"/>
        </w:rPr>
        <w:t xml:space="preserve">6 </w:t>
      </w:r>
      <w:r w:rsidR="00EE4762" w:rsidRPr="00B80DEE">
        <w:rPr>
          <w:rFonts w:ascii="Times New Roman" w:hAnsi="Times New Roman" w:cs="Times New Roman"/>
        </w:rPr>
        <w:t>concludes the paper</w:t>
      </w:r>
      <w:r w:rsidR="00A24E15">
        <w:rPr>
          <w:rFonts w:ascii="Times New Roman" w:hAnsi="Times New Roman" w:cs="Times New Roman"/>
        </w:rPr>
        <w:t xml:space="preserve">, </w:t>
      </w:r>
      <w:r w:rsidRPr="00B80DEE">
        <w:rPr>
          <w:rFonts w:ascii="Times New Roman" w:hAnsi="Times New Roman" w:cs="Times New Roman"/>
        </w:rPr>
        <w:t>discussing the implications for future research and practice.</w:t>
      </w:r>
    </w:p>
    <w:p w14:paraId="614075B1" w14:textId="4445784D" w:rsidR="009824DD" w:rsidRPr="00081B43" w:rsidRDefault="00D45002" w:rsidP="006D0742">
      <w:pPr>
        <w:pStyle w:val="Heading1"/>
        <w:jc w:val="both"/>
        <w:rPr>
          <w:rFonts w:cs="Times New Roman"/>
          <w:b/>
          <w:bCs/>
          <w:sz w:val="28"/>
          <w:szCs w:val="28"/>
        </w:rPr>
      </w:pPr>
      <w:bookmarkStart w:id="19" w:name="_Toc198100209"/>
      <w:bookmarkStart w:id="20" w:name="_Toc198256745"/>
      <w:r w:rsidRPr="00081B43">
        <w:rPr>
          <w:rFonts w:cs="Times New Roman"/>
          <w:b/>
          <w:bCs/>
          <w:sz w:val="28"/>
          <w:szCs w:val="28"/>
        </w:rPr>
        <w:t>CHAPTER – LITERATURE REVIEW</w:t>
      </w:r>
      <w:bookmarkEnd w:id="19"/>
      <w:bookmarkEnd w:id="20"/>
    </w:p>
    <w:p w14:paraId="6B478611" w14:textId="7E97D9E9" w:rsidR="00134F35" w:rsidRPr="00987914" w:rsidRDefault="00AB5BCA" w:rsidP="001F01A9">
      <w:pPr>
        <w:jc w:val="both"/>
        <w:rPr>
          <w:rFonts w:ascii="Times New Roman" w:hAnsi="Times New Roman" w:cs="Times New Roman"/>
          <w:color w:val="000000"/>
        </w:rPr>
      </w:pPr>
      <w:r>
        <w:rPr>
          <w:rFonts w:ascii="Times New Roman" w:hAnsi="Times New Roman" w:cs="Times New Roman"/>
        </w:rPr>
        <w:t xml:space="preserve">When reviewing past </w:t>
      </w:r>
      <w:r w:rsidR="00D34C22">
        <w:rPr>
          <w:rFonts w:ascii="Times New Roman" w:hAnsi="Times New Roman" w:cs="Times New Roman"/>
        </w:rPr>
        <w:t>literature</w:t>
      </w:r>
      <w:r>
        <w:rPr>
          <w:rFonts w:ascii="Times New Roman" w:hAnsi="Times New Roman" w:cs="Times New Roman"/>
        </w:rPr>
        <w:t xml:space="preserve">, we focused more </w:t>
      </w:r>
      <w:r w:rsidR="00484724">
        <w:rPr>
          <w:rFonts w:ascii="Times New Roman" w:hAnsi="Times New Roman" w:cs="Times New Roman"/>
        </w:rPr>
        <w:t xml:space="preserve">on </w:t>
      </w:r>
      <w:r>
        <w:rPr>
          <w:rFonts w:ascii="Times New Roman" w:hAnsi="Times New Roman" w:cs="Times New Roman"/>
        </w:rPr>
        <w:t>recent</w:t>
      </w:r>
      <w:r w:rsidR="002711C9">
        <w:rPr>
          <w:rFonts w:ascii="Times New Roman" w:hAnsi="Times New Roman" w:cs="Times New Roman"/>
        </w:rPr>
        <w:t xml:space="preserve"> </w:t>
      </w:r>
      <w:r>
        <w:rPr>
          <w:rFonts w:ascii="Times New Roman" w:hAnsi="Times New Roman" w:cs="Times New Roman"/>
        </w:rPr>
        <w:t xml:space="preserve">works that have been </w:t>
      </w:r>
      <w:r w:rsidR="00D34C22">
        <w:rPr>
          <w:rFonts w:ascii="Times New Roman" w:hAnsi="Times New Roman" w:cs="Times New Roman"/>
        </w:rPr>
        <w:t xml:space="preserve">done on </w:t>
      </w:r>
      <w:r w:rsidR="001F01A9">
        <w:rPr>
          <w:rFonts w:ascii="Times New Roman" w:hAnsi="Times New Roman" w:cs="Times New Roman"/>
        </w:rPr>
        <w:t>r</w:t>
      </w:r>
      <w:r w:rsidR="00D34C22">
        <w:rPr>
          <w:rFonts w:ascii="Times New Roman" w:hAnsi="Times New Roman" w:cs="Times New Roman"/>
        </w:rPr>
        <w:t xml:space="preserve">estaurant sector. But very limited </w:t>
      </w:r>
      <w:proofErr w:type="gramStart"/>
      <w:r w:rsidR="00D34C22">
        <w:rPr>
          <w:rFonts w:ascii="Times New Roman" w:hAnsi="Times New Roman" w:cs="Times New Roman"/>
        </w:rPr>
        <w:t>amount</w:t>
      </w:r>
      <w:proofErr w:type="gramEnd"/>
      <w:r w:rsidR="00D34C22">
        <w:rPr>
          <w:rFonts w:ascii="Times New Roman" w:hAnsi="Times New Roman" w:cs="Times New Roman"/>
        </w:rPr>
        <w:t xml:space="preserve"> of papers can be found </w:t>
      </w:r>
      <w:r w:rsidR="00484724">
        <w:rPr>
          <w:rFonts w:ascii="Times New Roman" w:hAnsi="Times New Roman" w:cs="Times New Roman"/>
        </w:rPr>
        <w:t xml:space="preserve">on </w:t>
      </w:r>
      <w:r w:rsidR="006D273E">
        <w:rPr>
          <w:rFonts w:ascii="Times New Roman" w:hAnsi="Times New Roman" w:cs="Times New Roman"/>
        </w:rPr>
        <w:t xml:space="preserve">delivery component specifically. </w:t>
      </w:r>
      <w:r w:rsidR="00FD2147">
        <w:rPr>
          <w:rFonts w:ascii="Times New Roman" w:hAnsi="Times New Roman" w:cs="Times New Roman"/>
        </w:rPr>
        <w:t>For this paper, we created t</w:t>
      </w:r>
      <w:r w:rsidR="002711C9">
        <w:rPr>
          <w:rFonts w:ascii="Times New Roman" w:hAnsi="Times New Roman" w:cs="Times New Roman"/>
        </w:rPr>
        <w:t>he base idea</w:t>
      </w:r>
      <w:r w:rsidR="007E14C7">
        <w:rPr>
          <w:rFonts w:ascii="Times New Roman" w:hAnsi="Times New Roman" w:cs="Times New Roman"/>
        </w:rPr>
        <w:t xml:space="preserve"> for the whole model</w:t>
      </w:r>
      <w:r w:rsidR="002711C9">
        <w:rPr>
          <w:rFonts w:ascii="Times New Roman" w:hAnsi="Times New Roman" w:cs="Times New Roman"/>
        </w:rPr>
        <w:t xml:space="preserve"> using </w:t>
      </w:r>
      <w:sdt>
        <w:sdtPr>
          <w:rPr>
            <w:rFonts w:ascii="Times New Roman" w:hAnsi="Times New Roman" w:cs="Times New Roman"/>
            <w:color w:val="000000"/>
          </w:rPr>
          <w:tag w:val="MENDELEY_CITATION_v3_eyJjaXRhdGlvbklEIjoiTUVOREVMRVlfQ0lUQVRJT05fMjQyN2VjODEtYTM2My00ZTA1LTgzMzItOWMxMTU0YTc3Njc5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773056810"/>
          <w:placeholder>
            <w:docPart w:val="DefaultPlaceholder_-1854013440"/>
          </w:placeholder>
        </w:sdtPr>
        <w:sdtContent>
          <w:r w:rsidR="00121528" w:rsidRPr="00121528">
            <w:rPr>
              <w:rFonts w:ascii="Times New Roman" w:hAnsi="Times New Roman" w:cs="Times New Roman"/>
              <w:color w:val="000000"/>
            </w:rPr>
            <w:t>(Niu et al., 2021)</w:t>
          </w:r>
        </w:sdtContent>
      </w:sdt>
      <w:r w:rsidR="002711C9">
        <w:rPr>
          <w:rFonts w:ascii="Times New Roman" w:hAnsi="Times New Roman" w:cs="Times New Roman"/>
          <w:color w:val="000000"/>
        </w:rPr>
        <w:t xml:space="preserve"> and </w:t>
      </w:r>
      <w:sdt>
        <w:sdtPr>
          <w:rPr>
            <w:rFonts w:ascii="Times New Roman" w:hAnsi="Times New Roman" w:cs="Times New Roman"/>
            <w:color w:val="000000"/>
          </w:rPr>
          <w:tag w:val="MENDELEY_CITATION_v3_eyJjaXRhdGlvbklEIjoiTUVOREVMRVlfQ0lUQVRJT05fYTBlYzYxYmEtNTdmZC00YjJlLWIyNGEtNjEyOTlhNDVlYzg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247624373"/>
          <w:placeholder>
            <w:docPart w:val="DefaultPlaceholder_-1854013440"/>
          </w:placeholder>
        </w:sdtPr>
        <w:sdtContent>
          <w:r w:rsidR="00121528" w:rsidRPr="00121528">
            <w:rPr>
              <w:rFonts w:ascii="Times New Roman" w:hAnsi="Times New Roman" w:cs="Times New Roman"/>
              <w:color w:val="000000"/>
            </w:rPr>
            <w:t>(Wang et al., 2024)</w:t>
          </w:r>
        </w:sdtContent>
      </w:sdt>
      <w:r w:rsidR="00A04284">
        <w:rPr>
          <w:rFonts w:ascii="Times New Roman" w:hAnsi="Times New Roman" w:cs="Times New Roman"/>
          <w:color w:val="000000"/>
        </w:rPr>
        <w:t xml:space="preserve"> and expanded the literature review for different aspects</w:t>
      </w:r>
      <w:r w:rsidR="007E14C7">
        <w:rPr>
          <w:rFonts w:ascii="Times New Roman" w:hAnsi="Times New Roman" w:cs="Times New Roman"/>
          <w:color w:val="000000"/>
        </w:rPr>
        <w:t xml:space="preserve"> of the model</w:t>
      </w:r>
      <w:r w:rsidR="00A04284">
        <w:rPr>
          <w:rFonts w:ascii="Times New Roman" w:hAnsi="Times New Roman" w:cs="Times New Roman"/>
          <w:color w:val="000000"/>
        </w:rPr>
        <w:t>.</w:t>
      </w:r>
    </w:p>
    <w:p w14:paraId="0E6A29AC" w14:textId="7810BCE9" w:rsidR="00B034CA" w:rsidRPr="0021792A" w:rsidRDefault="0082652B" w:rsidP="006D0742">
      <w:pPr>
        <w:pStyle w:val="Heading2"/>
        <w:jc w:val="both"/>
        <w:rPr>
          <w:rFonts w:cs="Times New Roman"/>
          <w:szCs w:val="24"/>
        </w:rPr>
      </w:pPr>
      <w:bookmarkStart w:id="21" w:name="_Toc198100210"/>
      <w:bookmarkStart w:id="22" w:name="_Toc198256746"/>
      <w:r w:rsidRPr="0021792A">
        <w:rPr>
          <w:rFonts w:cs="Times New Roman"/>
          <w:szCs w:val="24"/>
        </w:rPr>
        <w:t xml:space="preserve">Restaurant </w:t>
      </w:r>
      <w:r w:rsidR="00525A70">
        <w:rPr>
          <w:rFonts w:cs="Times New Roman"/>
          <w:szCs w:val="24"/>
        </w:rPr>
        <w:t>d</w:t>
      </w:r>
      <w:r w:rsidRPr="0021792A">
        <w:rPr>
          <w:rFonts w:cs="Times New Roman"/>
          <w:szCs w:val="24"/>
        </w:rPr>
        <w:t>eliveries</w:t>
      </w:r>
      <w:bookmarkEnd w:id="21"/>
      <w:bookmarkEnd w:id="22"/>
    </w:p>
    <w:p w14:paraId="3653BAED" w14:textId="6CF097ED" w:rsidR="004B1CA9" w:rsidRDefault="00114AA2" w:rsidP="006D0742">
      <w:pPr>
        <w:jc w:val="both"/>
        <w:rPr>
          <w:rFonts w:ascii="Times New Roman" w:hAnsi="Times New Roman" w:cs="Times New Roman"/>
        </w:rPr>
      </w:pPr>
      <w:r w:rsidRPr="00B80DEE">
        <w:rPr>
          <w:rFonts w:ascii="Times New Roman" w:hAnsi="Times New Roman" w:cs="Times New Roman"/>
        </w:rPr>
        <w:t xml:space="preserve">Due to technological improvements and food delivery services, current world has shifted from In-House dining to ordering food by </w:t>
      </w:r>
      <w:r w:rsidR="005A1024" w:rsidRPr="00B80DEE">
        <w:rPr>
          <w:rFonts w:ascii="Times New Roman" w:hAnsi="Times New Roman" w:cs="Times New Roman"/>
        </w:rPr>
        <w:t>delivery</w:t>
      </w:r>
      <w:r w:rsidR="00DA10ED"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c2MDJiOWQtZWY5YS00ZmJhLWEwMzAtNGU5MzkyYjcwMTFi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760794245"/>
          <w:placeholder>
            <w:docPart w:val="DefaultPlaceholder_-1854013440"/>
          </w:placeholder>
        </w:sdtPr>
        <w:sdtContent>
          <w:r w:rsidR="00121528" w:rsidRPr="00121528">
            <w:rPr>
              <w:rFonts w:ascii="Times New Roman" w:hAnsi="Times New Roman" w:cs="Times New Roman"/>
              <w:color w:val="000000"/>
            </w:rPr>
            <w:t>(Wang et al., 2024)</w:t>
          </w:r>
        </w:sdtContent>
      </w:sdt>
      <w:r w:rsidR="005A1024" w:rsidRPr="00B80DEE">
        <w:rPr>
          <w:rFonts w:ascii="Times New Roman" w:hAnsi="Times New Roman" w:cs="Times New Roman"/>
        </w:rPr>
        <w:t>.</w:t>
      </w:r>
      <w:r w:rsidRPr="00B80DEE">
        <w:rPr>
          <w:rFonts w:ascii="Times New Roman" w:hAnsi="Times New Roman" w:cs="Times New Roman"/>
        </w:rPr>
        <w:t xml:space="preserve"> Much research</w:t>
      </w:r>
      <w:r w:rsidR="00CC1C72"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M1MDA4ZmQtN2ZmZi00MjUxLWEyODQtODdhZmE4Y2M4NmY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1126591639"/>
          <w:placeholder>
            <w:docPart w:val="DefaultPlaceholder_-1854013440"/>
          </w:placeholder>
        </w:sdtPr>
        <w:sdtContent>
          <w:r w:rsidR="00121528" w:rsidRPr="00121528">
            <w:rPr>
              <w:rFonts w:ascii="Times New Roman" w:hAnsi="Times New Roman" w:cs="Times New Roman"/>
              <w:color w:val="000000"/>
            </w:rPr>
            <w:t>(Wang et al., 2024)</w:t>
          </w:r>
        </w:sdtContent>
      </w:sdt>
      <w:r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I2YjMzNGItYzUzNy00NTMyLWFkZjQtYzY0OTA5MTdlNz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418799300"/>
          <w:placeholder>
            <w:docPart w:val="DefaultPlaceholder_-1854013440"/>
          </w:placeholder>
        </w:sdtPr>
        <w:sdtContent>
          <w:r w:rsidR="00121528" w:rsidRPr="00121528">
            <w:rPr>
              <w:rFonts w:ascii="Times New Roman" w:hAnsi="Times New Roman" w:cs="Times New Roman"/>
              <w:color w:val="000000"/>
            </w:rPr>
            <w:t>(Niu et al., 2021)</w:t>
          </w:r>
        </w:sdtContent>
      </w:sdt>
      <w:r w:rsidR="000E2C72"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"/>
          <w:id w:val="799500107"/>
          <w:placeholder>
            <w:docPart w:val="DefaultPlaceholder_-1854013440"/>
          </w:placeholder>
        </w:sdtPr>
        <w:sdtContent>
          <w:r w:rsidR="00121528" w:rsidRPr="00121528">
            <w:rPr>
              <w:rFonts w:ascii="Times New Roman" w:hAnsi="Times New Roman" w:cs="Times New Roman"/>
              <w:color w:val="000000"/>
            </w:rPr>
            <w:t>(Du et al., 2023)</w:t>
          </w:r>
        </w:sdtContent>
      </w:sdt>
      <w:r w:rsidRPr="00B80DEE">
        <w:rPr>
          <w:rFonts w:ascii="Times New Roman" w:hAnsi="Times New Roman" w:cs="Times New Roman"/>
        </w:rPr>
        <w:t>has shown how this shifted demand has increased the customer base and satisfaction for a restaurant</w:t>
      </w:r>
      <w:r w:rsidR="0025406B" w:rsidRPr="00B80DEE">
        <w:rPr>
          <w:rFonts w:ascii="Times New Roman" w:hAnsi="Times New Roman" w:cs="Times New Roman"/>
        </w:rPr>
        <w:t xml:space="preserve"> a</w:t>
      </w:r>
      <w:r w:rsidRPr="00B80DEE">
        <w:rPr>
          <w:rFonts w:ascii="Times New Roman" w:hAnsi="Times New Roman" w:cs="Times New Roman"/>
        </w:rPr>
        <w:t>nd how the economy is befitted. Covid-19 pandemic has accelerated this shifting, due to the travel restrictions</w:t>
      </w:r>
      <w:r w:rsidR="00550BBC"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dlOGE2MzMtMTk3ZS00OGMyLTk3MzctNmU5MzhlZDdmMWR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701692777"/>
          <w:placeholder>
            <w:docPart w:val="DefaultPlaceholder_-1854013440"/>
          </w:placeholder>
        </w:sdtPr>
        <w:sdtContent>
          <w:r w:rsidR="00121528" w:rsidRPr="00121528">
            <w:rPr>
              <w:rFonts w:ascii="Times New Roman" w:hAnsi="Times New Roman" w:cs="Times New Roman"/>
              <w:color w:val="000000"/>
            </w:rPr>
            <w:t>(Niu et al., 2021)</w:t>
          </w:r>
        </w:sdtContent>
      </w:sdt>
      <w:r w:rsidRPr="00B80DEE">
        <w:rPr>
          <w:rFonts w:ascii="Times New Roman" w:hAnsi="Times New Roman" w:cs="Times New Roman"/>
        </w:rPr>
        <w:t xml:space="preserve">. Even </w:t>
      </w:r>
      <w:r w:rsidR="00183AA1" w:rsidRPr="00B80DEE">
        <w:rPr>
          <w:rFonts w:ascii="Times New Roman" w:hAnsi="Times New Roman" w:cs="Times New Roman"/>
        </w:rPr>
        <w:t>in the post pandemic</w:t>
      </w:r>
      <w:r w:rsidRPr="00B80DEE">
        <w:rPr>
          <w:rFonts w:ascii="Times New Roman" w:hAnsi="Times New Roman" w:cs="Times New Roman"/>
        </w:rPr>
        <w:t>, people still go for ordering food from restaurants</w:t>
      </w:r>
      <w:r w:rsidR="00BD18DD" w:rsidRPr="00B80DEE">
        <w:rPr>
          <w:rFonts w:ascii="Times New Roman" w:hAnsi="Times New Roman" w:cs="Times New Roman"/>
        </w:rPr>
        <w:t xml:space="preserve"> through deliver</w:t>
      </w:r>
      <w:r w:rsidR="0057347E" w:rsidRPr="00B80DEE">
        <w:rPr>
          <w:rFonts w:ascii="Times New Roman" w:hAnsi="Times New Roman" w:cs="Times New Roman"/>
        </w:rPr>
        <w:t>y</w:t>
      </w:r>
      <w:r w:rsidRPr="00B80DEE">
        <w:rPr>
          <w:rFonts w:ascii="Times New Roman" w:hAnsi="Times New Roman" w:cs="Times New Roman"/>
        </w:rPr>
        <w:t>, because of the convenience, accessibility</w:t>
      </w:r>
      <w:r w:rsidR="0057347E" w:rsidRPr="00B80DEE">
        <w:rPr>
          <w:rFonts w:ascii="Times New Roman" w:hAnsi="Times New Roman" w:cs="Times New Roman"/>
        </w:rPr>
        <w:t xml:space="preserve"> and</w:t>
      </w:r>
      <w:r w:rsidRPr="00B80DEE">
        <w:rPr>
          <w:rFonts w:ascii="Times New Roman" w:hAnsi="Times New Roman" w:cs="Times New Roman"/>
        </w:rPr>
        <w:t xml:space="preserve"> payment </w:t>
      </w:r>
      <w:r w:rsidR="001858ED" w:rsidRPr="00B80DEE">
        <w:rPr>
          <w:rFonts w:ascii="Times New Roman" w:hAnsi="Times New Roman" w:cs="Times New Roman"/>
        </w:rPr>
        <w:t>methods.</w:t>
      </w:r>
    </w:p>
    <w:p w14:paraId="3DAB9A82" w14:textId="77777777" w:rsidR="00134F35" w:rsidRPr="00B80DEE" w:rsidRDefault="00134F35" w:rsidP="006D0742">
      <w:pPr>
        <w:jc w:val="both"/>
        <w:rPr>
          <w:rFonts w:ascii="Times New Roman" w:hAnsi="Times New Roman" w:cs="Times New Roman"/>
        </w:rPr>
      </w:pPr>
    </w:p>
    <w:p w14:paraId="3F25F60A" w14:textId="486503D7" w:rsidR="00081B7E" w:rsidRPr="008C70CB" w:rsidRDefault="00187201" w:rsidP="006D0742">
      <w:pPr>
        <w:pStyle w:val="Heading3"/>
        <w:jc w:val="both"/>
        <w:rPr>
          <w:rFonts w:cs="Times New Roman"/>
          <w:sz w:val="24"/>
          <w:szCs w:val="24"/>
        </w:rPr>
      </w:pPr>
      <w:bookmarkStart w:id="23" w:name="_Toc198100211"/>
      <w:bookmarkStart w:id="24" w:name="_Toc198256747"/>
      <w:r w:rsidRPr="008C70CB">
        <w:rPr>
          <w:rFonts w:cs="Times New Roman"/>
          <w:sz w:val="24"/>
          <w:szCs w:val="24"/>
        </w:rPr>
        <w:lastRenderedPageBreak/>
        <w:t xml:space="preserve">Online </w:t>
      </w:r>
      <w:r w:rsidR="007F234E">
        <w:rPr>
          <w:rFonts w:cs="Times New Roman"/>
          <w:sz w:val="24"/>
          <w:szCs w:val="24"/>
        </w:rPr>
        <w:t>f</w:t>
      </w:r>
      <w:r w:rsidR="00CE11D4" w:rsidRPr="008C70CB">
        <w:rPr>
          <w:rFonts w:cs="Times New Roman"/>
          <w:sz w:val="24"/>
          <w:szCs w:val="24"/>
        </w:rPr>
        <w:t xml:space="preserve">ood </w:t>
      </w:r>
      <w:r w:rsidR="007F234E">
        <w:rPr>
          <w:rFonts w:cs="Times New Roman"/>
          <w:sz w:val="24"/>
          <w:szCs w:val="24"/>
        </w:rPr>
        <w:t>d</w:t>
      </w:r>
      <w:r w:rsidR="00CE11D4" w:rsidRPr="008C70CB">
        <w:rPr>
          <w:rFonts w:cs="Times New Roman"/>
          <w:sz w:val="24"/>
          <w:szCs w:val="24"/>
        </w:rPr>
        <w:t xml:space="preserve">elivery </w:t>
      </w:r>
      <w:r w:rsidR="007F234E">
        <w:rPr>
          <w:rFonts w:cs="Times New Roman"/>
          <w:sz w:val="24"/>
          <w:szCs w:val="24"/>
        </w:rPr>
        <w:t>s</w:t>
      </w:r>
      <w:r w:rsidR="00CE11D4" w:rsidRPr="008C70CB">
        <w:rPr>
          <w:rFonts w:cs="Times New Roman"/>
          <w:sz w:val="24"/>
          <w:szCs w:val="24"/>
        </w:rPr>
        <w:t>ervice</w:t>
      </w:r>
      <w:r w:rsidR="00343DC2" w:rsidRPr="008C70CB">
        <w:rPr>
          <w:rFonts w:cs="Times New Roman"/>
          <w:sz w:val="24"/>
          <w:szCs w:val="24"/>
        </w:rPr>
        <w:t>s</w:t>
      </w:r>
      <w:bookmarkEnd w:id="23"/>
      <w:bookmarkEnd w:id="24"/>
    </w:p>
    <w:p w14:paraId="44C04A03" w14:textId="34C6827C" w:rsidR="00134F35" w:rsidRPr="00B80DEE" w:rsidRDefault="00817618" w:rsidP="006D0742">
      <w:pPr>
        <w:jc w:val="both"/>
        <w:rPr>
          <w:rFonts w:ascii="Times New Roman" w:hAnsi="Times New Roman" w:cs="Times New Roman"/>
        </w:rPr>
      </w:pPr>
      <w:r w:rsidRPr="00B80DEE">
        <w:rPr>
          <w:rFonts w:ascii="Times New Roman" w:hAnsi="Times New Roman" w:cs="Times New Roman"/>
        </w:rPr>
        <w:t>Online</w:t>
      </w:r>
      <w:r w:rsidR="007F234E">
        <w:rPr>
          <w:rFonts w:ascii="Times New Roman" w:hAnsi="Times New Roman" w:cs="Times New Roman"/>
        </w:rPr>
        <w:t xml:space="preserve"> f</w:t>
      </w:r>
      <w:r w:rsidR="00667600" w:rsidRPr="00B80DEE">
        <w:rPr>
          <w:rFonts w:ascii="Times New Roman" w:hAnsi="Times New Roman" w:cs="Times New Roman"/>
        </w:rPr>
        <w:t xml:space="preserve">ood </w:t>
      </w:r>
      <w:proofErr w:type="gramStart"/>
      <w:r w:rsidR="007F234E">
        <w:rPr>
          <w:rFonts w:ascii="Times New Roman" w:hAnsi="Times New Roman" w:cs="Times New Roman"/>
        </w:rPr>
        <w:t>d</w:t>
      </w:r>
      <w:r w:rsidR="00667600" w:rsidRPr="00B80DEE">
        <w:rPr>
          <w:rFonts w:ascii="Times New Roman" w:hAnsi="Times New Roman" w:cs="Times New Roman"/>
        </w:rPr>
        <w:t>elivery</w:t>
      </w:r>
      <w:r w:rsidR="003A28B3">
        <w:rPr>
          <w:rFonts w:ascii="Times New Roman" w:hAnsi="Times New Roman" w:cs="Times New Roman"/>
        </w:rPr>
        <w:t>(</w:t>
      </w:r>
      <w:proofErr w:type="gramEnd"/>
      <w:r w:rsidR="003A28B3">
        <w:rPr>
          <w:rFonts w:ascii="Times New Roman" w:hAnsi="Times New Roman" w:cs="Times New Roman"/>
        </w:rPr>
        <w:t>OFD)</w:t>
      </w:r>
      <w:r w:rsidR="00667600" w:rsidRPr="00B80DEE">
        <w:rPr>
          <w:rFonts w:ascii="Times New Roman" w:hAnsi="Times New Roman" w:cs="Times New Roman"/>
        </w:rPr>
        <w:t xml:space="preserve"> </w:t>
      </w:r>
      <w:r w:rsidRPr="00B80DEE">
        <w:rPr>
          <w:rFonts w:ascii="Times New Roman" w:hAnsi="Times New Roman" w:cs="Times New Roman"/>
        </w:rPr>
        <w:t xml:space="preserve">services </w:t>
      </w:r>
      <w:r w:rsidR="00396ED8" w:rsidRPr="00B80DEE">
        <w:rPr>
          <w:rFonts w:ascii="Times New Roman" w:hAnsi="Times New Roman" w:cs="Times New Roman"/>
        </w:rPr>
        <w:t>were</w:t>
      </w:r>
      <w:r w:rsidR="00723A3F" w:rsidRPr="00B80DEE">
        <w:rPr>
          <w:rFonts w:ascii="Times New Roman" w:hAnsi="Times New Roman" w:cs="Times New Roman"/>
        </w:rPr>
        <w:t xml:space="preserve"> boomed among </w:t>
      </w:r>
      <w:r w:rsidR="00EF1D2B" w:rsidRPr="00B80DEE">
        <w:rPr>
          <w:rFonts w:ascii="Times New Roman" w:hAnsi="Times New Roman" w:cs="Times New Roman"/>
        </w:rPr>
        <w:t xml:space="preserve">people </w:t>
      </w:r>
      <w:r w:rsidR="003670C3" w:rsidRPr="00B80DEE">
        <w:rPr>
          <w:rFonts w:ascii="Times New Roman" w:hAnsi="Times New Roman" w:cs="Times New Roman"/>
        </w:rPr>
        <w:t xml:space="preserve">due to </w:t>
      </w:r>
      <w:r w:rsidR="0014424A" w:rsidRPr="00B80DEE">
        <w:rPr>
          <w:rFonts w:ascii="Times New Roman" w:hAnsi="Times New Roman" w:cs="Times New Roman"/>
        </w:rPr>
        <w:t>the restr</w:t>
      </w:r>
      <w:r w:rsidR="005B4A26" w:rsidRPr="00B80DEE">
        <w:rPr>
          <w:rFonts w:ascii="Times New Roman" w:hAnsi="Times New Roman" w:cs="Times New Roman"/>
        </w:rPr>
        <w:t xml:space="preserve">ictive measures </w:t>
      </w:r>
      <w:r w:rsidR="003670C3" w:rsidRPr="00B80DEE">
        <w:rPr>
          <w:rFonts w:ascii="Times New Roman" w:hAnsi="Times New Roman" w:cs="Times New Roman"/>
        </w:rPr>
        <w:t>taken from the governments</w:t>
      </w:r>
      <w:r w:rsidR="00A758A5" w:rsidRPr="00B80DEE">
        <w:rPr>
          <w:rFonts w:ascii="Times New Roman" w:hAnsi="Times New Roman" w:cs="Times New Roman"/>
        </w:rPr>
        <w:t xml:space="preserve"> in the Covid-19 period</w:t>
      </w:r>
      <w:r w:rsidR="0014424A" w:rsidRPr="00B80DEE">
        <w:rPr>
          <w:rFonts w:ascii="Times New Roman" w:hAnsi="Times New Roman" w:cs="Times New Roman"/>
        </w:rPr>
        <w:t>.</w:t>
      </w:r>
      <w:r w:rsidR="005933AA" w:rsidRPr="00B80DEE">
        <w:rPr>
          <w:rFonts w:ascii="Times New Roman" w:hAnsi="Times New Roman" w:cs="Times New Roman"/>
        </w:rPr>
        <w:t xml:space="preserve"> </w:t>
      </w:r>
      <w:r w:rsidR="000C5DD0" w:rsidRPr="00B80DEE">
        <w:rPr>
          <w:rFonts w:ascii="Times New Roman" w:hAnsi="Times New Roman" w:cs="Times New Roman"/>
        </w:rPr>
        <w:t>Close to 78% of the restaurants moved to</w:t>
      </w:r>
      <w:r w:rsidR="001858ED" w:rsidRPr="00B80DEE">
        <w:rPr>
          <w:rFonts w:ascii="Times New Roman" w:hAnsi="Times New Roman" w:cs="Times New Roman"/>
        </w:rPr>
        <w:t xml:space="preserve"> operate through online platforms, either dedicated or third party</w:t>
      </w:r>
      <w:sdt>
        <w:sdtPr>
          <w:rPr>
            <w:rFonts w:ascii="Times New Roman" w:hAnsi="Times New Roman" w:cs="Times New Roman"/>
            <w:color w:val="000000"/>
          </w:rPr>
          <w:tag w:val="MENDELEY_CITATION_v3_eyJjaXRhdGlvbklEIjoiTUVOREVMRVlfQ0lUQVRJT05fMGE1Y2QyMmMtNDAyZi00YTJkLWEzZTctOWUxYWJiMzk4Zjc3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1763337165"/>
          <w:placeholder>
            <w:docPart w:val="DefaultPlaceholder_-1854013440"/>
          </w:placeholder>
        </w:sdtPr>
        <w:sdtContent>
          <w:r w:rsidR="00121528" w:rsidRPr="00121528">
            <w:rPr>
              <w:rFonts w:ascii="Times New Roman" w:hAnsi="Times New Roman" w:cs="Times New Roman"/>
              <w:color w:val="000000"/>
            </w:rPr>
            <w:t>(Wang et al., 2024)</w:t>
          </w:r>
        </w:sdtContent>
      </w:sdt>
      <w:r w:rsidR="001858ED" w:rsidRPr="00B80DEE">
        <w:rPr>
          <w:rFonts w:ascii="Times New Roman" w:hAnsi="Times New Roman" w:cs="Times New Roman"/>
        </w:rPr>
        <w:t>.</w:t>
      </w:r>
      <w:r w:rsidR="0014424A" w:rsidRPr="00B80DEE">
        <w:rPr>
          <w:rFonts w:ascii="Times New Roman" w:hAnsi="Times New Roman" w:cs="Times New Roman"/>
        </w:rPr>
        <w:t xml:space="preserve"> </w:t>
      </w:r>
      <w:r w:rsidR="00E20072" w:rsidRPr="00B80DEE">
        <w:rPr>
          <w:rFonts w:ascii="Times New Roman" w:hAnsi="Times New Roman" w:cs="Times New Roman"/>
        </w:rPr>
        <w:t xml:space="preserve">Third party </w:t>
      </w:r>
      <w:r w:rsidR="0024137B" w:rsidRPr="00B80DEE">
        <w:rPr>
          <w:rFonts w:ascii="Times New Roman" w:hAnsi="Times New Roman" w:cs="Times New Roman"/>
        </w:rPr>
        <w:t xml:space="preserve">Food Delivery </w:t>
      </w:r>
      <w:r w:rsidR="00396ED8" w:rsidRPr="00B80DEE">
        <w:rPr>
          <w:rFonts w:ascii="Times New Roman" w:hAnsi="Times New Roman" w:cs="Times New Roman"/>
        </w:rPr>
        <w:t>Platforms</w:t>
      </w:r>
      <w:r w:rsidR="0024137B" w:rsidRPr="00B80DEE">
        <w:rPr>
          <w:rFonts w:ascii="Times New Roman" w:hAnsi="Times New Roman" w:cs="Times New Roman"/>
        </w:rPr>
        <w:t xml:space="preserve"> such </w:t>
      </w:r>
      <w:r w:rsidR="00622588" w:rsidRPr="00B80DEE">
        <w:rPr>
          <w:rFonts w:ascii="Times New Roman" w:hAnsi="Times New Roman" w:cs="Times New Roman"/>
        </w:rPr>
        <w:t xml:space="preserve">as </w:t>
      </w:r>
      <w:r w:rsidR="00187201" w:rsidRPr="00B80DEE">
        <w:rPr>
          <w:rFonts w:ascii="Times New Roman" w:hAnsi="Times New Roman" w:cs="Times New Roman"/>
        </w:rPr>
        <w:t xml:space="preserve">Uber Eats, </w:t>
      </w:r>
      <w:r w:rsidR="0024137B" w:rsidRPr="00B80DEE">
        <w:rPr>
          <w:rFonts w:ascii="Times New Roman" w:hAnsi="Times New Roman" w:cs="Times New Roman"/>
        </w:rPr>
        <w:t xml:space="preserve">Grubhub, </w:t>
      </w:r>
      <w:proofErr w:type="spellStart"/>
      <w:r w:rsidR="0024137B" w:rsidRPr="00B80DEE">
        <w:rPr>
          <w:rFonts w:ascii="Times New Roman" w:hAnsi="Times New Roman" w:cs="Times New Roman"/>
        </w:rPr>
        <w:t>Doordash</w:t>
      </w:r>
      <w:proofErr w:type="spellEnd"/>
      <w:r w:rsidR="00622588" w:rsidRPr="00B80DEE">
        <w:rPr>
          <w:rFonts w:ascii="Times New Roman" w:hAnsi="Times New Roman" w:cs="Times New Roman"/>
        </w:rPr>
        <w:t xml:space="preserve">, saw </w:t>
      </w:r>
      <w:r w:rsidR="00B140EA" w:rsidRPr="00B80DEE">
        <w:rPr>
          <w:rFonts w:ascii="Times New Roman" w:hAnsi="Times New Roman" w:cs="Times New Roman"/>
        </w:rPr>
        <w:t>the pandemic period</w:t>
      </w:r>
      <w:r w:rsidR="00622588" w:rsidRPr="00B80DEE">
        <w:rPr>
          <w:rFonts w:ascii="Times New Roman" w:hAnsi="Times New Roman" w:cs="Times New Roman"/>
        </w:rPr>
        <w:t xml:space="preserve"> as </w:t>
      </w:r>
      <w:r w:rsidR="00DF4F0A">
        <w:rPr>
          <w:rFonts w:ascii="Times New Roman" w:hAnsi="Times New Roman" w:cs="Times New Roman"/>
        </w:rPr>
        <w:t xml:space="preserve">a </w:t>
      </w:r>
      <w:r w:rsidR="00622588" w:rsidRPr="00B80DEE">
        <w:rPr>
          <w:rFonts w:ascii="Times New Roman" w:hAnsi="Times New Roman" w:cs="Times New Roman"/>
        </w:rPr>
        <w:t>huge opportunity and expanded their operations for every restaurant a</w:t>
      </w:r>
      <w:r w:rsidR="00BF7486" w:rsidRPr="00B80DEE">
        <w:rPr>
          <w:rFonts w:ascii="Times New Roman" w:hAnsi="Times New Roman" w:cs="Times New Roman"/>
        </w:rPr>
        <w:t>nd</w:t>
      </w:r>
      <w:r w:rsidR="00622588" w:rsidRPr="00B80DEE">
        <w:rPr>
          <w:rFonts w:ascii="Times New Roman" w:hAnsi="Times New Roman" w:cs="Times New Roman"/>
        </w:rPr>
        <w:t xml:space="preserve"> franchise.</w:t>
      </w:r>
      <w:r w:rsidR="005604B4" w:rsidRPr="00B80DEE">
        <w:rPr>
          <w:rFonts w:ascii="Times New Roman" w:hAnsi="Times New Roman" w:cs="Times New Roman"/>
        </w:rPr>
        <w:t xml:space="preserve"> </w:t>
      </w:r>
      <w:r w:rsidR="00587A81" w:rsidRPr="00B80DEE">
        <w:rPr>
          <w:rFonts w:ascii="Times New Roman" w:hAnsi="Times New Roman" w:cs="Times New Roman"/>
        </w:rPr>
        <w:t xml:space="preserve">OFD platforms promote partner restaurants' meals, streamline order processes through user-friendly smartphone apps, and manage deliveries using a fleet of employees or crowdsourced subcontractors </w:t>
      </w:r>
      <w:sdt>
        <w:sdtPr>
          <w:rPr>
            <w:rFonts w:ascii="Times New Roman" w:hAnsi="Times New Roman" w:cs="Times New Roman"/>
            <w:color w:val="000000"/>
          </w:rPr>
          <w:tag w:val="MENDELEY_CITATION_v3_eyJjaXRhdGlvbklEIjoiTUVOREVMRVlfQ0lUQVRJT05fOGIxYmU3OWYtZGE2My00ZGIwLWJkNmEtYzVkNDM3Zjc2YjNj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
          <w:id w:val="-2043966466"/>
          <w:placeholder>
            <w:docPart w:val="DefaultPlaceholder_-1854013440"/>
          </w:placeholder>
        </w:sdtPr>
        <w:sdtContent>
          <w:r w:rsidR="00121528" w:rsidRPr="00121528">
            <w:rPr>
              <w:rFonts w:ascii="Times New Roman" w:hAnsi="Times New Roman" w:cs="Times New Roman"/>
              <w:color w:val="000000"/>
            </w:rPr>
            <w:t>(Hess et al., 2021)</w:t>
          </w:r>
        </w:sdtContent>
      </w:sdt>
      <w:r w:rsidR="00587A81" w:rsidRPr="00B80DEE">
        <w:rPr>
          <w:rFonts w:ascii="Times New Roman" w:hAnsi="Times New Roman" w:cs="Times New Roman"/>
        </w:rPr>
        <w:t>.</w:t>
      </w:r>
      <w:r w:rsidR="005604B4" w:rsidRPr="00B80DEE">
        <w:rPr>
          <w:rFonts w:ascii="Times New Roman" w:hAnsi="Times New Roman" w:cs="Times New Roman"/>
        </w:rPr>
        <w:t xml:space="preserve"> </w:t>
      </w:r>
      <w:r w:rsidR="005D7019" w:rsidRPr="00B80DEE">
        <w:rPr>
          <w:rFonts w:ascii="Times New Roman" w:hAnsi="Times New Roman" w:cs="Times New Roman"/>
        </w:rPr>
        <w:t>They</w:t>
      </w:r>
      <w:r w:rsidR="0024137B" w:rsidRPr="00B80DEE">
        <w:rPr>
          <w:rFonts w:ascii="Times New Roman" w:hAnsi="Times New Roman" w:cs="Times New Roman"/>
        </w:rPr>
        <w:t xml:space="preserve"> have made significant profits from the increased demand for restaurant delivery orders. Simultaneously, restaurants have made significant revenue from the deliveries. But, due to the high fee rate of delivery services, restaurants have lost their profitability on </w:t>
      </w:r>
      <w:r w:rsidR="00223C0A" w:rsidRPr="00B80DEE">
        <w:rPr>
          <w:rFonts w:ascii="Times New Roman" w:hAnsi="Times New Roman" w:cs="Times New Roman"/>
        </w:rPr>
        <w:t>deliveries</w:t>
      </w:r>
      <w:r w:rsidR="009C0CDD"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Tg0MTgxOTktNDIyMS00ZDg5LWJhMWItOTg0OTIyMDdkYzZj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908535926"/>
          <w:placeholder>
            <w:docPart w:val="C4EE2E68BD534A32A5025E80D34108A9"/>
          </w:placeholder>
        </w:sdtPr>
        <w:sdtContent>
          <w:r w:rsidR="00121528" w:rsidRPr="00121528">
            <w:rPr>
              <w:rFonts w:ascii="Times New Roman" w:hAnsi="Times New Roman" w:cs="Times New Roman"/>
              <w:color w:val="000000"/>
            </w:rPr>
            <w:t>(Niu et al., 2021)</w:t>
          </w:r>
        </w:sdtContent>
      </w:sdt>
      <w:r w:rsidR="00223C0A" w:rsidRPr="00B80DEE">
        <w:rPr>
          <w:rFonts w:ascii="Times New Roman" w:hAnsi="Times New Roman" w:cs="Times New Roman"/>
        </w:rPr>
        <w:t>.</w:t>
      </w:r>
      <w:r w:rsidR="0024137B" w:rsidRPr="00B80DEE">
        <w:rPr>
          <w:rFonts w:ascii="Times New Roman" w:hAnsi="Times New Roman" w:cs="Times New Roman"/>
        </w:rPr>
        <w:t xml:space="preserve"> </w:t>
      </w:r>
    </w:p>
    <w:p w14:paraId="13EBEDD3" w14:textId="025C6CF4" w:rsidR="00F160F5" w:rsidRPr="008C70CB" w:rsidRDefault="00E00701" w:rsidP="006D0742">
      <w:pPr>
        <w:pStyle w:val="Heading3"/>
        <w:jc w:val="both"/>
        <w:rPr>
          <w:rFonts w:cs="Times New Roman"/>
          <w:sz w:val="24"/>
          <w:szCs w:val="24"/>
        </w:rPr>
      </w:pPr>
      <w:bookmarkStart w:id="25" w:name="_Toc198100212"/>
      <w:bookmarkStart w:id="26" w:name="_Toc198256748"/>
      <w:r w:rsidRPr="008C70CB">
        <w:rPr>
          <w:rFonts w:cs="Times New Roman"/>
          <w:sz w:val="24"/>
          <w:szCs w:val="24"/>
        </w:rPr>
        <w:t xml:space="preserve">Own </w:t>
      </w:r>
      <w:r w:rsidR="00525A70">
        <w:rPr>
          <w:rFonts w:cs="Times New Roman"/>
          <w:sz w:val="24"/>
          <w:szCs w:val="24"/>
        </w:rPr>
        <w:t>d</w:t>
      </w:r>
      <w:r w:rsidRPr="008C70CB">
        <w:rPr>
          <w:rFonts w:cs="Times New Roman"/>
          <w:sz w:val="24"/>
          <w:szCs w:val="24"/>
        </w:rPr>
        <w:t xml:space="preserve">elivery </w:t>
      </w:r>
      <w:r w:rsidR="00525A70">
        <w:rPr>
          <w:rFonts w:cs="Times New Roman"/>
          <w:sz w:val="24"/>
          <w:szCs w:val="24"/>
        </w:rPr>
        <w:t>f</w:t>
      </w:r>
      <w:r w:rsidRPr="008C70CB">
        <w:rPr>
          <w:rFonts w:cs="Times New Roman"/>
          <w:sz w:val="24"/>
          <w:szCs w:val="24"/>
        </w:rPr>
        <w:t>leet</w:t>
      </w:r>
      <w:bookmarkEnd w:id="25"/>
      <w:bookmarkEnd w:id="26"/>
    </w:p>
    <w:p w14:paraId="0FA9F4FB" w14:textId="300A3079" w:rsidR="00134F35" w:rsidRPr="00B80DEE" w:rsidRDefault="00DD3FE6" w:rsidP="006D0742">
      <w:pPr>
        <w:jc w:val="both"/>
        <w:rPr>
          <w:rFonts w:ascii="Times New Roman" w:hAnsi="Times New Roman" w:cs="Times New Roman"/>
        </w:rPr>
      </w:pPr>
      <w:r w:rsidRPr="00B80DEE">
        <w:rPr>
          <w:rFonts w:ascii="Times New Roman" w:hAnsi="Times New Roman" w:cs="Times New Roman"/>
        </w:rPr>
        <w:t>Because of the decreased profitability caused by food delivery services, Restaurants are focusing on having their own fleet</w:t>
      </w:r>
      <w:r w:rsidR="00AC2A0F"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IxOTg5NzctMWYyOC00ZDczLTk2NmUtZTMyNDQyMmQ1MmY1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1053661070"/>
          <w:placeholder>
            <w:docPart w:val="DefaultPlaceholder_-1854013440"/>
          </w:placeholder>
        </w:sdtPr>
        <w:sdtContent>
          <w:r w:rsidR="00121528" w:rsidRPr="00121528">
            <w:rPr>
              <w:rFonts w:ascii="Times New Roman" w:hAnsi="Times New Roman" w:cs="Times New Roman"/>
              <w:color w:val="000000"/>
            </w:rPr>
            <w:t>(Niu et al., 2021)</w:t>
          </w:r>
        </w:sdtContent>
      </w:sdt>
      <w:r w:rsidRPr="00B80DEE">
        <w:rPr>
          <w:rFonts w:ascii="Times New Roman" w:hAnsi="Times New Roman" w:cs="Times New Roman"/>
        </w:rPr>
        <w:t xml:space="preserve">. Then, it shall be customized according to the restaurants need and restaurant does not need share the profits even though, there will be operational expenses which is a little percentage. But most of the restaurant managements has concerns when it comes to acquiring the vehicles for the delivery fleet. </w:t>
      </w:r>
      <w:r w:rsidR="003E1937" w:rsidRPr="00B80DEE">
        <w:rPr>
          <w:rFonts w:ascii="Times New Roman" w:hAnsi="Times New Roman" w:cs="Times New Roman"/>
        </w:rPr>
        <w:t>One of the m</w:t>
      </w:r>
      <w:r w:rsidRPr="00B80DEE">
        <w:rPr>
          <w:rFonts w:ascii="Times New Roman" w:hAnsi="Times New Roman" w:cs="Times New Roman"/>
        </w:rPr>
        <w:t>ain concern</w:t>
      </w:r>
      <w:r w:rsidR="003E1937" w:rsidRPr="00B80DEE">
        <w:rPr>
          <w:rFonts w:ascii="Times New Roman" w:hAnsi="Times New Roman" w:cs="Times New Roman"/>
        </w:rPr>
        <w:t>s</w:t>
      </w:r>
      <w:r w:rsidRPr="00B80DEE">
        <w:rPr>
          <w:rFonts w:ascii="Times New Roman" w:hAnsi="Times New Roman" w:cs="Times New Roman"/>
        </w:rPr>
        <w:t xml:space="preserve"> is whether they need to </w:t>
      </w:r>
      <w:r w:rsidR="00E72B44" w:rsidRPr="00B80DEE">
        <w:rPr>
          <w:rFonts w:ascii="Times New Roman" w:hAnsi="Times New Roman" w:cs="Times New Roman"/>
        </w:rPr>
        <w:t>lease</w:t>
      </w:r>
      <w:r w:rsidRPr="00B80DEE">
        <w:rPr>
          <w:rFonts w:ascii="Times New Roman" w:hAnsi="Times New Roman" w:cs="Times New Roman"/>
        </w:rPr>
        <w:t xml:space="preserve"> the vehicles or buy the vehicles</w:t>
      </w:r>
      <w:r w:rsidR="003E1937"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EwYmEzOWItNTdjMy00NmM0LWFkNDgtYTIxZTFiNDBmODJm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
          <w:id w:val="-1019693900"/>
          <w:placeholder>
            <w:docPart w:val="DefaultPlaceholder_-1854013440"/>
          </w:placeholder>
        </w:sdtPr>
        <w:sdtContent>
          <w:r w:rsidR="00121528" w:rsidRPr="00121528">
            <w:rPr>
              <w:rFonts w:ascii="Times New Roman" w:hAnsi="Times New Roman" w:cs="Times New Roman"/>
              <w:color w:val="000000"/>
            </w:rPr>
            <w:t>(Huang et al., 2021)</w:t>
          </w:r>
        </w:sdtContent>
      </w:sdt>
      <w:r w:rsidRPr="00B80DEE">
        <w:rPr>
          <w:rFonts w:ascii="Times New Roman" w:hAnsi="Times New Roman" w:cs="Times New Roman"/>
        </w:rPr>
        <w:t>. These are two business models which much research</w:t>
      </w:r>
      <w:r w:rsidR="00424FBD"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YyOThjZjgtM2UzNC00NTc2LThlMGItZjg4ZGM0ZDExODYy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
          <w:id w:val="288491030"/>
          <w:placeholder>
            <w:docPart w:val="DefaultPlaceholder_-1854013440"/>
          </w:placeholder>
        </w:sdtPr>
        <w:sdtContent>
          <w:r w:rsidR="00121528" w:rsidRPr="00121528">
            <w:rPr>
              <w:rFonts w:ascii="Times New Roman" w:hAnsi="Times New Roman" w:cs="Times New Roman"/>
              <w:color w:val="000000"/>
            </w:rPr>
            <w:t>(Huang et al., 2021)</w:t>
          </w:r>
        </w:sdtContent>
      </w:sdt>
      <w:r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"/>
          <w:id w:val="1223865005"/>
          <w:placeholder>
            <w:docPart w:val="DefaultPlaceholder_-1854013440"/>
          </w:placeholder>
        </w:sdt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Goulias</w:t>
          </w:r>
          <w:proofErr w:type="spellEnd"/>
          <w:r w:rsidR="00121528" w:rsidRPr="00121528">
            <w:rPr>
              <w:rFonts w:ascii="Times New Roman" w:hAnsi="Times New Roman" w:cs="Times New Roman"/>
              <w:color w:val="000000"/>
            </w:rPr>
            <w:t xml:space="preserve"> and Shi, 2023)</w:t>
          </w:r>
        </w:sdtContent>
      </w:sdt>
      <w:r w:rsidR="00C022F9" w:rsidRPr="00B80DEE">
        <w:rPr>
          <w:rFonts w:ascii="Times New Roman" w:hAnsi="Times New Roman" w:cs="Times New Roman"/>
          <w:color w:val="000000"/>
        </w:rPr>
        <w:t xml:space="preserve"> </w:t>
      </w:r>
      <w:r w:rsidRPr="00B80DEE">
        <w:rPr>
          <w:rFonts w:ascii="Times New Roman" w:hAnsi="Times New Roman" w:cs="Times New Roman"/>
        </w:rPr>
        <w:t xml:space="preserve">has been conducted on. Analysing conclusions of these works suggests moving with </w:t>
      </w:r>
      <w:r w:rsidR="00E72B44" w:rsidRPr="00B80DEE">
        <w:rPr>
          <w:rFonts w:ascii="Times New Roman" w:hAnsi="Times New Roman" w:cs="Times New Roman"/>
        </w:rPr>
        <w:t>leasing</w:t>
      </w:r>
      <w:r w:rsidRPr="00B80DEE">
        <w:rPr>
          <w:rFonts w:ascii="Times New Roman" w:hAnsi="Times New Roman" w:cs="Times New Roman"/>
        </w:rPr>
        <w:t xml:space="preserve"> model for restaurant delivery fleet, due to cost and demand constraints</w:t>
      </w:r>
      <w:r w:rsidR="002716B4" w:rsidRPr="00B80DEE">
        <w:rPr>
          <w:rFonts w:ascii="Times New Roman" w:hAnsi="Times New Roman" w:cs="Times New Roman"/>
        </w:rPr>
        <w:t>.</w:t>
      </w:r>
    </w:p>
    <w:p w14:paraId="5F78F5AF" w14:textId="579B2C54" w:rsidR="007B4C44" w:rsidRPr="008C70CB" w:rsidRDefault="00B9290C" w:rsidP="006D0742">
      <w:pPr>
        <w:pStyle w:val="Heading2"/>
        <w:jc w:val="both"/>
        <w:rPr>
          <w:rFonts w:cs="Times New Roman"/>
          <w:szCs w:val="24"/>
        </w:rPr>
      </w:pPr>
      <w:bookmarkStart w:id="27" w:name="_Toc198100213"/>
      <w:bookmarkStart w:id="28" w:name="_Toc198256749"/>
      <w:r w:rsidRPr="008C70CB">
        <w:rPr>
          <w:rFonts w:cs="Times New Roman"/>
          <w:szCs w:val="24"/>
        </w:rPr>
        <w:t>Forecasting demand</w:t>
      </w:r>
      <w:r w:rsidR="00E15D41" w:rsidRPr="008C70CB">
        <w:rPr>
          <w:rFonts w:cs="Times New Roman"/>
          <w:szCs w:val="24"/>
        </w:rPr>
        <w:t xml:space="preserve"> for </w:t>
      </w:r>
      <w:r w:rsidRPr="008C70CB">
        <w:rPr>
          <w:rFonts w:cs="Times New Roman"/>
          <w:szCs w:val="24"/>
        </w:rPr>
        <w:t>d</w:t>
      </w:r>
      <w:r w:rsidR="00E15D41" w:rsidRPr="008C70CB">
        <w:rPr>
          <w:rFonts w:cs="Times New Roman"/>
          <w:szCs w:val="24"/>
        </w:rPr>
        <w:t>eliveries</w:t>
      </w:r>
      <w:bookmarkEnd w:id="27"/>
      <w:bookmarkEnd w:id="28"/>
    </w:p>
    <w:p w14:paraId="0A5B1334" w14:textId="5D98C8AF" w:rsidR="00134F35" w:rsidRPr="00B80DEE" w:rsidRDefault="00001886" w:rsidP="006D0742">
      <w:pPr>
        <w:jc w:val="both"/>
        <w:rPr>
          <w:rFonts w:ascii="Times New Roman" w:hAnsi="Times New Roman" w:cs="Times New Roman"/>
        </w:rPr>
      </w:pPr>
      <w:r w:rsidRPr="00B80DEE">
        <w:rPr>
          <w:rFonts w:ascii="Times New Roman" w:hAnsi="Times New Roman" w:cs="Times New Roman"/>
        </w:rPr>
        <w:t xml:space="preserve">In the recent </w:t>
      </w:r>
      <w:r w:rsidR="006671DA" w:rsidRPr="00B80DEE">
        <w:rPr>
          <w:rFonts w:ascii="Times New Roman" w:hAnsi="Times New Roman" w:cs="Times New Roman"/>
        </w:rPr>
        <w:t>years</w:t>
      </w:r>
      <w:r w:rsidRPr="00B80DEE">
        <w:rPr>
          <w:rFonts w:ascii="Times New Roman" w:hAnsi="Times New Roman" w:cs="Times New Roman"/>
        </w:rPr>
        <w:t xml:space="preserve">, </w:t>
      </w:r>
      <w:r w:rsidR="00085E05" w:rsidRPr="00B80DEE">
        <w:rPr>
          <w:rFonts w:ascii="Times New Roman" w:hAnsi="Times New Roman" w:cs="Times New Roman"/>
        </w:rPr>
        <w:t>much</w:t>
      </w:r>
      <w:r w:rsidR="006671DA" w:rsidRPr="00B80DEE">
        <w:rPr>
          <w:rFonts w:ascii="Times New Roman" w:hAnsi="Times New Roman" w:cs="Times New Roman"/>
        </w:rPr>
        <w:t xml:space="preserve"> </w:t>
      </w:r>
      <w:r w:rsidR="00337A49" w:rsidRPr="00B80DEE">
        <w:rPr>
          <w:rFonts w:ascii="Times New Roman" w:hAnsi="Times New Roman" w:cs="Times New Roman"/>
        </w:rPr>
        <w:t>research</w:t>
      </w:r>
      <w:sdt>
        <w:sdtPr>
          <w:rPr>
            <w:rFonts w:ascii="Times New Roman" w:hAnsi="Times New Roman" w:cs="Times New Roman"/>
            <w:color w:val="000000"/>
          </w:rPr>
          <w:tag w:val="MENDELEY_CITATION_v3_eyJjaXRhdGlvbklEIjoiTUVOREVMRVlfQ0lUQVRJT05fYzFiODU5OTAtYWNmMy00OWNjLTg0YTItNDczN2QwZDhhYmQ1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
          <w:id w:val="1702438478"/>
          <w:placeholder>
            <w:docPart w:val="DefaultPlaceholder_-1854013440"/>
          </w:placeholder>
        </w:sdtPr>
        <w:sdtContent>
          <w:r w:rsidR="00121528" w:rsidRPr="00121528">
            <w:rPr>
              <w:rFonts w:ascii="Times New Roman" w:hAnsi="Times New Roman" w:cs="Times New Roman"/>
              <w:color w:val="000000"/>
            </w:rPr>
            <w:t>(Chae et al., 2024)</w:t>
          </w:r>
        </w:sdtContent>
      </w:sdt>
      <w:sdt>
        <w:sdtPr>
          <w:rPr>
            <w:rFonts w:ascii="Times New Roman" w:hAnsi="Times New Roman" w:cs="Times New Roman"/>
            <w:color w:val="000000"/>
          </w:rPr>
          <w:tag w:val="MENDELEY_CITATION_v3_eyJjaXRhdGlvbklEIjoiTUVOREVMRVlfQ0lUQVRJT05fMzVhOGI5MTUtYTAzNC00MDE0LWE3MDEtMDE1ZmMwMjlkZGVl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
          <w:id w:val="-1272786838"/>
          <w:placeholder>
            <w:docPart w:val="DefaultPlaceholder_-1854013440"/>
          </w:placeholder>
        </w:sdtPr>
        <w:sdtContent>
          <w:r w:rsidR="00121528" w:rsidRPr="00121528">
            <w:rPr>
              <w:rFonts w:ascii="Times New Roman" w:hAnsi="Times New Roman" w:cs="Times New Roman"/>
              <w:color w:val="000000"/>
            </w:rPr>
            <w:t>(Tanizaki et al., 2024)</w:t>
          </w:r>
        </w:sdtContent>
      </w:sdt>
      <w:sdt>
        <w:sdtPr>
          <w:rPr>
            <w:rFonts w:ascii="Times New Roman" w:hAnsi="Times New Roman" w:cs="Times New Roman"/>
            <w:color w:val="000000"/>
          </w:rPr>
          <w:tag w:val="MENDELEY_CITATION_v3_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"/>
          <w:id w:val="-1401352701"/>
          <w:placeholder>
            <w:docPart w:val="DefaultPlaceholder_-1854013440"/>
          </w:placeholder>
        </w:sdtPr>
        <w:sdtContent>
          <w:r w:rsidR="00121528" w:rsidRPr="00121528">
            <w:rPr>
              <w:rFonts w:ascii="Times New Roman" w:hAnsi="Times New Roman" w:cs="Times New Roman"/>
              <w:color w:val="000000"/>
            </w:rPr>
            <w:t>(Schmidt et al., 2022)</w:t>
          </w:r>
        </w:sdtContent>
      </w:sdt>
      <w:r w:rsidR="006671DA" w:rsidRPr="00B80DEE">
        <w:rPr>
          <w:rFonts w:ascii="Times New Roman" w:hAnsi="Times New Roman" w:cs="Times New Roman"/>
        </w:rPr>
        <w:t xml:space="preserve"> have been don</w:t>
      </w:r>
      <w:r w:rsidR="00613751" w:rsidRPr="00B80DEE">
        <w:rPr>
          <w:rFonts w:ascii="Times New Roman" w:hAnsi="Times New Roman" w:cs="Times New Roman"/>
        </w:rPr>
        <w:t xml:space="preserve">e on </w:t>
      </w:r>
      <w:r w:rsidR="00E50357" w:rsidRPr="00B80DEE">
        <w:rPr>
          <w:rFonts w:ascii="Times New Roman" w:hAnsi="Times New Roman" w:cs="Times New Roman"/>
        </w:rPr>
        <w:t xml:space="preserve">forecasting demand </w:t>
      </w:r>
      <w:r w:rsidR="00265C61" w:rsidRPr="00B80DEE">
        <w:rPr>
          <w:rFonts w:ascii="Times New Roman" w:hAnsi="Times New Roman" w:cs="Times New Roman"/>
        </w:rPr>
        <w:t>for different components</w:t>
      </w:r>
      <w:r w:rsidR="00150898" w:rsidRPr="00B80DEE">
        <w:rPr>
          <w:rFonts w:ascii="Times New Roman" w:hAnsi="Times New Roman" w:cs="Times New Roman"/>
        </w:rPr>
        <w:t xml:space="preserve"> such as sales and number of customers</w:t>
      </w:r>
      <w:r w:rsidR="00265C61" w:rsidRPr="00B80DEE">
        <w:rPr>
          <w:rFonts w:ascii="Times New Roman" w:hAnsi="Times New Roman" w:cs="Times New Roman"/>
        </w:rPr>
        <w:t xml:space="preserve"> in </w:t>
      </w:r>
      <w:r w:rsidR="00150898" w:rsidRPr="00B80DEE">
        <w:rPr>
          <w:rFonts w:ascii="Times New Roman" w:hAnsi="Times New Roman" w:cs="Times New Roman"/>
        </w:rPr>
        <w:t>a</w:t>
      </w:r>
      <w:r w:rsidR="00265C61" w:rsidRPr="00B80DEE">
        <w:rPr>
          <w:rFonts w:ascii="Times New Roman" w:hAnsi="Times New Roman" w:cs="Times New Roman"/>
        </w:rPr>
        <w:t xml:space="preserve"> </w:t>
      </w:r>
      <w:r w:rsidRPr="00B80DEE">
        <w:rPr>
          <w:rFonts w:ascii="Times New Roman" w:hAnsi="Times New Roman" w:cs="Times New Roman"/>
        </w:rPr>
        <w:t>restaurant</w:t>
      </w:r>
      <w:r w:rsidR="00265C61" w:rsidRPr="00B80DEE">
        <w:rPr>
          <w:rFonts w:ascii="Times New Roman" w:hAnsi="Times New Roman" w:cs="Times New Roman"/>
        </w:rPr>
        <w:t>.</w:t>
      </w:r>
      <w:r w:rsidRPr="00B80DEE">
        <w:rPr>
          <w:rFonts w:ascii="Times New Roman" w:hAnsi="Times New Roman" w:cs="Times New Roman"/>
        </w:rPr>
        <w:t xml:space="preserve"> </w:t>
      </w:r>
      <w:r w:rsidR="00422C5A" w:rsidRPr="00B80DEE">
        <w:rPr>
          <w:rFonts w:ascii="Times New Roman" w:hAnsi="Times New Roman" w:cs="Times New Roman"/>
        </w:rPr>
        <w:t xml:space="preserve">Final aim on this research </w:t>
      </w:r>
      <w:r w:rsidR="00B80DEE" w:rsidRPr="00B80DEE">
        <w:rPr>
          <w:rFonts w:ascii="Times New Roman" w:hAnsi="Times New Roman" w:cs="Times New Roman"/>
        </w:rPr>
        <w:t>was</w:t>
      </w:r>
      <w:r w:rsidR="00422C5A" w:rsidRPr="00B80DEE">
        <w:rPr>
          <w:rFonts w:ascii="Times New Roman" w:hAnsi="Times New Roman" w:cs="Times New Roman"/>
        </w:rPr>
        <w:t xml:space="preserve"> </w:t>
      </w:r>
      <w:r w:rsidRPr="00B80DEE">
        <w:rPr>
          <w:rFonts w:ascii="Times New Roman" w:hAnsi="Times New Roman" w:cs="Times New Roman"/>
        </w:rPr>
        <w:t>to make the day-to-day operations run smoothly. Some high class restaurant chains and merchandizes</w:t>
      </w:r>
      <w:r w:rsidR="0062689D" w:rsidRPr="00B80DEE">
        <w:rPr>
          <w:rFonts w:ascii="Times New Roman" w:hAnsi="Times New Roman" w:cs="Times New Roman"/>
        </w:rPr>
        <w:t xml:space="preserve"> such as McDonalds</w:t>
      </w:r>
      <w:r w:rsidRPr="00B80DEE">
        <w:rPr>
          <w:rFonts w:ascii="Times New Roman" w:hAnsi="Times New Roman" w:cs="Times New Roman"/>
        </w:rPr>
        <w:t xml:space="preserve"> have already integrated AI to forecast demand beforehand</w:t>
      </w:r>
      <w:r w:rsidR="00EC483F" w:rsidRPr="00B80DEE">
        <w:rPr>
          <w:rFonts w:ascii="Times New Roman" w:hAnsi="Times New Roman" w:cs="Times New Roman"/>
        </w:rPr>
        <w:t xml:space="preserve"> specially for Inventory Management</w:t>
      </w:r>
      <w:sdt>
        <w:sdtPr>
          <w:rPr>
            <w:rFonts w:ascii="Times New Roman" w:hAnsi="Times New Roman" w:cs="Times New Roman"/>
            <w:color w:val="000000"/>
          </w:rPr>
          <w:tag w:val="MENDELEY_CITATION_v3_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"/>
          <w:id w:val="-1189217099"/>
          <w:placeholder>
            <w:docPart w:val="DefaultPlaceholder_-1854013440"/>
          </w:placeholder>
        </w:sdtPr>
        <w:sdtContent>
          <w:r w:rsidR="00121528" w:rsidRPr="00121528">
            <w:rPr>
              <w:rFonts w:ascii="Times New Roman" w:hAnsi="Times New Roman" w:cs="Times New Roman"/>
              <w:color w:val="000000"/>
            </w:rPr>
            <w:t>(Khan, 2024)</w:t>
          </w:r>
        </w:sdtContent>
      </w:sdt>
      <w:r w:rsidRPr="00B80DEE">
        <w:rPr>
          <w:rFonts w:ascii="Times New Roman" w:hAnsi="Times New Roman" w:cs="Times New Roman"/>
        </w:rPr>
        <w:t xml:space="preserve">. </w:t>
      </w:r>
      <w:r w:rsidR="00920B7E" w:rsidRPr="00B80DEE">
        <w:rPr>
          <w:rFonts w:ascii="Times New Roman" w:hAnsi="Times New Roman" w:cs="Times New Roman"/>
        </w:rPr>
        <w:t>Mentioned r</w:t>
      </w:r>
      <w:r w:rsidRPr="00B80DEE">
        <w:rPr>
          <w:rFonts w:ascii="Times New Roman" w:hAnsi="Times New Roman" w:cs="Times New Roman"/>
        </w:rPr>
        <w:t xml:space="preserve">esearch works have </w:t>
      </w:r>
      <w:r w:rsidR="00920B7E" w:rsidRPr="00B80DEE">
        <w:rPr>
          <w:rFonts w:ascii="Times New Roman" w:hAnsi="Times New Roman" w:cs="Times New Roman"/>
        </w:rPr>
        <w:t>implied</w:t>
      </w:r>
      <w:r w:rsidRPr="00B80DEE">
        <w:rPr>
          <w:rFonts w:ascii="Times New Roman" w:hAnsi="Times New Roman" w:cs="Times New Roman"/>
        </w:rPr>
        <w:t xml:space="preserve"> that demand should be considered for each component of the sector separately in </w:t>
      </w:r>
      <w:r w:rsidR="00920B7E" w:rsidRPr="00B80DEE">
        <w:rPr>
          <w:rFonts w:ascii="Times New Roman" w:hAnsi="Times New Roman" w:cs="Times New Roman"/>
        </w:rPr>
        <w:t>restaurant</w:t>
      </w:r>
      <w:r w:rsidRPr="00B80DEE">
        <w:rPr>
          <w:rFonts w:ascii="Times New Roman" w:hAnsi="Times New Roman" w:cs="Times New Roman"/>
        </w:rPr>
        <w:t>, which has a dynamic nature. Therefore, restaurant deliveries need a separate</w:t>
      </w:r>
      <w:r w:rsidR="000109CD" w:rsidRPr="00B80DEE">
        <w:rPr>
          <w:rFonts w:ascii="Times New Roman" w:hAnsi="Times New Roman" w:cs="Times New Roman"/>
        </w:rPr>
        <w:t xml:space="preserve"> forecasting</w:t>
      </w:r>
      <w:r w:rsidRPr="00B80DEE">
        <w:rPr>
          <w:rFonts w:ascii="Times New Roman" w:hAnsi="Times New Roman" w:cs="Times New Roman"/>
        </w:rPr>
        <w:t xml:space="preserve"> </w:t>
      </w:r>
      <w:r w:rsidR="00D51436" w:rsidRPr="00B80DEE">
        <w:rPr>
          <w:rFonts w:ascii="Times New Roman" w:hAnsi="Times New Roman" w:cs="Times New Roman"/>
        </w:rPr>
        <w:t xml:space="preserve">technique or strategy </w:t>
      </w:r>
      <w:r w:rsidRPr="00B80DEE">
        <w:rPr>
          <w:rFonts w:ascii="Times New Roman" w:hAnsi="Times New Roman" w:cs="Times New Roman"/>
        </w:rPr>
        <w:t>to anticipate the future delivery demand.</w:t>
      </w:r>
    </w:p>
    <w:p w14:paraId="60229384" w14:textId="2443E848" w:rsidR="00EF0303" w:rsidRPr="00CF3E8D" w:rsidRDefault="00A8134E" w:rsidP="006D0742">
      <w:pPr>
        <w:pStyle w:val="Heading3"/>
        <w:jc w:val="both"/>
        <w:rPr>
          <w:rFonts w:cs="Times New Roman"/>
          <w:sz w:val="24"/>
          <w:szCs w:val="24"/>
        </w:rPr>
      </w:pPr>
      <w:bookmarkStart w:id="29" w:name="_Toc198100214"/>
      <w:bookmarkStart w:id="30" w:name="_Toc198256750"/>
      <w:r w:rsidRPr="00CF3E8D">
        <w:rPr>
          <w:rFonts w:cs="Times New Roman"/>
          <w:sz w:val="24"/>
          <w:szCs w:val="24"/>
        </w:rPr>
        <w:t>Clustering</w:t>
      </w:r>
      <w:r w:rsidR="00E236A0" w:rsidRPr="00CF3E8D">
        <w:rPr>
          <w:rFonts w:cs="Times New Roman"/>
          <w:sz w:val="24"/>
          <w:szCs w:val="24"/>
        </w:rPr>
        <w:t xml:space="preserve"> </w:t>
      </w:r>
      <w:r w:rsidR="000A64DF" w:rsidRPr="00CF3E8D">
        <w:rPr>
          <w:rFonts w:cs="Times New Roman"/>
          <w:sz w:val="24"/>
          <w:szCs w:val="24"/>
        </w:rPr>
        <w:t>delivery</w:t>
      </w:r>
      <w:r w:rsidR="00E236A0" w:rsidRPr="00CF3E8D">
        <w:rPr>
          <w:rFonts w:cs="Times New Roman"/>
          <w:sz w:val="24"/>
          <w:szCs w:val="24"/>
        </w:rPr>
        <w:t xml:space="preserve"> locations</w:t>
      </w:r>
      <w:r w:rsidR="00D20DE4" w:rsidRPr="00CF3E8D">
        <w:rPr>
          <w:rFonts w:cs="Times New Roman"/>
          <w:sz w:val="24"/>
          <w:szCs w:val="24"/>
        </w:rPr>
        <w:t xml:space="preserve"> of </w:t>
      </w:r>
      <w:r w:rsidR="000A64DF" w:rsidRPr="00CF3E8D">
        <w:rPr>
          <w:rFonts w:cs="Times New Roman"/>
          <w:sz w:val="24"/>
          <w:szCs w:val="24"/>
        </w:rPr>
        <w:t xml:space="preserve">past </w:t>
      </w:r>
      <w:r w:rsidR="00D20DE4" w:rsidRPr="00CF3E8D">
        <w:rPr>
          <w:rFonts w:cs="Times New Roman"/>
          <w:sz w:val="24"/>
          <w:szCs w:val="24"/>
        </w:rPr>
        <w:t>deliver</w:t>
      </w:r>
      <w:r w:rsidR="00B44028" w:rsidRPr="00CF3E8D">
        <w:rPr>
          <w:rFonts w:cs="Times New Roman"/>
          <w:sz w:val="24"/>
          <w:szCs w:val="24"/>
        </w:rPr>
        <w:t>ies</w:t>
      </w:r>
      <w:bookmarkEnd w:id="29"/>
      <w:bookmarkEnd w:id="30"/>
      <w:r w:rsidR="001C5C79" w:rsidRPr="00CF3E8D">
        <w:rPr>
          <w:rFonts w:cs="Times New Roman"/>
          <w:sz w:val="24"/>
          <w:szCs w:val="24"/>
        </w:rPr>
        <w:t xml:space="preserve"> </w:t>
      </w:r>
    </w:p>
    <w:p w14:paraId="47E731CA" w14:textId="1DF1A222" w:rsidR="00134F35" w:rsidRPr="00B80DEE" w:rsidRDefault="000D5E94" w:rsidP="006D0742">
      <w:pPr>
        <w:jc w:val="both"/>
        <w:rPr>
          <w:rFonts w:ascii="Times New Roman" w:hAnsi="Times New Roman" w:cs="Times New Roman"/>
        </w:rPr>
      </w:pPr>
      <w:r w:rsidRPr="00B80DEE">
        <w:rPr>
          <w:rFonts w:ascii="Times New Roman" w:hAnsi="Times New Roman" w:cs="Times New Roman"/>
        </w:rPr>
        <w:t xml:space="preserve">A restaurant needs to cover a large area of </w:t>
      </w:r>
      <w:r w:rsidR="00AB7694" w:rsidRPr="00B80DEE">
        <w:rPr>
          <w:rFonts w:ascii="Times New Roman" w:hAnsi="Times New Roman" w:cs="Times New Roman"/>
        </w:rPr>
        <w:t>delivery</w:t>
      </w:r>
      <w:r w:rsidRPr="00B80DEE">
        <w:rPr>
          <w:rFonts w:ascii="Times New Roman" w:hAnsi="Times New Roman" w:cs="Times New Roman"/>
        </w:rPr>
        <w:t xml:space="preserve"> locations when it comes to delivery. If the restaurant needs to predict the demand </w:t>
      </w:r>
      <w:r w:rsidR="00172F95" w:rsidRPr="00B80DEE">
        <w:rPr>
          <w:rFonts w:ascii="Times New Roman" w:hAnsi="Times New Roman" w:cs="Times New Roman"/>
        </w:rPr>
        <w:t xml:space="preserve">from the past deliveries </w:t>
      </w:r>
      <w:r w:rsidRPr="00B80DEE">
        <w:rPr>
          <w:rFonts w:ascii="Times New Roman" w:hAnsi="Times New Roman" w:cs="Times New Roman"/>
        </w:rPr>
        <w:t>for this large area, it would be not accurate because prediction is concentrated towards the area which has many orders</w:t>
      </w:r>
      <w:r w:rsidR="00854D0F"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A0NGEyNzQtZWM0OC00MmMxLWI3NmQtYzExN2NkMDljOTAy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
          <w:id w:val="-353583864"/>
          <w:placeholder>
            <w:docPart w:val="DefaultPlaceholder_-1854013440"/>
          </w:placeholder>
        </w:sdtPr>
        <w:sdtContent>
          <w:r w:rsidR="00121528" w:rsidRPr="00121528">
            <w:rPr>
              <w:rFonts w:ascii="Times New Roman" w:hAnsi="Times New Roman" w:cs="Times New Roman"/>
              <w:color w:val="000000"/>
            </w:rPr>
            <w:t>(Hess et al., 2021)</w:t>
          </w:r>
        </w:sdtContent>
      </w:sdt>
      <w:r w:rsidRPr="00B80DEE">
        <w:rPr>
          <w:rFonts w:ascii="Times New Roman" w:hAnsi="Times New Roman" w:cs="Times New Roman"/>
        </w:rPr>
        <w:t xml:space="preserve">. A delivery order which occurred once from a distant location is treated same as a location which has many orders multiple times. </w:t>
      </w:r>
      <w:r w:rsidR="005B067A" w:rsidRPr="00B80DEE">
        <w:rPr>
          <w:rFonts w:ascii="Times New Roman" w:hAnsi="Times New Roman" w:cs="Times New Roman"/>
        </w:rPr>
        <w:t>To avoid this issue</w:t>
      </w:r>
      <w:r w:rsidRPr="00B80DEE">
        <w:rPr>
          <w:rFonts w:ascii="Times New Roman" w:hAnsi="Times New Roman" w:cs="Times New Roman"/>
        </w:rPr>
        <w:t xml:space="preserve">, according to the historical data, </w:t>
      </w:r>
      <w:r w:rsidR="000A64DF" w:rsidRPr="00B80DEE">
        <w:rPr>
          <w:rFonts w:ascii="Times New Roman" w:hAnsi="Times New Roman" w:cs="Times New Roman"/>
        </w:rPr>
        <w:t>delivery</w:t>
      </w:r>
      <w:r w:rsidRPr="00B80DEE">
        <w:rPr>
          <w:rFonts w:ascii="Times New Roman" w:hAnsi="Times New Roman" w:cs="Times New Roman"/>
        </w:rPr>
        <w:t xml:space="preserve"> locations need to be segregated into </w:t>
      </w:r>
      <w:r w:rsidR="000A64DF" w:rsidRPr="00B80DEE">
        <w:rPr>
          <w:rFonts w:ascii="Times New Roman" w:hAnsi="Times New Roman" w:cs="Times New Roman"/>
        </w:rPr>
        <w:t>clusters</w:t>
      </w:r>
      <w:r w:rsidRPr="00B80DEE">
        <w:rPr>
          <w:rFonts w:ascii="Times New Roman" w:hAnsi="Times New Roman" w:cs="Times New Roman"/>
        </w:rPr>
        <w:t xml:space="preserve">, </w:t>
      </w:r>
      <w:r w:rsidR="00B47B9B" w:rsidRPr="00B80DEE">
        <w:rPr>
          <w:rFonts w:ascii="Times New Roman" w:hAnsi="Times New Roman" w:cs="Times New Roman"/>
        </w:rPr>
        <w:t>based on customer locations</w:t>
      </w:r>
      <w:sdt>
        <w:sdtPr>
          <w:rPr>
            <w:rFonts w:ascii="Times New Roman" w:hAnsi="Times New Roman" w:cs="Times New Roman"/>
            <w:color w:val="000000"/>
          </w:rPr>
          <w:tag w:val="MENDELEY_CITATION_v3_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"/>
          <w:id w:val="-783723803"/>
          <w:placeholder>
            <w:docPart w:val="DefaultPlaceholder_-1854013440"/>
          </w:placeholder>
        </w:sdtPr>
        <w:sdtContent>
          <w:r w:rsidR="00121528" w:rsidRPr="00121528">
            <w:rPr>
              <w:rFonts w:ascii="Times New Roman" w:hAnsi="Times New Roman" w:cs="Times New Roman"/>
              <w:color w:val="000000"/>
            </w:rPr>
            <w:t>(Salama and Srinivas, 2020)</w:t>
          </w:r>
        </w:sdtContent>
      </w:sdt>
      <w:r w:rsidR="00B47B9B" w:rsidRPr="00B80DEE">
        <w:rPr>
          <w:rFonts w:ascii="Times New Roman" w:hAnsi="Times New Roman" w:cs="Times New Roman"/>
        </w:rPr>
        <w:t xml:space="preserve"> </w:t>
      </w:r>
      <w:r w:rsidRPr="00B80DEE">
        <w:rPr>
          <w:rFonts w:ascii="Times New Roman" w:hAnsi="Times New Roman" w:cs="Times New Roman"/>
        </w:rPr>
        <w:t xml:space="preserve">which the demand prediction can be applied separately for the </w:t>
      </w:r>
      <w:r w:rsidR="0021434E" w:rsidRPr="00B80DEE">
        <w:rPr>
          <w:rFonts w:ascii="Times New Roman" w:hAnsi="Times New Roman" w:cs="Times New Roman"/>
        </w:rPr>
        <w:t>clusters</w:t>
      </w:r>
      <w:r w:rsidRPr="00B80DEE">
        <w:rPr>
          <w:rFonts w:ascii="Times New Roman" w:hAnsi="Times New Roman" w:cs="Times New Roman"/>
        </w:rPr>
        <w:t>.</w:t>
      </w:r>
    </w:p>
    <w:p w14:paraId="11C6F4F5" w14:textId="1B45878F" w:rsidR="007126CE" w:rsidRPr="00CF3E8D" w:rsidRDefault="00DA7BD1" w:rsidP="006D0742">
      <w:pPr>
        <w:pStyle w:val="Heading3"/>
        <w:jc w:val="both"/>
        <w:rPr>
          <w:rFonts w:cs="Times New Roman"/>
          <w:sz w:val="24"/>
          <w:szCs w:val="24"/>
        </w:rPr>
      </w:pPr>
      <w:bookmarkStart w:id="31" w:name="_Toc198100215"/>
      <w:bookmarkStart w:id="32" w:name="_Toc198256751"/>
      <w:r w:rsidRPr="00CF3E8D">
        <w:rPr>
          <w:rFonts w:cs="Times New Roman"/>
          <w:sz w:val="24"/>
          <w:szCs w:val="24"/>
        </w:rPr>
        <w:lastRenderedPageBreak/>
        <w:t xml:space="preserve">Forecasting </w:t>
      </w:r>
      <w:r w:rsidR="007126CE" w:rsidRPr="00CF3E8D">
        <w:rPr>
          <w:rFonts w:cs="Times New Roman"/>
          <w:sz w:val="24"/>
          <w:szCs w:val="24"/>
        </w:rPr>
        <w:t xml:space="preserve">using </w:t>
      </w:r>
      <w:r w:rsidR="00525A70">
        <w:rPr>
          <w:rFonts w:cs="Times New Roman"/>
          <w:sz w:val="24"/>
          <w:szCs w:val="24"/>
        </w:rPr>
        <w:t>n</w:t>
      </w:r>
      <w:r w:rsidR="007126CE" w:rsidRPr="00CF3E8D">
        <w:rPr>
          <w:rFonts w:cs="Times New Roman"/>
          <w:sz w:val="24"/>
          <w:szCs w:val="24"/>
        </w:rPr>
        <w:t xml:space="preserve">eural </w:t>
      </w:r>
      <w:r w:rsidR="00525A70">
        <w:rPr>
          <w:rFonts w:cs="Times New Roman"/>
          <w:sz w:val="24"/>
          <w:szCs w:val="24"/>
        </w:rPr>
        <w:t>n</w:t>
      </w:r>
      <w:r w:rsidR="007126CE" w:rsidRPr="00CF3E8D">
        <w:rPr>
          <w:rFonts w:cs="Times New Roman"/>
          <w:sz w:val="24"/>
          <w:szCs w:val="24"/>
        </w:rPr>
        <w:t>etworks</w:t>
      </w:r>
      <w:bookmarkEnd w:id="31"/>
      <w:bookmarkEnd w:id="32"/>
    </w:p>
    <w:p w14:paraId="365CD908" w14:textId="522E38E5" w:rsidR="00134F35" w:rsidRPr="00B80DEE" w:rsidRDefault="00AB55D4" w:rsidP="006D0742">
      <w:pPr>
        <w:jc w:val="both"/>
        <w:rPr>
          <w:rFonts w:ascii="Times New Roman" w:hAnsi="Times New Roman" w:cs="Times New Roman"/>
        </w:rPr>
      </w:pPr>
      <w:r w:rsidRPr="00B80DEE">
        <w:rPr>
          <w:rFonts w:ascii="Times New Roman" w:hAnsi="Times New Roman" w:cs="Times New Roman"/>
        </w:rPr>
        <w:t xml:space="preserve">Neural networks have received considerable interest in recent years for their use in </w:t>
      </w:r>
      <w:r w:rsidR="004158E0" w:rsidRPr="00B80DEE">
        <w:rPr>
          <w:rFonts w:ascii="Times New Roman" w:hAnsi="Times New Roman" w:cs="Times New Roman"/>
        </w:rPr>
        <w:t>forecasting</w:t>
      </w:r>
      <w:r w:rsidRPr="00B80DEE">
        <w:rPr>
          <w:rFonts w:ascii="Times New Roman" w:hAnsi="Times New Roman" w:cs="Times New Roman"/>
        </w:rPr>
        <w:t xml:space="preserve"> models, due to their adaptability and ability to capture complex, non-linear correlations in time series data</w:t>
      </w:r>
      <w:r w:rsidR="00F92187"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U4NDRjOTgtY2JmMi00YTM1LWE0ZmYtZDY0YWMxMTZhYjFi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
          <w:id w:val="1934632732"/>
          <w:placeholder>
            <w:docPart w:val="DefaultPlaceholder_-1854013440"/>
          </w:placeholder>
        </w:sdtPr>
        <w:sdtContent>
          <w:r w:rsidR="00121528" w:rsidRPr="00121528">
            <w:rPr>
              <w:rFonts w:ascii="Times New Roman" w:hAnsi="Times New Roman" w:cs="Times New Roman"/>
              <w:color w:val="000000"/>
            </w:rPr>
            <w:t>(Lazcano and Jaramillo-Morán, 2025)</w:t>
          </w:r>
        </w:sdtContent>
      </w:sdt>
      <w:r w:rsidRPr="00B80DEE">
        <w:rPr>
          <w:rFonts w:ascii="Times New Roman" w:hAnsi="Times New Roman" w:cs="Times New Roman"/>
        </w:rPr>
        <w:t xml:space="preserve">. </w:t>
      </w:r>
      <w:r w:rsidR="005459E9" w:rsidRPr="00B80DEE">
        <w:rPr>
          <w:rFonts w:ascii="Times New Roman" w:hAnsi="Times New Roman" w:cs="Times New Roman"/>
        </w:rPr>
        <w:t xml:space="preserve">Because of </w:t>
      </w:r>
      <w:r w:rsidR="002F0F9E" w:rsidRPr="00B80DEE">
        <w:rPr>
          <w:rFonts w:ascii="Times New Roman" w:hAnsi="Times New Roman" w:cs="Times New Roman"/>
        </w:rPr>
        <w:t>the unpredictable</w:t>
      </w:r>
      <w:r w:rsidRPr="00B80DEE">
        <w:rPr>
          <w:rFonts w:ascii="Times New Roman" w:hAnsi="Times New Roman" w:cs="Times New Roman"/>
        </w:rPr>
        <w:t xml:space="preserve"> dynamics of restaurant deliveries</w:t>
      </w:r>
      <w:r w:rsidR="005459E9" w:rsidRPr="00B80DEE">
        <w:rPr>
          <w:rFonts w:ascii="Times New Roman" w:hAnsi="Times New Roman" w:cs="Times New Roman"/>
        </w:rPr>
        <w:t>,</w:t>
      </w:r>
      <w:r w:rsidRPr="00B80DEE">
        <w:rPr>
          <w:rFonts w:ascii="Times New Roman" w:hAnsi="Times New Roman" w:cs="Times New Roman"/>
        </w:rPr>
        <w:t xml:space="preserve"> </w:t>
      </w:r>
      <w:r w:rsidR="005459E9" w:rsidRPr="00B80DEE">
        <w:rPr>
          <w:rFonts w:ascii="Times New Roman" w:hAnsi="Times New Roman" w:cs="Times New Roman"/>
        </w:rPr>
        <w:t>N</w:t>
      </w:r>
      <w:r w:rsidRPr="00B80DEE">
        <w:rPr>
          <w:rFonts w:ascii="Times New Roman" w:hAnsi="Times New Roman" w:cs="Times New Roman"/>
        </w:rPr>
        <w:t xml:space="preserve">eural networks </w:t>
      </w:r>
      <w:proofErr w:type="gramStart"/>
      <w:r w:rsidR="005459E9" w:rsidRPr="00B80DEE">
        <w:rPr>
          <w:rFonts w:ascii="Times New Roman" w:hAnsi="Times New Roman" w:cs="Times New Roman"/>
        </w:rPr>
        <w:t>is</w:t>
      </w:r>
      <w:proofErr w:type="gramEnd"/>
      <w:r w:rsidR="005459E9" w:rsidRPr="00B80DEE">
        <w:rPr>
          <w:rFonts w:ascii="Times New Roman" w:hAnsi="Times New Roman" w:cs="Times New Roman"/>
        </w:rPr>
        <w:t xml:space="preserve"> the</w:t>
      </w:r>
      <w:r w:rsidRPr="00B80DEE">
        <w:rPr>
          <w:rFonts w:ascii="Times New Roman" w:hAnsi="Times New Roman" w:cs="Times New Roman"/>
        </w:rPr>
        <w:t xml:space="preserve"> optimal option</w:t>
      </w:r>
      <w:r w:rsidR="00284CE3" w:rsidRPr="00B80DEE">
        <w:rPr>
          <w:rFonts w:ascii="Times New Roman" w:hAnsi="Times New Roman" w:cs="Times New Roman"/>
        </w:rPr>
        <w:t xml:space="preserve"> to seasonal and trend components</w:t>
      </w:r>
      <w:r w:rsidRPr="00B80DEE">
        <w:rPr>
          <w:rFonts w:ascii="Times New Roman" w:hAnsi="Times New Roman" w:cs="Times New Roman"/>
        </w:rPr>
        <w:t xml:space="preserve">. </w:t>
      </w:r>
      <w:r w:rsidR="002F0F9E" w:rsidRPr="00B80DEE">
        <w:rPr>
          <w:rFonts w:ascii="Times New Roman" w:hAnsi="Times New Roman" w:cs="Times New Roman"/>
        </w:rPr>
        <w:t>Recurrent Neural Network</w:t>
      </w:r>
      <w:r w:rsidRPr="00B80DEE">
        <w:rPr>
          <w:rFonts w:ascii="Times New Roman" w:hAnsi="Times New Roman" w:cs="Times New Roman"/>
        </w:rPr>
        <w:t xml:space="preserve"> models are especially proficient in managing long-term dependencies in the data, hence improving prediction accuracy. Moreover, neural networks' capacity to process delivery data as sequential inputs enables them to adeptly learn from temporal patterns</w:t>
      </w:r>
      <w:sdt>
        <w:sdtPr>
          <w:rPr>
            <w:rFonts w:ascii="Times New Roman" w:hAnsi="Times New Roman" w:cs="Times New Roman"/>
            <w:color w:val="000000"/>
          </w:rPr>
          <w:tag w:val="MENDELEY_CITATION_v3_eyJjaXRhdGlvbklEIjoiTUVOREVMRVlfQ0lUQVRJT05fODE1MmRiOGYtY2NkZi00MTAzLTgxZjEtMWI2MmMxMGE4YTNl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
          <w:id w:val="-2043509697"/>
          <w:placeholder>
            <w:docPart w:val="DefaultPlaceholder_-1854013440"/>
          </w:placeholder>
        </w:sdtPr>
        <w:sdtContent>
          <w:r w:rsidR="00121528" w:rsidRPr="00121528">
            <w:rPr>
              <w:rFonts w:ascii="Times New Roman" w:hAnsi="Times New Roman" w:cs="Times New Roman"/>
              <w:color w:val="000000"/>
            </w:rPr>
            <w:t>(Ubal et al., 2023)</w:t>
          </w:r>
        </w:sdtContent>
      </w:sdt>
      <w:r w:rsidRPr="00B80DEE">
        <w:rPr>
          <w:rFonts w:ascii="Times New Roman" w:hAnsi="Times New Roman" w:cs="Times New Roman"/>
        </w:rPr>
        <w:t>, resulting in a more accurate and adaptable model for real-world applications.</w:t>
      </w:r>
    </w:p>
    <w:p w14:paraId="4DC20FEB" w14:textId="5946FD8C" w:rsidR="005B574A" w:rsidRPr="00CF3E8D" w:rsidRDefault="002A4BF1" w:rsidP="006D0742">
      <w:pPr>
        <w:pStyle w:val="Heading2"/>
        <w:jc w:val="both"/>
        <w:rPr>
          <w:rFonts w:cs="Times New Roman"/>
          <w:szCs w:val="24"/>
        </w:rPr>
      </w:pPr>
      <w:bookmarkStart w:id="33" w:name="_Toc198100216"/>
      <w:bookmarkStart w:id="34" w:name="_Toc198256752"/>
      <w:bookmarkStart w:id="35" w:name="_Hlk192446971"/>
      <w:r w:rsidRPr="00CF3E8D">
        <w:rPr>
          <w:rFonts w:cs="Times New Roman"/>
          <w:szCs w:val="24"/>
        </w:rPr>
        <w:t xml:space="preserve">Delivery </w:t>
      </w:r>
      <w:r w:rsidR="00525A70">
        <w:rPr>
          <w:rFonts w:cs="Times New Roman"/>
          <w:szCs w:val="24"/>
        </w:rPr>
        <w:t>f</w:t>
      </w:r>
      <w:r w:rsidRPr="00CF3E8D">
        <w:rPr>
          <w:rFonts w:cs="Times New Roman"/>
          <w:szCs w:val="24"/>
        </w:rPr>
        <w:t xml:space="preserve">leet </w:t>
      </w:r>
      <w:r w:rsidR="00525A70">
        <w:rPr>
          <w:rFonts w:cs="Times New Roman"/>
          <w:szCs w:val="24"/>
        </w:rPr>
        <w:t>s</w:t>
      </w:r>
      <w:r w:rsidRPr="00CF3E8D">
        <w:rPr>
          <w:rFonts w:cs="Times New Roman"/>
          <w:szCs w:val="24"/>
        </w:rPr>
        <w:t xml:space="preserve">ize </w:t>
      </w:r>
      <w:r w:rsidR="00525A70">
        <w:rPr>
          <w:rFonts w:cs="Times New Roman"/>
          <w:szCs w:val="24"/>
        </w:rPr>
        <w:t>o</w:t>
      </w:r>
      <w:r w:rsidRPr="00CF3E8D">
        <w:rPr>
          <w:rFonts w:cs="Times New Roman"/>
          <w:szCs w:val="24"/>
        </w:rPr>
        <w:t>ptimization</w:t>
      </w:r>
      <w:bookmarkEnd w:id="33"/>
      <w:bookmarkEnd w:id="34"/>
    </w:p>
    <w:p w14:paraId="44126B17" w14:textId="450AB931" w:rsidR="00134F35" w:rsidRPr="00B80DEE" w:rsidRDefault="00D62DB4" w:rsidP="006D0742">
      <w:pPr>
        <w:jc w:val="both"/>
        <w:rPr>
          <w:rFonts w:ascii="Times New Roman" w:hAnsi="Times New Roman" w:cs="Times New Roman"/>
        </w:rPr>
      </w:pPr>
      <w:r w:rsidRPr="00B80DEE">
        <w:rPr>
          <w:rFonts w:ascii="Times New Roman" w:hAnsi="Times New Roman" w:cs="Times New Roman"/>
        </w:rPr>
        <w:t xml:space="preserve">Delivery </w:t>
      </w:r>
      <w:r w:rsidR="00525A70">
        <w:rPr>
          <w:rFonts w:ascii="Times New Roman" w:hAnsi="Times New Roman" w:cs="Times New Roman"/>
        </w:rPr>
        <w:t>f</w:t>
      </w:r>
      <w:r w:rsidRPr="00B80DEE">
        <w:rPr>
          <w:rFonts w:ascii="Times New Roman" w:hAnsi="Times New Roman" w:cs="Times New Roman"/>
        </w:rPr>
        <w:t xml:space="preserve">leet </w:t>
      </w:r>
      <w:r w:rsidR="00525A70">
        <w:rPr>
          <w:rFonts w:ascii="Times New Roman" w:hAnsi="Times New Roman" w:cs="Times New Roman"/>
        </w:rPr>
        <w:t>s</w:t>
      </w:r>
      <w:r w:rsidRPr="00B80DEE">
        <w:rPr>
          <w:rFonts w:ascii="Times New Roman" w:hAnsi="Times New Roman" w:cs="Times New Roman"/>
        </w:rPr>
        <w:t xml:space="preserve">ize of </w:t>
      </w:r>
      <w:r w:rsidR="00525A70">
        <w:rPr>
          <w:rFonts w:ascii="Times New Roman" w:hAnsi="Times New Roman" w:cs="Times New Roman"/>
        </w:rPr>
        <w:t>r</w:t>
      </w:r>
      <w:r w:rsidRPr="00B80DEE">
        <w:rPr>
          <w:rFonts w:ascii="Times New Roman" w:hAnsi="Times New Roman" w:cs="Times New Roman"/>
        </w:rPr>
        <w:t>estaurant is an important number to restaurants because without optimizing it, restaurant will suffer operational losses. Vehicles more than the delivery demand and, vehicles less than the delivery demand are the two scenarios which a restaurant faces as real-life challenges</w:t>
      </w:r>
      <w:r w:rsidR="00F97899"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TJiNzRhNDAtYmM5ZC00MmI3LTg1ZjYtZmQxM2FjODZmMGE4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
          <w:id w:val="1801195129"/>
          <w:placeholder>
            <w:docPart w:val="55C2A1A993D14647A2A270BACCCB7BD7"/>
          </w:placeholder>
        </w:sdtPr>
        <w:sdtContent>
          <w:r w:rsidR="00121528" w:rsidRPr="00121528">
            <w:rPr>
              <w:rFonts w:ascii="Times New Roman" w:hAnsi="Times New Roman" w:cs="Times New Roman"/>
              <w:color w:val="000000"/>
            </w:rPr>
            <w:t>(Auad et al., 2024)</w:t>
          </w:r>
        </w:sdtContent>
      </w:sdt>
      <w:r w:rsidRPr="00B80DEE">
        <w:rPr>
          <w:rFonts w:ascii="Times New Roman" w:hAnsi="Times New Roman" w:cs="Times New Roman"/>
        </w:rPr>
        <w:t>. These challenges extend if a restaurant rents vehicles for their delivery fleet because the management should find out the optimal number of vehicles needed for their delivery fleet to be rented.</w:t>
      </w:r>
      <w:r w:rsidR="00E821BA" w:rsidRPr="00B80DEE">
        <w:rPr>
          <w:rFonts w:ascii="Times New Roman" w:hAnsi="Times New Roman" w:cs="Times New Roman"/>
        </w:rPr>
        <w:t xml:space="preserve"> For </w:t>
      </w:r>
      <w:r w:rsidR="00F97899" w:rsidRPr="00B80DEE">
        <w:rPr>
          <w:rFonts w:ascii="Times New Roman" w:hAnsi="Times New Roman" w:cs="Times New Roman"/>
        </w:rPr>
        <w:t>this optimization</w:t>
      </w:r>
      <w:r w:rsidR="00E821BA" w:rsidRPr="00B80DEE">
        <w:rPr>
          <w:rFonts w:ascii="Times New Roman" w:hAnsi="Times New Roman" w:cs="Times New Roman"/>
        </w:rPr>
        <w:t xml:space="preserve">, three attributes needed to be </w:t>
      </w:r>
      <w:proofErr w:type="gramStart"/>
      <w:r w:rsidR="00E821BA" w:rsidRPr="00B80DEE">
        <w:rPr>
          <w:rFonts w:ascii="Times New Roman" w:hAnsi="Times New Roman" w:cs="Times New Roman"/>
        </w:rPr>
        <w:t>taken into account</w:t>
      </w:r>
      <w:proofErr w:type="gramEnd"/>
      <w:r w:rsidR="00E821BA" w:rsidRPr="00B80DEE">
        <w:rPr>
          <w:rFonts w:ascii="Times New Roman" w:hAnsi="Times New Roman" w:cs="Times New Roman"/>
        </w:rPr>
        <w:t>: time windows of the order</w:t>
      </w:r>
      <w:r w:rsidR="00F97899" w:rsidRPr="00B80DEE">
        <w:rPr>
          <w:rFonts w:ascii="Times New Roman" w:hAnsi="Times New Roman" w:cs="Times New Roman"/>
        </w:rPr>
        <w:t>s</w:t>
      </w:r>
      <w:r w:rsidR="00E821BA" w:rsidRPr="00B80DEE">
        <w:rPr>
          <w:rFonts w:ascii="Times New Roman" w:hAnsi="Times New Roman" w:cs="Times New Roman"/>
        </w:rPr>
        <w:t xml:space="preserve">, </w:t>
      </w:r>
      <w:r w:rsidR="00F97899" w:rsidRPr="00B80DEE">
        <w:rPr>
          <w:rFonts w:ascii="Times New Roman" w:hAnsi="Times New Roman" w:cs="Times New Roman"/>
        </w:rPr>
        <w:t xml:space="preserve">carrying </w:t>
      </w:r>
      <w:r w:rsidR="00E821BA" w:rsidRPr="00B80DEE">
        <w:rPr>
          <w:rFonts w:ascii="Times New Roman" w:hAnsi="Times New Roman" w:cs="Times New Roman"/>
        </w:rPr>
        <w:t xml:space="preserve">capacity of the vehicle and distance </w:t>
      </w:r>
      <w:r w:rsidR="00F97899" w:rsidRPr="00B80DEE">
        <w:rPr>
          <w:rFonts w:ascii="Times New Roman" w:hAnsi="Times New Roman" w:cs="Times New Roman"/>
        </w:rPr>
        <w:t xml:space="preserve">range </w:t>
      </w:r>
      <w:r w:rsidR="00E821BA" w:rsidRPr="00B80DEE">
        <w:rPr>
          <w:rFonts w:ascii="Times New Roman" w:hAnsi="Times New Roman" w:cs="Times New Roman"/>
        </w:rPr>
        <w:t>of the vehicle</w:t>
      </w:r>
      <w:r w:rsidR="00F97899" w:rsidRPr="00B80DEE">
        <w:rPr>
          <w:rFonts w:ascii="Times New Roman" w:hAnsi="Times New Roman" w:cs="Times New Roman"/>
        </w:rPr>
        <w:t>s</w:t>
      </w:r>
      <w:r w:rsidR="00E821BA" w:rsidRPr="00B80DEE">
        <w:rPr>
          <w:rFonts w:ascii="Times New Roman" w:hAnsi="Times New Roman" w:cs="Times New Roman"/>
        </w:rPr>
        <w:t>.</w:t>
      </w:r>
    </w:p>
    <w:p w14:paraId="32CDFCBB" w14:textId="026480F6" w:rsidR="00800B08" w:rsidRPr="00CF3E8D" w:rsidRDefault="004E7995" w:rsidP="006D0742">
      <w:pPr>
        <w:pStyle w:val="Heading3"/>
        <w:jc w:val="both"/>
        <w:rPr>
          <w:rFonts w:cs="Times New Roman"/>
          <w:sz w:val="24"/>
          <w:szCs w:val="24"/>
        </w:rPr>
      </w:pPr>
      <w:bookmarkStart w:id="36" w:name="_Toc198100217"/>
      <w:bookmarkStart w:id="37" w:name="_Toc198256753"/>
      <w:bookmarkEnd w:id="35"/>
      <w:r w:rsidRPr="00CF3E8D">
        <w:rPr>
          <w:rFonts w:cs="Times New Roman"/>
          <w:sz w:val="24"/>
          <w:szCs w:val="24"/>
        </w:rPr>
        <w:t xml:space="preserve">Time </w:t>
      </w:r>
      <w:r w:rsidR="00525A70">
        <w:rPr>
          <w:rFonts w:cs="Times New Roman"/>
          <w:sz w:val="24"/>
          <w:szCs w:val="24"/>
        </w:rPr>
        <w:t>w</w:t>
      </w:r>
      <w:r w:rsidRPr="00CF3E8D">
        <w:rPr>
          <w:rFonts w:cs="Times New Roman"/>
          <w:sz w:val="24"/>
          <w:szCs w:val="24"/>
        </w:rPr>
        <w:t xml:space="preserve">indows of the </w:t>
      </w:r>
      <w:r w:rsidR="00525A70">
        <w:rPr>
          <w:rFonts w:cs="Times New Roman"/>
          <w:sz w:val="24"/>
          <w:szCs w:val="24"/>
        </w:rPr>
        <w:t>d</w:t>
      </w:r>
      <w:r w:rsidRPr="00CF3E8D">
        <w:rPr>
          <w:rFonts w:cs="Times New Roman"/>
          <w:sz w:val="24"/>
          <w:szCs w:val="24"/>
        </w:rPr>
        <w:t>elivery</w:t>
      </w:r>
      <w:bookmarkEnd w:id="36"/>
      <w:bookmarkEnd w:id="37"/>
      <w:r w:rsidR="00220CF4" w:rsidRPr="00CF3E8D">
        <w:rPr>
          <w:rFonts w:cs="Times New Roman"/>
          <w:sz w:val="24"/>
          <w:szCs w:val="24"/>
        </w:rPr>
        <w:t xml:space="preserve"> </w:t>
      </w:r>
    </w:p>
    <w:p w14:paraId="46920BDE" w14:textId="0DD09869" w:rsidR="00134F35" w:rsidRPr="00B80DEE" w:rsidRDefault="004C5928" w:rsidP="006D0742">
      <w:pPr>
        <w:jc w:val="both"/>
        <w:rPr>
          <w:rFonts w:ascii="Times New Roman" w:hAnsi="Times New Roman" w:cs="Times New Roman"/>
        </w:rPr>
      </w:pPr>
      <w:r w:rsidRPr="00B80DEE">
        <w:rPr>
          <w:rFonts w:ascii="Times New Roman" w:hAnsi="Times New Roman" w:cs="Times New Roman"/>
        </w:rPr>
        <w:t>For restaurant deliveries, there are fixed time frames between order generation and order delivery</w:t>
      </w:r>
      <w:sdt>
        <w:sdtPr>
          <w:rPr>
            <w:rFonts w:ascii="Times New Roman" w:hAnsi="Times New Roman" w:cs="Times New Roman"/>
            <w:color w:val="000000"/>
          </w:rPr>
          <w:tag w:val="MENDELEY_CITATION_v3_eyJjaXRhdGlvbklEIjoiTUVOREVMRVlfQ0lUQVRJT05fNjNiZDllNzctNDhiOC00Y2NlLWJiYTktZWMwZTYyZjRjYjVj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
          <w:id w:val="-170492532"/>
          <w:placeholder>
            <w:docPart w:val="DefaultPlaceholder_-1854013440"/>
          </w:placeholder>
        </w:sdtPr>
        <w:sdtContent>
          <w:r w:rsidR="00121528" w:rsidRPr="00121528">
            <w:rPr>
              <w:rFonts w:ascii="Times New Roman" w:hAnsi="Times New Roman" w:cs="Times New Roman"/>
              <w:color w:val="000000"/>
            </w:rPr>
            <w:t>(Auad et al., 2024)</w:t>
          </w:r>
        </w:sdtContent>
      </w:sdt>
      <w:r w:rsidRPr="00B80DEE">
        <w:rPr>
          <w:rFonts w:ascii="Times New Roman" w:hAnsi="Times New Roman" w:cs="Times New Roman"/>
        </w:rPr>
        <w:t>. Therefore, this falls under the Hard Time Windows. If this time window constraint is not obeyed by the restaurant, restaurant will lose their customer. And since it’s food and to keep the quality of food until the delivery</w:t>
      </w:r>
      <w:r w:rsidR="00F341BD"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hiODY1OTQtZGQ3Mi00ODg5LWFhZWUtMTE2YTkxNGMxYTAw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
          <w:id w:val="1162436487"/>
          <w:placeholder>
            <w:docPart w:val="DefaultPlaceholder_-1854013440"/>
          </w:placeholder>
        </w:sdtPr>
        <w:sdtContent>
          <w:r w:rsidR="00121528" w:rsidRPr="00121528">
            <w:rPr>
              <w:rFonts w:ascii="Times New Roman" w:hAnsi="Times New Roman" w:cs="Times New Roman"/>
              <w:color w:val="000000"/>
            </w:rPr>
            <w:t>(Wang et al., 2024)</w:t>
          </w:r>
        </w:sdtContent>
      </w:sdt>
      <w:r w:rsidRPr="00B80DEE">
        <w:rPr>
          <w:rFonts w:ascii="Times New Roman" w:hAnsi="Times New Roman" w:cs="Times New Roman"/>
        </w:rPr>
        <w:t>, restaurants should strictly follow the time windows. Because of these reasons, the delivery fleet should have adequate vehicles to accommodate these time windows.</w:t>
      </w:r>
    </w:p>
    <w:p w14:paraId="5382E798" w14:textId="2168CA6B" w:rsidR="00A562C2" w:rsidRPr="00CF3E8D" w:rsidRDefault="00EF6E8E" w:rsidP="006D0742">
      <w:pPr>
        <w:pStyle w:val="Heading3"/>
        <w:jc w:val="both"/>
        <w:rPr>
          <w:rFonts w:cs="Times New Roman"/>
          <w:sz w:val="24"/>
          <w:szCs w:val="24"/>
        </w:rPr>
      </w:pPr>
      <w:bookmarkStart w:id="38" w:name="_Toc198100218"/>
      <w:bookmarkStart w:id="39" w:name="_Toc198256754"/>
      <w:r w:rsidRPr="00CF3E8D">
        <w:rPr>
          <w:rFonts w:cs="Times New Roman"/>
          <w:sz w:val="24"/>
          <w:szCs w:val="24"/>
        </w:rPr>
        <w:t>Carrying c</w:t>
      </w:r>
      <w:r w:rsidR="00A562C2" w:rsidRPr="00CF3E8D">
        <w:rPr>
          <w:rFonts w:cs="Times New Roman"/>
          <w:sz w:val="24"/>
          <w:szCs w:val="24"/>
        </w:rPr>
        <w:t>apacity of the Vehicle</w:t>
      </w:r>
      <w:bookmarkEnd w:id="38"/>
      <w:bookmarkEnd w:id="39"/>
    </w:p>
    <w:p w14:paraId="2FC3CCE7" w14:textId="4E69C5B3" w:rsidR="00134F35" w:rsidRPr="00B80DEE" w:rsidRDefault="00825623" w:rsidP="006D0742">
      <w:pPr>
        <w:jc w:val="both"/>
        <w:rPr>
          <w:rFonts w:ascii="Times New Roman" w:hAnsi="Times New Roman" w:cs="Times New Roman"/>
        </w:rPr>
      </w:pPr>
      <w:r w:rsidRPr="00B80DEE">
        <w:rPr>
          <w:rFonts w:ascii="Times New Roman" w:hAnsi="Times New Roman" w:cs="Times New Roman"/>
        </w:rPr>
        <w:t xml:space="preserve">Capacity of the vehicle should be considered, when they are multiple deliveries per a </w:t>
      </w:r>
      <w:r w:rsidR="00626833" w:rsidRPr="00B80DEE">
        <w:rPr>
          <w:rFonts w:ascii="Times New Roman" w:hAnsi="Times New Roman" w:cs="Times New Roman"/>
        </w:rPr>
        <w:t xml:space="preserve">distributed </w:t>
      </w:r>
      <w:r w:rsidRPr="00B80DEE">
        <w:rPr>
          <w:rFonts w:ascii="Times New Roman" w:hAnsi="Times New Roman" w:cs="Times New Roman"/>
        </w:rPr>
        <w:t>time window and route is along the way and can be achieved through one vehicle</w:t>
      </w:r>
      <w:sdt>
        <w:sdtPr>
          <w:rPr>
            <w:rFonts w:ascii="Times New Roman" w:hAnsi="Times New Roman" w:cs="Times New Roman"/>
            <w:color w:val="000000"/>
          </w:rPr>
          <w:tag w:val="MENDELEY_CITATION_v3_eyJjaXRhdGlvbklEIjoiTUVOREVMRVlfQ0lUQVRJT05fMjgyNGIxYjctODA0NS00OTRmLTg5MzgtOTEzMjI0OTkyZTRl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
          <w:id w:val="-978832967"/>
          <w:placeholder>
            <w:docPart w:val="DefaultPlaceholder_-1854013440"/>
          </w:placeholder>
        </w:sdtPr>
        <w:sdtContent>
          <w:r w:rsidR="00121528" w:rsidRPr="00121528">
            <w:rPr>
              <w:rFonts w:ascii="Times New Roman" w:hAnsi="Times New Roman" w:cs="Times New Roman"/>
              <w:color w:val="000000"/>
            </w:rPr>
            <w:t>(Auad et al., 2024)</w:t>
          </w:r>
        </w:sdtContent>
      </w:sdt>
      <w:r w:rsidRPr="00B80DEE">
        <w:rPr>
          <w:rFonts w:ascii="Times New Roman" w:hAnsi="Times New Roman" w:cs="Times New Roman"/>
        </w:rPr>
        <w:t xml:space="preserve">. Because if a vehicle capacity is equal or less than equal to the total </w:t>
      </w:r>
      <w:r w:rsidR="001C1DF0" w:rsidRPr="00B80DEE">
        <w:rPr>
          <w:rFonts w:ascii="Times New Roman" w:hAnsi="Times New Roman" w:cs="Times New Roman"/>
        </w:rPr>
        <w:t>demand (</w:t>
      </w:r>
      <w:r w:rsidR="00FB7DD5" w:rsidRPr="00B80DEE">
        <w:rPr>
          <w:rFonts w:ascii="Times New Roman" w:hAnsi="Times New Roman" w:cs="Times New Roman"/>
        </w:rPr>
        <w:t>measure using volume or weight)</w:t>
      </w:r>
      <w:r w:rsidRPr="00B80DEE">
        <w:rPr>
          <w:rFonts w:ascii="Times New Roman" w:hAnsi="Times New Roman" w:cs="Times New Roman"/>
        </w:rPr>
        <w:t xml:space="preserve"> of the deliveries along the route and time windows are satisfied, restaurant can use one vehicle for the delivery. Therefore, capacity of the vehicle should be </w:t>
      </w:r>
      <w:proofErr w:type="gramStart"/>
      <w:r w:rsidRPr="00B80DEE">
        <w:rPr>
          <w:rFonts w:ascii="Times New Roman" w:hAnsi="Times New Roman" w:cs="Times New Roman"/>
        </w:rPr>
        <w:t>taken into account</w:t>
      </w:r>
      <w:proofErr w:type="gramEnd"/>
      <w:r w:rsidRPr="00B80DEE">
        <w:rPr>
          <w:rFonts w:ascii="Times New Roman" w:hAnsi="Times New Roman" w:cs="Times New Roman"/>
        </w:rPr>
        <w:t xml:space="preserve"> during the delivery fleet optimization.</w:t>
      </w:r>
    </w:p>
    <w:p w14:paraId="7496B166" w14:textId="0BC7BC39" w:rsidR="005B3B1A" w:rsidRPr="00CF3E8D" w:rsidRDefault="005B3B1A" w:rsidP="006D0742">
      <w:pPr>
        <w:pStyle w:val="Heading3"/>
        <w:jc w:val="both"/>
        <w:rPr>
          <w:rFonts w:cs="Times New Roman"/>
          <w:sz w:val="24"/>
          <w:szCs w:val="24"/>
        </w:rPr>
      </w:pPr>
      <w:bookmarkStart w:id="40" w:name="_Toc198100219"/>
      <w:bookmarkStart w:id="41" w:name="_Toc198256755"/>
      <w:r w:rsidRPr="00CF3E8D">
        <w:rPr>
          <w:rFonts w:cs="Times New Roman"/>
          <w:sz w:val="24"/>
          <w:szCs w:val="24"/>
        </w:rPr>
        <w:t>Distance</w:t>
      </w:r>
      <w:r w:rsidR="00BB589C" w:rsidRPr="00CF3E8D">
        <w:rPr>
          <w:rFonts w:cs="Times New Roman"/>
          <w:sz w:val="24"/>
          <w:szCs w:val="24"/>
        </w:rPr>
        <w:t xml:space="preserve"> </w:t>
      </w:r>
      <w:r w:rsidR="00525A70">
        <w:rPr>
          <w:rFonts w:cs="Times New Roman"/>
          <w:sz w:val="24"/>
          <w:szCs w:val="24"/>
        </w:rPr>
        <w:t>r</w:t>
      </w:r>
      <w:r w:rsidR="00BB589C" w:rsidRPr="00CF3E8D">
        <w:rPr>
          <w:rFonts w:cs="Times New Roman"/>
          <w:sz w:val="24"/>
          <w:szCs w:val="24"/>
        </w:rPr>
        <w:t>ange</w:t>
      </w:r>
      <w:r w:rsidRPr="00CF3E8D">
        <w:rPr>
          <w:rFonts w:cs="Times New Roman"/>
          <w:sz w:val="24"/>
          <w:szCs w:val="24"/>
        </w:rPr>
        <w:t xml:space="preserve"> of </w:t>
      </w:r>
      <w:r w:rsidR="00BB589C" w:rsidRPr="00CF3E8D">
        <w:rPr>
          <w:rFonts w:cs="Times New Roman"/>
          <w:sz w:val="24"/>
          <w:szCs w:val="24"/>
        </w:rPr>
        <w:t xml:space="preserve">a delivery </w:t>
      </w:r>
      <w:r w:rsidR="000F2CA1">
        <w:rPr>
          <w:rFonts w:cs="Times New Roman"/>
          <w:sz w:val="24"/>
          <w:szCs w:val="24"/>
        </w:rPr>
        <w:t>v</w:t>
      </w:r>
      <w:r w:rsidR="005F5056" w:rsidRPr="00CF3E8D">
        <w:rPr>
          <w:rFonts w:cs="Times New Roman"/>
          <w:sz w:val="24"/>
          <w:szCs w:val="24"/>
        </w:rPr>
        <w:t>ehicle</w:t>
      </w:r>
      <w:bookmarkEnd w:id="40"/>
      <w:bookmarkEnd w:id="41"/>
    </w:p>
    <w:p w14:paraId="110C6F67" w14:textId="0F6BBFC2" w:rsidR="00134F35" w:rsidRPr="00B80DEE" w:rsidRDefault="00BB589C" w:rsidP="006D0742">
      <w:pPr>
        <w:jc w:val="both"/>
        <w:rPr>
          <w:rFonts w:ascii="Times New Roman" w:hAnsi="Times New Roman" w:cs="Times New Roman"/>
        </w:rPr>
      </w:pPr>
      <w:r w:rsidRPr="00B80DEE">
        <w:rPr>
          <w:rFonts w:ascii="Times New Roman" w:hAnsi="Times New Roman" w:cs="Times New Roman"/>
        </w:rPr>
        <w:t xml:space="preserve">Distance Range </w:t>
      </w:r>
      <w:r w:rsidR="00942E82" w:rsidRPr="00B80DEE">
        <w:rPr>
          <w:rFonts w:ascii="Times New Roman" w:hAnsi="Times New Roman" w:cs="Times New Roman"/>
        </w:rPr>
        <w:t>of a vehicle is proportional to the energy because of the fuel consumption (for regular vehicles) or battery consumption (for electric vehicles)</w:t>
      </w:r>
      <w:r w:rsidR="000F65F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EzOWYzOTEtZGNiMi00MDIyLWI3YmYtMWVhNjFmZDY2ZTU1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
          <w:id w:val="-604568763"/>
          <w:placeholder>
            <w:docPart w:val="DefaultPlaceholder_-1854013440"/>
          </w:placeholder>
        </w:sdt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Sadati</w:t>
          </w:r>
          <w:proofErr w:type="spellEnd"/>
          <w:r w:rsidR="00121528" w:rsidRPr="00121528">
            <w:rPr>
              <w:rFonts w:ascii="Times New Roman" w:hAnsi="Times New Roman" w:cs="Times New Roman"/>
              <w:color w:val="000000"/>
            </w:rPr>
            <w:t xml:space="preserve"> et al., 2022)</w:t>
          </w:r>
        </w:sdtContent>
      </w:sdt>
      <w:r w:rsidR="00942E82" w:rsidRPr="00B80DEE">
        <w:rPr>
          <w:rFonts w:ascii="Times New Roman" w:hAnsi="Times New Roman" w:cs="Times New Roman"/>
        </w:rPr>
        <w:t xml:space="preserve">. </w:t>
      </w:r>
      <w:r w:rsidR="009C4886" w:rsidRPr="00B80DEE">
        <w:rPr>
          <w:rFonts w:ascii="Times New Roman" w:hAnsi="Times New Roman" w:cs="Times New Roman"/>
        </w:rPr>
        <w:t>Each vehicle has an average Distance Range from the manufacturer from their tested results</w:t>
      </w:r>
      <w:r w:rsidR="00F25B82" w:rsidRPr="00B80DEE">
        <w:rPr>
          <w:rFonts w:ascii="Times New Roman" w:hAnsi="Times New Roman" w:cs="Times New Roman"/>
        </w:rPr>
        <w:t xml:space="preserve"> under the constraints</w:t>
      </w:r>
      <w:r w:rsidR="00942E82" w:rsidRPr="00B80DEE">
        <w:rPr>
          <w:rFonts w:ascii="Times New Roman" w:hAnsi="Times New Roman" w:cs="Times New Roman"/>
        </w:rPr>
        <w:t xml:space="preserve">. </w:t>
      </w:r>
      <w:r w:rsidR="009C4886" w:rsidRPr="00B80DEE">
        <w:rPr>
          <w:rFonts w:ascii="Times New Roman" w:hAnsi="Times New Roman" w:cs="Times New Roman"/>
        </w:rPr>
        <w:t>So</w:t>
      </w:r>
      <w:r w:rsidR="000F7E0C" w:rsidRPr="00B80DEE">
        <w:rPr>
          <w:rFonts w:ascii="Times New Roman" w:hAnsi="Times New Roman" w:cs="Times New Roman"/>
        </w:rPr>
        <w:t>,</w:t>
      </w:r>
      <w:r w:rsidR="009C4886" w:rsidRPr="00B80DEE">
        <w:rPr>
          <w:rFonts w:ascii="Times New Roman" w:hAnsi="Times New Roman" w:cs="Times New Roman"/>
        </w:rPr>
        <w:t xml:space="preserve"> this average d</w:t>
      </w:r>
      <w:r w:rsidR="00DE7C15" w:rsidRPr="00B80DEE">
        <w:rPr>
          <w:rFonts w:ascii="Times New Roman" w:hAnsi="Times New Roman" w:cs="Times New Roman"/>
        </w:rPr>
        <w:t>istance range</w:t>
      </w:r>
      <w:r w:rsidR="00942E82" w:rsidRPr="00B80DEE">
        <w:rPr>
          <w:rFonts w:ascii="Times New Roman" w:hAnsi="Times New Roman" w:cs="Times New Roman"/>
        </w:rPr>
        <w:t xml:space="preserve"> should cover from the restaurant to the customers along the way and back to restaurant. Due to these reasons, Maximum distance of a vehicle should be considered for the delivery fleet optimization.</w:t>
      </w:r>
    </w:p>
    <w:p w14:paraId="6530E316" w14:textId="45C10D80" w:rsidR="00502D87" w:rsidRPr="00CF3E8D" w:rsidRDefault="00363F54" w:rsidP="006D0742">
      <w:pPr>
        <w:pStyle w:val="Heading2"/>
        <w:jc w:val="both"/>
        <w:rPr>
          <w:rFonts w:cs="Times New Roman"/>
          <w:szCs w:val="24"/>
        </w:rPr>
      </w:pPr>
      <w:bookmarkStart w:id="42" w:name="_Toc198100220"/>
      <w:bookmarkStart w:id="43" w:name="_Toc198256756"/>
      <w:r w:rsidRPr="00CF3E8D">
        <w:rPr>
          <w:rFonts w:cs="Times New Roman"/>
          <w:szCs w:val="24"/>
        </w:rPr>
        <w:lastRenderedPageBreak/>
        <w:t xml:space="preserve">Sustainable </w:t>
      </w:r>
      <w:r w:rsidR="000F2CA1">
        <w:rPr>
          <w:rFonts w:cs="Times New Roman"/>
          <w:szCs w:val="24"/>
        </w:rPr>
        <w:t>d</w:t>
      </w:r>
      <w:r w:rsidRPr="00CF3E8D">
        <w:rPr>
          <w:rFonts w:cs="Times New Roman"/>
          <w:szCs w:val="24"/>
        </w:rPr>
        <w:t xml:space="preserve">elivery </w:t>
      </w:r>
      <w:r w:rsidR="000F2CA1">
        <w:rPr>
          <w:rFonts w:cs="Times New Roman"/>
          <w:szCs w:val="24"/>
        </w:rPr>
        <w:t>m</w:t>
      </w:r>
      <w:r w:rsidRPr="00CF3E8D">
        <w:rPr>
          <w:rFonts w:cs="Times New Roman"/>
          <w:szCs w:val="24"/>
        </w:rPr>
        <w:t>odes</w:t>
      </w:r>
      <w:bookmarkEnd w:id="42"/>
      <w:bookmarkEnd w:id="43"/>
    </w:p>
    <w:p w14:paraId="2CB5900C" w14:textId="7F511EDA" w:rsidR="00134F35" w:rsidRPr="00B80DEE" w:rsidRDefault="00232A1E" w:rsidP="006D0742">
      <w:pPr>
        <w:jc w:val="both"/>
        <w:rPr>
          <w:rFonts w:ascii="Times New Roman" w:hAnsi="Times New Roman" w:cs="Times New Roman"/>
        </w:rPr>
      </w:pPr>
      <w:r w:rsidRPr="00B80DEE">
        <w:rPr>
          <w:rFonts w:ascii="Times New Roman" w:hAnsi="Times New Roman" w:cs="Times New Roman"/>
        </w:rPr>
        <w:t xml:space="preserve">Since sustainability is a hot topic of current days, Restaurant Sector </w:t>
      </w:r>
      <w:r w:rsidR="00C11E26" w:rsidRPr="00B80DEE">
        <w:rPr>
          <w:rFonts w:ascii="Times New Roman" w:hAnsi="Times New Roman" w:cs="Times New Roman"/>
        </w:rPr>
        <w:t>needs to take</w:t>
      </w:r>
      <w:r w:rsidRPr="00B80DEE">
        <w:rPr>
          <w:rFonts w:ascii="Times New Roman" w:hAnsi="Times New Roman" w:cs="Times New Roman"/>
        </w:rPr>
        <w:t xml:space="preserve"> measures such as minimal wastage, recycling and environmentally friendly packages</w:t>
      </w:r>
      <w:r w:rsidR="00C11E26" w:rsidRPr="00B80DEE">
        <w:rPr>
          <w:rFonts w:ascii="Times New Roman" w:hAnsi="Times New Roman" w:cs="Times New Roman"/>
        </w:rPr>
        <w:t xml:space="preserve"> for deliveries</w:t>
      </w:r>
      <w:sdt>
        <w:sdtPr>
          <w:rPr>
            <w:rFonts w:ascii="Times New Roman" w:hAnsi="Times New Roman" w:cs="Times New Roman"/>
            <w:color w:val="000000"/>
          </w:rPr>
          <w:tag w:val="MENDELEY_CITATION_v3_eyJjaXRhdGlvbklEIjoiTUVOREVMRVlfQ0lUQVRJT05fMDVhMTE5ZGEtOTZjNS00ZTFkLWFlMWQtNGM4YzFmMDdmNGM2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
          <w:id w:val="-652447657"/>
          <w:placeholder>
            <w:docPart w:val="DefaultPlaceholder_-1854013440"/>
          </w:placeholder>
        </w:sdtPr>
        <w:sdtContent>
          <w:r w:rsidR="00121528" w:rsidRPr="00121528">
            <w:rPr>
              <w:rFonts w:ascii="Times New Roman" w:hAnsi="Times New Roman" w:cs="Times New Roman"/>
              <w:color w:val="000000"/>
            </w:rPr>
            <w:t>(Niu et al., 2021)</w:t>
          </w:r>
        </w:sdtContent>
      </w:sdt>
      <w:r w:rsidRPr="00B80DEE">
        <w:rPr>
          <w:rFonts w:ascii="Times New Roman" w:hAnsi="Times New Roman" w:cs="Times New Roman"/>
        </w:rPr>
        <w:t>. For the delivery component, sustainable solutions have not implemented as it is still running with traditional bikes and scooters. Due to the issues such as high frequented pollution caused by these modes</w:t>
      </w:r>
      <w:sdt>
        <w:sdtPr>
          <w:rPr>
            <w:rFonts w:ascii="Times New Roman" w:hAnsi="Times New Roman" w:cs="Times New Roman"/>
            <w:color w:val="000000"/>
          </w:rPr>
          <w:tag w:val="MENDELEY_CITATION_v3_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"/>
          <w:id w:val="1129977492"/>
          <w:placeholder>
            <w:docPart w:val="DefaultPlaceholder_-1854013440"/>
          </w:placeholder>
        </w:sdt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Prencipe</w:t>
          </w:r>
          <w:proofErr w:type="spellEnd"/>
          <w:r w:rsidR="00121528" w:rsidRPr="00121528">
            <w:rPr>
              <w:rFonts w:ascii="Times New Roman" w:hAnsi="Times New Roman" w:cs="Times New Roman"/>
              <w:color w:val="000000"/>
            </w:rPr>
            <w:t xml:space="preserve"> et al., 2024)</w:t>
          </w:r>
        </w:sdtContent>
      </w:sdt>
      <w:sdt>
        <w:sdtPr>
          <w:rPr>
            <w:rFonts w:ascii="Times New Roman" w:hAnsi="Times New Roman" w:cs="Times New Roman"/>
            <w:color w:val="000000"/>
          </w:rPr>
          <w:tag w:val="MENDELEY_CITATION_v3_eyJjaXRhdGlvbklEIjoiTUVOREVMRVlfQ0lUQVRJT05fNjk1YmI1ODItMjUyNS00Yjk0LTk4N2MtMTNlNzdkMzkxOTU0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
          <w:id w:val="1383137709"/>
          <w:placeholder>
            <w:docPart w:val="DefaultPlaceholder_-1854013440"/>
          </w:placeholder>
        </w:sdtPr>
        <w:sdtContent>
          <w:r w:rsidR="00121528" w:rsidRPr="00121528">
            <w:rPr>
              <w:rFonts w:ascii="Times New Roman" w:hAnsi="Times New Roman" w:cs="Times New Roman"/>
              <w:color w:val="000000"/>
            </w:rPr>
            <w:t>(Álvarez et al., 2024)</w:t>
          </w:r>
        </w:sdtContent>
      </w:sdt>
      <w:sdt>
        <w:sdtPr>
          <w:rPr>
            <w:rFonts w:ascii="Times New Roman" w:hAnsi="Times New Roman" w:cs="Times New Roman"/>
            <w:color w:val="000000"/>
          </w:rPr>
          <w:tag w:val="MENDELEY_CITATION_v3_eyJjaXRhdGlvbklEIjoiTUVOREVMRVlfQ0lUQVRJT05fNWFmNzdmM2UtZjcxYS00ZTQ1LTg5YTEtZTI3Yjk5ZDZlMGQy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
          <w:id w:val="-1821267580"/>
          <w:placeholder>
            <w:docPart w:val="DefaultPlaceholder_-1854013440"/>
          </w:placeholder>
        </w:sdtPr>
        <w:sdtContent>
          <w:r w:rsidR="00121528" w:rsidRPr="00121528">
            <w:rPr>
              <w:rFonts w:ascii="Times New Roman" w:hAnsi="Times New Roman" w:cs="Times New Roman"/>
              <w:color w:val="000000"/>
            </w:rPr>
            <w:t xml:space="preserve">(Oyeyemi </w:t>
          </w:r>
          <w:proofErr w:type="spellStart"/>
          <w:r w:rsidR="00121528" w:rsidRPr="00121528">
            <w:rPr>
              <w:rFonts w:ascii="Times New Roman" w:hAnsi="Times New Roman" w:cs="Times New Roman"/>
              <w:color w:val="000000"/>
            </w:rPr>
            <w:t>Olayode</w:t>
          </w:r>
          <w:proofErr w:type="spellEnd"/>
          <w:r w:rsidR="00121528" w:rsidRPr="00121528">
            <w:rPr>
              <w:rFonts w:ascii="Times New Roman" w:hAnsi="Times New Roman" w:cs="Times New Roman"/>
              <w:color w:val="000000"/>
            </w:rPr>
            <w:t xml:space="preserve"> et al., 2025)</w:t>
          </w:r>
        </w:sdtContent>
      </w:sdt>
      <w:r w:rsidRPr="00B80DEE">
        <w:rPr>
          <w:rFonts w:ascii="Times New Roman" w:hAnsi="Times New Roman" w:cs="Times New Roman"/>
        </w:rPr>
        <w:t>; it is time to move for sustainable delivery modes.</w:t>
      </w:r>
    </w:p>
    <w:p w14:paraId="2FA1CA68" w14:textId="34C8B786" w:rsidR="00A1297D" w:rsidRPr="00CF3E8D" w:rsidRDefault="00A1297D" w:rsidP="006D0742">
      <w:pPr>
        <w:pStyle w:val="Heading3"/>
        <w:jc w:val="both"/>
        <w:rPr>
          <w:rFonts w:cs="Times New Roman"/>
          <w:sz w:val="24"/>
          <w:szCs w:val="24"/>
        </w:rPr>
      </w:pPr>
      <w:bookmarkStart w:id="44" w:name="_Toc198100221"/>
      <w:bookmarkStart w:id="45" w:name="_Toc198256757"/>
      <w:r w:rsidRPr="00CF3E8D">
        <w:rPr>
          <w:rFonts w:cs="Times New Roman"/>
          <w:sz w:val="24"/>
          <w:szCs w:val="24"/>
        </w:rPr>
        <w:t>E-Bikes</w:t>
      </w:r>
      <w:bookmarkEnd w:id="44"/>
      <w:bookmarkEnd w:id="45"/>
    </w:p>
    <w:p w14:paraId="17BF2B2C" w14:textId="637CEFBC" w:rsidR="00134F35" w:rsidRPr="00B80DEE" w:rsidRDefault="00451D91" w:rsidP="006D0742">
      <w:pPr>
        <w:jc w:val="both"/>
        <w:rPr>
          <w:rFonts w:ascii="Times New Roman" w:hAnsi="Times New Roman" w:cs="Times New Roman"/>
        </w:rPr>
      </w:pPr>
      <w:r w:rsidRPr="00B80DEE">
        <w:rPr>
          <w:rFonts w:ascii="Times New Roman" w:hAnsi="Times New Roman" w:cs="Times New Roman"/>
        </w:rPr>
        <w:t>E-Bikes has come into the spotlight in the modern world now as they are convenient and energy efficient which minimizes the pollution due to no fuel consumption. Most governments promote the usage or E-Bikes for regular people and industries</w:t>
      </w:r>
      <w:r w:rsidR="00B313A6"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IzMTAwMmQtZGIyYy00MWNiLWEwMjgtM2YwZWNhMzg1MGJk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
          <w:id w:val="-411618984"/>
          <w:placeholder>
            <w:docPart w:val="8E15EADCAA7B410DAD8DBDC013C2E683"/>
          </w:placeholder>
        </w:sdtPr>
        <w:sdtContent>
          <w:r w:rsidR="00121528" w:rsidRPr="00121528">
            <w:rPr>
              <w:rFonts w:ascii="Times New Roman" w:hAnsi="Times New Roman" w:cs="Times New Roman"/>
              <w:color w:val="000000"/>
            </w:rPr>
            <w:t>(Zhang et al., 2025)</w:t>
          </w:r>
        </w:sdtContent>
      </w:sdt>
      <w:r w:rsidR="004E065E"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I2ZTViNTYtZmI2OC00ZTJhLTg0NmQtMTA3MjRhZjk4NGM2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
          <w:id w:val="-1295450696"/>
          <w:placeholder>
            <w:docPart w:val="A1CD22862E8D43AE9535CBC5D42ED888"/>
          </w:placeholder>
        </w:sdtPr>
        <w:sdtContent>
          <w:r w:rsidR="00121528" w:rsidRPr="00121528">
            <w:rPr>
              <w:rFonts w:ascii="Times New Roman" w:hAnsi="Times New Roman" w:cs="Times New Roman"/>
              <w:color w:val="000000"/>
            </w:rPr>
            <w:t xml:space="preserve">(Oyeyemi </w:t>
          </w:r>
          <w:proofErr w:type="spellStart"/>
          <w:r w:rsidR="00121528" w:rsidRPr="00121528">
            <w:rPr>
              <w:rFonts w:ascii="Times New Roman" w:hAnsi="Times New Roman" w:cs="Times New Roman"/>
              <w:color w:val="000000"/>
            </w:rPr>
            <w:t>Olayode</w:t>
          </w:r>
          <w:proofErr w:type="spellEnd"/>
          <w:r w:rsidR="00121528" w:rsidRPr="00121528">
            <w:rPr>
              <w:rFonts w:ascii="Times New Roman" w:hAnsi="Times New Roman" w:cs="Times New Roman"/>
              <w:color w:val="000000"/>
            </w:rPr>
            <w:t xml:space="preserve"> et al., 2025)</w:t>
          </w:r>
        </w:sdtContent>
      </w:sdt>
      <w:r w:rsidRPr="00B80DEE">
        <w:rPr>
          <w:rFonts w:ascii="Times New Roman" w:hAnsi="Times New Roman" w:cs="Times New Roman"/>
        </w:rPr>
        <w:t>. Since most restaurants use traditional motorcycle or scooter for their deliveries, they can easily adapt to E-Bikes. Because of the no fuel costs, restaurants can earn a substantial savings from deliveries</w:t>
      </w:r>
      <w:sdt>
        <w:sdtPr>
          <w:rPr>
            <w:rFonts w:ascii="Times New Roman" w:hAnsi="Times New Roman" w:cs="Times New Roman"/>
            <w:color w:val="000000"/>
          </w:rPr>
          <w:tag w:val="MENDELEY_CITATION_v3_eyJjaXRhdGlvbklEIjoiTUVOREVMRVlfQ0lUQVRJT05fNTUzYmU4MzgtMTFhNy00ZTc0LWEyYmEtNjc4ZDViZDFhODRj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
          <w:id w:val="-661856266"/>
          <w:placeholder>
            <w:docPart w:val="DefaultPlaceholder_-1854013440"/>
          </w:placeholder>
        </w:sdtPr>
        <w:sdtContent>
          <w:r w:rsidR="00121528" w:rsidRPr="00121528">
            <w:rPr>
              <w:rFonts w:ascii="Times New Roman" w:hAnsi="Times New Roman" w:cs="Times New Roman"/>
              <w:color w:val="000000"/>
            </w:rPr>
            <w:t>(Zhang et al., 2025)</w:t>
          </w:r>
        </w:sdtContent>
      </w:sdt>
      <w:r w:rsidRPr="00B80DEE">
        <w:rPr>
          <w:rFonts w:ascii="Times New Roman" w:hAnsi="Times New Roman" w:cs="Times New Roman"/>
        </w:rPr>
        <w:t>. As discussed in 2.</w:t>
      </w:r>
      <w:r w:rsidR="00DE50E3" w:rsidRPr="00B80DEE">
        <w:rPr>
          <w:rFonts w:ascii="Times New Roman" w:hAnsi="Times New Roman" w:cs="Times New Roman"/>
        </w:rPr>
        <w:t>1</w:t>
      </w:r>
      <w:r w:rsidRPr="00B80DEE">
        <w:rPr>
          <w:rFonts w:ascii="Times New Roman" w:hAnsi="Times New Roman" w:cs="Times New Roman"/>
        </w:rPr>
        <w:t>.2 section, the best idea is rent vehicles needed for their deliveries and many countries have E-Bikes rental businesses which can lease E-Bikes on Daily/Monthly</w:t>
      </w:r>
      <w:r w:rsidR="00DE50E3" w:rsidRPr="00B80DEE">
        <w:rPr>
          <w:rFonts w:ascii="Times New Roman" w:hAnsi="Times New Roman" w:cs="Times New Roman"/>
        </w:rPr>
        <w:t>/Yearly</w:t>
      </w:r>
      <w:r w:rsidRPr="00B80DEE">
        <w:rPr>
          <w:rFonts w:ascii="Times New Roman" w:hAnsi="Times New Roman" w:cs="Times New Roman"/>
        </w:rPr>
        <w:t xml:space="preserve"> basis for restaurant deliveries.  Therefore, E-Bikes are easy and ideal solution for deliveries of restaurants who are moving toward sustainability.</w:t>
      </w:r>
    </w:p>
    <w:p w14:paraId="6F90758A" w14:textId="53CCB898" w:rsidR="00A81DB2" w:rsidRPr="00081B43" w:rsidRDefault="001C2E16" w:rsidP="006D0742">
      <w:pPr>
        <w:pStyle w:val="Heading1"/>
        <w:jc w:val="both"/>
        <w:rPr>
          <w:rFonts w:cs="Times New Roman"/>
          <w:b/>
          <w:bCs/>
          <w:sz w:val="28"/>
          <w:szCs w:val="28"/>
        </w:rPr>
      </w:pPr>
      <w:bookmarkStart w:id="46" w:name="_Toc198100222"/>
      <w:bookmarkStart w:id="47" w:name="_Toc198256758"/>
      <w:r w:rsidRPr="00081B43">
        <w:rPr>
          <w:rFonts w:cs="Times New Roman"/>
          <w:b/>
          <w:bCs/>
          <w:sz w:val="28"/>
          <w:szCs w:val="28"/>
        </w:rPr>
        <w:t>CHAPTER – RESEARCH METHODOLOGY</w:t>
      </w:r>
      <w:bookmarkEnd w:id="46"/>
      <w:bookmarkEnd w:id="47"/>
    </w:p>
    <w:p w14:paraId="340AEACB" w14:textId="3C7FE111" w:rsidR="00A81DB2" w:rsidRDefault="00BB784B" w:rsidP="006D0742">
      <w:pPr>
        <w:jc w:val="both"/>
        <w:rPr>
          <w:rFonts w:ascii="Times New Roman" w:hAnsi="Times New Roman" w:cs="Times New Roman"/>
        </w:rPr>
      </w:pPr>
      <w:r w:rsidRPr="00B80DEE">
        <w:rPr>
          <w:rFonts w:ascii="Times New Roman" w:hAnsi="Times New Roman" w:cs="Times New Roman"/>
        </w:rPr>
        <w:t xml:space="preserve">In </w:t>
      </w:r>
      <w:r w:rsidR="00EF7CAF" w:rsidRPr="00B80DEE">
        <w:rPr>
          <w:rFonts w:ascii="Times New Roman" w:hAnsi="Times New Roman" w:cs="Times New Roman"/>
        </w:rPr>
        <w:t xml:space="preserve">this section, we describe how the data </w:t>
      </w:r>
      <w:r w:rsidR="00863900" w:rsidRPr="00B80DEE">
        <w:rPr>
          <w:rFonts w:ascii="Times New Roman" w:hAnsi="Times New Roman" w:cs="Times New Roman"/>
        </w:rPr>
        <w:t>is collected</w:t>
      </w:r>
      <w:r w:rsidR="00324BB5" w:rsidRPr="00B80DEE">
        <w:rPr>
          <w:rFonts w:ascii="Times New Roman" w:hAnsi="Times New Roman" w:cs="Times New Roman"/>
        </w:rPr>
        <w:t xml:space="preserve"> for restaurant deliveries</w:t>
      </w:r>
      <w:r w:rsidR="00995700" w:rsidRPr="00B80DEE">
        <w:rPr>
          <w:rFonts w:ascii="Times New Roman" w:hAnsi="Times New Roman" w:cs="Times New Roman"/>
        </w:rPr>
        <w:t xml:space="preserve"> and </w:t>
      </w:r>
      <w:r w:rsidR="000E5FD0" w:rsidRPr="00B80DEE">
        <w:rPr>
          <w:rFonts w:ascii="Times New Roman" w:hAnsi="Times New Roman" w:cs="Times New Roman"/>
        </w:rPr>
        <w:t xml:space="preserve">data </w:t>
      </w:r>
      <w:r w:rsidR="00EC34FD" w:rsidRPr="00B80DEE">
        <w:rPr>
          <w:rFonts w:ascii="Times New Roman" w:hAnsi="Times New Roman" w:cs="Times New Roman"/>
        </w:rPr>
        <w:t>pre-processing</w:t>
      </w:r>
      <w:r w:rsidR="0022052F" w:rsidRPr="00B80DEE">
        <w:rPr>
          <w:rFonts w:ascii="Times New Roman" w:hAnsi="Times New Roman" w:cs="Times New Roman"/>
        </w:rPr>
        <w:t xml:space="preserve"> </w:t>
      </w:r>
      <w:r w:rsidR="00995700" w:rsidRPr="00B80DEE">
        <w:rPr>
          <w:rFonts w:ascii="Times New Roman" w:hAnsi="Times New Roman" w:cs="Times New Roman"/>
        </w:rPr>
        <w:t>process</w:t>
      </w:r>
      <w:r w:rsidR="000E5FD0" w:rsidRPr="00B80DEE">
        <w:rPr>
          <w:rFonts w:ascii="Times New Roman" w:hAnsi="Times New Roman" w:cs="Times New Roman"/>
        </w:rPr>
        <w:t xml:space="preserve">, </w:t>
      </w:r>
      <w:r w:rsidR="00995700" w:rsidRPr="00B80DEE">
        <w:rPr>
          <w:rFonts w:ascii="Times New Roman" w:hAnsi="Times New Roman" w:cs="Times New Roman"/>
        </w:rPr>
        <w:t xml:space="preserve">how the </w:t>
      </w:r>
      <w:r w:rsidR="000E5FD0" w:rsidRPr="00B80DEE">
        <w:rPr>
          <w:rFonts w:ascii="Times New Roman" w:hAnsi="Times New Roman" w:cs="Times New Roman"/>
        </w:rPr>
        <w:t xml:space="preserve">model </w:t>
      </w:r>
      <w:r w:rsidR="0093683A" w:rsidRPr="00B80DEE">
        <w:rPr>
          <w:rFonts w:ascii="Times New Roman" w:hAnsi="Times New Roman" w:cs="Times New Roman"/>
        </w:rPr>
        <w:t>will</w:t>
      </w:r>
      <w:r w:rsidR="00995700" w:rsidRPr="00B80DEE">
        <w:rPr>
          <w:rFonts w:ascii="Times New Roman" w:hAnsi="Times New Roman" w:cs="Times New Roman"/>
        </w:rPr>
        <w:t xml:space="preserve"> be </w:t>
      </w:r>
      <w:r w:rsidR="000E5FD0" w:rsidRPr="00B80DEE">
        <w:rPr>
          <w:rFonts w:ascii="Times New Roman" w:hAnsi="Times New Roman" w:cs="Times New Roman"/>
        </w:rPr>
        <w:t>develop</w:t>
      </w:r>
      <w:r w:rsidR="00995700" w:rsidRPr="00B80DEE">
        <w:rPr>
          <w:rFonts w:ascii="Times New Roman" w:hAnsi="Times New Roman" w:cs="Times New Roman"/>
        </w:rPr>
        <w:t>ed</w:t>
      </w:r>
      <w:r w:rsidR="00324BB5" w:rsidRPr="00B80DEE">
        <w:rPr>
          <w:rFonts w:ascii="Times New Roman" w:hAnsi="Times New Roman" w:cs="Times New Roman"/>
        </w:rPr>
        <w:t xml:space="preserve"> to </w:t>
      </w:r>
      <w:r w:rsidR="00995700" w:rsidRPr="00B80DEE">
        <w:rPr>
          <w:rFonts w:ascii="Times New Roman" w:hAnsi="Times New Roman" w:cs="Times New Roman"/>
        </w:rPr>
        <w:t>forecast</w:t>
      </w:r>
      <w:r w:rsidR="00324BB5" w:rsidRPr="00B80DEE">
        <w:rPr>
          <w:rFonts w:ascii="Times New Roman" w:hAnsi="Times New Roman" w:cs="Times New Roman"/>
        </w:rPr>
        <w:t xml:space="preserve"> the number of deliveries and </w:t>
      </w:r>
      <w:r w:rsidR="000B1BA8" w:rsidRPr="00B80DEE">
        <w:rPr>
          <w:rFonts w:ascii="Times New Roman" w:hAnsi="Times New Roman" w:cs="Times New Roman"/>
        </w:rPr>
        <w:t>optimize the fleet for the forecasted demand</w:t>
      </w:r>
      <w:r w:rsidR="000E5FD0" w:rsidRPr="00B80DEE">
        <w:rPr>
          <w:rFonts w:ascii="Times New Roman" w:hAnsi="Times New Roman" w:cs="Times New Roman"/>
        </w:rPr>
        <w:t xml:space="preserve">, </w:t>
      </w:r>
      <w:r w:rsidR="005A1958" w:rsidRPr="00B80DEE">
        <w:rPr>
          <w:rFonts w:ascii="Times New Roman" w:hAnsi="Times New Roman" w:cs="Times New Roman"/>
        </w:rPr>
        <w:t xml:space="preserve">and the </w:t>
      </w:r>
      <w:r w:rsidR="00995700" w:rsidRPr="00B80DEE">
        <w:rPr>
          <w:rFonts w:ascii="Times New Roman" w:hAnsi="Times New Roman" w:cs="Times New Roman"/>
        </w:rPr>
        <w:t xml:space="preserve">sustainability </w:t>
      </w:r>
      <w:r w:rsidR="005A1958" w:rsidRPr="00B80DEE">
        <w:rPr>
          <w:rFonts w:ascii="Times New Roman" w:hAnsi="Times New Roman" w:cs="Times New Roman"/>
        </w:rPr>
        <w:t xml:space="preserve">analysis </w:t>
      </w:r>
      <w:r w:rsidR="009F6455" w:rsidRPr="00B80DEE">
        <w:rPr>
          <w:rFonts w:ascii="Times New Roman" w:hAnsi="Times New Roman" w:cs="Times New Roman"/>
        </w:rPr>
        <w:t>integrating</w:t>
      </w:r>
      <w:r w:rsidR="00EC34FD" w:rsidRPr="00B80DEE">
        <w:rPr>
          <w:rFonts w:ascii="Times New Roman" w:hAnsi="Times New Roman" w:cs="Times New Roman"/>
        </w:rPr>
        <w:t xml:space="preserve"> E-Bikes </w:t>
      </w:r>
      <w:r w:rsidR="009F6455" w:rsidRPr="00B80DEE">
        <w:rPr>
          <w:rFonts w:ascii="Times New Roman" w:hAnsi="Times New Roman" w:cs="Times New Roman"/>
        </w:rPr>
        <w:t xml:space="preserve">to </w:t>
      </w:r>
      <w:r w:rsidR="00F71047" w:rsidRPr="00B80DEE">
        <w:rPr>
          <w:rFonts w:ascii="Times New Roman" w:hAnsi="Times New Roman" w:cs="Times New Roman"/>
        </w:rPr>
        <w:t xml:space="preserve">optimized fleet </w:t>
      </w:r>
      <w:r w:rsidR="00FC7D0B" w:rsidRPr="00B80DEE">
        <w:rPr>
          <w:rFonts w:ascii="Times New Roman" w:hAnsi="Times New Roman" w:cs="Times New Roman"/>
        </w:rPr>
        <w:t>from the model development</w:t>
      </w:r>
      <w:r w:rsidR="00324BB5" w:rsidRPr="00B80DEE">
        <w:rPr>
          <w:rFonts w:ascii="Times New Roman" w:hAnsi="Times New Roman" w:cs="Times New Roman"/>
        </w:rPr>
        <w:t>.</w:t>
      </w:r>
      <w:r w:rsidR="00CD4325" w:rsidRPr="00B80DEE">
        <w:rPr>
          <w:rFonts w:ascii="Times New Roman" w:hAnsi="Times New Roman" w:cs="Times New Roman"/>
        </w:rPr>
        <w:t xml:space="preserve"> </w:t>
      </w:r>
    </w:p>
    <w:p w14:paraId="0CEBFBE6" w14:textId="77777777" w:rsidR="002539A2" w:rsidRDefault="00920CBC" w:rsidP="002539A2">
      <w:pPr>
        <w:keepNext/>
        <w:jc w:val="center"/>
      </w:pPr>
      <w:r w:rsidRPr="00920CBC">
        <w:rPr>
          <w:rFonts w:ascii="Times New Roman" w:hAnsi="Times New Roman" w:cs="Times New Roman"/>
          <w:noProof/>
        </w:rPr>
        <w:drawing>
          <wp:inline distT="0" distB="0" distL="0" distR="0" wp14:anchorId="0B315EF2" wp14:editId="16FDE814">
            <wp:extent cx="5731510" cy="1832610"/>
            <wp:effectExtent l="19050" t="19050" r="21590" b="15240"/>
            <wp:docPr id="1718889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32610"/>
                    </a:xfrm>
                    <a:prstGeom prst="rect">
                      <a:avLst/>
                    </a:prstGeom>
                    <a:noFill/>
                    <a:ln>
                      <a:solidFill>
                        <a:schemeClr val="tx1"/>
                      </a:solidFill>
                    </a:ln>
                  </pic:spPr>
                </pic:pic>
              </a:graphicData>
            </a:graphic>
          </wp:inline>
        </w:drawing>
      </w:r>
    </w:p>
    <w:p w14:paraId="2AACCE52" w14:textId="20295097" w:rsidR="00134F35" w:rsidRPr="00987914" w:rsidRDefault="002539A2" w:rsidP="00987914">
      <w:pPr>
        <w:pStyle w:val="Caption"/>
        <w:jc w:val="center"/>
        <w:rPr>
          <w:rFonts w:ascii="Times New Roman" w:hAnsi="Times New Roman" w:cs="Times New Roman"/>
          <w:color w:val="auto"/>
          <w:sz w:val="16"/>
          <w:szCs w:val="16"/>
        </w:rPr>
      </w:pPr>
      <w:bookmarkStart w:id="48" w:name="_Toc198100264"/>
      <w:r w:rsidRPr="002539A2">
        <w:rPr>
          <w:rFonts w:ascii="Times New Roman" w:hAnsi="Times New Roman" w:cs="Times New Roman"/>
          <w:color w:val="auto"/>
          <w:sz w:val="16"/>
          <w:szCs w:val="16"/>
        </w:rPr>
        <w:t xml:space="preserve">Figure </w:t>
      </w:r>
      <w:r w:rsidRPr="002539A2">
        <w:rPr>
          <w:rFonts w:ascii="Times New Roman" w:hAnsi="Times New Roman" w:cs="Times New Roman"/>
          <w:color w:val="auto"/>
          <w:sz w:val="16"/>
          <w:szCs w:val="16"/>
        </w:rPr>
        <w:fldChar w:fldCharType="begin"/>
      </w:r>
      <w:r w:rsidRPr="002539A2">
        <w:rPr>
          <w:rFonts w:ascii="Times New Roman" w:hAnsi="Times New Roman" w:cs="Times New Roman"/>
          <w:color w:val="auto"/>
          <w:sz w:val="16"/>
          <w:szCs w:val="16"/>
        </w:rPr>
        <w:instrText xml:space="preserve"> SEQ Figure \* ARABIC </w:instrText>
      </w:r>
      <w:r w:rsidRPr="002539A2">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w:t>
      </w:r>
      <w:r w:rsidRPr="002539A2">
        <w:rPr>
          <w:rFonts w:ascii="Times New Roman" w:hAnsi="Times New Roman" w:cs="Times New Roman"/>
          <w:color w:val="auto"/>
          <w:sz w:val="16"/>
          <w:szCs w:val="16"/>
        </w:rPr>
        <w:fldChar w:fldCharType="end"/>
      </w:r>
      <w:r w:rsidRPr="002539A2">
        <w:rPr>
          <w:rFonts w:ascii="Times New Roman" w:hAnsi="Times New Roman" w:cs="Times New Roman"/>
          <w:color w:val="auto"/>
          <w:sz w:val="16"/>
          <w:szCs w:val="16"/>
        </w:rPr>
        <w:t xml:space="preserve"> Research Methodology Framework</w:t>
      </w:r>
      <w:bookmarkEnd w:id="48"/>
    </w:p>
    <w:p w14:paraId="2206160F" w14:textId="4C97B4CA" w:rsidR="00CD4325" w:rsidRPr="00CF3E8D" w:rsidRDefault="001975E8" w:rsidP="006D0742">
      <w:pPr>
        <w:pStyle w:val="Heading2"/>
        <w:jc w:val="both"/>
        <w:rPr>
          <w:rFonts w:cs="Times New Roman"/>
          <w:szCs w:val="24"/>
        </w:rPr>
      </w:pPr>
      <w:bookmarkStart w:id="49" w:name="_Toc198100223"/>
      <w:bookmarkStart w:id="50" w:name="_Toc198256759"/>
      <w:r w:rsidRPr="00CF3E8D">
        <w:rPr>
          <w:rFonts w:cs="Times New Roman"/>
          <w:szCs w:val="24"/>
        </w:rPr>
        <w:t>Data Collection</w:t>
      </w:r>
      <w:bookmarkEnd w:id="49"/>
      <w:bookmarkEnd w:id="50"/>
    </w:p>
    <w:p w14:paraId="36EBDC9F" w14:textId="625304C0" w:rsidR="00987914" w:rsidRDefault="00702AB0" w:rsidP="006D0742">
      <w:pPr>
        <w:jc w:val="both"/>
        <w:rPr>
          <w:rFonts w:ascii="Times New Roman" w:hAnsi="Times New Roman" w:cs="Times New Roman"/>
        </w:rPr>
      </w:pPr>
      <w:r>
        <w:rPr>
          <w:rFonts w:ascii="Times New Roman" w:hAnsi="Times New Roman" w:cs="Times New Roman"/>
        </w:rPr>
        <w:t xml:space="preserve">India is a good example for a country with variety of restaurants and most of them are doing the delivery operations through OFD services. With the government support of digitalization initiatives, restaurants in India have explored the opportunity of Platform Logistics for their deliveries. But the high commission rates from OFD platforms such as “ZOMATO” and </w:t>
      </w:r>
      <w:r>
        <w:rPr>
          <w:rFonts w:ascii="Times New Roman" w:hAnsi="Times New Roman" w:cs="Times New Roman"/>
        </w:rPr>
        <w:lastRenderedPageBreak/>
        <w:t>“SWIGGY” has made the restaurants focus more on self-logistics favouring our model</w:t>
      </w:r>
      <w:r w:rsidR="0096306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"/>
          <w:id w:val="-277409676"/>
          <w:placeholder>
            <w:docPart w:val="DefaultPlaceholder_-1854013440"/>
          </w:placeholder>
        </w:sdt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Pattanshetty</w:t>
          </w:r>
          <w:proofErr w:type="spellEnd"/>
          <w:r w:rsidR="00121528" w:rsidRPr="00121528">
            <w:rPr>
              <w:rFonts w:ascii="Times New Roman" w:hAnsi="Times New Roman" w:cs="Times New Roman"/>
              <w:color w:val="000000"/>
            </w:rPr>
            <w:t>, 2023)</w:t>
          </w:r>
        </w:sdtContent>
      </w:sdt>
      <w:r>
        <w:rPr>
          <w:rFonts w:ascii="Times New Roman" w:hAnsi="Times New Roman" w:cs="Times New Roman"/>
        </w:rPr>
        <w:t>.</w:t>
      </w:r>
      <w:r w:rsidR="00987914">
        <w:rPr>
          <w:rFonts w:ascii="Times New Roman" w:hAnsi="Times New Roman" w:cs="Times New Roman"/>
        </w:rPr>
        <w:t xml:space="preserve"> </w:t>
      </w:r>
    </w:p>
    <w:p w14:paraId="47897473" w14:textId="5CD8C982" w:rsidR="00F86822" w:rsidRPr="00B80DEE" w:rsidRDefault="00F77226" w:rsidP="006D0742">
      <w:pPr>
        <w:jc w:val="both"/>
        <w:rPr>
          <w:rFonts w:ascii="Times New Roman" w:hAnsi="Times New Roman" w:cs="Times New Roman"/>
        </w:rPr>
      </w:pPr>
      <w:r>
        <w:rPr>
          <w:rFonts w:ascii="Times New Roman" w:hAnsi="Times New Roman" w:cs="Times New Roman"/>
        </w:rPr>
        <w:t xml:space="preserve">For this analysis, we </w:t>
      </w:r>
      <w:r w:rsidR="00F844B2">
        <w:rPr>
          <w:rFonts w:ascii="Times New Roman" w:hAnsi="Times New Roman" w:cs="Times New Roman"/>
        </w:rPr>
        <w:t>used</w:t>
      </w:r>
      <w:r>
        <w:rPr>
          <w:rFonts w:ascii="Times New Roman" w:hAnsi="Times New Roman" w:cs="Times New Roman"/>
        </w:rPr>
        <w:t xml:space="preserve"> a dataset from Kaggle w</w:t>
      </w:r>
      <w:r w:rsidR="004139DC">
        <w:rPr>
          <w:rFonts w:ascii="Times New Roman" w:hAnsi="Times New Roman" w:cs="Times New Roman"/>
        </w:rPr>
        <w:t xml:space="preserve">hich holds </w:t>
      </w:r>
      <w:r w:rsidR="00A40F5E">
        <w:rPr>
          <w:rFonts w:ascii="Times New Roman" w:hAnsi="Times New Roman" w:cs="Times New Roman"/>
        </w:rPr>
        <w:t>many records of food delivery from different restaurants across India</w:t>
      </w:r>
      <w:r w:rsidR="00F844B2" w:rsidRPr="00F844B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"/>
          <w:id w:val="2136750851"/>
          <w:placeholder>
            <w:docPart w:val="F25E8C5D4DD7494181B54EE8E986A6C9"/>
          </w:placeholder>
        </w:sdtPr>
        <w:sdtContent>
          <w:r w:rsidR="00121528" w:rsidRPr="00121528">
            <w:rPr>
              <w:rFonts w:ascii="Times New Roman" w:hAnsi="Times New Roman" w:cs="Times New Roman"/>
              <w:color w:val="000000"/>
            </w:rPr>
            <w:t>(Malik, 2022)</w:t>
          </w:r>
        </w:sdtContent>
      </w:sdt>
      <w:r w:rsidR="00A40F5E">
        <w:rPr>
          <w:rFonts w:ascii="Times New Roman" w:hAnsi="Times New Roman" w:cs="Times New Roman"/>
        </w:rPr>
        <w:t xml:space="preserve">. </w:t>
      </w:r>
      <w:r w:rsidR="0044702F" w:rsidRPr="00B80DEE">
        <w:rPr>
          <w:rFonts w:ascii="Times New Roman" w:hAnsi="Times New Roman" w:cs="Times New Roman"/>
        </w:rPr>
        <w:t>The dataset</w:t>
      </w:r>
      <w:r w:rsidR="00D87DA4" w:rsidRPr="00B80DEE">
        <w:rPr>
          <w:rFonts w:ascii="Times New Roman" w:hAnsi="Times New Roman" w:cs="Times New Roman"/>
        </w:rPr>
        <w:t xml:space="preserve"> </w:t>
      </w:r>
      <w:r w:rsidR="0044702F" w:rsidRPr="00B80DEE">
        <w:rPr>
          <w:rFonts w:ascii="Times New Roman" w:hAnsi="Times New Roman" w:cs="Times New Roman"/>
        </w:rPr>
        <w:t>contains</w:t>
      </w:r>
      <w:r w:rsidR="00A11657" w:rsidRPr="00B80DEE">
        <w:rPr>
          <w:rFonts w:ascii="Times New Roman" w:hAnsi="Times New Roman" w:cs="Times New Roman"/>
        </w:rPr>
        <w:t xml:space="preserve"> 45593</w:t>
      </w:r>
      <w:r w:rsidR="0044702F" w:rsidRPr="00B80DEE">
        <w:rPr>
          <w:rFonts w:ascii="Times New Roman" w:hAnsi="Times New Roman" w:cs="Times New Roman"/>
        </w:rPr>
        <w:t xml:space="preserve"> detailed records of </w:t>
      </w:r>
      <w:r w:rsidR="00786873" w:rsidRPr="00B80DEE">
        <w:rPr>
          <w:rFonts w:ascii="Times New Roman" w:hAnsi="Times New Roman" w:cs="Times New Roman"/>
        </w:rPr>
        <w:t xml:space="preserve">daily </w:t>
      </w:r>
      <w:r w:rsidR="0044702F" w:rsidRPr="00B80DEE">
        <w:rPr>
          <w:rFonts w:ascii="Times New Roman" w:hAnsi="Times New Roman" w:cs="Times New Roman"/>
        </w:rPr>
        <w:t>food delivery transactions, including order times, delivery duration, customer ratings, and restaurant details</w:t>
      </w:r>
      <w:r w:rsidR="00786873" w:rsidRPr="00B80DEE">
        <w:rPr>
          <w:rFonts w:ascii="Times New Roman" w:hAnsi="Times New Roman" w:cs="Times New Roman"/>
        </w:rPr>
        <w:t xml:space="preserve"> happened </w:t>
      </w:r>
      <w:r w:rsidR="000623C2" w:rsidRPr="00B80DEE">
        <w:rPr>
          <w:rFonts w:ascii="Times New Roman" w:hAnsi="Times New Roman" w:cs="Times New Roman"/>
        </w:rPr>
        <w:t xml:space="preserve">from </w:t>
      </w:r>
      <w:r w:rsidR="005D02D8" w:rsidRPr="00B80DEE">
        <w:rPr>
          <w:rFonts w:ascii="Times New Roman" w:hAnsi="Times New Roman" w:cs="Times New Roman"/>
        </w:rPr>
        <w:t>1</w:t>
      </w:r>
      <w:r w:rsidR="005D02D8" w:rsidRPr="00B80DEE">
        <w:rPr>
          <w:rFonts w:ascii="Times New Roman" w:hAnsi="Times New Roman" w:cs="Times New Roman"/>
          <w:vertAlign w:val="superscript"/>
        </w:rPr>
        <w:t>st</w:t>
      </w:r>
      <w:r w:rsidR="005D02D8" w:rsidRPr="00B80DEE">
        <w:rPr>
          <w:rFonts w:ascii="Times New Roman" w:hAnsi="Times New Roman" w:cs="Times New Roman"/>
        </w:rPr>
        <w:t xml:space="preserve"> of March 2022 to 6</w:t>
      </w:r>
      <w:r w:rsidR="005D02D8" w:rsidRPr="00B80DEE">
        <w:rPr>
          <w:rFonts w:ascii="Times New Roman" w:hAnsi="Times New Roman" w:cs="Times New Roman"/>
          <w:vertAlign w:val="superscript"/>
        </w:rPr>
        <w:t>th</w:t>
      </w:r>
      <w:r w:rsidR="005D02D8" w:rsidRPr="00B80DEE">
        <w:rPr>
          <w:rFonts w:ascii="Times New Roman" w:hAnsi="Times New Roman" w:cs="Times New Roman"/>
        </w:rPr>
        <w:t xml:space="preserve"> of April 2022</w:t>
      </w:r>
      <w:r w:rsidR="0044702F" w:rsidRPr="00B80DEE">
        <w:rPr>
          <w:rFonts w:ascii="Times New Roman" w:hAnsi="Times New Roman" w:cs="Times New Roman"/>
        </w:rPr>
        <w:t>.</w:t>
      </w:r>
      <w:r w:rsidR="00F844B2">
        <w:rPr>
          <w:rFonts w:ascii="Times New Roman" w:hAnsi="Times New Roman" w:cs="Times New Roman"/>
        </w:rPr>
        <w:t xml:space="preserve"> </w:t>
      </w:r>
      <w:r w:rsidR="00F844B2" w:rsidRPr="00B80DEE">
        <w:rPr>
          <w:rFonts w:ascii="Times New Roman" w:hAnsi="Times New Roman" w:cs="Times New Roman"/>
        </w:rPr>
        <w:t>This dataset was selected due to its comprehensive nature and relevance to analysing food delivery patterns</w:t>
      </w:r>
    </w:p>
    <w:p w14:paraId="73B5A441" w14:textId="5629EC8E" w:rsidR="00134F35" w:rsidRPr="00B80DEE" w:rsidRDefault="00E96798" w:rsidP="006D0742">
      <w:pPr>
        <w:jc w:val="both"/>
        <w:rPr>
          <w:rFonts w:ascii="Times New Roman" w:hAnsi="Times New Roman" w:cs="Times New Roman"/>
        </w:rPr>
      </w:pPr>
      <w:r w:rsidRPr="00B80DEE">
        <w:rPr>
          <w:rFonts w:ascii="Times New Roman" w:hAnsi="Times New Roman" w:cs="Times New Roman"/>
        </w:rPr>
        <w:t xml:space="preserve">Below </w:t>
      </w:r>
      <w:r w:rsidR="00115E9F" w:rsidRPr="00B80DEE">
        <w:rPr>
          <w:rFonts w:ascii="Times New Roman" w:hAnsi="Times New Roman" w:cs="Times New Roman"/>
        </w:rPr>
        <w:t>features</w:t>
      </w:r>
      <w:r w:rsidRPr="00B80DEE">
        <w:rPr>
          <w:rFonts w:ascii="Times New Roman" w:hAnsi="Times New Roman" w:cs="Times New Roman"/>
        </w:rPr>
        <w:t xml:space="preserve"> from the dataset will be used for </w:t>
      </w:r>
      <w:r w:rsidR="00AC469C" w:rsidRPr="00B80DEE">
        <w:rPr>
          <w:rFonts w:ascii="Times New Roman" w:hAnsi="Times New Roman" w:cs="Times New Roman"/>
        </w:rPr>
        <w:t>the model creation.</w:t>
      </w:r>
    </w:p>
    <w:tbl>
      <w:tblPr>
        <w:tblW w:w="0" w:type="auto"/>
        <w:jc w:val="center"/>
        <w:tblLook w:val="04A0" w:firstRow="1" w:lastRow="0" w:firstColumn="1" w:lastColumn="0" w:noHBand="0" w:noVBand="1"/>
      </w:tblPr>
      <w:tblGrid>
        <w:gridCol w:w="2856"/>
        <w:gridCol w:w="2916"/>
      </w:tblGrid>
      <w:tr w:rsidR="00B80DEE" w:rsidRPr="00B80DEE" w14:paraId="0A809154" w14:textId="77777777" w:rsidTr="002539A2">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0A3BDA7" w14:textId="77777777" w:rsidR="00B80DEE" w:rsidRPr="002539A2" w:rsidRDefault="00B80DEE" w:rsidP="002539A2">
            <w:pPr>
              <w:spacing w:after="0" w:line="240" w:lineRule="auto"/>
              <w:jc w:val="center"/>
              <w:rPr>
                <w:rFonts w:ascii="Times New Roman" w:eastAsia="Times New Roman" w:hAnsi="Times New Roman" w:cs="Times New Roman"/>
                <w:b/>
                <w:bCs/>
                <w:color w:val="000000"/>
                <w:kern w:val="0"/>
                <w:lang w:eastAsia="en-GB"/>
                <w14:ligatures w14:val="none"/>
              </w:rPr>
            </w:pPr>
            <w:r w:rsidRPr="002539A2">
              <w:rPr>
                <w:rFonts w:ascii="Times New Roman" w:eastAsia="Times New Roman" w:hAnsi="Times New Roman" w:cs="Times New Roman"/>
                <w:b/>
                <w:bCs/>
                <w:color w:val="000000"/>
                <w:kern w:val="0"/>
                <w:lang w:eastAsia="en-GB"/>
                <w14:ligatures w14:val="none"/>
              </w:rPr>
              <w:t>Feature</w:t>
            </w:r>
          </w:p>
        </w:tc>
        <w:tc>
          <w:tcPr>
            <w:tcW w:w="0" w:type="auto"/>
            <w:tcBorders>
              <w:top w:val="single" w:sz="4" w:space="0" w:color="auto"/>
              <w:left w:val="nil"/>
              <w:bottom w:val="single" w:sz="4" w:space="0" w:color="auto"/>
              <w:right w:val="single" w:sz="4" w:space="0" w:color="auto"/>
            </w:tcBorders>
            <w:noWrap/>
            <w:vAlign w:val="bottom"/>
            <w:hideMark/>
          </w:tcPr>
          <w:p w14:paraId="74AF774C" w14:textId="77777777" w:rsidR="00B80DEE" w:rsidRPr="002539A2" w:rsidRDefault="00B80DEE" w:rsidP="002539A2">
            <w:pPr>
              <w:spacing w:after="0" w:line="240" w:lineRule="auto"/>
              <w:jc w:val="center"/>
              <w:rPr>
                <w:rFonts w:ascii="Times New Roman" w:eastAsia="Times New Roman" w:hAnsi="Times New Roman" w:cs="Times New Roman"/>
                <w:b/>
                <w:bCs/>
                <w:color w:val="000000"/>
                <w:kern w:val="0"/>
                <w:lang w:eastAsia="en-GB"/>
                <w14:ligatures w14:val="none"/>
              </w:rPr>
            </w:pPr>
            <w:r w:rsidRPr="002539A2">
              <w:rPr>
                <w:rFonts w:ascii="Times New Roman" w:eastAsia="Times New Roman" w:hAnsi="Times New Roman" w:cs="Times New Roman"/>
                <w:b/>
                <w:bCs/>
                <w:color w:val="000000"/>
                <w:kern w:val="0"/>
                <w:lang w:eastAsia="en-GB"/>
                <w14:ligatures w14:val="none"/>
              </w:rPr>
              <w:t>Model Type</w:t>
            </w:r>
          </w:p>
        </w:tc>
      </w:tr>
      <w:tr w:rsidR="00B80DEE" w:rsidRPr="00B80DEE" w14:paraId="48D0DB0E" w14:textId="77777777" w:rsidTr="002539A2">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0153FA98" w14:textId="77FAD8DB"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Restaurant</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latitude</w:t>
            </w:r>
          </w:p>
        </w:tc>
        <w:tc>
          <w:tcPr>
            <w:tcW w:w="0" w:type="auto"/>
            <w:tcBorders>
              <w:top w:val="nil"/>
              <w:left w:val="nil"/>
              <w:bottom w:val="single" w:sz="4" w:space="0" w:color="auto"/>
              <w:right w:val="single" w:sz="4" w:space="0" w:color="auto"/>
            </w:tcBorders>
            <w:noWrap/>
            <w:vAlign w:val="bottom"/>
            <w:hideMark/>
          </w:tcPr>
          <w:p w14:paraId="0DC139BE"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Clustering/Fleet Optimizing</w:t>
            </w:r>
          </w:p>
        </w:tc>
      </w:tr>
      <w:tr w:rsidR="00B80DEE" w:rsidRPr="00B80DEE" w14:paraId="5281BFF1" w14:textId="77777777" w:rsidTr="002539A2">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0F7093CC" w14:textId="535AC584"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Restaurant</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longitude</w:t>
            </w:r>
          </w:p>
        </w:tc>
        <w:tc>
          <w:tcPr>
            <w:tcW w:w="0" w:type="auto"/>
            <w:tcBorders>
              <w:top w:val="nil"/>
              <w:left w:val="nil"/>
              <w:bottom w:val="single" w:sz="4" w:space="0" w:color="auto"/>
              <w:right w:val="single" w:sz="4" w:space="0" w:color="auto"/>
            </w:tcBorders>
            <w:noWrap/>
            <w:vAlign w:val="bottom"/>
            <w:hideMark/>
          </w:tcPr>
          <w:p w14:paraId="6CE2C3E3"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Clustering/Fleet Optimizing</w:t>
            </w:r>
          </w:p>
        </w:tc>
      </w:tr>
      <w:tr w:rsidR="00B80DEE" w:rsidRPr="00B80DEE" w14:paraId="223F9CCF" w14:textId="77777777" w:rsidTr="002539A2">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56AD70B8" w14:textId="46674649"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Delivery</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location</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latitude</w:t>
            </w:r>
          </w:p>
        </w:tc>
        <w:tc>
          <w:tcPr>
            <w:tcW w:w="0" w:type="auto"/>
            <w:tcBorders>
              <w:top w:val="nil"/>
              <w:left w:val="nil"/>
              <w:bottom w:val="single" w:sz="4" w:space="0" w:color="auto"/>
              <w:right w:val="single" w:sz="4" w:space="0" w:color="auto"/>
            </w:tcBorders>
            <w:noWrap/>
            <w:vAlign w:val="bottom"/>
            <w:hideMark/>
          </w:tcPr>
          <w:p w14:paraId="56CA1976"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Clustering/Fleet Optimizing</w:t>
            </w:r>
          </w:p>
        </w:tc>
      </w:tr>
      <w:tr w:rsidR="00B80DEE" w:rsidRPr="00B80DEE" w14:paraId="053BF5C8" w14:textId="77777777" w:rsidTr="002539A2">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7D6F7BF9" w14:textId="4944B411"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Delivery</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location</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longitude</w:t>
            </w:r>
          </w:p>
        </w:tc>
        <w:tc>
          <w:tcPr>
            <w:tcW w:w="0" w:type="auto"/>
            <w:tcBorders>
              <w:top w:val="nil"/>
              <w:left w:val="nil"/>
              <w:bottom w:val="single" w:sz="4" w:space="0" w:color="auto"/>
              <w:right w:val="single" w:sz="4" w:space="0" w:color="auto"/>
            </w:tcBorders>
            <w:noWrap/>
            <w:vAlign w:val="bottom"/>
            <w:hideMark/>
          </w:tcPr>
          <w:p w14:paraId="38F40A4D"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Clustering/Fleet Optimizing</w:t>
            </w:r>
          </w:p>
        </w:tc>
      </w:tr>
      <w:tr w:rsidR="00B80DEE" w:rsidRPr="00B80DEE" w14:paraId="1D88CD46" w14:textId="77777777" w:rsidTr="002539A2">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6850A9E8" w14:textId="5B16874B"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Order</w:t>
            </w:r>
            <w:r w:rsidR="00DF79E3">
              <w:rPr>
                <w:rFonts w:ascii="Times New Roman" w:eastAsia="Times New Roman" w:hAnsi="Times New Roman" w:cs="Times New Roman"/>
                <w:color w:val="000000"/>
                <w:kern w:val="0"/>
                <w:lang w:eastAsia="en-GB"/>
                <w14:ligatures w14:val="none"/>
              </w:rPr>
              <w:t xml:space="preserve"> d</w:t>
            </w:r>
            <w:r w:rsidRPr="00B80DEE">
              <w:rPr>
                <w:rFonts w:ascii="Times New Roman" w:eastAsia="Times New Roman" w:hAnsi="Times New Roman" w:cs="Times New Roman"/>
                <w:color w:val="000000"/>
                <w:kern w:val="0"/>
                <w:lang w:eastAsia="en-GB"/>
                <w14:ligatures w14:val="none"/>
              </w:rPr>
              <w:t>ate</w:t>
            </w:r>
          </w:p>
        </w:tc>
        <w:tc>
          <w:tcPr>
            <w:tcW w:w="0" w:type="auto"/>
            <w:tcBorders>
              <w:top w:val="nil"/>
              <w:left w:val="nil"/>
              <w:bottom w:val="single" w:sz="4" w:space="0" w:color="auto"/>
              <w:right w:val="single" w:sz="4" w:space="0" w:color="auto"/>
            </w:tcBorders>
            <w:noWrap/>
            <w:vAlign w:val="bottom"/>
            <w:hideMark/>
          </w:tcPr>
          <w:p w14:paraId="79932895"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Demand Forecasting</w:t>
            </w:r>
          </w:p>
        </w:tc>
      </w:tr>
      <w:tr w:rsidR="00B80DEE" w:rsidRPr="00B80DEE" w14:paraId="31ACCC49" w14:textId="77777777" w:rsidTr="002539A2">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2437B4B2" w14:textId="504A1C80"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Time</w:t>
            </w:r>
            <w:r w:rsidR="00DF79E3">
              <w:rPr>
                <w:rFonts w:ascii="Times New Roman" w:eastAsia="Times New Roman" w:hAnsi="Times New Roman" w:cs="Times New Roman"/>
                <w:color w:val="000000"/>
                <w:kern w:val="0"/>
                <w:lang w:eastAsia="en-GB"/>
                <w14:ligatures w14:val="none"/>
              </w:rPr>
              <w:t xml:space="preserve"> o</w:t>
            </w:r>
            <w:r w:rsidRPr="00B80DEE">
              <w:rPr>
                <w:rFonts w:ascii="Times New Roman" w:eastAsia="Times New Roman" w:hAnsi="Times New Roman" w:cs="Times New Roman"/>
                <w:color w:val="000000"/>
                <w:kern w:val="0"/>
                <w:lang w:eastAsia="en-GB"/>
                <w14:ligatures w14:val="none"/>
              </w:rPr>
              <w:t>rder</w:t>
            </w:r>
            <w:r w:rsidR="00DF79E3">
              <w:rPr>
                <w:rFonts w:ascii="Times New Roman" w:eastAsia="Times New Roman" w:hAnsi="Times New Roman" w:cs="Times New Roman"/>
                <w:color w:val="000000"/>
                <w:kern w:val="0"/>
                <w:lang w:eastAsia="en-GB"/>
                <w14:ligatures w14:val="none"/>
              </w:rPr>
              <w:t>e</w:t>
            </w:r>
            <w:r w:rsidRPr="00B80DEE">
              <w:rPr>
                <w:rFonts w:ascii="Times New Roman" w:eastAsia="Times New Roman" w:hAnsi="Times New Roman" w:cs="Times New Roman"/>
                <w:color w:val="000000"/>
                <w:kern w:val="0"/>
                <w:lang w:eastAsia="en-GB"/>
                <w14:ligatures w14:val="none"/>
              </w:rPr>
              <w:t>d</w:t>
            </w:r>
          </w:p>
        </w:tc>
        <w:tc>
          <w:tcPr>
            <w:tcW w:w="0" w:type="auto"/>
            <w:tcBorders>
              <w:top w:val="nil"/>
              <w:left w:val="nil"/>
              <w:bottom w:val="single" w:sz="4" w:space="0" w:color="auto"/>
              <w:right w:val="single" w:sz="4" w:space="0" w:color="auto"/>
            </w:tcBorders>
            <w:noWrap/>
            <w:vAlign w:val="bottom"/>
            <w:hideMark/>
          </w:tcPr>
          <w:p w14:paraId="081BE855"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Fleet Optimizing</w:t>
            </w:r>
          </w:p>
        </w:tc>
      </w:tr>
      <w:tr w:rsidR="00B80DEE" w:rsidRPr="00B80DEE" w14:paraId="62E04350" w14:textId="77777777" w:rsidTr="002539A2">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4D25EA54" w14:textId="4F02EE5C"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Type</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of</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order</w:t>
            </w:r>
          </w:p>
        </w:tc>
        <w:tc>
          <w:tcPr>
            <w:tcW w:w="0" w:type="auto"/>
            <w:tcBorders>
              <w:top w:val="nil"/>
              <w:left w:val="nil"/>
              <w:bottom w:val="single" w:sz="4" w:space="0" w:color="auto"/>
              <w:right w:val="single" w:sz="4" w:space="0" w:color="auto"/>
            </w:tcBorders>
            <w:noWrap/>
            <w:vAlign w:val="bottom"/>
            <w:hideMark/>
          </w:tcPr>
          <w:p w14:paraId="429B823D" w14:textId="77777777"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Fleet Optimizing</w:t>
            </w:r>
          </w:p>
        </w:tc>
      </w:tr>
      <w:tr w:rsidR="00B80DEE" w:rsidRPr="00B80DEE" w14:paraId="0A51A239" w14:textId="77777777" w:rsidTr="002539A2">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50833625" w14:textId="33EBFFC8" w:rsidR="00B80DEE" w:rsidRPr="00B80DEE" w:rsidRDefault="00B80DEE" w:rsidP="002539A2">
            <w:pPr>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Type</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of</w:t>
            </w:r>
            <w:r w:rsidR="00DF79E3">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vehicle</w:t>
            </w:r>
          </w:p>
        </w:tc>
        <w:tc>
          <w:tcPr>
            <w:tcW w:w="0" w:type="auto"/>
            <w:tcBorders>
              <w:top w:val="nil"/>
              <w:left w:val="nil"/>
              <w:bottom w:val="single" w:sz="4" w:space="0" w:color="auto"/>
              <w:right w:val="single" w:sz="4" w:space="0" w:color="auto"/>
            </w:tcBorders>
            <w:noWrap/>
            <w:vAlign w:val="bottom"/>
            <w:hideMark/>
          </w:tcPr>
          <w:p w14:paraId="54C0FA5D" w14:textId="77777777" w:rsidR="00B80DEE" w:rsidRPr="00B80DEE" w:rsidRDefault="00B80DEE" w:rsidP="002539A2">
            <w:pPr>
              <w:keepNext/>
              <w:spacing w:after="0" w:line="240" w:lineRule="auto"/>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Fleet Optimizing</w:t>
            </w:r>
          </w:p>
        </w:tc>
      </w:tr>
    </w:tbl>
    <w:p w14:paraId="5EDD91D5" w14:textId="7A3FC5F6" w:rsidR="002539A2" w:rsidRPr="00987914" w:rsidRDefault="002539A2" w:rsidP="00987914">
      <w:pPr>
        <w:pStyle w:val="Caption"/>
        <w:jc w:val="center"/>
        <w:rPr>
          <w:rFonts w:ascii="Times New Roman" w:hAnsi="Times New Roman" w:cs="Times New Roman"/>
          <w:color w:val="auto"/>
          <w:sz w:val="16"/>
          <w:szCs w:val="16"/>
        </w:rPr>
      </w:pPr>
      <w:bookmarkStart w:id="51" w:name="_Toc198205371"/>
      <w:bookmarkStart w:id="52" w:name="_Toc198254967"/>
      <w:bookmarkStart w:id="53" w:name="_Toc198255367"/>
      <w:r w:rsidRPr="002539A2">
        <w:rPr>
          <w:rFonts w:ascii="Times New Roman" w:hAnsi="Times New Roman" w:cs="Times New Roman"/>
          <w:color w:val="auto"/>
          <w:sz w:val="16"/>
          <w:szCs w:val="16"/>
        </w:rPr>
        <w:t xml:space="preserve">Table </w:t>
      </w:r>
      <w:r w:rsidRPr="002539A2">
        <w:rPr>
          <w:rFonts w:ascii="Times New Roman" w:hAnsi="Times New Roman" w:cs="Times New Roman"/>
          <w:color w:val="auto"/>
          <w:sz w:val="16"/>
          <w:szCs w:val="16"/>
        </w:rPr>
        <w:fldChar w:fldCharType="begin"/>
      </w:r>
      <w:r w:rsidRPr="002539A2">
        <w:rPr>
          <w:rFonts w:ascii="Times New Roman" w:hAnsi="Times New Roman" w:cs="Times New Roman"/>
          <w:color w:val="auto"/>
          <w:sz w:val="16"/>
          <w:szCs w:val="16"/>
        </w:rPr>
        <w:instrText xml:space="preserve"> SEQ Table \* ARABIC </w:instrText>
      </w:r>
      <w:r w:rsidRPr="002539A2">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w:t>
      </w:r>
      <w:r w:rsidRPr="002539A2">
        <w:rPr>
          <w:rFonts w:ascii="Times New Roman" w:hAnsi="Times New Roman" w:cs="Times New Roman"/>
          <w:color w:val="auto"/>
          <w:sz w:val="16"/>
          <w:szCs w:val="16"/>
        </w:rPr>
        <w:fldChar w:fldCharType="end"/>
      </w:r>
      <w:r w:rsidRPr="002539A2">
        <w:rPr>
          <w:rFonts w:ascii="Times New Roman" w:hAnsi="Times New Roman" w:cs="Times New Roman"/>
          <w:color w:val="auto"/>
          <w:sz w:val="16"/>
          <w:szCs w:val="16"/>
        </w:rPr>
        <w:t xml:space="preserve"> Features used model wise</w:t>
      </w:r>
      <w:bookmarkEnd w:id="51"/>
      <w:bookmarkEnd w:id="52"/>
      <w:bookmarkEnd w:id="53"/>
    </w:p>
    <w:p w14:paraId="57340B88" w14:textId="153600E0" w:rsidR="0044702F" w:rsidRPr="00CF3E8D" w:rsidRDefault="0024373B" w:rsidP="006D0742">
      <w:pPr>
        <w:pStyle w:val="Heading2"/>
        <w:jc w:val="both"/>
        <w:rPr>
          <w:rFonts w:cs="Times New Roman"/>
          <w:szCs w:val="24"/>
        </w:rPr>
      </w:pPr>
      <w:bookmarkStart w:id="54" w:name="_Toc198100224"/>
      <w:bookmarkStart w:id="55" w:name="_Toc198256760"/>
      <w:r w:rsidRPr="00CF3E8D">
        <w:rPr>
          <w:rFonts w:cs="Times New Roman"/>
          <w:szCs w:val="24"/>
        </w:rPr>
        <w:t xml:space="preserve">Data </w:t>
      </w:r>
      <w:r w:rsidR="000F2CA1">
        <w:rPr>
          <w:rFonts w:cs="Times New Roman"/>
          <w:szCs w:val="24"/>
        </w:rPr>
        <w:t>p</w:t>
      </w:r>
      <w:r w:rsidRPr="00CF3E8D">
        <w:rPr>
          <w:rFonts w:cs="Times New Roman"/>
          <w:szCs w:val="24"/>
        </w:rPr>
        <w:t>reprocessing</w:t>
      </w:r>
      <w:bookmarkEnd w:id="54"/>
      <w:bookmarkEnd w:id="55"/>
    </w:p>
    <w:p w14:paraId="066024E3" w14:textId="5F7A055B" w:rsidR="00012B8B" w:rsidRPr="00CF3E8D" w:rsidRDefault="00C374C0" w:rsidP="006D0742">
      <w:pPr>
        <w:pStyle w:val="Heading3"/>
        <w:jc w:val="both"/>
        <w:rPr>
          <w:rFonts w:cs="Times New Roman"/>
          <w:sz w:val="24"/>
          <w:szCs w:val="24"/>
        </w:rPr>
      </w:pPr>
      <w:bookmarkStart w:id="56" w:name="_Toc198100225"/>
      <w:bookmarkStart w:id="57" w:name="_Toc198256761"/>
      <w:r w:rsidRPr="00CF3E8D">
        <w:rPr>
          <w:rFonts w:cs="Times New Roman"/>
          <w:sz w:val="24"/>
          <w:szCs w:val="24"/>
        </w:rPr>
        <w:t xml:space="preserve">Predefined </w:t>
      </w:r>
      <w:r w:rsidR="000F2CA1">
        <w:rPr>
          <w:rFonts w:cs="Times New Roman"/>
          <w:sz w:val="24"/>
          <w:szCs w:val="24"/>
        </w:rPr>
        <w:t>v</w:t>
      </w:r>
      <w:r w:rsidRPr="00CF3E8D">
        <w:rPr>
          <w:rFonts w:cs="Times New Roman"/>
          <w:sz w:val="24"/>
          <w:szCs w:val="24"/>
        </w:rPr>
        <w:t>alues</w:t>
      </w:r>
      <w:bookmarkEnd w:id="56"/>
      <w:bookmarkEnd w:id="57"/>
    </w:p>
    <w:p w14:paraId="4422610C" w14:textId="35A9E1C9" w:rsidR="00793697" w:rsidRPr="00B80DEE" w:rsidRDefault="00180886" w:rsidP="006D0742">
      <w:pPr>
        <w:jc w:val="both"/>
        <w:rPr>
          <w:rFonts w:ascii="Times New Roman" w:hAnsi="Times New Roman" w:cs="Times New Roman"/>
        </w:rPr>
      </w:pPr>
      <w:r w:rsidRPr="00B80DEE">
        <w:rPr>
          <w:rFonts w:ascii="Times New Roman" w:hAnsi="Times New Roman" w:cs="Times New Roman"/>
        </w:rPr>
        <w:t>Before starting to analyse the data, we</w:t>
      </w:r>
      <w:r w:rsidR="002D5D9E" w:rsidRPr="00B80DEE">
        <w:rPr>
          <w:rFonts w:ascii="Times New Roman" w:hAnsi="Times New Roman" w:cs="Times New Roman"/>
        </w:rPr>
        <w:t xml:space="preserve"> </w:t>
      </w:r>
      <w:r w:rsidR="00BF4937" w:rsidRPr="00B80DEE">
        <w:rPr>
          <w:rFonts w:ascii="Times New Roman" w:hAnsi="Times New Roman" w:cs="Times New Roman"/>
        </w:rPr>
        <w:t>declare</w:t>
      </w:r>
      <w:r w:rsidR="002D5D9E" w:rsidRPr="00B80DEE">
        <w:rPr>
          <w:rFonts w:ascii="Times New Roman" w:hAnsi="Times New Roman" w:cs="Times New Roman"/>
        </w:rPr>
        <w:t xml:space="preserve"> </w:t>
      </w:r>
      <w:r w:rsidR="00786873" w:rsidRPr="00B80DEE">
        <w:rPr>
          <w:rFonts w:ascii="Times New Roman" w:hAnsi="Times New Roman" w:cs="Times New Roman"/>
        </w:rPr>
        <w:t xml:space="preserve">Start Date and End Date </w:t>
      </w:r>
      <w:r w:rsidR="003B62CF" w:rsidRPr="00B80DEE">
        <w:rPr>
          <w:rFonts w:ascii="Times New Roman" w:hAnsi="Times New Roman" w:cs="Times New Roman"/>
        </w:rPr>
        <w:t xml:space="preserve">of the dataset </w:t>
      </w:r>
      <w:r w:rsidR="00786873" w:rsidRPr="00B80DEE">
        <w:rPr>
          <w:rFonts w:ascii="Times New Roman" w:hAnsi="Times New Roman" w:cs="Times New Roman"/>
        </w:rPr>
        <w:t xml:space="preserve">and Start </w:t>
      </w:r>
      <w:r w:rsidR="006B138B" w:rsidRPr="00B80DEE">
        <w:rPr>
          <w:rFonts w:ascii="Times New Roman" w:hAnsi="Times New Roman" w:cs="Times New Roman"/>
        </w:rPr>
        <w:t>time</w:t>
      </w:r>
      <w:r w:rsidR="00786873" w:rsidRPr="00B80DEE">
        <w:rPr>
          <w:rFonts w:ascii="Times New Roman" w:hAnsi="Times New Roman" w:cs="Times New Roman"/>
        </w:rPr>
        <w:t xml:space="preserve"> and End</w:t>
      </w:r>
      <w:r w:rsidR="006B138B" w:rsidRPr="00B80DEE">
        <w:rPr>
          <w:rFonts w:ascii="Times New Roman" w:hAnsi="Times New Roman" w:cs="Times New Roman"/>
        </w:rPr>
        <w:t xml:space="preserve"> time for each day.</w:t>
      </w:r>
      <w:r w:rsidR="00122666" w:rsidRPr="00B80DEE">
        <w:rPr>
          <w:rFonts w:ascii="Times New Roman" w:hAnsi="Times New Roman" w:cs="Times New Roman"/>
        </w:rPr>
        <w:t xml:space="preserve"> </w:t>
      </w:r>
      <w:r w:rsidR="00D241A8" w:rsidRPr="00B80DEE">
        <w:rPr>
          <w:rFonts w:ascii="Times New Roman" w:hAnsi="Times New Roman" w:cs="Times New Roman"/>
        </w:rPr>
        <w:t xml:space="preserve">This could be important when </w:t>
      </w:r>
      <w:r w:rsidR="0033439D" w:rsidRPr="00B80DEE">
        <w:rPr>
          <w:rFonts w:ascii="Times New Roman" w:hAnsi="Times New Roman" w:cs="Times New Roman"/>
        </w:rPr>
        <w:t>the restaurant</w:t>
      </w:r>
      <w:r w:rsidR="00D241A8" w:rsidRPr="00B80DEE">
        <w:rPr>
          <w:rFonts w:ascii="Times New Roman" w:hAnsi="Times New Roman" w:cs="Times New Roman"/>
        </w:rPr>
        <w:t xml:space="preserve"> </w:t>
      </w:r>
      <w:r w:rsidR="0033439D" w:rsidRPr="00B80DEE">
        <w:rPr>
          <w:rFonts w:ascii="Times New Roman" w:hAnsi="Times New Roman" w:cs="Times New Roman"/>
        </w:rPr>
        <w:t>is</w:t>
      </w:r>
      <w:r w:rsidR="00D241A8" w:rsidRPr="00B80DEE">
        <w:rPr>
          <w:rFonts w:ascii="Times New Roman" w:hAnsi="Times New Roman" w:cs="Times New Roman"/>
        </w:rPr>
        <w:t xml:space="preserve"> trying to </w:t>
      </w:r>
      <w:r w:rsidR="00312D03" w:rsidRPr="00B80DEE">
        <w:rPr>
          <w:rFonts w:ascii="Times New Roman" w:hAnsi="Times New Roman" w:cs="Times New Roman"/>
        </w:rPr>
        <w:t>get a prediction</w:t>
      </w:r>
      <w:r w:rsidR="00C62DB8" w:rsidRPr="00B80DEE">
        <w:rPr>
          <w:rFonts w:ascii="Times New Roman" w:hAnsi="Times New Roman" w:cs="Times New Roman"/>
        </w:rPr>
        <w:t xml:space="preserve"> </w:t>
      </w:r>
      <w:r w:rsidR="00312D03" w:rsidRPr="00B80DEE">
        <w:rPr>
          <w:rFonts w:ascii="Times New Roman" w:hAnsi="Times New Roman" w:cs="Times New Roman"/>
        </w:rPr>
        <w:t xml:space="preserve">for </w:t>
      </w:r>
      <w:r w:rsidR="003F61CC" w:rsidRPr="00B80DEE">
        <w:rPr>
          <w:rFonts w:ascii="Times New Roman" w:hAnsi="Times New Roman" w:cs="Times New Roman"/>
        </w:rPr>
        <w:t xml:space="preserve">a </w:t>
      </w:r>
      <w:r w:rsidR="00312D03" w:rsidRPr="00B80DEE">
        <w:rPr>
          <w:rFonts w:ascii="Times New Roman" w:hAnsi="Times New Roman" w:cs="Times New Roman"/>
        </w:rPr>
        <w:t>separate time frame</w:t>
      </w:r>
      <w:r w:rsidR="00C62DB8" w:rsidRPr="00B80DEE">
        <w:rPr>
          <w:rFonts w:ascii="Times New Roman" w:hAnsi="Times New Roman" w:cs="Times New Roman"/>
        </w:rPr>
        <w:t xml:space="preserve"> of the </w:t>
      </w:r>
      <w:r w:rsidR="003F61CC" w:rsidRPr="00B80DEE">
        <w:rPr>
          <w:rFonts w:ascii="Times New Roman" w:hAnsi="Times New Roman" w:cs="Times New Roman"/>
        </w:rPr>
        <w:t xml:space="preserve">next </w:t>
      </w:r>
      <w:r w:rsidR="00C62DB8" w:rsidRPr="00B80DEE">
        <w:rPr>
          <w:rFonts w:ascii="Times New Roman" w:hAnsi="Times New Roman" w:cs="Times New Roman"/>
        </w:rPr>
        <w:t>day</w:t>
      </w:r>
      <w:r w:rsidR="00676593" w:rsidRPr="00B80DEE">
        <w:rPr>
          <w:rFonts w:ascii="Times New Roman" w:hAnsi="Times New Roman" w:cs="Times New Roman"/>
        </w:rPr>
        <w:t>. F</w:t>
      </w:r>
      <w:r w:rsidR="00312D03" w:rsidRPr="00B80DEE">
        <w:rPr>
          <w:rFonts w:ascii="Times New Roman" w:hAnsi="Times New Roman" w:cs="Times New Roman"/>
        </w:rPr>
        <w:t xml:space="preserve">or </w:t>
      </w:r>
      <w:r w:rsidR="00676593" w:rsidRPr="00B80DEE">
        <w:rPr>
          <w:rFonts w:ascii="Times New Roman" w:hAnsi="Times New Roman" w:cs="Times New Roman"/>
        </w:rPr>
        <w:t xml:space="preserve">an </w:t>
      </w:r>
      <w:r w:rsidR="00312D03" w:rsidRPr="00B80DEE">
        <w:rPr>
          <w:rFonts w:ascii="Times New Roman" w:hAnsi="Times New Roman" w:cs="Times New Roman"/>
        </w:rPr>
        <w:t>example, deliveries</w:t>
      </w:r>
      <w:r w:rsidR="00455ECD" w:rsidRPr="00B80DEE">
        <w:rPr>
          <w:rFonts w:ascii="Times New Roman" w:hAnsi="Times New Roman" w:cs="Times New Roman"/>
        </w:rPr>
        <w:t xml:space="preserve"> and needed fleet configuration for next day</w:t>
      </w:r>
      <w:r w:rsidR="00312D03" w:rsidRPr="00B80DEE">
        <w:rPr>
          <w:rFonts w:ascii="Times New Roman" w:hAnsi="Times New Roman" w:cs="Times New Roman"/>
        </w:rPr>
        <w:t xml:space="preserve"> between 5pm – 9pm</w:t>
      </w:r>
      <w:r w:rsidR="008D3688" w:rsidRPr="00B80DEE">
        <w:rPr>
          <w:rFonts w:ascii="Times New Roman" w:hAnsi="Times New Roman" w:cs="Times New Roman"/>
        </w:rPr>
        <w:t xml:space="preserve">, or to get a prediction </w:t>
      </w:r>
      <w:r w:rsidR="00D4126E" w:rsidRPr="00B80DEE">
        <w:rPr>
          <w:rFonts w:ascii="Times New Roman" w:hAnsi="Times New Roman" w:cs="Times New Roman"/>
        </w:rPr>
        <w:t>using a specific date range</w:t>
      </w:r>
      <w:r w:rsidR="00E11222" w:rsidRPr="00B80DEE">
        <w:rPr>
          <w:rFonts w:ascii="Times New Roman" w:hAnsi="Times New Roman" w:cs="Times New Roman"/>
        </w:rPr>
        <w:t xml:space="preserve"> like using 25 days before Christmas which could identify the seasonality well</w:t>
      </w:r>
      <w:r w:rsidR="00676593" w:rsidRPr="00B80DEE">
        <w:rPr>
          <w:rFonts w:ascii="Times New Roman" w:hAnsi="Times New Roman" w:cs="Times New Roman"/>
        </w:rPr>
        <w:t xml:space="preserve"> and makes this model more dynamic</w:t>
      </w:r>
      <w:r w:rsidR="00D4126E" w:rsidRPr="00B80DEE">
        <w:rPr>
          <w:rFonts w:ascii="Times New Roman" w:hAnsi="Times New Roman" w:cs="Times New Roman"/>
        </w:rPr>
        <w:t>.</w:t>
      </w:r>
      <w:r w:rsidR="00793697" w:rsidRPr="00B80DEE">
        <w:rPr>
          <w:rFonts w:ascii="Times New Roman" w:hAnsi="Times New Roman" w:cs="Times New Roman"/>
        </w:rPr>
        <w:t xml:space="preserve"> </w:t>
      </w:r>
      <w:r w:rsidR="00256660" w:rsidRPr="00B80DEE">
        <w:rPr>
          <w:rFonts w:ascii="Times New Roman" w:hAnsi="Times New Roman" w:cs="Times New Roman"/>
        </w:rPr>
        <w:t xml:space="preserve">For this analysis, we use the whole records </w:t>
      </w:r>
      <w:r w:rsidR="00304108" w:rsidRPr="00B80DEE">
        <w:rPr>
          <w:rFonts w:ascii="Times New Roman" w:hAnsi="Times New Roman" w:cs="Times New Roman"/>
        </w:rPr>
        <w:t>by mentioning minimum and maximum date and time.</w:t>
      </w:r>
    </w:p>
    <w:tbl>
      <w:tblPr>
        <w:tblStyle w:val="TableGrid"/>
        <w:tblW w:w="0" w:type="auto"/>
        <w:jc w:val="center"/>
        <w:tblLook w:val="04A0" w:firstRow="1" w:lastRow="0" w:firstColumn="1" w:lastColumn="0" w:noHBand="0" w:noVBand="1"/>
      </w:tblPr>
      <w:tblGrid>
        <w:gridCol w:w="1321"/>
        <w:gridCol w:w="1336"/>
      </w:tblGrid>
      <w:tr w:rsidR="00AD26DC" w:rsidRPr="00B80DEE" w14:paraId="329C7A41" w14:textId="77777777" w:rsidTr="00FA2A60">
        <w:trPr>
          <w:trHeight w:val="300"/>
          <w:jc w:val="center"/>
        </w:trPr>
        <w:tc>
          <w:tcPr>
            <w:tcW w:w="0" w:type="auto"/>
            <w:noWrap/>
            <w:hideMark/>
          </w:tcPr>
          <w:p w14:paraId="48CBC34F" w14:textId="77777777" w:rsidR="00AD26DC" w:rsidRPr="002539A2" w:rsidRDefault="00AD26DC" w:rsidP="002539A2">
            <w:pPr>
              <w:jc w:val="center"/>
              <w:rPr>
                <w:rFonts w:ascii="Times New Roman" w:hAnsi="Times New Roman" w:cs="Times New Roman"/>
                <w:b/>
                <w:bCs/>
              </w:rPr>
            </w:pPr>
            <w:r w:rsidRPr="002539A2">
              <w:rPr>
                <w:rFonts w:ascii="Times New Roman" w:hAnsi="Times New Roman" w:cs="Times New Roman"/>
                <w:b/>
                <w:bCs/>
              </w:rPr>
              <w:t>Start Date</w:t>
            </w:r>
          </w:p>
        </w:tc>
        <w:tc>
          <w:tcPr>
            <w:tcW w:w="0" w:type="auto"/>
            <w:noWrap/>
            <w:hideMark/>
          </w:tcPr>
          <w:p w14:paraId="4C109121" w14:textId="77777777" w:rsidR="00AD26DC" w:rsidRPr="00B80DEE" w:rsidRDefault="00AD26DC" w:rsidP="002539A2">
            <w:pPr>
              <w:jc w:val="center"/>
              <w:rPr>
                <w:rFonts w:ascii="Times New Roman" w:hAnsi="Times New Roman" w:cs="Times New Roman"/>
              </w:rPr>
            </w:pPr>
            <w:r w:rsidRPr="00B80DEE">
              <w:rPr>
                <w:rFonts w:ascii="Times New Roman" w:hAnsi="Times New Roman" w:cs="Times New Roman"/>
              </w:rPr>
              <w:t>2022-03-01</w:t>
            </w:r>
          </w:p>
        </w:tc>
      </w:tr>
      <w:tr w:rsidR="00AD26DC" w:rsidRPr="00B80DEE" w14:paraId="57072B98" w14:textId="77777777" w:rsidTr="00FA2A60">
        <w:trPr>
          <w:trHeight w:val="300"/>
          <w:jc w:val="center"/>
        </w:trPr>
        <w:tc>
          <w:tcPr>
            <w:tcW w:w="0" w:type="auto"/>
            <w:noWrap/>
            <w:hideMark/>
          </w:tcPr>
          <w:p w14:paraId="380ACC3B" w14:textId="77777777" w:rsidR="00AD26DC" w:rsidRPr="002539A2" w:rsidRDefault="00AD26DC" w:rsidP="002539A2">
            <w:pPr>
              <w:jc w:val="center"/>
              <w:rPr>
                <w:rFonts w:ascii="Times New Roman" w:hAnsi="Times New Roman" w:cs="Times New Roman"/>
                <w:b/>
                <w:bCs/>
              </w:rPr>
            </w:pPr>
            <w:r w:rsidRPr="002539A2">
              <w:rPr>
                <w:rFonts w:ascii="Times New Roman" w:hAnsi="Times New Roman" w:cs="Times New Roman"/>
                <w:b/>
                <w:bCs/>
              </w:rPr>
              <w:t>End Date</w:t>
            </w:r>
          </w:p>
        </w:tc>
        <w:tc>
          <w:tcPr>
            <w:tcW w:w="0" w:type="auto"/>
            <w:noWrap/>
            <w:hideMark/>
          </w:tcPr>
          <w:p w14:paraId="1149CB41" w14:textId="77777777" w:rsidR="00AD26DC" w:rsidRPr="00B80DEE" w:rsidRDefault="00AD26DC" w:rsidP="002539A2">
            <w:pPr>
              <w:jc w:val="center"/>
              <w:rPr>
                <w:rFonts w:ascii="Times New Roman" w:hAnsi="Times New Roman" w:cs="Times New Roman"/>
              </w:rPr>
            </w:pPr>
            <w:r w:rsidRPr="00B80DEE">
              <w:rPr>
                <w:rFonts w:ascii="Times New Roman" w:hAnsi="Times New Roman" w:cs="Times New Roman"/>
              </w:rPr>
              <w:t>2022-04-06</w:t>
            </w:r>
          </w:p>
        </w:tc>
      </w:tr>
      <w:tr w:rsidR="00AD26DC" w:rsidRPr="00B80DEE" w14:paraId="17F557E3" w14:textId="77777777" w:rsidTr="00FA2A60">
        <w:trPr>
          <w:trHeight w:val="300"/>
          <w:jc w:val="center"/>
        </w:trPr>
        <w:tc>
          <w:tcPr>
            <w:tcW w:w="0" w:type="auto"/>
            <w:noWrap/>
            <w:hideMark/>
          </w:tcPr>
          <w:p w14:paraId="49203BC9" w14:textId="77777777" w:rsidR="00AD26DC" w:rsidRPr="002539A2" w:rsidRDefault="00AD26DC" w:rsidP="002539A2">
            <w:pPr>
              <w:jc w:val="center"/>
              <w:rPr>
                <w:rFonts w:ascii="Times New Roman" w:hAnsi="Times New Roman" w:cs="Times New Roman"/>
                <w:b/>
                <w:bCs/>
              </w:rPr>
            </w:pPr>
            <w:r w:rsidRPr="002539A2">
              <w:rPr>
                <w:rFonts w:ascii="Times New Roman" w:hAnsi="Times New Roman" w:cs="Times New Roman"/>
                <w:b/>
                <w:bCs/>
              </w:rPr>
              <w:t>Start Time</w:t>
            </w:r>
          </w:p>
        </w:tc>
        <w:tc>
          <w:tcPr>
            <w:tcW w:w="0" w:type="auto"/>
            <w:noWrap/>
            <w:hideMark/>
          </w:tcPr>
          <w:p w14:paraId="74A2787D" w14:textId="77777777" w:rsidR="00AD26DC" w:rsidRPr="00B80DEE" w:rsidRDefault="00AD26DC" w:rsidP="002539A2">
            <w:pPr>
              <w:jc w:val="center"/>
              <w:rPr>
                <w:rFonts w:ascii="Times New Roman" w:hAnsi="Times New Roman" w:cs="Times New Roman"/>
              </w:rPr>
            </w:pPr>
            <w:r w:rsidRPr="00B80DEE">
              <w:rPr>
                <w:rFonts w:ascii="Times New Roman" w:hAnsi="Times New Roman" w:cs="Times New Roman"/>
              </w:rPr>
              <w:t>00:01:01</w:t>
            </w:r>
          </w:p>
        </w:tc>
      </w:tr>
      <w:tr w:rsidR="00AD26DC" w:rsidRPr="00B80DEE" w14:paraId="79AF6139" w14:textId="77777777" w:rsidTr="00FA2A60">
        <w:trPr>
          <w:trHeight w:val="300"/>
          <w:jc w:val="center"/>
        </w:trPr>
        <w:tc>
          <w:tcPr>
            <w:tcW w:w="0" w:type="auto"/>
            <w:noWrap/>
            <w:hideMark/>
          </w:tcPr>
          <w:p w14:paraId="3A395856" w14:textId="77777777" w:rsidR="00AD26DC" w:rsidRPr="002539A2" w:rsidRDefault="00AD26DC" w:rsidP="002539A2">
            <w:pPr>
              <w:jc w:val="center"/>
              <w:rPr>
                <w:rFonts w:ascii="Times New Roman" w:hAnsi="Times New Roman" w:cs="Times New Roman"/>
                <w:b/>
                <w:bCs/>
              </w:rPr>
            </w:pPr>
            <w:r w:rsidRPr="002539A2">
              <w:rPr>
                <w:rFonts w:ascii="Times New Roman" w:hAnsi="Times New Roman" w:cs="Times New Roman"/>
                <w:b/>
                <w:bCs/>
              </w:rPr>
              <w:t>End Time</w:t>
            </w:r>
          </w:p>
        </w:tc>
        <w:tc>
          <w:tcPr>
            <w:tcW w:w="0" w:type="auto"/>
            <w:noWrap/>
            <w:hideMark/>
          </w:tcPr>
          <w:p w14:paraId="44FEAFE9" w14:textId="77777777" w:rsidR="00AD26DC" w:rsidRPr="00B80DEE" w:rsidRDefault="00AD26DC" w:rsidP="002539A2">
            <w:pPr>
              <w:keepNext/>
              <w:jc w:val="center"/>
              <w:rPr>
                <w:rFonts w:ascii="Times New Roman" w:hAnsi="Times New Roman" w:cs="Times New Roman"/>
              </w:rPr>
            </w:pPr>
            <w:r w:rsidRPr="00B80DEE">
              <w:rPr>
                <w:rFonts w:ascii="Times New Roman" w:hAnsi="Times New Roman" w:cs="Times New Roman"/>
              </w:rPr>
              <w:t>23:59:59</w:t>
            </w:r>
          </w:p>
        </w:tc>
      </w:tr>
    </w:tbl>
    <w:p w14:paraId="3909F449" w14:textId="534A7F10" w:rsidR="00793697" w:rsidRPr="002539A2" w:rsidRDefault="002539A2" w:rsidP="002539A2">
      <w:pPr>
        <w:pStyle w:val="Caption"/>
        <w:jc w:val="center"/>
        <w:rPr>
          <w:rFonts w:ascii="Times New Roman" w:hAnsi="Times New Roman" w:cs="Times New Roman"/>
          <w:color w:val="auto"/>
          <w:sz w:val="16"/>
          <w:szCs w:val="16"/>
        </w:rPr>
      </w:pPr>
      <w:bookmarkStart w:id="58" w:name="_Toc198205372"/>
      <w:bookmarkStart w:id="59" w:name="_Toc198254968"/>
      <w:bookmarkStart w:id="60" w:name="_Toc198255368"/>
      <w:r w:rsidRPr="002539A2">
        <w:rPr>
          <w:rFonts w:ascii="Times New Roman" w:hAnsi="Times New Roman" w:cs="Times New Roman"/>
          <w:color w:val="auto"/>
          <w:sz w:val="16"/>
          <w:szCs w:val="16"/>
        </w:rPr>
        <w:t xml:space="preserve">Table </w:t>
      </w:r>
      <w:r w:rsidRPr="002539A2">
        <w:rPr>
          <w:rFonts w:ascii="Times New Roman" w:hAnsi="Times New Roman" w:cs="Times New Roman"/>
          <w:color w:val="auto"/>
          <w:sz w:val="16"/>
          <w:szCs w:val="16"/>
        </w:rPr>
        <w:fldChar w:fldCharType="begin"/>
      </w:r>
      <w:r w:rsidRPr="002539A2">
        <w:rPr>
          <w:rFonts w:ascii="Times New Roman" w:hAnsi="Times New Roman" w:cs="Times New Roman"/>
          <w:color w:val="auto"/>
          <w:sz w:val="16"/>
          <w:szCs w:val="16"/>
        </w:rPr>
        <w:instrText xml:space="preserve"> SEQ Table \* ARABIC </w:instrText>
      </w:r>
      <w:r w:rsidRPr="002539A2">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w:t>
      </w:r>
      <w:r w:rsidRPr="002539A2">
        <w:rPr>
          <w:rFonts w:ascii="Times New Roman" w:hAnsi="Times New Roman" w:cs="Times New Roman"/>
          <w:color w:val="auto"/>
          <w:sz w:val="16"/>
          <w:szCs w:val="16"/>
        </w:rPr>
        <w:fldChar w:fldCharType="end"/>
      </w:r>
      <w:r w:rsidRPr="002539A2">
        <w:rPr>
          <w:rFonts w:ascii="Times New Roman" w:hAnsi="Times New Roman" w:cs="Times New Roman"/>
          <w:color w:val="auto"/>
          <w:sz w:val="16"/>
          <w:szCs w:val="16"/>
        </w:rPr>
        <w:t xml:space="preserve"> Predefined Values</w:t>
      </w:r>
      <w:bookmarkEnd w:id="58"/>
      <w:bookmarkEnd w:id="59"/>
      <w:bookmarkEnd w:id="60"/>
    </w:p>
    <w:p w14:paraId="52EAE3CF" w14:textId="7CF67D08" w:rsidR="00ED7629" w:rsidRPr="00B80DEE" w:rsidRDefault="00793697" w:rsidP="006D0742">
      <w:pPr>
        <w:jc w:val="both"/>
        <w:rPr>
          <w:rFonts w:ascii="Times New Roman" w:hAnsi="Times New Roman" w:cs="Times New Roman"/>
        </w:rPr>
      </w:pPr>
      <w:r w:rsidRPr="00B80DEE">
        <w:rPr>
          <w:rFonts w:ascii="Times New Roman" w:hAnsi="Times New Roman" w:cs="Times New Roman"/>
        </w:rPr>
        <w:t xml:space="preserve">Further, </w:t>
      </w:r>
      <w:r w:rsidR="006D05D2" w:rsidRPr="00B80DEE">
        <w:rPr>
          <w:rFonts w:ascii="Times New Roman" w:hAnsi="Times New Roman" w:cs="Times New Roman"/>
        </w:rPr>
        <w:t>if the restaurant needed a separate prediction for the order type, let’s say for “snacks”</w:t>
      </w:r>
      <w:r w:rsidR="003F61CC" w:rsidRPr="00B80DEE">
        <w:rPr>
          <w:rFonts w:ascii="Times New Roman" w:hAnsi="Times New Roman" w:cs="Times New Roman"/>
        </w:rPr>
        <w:t xml:space="preserve">, they can </w:t>
      </w:r>
      <w:r w:rsidR="0033439D" w:rsidRPr="00B80DEE">
        <w:rPr>
          <w:rFonts w:ascii="Times New Roman" w:hAnsi="Times New Roman" w:cs="Times New Roman"/>
        </w:rPr>
        <w:t>use the records which has “snacks” and use the same model within above timeframe and get the prediction.</w:t>
      </w:r>
      <w:r w:rsidR="006D05D2" w:rsidRPr="00B80DEE">
        <w:rPr>
          <w:rFonts w:ascii="Times New Roman" w:hAnsi="Times New Roman" w:cs="Times New Roman"/>
        </w:rPr>
        <w:t xml:space="preserve"> </w:t>
      </w:r>
      <w:r w:rsidR="00FD7AC9" w:rsidRPr="00B80DEE">
        <w:rPr>
          <w:rFonts w:ascii="Times New Roman" w:hAnsi="Times New Roman" w:cs="Times New Roman"/>
        </w:rPr>
        <w:t xml:space="preserve">If there is </w:t>
      </w:r>
      <w:r w:rsidR="00450AFC" w:rsidRPr="00B80DEE">
        <w:rPr>
          <w:rFonts w:ascii="Times New Roman" w:hAnsi="Times New Roman" w:cs="Times New Roman"/>
        </w:rPr>
        <w:t>an</w:t>
      </w:r>
      <w:r w:rsidR="00FD7AC9" w:rsidRPr="00B80DEE">
        <w:rPr>
          <w:rFonts w:ascii="Times New Roman" w:hAnsi="Times New Roman" w:cs="Times New Roman"/>
        </w:rPr>
        <w:t xml:space="preserve"> </w:t>
      </w:r>
      <w:r w:rsidR="00181630">
        <w:rPr>
          <w:rFonts w:ascii="Times New Roman" w:hAnsi="Times New Roman" w:cs="Times New Roman"/>
        </w:rPr>
        <w:t>ab</w:t>
      </w:r>
      <w:r w:rsidR="00FD7AC9" w:rsidRPr="00B80DEE">
        <w:rPr>
          <w:rFonts w:ascii="Times New Roman" w:hAnsi="Times New Roman" w:cs="Times New Roman"/>
        </w:rPr>
        <w:t>normal scenario happening in the country, restaurants could use this part to get data from separate dates and separate times</w:t>
      </w:r>
      <w:r w:rsidR="00795C56" w:rsidRPr="00B80DEE">
        <w:rPr>
          <w:rFonts w:ascii="Times New Roman" w:hAnsi="Times New Roman" w:cs="Times New Roman"/>
        </w:rPr>
        <w:t xml:space="preserve"> and run the model</w:t>
      </w:r>
      <w:r w:rsidR="00FD7AC9" w:rsidRPr="00B80DEE">
        <w:rPr>
          <w:rFonts w:ascii="Times New Roman" w:hAnsi="Times New Roman" w:cs="Times New Roman"/>
        </w:rPr>
        <w:t>.</w:t>
      </w:r>
      <w:r w:rsidR="0064448C" w:rsidRPr="00B80DEE">
        <w:rPr>
          <w:rFonts w:ascii="Times New Roman" w:hAnsi="Times New Roman" w:cs="Times New Roman"/>
        </w:rPr>
        <w:t xml:space="preserve"> </w:t>
      </w:r>
    </w:p>
    <w:p w14:paraId="25BDA876" w14:textId="73820841" w:rsidR="001779A0" w:rsidRPr="00CF3E8D" w:rsidRDefault="00A33D96" w:rsidP="006D0742">
      <w:pPr>
        <w:pStyle w:val="Heading3"/>
        <w:jc w:val="both"/>
        <w:rPr>
          <w:rFonts w:cs="Times New Roman"/>
          <w:sz w:val="24"/>
          <w:szCs w:val="24"/>
        </w:rPr>
      </w:pPr>
      <w:bookmarkStart w:id="61" w:name="_Toc198100226"/>
      <w:bookmarkStart w:id="62" w:name="_Toc198256762"/>
      <w:r w:rsidRPr="00CF3E8D">
        <w:rPr>
          <w:rFonts w:cs="Times New Roman"/>
          <w:sz w:val="24"/>
          <w:szCs w:val="24"/>
        </w:rPr>
        <w:lastRenderedPageBreak/>
        <w:t xml:space="preserve">Handling </w:t>
      </w:r>
      <w:r w:rsidR="00CF3E8D">
        <w:rPr>
          <w:rFonts w:cs="Times New Roman"/>
          <w:sz w:val="24"/>
          <w:szCs w:val="24"/>
        </w:rPr>
        <w:t>d</w:t>
      </w:r>
      <w:r w:rsidRPr="00CF3E8D">
        <w:rPr>
          <w:rFonts w:cs="Times New Roman"/>
          <w:sz w:val="24"/>
          <w:szCs w:val="24"/>
        </w:rPr>
        <w:t xml:space="preserve">ata </w:t>
      </w:r>
      <w:r w:rsidR="00CF3E8D">
        <w:rPr>
          <w:rFonts w:cs="Times New Roman"/>
          <w:sz w:val="24"/>
          <w:szCs w:val="24"/>
        </w:rPr>
        <w:t>q</w:t>
      </w:r>
      <w:r w:rsidRPr="00CF3E8D">
        <w:rPr>
          <w:rFonts w:cs="Times New Roman"/>
          <w:sz w:val="24"/>
          <w:szCs w:val="24"/>
        </w:rPr>
        <w:t xml:space="preserve">uality </w:t>
      </w:r>
      <w:r w:rsidR="00CF3E8D">
        <w:rPr>
          <w:rFonts w:cs="Times New Roman"/>
          <w:sz w:val="24"/>
          <w:szCs w:val="24"/>
        </w:rPr>
        <w:t>i</w:t>
      </w:r>
      <w:r w:rsidR="004F50A9" w:rsidRPr="00CF3E8D">
        <w:rPr>
          <w:rFonts w:cs="Times New Roman"/>
          <w:sz w:val="24"/>
          <w:szCs w:val="24"/>
        </w:rPr>
        <w:t>ssues and</w:t>
      </w:r>
      <w:r w:rsidRPr="00CF3E8D">
        <w:rPr>
          <w:rFonts w:cs="Times New Roman"/>
          <w:sz w:val="24"/>
          <w:szCs w:val="24"/>
        </w:rPr>
        <w:t xml:space="preserve"> </w:t>
      </w:r>
      <w:r w:rsidR="00CF3E8D">
        <w:rPr>
          <w:rFonts w:cs="Times New Roman"/>
          <w:sz w:val="24"/>
          <w:szCs w:val="24"/>
        </w:rPr>
        <w:t>f</w:t>
      </w:r>
      <w:r w:rsidR="007A5FF1" w:rsidRPr="00CF3E8D">
        <w:rPr>
          <w:rFonts w:cs="Times New Roman"/>
          <w:sz w:val="24"/>
          <w:szCs w:val="24"/>
        </w:rPr>
        <w:t xml:space="preserve">iltering </w:t>
      </w:r>
      <w:r w:rsidR="009407C0">
        <w:rPr>
          <w:rFonts w:cs="Times New Roman"/>
          <w:sz w:val="24"/>
          <w:szCs w:val="24"/>
        </w:rPr>
        <w:t>d</w:t>
      </w:r>
      <w:r w:rsidR="007A5FF1" w:rsidRPr="00CF3E8D">
        <w:rPr>
          <w:rFonts w:cs="Times New Roman"/>
          <w:sz w:val="24"/>
          <w:szCs w:val="24"/>
        </w:rPr>
        <w:t>ata</w:t>
      </w:r>
      <w:bookmarkEnd w:id="61"/>
      <w:bookmarkEnd w:id="62"/>
    </w:p>
    <w:p w14:paraId="7456E0D6" w14:textId="25DDEC80" w:rsidR="00F42FFA" w:rsidRPr="00B80DEE" w:rsidRDefault="00F53B7A" w:rsidP="006D0742">
      <w:pPr>
        <w:jc w:val="both"/>
        <w:rPr>
          <w:rFonts w:ascii="Times New Roman" w:hAnsi="Times New Roman" w:cs="Times New Roman"/>
        </w:rPr>
      </w:pPr>
      <w:r w:rsidRPr="00B80DEE">
        <w:rPr>
          <w:rFonts w:ascii="Times New Roman" w:hAnsi="Times New Roman" w:cs="Times New Roman"/>
        </w:rPr>
        <w:t xml:space="preserve">Data </w:t>
      </w:r>
      <w:r w:rsidR="00837CB4" w:rsidRPr="00B80DEE">
        <w:rPr>
          <w:rFonts w:ascii="Times New Roman" w:hAnsi="Times New Roman" w:cs="Times New Roman"/>
        </w:rPr>
        <w:t>q</w:t>
      </w:r>
      <w:r w:rsidRPr="00B80DEE">
        <w:rPr>
          <w:rFonts w:ascii="Times New Roman" w:hAnsi="Times New Roman" w:cs="Times New Roman"/>
        </w:rPr>
        <w:t xml:space="preserve">uality </w:t>
      </w:r>
      <w:r w:rsidR="00837CB4" w:rsidRPr="00B80DEE">
        <w:rPr>
          <w:rFonts w:ascii="Times New Roman" w:hAnsi="Times New Roman" w:cs="Times New Roman"/>
        </w:rPr>
        <w:t>i</w:t>
      </w:r>
      <w:r w:rsidRPr="00B80DEE">
        <w:rPr>
          <w:rFonts w:ascii="Times New Roman" w:hAnsi="Times New Roman" w:cs="Times New Roman"/>
        </w:rPr>
        <w:t xml:space="preserve">ssues such as </w:t>
      </w:r>
      <w:r w:rsidR="004F50A9" w:rsidRPr="00B80DEE">
        <w:rPr>
          <w:rFonts w:ascii="Times New Roman" w:hAnsi="Times New Roman" w:cs="Times New Roman"/>
        </w:rPr>
        <w:t xml:space="preserve">extra blanks </w:t>
      </w:r>
      <w:r w:rsidR="006F183F" w:rsidRPr="00B80DEE">
        <w:rPr>
          <w:rFonts w:ascii="Times New Roman" w:hAnsi="Times New Roman" w:cs="Times New Roman"/>
        </w:rPr>
        <w:t xml:space="preserve">on the data </w:t>
      </w:r>
      <w:r w:rsidR="00650D69" w:rsidRPr="00B80DEE">
        <w:rPr>
          <w:rFonts w:ascii="Times New Roman" w:hAnsi="Times New Roman" w:cs="Times New Roman"/>
        </w:rPr>
        <w:t>are</w:t>
      </w:r>
      <w:r w:rsidR="006F183F" w:rsidRPr="00B80DEE">
        <w:rPr>
          <w:rFonts w:ascii="Times New Roman" w:hAnsi="Times New Roman" w:cs="Times New Roman"/>
        </w:rPr>
        <w:t xml:space="preserve"> removed and null values containing rows are dropped to avoid any discrepancies. </w:t>
      </w:r>
      <w:r w:rsidR="008961D5" w:rsidRPr="00B80DEE">
        <w:rPr>
          <w:rFonts w:ascii="Times New Roman" w:hAnsi="Times New Roman" w:cs="Times New Roman"/>
        </w:rPr>
        <w:t xml:space="preserve">We convert </w:t>
      </w:r>
      <w:r w:rsidR="009407C0">
        <w:rPr>
          <w:rFonts w:ascii="Times New Roman" w:hAnsi="Times New Roman" w:cs="Times New Roman"/>
        </w:rPr>
        <w:t>o</w:t>
      </w:r>
      <w:r w:rsidR="008961D5" w:rsidRPr="00B80DEE">
        <w:rPr>
          <w:rFonts w:ascii="Times New Roman" w:hAnsi="Times New Roman" w:cs="Times New Roman"/>
        </w:rPr>
        <w:t>rder</w:t>
      </w:r>
      <w:r w:rsidR="00564A84" w:rsidRPr="00B80DEE">
        <w:rPr>
          <w:rFonts w:ascii="Times New Roman" w:hAnsi="Times New Roman" w:cs="Times New Roman"/>
        </w:rPr>
        <w:t xml:space="preserve"> </w:t>
      </w:r>
      <w:r w:rsidR="009407C0">
        <w:rPr>
          <w:rFonts w:ascii="Times New Roman" w:hAnsi="Times New Roman" w:cs="Times New Roman"/>
        </w:rPr>
        <w:t>d</w:t>
      </w:r>
      <w:r w:rsidR="008961D5" w:rsidRPr="00B80DEE">
        <w:rPr>
          <w:rFonts w:ascii="Times New Roman" w:hAnsi="Times New Roman" w:cs="Times New Roman"/>
        </w:rPr>
        <w:t xml:space="preserve">ate and </w:t>
      </w:r>
      <w:r w:rsidR="009407C0">
        <w:rPr>
          <w:rFonts w:ascii="Times New Roman" w:hAnsi="Times New Roman" w:cs="Times New Roman"/>
        </w:rPr>
        <w:t>o</w:t>
      </w:r>
      <w:r w:rsidR="000D493F" w:rsidRPr="00B80DEE">
        <w:rPr>
          <w:rFonts w:ascii="Times New Roman" w:hAnsi="Times New Roman" w:cs="Times New Roman"/>
        </w:rPr>
        <w:t xml:space="preserve">rder </w:t>
      </w:r>
      <w:r w:rsidR="0018356B">
        <w:rPr>
          <w:rFonts w:ascii="Times New Roman" w:hAnsi="Times New Roman" w:cs="Times New Roman"/>
        </w:rPr>
        <w:t>t</w:t>
      </w:r>
      <w:r w:rsidR="000D493F" w:rsidRPr="00B80DEE">
        <w:rPr>
          <w:rFonts w:ascii="Times New Roman" w:hAnsi="Times New Roman" w:cs="Times New Roman"/>
        </w:rPr>
        <w:t>ime</w:t>
      </w:r>
      <w:r w:rsidR="008961D5" w:rsidRPr="00B80DEE">
        <w:rPr>
          <w:rFonts w:ascii="Times New Roman" w:hAnsi="Times New Roman" w:cs="Times New Roman"/>
        </w:rPr>
        <w:t xml:space="preserve"> </w:t>
      </w:r>
      <w:r w:rsidR="0018356B">
        <w:rPr>
          <w:rFonts w:ascii="Times New Roman" w:hAnsi="Times New Roman" w:cs="Times New Roman"/>
        </w:rPr>
        <w:t>d</w:t>
      </w:r>
      <w:r w:rsidR="002647D8" w:rsidRPr="00B80DEE">
        <w:rPr>
          <w:rFonts w:ascii="Times New Roman" w:hAnsi="Times New Roman" w:cs="Times New Roman"/>
        </w:rPr>
        <w:t xml:space="preserve">ata </w:t>
      </w:r>
      <w:r w:rsidR="008961D5" w:rsidRPr="00B80DEE">
        <w:rPr>
          <w:rFonts w:ascii="Times New Roman" w:hAnsi="Times New Roman" w:cs="Times New Roman"/>
        </w:rPr>
        <w:t xml:space="preserve">as </w:t>
      </w:r>
      <w:r w:rsidR="0018356B">
        <w:rPr>
          <w:rFonts w:ascii="Times New Roman" w:hAnsi="Times New Roman" w:cs="Times New Roman"/>
        </w:rPr>
        <w:t>d</w:t>
      </w:r>
      <w:r w:rsidR="008961D5" w:rsidRPr="00B80DEE">
        <w:rPr>
          <w:rFonts w:ascii="Times New Roman" w:hAnsi="Times New Roman" w:cs="Times New Roman"/>
        </w:rPr>
        <w:t xml:space="preserve">ate and </w:t>
      </w:r>
      <w:r w:rsidR="0018356B">
        <w:rPr>
          <w:rFonts w:ascii="Times New Roman" w:hAnsi="Times New Roman" w:cs="Times New Roman"/>
        </w:rPr>
        <w:t>t</w:t>
      </w:r>
      <w:r w:rsidR="008961D5" w:rsidRPr="00B80DEE">
        <w:rPr>
          <w:rFonts w:ascii="Times New Roman" w:hAnsi="Times New Roman" w:cs="Times New Roman"/>
        </w:rPr>
        <w:t xml:space="preserve">ime </w:t>
      </w:r>
      <w:r w:rsidR="0018356B">
        <w:rPr>
          <w:rFonts w:ascii="Times New Roman" w:hAnsi="Times New Roman" w:cs="Times New Roman"/>
        </w:rPr>
        <w:t>t</w:t>
      </w:r>
      <w:r w:rsidR="008961D5" w:rsidRPr="00B80DEE">
        <w:rPr>
          <w:rFonts w:ascii="Times New Roman" w:hAnsi="Times New Roman" w:cs="Times New Roman"/>
        </w:rPr>
        <w:t xml:space="preserve">ype variables </w:t>
      </w:r>
      <w:r w:rsidR="002647D8" w:rsidRPr="00B80DEE">
        <w:rPr>
          <w:rFonts w:ascii="Times New Roman" w:hAnsi="Times New Roman" w:cs="Times New Roman"/>
        </w:rPr>
        <w:t xml:space="preserve">to filter the </w:t>
      </w:r>
      <w:r w:rsidR="00F42FFA" w:rsidRPr="00B80DEE">
        <w:rPr>
          <w:rFonts w:ascii="Times New Roman" w:hAnsi="Times New Roman" w:cs="Times New Roman"/>
        </w:rPr>
        <w:t xml:space="preserve">data </w:t>
      </w:r>
      <w:r w:rsidR="000D2527" w:rsidRPr="00B80DEE">
        <w:rPr>
          <w:rFonts w:ascii="Times New Roman" w:hAnsi="Times New Roman" w:cs="Times New Roman"/>
        </w:rPr>
        <w:t xml:space="preserve">within the predefined </w:t>
      </w:r>
      <w:r w:rsidR="00391BAA" w:rsidRPr="00B80DEE">
        <w:rPr>
          <w:rFonts w:ascii="Times New Roman" w:hAnsi="Times New Roman" w:cs="Times New Roman"/>
        </w:rPr>
        <w:t>Start and End Date and Times mentioned in 3.2.1 section</w:t>
      </w:r>
      <w:r w:rsidR="00F42FFA" w:rsidRPr="00B80DEE">
        <w:rPr>
          <w:rFonts w:ascii="Times New Roman" w:hAnsi="Times New Roman" w:cs="Times New Roman"/>
        </w:rPr>
        <w:t xml:space="preserve">. </w:t>
      </w:r>
      <w:r w:rsidR="00A730B1" w:rsidRPr="00B80DEE">
        <w:rPr>
          <w:rFonts w:ascii="Times New Roman" w:hAnsi="Times New Roman" w:cs="Times New Roman"/>
        </w:rPr>
        <w:t xml:space="preserve">In the dataset, there are some records with </w:t>
      </w:r>
      <w:r w:rsidR="0045720D" w:rsidRPr="00B80DEE">
        <w:rPr>
          <w:rFonts w:ascii="Times New Roman" w:hAnsi="Times New Roman" w:cs="Times New Roman"/>
        </w:rPr>
        <w:t>“</w:t>
      </w:r>
      <w:r w:rsidR="00F934AF" w:rsidRPr="00B80DEE">
        <w:rPr>
          <w:rFonts w:ascii="Times New Roman" w:hAnsi="Times New Roman" w:cs="Times New Roman"/>
        </w:rPr>
        <w:t>0</w:t>
      </w:r>
      <w:r w:rsidR="0045720D" w:rsidRPr="00B80DEE">
        <w:rPr>
          <w:rFonts w:ascii="Times New Roman" w:hAnsi="Times New Roman" w:cs="Times New Roman"/>
        </w:rPr>
        <w:t>.0” as latitudes and longitudes</w:t>
      </w:r>
      <w:r w:rsidR="00EF79F7" w:rsidRPr="00B80DEE">
        <w:rPr>
          <w:rFonts w:ascii="Times New Roman" w:hAnsi="Times New Roman" w:cs="Times New Roman"/>
        </w:rPr>
        <w:t xml:space="preserve"> which are bad data</w:t>
      </w:r>
      <w:r w:rsidR="008A57EF" w:rsidRPr="00B80DEE">
        <w:rPr>
          <w:rFonts w:ascii="Times New Roman" w:hAnsi="Times New Roman" w:cs="Times New Roman"/>
        </w:rPr>
        <w:t>. We need to remove those records</w:t>
      </w:r>
      <w:r w:rsidR="0057733D" w:rsidRPr="00B80DEE">
        <w:rPr>
          <w:rFonts w:ascii="Times New Roman" w:hAnsi="Times New Roman" w:cs="Times New Roman"/>
        </w:rPr>
        <w:t xml:space="preserve">. And we need to </w:t>
      </w:r>
      <w:r w:rsidR="008A57EF" w:rsidRPr="00B80DEE">
        <w:rPr>
          <w:rFonts w:ascii="Times New Roman" w:hAnsi="Times New Roman" w:cs="Times New Roman"/>
        </w:rPr>
        <w:t xml:space="preserve">choose </w:t>
      </w:r>
      <w:r w:rsidR="000D2527" w:rsidRPr="00B80DEE">
        <w:rPr>
          <w:rFonts w:ascii="Times New Roman" w:hAnsi="Times New Roman" w:cs="Times New Roman"/>
        </w:rPr>
        <w:t>deliveries</w:t>
      </w:r>
      <w:r w:rsidR="008A57EF" w:rsidRPr="00B80DEE">
        <w:rPr>
          <w:rFonts w:ascii="Times New Roman" w:hAnsi="Times New Roman" w:cs="Times New Roman"/>
        </w:rPr>
        <w:t xml:space="preserve"> with </w:t>
      </w:r>
      <w:r w:rsidR="0057733D" w:rsidRPr="00B80DEE">
        <w:rPr>
          <w:rFonts w:ascii="Times New Roman" w:hAnsi="Times New Roman" w:cs="Times New Roman"/>
        </w:rPr>
        <w:t xml:space="preserve">values </w:t>
      </w:r>
      <w:r w:rsidR="008A57EF" w:rsidRPr="00B80DEE">
        <w:rPr>
          <w:rFonts w:ascii="Times New Roman" w:hAnsi="Times New Roman" w:cs="Times New Roman"/>
        </w:rPr>
        <w:t>“scooter” and “motorcycle”</w:t>
      </w:r>
      <w:r w:rsidR="00853F58" w:rsidRPr="00B80DEE">
        <w:rPr>
          <w:rFonts w:ascii="Times New Roman" w:hAnsi="Times New Roman" w:cs="Times New Roman"/>
        </w:rPr>
        <w:t xml:space="preserve"> </w:t>
      </w:r>
      <w:r w:rsidR="00512D1A" w:rsidRPr="00B80DEE">
        <w:rPr>
          <w:rFonts w:ascii="Times New Roman" w:hAnsi="Times New Roman" w:cs="Times New Roman"/>
        </w:rPr>
        <w:t>in the</w:t>
      </w:r>
      <w:r w:rsidR="00853F58" w:rsidRPr="00B80DEE">
        <w:rPr>
          <w:rFonts w:ascii="Times New Roman" w:hAnsi="Times New Roman" w:cs="Times New Roman"/>
        </w:rPr>
        <w:t xml:space="preserve"> “Type</w:t>
      </w:r>
      <w:r w:rsidR="0057733D" w:rsidRPr="00B80DEE">
        <w:rPr>
          <w:rFonts w:ascii="Times New Roman" w:hAnsi="Times New Roman" w:cs="Times New Roman"/>
        </w:rPr>
        <w:t xml:space="preserve"> of Vehicles” col</w:t>
      </w:r>
      <w:r w:rsidR="00512D1A" w:rsidRPr="00B80DEE">
        <w:rPr>
          <w:rFonts w:ascii="Times New Roman" w:hAnsi="Times New Roman" w:cs="Times New Roman"/>
        </w:rPr>
        <w:t xml:space="preserve">umn </w:t>
      </w:r>
      <w:r w:rsidR="00165707" w:rsidRPr="00B80DEE">
        <w:rPr>
          <w:rFonts w:ascii="Times New Roman" w:hAnsi="Times New Roman" w:cs="Times New Roman"/>
        </w:rPr>
        <w:t xml:space="preserve">as we are focused to </w:t>
      </w:r>
      <w:r w:rsidR="00C16416" w:rsidRPr="00B80DEE">
        <w:rPr>
          <w:rFonts w:ascii="Times New Roman" w:hAnsi="Times New Roman" w:cs="Times New Roman"/>
        </w:rPr>
        <w:t xml:space="preserve">analyse </w:t>
      </w:r>
      <w:r w:rsidR="009F1C91" w:rsidRPr="00B80DEE">
        <w:rPr>
          <w:rFonts w:ascii="Times New Roman" w:hAnsi="Times New Roman" w:cs="Times New Roman"/>
        </w:rPr>
        <w:t xml:space="preserve">integrating E-Bikes comparing </w:t>
      </w:r>
      <w:r w:rsidR="00C16416" w:rsidRPr="00B80DEE">
        <w:rPr>
          <w:rFonts w:ascii="Times New Roman" w:hAnsi="Times New Roman" w:cs="Times New Roman"/>
        </w:rPr>
        <w:t xml:space="preserve">with traditional </w:t>
      </w:r>
      <w:r w:rsidR="009921AC" w:rsidRPr="00B80DEE">
        <w:rPr>
          <w:rFonts w:ascii="Times New Roman" w:hAnsi="Times New Roman" w:cs="Times New Roman"/>
        </w:rPr>
        <w:t>motorcycle</w:t>
      </w:r>
      <w:r w:rsidR="00231DEB" w:rsidRPr="00B80DEE">
        <w:rPr>
          <w:rFonts w:ascii="Times New Roman" w:hAnsi="Times New Roman" w:cs="Times New Roman"/>
        </w:rPr>
        <w:t xml:space="preserve"> and scooter. </w:t>
      </w:r>
    </w:p>
    <w:p w14:paraId="6BEE3435" w14:textId="49E88070" w:rsidR="00716BF1" w:rsidRPr="0088283C" w:rsidRDefault="00BB6FB6" w:rsidP="006D0742">
      <w:pPr>
        <w:pStyle w:val="Heading3"/>
        <w:jc w:val="both"/>
        <w:rPr>
          <w:rFonts w:cs="Times New Roman"/>
          <w:sz w:val="24"/>
          <w:szCs w:val="24"/>
        </w:rPr>
      </w:pPr>
      <w:bookmarkStart w:id="63" w:name="_Toc198100227"/>
      <w:bookmarkStart w:id="64" w:name="_Toc198256763"/>
      <w:r w:rsidRPr="0088283C">
        <w:rPr>
          <w:rFonts w:cs="Times New Roman"/>
          <w:sz w:val="24"/>
          <w:szCs w:val="24"/>
        </w:rPr>
        <w:t xml:space="preserve">Restaurant </w:t>
      </w:r>
      <w:r w:rsidR="00E927EA">
        <w:rPr>
          <w:rFonts w:cs="Times New Roman"/>
          <w:sz w:val="24"/>
          <w:szCs w:val="24"/>
        </w:rPr>
        <w:t>l</w:t>
      </w:r>
      <w:r w:rsidRPr="0088283C">
        <w:rPr>
          <w:rFonts w:cs="Times New Roman"/>
          <w:sz w:val="24"/>
          <w:szCs w:val="24"/>
        </w:rPr>
        <w:t>ocation</w:t>
      </w:r>
      <w:bookmarkEnd w:id="63"/>
      <w:bookmarkEnd w:id="64"/>
      <w:r w:rsidRPr="0088283C">
        <w:rPr>
          <w:rFonts w:cs="Times New Roman"/>
          <w:sz w:val="24"/>
          <w:szCs w:val="24"/>
        </w:rPr>
        <w:t xml:space="preserve"> </w:t>
      </w:r>
    </w:p>
    <w:p w14:paraId="030807DA" w14:textId="2ADE16EA" w:rsidR="00675688" w:rsidRPr="00B80DEE" w:rsidRDefault="00CF1817" w:rsidP="006D0742">
      <w:pPr>
        <w:jc w:val="both"/>
        <w:rPr>
          <w:rFonts w:ascii="Times New Roman" w:hAnsi="Times New Roman" w:cs="Times New Roman"/>
        </w:rPr>
      </w:pPr>
      <w:r w:rsidRPr="00B80DEE">
        <w:rPr>
          <w:rFonts w:ascii="Times New Roman" w:hAnsi="Times New Roman" w:cs="Times New Roman"/>
        </w:rPr>
        <w:t xml:space="preserve">This dataset contains </w:t>
      </w:r>
      <w:r w:rsidR="00097736" w:rsidRPr="00B80DEE">
        <w:rPr>
          <w:rFonts w:ascii="Times New Roman" w:hAnsi="Times New Roman" w:cs="Times New Roman"/>
        </w:rPr>
        <w:t xml:space="preserve">delivery </w:t>
      </w:r>
      <w:r w:rsidR="00BD4163" w:rsidRPr="00B80DEE">
        <w:rPr>
          <w:rFonts w:ascii="Times New Roman" w:hAnsi="Times New Roman" w:cs="Times New Roman"/>
        </w:rPr>
        <w:t xml:space="preserve">orders from </w:t>
      </w:r>
      <w:r w:rsidR="00CA6A15" w:rsidRPr="00B80DEE">
        <w:rPr>
          <w:rFonts w:ascii="Times New Roman" w:hAnsi="Times New Roman" w:cs="Times New Roman"/>
        </w:rPr>
        <w:t>many different restaurants</w:t>
      </w:r>
      <w:r w:rsidR="00BD4163" w:rsidRPr="00B80DEE">
        <w:rPr>
          <w:rFonts w:ascii="Times New Roman" w:hAnsi="Times New Roman" w:cs="Times New Roman"/>
        </w:rPr>
        <w:t>.</w:t>
      </w:r>
      <w:r w:rsidR="00CA6A15" w:rsidRPr="00B80DEE">
        <w:rPr>
          <w:rFonts w:ascii="Times New Roman" w:hAnsi="Times New Roman" w:cs="Times New Roman"/>
        </w:rPr>
        <w:t xml:space="preserve"> </w:t>
      </w:r>
      <w:r w:rsidR="00BD4163" w:rsidRPr="00B80DEE">
        <w:rPr>
          <w:rFonts w:ascii="Times New Roman" w:hAnsi="Times New Roman" w:cs="Times New Roman"/>
        </w:rPr>
        <w:t>S</w:t>
      </w:r>
      <w:r w:rsidR="007D7257" w:rsidRPr="00B80DEE">
        <w:rPr>
          <w:rFonts w:ascii="Times New Roman" w:hAnsi="Times New Roman" w:cs="Times New Roman"/>
        </w:rPr>
        <w:t xml:space="preserve">ince we are focused </w:t>
      </w:r>
      <w:r w:rsidR="00B27408" w:rsidRPr="00B80DEE">
        <w:rPr>
          <w:rFonts w:ascii="Times New Roman" w:hAnsi="Times New Roman" w:cs="Times New Roman"/>
        </w:rPr>
        <w:t xml:space="preserve">modelling on one restaurant, we need </w:t>
      </w:r>
      <w:r w:rsidR="0088167C" w:rsidRPr="00B80DEE">
        <w:rPr>
          <w:rFonts w:ascii="Times New Roman" w:hAnsi="Times New Roman" w:cs="Times New Roman"/>
        </w:rPr>
        <w:t xml:space="preserve">to identify </w:t>
      </w:r>
      <w:r w:rsidR="00022A6D" w:rsidRPr="00B80DEE">
        <w:rPr>
          <w:rFonts w:ascii="Times New Roman" w:hAnsi="Times New Roman" w:cs="Times New Roman"/>
        </w:rPr>
        <w:t xml:space="preserve">which restaurant has maximum records, so we can use that restaurant for our model. </w:t>
      </w:r>
      <w:r w:rsidR="00C675DF" w:rsidRPr="00B80DEE">
        <w:rPr>
          <w:rFonts w:ascii="Times New Roman" w:hAnsi="Times New Roman" w:cs="Times New Roman"/>
        </w:rPr>
        <w:t>For this</w:t>
      </w:r>
      <w:r w:rsidR="00061F92" w:rsidRPr="00B80DEE">
        <w:rPr>
          <w:rFonts w:ascii="Times New Roman" w:hAnsi="Times New Roman" w:cs="Times New Roman"/>
        </w:rPr>
        <w:t xml:space="preserve">, we need to group our records by restaurant location and </w:t>
      </w:r>
      <w:r w:rsidR="00B265B0" w:rsidRPr="00B80DEE">
        <w:rPr>
          <w:rFonts w:ascii="Times New Roman" w:hAnsi="Times New Roman" w:cs="Times New Roman"/>
        </w:rPr>
        <w:t>get the count for each restaurant</w:t>
      </w:r>
      <w:r w:rsidR="009B096E" w:rsidRPr="00B80DEE">
        <w:rPr>
          <w:rFonts w:ascii="Times New Roman" w:hAnsi="Times New Roman" w:cs="Times New Roman"/>
        </w:rPr>
        <w:t>. Then we need to sort the count in descending order</w:t>
      </w:r>
      <w:r w:rsidR="00951CCF" w:rsidRPr="00B80DEE">
        <w:rPr>
          <w:rFonts w:ascii="Times New Roman" w:hAnsi="Times New Roman" w:cs="Times New Roman"/>
        </w:rPr>
        <w:t>. Restaurant which has the highest count is chosen</w:t>
      </w:r>
      <w:r w:rsidR="00755166" w:rsidRPr="00B80DEE">
        <w:rPr>
          <w:rFonts w:ascii="Times New Roman" w:hAnsi="Times New Roman" w:cs="Times New Roman"/>
        </w:rPr>
        <w:t xml:space="preserve"> for our model</w:t>
      </w:r>
      <w:r w:rsidR="00566F5A" w:rsidRPr="00B80DEE">
        <w:rPr>
          <w:rFonts w:ascii="Times New Roman" w:hAnsi="Times New Roman" w:cs="Times New Roman"/>
        </w:rPr>
        <w:t xml:space="preserve">. Then we need to </w:t>
      </w:r>
      <w:r w:rsidR="00EB1042" w:rsidRPr="00B80DEE">
        <w:rPr>
          <w:rFonts w:ascii="Times New Roman" w:hAnsi="Times New Roman" w:cs="Times New Roman"/>
        </w:rPr>
        <w:t>choose the records only for that restaurant from the main dataset</w:t>
      </w:r>
      <w:r w:rsidR="0052317C" w:rsidRPr="00B80DEE">
        <w:rPr>
          <w:rFonts w:ascii="Times New Roman" w:hAnsi="Times New Roman" w:cs="Times New Roman"/>
        </w:rPr>
        <w:t xml:space="preserve"> and create a new dataset which will be used </w:t>
      </w:r>
      <w:r w:rsidR="00033EC1" w:rsidRPr="00B80DEE">
        <w:rPr>
          <w:rFonts w:ascii="Times New Roman" w:hAnsi="Times New Roman" w:cs="Times New Roman"/>
        </w:rPr>
        <w:t xml:space="preserve">in the </w:t>
      </w:r>
      <w:r w:rsidR="0052317C" w:rsidRPr="00B80DEE">
        <w:rPr>
          <w:rFonts w:ascii="Times New Roman" w:hAnsi="Times New Roman" w:cs="Times New Roman"/>
        </w:rPr>
        <w:t>next</w:t>
      </w:r>
      <w:r w:rsidR="00033EC1" w:rsidRPr="00B80DEE">
        <w:rPr>
          <w:rFonts w:ascii="Times New Roman" w:hAnsi="Times New Roman" w:cs="Times New Roman"/>
        </w:rPr>
        <w:t xml:space="preserve"> steps</w:t>
      </w:r>
      <w:r w:rsidR="0052317C" w:rsidRPr="00B80DEE">
        <w:rPr>
          <w:rFonts w:ascii="Times New Roman" w:hAnsi="Times New Roman" w:cs="Times New Roman"/>
        </w:rPr>
        <w:t xml:space="preserve"> analysis.</w:t>
      </w:r>
    </w:p>
    <w:p w14:paraId="73C74D3A" w14:textId="0AC0B26A" w:rsidR="0006625C" w:rsidRPr="0088283C" w:rsidRDefault="0006625C" w:rsidP="006D0742">
      <w:pPr>
        <w:pStyle w:val="Heading2"/>
        <w:jc w:val="both"/>
        <w:rPr>
          <w:rFonts w:cs="Times New Roman"/>
          <w:szCs w:val="24"/>
        </w:rPr>
      </w:pPr>
      <w:bookmarkStart w:id="65" w:name="_Toc198100228"/>
      <w:bookmarkStart w:id="66" w:name="_Toc198256764"/>
      <w:r w:rsidRPr="0088283C">
        <w:rPr>
          <w:rFonts w:cs="Times New Roman"/>
          <w:szCs w:val="24"/>
        </w:rPr>
        <w:t xml:space="preserve">Model </w:t>
      </w:r>
      <w:r w:rsidR="00E927EA">
        <w:rPr>
          <w:rFonts w:cs="Times New Roman"/>
          <w:szCs w:val="24"/>
        </w:rPr>
        <w:t>d</w:t>
      </w:r>
      <w:r w:rsidRPr="0088283C">
        <w:rPr>
          <w:rFonts w:cs="Times New Roman"/>
          <w:szCs w:val="24"/>
        </w:rPr>
        <w:t>evelopment</w:t>
      </w:r>
      <w:bookmarkEnd w:id="65"/>
      <w:bookmarkEnd w:id="66"/>
    </w:p>
    <w:p w14:paraId="63045A8F" w14:textId="018ACA52" w:rsidR="00ED61A7" w:rsidRPr="00B80DEE" w:rsidRDefault="00987EEC" w:rsidP="006D0742">
      <w:pPr>
        <w:jc w:val="both"/>
        <w:rPr>
          <w:rFonts w:ascii="Times New Roman" w:hAnsi="Times New Roman" w:cs="Times New Roman"/>
        </w:rPr>
      </w:pPr>
      <w:r w:rsidRPr="00B80DEE">
        <w:rPr>
          <w:rFonts w:ascii="Times New Roman" w:hAnsi="Times New Roman" w:cs="Times New Roman"/>
        </w:rPr>
        <w:t xml:space="preserve">Through extensive exploration of studies on various industries, we have identified the </w:t>
      </w:r>
      <w:r w:rsidR="006D2057" w:rsidRPr="00B80DEE">
        <w:rPr>
          <w:rFonts w:ascii="Times New Roman" w:hAnsi="Times New Roman" w:cs="Times New Roman"/>
        </w:rPr>
        <w:t>best and most promising algorithms and methods to use in this model development. They will be discussed in the next sub sections.</w:t>
      </w:r>
    </w:p>
    <w:p w14:paraId="6DC97AD2" w14:textId="7CAD5B13" w:rsidR="00DC4E34" w:rsidRPr="0088283C" w:rsidRDefault="00317982" w:rsidP="006D0742">
      <w:pPr>
        <w:pStyle w:val="Heading3"/>
        <w:jc w:val="both"/>
        <w:rPr>
          <w:rFonts w:cs="Times New Roman"/>
          <w:sz w:val="24"/>
          <w:szCs w:val="24"/>
        </w:rPr>
      </w:pPr>
      <w:bookmarkStart w:id="67" w:name="_Toc198100229"/>
      <w:bookmarkStart w:id="68" w:name="_Toc198256765"/>
      <w:r w:rsidRPr="0088283C">
        <w:rPr>
          <w:rFonts w:cs="Times New Roman"/>
          <w:sz w:val="24"/>
          <w:szCs w:val="24"/>
        </w:rPr>
        <w:t xml:space="preserve">K-Means </w:t>
      </w:r>
      <w:r w:rsidR="00E927EA">
        <w:rPr>
          <w:rFonts w:cs="Times New Roman"/>
          <w:sz w:val="24"/>
          <w:szCs w:val="24"/>
        </w:rPr>
        <w:t>c</w:t>
      </w:r>
      <w:r w:rsidR="0023087E" w:rsidRPr="0088283C">
        <w:rPr>
          <w:rFonts w:cs="Times New Roman"/>
          <w:sz w:val="24"/>
          <w:szCs w:val="24"/>
        </w:rPr>
        <w:t>lustering</w:t>
      </w:r>
      <w:r w:rsidR="0099343A" w:rsidRPr="0088283C">
        <w:rPr>
          <w:rFonts w:cs="Times New Roman"/>
          <w:sz w:val="24"/>
          <w:szCs w:val="24"/>
        </w:rPr>
        <w:t xml:space="preserve"> to identify </w:t>
      </w:r>
      <w:r w:rsidR="002C653C" w:rsidRPr="0088283C">
        <w:rPr>
          <w:rFonts w:cs="Times New Roman"/>
          <w:sz w:val="24"/>
          <w:szCs w:val="24"/>
        </w:rPr>
        <w:t>different</w:t>
      </w:r>
      <w:r w:rsidRPr="0088283C">
        <w:rPr>
          <w:rFonts w:cs="Times New Roman"/>
          <w:sz w:val="24"/>
          <w:szCs w:val="24"/>
        </w:rPr>
        <w:t xml:space="preserve"> clusters</w:t>
      </w:r>
      <w:r w:rsidR="00D50444" w:rsidRPr="0088283C">
        <w:rPr>
          <w:rFonts w:cs="Times New Roman"/>
          <w:sz w:val="24"/>
          <w:szCs w:val="24"/>
        </w:rPr>
        <w:t xml:space="preserve"> on</w:t>
      </w:r>
      <w:r w:rsidR="002C653C" w:rsidRPr="0088283C">
        <w:rPr>
          <w:rFonts w:cs="Times New Roman"/>
          <w:sz w:val="24"/>
          <w:szCs w:val="24"/>
        </w:rPr>
        <w:t xml:space="preserve"> delivery </w:t>
      </w:r>
      <w:r w:rsidR="00D61335" w:rsidRPr="0088283C">
        <w:rPr>
          <w:rFonts w:cs="Times New Roman"/>
          <w:sz w:val="24"/>
          <w:szCs w:val="24"/>
        </w:rPr>
        <w:t>locations</w:t>
      </w:r>
      <w:bookmarkEnd w:id="67"/>
      <w:bookmarkEnd w:id="68"/>
    </w:p>
    <w:p w14:paraId="331D3827" w14:textId="449AD845" w:rsidR="006D2057" w:rsidRPr="00B80DEE" w:rsidRDefault="00B63E36" w:rsidP="006D0742">
      <w:pPr>
        <w:jc w:val="both"/>
        <w:rPr>
          <w:rFonts w:ascii="Times New Roman" w:hAnsi="Times New Roman" w:cs="Times New Roman"/>
        </w:rPr>
      </w:pPr>
      <w:r w:rsidRPr="00B80DEE">
        <w:rPr>
          <w:rFonts w:ascii="Times New Roman" w:hAnsi="Times New Roman" w:cs="Times New Roman"/>
        </w:rPr>
        <w:t xml:space="preserve">K-Means Clustering </w:t>
      </w:r>
      <w:r w:rsidR="00317982" w:rsidRPr="00B80DEE">
        <w:rPr>
          <w:rFonts w:ascii="Times New Roman" w:hAnsi="Times New Roman" w:cs="Times New Roman"/>
        </w:rPr>
        <w:t xml:space="preserve">algorithm </w:t>
      </w:r>
      <w:r w:rsidR="00D50444" w:rsidRPr="00B80DEE">
        <w:rPr>
          <w:rFonts w:ascii="Times New Roman" w:hAnsi="Times New Roman" w:cs="Times New Roman"/>
        </w:rPr>
        <w:t xml:space="preserve">is used in </w:t>
      </w:r>
      <w:r w:rsidR="00817C72" w:rsidRPr="00B80DEE">
        <w:rPr>
          <w:rFonts w:ascii="Times New Roman" w:hAnsi="Times New Roman" w:cs="Times New Roman"/>
        </w:rPr>
        <w:t>much</w:t>
      </w:r>
      <w:r w:rsidR="00D50444" w:rsidRPr="00B80DEE">
        <w:rPr>
          <w:rFonts w:ascii="Times New Roman" w:hAnsi="Times New Roman" w:cs="Times New Roman"/>
        </w:rPr>
        <w:t xml:space="preserve"> customer centric research</w:t>
      </w:r>
      <w:r w:rsidR="004A12B5" w:rsidRPr="00B80DEE">
        <w:rPr>
          <w:rFonts w:ascii="Times New Roman" w:hAnsi="Times New Roman" w:cs="Times New Roman"/>
        </w:rPr>
        <w:t xml:space="preserve"> to classify the customer based on a </w:t>
      </w:r>
      <w:r w:rsidR="005553D3" w:rsidRPr="00B80DEE">
        <w:rPr>
          <w:rFonts w:ascii="Times New Roman" w:hAnsi="Times New Roman" w:cs="Times New Roman"/>
        </w:rPr>
        <w:t xml:space="preserve">measurement. </w:t>
      </w:r>
      <w:sdt>
        <w:sdtPr>
          <w:rPr>
            <w:rFonts w:ascii="Times New Roman" w:hAnsi="Times New Roman" w:cs="Times New Roman"/>
            <w:color w:val="000000"/>
          </w:rPr>
          <w:tag w:val="MENDELEY_CITATION_v3_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"/>
          <w:id w:val="-2118741661"/>
          <w:placeholder>
            <w:docPart w:val="DefaultPlaceholder_-1854013440"/>
          </w:placeholder>
        </w:sdtPr>
        <w:sdtContent>
          <w:r w:rsidR="00121528" w:rsidRPr="00121528">
            <w:rPr>
              <w:rFonts w:ascii="Times New Roman" w:hAnsi="Times New Roman" w:cs="Times New Roman"/>
              <w:color w:val="000000"/>
            </w:rPr>
            <w:t>(Abdullahi et al., 2024)</w:t>
          </w:r>
        </w:sdtContent>
      </w:sdt>
      <w:r w:rsidR="00F4623E" w:rsidRPr="00B80DEE">
        <w:rPr>
          <w:rFonts w:ascii="Times New Roman" w:hAnsi="Times New Roman" w:cs="Times New Roman"/>
          <w:color w:val="000000"/>
        </w:rPr>
        <w:t xml:space="preserve"> explained </w:t>
      </w:r>
      <w:r w:rsidR="007546E5" w:rsidRPr="00B80DEE">
        <w:rPr>
          <w:rFonts w:ascii="Times New Roman" w:hAnsi="Times New Roman" w:cs="Times New Roman"/>
          <w:color w:val="000000"/>
        </w:rPr>
        <w:t xml:space="preserve">the </w:t>
      </w:r>
      <w:r w:rsidR="00D32660" w:rsidRPr="00B80DEE">
        <w:rPr>
          <w:rFonts w:ascii="Times New Roman" w:hAnsi="Times New Roman" w:cs="Times New Roman"/>
          <w:color w:val="000000"/>
        </w:rPr>
        <w:t xml:space="preserve">use of </w:t>
      </w:r>
      <w:r w:rsidR="007546E5" w:rsidRPr="00B80DEE">
        <w:rPr>
          <w:rFonts w:ascii="Times New Roman" w:hAnsi="Times New Roman" w:cs="Times New Roman"/>
          <w:color w:val="000000"/>
        </w:rPr>
        <w:t>K-Means clustering</w:t>
      </w:r>
      <w:r w:rsidR="00D32660" w:rsidRPr="00B80DEE">
        <w:rPr>
          <w:rFonts w:ascii="Times New Roman" w:hAnsi="Times New Roman" w:cs="Times New Roman"/>
          <w:color w:val="000000"/>
        </w:rPr>
        <w:t xml:space="preserve">, to identify the EV charging stations based on customer locations. </w:t>
      </w:r>
      <w:r w:rsidR="00C92CEF" w:rsidRPr="00B80DEE">
        <w:rPr>
          <w:rFonts w:ascii="Times New Roman" w:hAnsi="Times New Roman" w:cs="Times New Roman"/>
          <w:color w:val="000000"/>
        </w:rPr>
        <w:t>We use the same approach in this section.</w:t>
      </w:r>
      <w:r w:rsidR="00987914">
        <w:rPr>
          <w:rFonts w:ascii="Times New Roman" w:hAnsi="Times New Roman" w:cs="Times New Roman"/>
          <w:color w:val="000000"/>
        </w:rPr>
        <w:t xml:space="preserve"> </w:t>
      </w:r>
      <w:r w:rsidR="008C4A18" w:rsidRPr="00B80DEE">
        <w:rPr>
          <w:rFonts w:ascii="Times New Roman" w:hAnsi="Times New Roman" w:cs="Times New Roman"/>
        </w:rPr>
        <w:t xml:space="preserve">As discussed in Section 2.3.1, </w:t>
      </w:r>
      <w:r w:rsidR="003F0FE5" w:rsidRPr="00B80DEE">
        <w:rPr>
          <w:rFonts w:ascii="Times New Roman" w:hAnsi="Times New Roman" w:cs="Times New Roman"/>
        </w:rPr>
        <w:t xml:space="preserve">past </w:t>
      </w:r>
      <w:r w:rsidR="002C653C" w:rsidRPr="00B80DEE">
        <w:rPr>
          <w:rFonts w:ascii="Times New Roman" w:hAnsi="Times New Roman" w:cs="Times New Roman"/>
        </w:rPr>
        <w:t>delivery</w:t>
      </w:r>
      <w:r w:rsidR="008C4A18" w:rsidRPr="00B80DEE">
        <w:rPr>
          <w:rFonts w:ascii="Times New Roman" w:hAnsi="Times New Roman" w:cs="Times New Roman"/>
        </w:rPr>
        <w:t xml:space="preserve"> locations needed to be </w:t>
      </w:r>
      <w:r w:rsidR="00D809C4" w:rsidRPr="00B80DEE">
        <w:rPr>
          <w:rFonts w:ascii="Times New Roman" w:hAnsi="Times New Roman" w:cs="Times New Roman"/>
        </w:rPr>
        <w:t xml:space="preserve">separated into different </w:t>
      </w:r>
      <w:r w:rsidR="00314D5E" w:rsidRPr="00B80DEE">
        <w:rPr>
          <w:rFonts w:ascii="Times New Roman" w:hAnsi="Times New Roman" w:cs="Times New Roman"/>
        </w:rPr>
        <w:t xml:space="preserve">clusters, so we can forecast the delivery demand for each customer cluster and </w:t>
      </w:r>
      <w:r w:rsidR="003F0FE5" w:rsidRPr="00B80DEE">
        <w:rPr>
          <w:rFonts w:ascii="Times New Roman" w:hAnsi="Times New Roman" w:cs="Times New Roman"/>
        </w:rPr>
        <w:t>optimize</w:t>
      </w:r>
      <w:r w:rsidR="00314D5E" w:rsidRPr="00B80DEE">
        <w:rPr>
          <w:rFonts w:ascii="Times New Roman" w:hAnsi="Times New Roman" w:cs="Times New Roman"/>
        </w:rPr>
        <w:t xml:space="preserve"> delivery fleet according to the predicted demand of the cluster.</w:t>
      </w:r>
      <w:r w:rsidR="00C06951" w:rsidRPr="00B80DEE">
        <w:rPr>
          <w:rFonts w:ascii="Times New Roman" w:hAnsi="Times New Roman" w:cs="Times New Roman"/>
        </w:rPr>
        <w:t xml:space="preserve"> Th</w:t>
      </w:r>
      <w:r w:rsidR="00552506" w:rsidRPr="00B80DEE">
        <w:rPr>
          <w:rFonts w:ascii="Times New Roman" w:hAnsi="Times New Roman" w:cs="Times New Roman"/>
        </w:rPr>
        <w:t xml:space="preserve">is is </w:t>
      </w:r>
      <w:r w:rsidR="00277817" w:rsidRPr="00B80DEE">
        <w:rPr>
          <w:rFonts w:ascii="Times New Roman" w:hAnsi="Times New Roman" w:cs="Times New Roman"/>
        </w:rPr>
        <w:t>helpful</w:t>
      </w:r>
      <w:r w:rsidR="00552506" w:rsidRPr="00B80DEE">
        <w:rPr>
          <w:rFonts w:ascii="Times New Roman" w:hAnsi="Times New Roman" w:cs="Times New Roman"/>
        </w:rPr>
        <w:t xml:space="preserve"> for restaurants to identify what </w:t>
      </w:r>
      <w:r w:rsidR="004205FF" w:rsidRPr="00B80DEE">
        <w:rPr>
          <w:rFonts w:ascii="Times New Roman" w:hAnsi="Times New Roman" w:cs="Times New Roman"/>
        </w:rPr>
        <w:t xml:space="preserve">zone of their delivery area has more orders or less orders and how the fleet adjustments should be happened according to that. </w:t>
      </w:r>
      <w:r w:rsidR="003F0FE5" w:rsidRPr="00B80DEE">
        <w:rPr>
          <w:rFonts w:ascii="Times New Roman" w:hAnsi="Times New Roman" w:cs="Times New Roman"/>
        </w:rPr>
        <w:t xml:space="preserve">Mathematical formulation can be </w:t>
      </w:r>
      <w:r w:rsidR="00902B62" w:rsidRPr="00B80DEE">
        <w:rPr>
          <w:rFonts w:ascii="Times New Roman" w:hAnsi="Times New Roman" w:cs="Times New Roman"/>
        </w:rPr>
        <w:t>built</w:t>
      </w:r>
      <w:r w:rsidR="003F0FE5" w:rsidRPr="00B80DEE">
        <w:rPr>
          <w:rFonts w:ascii="Times New Roman" w:hAnsi="Times New Roman" w:cs="Times New Roman"/>
        </w:rPr>
        <w:t xml:space="preserve"> as below</w:t>
      </w:r>
      <w:r w:rsidR="00385E6A">
        <w:rPr>
          <w:rFonts w:ascii="Times New Roman" w:hAnsi="Times New Roman" w:cs="Times New Roman"/>
        </w:rPr>
        <w:t>,</w:t>
      </w:r>
    </w:p>
    <w:p w14:paraId="1E71EAD0" w14:textId="7990910F" w:rsidR="000263F7" w:rsidRPr="00B80DEE" w:rsidRDefault="0023644F" w:rsidP="0033469B">
      <w:pPr>
        <w:jc w:val="both"/>
        <w:rPr>
          <w:rFonts w:ascii="Times New Roman" w:eastAsiaTheme="minorEastAsia" w:hAnsi="Times New Roman" w:cs="Times New Roman"/>
        </w:rPr>
      </w:pPr>
      <w:r w:rsidRPr="0023644F">
        <w:rPr>
          <w:rFonts w:ascii="Times New Roman" w:eastAsiaTheme="minorEastAsia" w:hAnsi="Times New Roman" w:cs="Times New Roman"/>
        </w:rPr>
        <w:t xml:space="preserve">Each delivery location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23644F">
        <w:rPr>
          <w:rFonts w:ascii="Times New Roman" w:eastAsiaTheme="minorEastAsia" w:hAnsi="Times New Roman" w:cs="Times New Roman"/>
        </w:rPr>
        <w:t xml:space="preserve"> is assigned to the closest cluster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Pr="0023644F">
        <w:rPr>
          <w:rFonts w:ascii="Times New Roman" w:eastAsiaTheme="minorEastAsia" w:hAnsi="Times New Roman" w:cs="Times New Roman"/>
        </w:rPr>
        <w:t xml:space="preserve"> by minimizing the total squared</w:t>
      </w:r>
      <w:r>
        <w:rPr>
          <w:rFonts w:ascii="Times New Roman" w:eastAsiaTheme="minorEastAsia" w:hAnsi="Times New Roman" w:cs="Times New Roman"/>
        </w:rPr>
        <w:t xml:space="preserve"> distance</w:t>
      </w:r>
      <w:r w:rsidR="0033469B">
        <w:rPr>
          <w:rFonts w:ascii="Times New Roman" w:eastAsiaTheme="minorEastAsia" w:hAnsi="Times New Roman" w:cs="Times New Roman"/>
        </w:rPr>
        <w:t>.</w:t>
      </w:r>
    </w:p>
    <w:p w14:paraId="03877BA6" w14:textId="77777777" w:rsidR="00321FA5" w:rsidRDefault="00B00C03" w:rsidP="00321FA5">
      <w:pPr>
        <w:keepNext/>
        <w:jc w:val="both"/>
      </w:pPr>
      <m:oMathPara>
        <m:oMath>
          <m:r>
            <w:rPr>
              <w:rFonts w:ascii="Cambria Math" w:hAnsi="Cambria Math" w:cs="Times New Roman"/>
            </w:rPr>
            <m:t>J=</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naryPr>
                  <m:chr m:val="∑"/>
                  <m:limLoc m:val="undOvr"/>
                  <m:grow m:val="1"/>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K</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ik</m:t>
                      </m:r>
                    </m:sub>
                  </m:sSub>
                  <m:sSup>
                    <m:sSupPr>
                      <m:ctrlPr>
                        <w:rPr>
                          <w:rFonts w:ascii="Cambria Math" w:hAnsi="Cambria Math" w:cs="Times New Roman"/>
                        </w:rPr>
                      </m:ctrlPr>
                    </m:sSup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r>
                        <w:rPr>
                          <w:rFonts w:ascii="Cambria Math" w:hAnsi="Cambria Math" w:cs="Times New Roman"/>
                        </w:rPr>
                        <m:t>‖</m:t>
                      </m:r>
                    </m:e>
                    <m:sup>
                      <m:r>
                        <w:rPr>
                          <w:rFonts w:ascii="Cambria Math" w:hAnsi="Cambria Math" w:cs="Times New Roman"/>
                        </w:rPr>
                        <m:t>2</m:t>
                      </m:r>
                    </m:sup>
                  </m:sSup>
                </m:e>
              </m:nary>
            </m:e>
          </m:nary>
        </m:oMath>
      </m:oMathPara>
    </w:p>
    <w:p w14:paraId="260F9E46" w14:textId="504BA78C" w:rsidR="00B00C03" w:rsidRPr="00321FA5" w:rsidRDefault="00321FA5" w:rsidP="00321FA5">
      <w:pPr>
        <w:pStyle w:val="Caption"/>
        <w:jc w:val="center"/>
        <w:rPr>
          <w:rFonts w:ascii="Times New Roman" w:eastAsiaTheme="minorEastAsia" w:hAnsi="Times New Roman" w:cs="Times New Roman"/>
          <w:color w:val="auto"/>
          <w:sz w:val="16"/>
          <w:szCs w:val="16"/>
        </w:rPr>
      </w:pPr>
      <w:bookmarkStart w:id="69" w:name="_Toc198102306"/>
      <w:r w:rsidRPr="00321FA5">
        <w:rPr>
          <w:rFonts w:ascii="Times New Roman" w:hAnsi="Times New Roman" w:cs="Times New Roman"/>
          <w:color w:val="auto"/>
          <w:sz w:val="16"/>
          <w:szCs w:val="16"/>
        </w:rPr>
        <w:t xml:space="preserve">Equation </w:t>
      </w:r>
      <w:r w:rsidRPr="00321FA5">
        <w:rPr>
          <w:rFonts w:ascii="Times New Roman" w:hAnsi="Times New Roman" w:cs="Times New Roman"/>
          <w:color w:val="auto"/>
          <w:sz w:val="16"/>
          <w:szCs w:val="16"/>
        </w:rPr>
        <w:fldChar w:fldCharType="begin"/>
      </w:r>
      <w:r w:rsidRPr="00321FA5">
        <w:rPr>
          <w:rFonts w:ascii="Times New Roman" w:hAnsi="Times New Roman" w:cs="Times New Roman"/>
          <w:color w:val="auto"/>
          <w:sz w:val="16"/>
          <w:szCs w:val="16"/>
        </w:rPr>
        <w:instrText xml:space="preserve"> SEQ Equation \* ARABIC </w:instrText>
      </w:r>
      <w:r w:rsidRPr="00321FA5">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w:t>
      </w:r>
      <w:r w:rsidRPr="00321FA5">
        <w:rPr>
          <w:rFonts w:ascii="Times New Roman" w:hAnsi="Times New Roman" w:cs="Times New Roman"/>
          <w:color w:val="auto"/>
          <w:sz w:val="16"/>
          <w:szCs w:val="16"/>
        </w:rPr>
        <w:fldChar w:fldCharType="end"/>
      </w:r>
      <w:r w:rsidRPr="00321FA5">
        <w:rPr>
          <w:rFonts w:ascii="Times New Roman" w:hAnsi="Times New Roman" w:cs="Times New Roman"/>
          <w:color w:val="auto"/>
          <w:sz w:val="16"/>
          <w:szCs w:val="16"/>
        </w:rPr>
        <w:t xml:space="preserve"> Total clustering cost</w:t>
      </w:r>
      <w:bookmarkEnd w:id="69"/>
    </w:p>
    <w:p w14:paraId="140BD127" w14:textId="77777777" w:rsidR="000263F7" w:rsidRPr="000263F7" w:rsidRDefault="000263F7" w:rsidP="006D0742">
      <w:pPr>
        <w:jc w:val="both"/>
        <w:rPr>
          <w:rFonts w:ascii="Times New Roman" w:eastAsiaTheme="minorEastAsia" w:hAnsi="Times New Roman" w:cs="Times New Roman"/>
        </w:rPr>
      </w:pPr>
    </w:p>
    <w:p w14:paraId="351AE012" w14:textId="0EA56091" w:rsidR="00A540D2" w:rsidRDefault="00A540D2" w:rsidP="006D0742">
      <w:pPr>
        <w:jc w:val="both"/>
        <w:rPr>
          <w:rFonts w:ascii="Times New Roman" w:eastAsiaTheme="minorEastAsia" w:hAnsi="Times New Roman" w:cs="Times New Roman"/>
        </w:rPr>
      </w:pPr>
      <w:proofErr w:type="gramStart"/>
      <w:r>
        <w:rPr>
          <w:rFonts w:ascii="Times New Roman" w:eastAsiaTheme="minorEastAsia" w:hAnsi="Times New Roman" w:cs="Times New Roman"/>
        </w:rPr>
        <w:lastRenderedPageBreak/>
        <w:t>Where</w:t>
      </w:r>
      <w:proofErr w:type="gramEnd"/>
      <w:r>
        <w:rPr>
          <w:rFonts w:ascii="Times New Roman" w:eastAsiaTheme="minorEastAsia" w:hAnsi="Times New Roman" w:cs="Times New Roman"/>
        </w:rPr>
        <w:t>,</w:t>
      </w:r>
    </w:p>
    <w:p w14:paraId="0F78C969" w14:textId="43F7AFED" w:rsidR="00A540D2" w:rsidRPr="00B80DEE" w:rsidRDefault="00A540D2" w:rsidP="00A540D2">
      <w:pPr>
        <w:jc w:val="both"/>
        <w:rPr>
          <w:rFonts w:ascii="Times New Roman" w:eastAsiaTheme="minorEastAsia" w:hAnsi="Times New Roman" w:cs="Times New Roman"/>
        </w:rPr>
      </w:pPr>
      <m:oMath>
        <m:r>
          <w:rPr>
            <w:rFonts w:ascii="Cambria Math" w:eastAsiaTheme="minorEastAsia" w:hAnsi="Cambria Math" w:cs="Times New Roman"/>
          </w:rPr>
          <m:t>n</m:t>
        </m:r>
      </m:oMath>
      <w:r>
        <w:rPr>
          <w:rFonts w:ascii="Times New Roman" w:eastAsiaTheme="minorEastAsia" w:hAnsi="Times New Roman" w:cs="Times New Roman"/>
        </w:rPr>
        <w:t xml:space="preserve"> </w:t>
      </w:r>
      <w:r w:rsidRPr="00E11E3D">
        <w:rPr>
          <w:rFonts w:ascii="Times New Roman" w:eastAsiaTheme="minorEastAsia" w:hAnsi="Times New Roman" w:cs="Times New Roman"/>
        </w:rPr>
        <w:t>=</w:t>
      </w:r>
      <w:r>
        <w:rPr>
          <w:rFonts w:ascii="Times New Roman" w:eastAsiaTheme="minorEastAsia" w:hAnsi="Times New Roman" w:cs="Times New Roman"/>
        </w:rPr>
        <w:t xml:space="preserve"> </w:t>
      </w:r>
      <w:r w:rsidRPr="00E11E3D">
        <w:rPr>
          <w:rFonts w:ascii="Times New Roman" w:eastAsiaTheme="minorEastAsia" w:hAnsi="Times New Roman" w:cs="Times New Roman"/>
        </w:rPr>
        <w:t>Total number of customer delivery locations</w:t>
      </w:r>
      <w:r>
        <w:rPr>
          <w:rFonts w:ascii="Times New Roman" w:eastAsiaTheme="minorEastAsia" w:hAnsi="Times New Roman" w:cs="Times New Roman"/>
        </w:rPr>
        <w:t>,</w:t>
      </w:r>
    </w:p>
    <w:p w14:paraId="27D37658" w14:textId="1024E660" w:rsidR="00A540D2" w:rsidRPr="00B80DEE" w:rsidRDefault="00A540D2" w:rsidP="00A540D2">
      <w:pPr>
        <w:jc w:val="both"/>
        <w:rPr>
          <w:rFonts w:ascii="Times New Roman" w:eastAsiaTheme="minorEastAsia" w:hAnsi="Times New Roman" w:cs="Times New Roman"/>
        </w:rPr>
      </w:pPr>
      <m:oMath>
        <m:r>
          <w:rPr>
            <w:rFonts w:ascii="Cambria Math" w:eastAsiaTheme="minorEastAsia" w:hAnsi="Cambria Math" w:cs="Times New Roman"/>
          </w:rPr>
          <m:t xml:space="preserve">K </m:t>
        </m:r>
      </m:oMath>
      <w:r>
        <w:rPr>
          <w:rFonts w:ascii="Times New Roman" w:eastAsiaTheme="minorEastAsia" w:hAnsi="Times New Roman" w:cs="Times New Roman"/>
        </w:rPr>
        <w:t xml:space="preserve">= </w:t>
      </w:r>
      <w:r w:rsidRPr="00E11E3D">
        <w:rPr>
          <w:rFonts w:ascii="Times New Roman" w:eastAsiaTheme="minorEastAsia" w:hAnsi="Times New Roman" w:cs="Times New Roman"/>
        </w:rPr>
        <w:t>Number of clusters (optimal number selected using silhouette scores)</w:t>
      </w:r>
      <w:r>
        <w:rPr>
          <w:rFonts w:ascii="Times New Roman" w:eastAsiaTheme="minorEastAsia" w:hAnsi="Times New Roman" w:cs="Times New Roman"/>
        </w:rPr>
        <w:t>,</w:t>
      </w:r>
    </w:p>
    <w:p w14:paraId="766FE675" w14:textId="72A6AB17" w:rsidR="00A540D2" w:rsidRDefault="00A540D2" w:rsidP="00A540D2">
      <w:pPr>
        <w:jc w:val="both"/>
        <w:rPr>
          <w:rFonts w:ascii="Times New Roman" w:eastAsiaTheme="minorEastAsia" w:hAnsi="Times New Roman" w:cs="Times New Roman"/>
        </w:rPr>
      </w:pPr>
      <m:oMath>
        <m:r>
          <w:rPr>
            <w:rFonts w:ascii="Cambria Math" w:eastAsiaTheme="minorEastAsia" w:hAnsi="Cambria Math" w:cs="Times New Roman"/>
          </w:rPr>
          <m:t>x</m:t>
        </m:r>
      </m:oMath>
      <w:r>
        <w:rPr>
          <w:rFonts w:ascii="Times New Roman" w:eastAsiaTheme="minorEastAsia" w:hAnsi="Times New Roman" w:cs="Times New Roman"/>
        </w:rPr>
        <w:t xml:space="preserve"> = </w:t>
      </w:r>
      <w:r w:rsidRPr="00E11E3D">
        <w:rPr>
          <w:rFonts w:ascii="Times New Roman" w:eastAsiaTheme="minorEastAsia" w:hAnsi="Times New Roman" w:cs="Times New Roman"/>
        </w:rPr>
        <w:t>Set of delivery locations (latitude, longitude pairs)</w:t>
      </w:r>
      <w:r>
        <w:rPr>
          <w:rFonts w:ascii="Times New Roman" w:eastAsiaTheme="minorEastAsia" w:hAnsi="Times New Roman" w:cs="Times New Roman"/>
        </w:rPr>
        <w:t>,</w:t>
      </w:r>
    </w:p>
    <w:p w14:paraId="4C2DADFE" w14:textId="7EFE96B9" w:rsidR="00A540D2" w:rsidRPr="00A540D2" w:rsidRDefault="00A540D2" w:rsidP="006D0742">
      <w:pPr>
        <w:jc w:val="both"/>
        <w:rPr>
          <w:rFonts w:ascii="Times New Roman" w:eastAsiaTheme="minorEastAsia" w:hAnsi="Times New Roman" w:cs="Times New Roman"/>
        </w:rPr>
      </w:pPr>
      <m:oMath>
        <m:r>
          <w:rPr>
            <w:rFonts w:ascii="Cambria Math" w:eastAsiaTheme="minorEastAsia" w:hAnsi="Cambria Math" w:cs="Times New Roman"/>
          </w:rPr>
          <m:t>C</m:t>
        </m:r>
      </m:oMath>
      <w:r>
        <w:rPr>
          <w:rFonts w:ascii="Times New Roman" w:eastAsiaTheme="minorEastAsia" w:hAnsi="Times New Roman" w:cs="Times New Roman"/>
        </w:rPr>
        <w:t xml:space="preserve"> = </w:t>
      </w:r>
      <w:r w:rsidRPr="00DF721F">
        <w:rPr>
          <w:rFonts w:ascii="Times New Roman" w:eastAsiaTheme="minorEastAsia" w:hAnsi="Times New Roman" w:cs="Times New Roman"/>
        </w:rPr>
        <w:t>Centroids of each cluster</w:t>
      </w:r>
      <w:r>
        <w:rPr>
          <w:rFonts w:ascii="Times New Roman" w:eastAsiaTheme="minorEastAsia" w:hAnsi="Times New Roman" w:cs="Times New Roman"/>
        </w:rPr>
        <w:t>,</w:t>
      </w:r>
    </w:p>
    <w:p w14:paraId="556F185E" w14:textId="07E943B4" w:rsidR="00824DE8" w:rsidRPr="00B80DEE" w:rsidRDefault="00824DE8" w:rsidP="006D0742">
      <w:pPr>
        <w:jc w:val="both"/>
        <w:rPr>
          <w:rFonts w:ascii="Times New Roman" w:eastAsiaTheme="minorEastAsia" w:hAnsi="Times New Roman" w:cs="Times New Roman"/>
        </w:rPr>
      </w:pPr>
      <m:oMath>
        <m:r>
          <w:rPr>
            <w:rFonts w:ascii="Cambria Math" w:hAnsi="Cambria Math" w:cs="Times New Roman"/>
          </w:rPr>
          <m:t xml:space="preserve">J </m:t>
        </m:r>
      </m:oMath>
      <w:r w:rsidR="006B257F" w:rsidRPr="006B257F">
        <w:rPr>
          <w:rFonts w:ascii="Times New Roman" w:eastAsiaTheme="minorEastAsia" w:hAnsi="Times New Roman" w:cs="Times New Roman"/>
        </w:rPr>
        <w:t>=</w:t>
      </w:r>
      <w:r w:rsidR="000C1407">
        <w:rPr>
          <w:rFonts w:ascii="Times New Roman" w:eastAsiaTheme="minorEastAsia" w:hAnsi="Times New Roman" w:cs="Times New Roman"/>
        </w:rPr>
        <w:t xml:space="preserve"> </w:t>
      </w:r>
      <w:r w:rsidR="006B257F" w:rsidRPr="006B257F">
        <w:rPr>
          <w:rFonts w:ascii="Times New Roman" w:eastAsiaTheme="minorEastAsia" w:hAnsi="Times New Roman" w:cs="Times New Roman"/>
        </w:rPr>
        <w:t>Total clustering cost (sum of squared distances)</w:t>
      </w:r>
      <w:r w:rsidR="00A540D2">
        <w:rPr>
          <w:rFonts w:ascii="Times New Roman" w:eastAsiaTheme="minorEastAsia" w:hAnsi="Times New Roman" w:cs="Times New Roman"/>
        </w:rPr>
        <w:t>,</w:t>
      </w:r>
    </w:p>
    <w:p w14:paraId="5DF26F5A" w14:textId="1AD6F3AF" w:rsidR="00135A93" w:rsidRPr="00135A93" w:rsidRDefault="00000000" w:rsidP="006D0742">
      <w:pPr>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ik</m:t>
            </m:r>
          </m:sub>
        </m:sSub>
        <m:r>
          <w:rPr>
            <w:rFonts w:ascii="Cambria Math" w:hAnsi="Cambria Math" w:cs="Times New Roman"/>
          </w:rPr>
          <m:t xml:space="preserve"> </m:t>
        </m:r>
      </m:oMath>
      <w:r w:rsidR="00135A93" w:rsidRPr="00135A93">
        <w:rPr>
          <w:rFonts w:ascii="Times New Roman" w:eastAsiaTheme="minorEastAsia" w:hAnsi="Times New Roman" w:cs="Times New Roman"/>
        </w:rPr>
        <w:t>=</w:t>
      </w:r>
      <m:oMath>
        <m:r>
          <w:rPr>
            <w:rFonts w:ascii="Cambria Math" w:eastAsiaTheme="minorEastAsia" w:hAnsi="Cambria Math" w:cs="Times New Roman"/>
          </w:rPr>
          <m:t xml:space="preserve"> </m:t>
        </m:r>
        <m:r>
          <w:rPr>
            <w:rFonts w:ascii="Cambria Math" w:hAnsi="Cambria Math" w:cs="Times New Roman"/>
          </w:rPr>
          <m:t xml:space="preserve">1 </m:t>
        </m:r>
      </m:oMath>
      <w:r w:rsidR="00135A93" w:rsidRPr="00135A93">
        <w:rPr>
          <w:rFonts w:ascii="Times New Roman" w:eastAsiaTheme="minorEastAsia" w:hAnsi="Times New Roman" w:cs="Times New Roman"/>
        </w:rPr>
        <w:t>if delivery location</w:t>
      </w:r>
      <w:r w:rsidR="00135A93">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nor/>
          </m:rPr>
          <w:rPr>
            <w:rFonts w:ascii="Times New Roman" w:hAnsi="Times New Roman" w:cs="Times New Roman"/>
          </w:rPr>
          <m:t xml:space="preserve"> </m:t>
        </m:r>
      </m:oMath>
      <w:r w:rsidR="00135A93" w:rsidRPr="00135A93">
        <w:rPr>
          <w:rFonts w:ascii="Times New Roman" w:eastAsiaTheme="minorEastAsia" w:hAnsi="Times New Roman" w:cs="Times New Roman"/>
        </w:rPr>
        <w:t xml:space="preserve">is assigned to cluster </w:t>
      </w:r>
      <m:oMath>
        <m:r>
          <w:rPr>
            <w:rFonts w:ascii="Cambria Math" w:hAnsi="Cambria Math" w:cs="Times New Roman"/>
          </w:rPr>
          <m:t xml:space="preserve">k, </m:t>
        </m:r>
      </m:oMath>
      <w:r w:rsidR="00135A93" w:rsidRPr="00135A93">
        <w:rPr>
          <w:rFonts w:ascii="Times New Roman" w:eastAsiaTheme="minorEastAsia" w:hAnsi="Times New Roman" w:cs="Times New Roman"/>
        </w:rPr>
        <w:t>otherwise 0</w:t>
      </w:r>
      <w:r w:rsidR="00A540D2">
        <w:rPr>
          <w:rFonts w:ascii="Times New Roman" w:eastAsiaTheme="minorEastAsia" w:hAnsi="Times New Roman" w:cs="Times New Roman"/>
        </w:rPr>
        <w:t>,</w:t>
      </w:r>
    </w:p>
    <w:p w14:paraId="00A5967F" w14:textId="1DFA46BE" w:rsidR="00987914" w:rsidRDefault="00000000" w:rsidP="006D0742">
      <w:pPr>
        <w:jc w:val="both"/>
        <w:rPr>
          <w:rFonts w:ascii="Times New Roman" w:eastAsiaTheme="minorEastAsia" w:hAnsi="Times New Roman" w:cs="Times New Roman"/>
        </w:rPr>
      </w:pPr>
      <m:oMath>
        <m:sSup>
          <m:sSupPr>
            <m:ctrlPr>
              <w:rPr>
                <w:rFonts w:ascii="Cambria Math" w:hAnsi="Cambria Math" w:cs="Times New Roman"/>
              </w:rPr>
            </m:ctrlPr>
          </m:sSupPr>
          <m:e>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e>
            </m:d>
          </m:e>
          <m:sup>
            <m:r>
              <w:rPr>
                <w:rFonts w:ascii="Cambria Math" w:hAnsi="Cambria Math" w:cs="Times New Roman"/>
              </w:rPr>
              <m:t>2</m:t>
            </m:r>
          </m:sup>
        </m:sSup>
        <m:r>
          <m:rPr>
            <m:sty m:val="p"/>
          </m:rPr>
          <w:rPr>
            <w:rFonts w:ascii="Cambria Math" w:eastAsiaTheme="minorEastAsia" w:hAnsi="Cambria Math" w:cs="Times New Roman"/>
          </w:rPr>
          <m:t xml:space="preserve"> </m:t>
        </m:r>
      </m:oMath>
      <w:r w:rsidR="000C1407" w:rsidRPr="000C1407">
        <w:rPr>
          <w:rFonts w:ascii="Times New Roman" w:eastAsiaTheme="minorEastAsia" w:hAnsi="Times New Roman" w:cs="Times New Roman"/>
        </w:rPr>
        <w:t>=</w:t>
      </w:r>
      <w:r w:rsidR="000C1407">
        <w:rPr>
          <w:rFonts w:ascii="Times New Roman" w:eastAsiaTheme="minorEastAsia" w:hAnsi="Times New Roman" w:cs="Times New Roman"/>
        </w:rPr>
        <w:t xml:space="preserve"> </w:t>
      </w:r>
      <w:r w:rsidR="000C1407" w:rsidRPr="000C1407">
        <w:rPr>
          <w:rFonts w:ascii="Times New Roman" w:eastAsiaTheme="minorEastAsia" w:hAnsi="Times New Roman" w:cs="Times New Roman"/>
        </w:rPr>
        <w:t>Euclidean distance between delivery location</w:t>
      </w:r>
      <w:r w:rsidR="000C1407">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000C1407">
        <w:rPr>
          <w:rFonts w:ascii="Times New Roman" w:eastAsiaTheme="minorEastAsia" w:hAnsi="Times New Roman" w:cs="Times New Roman"/>
        </w:rPr>
        <w:t xml:space="preserve"> </w:t>
      </w:r>
      <w:r w:rsidR="000C1407" w:rsidRPr="000C1407">
        <w:rPr>
          <w:rFonts w:ascii="Times New Roman" w:eastAsiaTheme="minorEastAsia" w:hAnsi="Times New Roman" w:cs="Times New Roman"/>
        </w:rPr>
        <w:t xml:space="preserve">and cluster </w:t>
      </w:r>
      <w:r w:rsidR="007F34AD" w:rsidRPr="000C1407">
        <w:rPr>
          <w:rFonts w:ascii="Times New Roman" w:eastAsiaTheme="minorEastAsia" w:hAnsi="Times New Roman" w:cs="Times New Roman"/>
        </w:rPr>
        <w:t>centre</w:t>
      </w:r>
      <w:r w:rsidR="000C1407">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00A540D2">
        <w:rPr>
          <w:rFonts w:ascii="Times New Roman" w:eastAsiaTheme="minorEastAsia" w:hAnsi="Times New Roman" w:cs="Times New Roman"/>
        </w:rPr>
        <w:t>.</w:t>
      </w:r>
    </w:p>
    <w:tbl>
      <w:tblPr>
        <w:tblW w:w="8620" w:type="dxa"/>
        <w:jc w:val="center"/>
        <w:tblLook w:val="04A0" w:firstRow="1" w:lastRow="0" w:firstColumn="1" w:lastColumn="0" w:noHBand="0" w:noVBand="1"/>
      </w:tblPr>
      <w:tblGrid>
        <w:gridCol w:w="8620"/>
      </w:tblGrid>
      <w:tr w:rsidR="00904001" w:rsidRPr="00C21787" w14:paraId="1476AE93" w14:textId="77777777" w:rsidTr="00FA2A60">
        <w:trPr>
          <w:trHeight w:val="345"/>
          <w:jc w:val="center"/>
        </w:trPr>
        <w:tc>
          <w:tcPr>
            <w:tcW w:w="8620" w:type="dxa"/>
            <w:tcBorders>
              <w:top w:val="single" w:sz="12" w:space="0" w:color="auto"/>
              <w:left w:val="nil"/>
              <w:bottom w:val="single" w:sz="12" w:space="0" w:color="auto"/>
              <w:right w:val="nil"/>
            </w:tcBorders>
            <w:noWrap/>
            <w:vAlign w:val="bottom"/>
            <w:hideMark/>
          </w:tcPr>
          <w:p w14:paraId="7F3E4F57" w14:textId="6E564432" w:rsidR="00904001" w:rsidRPr="00C21787" w:rsidRDefault="00904001" w:rsidP="008339EA">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 xml:space="preserve">Algorithm </w:t>
            </w:r>
            <w:r w:rsidR="009D0F5F">
              <w:rPr>
                <w:rFonts w:ascii="Times New Roman" w:eastAsia="Times New Roman" w:hAnsi="Times New Roman" w:cs="Times New Roman"/>
                <w:b/>
                <w:bCs/>
                <w:color w:val="000000"/>
                <w:kern w:val="0"/>
                <w:lang w:eastAsia="en-GB"/>
                <w14:ligatures w14:val="none"/>
              </w:rPr>
              <w:t>1</w:t>
            </w:r>
            <w:r w:rsidRPr="00C21787">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Clustering Delivery Locations using K-Means</w:t>
            </w:r>
          </w:p>
        </w:tc>
      </w:tr>
      <w:tr w:rsidR="00904001" w:rsidRPr="00C21787" w14:paraId="21A4E70C" w14:textId="77777777" w:rsidTr="00FA2A60">
        <w:trPr>
          <w:trHeight w:val="330"/>
          <w:jc w:val="center"/>
        </w:trPr>
        <w:tc>
          <w:tcPr>
            <w:tcW w:w="8620" w:type="dxa"/>
            <w:tcBorders>
              <w:top w:val="nil"/>
              <w:left w:val="nil"/>
              <w:bottom w:val="nil"/>
              <w:right w:val="nil"/>
            </w:tcBorders>
            <w:noWrap/>
            <w:vAlign w:val="bottom"/>
            <w:hideMark/>
          </w:tcPr>
          <w:p w14:paraId="2813FB85" w14:textId="51B04421" w:rsidR="00904001" w:rsidRPr="00C21787" w:rsidRDefault="00904001" w:rsidP="008339EA">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Input</w:t>
            </w:r>
            <w:r w:rsidRPr="00C21787">
              <w:rPr>
                <w:rFonts w:ascii="Times New Roman" w:eastAsia="Times New Roman" w:hAnsi="Times New Roman" w:cs="Times New Roman"/>
                <w:color w:val="000000"/>
                <w:kern w:val="0"/>
                <w:lang w:eastAsia="en-GB"/>
                <w14:ligatures w14:val="none"/>
              </w:rPr>
              <w:t xml:space="preserve">: </w:t>
            </w:r>
            <w:r w:rsidR="00C42CEF">
              <w:rPr>
                <w:rFonts w:ascii="Times New Roman" w:eastAsia="Times New Roman" w:hAnsi="Times New Roman" w:cs="Times New Roman"/>
                <w:color w:val="000000"/>
                <w:kern w:val="0"/>
                <w:lang w:eastAsia="en-GB"/>
                <w14:ligatures w14:val="none"/>
              </w:rPr>
              <w:t xml:space="preserve">Delivery </w:t>
            </w:r>
            <w:r w:rsidR="00734B14">
              <w:rPr>
                <w:rFonts w:ascii="Times New Roman" w:eastAsia="Times New Roman" w:hAnsi="Times New Roman" w:cs="Times New Roman"/>
                <w:color w:val="000000"/>
                <w:kern w:val="0"/>
                <w:lang w:eastAsia="en-GB"/>
                <w14:ligatures w14:val="none"/>
              </w:rPr>
              <w:t>Locations (</w:t>
            </w:r>
            <w:r w:rsidR="00C42CEF">
              <w:rPr>
                <w:rFonts w:ascii="Times New Roman" w:eastAsia="Times New Roman" w:hAnsi="Times New Roman" w:cs="Times New Roman"/>
                <w:color w:val="000000"/>
                <w:kern w:val="0"/>
                <w:lang w:eastAsia="en-GB"/>
                <w14:ligatures w14:val="none"/>
              </w:rPr>
              <w:t>Coordinates)</w:t>
            </w:r>
            <w:r w:rsidR="00943C53">
              <w:rPr>
                <w:rFonts w:ascii="Times New Roman" w:eastAsia="Times New Roman" w:hAnsi="Times New Roman" w:cs="Times New Roman"/>
                <w:color w:val="000000"/>
                <w:kern w:val="0"/>
                <w:lang w:eastAsia="en-GB"/>
                <w14:ligatures w14:val="none"/>
              </w:rPr>
              <w:t xml:space="preserve"> </w:t>
            </w:r>
            <m:oMath>
              <m:r>
                <w:rPr>
                  <w:rFonts w:ascii="Cambria Math" w:eastAsia="Times New Roman" w:hAnsi="Cambria Math" w:cs="Times New Roman"/>
                  <w:color w:val="000000"/>
                  <w:kern w:val="0"/>
                  <w:lang w:eastAsia="en-GB"/>
                  <w14:ligatures w14:val="none"/>
                </w:rPr>
                <m:t>L={</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1</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1</m:t>
                  </m:r>
                </m:sub>
              </m:sSub>
              <m:r>
                <w:rPr>
                  <w:rFonts w:ascii="Cambria Math" w:eastAsia="Times New Roman" w:hAnsi="Cambria Math" w:cs="Times New Roman"/>
                  <w:color w:val="000000"/>
                  <w:kern w:val="0"/>
                  <w:lang w:eastAsia="en-GB"/>
                  <w14:ligatures w14:val="none"/>
                </w:rPr>
                <m:t xml:space="preserve">, …,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n</m:t>
                  </m:r>
                </m:sub>
              </m:sSub>
              <m:r>
                <w:rPr>
                  <w:rFonts w:ascii="Cambria Math" w:eastAsia="Times New Roman" w:hAnsi="Cambria Math" w:cs="Times New Roman"/>
                  <w:color w:val="000000"/>
                  <w:kern w:val="0"/>
                  <w:lang w:eastAsia="en-GB"/>
                  <w14:ligatures w14:val="none"/>
                </w:rPr>
                <m:t>}</m:t>
              </m:r>
            </m:oMath>
            <w:r w:rsidR="00C42CEF">
              <w:rPr>
                <w:rFonts w:ascii="Times New Roman" w:eastAsia="Times New Roman" w:hAnsi="Times New Roman" w:cs="Times New Roman"/>
                <w:color w:val="000000"/>
                <w:kern w:val="0"/>
                <w:lang w:eastAsia="en-GB"/>
                <w14:ligatures w14:val="none"/>
              </w:rPr>
              <w:t>, Number of Clusters</w:t>
            </w:r>
            <w:r w:rsidR="00EA73CC">
              <w:rPr>
                <w:rFonts w:ascii="Times New Roman" w:eastAsia="Times New Roman" w:hAnsi="Times New Roman" w:cs="Times New Roman"/>
                <w:color w:val="000000"/>
                <w:kern w:val="0"/>
                <w:lang w:eastAsia="en-GB"/>
                <w14:ligatures w14:val="none"/>
              </w:rPr>
              <w:t xml:space="preserve"> </w:t>
            </w:r>
            <m:oMath>
              <m:r>
                <w:rPr>
                  <w:rFonts w:ascii="Cambria Math" w:eastAsia="Times New Roman" w:hAnsi="Cambria Math" w:cs="Times New Roman"/>
                  <w:color w:val="000000"/>
                  <w:kern w:val="0"/>
                  <w:lang w:eastAsia="en-GB"/>
                  <w14:ligatures w14:val="none"/>
                </w:rPr>
                <m:t>K</m:t>
              </m:r>
            </m:oMath>
            <w:r w:rsidR="00EA73CC">
              <w:rPr>
                <w:rFonts w:ascii="Times New Roman" w:eastAsia="Times New Roman" w:hAnsi="Times New Roman" w:cs="Times New Roman"/>
                <w:color w:val="000000"/>
                <w:kern w:val="0"/>
                <w:lang w:eastAsia="en-GB"/>
                <w14:ligatures w14:val="none"/>
              </w:rPr>
              <w:t xml:space="preserve"> </w:t>
            </w:r>
          </w:p>
        </w:tc>
      </w:tr>
      <w:tr w:rsidR="00904001" w:rsidRPr="00C21787" w14:paraId="1C8834CA" w14:textId="77777777" w:rsidTr="00FA2A60">
        <w:trPr>
          <w:trHeight w:val="315"/>
          <w:jc w:val="center"/>
        </w:trPr>
        <w:tc>
          <w:tcPr>
            <w:tcW w:w="8620" w:type="dxa"/>
            <w:tcBorders>
              <w:top w:val="nil"/>
              <w:left w:val="nil"/>
              <w:bottom w:val="nil"/>
              <w:right w:val="nil"/>
            </w:tcBorders>
            <w:noWrap/>
            <w:vAlign w:val="bottom"/>
            <w:hideMark/>
          </w:tcPr>
          <w:p w14:paraId="2442CFBE" w14:textId="77777777" w:rsidR="00904001" w:rsidRDefault="00904001" w:rsidP="008339EA">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Output</w:t>
            </w:r>
            <w:r w:rsidRPr="00C21787">
              <w:rPr>
                <w:rFonts w:ascii="Times New Roman" w:eastAsia="Times New Roman" w:hAnsi="Times New Roman" w:cs="Times New Roman"/>
                <w:color w:val="000000"/>
                <w:kern w:val="0"/>
                <w:lang w:eastAsia="en-GB"/>
                <w14:ligatures w14:val="none"/>
              </w:rPr>
              <w:t xml:space="preserve">: </w:t>
            </w:r>
            <w:r w:rsidR="00734B14">
              <w:rPr>
                <w:rFonts w:ascii="Times New Roman" w:eastAsia="Times New Roman" w:hAnsi="Times New Roman" w:cs="Times New Roman"/>
                <w:color w:val="000000"/>
                <w:kern w:val="0"/>
                <w:lang w:eastAsia="en-GB"/>
                <w14:ligatures w14:val="none"/>
              </w:rPr>
              <w:t xml:space="preserve">Cluster Assignments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k</m:t>
                  </m:r>
                </m:sub>
              </m:sSub>
            </m:oMath>
          </w:p>
          <w:p w14:paraId="5B524289" w14:textId="003DCA11" w:rsidR="00F82194" w:rsidRDefault="00BE524B" w:rsidP="008339EA">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i</w:t>
            </w:r>
            <w:r w:rsidR="00F82194" w:rsidRPr="00BE524B">
              <w:rPr>
                <w:rFonts w:ascii="Times New Roman" w:eastAsia="Times New Roman" w:hAnsi="Times New Roman" w:cs="Times New Roman"/>
                <w:b/>
                <w:bCs/>
                <w:color w:val="000000"/>
                <w:kern w:val="0"/>
                <w:lang w:eastAsia="en-GB"/>
                <w14:ligatures w14:val="none"/>
              </w:rPr>
              <w:t>nitialize</w:t>
            </w:r>
            <w:r w:rsidR="00F82194">
              <w:rPr>
                <w:rFonts w:ascii="Times New Roman" w:eastAsia="Times New Roman" w:hAnsi="Times New Roman" w:cs="Times New Roman"/>
                <w:color w:val="000000"/>
                <w:kern w:val="0"/>
                <w:lang w:eastAsia="en-GB"/>
                <w14:ligatures w14:val="none"/>
              </w:rPr>
              <w:t xml:space="preserve"> </w:t>
            </w:r>
            <m:oMath>
              <m:r>
                <w:rPr>
                  <w:rFonts w:ascii="Cambria Math" w:eastAsia="Times New Roman" w:hAnsi="Cambria Math" w:cs="Times New Roman"/>
                  <w:color w:val="000000"/>
                  <w:kern w:val="0"/>
                  <w:lang w:eastAsia="en-GB"/>
                  <w14:ligatures w14:val="none"/>
                </w:rPr>
                <m:t>K</m:t>
              </m:r>
            </m:oMath>
            <w:r w:rsidR="00F82194">
              <w:rPr>
                <w:rFonts w:ascii="Times New Roman" w:eastAsia="Times New Roman" w:hAnsi="Times New Roman" w:cs="Times New Roman"/>
                <w:color w:val="000000"/>
                <w:kern w:val="0"/>
                <w:lang w:eastAsia="en-GB"/>
                <w14:ligatures w14:val="none"/>
              </w:rPr>
              <w:t xml:space="preserve"> cluster </w:t>
            </w:r>
            <w:proofErr w:type="gramStart"/>
            <w:r w:rsidR="00F82194">
              <w:rPr>
                <w:rFonts w:ascii="Times New Roman" w:eastAsia="Times New Roman" w:hAnsi="Times New Roman" w:cs="Times New Roman"/>
                <w:color w:val="000000"/>
                <w:kern w:val="0"/>
                <w:lang w:eastAsia="en-GB"/>
                <w14:ligatures w14:val="none"/>
              </w:rPr>
              <w:t>randomly;</w:t>
            </w:r>
            <w:proofErr w:type="gramEnd"/>
          </w:p>
          <w:p w14:paraId="4E408702" w14:textId="28E088C2" w:rsidR="0039759B" w:rsidRPr="00BE524B" w:rsidRDefault="00BE524B" w:rsidP="008339EA">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r</w:t>
            </w:r>
            <w:r w:rsidR="000A25FD" w:rsidRPr="00BE524B">
              <w:rPr>
                <w:rFonts w:ascii="Times New Roman" w:eastAsia="Times New Roman" w:hAnsi="Times New Roman" w:cs="Times New Roman"/>
                <w:b/>
                <w:bCs/>
                <w:color w:val="000000"/>
                <w:kern w:val="0"/>
                <w:lang w:eastAsia="en-GB"/>
                <w14:ligatures w14:val="none"/>
              </w:rPr>
              <w:t>epeat</w:t>
            </w:r>
          </w:p>
        </w:tc>
      </w:tr>
      <w:tr w:rsidR="00A05851" w:rsidRPr="00C21787" w14:paraId="1F5E4E06" w14:textId="77777777" w:rsidTr="00FA2A60">
        <w:trPr>
          <w:trHeight w:val="315"/>
          <w:jc w:val="center"/>
        </w:trPr>
        <w:tc>
          <w:tcPr>
            <w:tcW w:w="8620" w:type="dxa"/>
            <w:tcBorders>
              <w:top w:val="nil"/>
              <w:left w:val="nil"/>
              <w:bottom w:val="nil"/>
              <w:right w:val="nil"/>
            </w:tcBorders>
            <w:noWrap/>
            <w:vAlign w:val="bottom"/>
            <w:hideMark/>
          </w:tcPr>
          <w:p w14:paraId="3A67112F" w14:textId="637C5E65" w:rsidR="00A05851" w:rsidRDefault="00A05851" w:rsidP="00A05851">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B93999">
              <w:rPr>
                <w:rFonts w:ascii="Times New Roman" w:eastAsia="Times New Roman" w:hAnsi="Times New Roman" w:cs="Times New Roman"/>
                <w:b/>
                <w:bCs/>
                <w:color w:val="000000"/>
                <w:kern w:val="0"/>
                <w:lang w:eastAsia="en-GB"/>
                <w14:ligatures w14:val="none"/>
              </w:rPr>
              <w:t>for</w:t>
            </w:r>
            <w:r w:rsidRPr="00C21787">
              <w:rPr>
                <w:rFonts w:ascii="Times New Roman" w:eastAsia="Times New Roman" w:hAnsi="Times New Roman" w:cs="Times New Roman"/>
                <w:color w:val="000000"/>
                <w:kern w:val="0"/>
                <w:lang w:eastAsia="en-GB"/>
                <w14:ligatures w14:val="none"/>
              </w:rPr>
              <w:t xml:space="preserve"> each</w:t>
            </w:r>
            <w:r>
              <w:rPr>
                <w:rFonts w:ascii="Times New Roman" w:eastAsia="Times New Roman" w:hAnsi="Times New Roman" w:cs="Times New Roman"/>
                <w:color w:val="000000"/>
                <w:kern w:val="0"/>
                <w:lang w:eastAsia="en-GB"/>
                <w14:ligatures w14:val="none"/>
              </w:rPr>
              <w:t xml:space="preserve"> location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r>
                <w:rPr>
                  <w:rFonts w:ascii="Cambria Math" w:eastAsia="Times New Roman" w:hAnsi="Cambria Math" w:cs="Times New Roman"/>
                  <w:color w:val="000000"/>
                  <w:kern w:val="0"/>
                  <w:lang w:eastAsia="en-GB"/>
                  <w14:ligatures w14:val="none"/>
                </w:rPr>
                <m:t>∈L</m:t>
              </m:r>
            </m:oMath>
            <w:r w:rsidRPr="00B80DEE">
              <w:rPr>
                <w:rFonts w:ascii="Times New Roman" w:eastAsia="Times New Roman" w:hAnsi="Times New Roman" w:cs="Times New Roman"/>
                <w:color w:val="000000"/>
                <w:kern w:val="0"/>
                <w:lang w:eastAsia="en-GB"/>
                <w14:ligatures w14:val="none"/>
              </w:rPr>
              <w:t xml:space="preserve"> </w:t>
            </w:r>
            <w:r w:rsidRPr="00B93999">
              <w:rPr>
                <w:rFonts w:ascii="Times New Roman" w:eastAsia="Times New Roman" w:hAnsi="Times New Roman" w:cs="Times New Roman"/>
                <w:b/>
                <w:bCs/>
                <w:color w:val="000000"/>
                <w:kern w:val="0"/>
                <w:lang w:eastAsia="en-GB"/>
                <w14:ligatures w14:val="none"/>
              </w:rPr>
              <w:t>do</w:t>
            </w:r>
          </w:p>
          <w:p w14:paraId="1F0AFBF6" w14:textId="77777777" w:rsidR="00A05851" w:rsidRDefault="00A05851" w:rsidP="00A05851">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Assign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oMath>
            <w:r>
              <w:rPr>
                <w:rFonts w:ascii="Times New Roman" w:eastAsia="Times New Roman" w:hAnsi="Times New Roman" w:cs="Times New Roman"/>
                <w:color w:val="000000"/>
                <w:kern w:val="0"/>
                <w:lang w:eastAsia="en-GB"/>
                <w14:ligatures w14:val="none"/>
              </w:rPr>
              <w:t xml:space="preserve"> to the nearest cluster centroid</w:t>
            </w:r>
          </w:p>
          <w:p w14:paraId="6FBC0D71" w14:textId="2F783AED" w:rsidR="00A05851" w:rsidRDefault="00A05851" w:rsidP="00A05851">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AD54FE">
              <w:rPr>
                <w:rFonts w:ascii="Times New Roman" w:eastAsia="Times New Roman" w:hAnsi="Times New Roman" w:cs="Times New Roman"/>
                <w:color w:val="000000"/>
                <w:kern w:val="0"/>
                <w:lang w:eastAsia="en-GB"/>
                <w14:ligatures w14:val="none"/>
              </w:rPr>
              <w:t xml:space="preserve"> </w:t>
            </w:r>
            <w:r w:rsidRPr="00B93999">
              <w:rPr>
                <w:rFonts w:ascii="Times New Roman" w:eastAsia="Times New Roman" w:hAnsi="Times New Roman" w:cs="Times New Roman"/>
                <w:b/>
                <w:bCs/>
                <w:color w:val="000000"/>
                <w:kern w:val="0"/>
                <w:lang w:eastAsia="en-GB"/>
                <w14:ligatures w14:val="none"/>
              </w:rPr>
              <w:t>for</w:t>
            </w:r>
            <w:r w:rsidRPr="00C21787">
              <w:rPr>
                <w:rFonts w:ascii="Times New Roman" w:eastAsia="Times New Roman" w:hAnsi="Times New Roman" w:cs="Times New Roman"/>
                <w:color w:val="000000"/>
                <w:kern w:val="0"/>
                <w:lang w:eastAsia="en-GB"/>
                <w14:ligatures w14:val="none"/>
              </w:rPr>
              <w:t xml:space="preserve"> each</w:t>
            </w:r>
            <w:r>
              <w:rPr>
                <w:rFonts w:ascii="Times New Roman" w:eastAsia="Times New Roman" w:hAnsi="Times New Roman" w:cs="Times New Roman"/>
                <w:color w:val="000000"/>
                <w:kern w:val="0"/>
                <w:lang w:eastAsia="en-GB"/>
                <w14:ligatures w14:val="none"/>
              </w:rPr>
              <w:t xml:space="preserve"> cluster </w:t>
            </w:r>
            <m:oMath>
              <m:r>
                <w:rPr>
                  <w:rFonts w:ascii="Cambria Math" w:eastAsia="Times New Roman" w:hAnsi="Cambria Math" w:cs="Times New Roman"/>
                  <w:color w:val="000000"/>
                  <w:kern w:val="0"/>
                  <w:lang w:eastAsia="en-GB"/>
                  <w14:ligatures w14:val="none"/>
                </w:rPr>
                <m:t>k∈K</m:t>
              </m:r>
            </m:oMath>
            <w:r w:rsidRPr="00C21787">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 xml:space="preserve"> </w:t>
            </w:r>
            <w:r w:rsidRPr="00B93999">
              <w:rPr>
                <w:rFonts w:ascii="Times New Roman" w:eastAsia="Times New Roman" w:hAnsi="Times New Roman" w:cs="Times New Roman"/>
                <w:b/>
                <w:bCs/>
                <w:color w:val="000000"/>
                <w:kern w:val="0"/>
                <w:lang w:eastAsia="en-GB"/>
                <w14:ligatures w14:val="none"/>
              </w:rPr>
              <w:t>do</w:t>
            </w:r>
          </w:p>
          <w:p w14:paraId="1C5CAE1A" w14:textId="26A1159B" w:rsidR="00A05851" w:rsidRDefault="00A05851" w:rsidP="00A05851">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C230AD">
              <w:rPr>
                <w:rFonts w:ascii="Times New Roman" w:eastAsia="Times New Roman" w:hAnsi="Times New Roman" w:cs="Times New Roman"/>
                <w:color w:val="000000"/>
                <w:kern w:val="0"/>
                <w:lang w:eastAsia="en-GB"/>
                <w14:ligatures w14:val="none"/>
              </w:rPr>
              <w:t>Update centroid by computing mean of all locations in</w:t>
            </w:r>
            <w:r>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k</m:t>
                  </m:r>
                </m:sub>
              </m:sSub>
            </m:oMath>
          </w:p>
          <w:p w14:paraId="305DF3CA" w14:textId="2A8FCD46" w:rsidR="00A05851" w:rsidRPr="00C21787" w:rsidRDefault="00A05851" w:rsidP="00A05851">
            <w:pPr>
              <w:spacing w:after="0" w:line="240" w:lineRule="auto"/>
              <w:rPr>
                <w:rFonts w:ascii="Times New Roman" w:eastAsia="Times New Roman" w:hAnsi="Times New Roman" w:cs="Times New Roman"/>
                <w:color w:val="000000"/>
                <w:kern w:val="0"/>
                <w:lang w:eastAsia="en-GB"/>
                <w14:ligatures w14:val="none"/>
              </w:rPr>
            </w:pPr>
          </w:p>
        </w:tc>
      </w:tr>
      <w:tr w:rsidR="00A05851" w:rsidRPr="00C21787" w14:paraId="32264212" w14:textId="77777777" w:rsidTr="00FA2A60">
        <w:trPr>
          <w:trHeight w:val="315"/>
          <w:jc w:val="center"/>
        </w:trPr>
        <w:tc>
          <w:tcPr>
            <w:tcW w:w="8620" w:type="dxa"/>
            <w:tcBorders>
              <w:top w:val="nil"/>
              <w:left w:val="nil"/>
              <w:bottom w:val="nil"/>
              <w:right w:val="nil"/>
            </w:tcBorders>
            <w:noWrap/>
            <w:vAlign w:val="bottom"/>
            <w:hideMark/>
          </w:tcPr>
          <w:p w14:paraId="3216DCED" w14:textId="7B8D9943" w:rsidR="00A05851" w:rsidRPr="00AD54FE" w:rsidRDefault="00AD54FE" w:rsidP="00A05851">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u</w:t>
            </w:r>
            <w:r w:rsidRPr="00AD54FE">
              <w:rPr>
                <w:rFonts w:ascii="Times New Roman" w:eastAsia="Times New Roman" w:hAnsi="Times New Roman" w:cs="Times New Roman"/>
                <w:b/>
                <w:bCs/>
                <w:color w:val="000000"/>
                <w:kern w:val="0"/>
                <w:lang w:eastAsia="en-GB"/>
                <w14:ligatures w14:val="none"/>
              </w:rPr>
              <w:t>ntil</w:t>
            </w:r>
            <w:r w:rsidR="00B400E0">
              <w:rPr>
                <w:rFonts w:ascii="Times New Roman" w:eastAsia="Times New Roman" w:hAnsi="Times New Roman" w:cs="Times New Roman"/>
                <w:b/>
                <w:bCs/>
                <w:color w:val="000000"/>
                <w:kern w:val="0"/>
                <w:lang w:eastAsia="en-GB"/>
                <w14:ligatures w14:val="none"/>
              </w:rPr>
              <w:t xml:space="preserve"> </w:t>
            </w:r>
            <w:r w:rsidR="00B400E0">
              <w:rPr>
                <w:rFonts w:ascii="Times New Roman" w:eastAsia="Times New Roman" w:hAnsi="Times New Roman" w:cs="Times New Roman"/>
                <w:color w:val="000000"/>
                <w:kern w:val="0"/>
                <w:lang w:eastAsia="en-GB"/>
                <w14:ligatures w14:val="none"/>
              </w:rPr>
              <w:t>Centroids do not change significantly</w:t>
            </w:r>
            <w:r>
              <w:rPr>
                <w:rFonts w:ascii="Times New Roman" w:eastAsia="Times New Roman" w:hAnsi="Times New Roman" w:cs="Times New Roman"/>
                <w:b/>
                <w:bCs/>
                <w:color w:val="000000"/>
                <w:kern w:val="0"/>
                <w:lang w:eastAsia="en-GB"/>
                <w14:ligatures w14:val="none"/>
              </w:rPr>
              <w:t xml:space="preserve"> </w:t>
            </w:r>
          </w:p>
        </w:tc>
      </w:tr>
      <w:tr w:rsidR="00A05851" w:rsidRPr="00C21787" w14:paraId="19A95BCB" w14:textId="77777777" w:rsidTr="00FA2A60">
        <w:trPr>
          <w:trHeight w:val="330"/>
          <w:jc w:val="center"/>
        </w:trPr>
        <w:tc>
          <w:tcPr>
            <w:tcW w:w="8620" w:type="dxa"/>
            <w:tcBorders>
              <w:top w:val="nil"/>
              <w:left w:val="nil"/>
              <w:bottom w:val="single" w:sz="12" w:space="0" w:color="auto"/>
              <w:right w:val="nil"/>
            </w:tcBorders>
            <w:noWrap/>
            <w:vAlign w:val="bottom"/>
            <w:hideMark/>
          </w:tcPr>
          <w:p w14:paraId="00C17B71" w14:textId="1C863FE0" w:rsidR="00A05851" w:rsidRPr="00B400E0" w:rsidRDefault="00B400E0" w:rsidP="00A05851">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r</w:t>
            </w:r>
            <w:r w:rsidRPr="00B400E0">
              <w:rPr>
                <w:rFonts w:ascii="Times New Roman" w:eastAsia="Times New Roman" w:hAnsi="Times New Roman" w:cs="Times New Roman"/>
                <w:b/>
                <w:bCs/>
                <w:color w:val="000000"/>
                <w:kern w:val="0"/>
                <w:lang w:eastAsia="en-GB"/>
                <w14:ligatures w14:val="none"/>
              </w:rPr>
              <w:t>eturn</w:t>
            </w:r>
            <w:r>
              <w:rPr>
                <w:rFonts w:ascii="Times New Roman" w:eastAsia="Times New Roman" w:hAnsi="Times New Roman" w:cs="Times New Roman"/>
                <w:b/>
                <w:bCs/>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 xml:space="preserve">Final cluster assignments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k</m:t>
                  </m:r>
                </m:sub>
              </m:sSub>
            </m:oMath>
            <w:r>
              <w:rPr>
                <w:rFonts w:ascii="Times New Roman" w:eastAsia="Times New Roman" w:hAnsi="Times New Roman" w:cs="Times New Roman"/>
                <w:color w:val="000000"/>
                <w:kern w:val="0"/>
                <w:lang w:eastAsia="en-GB"/>
                <w14:ligatures w14:val="none"/>
              </w:rPr>
              <w:t xml:space="preserve"> for each </w:t>
            </w:r>
            <w:r w:rsidR="00BD3C77">
              <w:rPr>
                <w:rFonts w:ascii="Times New Roman" w:eastAsia="Times New Roman" w:hAnsi="Times New Roman" w:cs="Times New Roman"/>
                <w:color w:val="000000"/>
                <w:kern w:val="0"/>
                <w:lang w:eastAsia="en-GB"/>
                <w14:ligatures w14:val="none"/>
              </w:rPr>
              <w:t>location</w:t>
            </w:r>
          </w:p>
        </w:tc>
      </w:tr>
    </w:tbl>
    <w:p w14:paraId="758B19E9" w14:textId="4ED674CA" w:rsidR="00DC4E34" w:rsidRPr="00B80DEE" w:rsidRDefault="00DC4E34" w:rsidP="006D0742">
      <w:pPr>
        <w:jc w:val="both"/>
        <w:rPr>
          <w:rFonts w:ascii="Times New Roman" w:hAnsi="Times New Roman" w:cs="Times New Roman"/>
        </w:rPr>
      </w:pPr>
    </w:p>
    <w:p w14:paraId="293635FE" w14:textId="2CC124B2" w:rsidR="00933E48" w:rsidRPr="00B80DEE" w:rsidRDefault="001A5FF4" w:rsidP="006D0742">
      <w:pPr>
        <w:jc w:val="both"/>
        <w:rPr>
          <w:rFonts w:ascii="Times New Roman" w:hAnsi="Times New Roman" w:cs="Times New Roman"/>
        </w:rPr>
      </w:pPr>
      <w:r w:rsidRPr="00B80DEE">
        <w:rPr>
          <w:rFonts w:ascii="Times New Roman" w:hAnsi="Times New Roman" w:cs="Times New Roman"/>
        </w:rPr>
        <w:t>To find the optimal number of clusters we</w:t>
      </w:r>
      <w:r w:rsidR="00F36819" w:rsidRPr="00B80DEE">
        <w:rPr>
          <w:rFonts w:ascii="Times New Roman" w:hAnsi="Times New Roman" w:cs="Times New Roman"/>
        </w:rPr>
        <w:t xml:space="preserve"> run the above algorithm </w:t>
      </w:r>
      <w:r w:rsidR="00D9567B" w:rsidRPr="00B80DEE">
        <w:rPr>
          <w:rFonts w:ascii="Times New Roman" w:hAnsi="Times New Roman" w:cs="Times New Roman"/>
        </w:rPr>
        <w:t xml:space="preserve">for multiple values </w:t>
      </w:r>
      <w:r w:rsidR="009C24B9" w:rsidRPr="00B80DEE">
        <w:rPr>
          <w:rFonts w:ascii="Times New Roman" w:hAnsi="Times New Roman" w:cs="Times New Roman"/>
          <w:i/>
          <w:iCs/>
        </w:rPr>
        <w:t>K</w:t>
      </w:r>
      <w:r w:rsidR="00D9567B" w:rsidRPr="00B80DEE">
        <w:rPr>
          <w:rFonts w:ascii="Times New Roman" w:hAnsi="Times New Roman" w:cs="Times New Roman"/>
          <w:i/>
          <w:iCs/>
        </w:rPr>
        <w:t xml:space="preserve"> </w:t>
      </w:r>
      <w:r w:rsidR="00F36819" w:rsidRPr="00B80DEE">
        <w:rPr>
          <w:rFonts w:ascii="Times New Roman" w:hAnsi="Times New Roman" w:cs="Times New Roman"/>
        </w:rPr>
        <w:t xml:space="preserve">and evaluate the </w:t>
      </w:r>
      <w:r w:rsidR="00D9567B" w:rsidRPr="00B80DEE">
        <w:rPr>
          <w:rFonts w:ascii="Times New Roman" w:hAnsi="Times New Roman" w:cs="Times New Roman"/>
        </w:rPr>
        <w:t>silhouette coefficient</w:t>
      </w:r>
      <w:sdt>
        <w:sdtPr>
          <w:rPr>
            <w:rFonts w:ascii="Times New Roman" w:hAnsi="Times New Roman" w:cs="Times New Roman"/>
            <w:color w:val="000000"/>
          </w:rPr>
          <w:tag w:val="MENDELEY_CITATION_v3_eyJjaXRhdGlvbklEIjoiTUVOREVMRVlfQ0lUQVRJT05fODhlODM1NWMtZGE1YS00MzIwLTkwYTEtYTQ3YzU3MzExZDFh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
          <w:id w:val="-777869811"/>
          <w:placeholder>
            <w:docPart w:val="DefaultPlaceholder_-1854013440"/>
          </w:placeholder>
        </w:sdtPr>
        <w:sdtContent>
          <w:r w:rsidR="00121528" w:rsidRPr="00121528">
            <w:rPr>
              <w:rFonts w:ascii="Times New Roman" w:hAnsi="Times New Roman" w:cs="Times New Roman"/>
              <w:color w:val="000000"/>
            </w:rPr>
            <w:t>(Dinh et al., 2019)</w:t>
          </w:r>
        </w:sdtContent>
      </w:sdt>
      <w:r w:rsidR="00D9567B" w:rsidRPr="00B80DEE">
        <w:rPr>
          <w:rFonts w:ascii="Times New Roman" w:hAnsi="Times New Roman" w:cs="Times New Roman"/>
        </w:rPr>
        <w:t xml:space="preserve"> for eac</w:t>
      </w:r>
      <w:r w:rsidR="009C24B9" w:rsidRPr="00B80DEE">
        <w:rPr>
          <w:rFonts w:ascii="Times New Roman" w:hAnsi="Times New Roman" w:cs="Times New Roman"/>
        </w:rPr>
        <w:t xml:space="preserve">h </w:t>
      </w:r>
      <w:r w:rsidR="009C24B9" w:rsidRPr="00B80DEE">
        <w:rPr>
          <w:rFonts w:ascii="Times New Roman" w:hAnsi="Times New Roman" w:cs="Times New Roman"/>
          <w:i/>
          <w:iCs/>
        </w:rPr>
        <w:t>K</w:t>
      </w:r>
      <w:r w:rsidR="0077377F" w:rsidRPr="00B80DEE">
        <w:rPr>
          <w:rFonts w:ascii="Times New Roman" w:hAnsi="Times New Roman" w:cs="Times New Roman"/>
          <w:i/>
          <w:iCs/>
        </w:rPr>
        <w:t xml:space="preserve">. </w:t>
      </w:r>
      <w:r w:rsidR="004C34F8" w:rsidRPr="00B80DEE">
        <w:rPr>
          <w:rFonts w:ascii="Times New Roman" w:hAnsi="Times New Roman" w:cs="Times New Roman"/>
        </w:rPr>
        <w:t xml:space="preserve">Starting K Value and Ending K value might be managerial decision according to the </w:t>
      </w:r>
      <w:r w:rsidR="00084F1B" w:rsidRPr="00B80DEE">
        <w:rPr>
          <w:rFonts w:ascii="Times New Roman" w:hAnsi="Times New Roman" w:cs="Times New Roman"/>
        </w:rPr>
        <w:t>needs and wants of the restaurant business. K</w:t>
      </w:r>
      <w:r w:rsidR="00D91D58" w:rsidRPr="00B80DEE">
        <w:rPr>
          <w:rFonts w:ascii="Times New Roman" w:hAnsi="Times New Roman" w:cs="Times New Roman"/>
        </w:rPr>
        <w:t xml:space="preserve"> value which holds the maximum silhouette coefficient will be considered as the </w:t>
      </w:r>
      <w:r w:rsidR="00226F85" w:rsidRPr="00B80DEE">
        <w:rPr>
          <w:rFonts w:ascii="Times New Roman" w:hAnsi="Times New Roman" w:cs="Times New Roman"/>
        </w:rPr>
        <w:t xml:space="preserve">optimal </w:t>
      </w:r>
      <w:r w:rsidR="00D91D58" w:rsidRPr="00B80DEE">
        <w:rPr>
          <w:rFonts w:ascii="Times New Roman" w:hAnsi="Times New Roman" w:cs="Times New Roman"/>
        </w:rPr>
        <w:t xml:space="preserve">number of the clusters and each </w:t>
      </w:r>
      <w:r w:rsidR="00226F85" w:rsidRPr="00B80DEE">
        <w:rPr>
          <w:rFonts w:ascii="Times New Roman" w:hAnsi="Times New Roman" w:cs="Times New Roman"/>
        </w:rPr>
        <w:t xml:space="preserve">delivery will be </w:t>
      </w:r>
      <w:r w:rsidR="00EE1DA9" w:rsidRPr="00B80DEE">
        <w:rPr>
          <w:rFonts w:ascii="Times New Roman" w:hAnsi="Times New Roman" w:cs="Times New Roman"/>
        </w:rPr>
        <w:t>assigned</w:t>
      </w:r>
      <w:r w:rsidR="00226F85" w:rsidRPr="00B80DEE">
        <w:rPr>
          <w:rFonts w:ascii="Times New Roman" w:hAnsi="Times New Roman" w:cs="Times New Roman"/>
        </w:rPr>
        <w:t xml:space="preserve"> </w:t>
      </w:r>
      <w:r w:rsidR="00855BEB" w:rsidRPr="00B80DEE">
        <w:rPr>
          <w:rFonts w:ascii="Times New Roman" w:hAnsi="Times New Roman" w:cs="Times New Roman"/>
        </w:rPr>
        <w:t>to a cluster</w:t>
      </w:r>
      <w:r w:rsidR="00541DBD" w:rsidRPr="00B80DEE">
        <w:rPr>
          <w:rFonts w:ascii="Times New Roman" w:hAnsi="Times New Roman" w:cs="Times New Roman"/>
        </w:rPr>
        <w:t>.</w:t>
      </w:r>
      <w:r w:rsidR="0029522E" w:rsidRPr="00B80DEE">
        <w:rPr>
          <w:rFonts w:ascii="Times New Roman" w:hAnsi="Times New Roman" w:cs="Times New Roman"/>
        </w:rPr>
        <w:t xml:space="preserve"> Separate datasets </w:t>
      </w:r>
      <w:r w:rsidR="00031ED4" w:rsidRPr="00B80DEE">
        <w:rPr>
          <w:rFonts w:ascii="Times New Roman" w:hAnsi="Times New Roman" w:cs="Times New Roman"/>
        </w:rPr>
        <w:t>are</w:t>
      </w:r>
      <w:r w:rsidR="0029522E" w:rsidRPr="00B80DEE">
        <w:rPr>
          <w:rFonts w:ascii="Times New Roman" w:hAnsi="Times New Roman" w:cs="Times New Roman"/>
        </w:rPr>
        <w:t xml:space="preserve"> created for each cluster</w:t>
      </w:r>
      <w:r w:rsidR="00031ED4" w:rsidRPr="00B80DEE">
        <w:rPr>
          <w:rFonts w:ascii="Times New Roman" w:hAnsi="Times New Roman" w:cs="Times New Roman"/>
        </w:rPr>
        <w:t xml:space="preserve"> as we</w:t>
      </w:r>
      <w:r w:rsidR="00392D77" w:rsidRPr="00B80DEE">
        <w:rPr>
          <w:rFonts w:ascii="Times New Roman" w:hAnsi="Times New Roman" w:cs="Times New Roman"/>
        </w:rPr>
        <w:t xml:space="preserve"> need next analysis done for separate clusters.</w:t>
      </w:r>
    </w:p>
    <w:p w14:paraId="075D8317" w14:textId="03A06881" w:rsidR="004502DD" w:rsidRPr="0088283C" w:rsidRDefault="00EB68FF" w:rsidP="00BF5E14">
      <w:pPr>
        <w:pStyle w:val="Heading4"/>
      </w:pPr>
      <w:r w:rsidRPr="0088283C">
        <w:t xml:space="preserve">Creating </w:t>
      </w:r>
      <w:r w:rsidR="00E927EA">
        <w:t>c</w:t>
      </w:r>
      <w:r w:rsidRPr="0088283C">
        <w:t xml:space="preserve">lustering </w:t>
      </w:r>
      <w:r w:rsidR="00E927EA">
        <w:t>m</w:t>
      </w:r>
      <w:r w:rsidRPr="0088283C">
        <w:t>odel</w:t>
      </w:r>
    </w:p>
    <w:p w14:paraId="428CB396" w14:textId="67E75126" w:rsidR="004E4D6C" w:rsidRPr="0088283C" w:rsidRDefault="004E4D6C" w:rsidP="006D0742">
      <w:pPr>
        <w:pStyle w:val="Heading5"/>
        <w:jc w:val="both"/>
        <w:rPr>
          <w:rFonts w:cs="Times New Roman"/>
        </w:rPr>
      </w:pPr>
      <w:r w:rsidRPr="0088283C">
        <w:rPr>
          <w:rFonts w:cs="Times New Roman"/>
        </w:rPr>
        <w:t xml:space="preserve">Adding </w:t>
      </w:r>
      <w:r w:rsidR="00E927EA">
        <w:rPr>
          <w:rFonts w:cs="Times New Roman"/>
        </w:rPr>
        <w:t>n</w:t>
      </w:r>
      <w:r w:rsidRPr="0088283C">
        <w:rPr>
          <w:rFonts w:cs="Times New Roman"/>
        </w:rPr>
        <w:t xml:space="preserve">oise to </w:t>
      </w:r>
      <w:r w:rsidR="00E927EA">
        <w:rPr>
          <w:rFonts w:cs="Times New Roman"/>
        </w:rPr>
        <w:t>c</w:t>
      </w:r>
      <w:r w:rsidRPr="0088283C">
        <w:rPr>
          <w:rFonts w:cs="Times New Roman"/>
        </w:rPr>
        <w:t xml:space="preserve">ustomer </w:t>
      </w:r>
      <w:r w:rsidR="00E927EA">
        <w:rPr>
          <w:rFonts w:cs="Times New Roman"/>
        </w:rPr>
        <w:t>l</w:t>
      </w:r>
      <w:r w:rsidRPr="0088283C">
        <w:rPr>
          <w:rFonts w:cs="Times New Roman"/>
        </w:rPr>
        <w:t>ocations</w:t>
      </w:r>
    </w:p>
    <w:p w14:paraId="3AB8487C" w14:textId="05DCA7BB" w:rsidR="004E4D6C" w:rsidRPr="00B80DEE" w:rsidRDefault="0030418F" w:rsidP="006D0742">
      <w:pPr>
        <w:jc w:val="both"/>
        <w:rPr>
          <w:rFonts w:ascii="Times New Roman" w:hAnsi="Times New Roman" w:cs="Times New Roman"/>
        </w:rPr>
      </w:pPr>
      <w:r w:rsidRPr="00B80DEE">
        <w:rPr>
          <w:rFonts w:ascii="Times New Roman" w:hAnsi="Times New Roman" w:cs="Times New Roman"/>
        </w:rPr>
        <w:t>Since this is a public dataset</w:t>
      </w:r>
      <w:r w:rsidR="00603FDE" w:rsidRPr="00B80DEE">
        <w:rPr>
          <w:rFonts w:ascii="Times New Roman" w:hAnsi="Times New Roman" w:cs="Times New Roman"/>
        </w:rPr>
        <w:t xml:space="preserve"> even though we filtered the restaurant </w:t>
      </w:r>
      <w:r w:rsidR="006523C2" w:rsidRPr="00B80DEE">
        <w:rPr>
          <w:rFonts w:ascii="Times New Roman" w:hAnsi="Times New Roman" w:cs="Times New Roman"/>
        </w:rPr>
        <w:t xml:space="preserve">which had the </w:t>
      </w:r>
      <w:r w:rsidR="00603FDE" w:rsidRPr="00B80DEE">
        <w:rPr>
          <w:rFonts w:ascii="Times New Roman" w:hAnsi="Times New Roman" w:cs="Times New Roman"/>
        </w:rPr>
        <w:t>highest number of</w:t>
      </w:r>
      <w:r w:rsidR="006523C2" w:rsidRPr="00B80DEE">
        <w:rPr>
          <w:rFonts w:ascii="Times New Roman" w:hAnsi="Times New Roman" w:cs="Times New Roman"/>
        </w:rPr>
        <w:t xml:space="preserve"> deliveries from </w:t>
      </w:r>
      <w:r w:rsidR="004E4D6C" w:rsidRPr="00B80DEE">
        <w:rPr>
          <w:rFonts w:ascii="Times New Roman" w:hAnsi="Times New Roman" w:cs="Times New Roman"/>
        </w:rPr>
        <w:t xml:space="preserve">section </w:t>
      </w:r>
      <w:r w:rsidR="00033EC1" w:rsidRPr="00B80DEE">
        <w:rPr>
          <w:rFonts w:ascii="Times New Roman" w:hAnsi="Times New Roman" w:cs="Times New Roman"/>
        </w:rPr>
        <w:t>3.2.3</w:t>
      </w:r>
      <w:r w:rsidR="004E4D6C" w:rsidRPr="00B80DEE">
        <w:rPr>
          <w:rFonts w:ascii="Times New Roman" w:hAnsi="Times New Roman" w:cs="Times New Roman"/>
        </w:rPr>
        <w:t xml:space="preserve">, some deliveries are from the same customer. This will affect Clustering customer locations of deliveries and Delivery Fleet Size Optimization because we are dealing with customer locations, and it creates occurrences with same locations. Therefore, we will add a noise to customer location latitudes and longitudes to make every delivery a distinct customer. Since latitudes and longitudes are very sensitive data, a small noise is sufficient. We will </w:t>
      </w:r>
      <w:r w:rsidR="00C92CEF" w:rsidRPr="00B80DEE">
        <w:rPr>
          <w:rFonts w:ascii="Times New Roman" w:hAnsi="Times New Roman" w:cs="Times New Roman"/>
        </w:rPr>
        <w:t xml:space="preserve">draw samples </w:t>
      </w:r>
      <w:r w:rsidR="004E4D6C" w:rsidRPr="00B80DEE">
        <w:rPr>
          <w:rFonts w:ascii="Times New Roman" w:hAnsi="Times New Roman" w:cs="Times New Roman"/>
        </w:rPr>
        <w:t xml:space="preserve">random decimal number from a range between -0.05 and 0.05 which is uniformly distributed, to the current latitude and longitude values. </w:t>
      </w:r>
      <w:r w:rsidR="00C92CEF" w:rsidRPr="00B80DEE">
        <w:rPr>
          <w:rFonts w:ascii="Times New Roman" w:hAnsi="Times New Roman" w:cs="Times New Roman"/>
        </w:rPr>
        <w:t>Then</w:t>
      </w:r>
      <w:r w:rsidR="004E4D6C" w:rsidRPr="00B80DEE">
        <w:rPr>
          <w:rFonts w:ascii="Times New Roman" w:hAnsi="Times New Roman" w:cs="Times New Roman"/>
        </w:rPr>
        <w:t>, we will add noise to each coordinate in our dataset.</w:t>
      </w:r>
      <w:r w:rsidR="008F1403" w:rsidRPr="00B80DEE">
        <w:rPr>
          <w:rFonts w:ascii="Times New Roman" w:hAnsi="Times New Roman" w:cs="Times New Roman"/>
        </w:rPr>
        <w:t xml:space="preserve"> But this </w:t>
      </w:r>
      <w:r w:rsidR="00D414FE" w:rsidRPr="00B80DEE">
        <w:rPr>
          <w:rFonts w:ascii="Times New Roman" w:hAnsi="Times New Roman" w:cs="Times New Roman"/>
        </w:rPr>
        <w:t xml:space="preserve">operation is only for this dataset. If this full model is </w:t>
      </w:r>
      <w:r w:rsidR="00FA597A" w:rsidRPr="00B80DEE">
        <w:rPr>
          <w:rFonts w:ascii="Times New Roman" w:hAnsi="Times New Roman" w:cs="Times New Roman"/>
        </w:rPr>
        <w:t>used</w:t>
      </w:r>
      <w:r w:rsidR="00D414FE" w:rsidRPr="00B80DEE">
        <w:rPr>
          <w:rFonts w:ascii="Times New Roman" w:hAnsi="Times New Roman" w:cs="Times New Roman"/>
        </w:rPr>
        <w:t xml:space="preserve"> to</w:t>
      </w:r>
      <w:r w:rsidR="00FA597A" w:rsidRPr="00B80DEE">
        <w:rPr>
          <w:rFonts w:ascii="Times New Roman" w:hAnsi="Times New Roman" w:cs="Times New Roman"/>
        </w:rPr>
        <w:t xml:space="preserve"> a</w:t>
      </w:r>
      <w:r w:rsidR="00D414FE" w:rsidRPr="00B80DEE">
        <w:rPr>
          <w:rFonts w:ascii="Times New Roman" w:hAnsi="Times New Roman" w:cs="Times New Roman"/>
        </w:rPr>
        <w:t xml:space="preserve"> </w:t>
      </w:r>
      <w:r w:rsidR="00EB4DBC" w:rsidRPr="00B80DEE">
        <w:rPr>
          <w:rFonts w:ascii="Times New Roman" w:hAnsi="Times New Roman" w:cs="Times New Roman"/>
        </w:rPr>
        <w:t>real-world</w:t>
      </w:r>
      <w:r w:rsidR="00D414FE" w:rsidRPr="00B80DEE">
        <w:rPr>
          <w:rFonts w:ascii="Times New Roman" w:hAnsi="Times New Roman" w:cs="Times New Roman"/>
        </w:rPr>
        <w:t xml:space="preserve"> restaurant, they can disregard this </w:t>
      </w:r>
      <w:r w:rsidR="00FA597A" w:rsidRPr="00B80DEE">
        <w:rPr>
          <w:rFonts w:ascii="Times New Roman" w:hAnsi="Times New Roman" w:cs="Times New Roman"/>
        </w:rPr>
        <w:t>section</w:t>
      </w:r>
      <w:r w:rsidR="002F3CEE" w:rsidRPr="00B80DEE">
        <w:rPr>
          <w:rFonts w:ascii="Times New Roman" w:hAnsi="Times New Roman" w:cs="Times New Roman"/>
        </w:rPr>
        <w:t>.</w:t>
      </w:r>
    </w:p>
    <w:p w14:paraId="5992BA8D" w14:textId="26613DAE" w:rsidR="00121DD7" w:rsidRPr="0088283C" w:rsidRDefault="00121DD7" w:rsidP="006D0742">
      <w:pPr>
        <w:pStyle w:val="Heading5"/>
        <w:jc w:val="both"/>
        <w:rPr>
          <w:rFonts w:cs="Times New Roman"/>
        </w:rPr>
      </w:pPr>
      <w:r w:rsidRPr="0088283C">
        <w:rPr>
          <w:rFonts w:cs="Times New Roman"/>
        </w:rPr>
        <w:lastRenderedPageBreak/>
        <w:t xml:space="preserve">Normalizing </w:t>
      </w:r>
      <w:r w:rsidR="00FC0507">
        <w:rPr>
          <w:rFonts w:cs="Times New Roman"/>
        </w:rPr>
        <w:t>c</w:t>
      </w:r>
      <w:r w:rsidRPr="0088283C">
        <w:rPr>
          <w:rFonts w:cs="Times New Roman"/>
        </w:rPr>
        <w:t xml:space="preserve">ustomer </w:t>
      </w:r>
      <w:r w:rsidR="00FC0507">
        <w:rPr>
          <w:rFonts w:cs="Times New Roman"/>
        </w:rPr>
        <w:t>l</w:t>
      </w:r>
      <w:r w:rsidRPr="0088283C">
        <w:rPr>
          <w:rFonts w:cs="Times New Roman"/>
        </w:rPr>
        <w:t>oca</w:t>
      </w:r>
      <w:r w:rsidR="0060704C" w:rsidRPr="0088283C">
        <w:rPr>
          <w:rFonts w:cs="Times New Roman"/>
        </w:rPr>
        <w:t>tions</w:t>
      </w:r>
    </w:p>
    <w:p w14:paraId="7E3E414F" w14:textId="19F91441" w:rsidR="00C67F3E" w:rsidRDefault="0060704C" w:rsidP="006D0742">
      <w:pPr>
        <w:jc w:val="both"/>
        <w:rPr>
          <w:rFonts w:ascii="Times New Roman" w:hAnsi="Times New Roman" w:cs="Times New Roman"/>
          <w:color w:val="000000"/>
        </w:rPr>
      </w:pPr>
      <w:r w:rsidRPr="00B80DEE">
        <w:rPr>
          <w:rFonts w:ascii="Times New Roman" w:hAnsi="Times New Roman" w:cs="Times New Roman"/>
        </w:rPr>
        <w:t xml:space="preserve">Since the </w:t>
      </w:r>
      <w:r w:rsidR="0088283C">
        <w:rPr>
          <w:rFonts w:ascii="Times New Roman" w:hAnsi="Times New Roman" w:cs="Times New Roman"/>
        </w:rPr>
        <w:t>c</w:t>
      </w:r>
      <w:r w:rsidR="008B5AA9" w:rsidRPr="00B80DEE">
        <w:rPr>
          <w:rFonts w:ascii="Times New Roman" w:hAnsi="Times New Roman" w:cs="Times New Roman"/>
        </w:rPr>
        <w:t xml:space="preserve">ustomer </w:t>
      </w:r>
      <w:r w:rsidR="0088283C">
        <w:rPr>
          <w:rFonts w:ascii="Times New Roman" w:hAnsi="Times New Roman" w:cs="Times New Roman"/>
        </w:rPr>
        <w:t>l</w:t>
      </w:r>
      <w:r w:rsidR="008B5AA9" w:rsidRPr="00B80DEE">
        <w:rPr>
          <w:rFonts w:ascii="Times New Roman" w:hAnsi="Times New Roman" w:cs="Times New Roman"/>
        </w:rPr>
        <w:t>ocations</w:t>
      </w:r>
      <w:r w:rsidR="00FE7485" w:rsidRPr="00B80DEE">
        <w:rPr>
          <w:rFonts w:ascii="Times New Roman" w:hAnsi="Times New Roman" w:cs="Times New Roman"/>
        </w:rPr>
        <w:t xml:space="preserve"> of the deliveries</w:t>
      </w:r>
      <w:r w:rsidR="008B5AA9" w:rsidRPr="00B80DEE">
        <w:rPr>
          <w:rFonts w:ascii="Times New Roman" w:hAnsi="Times New Roman" w:cs="Times New Roman"/>
        </w:rPr>
        <w:t xml:space="preserve"> or the </w:t>
      </w:r>
      <w:r w:rsidR="0088283C">
        <w:rPr>
          <w:rFonts w:ascii="Times New Roman" w:hAnsi="Times New Roman" w:cs="Times New Roman"/>
        </w:rPr>
        <w:t>d</w:t>
      </w:r>
      <w:r w:rsidR="002D327D" w:rsidRPr="00B80DEE">
        <w:rPr>
          <w:rFonts w:ascii="Times New Roman" w:hAnsi="Times New Roman" w:cs="Times New Roman"/>
        </w:rPr>
        <w:t xml:space="preserve">elivery </w:t>
      </w:r>
      <w:r w:rsidR="0088283C">
        <w:rPr>
          <w:rFonts w:ascii="Times New Roman" w:hAnsi="Times New Roman" w:cs="Times New Roman"/>
        </w:rPr>
        <w:t>l</w:t>
      </w:r>
      <w:r w:rsidR="002D327D" w:rsidRPr="00B80DEE">
        <w:rPr>
          <w:rFonts w:ascii="Times New Roman" w:hAnsi="Times New Roman" w:cs="Times New Roman"/>
        </w:rPr>
        <w:t xml:space="preserve">ocation </w:t>
      </w:r>
      <w:r w:rsidR="0088283C">
        <w:rPr>
          <w:rFonts w:ascii="Times New Roman" w:hAnsi="Times New Roman" w:cs="Times New Roman"/>
        </w:rPr>
        <w:t>l</w:t>
      </w:r>
      <w:r w:rsidR="002D327D" w:rsidRPr="00B80DEE">
        <w:rPr>
          <w:rFonts w:ascii="Times New Roman" w:hAnsi="Times New Roman" w:cs="Times New Roman"/>
        </w:rPr>
        <w:t xml:space="preserve">atitudes and </w:t>
      </w:r>
      <w:r w:rsidR="0088283C">
        <w:rPr>
          <w:rFonts w:ascii="Times New Roman" w:hAnsi="Times New Roman" w:cs="Times New Roman"/>
        </w:rPr>
        <w:t>l</w:t>
      </w:r>
      <w:r w:rsidR="002D327D" w:rsidRPr="00B80DEE">
        <w:rPr>
          <w:rFonts w:ascii="Times New Roman" w:hAnsi="Times New Roman" w:cs="Times New Roman"/>
        </w:rPr>
        <w:t xml:space="preserve">ongitudes are </w:t>
      </w:r>
      <w:r w:rsidR="003A5969" w:rsidRPr="00B80DEE">
        <w:rPr>
          <w:rFonts w:ascii="Times New Roman" w:hAnsi="Times New Roman" w:cs="Times New Roman"/>
        </w:rPr>
        <w:t xml:space="preserve">eight </w:t>
      </w:r>
      <w:r w:rsidR="00B763AC" w:rsidRPr="00B80DEE">
        <w:rPr>
          <w:rFonts w:ascii="Times New Roman" w:hAnsi="Times New Roman" w:cs="Times New Roman"/>
        </w:rPr>
        <w:t xml:space="preserve">digits and </w:t>
      </w:r>
      <w:r w:rsidR="003A5969" w:rsidRPr="00B80DEE">
        <w:rPr>
          <w:rFonts w:ascii="Times New Roman" w:hAnsi="Times New Roman" w:cs="Times New Roman"/>
        </w:rPr>
        <w:t xml:space="preserve">six decimal places, we </w:t>
      </w:r>
      <w:r w:rsidR="00A2521C" w:rsidRPr="00B80DEE">
        <w:rPr>
          <w:rFonts w:ascii="Times New Roman" w:hAnsi="Times New Roman" w:cs="Times New Roman"/>
        </w:rPr>
        <w:t>must</w:t>
      </w:r>
      <w:r w:rsidR="003A5969" w:rsidRPr="00B80DEE">
        <w:rPr>
          <w:rFonts w:ascii="Times New Roman" w:hAnsi="Times New Roman" w:cs="Times New Roman"/>
        </w:rPr>
        <w:t xml:space="preserve"> normalize the </w:t>
      </w:r>
      <w:r w:rsidR="00726AB6" w:rsidRPr="00B80DEE">
        <w:rPr>
          <w:rFonts w:ascii="Times New Roman" w:hAnsi="Times New Roman" w:cs="Times New Roman"/>
        </w:rPr>
        <w:t>latitudes and longitudes values</w:t>
      </w:r>
      <w:r w:rsidR="00EB1918" w:rsidRPr="00B80DEE">
        <w:rPr>
          <w:rFonts w:ascii="Times New Roman" w:hAnsi="Times New Roman" w:cs="Times New Roman"/>
        </w:rPr>
        <w:t xml:space="preserve"> to </w:t>
      </w:r>
      <w:r w:rsidR="0088283C">
        <w:rPr>
          <w:rFonts w:ascii="Times New Roman" w:hAnsi="Times New Roman" w:cs="Times New Roman"/>
        </w:rPr>
        <w:t>eq</w:t>
      </w:r>
      <w:r w:rsidR="007D5202" w:rsidRPr="00B80DEE">
        <w:rPr>
          <w:rFonts w:ascii="Times New Roman" w:hAnsi="Times New Roman" w:cs="Times New Roman"/>
        </w:rPr>
        <w:t xml:space="preserve">ualizes </w:t>
      </w:r>
      <w:r w:rsidR="0088283C">
        <w:rPr>
          <w:rFonts w:ascii="Times New Roman" w:hAnsi="Times New Roman" w:cs="Times New Roman"/>
        </w:rPr>
        <w:t>f</w:t>
      </w:r>
      <w:r w:rsidR="007D5202" w:rsidRPr="00B80DEE">
        <w:rPr>
          <w:rFonts w:ascii="Times New Roman" w:hAnsi="Times New Roman" w:cs="Times New Roman"/>
        </w:rPr>
        <w:t xml:space="preserve">eature </w:t>
      </w:r>
      <w:r w:rsidR="0088283C">
        <w:rPr>
          <w:rFonts w:ascii="Times New Roman" w:hAnsi="Times New Roman" w:cs="Times New Roman"/>
        </w:rPr>
        <w:t>s</w:t>
      </w:r>
      <w:r w:rsidR="007D5202" w:rsidRPr="00B80DEE">
        <w:rPr>
          <w:rFonts w:ascii="Times New Roman" w:hAnsi="Times New Roman" w:cs="Times New Roman"/>
        </w:rPr>
        <w:t xml:space="preserve">cales </w:t>
      </w:r>
      <w:r w:rsidR="00A2521C" w:rsidRPr="00B80DEE">
        <w:rPr>
          <w:rFonts w:ascii="Times New Roman" w:hAnsi="Times New Roman" w:cs="Times New Roman"/>
        </w:rPr>
        <w:t xml:space="preserve">and to </w:t>
      </w:r>
      <w:r w:rsidR="0088283C">
        <w:rPr>
          <w:rFonts w:ascii="Times New Roman" w:hAnsi="Times New Roman" w:cs="Times New Roman"/>
        </w:rPr>
        <w:t>e</w:t>
      </w:r>
      <w:r w:rsidR="008D472C" w:rsidRPr="00B80DEE">
        <w:rPr>
          <w:rFonts w:ascii="Times New Roman" w:hAnsi="Times New Roman" w:cs="Times New Roman"/>
        </w:rPr>
        <w:t xml:space="preserve">nhances </w:t>
      </w:r>
      <w:r w:rsidR="0088283C">
        <w:rPr>
          <w:rFonts w:ascii="Times New Roman" w:hAnsi="Times New Roman" w:cs="Times New Roman"/>
        </w:rPr>
        <w:t>a</w:t>
      </w:r>
      <w:r w:rsidR="008D472C" w:rsidRPr="00B80DEE">
        <w:rPr>
          <w:rFonts w:ascii="Times New Roman" w:hAnsi="Times New Roman" w:cs="Times New Roman"/>
        </w:rPr>
        <w:t xml:space="preserve">lgorithm </w:t>
      </w:r>
      <w:r w:rsidR="0088283C">
        <w:rPr>
          <w:rFonts w:ascii="Times New Roman" w:hAnsi="Times New Roman" w:cs="Times New Roman"/>
        </w:rPr>
        <w:t>c</w:t>
      </w:r>
      <w:r w:rsidR="008D472C" w:rsidRPr="00B80DEE">
        <w:rPr>
          <w:rFonts w:ascii="Times New Roman" w:hAnsi="Times New Roman" w:cs="Times New Roman"/>
        </w:rPr>
        <w:t>onvergence</w:t>
      </w:r>
      <w:r w:rsidR="00726AB6" w:rsidRPr="00B80DEE">
        <w:rPr>
          <w:rFonts w:ascii="Times New Roman" w:hAnsi="Times New Roman" w:cs="Times New Roman"/>
        </w:rPr>
        <w:t xml:space="preserve">. </w:t>
      </w:r>
      <w:r w:rsidR="000606A3" w:rsidRPr="00B80DEE">
        <w:rPr>
          <w:rFonts w:ascii="Times New Roman" w:hAnsi="Times New Roman" w:cs="Times New Roman"/>
        </w:rPr>
        <w:t xml:space="preserve">Using </w:t>
      </w:r>
      <w:r w:rsidR="000032A8" w:rsidRPr="00B80DEE">
        <w:rPr>
          <w:rFonts w:ascii="Times New Roman" w:hAnsi="Times New Roman" w:cs="Times New Roman"/>
        </w:rPr>
        <w:t>“Standard Scaler”</w:t>
      </w:r>
      <w:r w:rsidR="00774C32" w:rsidRPr="00B80DEE">
        <w:rPr>
          <w:rFonts w:ascii="Times New Roman" w:hAnsi="Times New Roman" w:cs="Times New Roman"/>
          <w:color w:val="000000"/>
        </w:rPr>
        <w:t xml:space="preserve">, </w:t>
      </w:r>
      <w:r w:rsidR="00201B4C" w:rsidRPr="00B80DEE">
        <w:rPr>
          <w:rFonts w:ascii="Times New Roman" w:hAnsi="Times New Roman" w:cs="Times New Roman"/>
          <w:color w:val="000000"/>
        </w:rPr>
        <w:t xml:space="preserve">we scale with the mean </w:t>
      </w:r>
      <w:r w:rsidR="00C67F3E" w:rsidRPr="00B80DEE">
        <w:rPr>
          <w:rFonts w:ascii="Times New Roman" w:hAnsi="Times New Roman" w:cs="Times New Roman"/>
          <w:color w:val="000000"/>
        </w:rPr>
        <w:t xml:space="preserve">and the standard deviation </w:t>
      </w:r>
      <w:r w:rsidR="00201B4C" w:rsidRPr="00B80DEE">
        <w:rPr>
          <w:rFonts w:ascii="Times New Roman" w:hAnsi="Times New Roman" w:cs="Times New Roman"/>
          <w:color w:val="000000"/>
        </w:rPr>
        <w:t>of the dataset</w:t>
      </w:r>
      <w:r w:rsidR="00081E21" w:rsidRPr="00B80DEE">
        <w:rPr>
          <w:rFonts w:ascii="Times New Roman" w:hAnsi="Times New Roman" w:cs="Times New Roman"/>
          <w:color w:val="000000"/>
        </w:rPr>
        <w:t xml:space="preserve"> created in section 3.3.1.1.1</w:t>
      </w:r>
      <w:r w:rsidR="00201B4C" w:rsidRPr="00B80DEE">
        <w:rPr>
          <w:rFonts w:ascii="Times New Roman" w:hAnsi="Times New Roman" w:cs="Times New Roman"/>
          <w:color w:val="000000"/>
        </w:rPr>
        <w:t xml:space="preserve"> </w:t>
      </w:r>
      <w:r w:rsidR="00C67F3E" w:rsidRPr="00B80DEE">
        <w:rPr>
          <w:rFonts w:ascii="Times New Roman" w:hAnsi="Times New Roman" w:cs="Times New Roman"/>
          <w:color w:val="000000"/>
        </w:rPr>
        <w:t>using below formula.</w:t>
      </w:r>
    </w:p>
    <w:p w14:paraId="6DB68636" w14:textId="77777777" w:rsidR="00321FA5" w:rsidRDefault="009560AA" w:rsidP="00321FA5">
      <w:pPr>
        <w:keepNext/>
        <w:jc w:val="both"/>
      </w:pPr>
      <m:oMathPara>
        <m:oMath>
          <m:r>
            <w:rPr>
              <w:rFonts w:ascii="Cambria Math" w:hAnsi="Cambria Math" w:cs="Times New Roman"/>
              <w:color w:val="000000"/>
            </w:rPr>
            <m:t>z=</m:t>
          </m:r>
          <m:f>
            <m:fPr>
              <m:ctrlPr>
                <w:rPr>
                  <w:rFonts w:ascii="Cambria Math" w:hAnsi="Cambria Math" w:cs="Times New Roman"/>
                  <w:i/>
                  <w:color w:val="000000"/>
                </w:rPr>
              </m:ctrlPr>
            </m:fPr>
            <m:num>
              <m:r>
                <w:rPr>
                  <w:rFonts w:ascii="Cambria Math" w:hAnsi="Cambria Math" w:cs="Times New Roman"/>
                  <w:color w:val="000000"/>
                </w:rPr>
                <m:t>x- μ</m:t>
              </m:r>
            </m:num>
            <m:den>
              <m:r>
                <w:rPr>
                  <w:rFonts w:ascii="Cambria Math" w:hAnsi="Cambria Math" w:cs="Times New Roman"/>
                  <w:color w:val="000000"/>
                </w:rPr>
                <m:t>σ</m:t>
              </m:r>
            </m:den>
          </m:f>
        </m:oMath>
      </m:oMathPara>
    </w:p>
    <w:p w14:paraId="4C346530" w14:textId="386A858D" w:rsidR="00152477" w:rsidRPr="00321FA5" w:rsidRDefault="00321FA5" w:rsidP="00321FA5">
      <w:pPr>
        <w:pStyle w:val="Caption"/>
        <w:jc w:val="center"/>
        <w:rPr>
          <w:rFonts w:ascii="Times New Roman" w:eastAsiaTheme="minorEastAsia" w:hAnsi="Times New Roman" w:cs="Times New Roman"/>
          <w:color w:val="auto"/>
          <w:sz w:val="16"/>
          <w:szCs w:val="16"/>
        </w:rPr>
      </w:pPr>
      <w:bookmarkStart w:id="70" w:name="_Toc198102307"/>
      <w:r w:rsidRPr="00321FA5">
        <w:rPr>
          <w:rFonts w:ascii="Times New Roman" w:hAnsi="Times New Roman" w:cs="Times New Roman"/>
          <w:color w:val="auto"/>
          <w:sz w:val="16"/>
          <w:szCs w:val="16"/>
        </w:rPr>
        <w:t xml:space="preserve">Equation </w:t>
      </w:r>
      <w:r w:rsidRPr="00321FA5">
        <w:rPr>
          <w:rFonts w:ascii="Times New Roman" w:hAnsi="Times New Roman" w:cs="Times New Roman"/>
          <w:color w:val="auto"/>
          <w:sz w:val="16"/>
          <w:szCs w:val="16"/>
        </w:rPr>
        <w:fldChar w:fldCharType="begin"/>
      </w:r>
      <w:r w:rsidRPr="00321FA5">
        <w:rPr>
          <w:rFonts w:ascii="Times New Roman" w:hAnsi="Times New Roman" w:cs="Times New Roman"/>
          <w:color w:val="auto"/>
          <w:sz w:val="16"/>
          <w:szCs w:val="16"/>
        </w:rPr>
        <w:instrText xml:space="preserve"> SEQ Equation \* ARABIC </w:instrText>
      </w:r>
      <w:r w:rsidRPr="00321FA5">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2</w:t>
      </w:r>
      <w:r w:rsidRPr="00321FA5">
        <w:rPr>
          <w:rFonts w:ascii="Times New Roman" w:hAnsi="Times New Roman" w:cs="Times New Roman"/>
          <w:color w:val="auto"/>
          <w:sz w:val="16"/>
          <w:szCs w:val="16"/>
        </w:rPr>
        <w:fldChar w:fldCharType="end"/>
      </w:r>
      <w:r w:rsidRPr="00321FA5">
        <w:rPr>
          <w:rFonts w:ascii="Times New Roman" w:hAnsi="Times New Roman" w:cs="Times New Roman"/>
          <w:color w:val="auto"/>
          <w:sz w:val="16"/>
          <w:szCs w:val="16"/>
        </w:rPr>
        <w:t xml:space="preserve"> Standard scaling</w:t>
      </w:r>
      <w:bookmarkEnd w:id="70"/>
    </w:p>
    <w:p w14:paraId="09F04343" w14:textId="0973BB7E" w:rsidR="008419D0" w:rsidRDefault="00152477" w:rsidP="00014CFE">
      <w:pPr>
        <w:jc w:val="both"/>
        <w:rPr>
          <w:rFonts w:ascii="Times New Roman" w:eastAsiaTheme="minorEastAsia" w:hAnsi="Times New Roman" w:cs="Times New Roman"/>
          <w:color w:val="000000"/>
        </w:rPr>
      </w:pPr>
      <w:proofErr w:type="gramStart"/>
      <w:r>
        <w:rPr>
          <w:rFonts w:ascii="Times New Roman" w:eastAsiaTheme="minorEastAsia" w:hAnsi="Times New Roman" w:cs="Times New Roman"/>
          <w:color w:val="000000"/>
        </w:rPr>
        <w:t>Where</w:t>
      </w:r>
      <w:proofErr w:type="gramEnd"/>
      <w:r>
        <w:rPr>
          <w:rFonts w:ascii="Times New Roman" w:eastAsiaTheme="minorEastAsia" w:hAnsi="Times New Roman" w:cs="Times New Roman"/>
          <w:color w:val="000000"/>
        </w:rPr>
        <w:t xml:space="preserve">, </w:t>
      </w:r>
    </w:p>
    <w:p w14:paraId="4FA1DEDA" w14:textId="61FAAE28" w:rsidR="00F6230D" w:rsidRDefault="00152477" w:rsidP="00014CFE">
      <w:pPr>
        <w:jc w:val="both"/>
        <w:rPr>
          <w:rFonts w:ascii="Times New Roman" w:eastAsiaTheme="minorEastAsia" w:hAnsi="Times New Roman" w:cs="Times New Roman"/>
          <w:color w:val="000000"/>
        </w:rPr>
      </w:pPr>
      <m:oMath>
        <m:r>
          <w:rPr>
            <w:rFonts w:ascii="Cambria Math" w:eastAsiaTheme="minorEastAsia" w:hAnsi="Cambria Math" w:cs="Times New Roman"/>
            <w:color w:val="000000"/>
          </w:rPr>
          <m:t>x</m:t>
        </m:r>
      </m:oMath>
      <w:r w:rsidR="00F6230D">
        <w:rPr>
          <w:rFonts w:ascii="Times New Roman" w:eastAsiaTheme="minorEastAsia" w:hAnsi="Times New Roman" w:cs="Times New Roman"/>
          <w:color w:val="000000"/>
        </w:rPr>
        <w:t xml:space="preserve"> = original </w:t>
      </w:r>
      <w:r w:rsidR="00014CFE">
        <w:rPr>
          <w:rFonts w:ascii="Times New Roman" w:eastAsiaTheme="minorEastAsia" w:hAnsi="Times New Roman" w:cs="Times New Roman"/>
          <w:color w:val="000000"/>
        </w:rPr>
        <w:t>coordinat</w:t>
      </w:r>
      <w:r w:rsidR="00B90C5C">
        <w:rPr>
          <w:rFonts w:ascii="Times New Roman" w:eastAsiaTheme="minorEastAsia" w:hAnsi="Times New Roman" w:cs="Times New Roman"/>
          <w:color w:val="000000"/>
        </w:rPr>
        <w:t>es</w:t>
      </w:r>
      <w:r w:rsidR="00474433">
        <w:rPr>
          <w:rFonts w:ascii="Times New Roman" w:eastAsiaTheme="minorEastAsia" w:hAnsi="Times New Roman" w:cs="Times New Roman"/>
          <w:color w:val="000000"/>
        </w:rPr>
        <w:t xml:space="preserve"> value</w:t>
      </w:r>
      <w:r w:rsidR="00620E08">
        <w:rPr>
          <w:rFonts w:ascii="Times New Roman" w:eastAsiaTheme="minorEastAsia" w:hAnsi="Times New Roman" w:cs="Times New Roman"/>
          <w:color w:val="000000"/>
        </w:rPr>
        <w:t>,</w:t>
      </w:r>
    </w:p>
    <w:p w14:paraId="08AB70A4" w14:textId="68F80FB8" w:rsidR="00152477" w:rsidRDefault="00474433" w:rsidP="00014CFE">
      <w:pPr>
        <w:jc w:val="both"/>
        <w:rPr>
          <w:rFonts w:ascii="Times New Roman" w:eastAsiaTheme="minorEastAsia" w:hAnsi="Times New Roman" w:cs="Times New Roman"/>
          <w:color w:val="000000"/>
        </w:rPr>
      </w:pPr>
      <m:oMath>
        <m:r>
          <w:rPr>
            <w:rFonts w:ascii="Cambria Math" w:eastAsiaTheme="minorEastAsia" w:hAnsi="Cambria Math" w:cs="Times New Roman"/>
            <w:color w:val="000000"/>
          </w:rPr>
          <m:t>μ</m:t>
        </m:r>
      </m:oMath>
      <w:r>
        <w:rPr>
          <w:rFonts w:ascii="Times New Roman" w:eastAsiaTheme="minorEastAsia" w:hAnsi="Times New Roman" w:cs="Times New Roman"/>
          <w:color w:val="000000"/>
        </w:rPr>
        <w:t xml:space="preserve"> = mean of the </w:t>
      </w:r>
      <w:proofErr w:type="gramStart"/>
      <w:r w:rsidR="00014CFE">
        <w:rPr>
          <w:rFonts w:ascii="Times New Roman" w:eastAsiaTheme="minorEastAsia" w:hAnsi="Times New Roman" w:cs="Times New Roman"/>
          <w:color w:val="000000"/>
        </w:rPr>
        <w:t>coordinat</w:t>
      </w:r>
      <w:r w:rsidR="00B90C5C">
        <w:rPr>
          <w:rFonts w:ascii="Times New Roman" w:eastAsiaTheme="minorEastAsia" w:hAnsi="Times New Roman" w:cs="Times New Roman"/>
          <w:color w:val="000000"/>
        </w:rPr>
        <w:t>es</w:t>
      </w:r>
      <w:proofErr w:type="gramEnd"/>
      <w:r w:rsidR="00F6230D">
        <w:rPr>
          <w:rFonts w:ascii="Times New Roman" w:eastAsiaTheme="minorEastAsia" w:hAnsi="Times New Roman" w:cs="Times New Roman"/>
          <w:color w:val="000000"/>
        </w:rPr>
        <w:t xml:space="preserve"> </w:t>
      </w:r>
      <w:r>
        <w:rPr>
          <w:rFonts w:ascii="Times New Roman" w:eastAsiaTheme="minorEastAsia" w:hAnsi="Times New Roman" w:cs="Times New Roman"/>
          <w:color w:val="000000"/>
        </w:rPr>
        <w:t>values</w:t>
      </w:r>
      <w:r w:rsidR="00620E08">
        <w:rPr>
          <w:rFonts w:ascii="Times New Roman" w:eastAsiaTheme="minorEastAsia" w:hAnsi="Times New Roman" w:cs="Times New Roman"/>
          <w:color w:val="000000"/>
        </w:rPr>
        <w:t>,</w:t>
      </w:r>
    </w:p>
    <w:p w14:paraId="4F56A531" w14:textId="0F7FF8DD" w:rsidR="00474433" w:rsidRDefault="00474433" w:rsidP="00014CFE">
      <w:pPr>
        <w:jc w:val="both"/>
        <w:rPr>
          <w:rFonts w:ascii="Times New Roman" w:eastAsiaTheme="minorEastAsia" w:hAnsi="Times New Roman" w:cs="Times New Roman"/>
          <w:color w:val="000000"/>
        </w:rPr>
      </w:pPr>
      <m:oMath>
        <m:r>
          <w:rPr>
            <w:rFonts w:ascii="Cambria Math" w:eastAsiaTheme="minorEastAsia" w:hAnsi="Cambria Math" w:cs="Times New Roman"/>
            <w:color w:val="000000"/>
          </w:rPr>
          <m:t>σ</m:t>
        </m:r>
      </m:oMath>
      <w:r>
        <w:rPr>
          <w:rFonts w:ascii="Times New Roman" w:eastAsiaTheme="minorEastAsia" w:hAnsi="Times New Roman" w:cs="Times New Roman"/>
          <w:color w:val="000000"/>
        </w:rPr>
        <w:t xml:space="preserve"> = stand</w:t>
      </w:r>
      <w:proofErr w:type="spellStart"/>
      <w:r w:rsidR="00616513">
        <w:rPr>
          <w:rFonts w:ascii="Times New Roman" w:eastAsiaTheme="minorEastAsia" w:hAnsi="Times New Roman" w:cs="Times New Roman"/>
          <w:color w:val="000000"/>
        </w:rPr>
        <w:t>ard</w:t>
      </w:r>
      <w:proofErr w:type="spellEnd"/>
      <w:r w:rsidR="00616513">
        <w:rPr>
          <w:rFonts w:ascii="Times New Roman" w:eastAsiaTheme="minorEastAsia" w:hAnsi="Times New Roman" w:cs="Times New Roman"/>
          <w:color w:val="000000"/>
        </w:rPr>
        <w:t xml:space="preserve"> deviation of the </w:t>
      </w:r>
      <w:proofErr w:type="gramStart"/>
      <w:r w:rsidR="00014CFE">
        <w:rPr>
          <w:rFonts w:ascii="Times New Roman" w:eastAsiaTheme="minorEastAsia" w:hAnsi="Times New Roman" w:cs="Times New Roman"/>
          <w:color w:val="000000"/>
        </w:rPr>
        <w:t>coordinat</w:t>
      </w:r>
      <w:r w:rsidR="00B90C5C">
        <w:rPr>
          <w:rFonts w:ascii="Times New Roman" w:eastAsiaTheme="minorEastAsia" w:hAnsi="Times New Roman" w:cs="Times New Roman"/>
          <w:color w:val="000000"/>
        </w:rPr>
        <w:t>es</w:t>
      </w:r>
      <w:proofErr w:type="gramEnd"/>
      <w:r w:rsidR="00616513">
        <w:rPr>
          <w:rFonts w:ascii="Times New Roman" w:eastAsiaTheme="minorEastAsia" w:hAnsi="Times New Roman" w:cs="Times New Roman"/>
          <w:color w:val="000000"/>
        </w:rPr>
        <w:t xml:space="preserve"> values</w:t>
      </w:r>
      <w:r w:rsidR="00620E08">
        <w:rPr>
          <w:rFonts w:ascii="Times New Roman" w:eastAsiaTheme="minorEastAsia" w:hAnsi="Times New Roman" w:cs="Times New Roman"/>
          <w:color w:val="000000"/>
        </w:rPr>
        <w:t>,</w:t>
      </w:r>
    </w:p>
    <w:p w14:paraId="203B5020" w14:textId="3B7AE2CB" w:rsidR="0060704C" w:rsidRPr="00014CFE" w:rsidRDefault="00616513" w:rsidP="00014CFE">
      <w:pPr>
        <w:jc w:val="both"/>
        <w:rPr>
          <w:rFonts w:ascii="Times New Roman" w:eastAsiaTheme="minorEastAsia" w:hAnsi="Times New Roman" w:cs="Times New Roman"/>
          <w:color w:val="000000"/>
        </w:rPr>
      </w:pPr>
      <m:oMath>
        <m:r>
          <m:rPr>
            <m:sty m:val="p"/>
          </m:rPr>
          <w:rPr>
            <w:rFonts w:ascii="Cambria Math" w:eastAsiaTheme="minorEastAsia" w:hAnsi="Cambria Math" w:cs="Times New Roman"/>
            <w:color w:val="000000"/>
          </w:rPr>
          <m:t>z</m:t>
        </m:r>
      </m:oMath>
      <w:r>
        <w:rPr>
          <w:rFonts w:ascii="Times New Roman" w:eastAsiaTheme="minorEastAsia" w:hAnsi="Times New Roman" w:cs="Times New Roman"/>
          <w:color w:val="000000"/>
        </w:rPr>
        <w:t xml:space="preserve"> = standardized </w:t>
      </w:r>
      <w:r w:rsidR="00014CFE">
        <w:rPr>
          <w:rFonts w:ascii="Times New Roman" w:eastAsiaTheme="minorEastAsia" w:hAnsi="Times New Roman" w:cs="Times New Roman"/>
          <w:color w:val="000000"/>
        </w:rPr>
        <w:t>coordinat</w:t>
      </w:r>
      <w:r w:rsidR="00B90C5C">
        <w:rPr>
          <w:rFonts w:ascii="Times New Roman" w:eastAsiaTheme="minorEastAsia" w:hAnsi="Times New Roman" w:cs="Times New Roman"/>
          <w:color w:val="000000"/>
        </w:rPr>
        <w:t>es</w:t>
      </w:r>
      <w:r>
        <w:rPr>
          <w:rFonts w:ascii="Times New Roman" w:eastAsiaTheme="minorEastAsia" w:hAnsi="Times New Roman" w:cs="Times New Roman"/>
          <w:color w:val="000000"/>
        </w:rPr>
        <w:t xml:space="preserve"> value</w:t>
      </w:r>
      <w:r w:rsidR="00620E08">
        <w:rPr>
          <w:rFonts w:ascii="Times New Roman" w:eastAsiaTheme="minorEastAsia" w:hAnsi="Times New Roman" w:cs="Times New Roman"/>
          <w:color w:val="000000"/>
        </w:rPr>
        <w:t>.</w:t>
      </w:r>
    </w:p>
    <w:p w14:paraId="459FF202" w14:textId="5C71E519" w:rsidR="00DD1EFC" w:rsidRPr="00B80DEE" w:rsidRDefault="00DD1EFC" w:rsidP="006D0742">
      <w:pPr>
        <w:jc w:val="both"/>
        <w:rPr>
          <w:rFonts w:ascii="Times New Roman" w:hAnsi="Times New Roman" w:cs="Times New Roman"/>
          <w:color w:val="000000"/>
        </w:rPr>
      </w:pPr>
      <w:r w:rsidRPr="00B80DEE">
        <w:rPr>
          <w:rFonts w:ascii="Times New Roman" w:hAnsi="Times New Roman" w:cs="Times New Roman"/>
          <w:color w:val="000000"/>
        </w:rPr>
        <w:t xml:space="preserve">We </w:t>
      </w:r>
      <w:r w:rsidR="00081E21" w:rsidRPr="00B80DEE">
        <w:rPr>
          <w:rFonts w:ascii="Times New Roman" w:hAnsi="Times New Roman" w:cs="Times New Roman"/>
          <w:color w:val="000000"/>
        </w:rPr>
        <w:t>store</w:t>
      </w:r>
      <w:r w:rsidRPr="00B80DEE">
        <w:rPr>
          <w:rFonts w:ascii="Times New Roman" w:hAnsi="Times New Roman" w:cs="Times New Roman"/>
          <w:color w:val="000000"/>
        </w:rPr>
        <w:t xml:space="preserve"> the </w:t>
      </w:r>
      <w:r w:rsidR="00081E21" w:rsidRPr="00B80DEE">
        <w:rPr>
          <w:rFonts w:ascii="Times New Roman" w:hAnsi="Times New Roman" w:cs="Times New Roman"/>
          <w:color w:val="000000"/>
        </w:rPr>
        <w:t>normalized values of latitudes and longitudes in the</w:t>
      </w:r>
      <w:r w:rsidR="00362913" w:rsidRPr="00B80DEE">
        <w:rPr>
          <w:rFonts w:ascii="Times New Roman" w:hAnsi="Times New Roman" w:cs="Times New Roman"/>
          <w:color w:val="000000"/>
        </w:rPr>
        <w:t xml:space="preserve"> dataset as new columns which are inputs to the K-Means Clusterin</w:t>
      </w:r>
      <w:r w:rsidR="00E565DE" w:rsidRPr="00B80DEE">
        <w:rPr>
          <w:rFonts w:ascii="Times New Roman" w:hAnsi="Times New Roman" w:cs="Times New Roman"/>
          <w:color w:val="000000"/>
        </w:rPr>
        <w:t>g</w:t>
      </w:r>
      <w:r w:rsidR="00362913" w:rsidRPr="00B80DEE">
        <w:rPr>
          <w:rFonts w:ascii="Times New Roman" w:hAnsi="Times New Roman" w:cs="Times New Roman"/>
          <w:color w:val="000000"/>
        </w:rPr>
        <w:t>.</w:t>
      </w:r>
    </w:p>
    <w:p w14:paraId="3C07E569" w14:textId="2D7DF103" w:rsidR="00362913" w:rsidRPr="00BF5E14" w:rsidRDefault="00BA1B59" w:rsidP="006D0742">
      <w:pPr>
        <w:pStyle w:val="Heading5"/>
        <w:jc w:val="both"/>
        <w:rPr>
          <w:rFonts w:cs="Times New Roman"/>
        </w:rPr>
      </w:pPr>
      <w:r w:rsidRPr="00BF5E14">
        <w:rPr>
          <w:rFonts w:cs="Times New Roman"/>
        </w:rPr>
        <w:t xml:space="preserve">Creating K-Means </w:t>
      </w:r>
      <w:r w:rsidR="00FC0507">
        <w:rPr>
          <w:rFonts w:cs="Times New Roman"/>
        </w:rPr>
        <w:t>c</w:t>
      </w:r>
      <w:r w:rsidRPr="00BF5E14">
        <w:rPr>
          <w:rFonts w:cs="Times New Roman"/>
        </w:rPr>
        <w:t>lustering model</w:t>
      </w:r>
    </w:p>
    <w:p w14:paraId="366DB0B4" w14:textId="225F5CB4" w:rsidR="00EB68FF" w:rsidRPr="00B80DEE" w:rsidRDefault="00E74DB1" w:rsidP="006D0742">
      <w:pPr>
        <w:jc w:val="both"/>
        <w:rPr>
          <w:rFonts w:ascii="Times New Roman" w:hAnsi="Times New Roman" w:cs="Times New Roman"/>
        </w:rPr>
      </w:pPr>
      <w:r w:rsidRPr="00B80DEE">
        <w:rPr>
          <w:rFonts w:ascii="Times New Roman" w:hAnsi="Times New Roman" w:cs="Times New Roman"/>
        </w:rPr>
        <w:t xml:space="preserve">Using </w:t>
      </w:r>
      <w:proofErr w:type="spellStart"/>
      <w:r w:rsidR="002E2BFE" w:rsidRPr="00B80DEE">
        <w:rPr>
          <w:rFonts w:ascii="Times New Roman" w:hAnsi="Times New Roman" w:cs="Times New Roman"/>
        </w:rPr>
        <w:t>SciKit</w:t>
      </w:r>
      <w:proofErr w:type="spellEnd"/>
      <w:r w:rsidR="0088283C">
        <w:rPr>
          <w:rFonts w:ascii="Times New Roman" w:hAnsi="Times New Roman" w:cs="Times New Roman"/>
        </w:rPr>
        <w:t>-</w:t>
      </w:r>
      <w:r w:rsidR="002E2BFE" w:rsidRPr="00B80DEE">
        <w:rPr>
          <w:rFonts w:ascii="Times New Roman" w:hAnsi="Times New Roman" w:cs="Times New Roman"/>
        </w:rPr>
        <w:t>Learn</w:t>
      </w:r>
      <w:r w:rsidR="003F1807" w:rsidRPr="00B80DEE">
        <w:rPr>
          <w:rFonts w:ascii="Times New Roman" w:hAnsi="Times New Roman" w:cs="Times New Roman"/>
        </w:rPr>
        <w:t xml:space="preserve"> </w:t>
      </w:r>
      <w:r w:rsidR="0088283C">
        <w:rPr>
          <w:rFonts w:ascii="Times New Roman" w:hAnsi="Times New Roman" w:cs="Times New Roman"/>
        </w:rPr>
        <w:t>f</w:t>
      </w:r>
      <w:r w:rsidR="00B61187" w:rsidRPr="00B80DEE">
        <w:rPr>
          <w:rFonts w:ascii="Times New Roman" w:hAnsi="Times New Roman" w:cs="Times New Roman"/>
        </w:rPr>
        <w:t xml:space="preserve">ramework </w:t>
      </w:r>
      <w:sdt>
        <w:sdtPr>
          <w:rPr>
            <w:rFonts w:ascii="Times New Roman" w:hAnsi="Times New Roman" w:cs="Times New Roman"/>
            <w:color w:val="000000"/>
          </w:rPr>
          <w:tag w:val="MENDELEY_CITATION_v3_eyJjaXRhdGlvbklEIjoiTUVOREVMRVlfQ0lUQVRJT05fMDQ2MWEzZTktYjFmNi00ZDViLTljYjYtNWFhNzlkZGMzNzdiIiwicHJvcGVydGllcyI6eyJub3RlSW5kZXgiOjB9LCJpc0VkaXRlZCI6ZmFsc2UsIm1hbnVhbE92ZXJyaWRlIjp7ImlzTWFudWFsbHlPdmVycmlkZGVuIjpmYWxzZSwiY2l0ZXByb2NUZXh0IjoiKFBlZHJlZ29zYSBldCBhbC4sIDIwMTEpIiwibWFudWFsT3ZlcnJpZGVUZXh0IjoiIn0sImNpdGF0aW9uSXRlbXMiOlt7ImlkIjoiZmJlNTQxNDktMTU2Yy0zNThmLTg5ZDktMDEzOWRkYzFiYTQ1IiwiaXRlbURhdGEiOnsidHlwZSI6ImFydGljbGUiLCJpZCI6ImZiZTU0MTQ5LTE1NmMtMzU4Zi04OWQ5LTAxMzlkZGMxYmE0N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lVSTCI6Imh0dHA6Ly9qbWxyLm9yZy9wYXBlcnMvdjEyL3BlZHJlZ29zYTExYS5odG1sIiwiaXNzdWVkIjp7ImRhdGUtcGFydHMiOltbMjAxMV1dfSwicGFnZSI6IjI4MjUtMjgzMCIsImlzc3VlIjoiODUiLCJ2b2x1bWUiOiIxMiIsImNvbnRhaW5lci10aXRsZS1zaG9ydCI6IiJ9LCJpc1RlbXBvcmFyeSI6ZmFsc2UsInN1cHByZXNzLWF1dGhvciI6ZmFsc2UsImNvbXBvc2l0ZSI6ZmFsc2UsImF1dGhvci1vbmx5IjpmYWxzZX1dfQ=="/>
          <w:id w:val="825102338"/>
          <w:placeholder>
            <w:docPart w:val="DefaultPlaceholder_-1854013440"/>
          </w:placeholder>
        </w:sdtPr>
        <w:sdtContent>
          <w:r w:rsidR="00121528" w:rsidRPr="00121528">
            <w:rPr>
              <w:rFonts w:ascii="Times New Roman" w:hAnsi="Times New Roman" w:cs="Times New Roman"/>
              <w:color w:val="000000"/>
            </w:rPr>
            <w:t>(Pedregosa et al., 2011)</w:t>
          </w:r>
        </w:sdtContent>
      </w:sdt>
      <w:r w:rsidR="00BA1B59" w:rsidRPr="00B80DEE">
        <w:rPr>
          <w:rFonts w:ascii="Times New Roman" w:hAnsi="Times New Roman" w:cs="Times New Roman"/>
        </w:rPr>
        <w:t xml:space="preserve"> and information mentioned in section 3.3.1</w:t>
      </w:r>
      <w:r w:rsidR="00040623" w:rsidRPr="00B80DEE">
        <w:rPr>
          <w:rFonts w:ascii="Times New Roman" w:hAnsi="Times New Roman" w:cs="Times New Roman"/>
        </w:rPr>
        <w:t xml:space="preserve">, we create </w:t>
      </w:r>
      <w:r w:rsidR="00077B6E" w:rsidRPr="00B80DEE">
        <w:rPr>
          <w:rFonts w:ascii="Times New Roman" w:hAnsi="Times New Roman" w:cs="Times New Roman"/>
        </w:rPr>
        <w:t xml:space="preserve">K-Means Clustering model. </w:t>
      </w:r>
      <w:r w:rsidR="00B847BF" w:rsidRPr="00B80DEE">
        <w:rPr>
          <w:rFonts w:ascii="Times New Roman" w:hAnsi="Times New Roman" w:cs="Times New Roman"/>
        </w:rPr>
        <w:t>First</w:t>
      </w:r>
      <w:r w:rsidR="00FE7485" w:rsidRPr="00B80DEE">
        <w:rPr>
          <w:rFonts w:ascii="Times New Roman" w:hAnsi="Times New Roman" w:cs="Times New Roman"/>
        </w:rPr>
        <w:t>,</w:t>
      </w:r>
      <w:r w:rsidR="00B847BF" w:rsidRPr="00B80DEE">
        <w:rPr>
          <w:rFonts w:ascii="Times New Roman" w:hAnsi="Times New Roman" w:cs="Times New Roman"/>
        </w:rPr>
        <w:t xml:space="preserve"> we </w:t>
      </w:r>
      <w:r w:rsidR="004A04BA" w:rsidRPr="00B80DEE">
        <w:rPr>
          <w:rFonts w:ascii="Times New Roman" w:hAnsi="Times New Roman" w:cs="Times New Roman"/>
        </w:rPr>
        <w:t>need to</w:t>
      </w:r>
      <w:r w:rsidR="00B847BF" w:rsidRPr="00B80DEE">
        <w:rPr>
          <w:rFonts w:ascii="Times New Roman" w:hAnsi="Times New Roman" w:cs="Times New Roman"/>
        </w:rPr>
        <w:t xml:space="preserve"> de</w:t>
      </w:r>
      <w:r w:rsidR="00B83DA2" w:rsidRPr="00B80DEE">
        <w:rPr>
          <w:rFonts w:ascii="Times New Roman" w:hAnsi="Times New Roman" w:cs="Times New Roman"/>
        </w:rPr>
        <w:t xml:space="preserve">termine the optimal number of clusters </w:t>
      </w:r>
      <w:r w:rsidR="00542539" w:rsidRPr="00B80DEE">
        <w:rPr>
          <w:rFonts w:ascii="Times New Roman" w:hAnsi="Times New Roman" w:cs="Times New Roman"/>
        </w:rPr>
        <w:t xml:space="preserve">(or the k value), </w:t>
      </w:r>
      <w:r w:rsidR="00B83DA2" w:rsidRPr="00B80DEE">
        <w:rPr>
          <w:rFonts w:ascii="Times New Roman" w:hAnsi="Times New Roman" w:cs="Times New Roman"/>
        </w:rPr>
        <w:t xml:space="preserve">that the customer locations fall. </w:t>
      </w:r>
      <w:r w:rsidR="004A04BA" w:rsidRPr="00B80DEE">
        <w:rPr>
          <w:rFonts w:ascii="Times New Roman" w:hAnsi="Times New Roman" w:cs="Times New Roman"/>
        </w:rPr>
        <w:t xml:space="preserve">For that, we must </w:t>
      </w:r>
      <w:r w:rsidR="003A5BB2" w:rsidRPr="00B80DEE">
        <w:rPr>
          <w:rFonts w:ascii="Times New Roman" w:hAnsi="Times New Roman" w:cs="Times New Roman"/>
        </w:rPr>
        <w:t xml:space="preserve">run the K-Means model through multiple K-values and evaluate </w:t>
      </w:r>
      <w:r w:rsidR="0028538D" w:rsidRPr="00B80DEE">
        <w:rPr>
          <w:rFonts w:ascii="Times New Roman" w:hAnsi="Times New Roman" w:cs="Times New Roman"/>
        </w:rPr>
        <w:t>silhouette</w:t>
      </w:r>
      <w:r w:rsidR="003A5BB2" w:rsidRPr="00B80DEE">
        <w:rPr>
          <w:rFonts w:ascii="Times New Roman" w:hAnsi="Times New Roman" w:cs="Times New Roman"/>
        </w:rPr>
        <w:t xml:space="preserve"> coefficient</w:t>
      </w:r>
      <w:sdt>
        <w:sdtPr>
          <w:rPr>
            <w:rFonts w:ascii="Times New Roman" w:hAnsi="Times New Roman" w:cs="Times New Roman"/>
            <w:color w:val="000000"/>
          </w:rPr>
          <w:tag w:val="MENDELEY_CITATION_v3_eyJjaXRhdGlvbklEIjoiTUVOREVMRVlfQ0lUQVRJT05fOGVhZTk4MTgtZTdlYS00MDYzLWFlYzMtN2FhNDMwNDU5MDQz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
          <w:id w:val="-1348861328"/>
          <w:placeholder>
            <w:docPart w:val="DefaultPlaceholder_-1854013440"/>
          </w:placeholder>
        </w:sdtPr>
        <w:sdtContent>
          <w:r w:rsidR="00121528" w:rsidRPr="00121528">
            <w:rPr>
              <w:rFonts w:ascii="Times New Roman" w:hAnsi="Times New Roman" w:cs="Times New Roman"/>
              <w:color w:val="000000"/>
            </w:rPr>
            <w:t>(Dinh et al., 2019)</w:t>
          </w:r>
        </w:sdtContent>
      </w:sdt>
      <w:r w:rsidR="00EF04EA" w:rsidRPr="00B80DEE">
        <w:rPr>
          <w:rFonts w:ascii="Times New Roman" w:hAnsi="Times New Roman" w:cs="Times New Roman"/>
        </w:rPr>
        <w:t xml:space="preserve"> for each K value</w:t>
      </w:r>
      <w:r w:rsidR="003A5BB2" w:rsidRPr="00B80DEE">
        <w:rPr>
          <w:rFonts w:ascii="Times New Roman" w:hAnsi="Times New Roman" w:cs="Times New Roman"/>
        </w:rPr>
        <w:t xml:space="preserve">. </w:t>
      </w:r>
      <w:r w:rsidR="006673EA" w:rsidRPr="00B80DEE">
        <w:rPr>
          <w:rFonts w:ascii="Times New Roman" w:hAnsi="Times New Roman" w:cs="Times New Roman"/>
        </w:rPr>
        <w:t xml:space="preserve">Multiple K-Values are defined through a range. For this analysis, we have </w:t>
      </w:r>
      <w:r w:rsidR="00A309C7" w:rsidRPr="00B80DEE">
        <w:rPr>
          <w:rFonts w:ascii="Times New Roman" w:hAnsi="Times New Roman" w:cs="Times New Roman"/>
        </w:rPr>
        <w:t xml:space="preserve">made the </w:t>
      </w:r>
      <w:r w:rsidR="00BE5A24" w:rsidRPr="00B80DEE">
        <w:rPr>
          <w:rFonts w:ascii="Times New Roman" w:hAnsi="Times New Roman" w:cs="Times New Roman"/>
        </w:rPr>
        <w:t>following, but they can be changed according to the restaurant management needs.</w:t>
      </w:r>
    </w:p>
    <w:tbl>
      <w:tblPr>
        <w:tblStyle w:val="TableGrid"/>
        <w:tblW w:w="0" w:type="auto"/>
        <w:jc w:val="center"/>
        <w:tblLook w:val="04A0" w:firstRow="1" w:lastRow="0" w:firstColumn="1" w:lastColumn="0" w:noHBand="0" w:noVBand="1"/>
      </w:tblPr>
      <w:tblGrid>
        <w:gridCol w:w="930"/>
        <w:gridCol w:w="336"/>
      </w:tblGrid>
      <w:tr w:rsidR="00582344" w:rsidRPr="00B80DEE" w14:paraId="3F4AA090" w14:textId="77777777" w:rsidTr="00FA2A60">
        <w:trPr>
          <w:trHeight w:val="300"/>
          <w:jc w:val="center"/>
        </w:trPr>
        <w:tc>
          <w:tcPr>
            <w:tcW w:w="0" w:type="auto"/>
            <w:noWrap/>
            <w:hideMark/>
          </w:tcPr>
          <w:p w14:paraId="46472F48" w14:textId="77777777" w:rsidR="00582344" w:rsidRPr="00987914" w:rsidRDefault="00582344" w:rsidP="00582344">
            <w:pPr>
              <w:jc w:val="both"/>
              <w:rPr>
                <w:rFonts w:ascii="Times New Roman" w:hAnsi="Times New Roman" w:cs="Times New Roman"/>
                <w:b/>
                <w:bCs/>
              </w:rPr>
            </w:pPr>
            <w:r w:rsidRPr="00987914">
              <w:rPr>
                <w:rFonts w:ascii="Times New Roman" w:hAnsi="Times New Roman" w:cs="Times New Roman"/>
                <w:b/>
                <w:bCs/>
              </w:rPr>
              <w:t>Start k</w:t>
            </w:r>
          </w:p>
        </w:tc>
        <w:tc>
          <w:tcPr>
            <w:tcW w:w="0" w:type="auto"/>
            <w:noWrap/>
            <w:hideMark/>
          </w:tcPr>
          <w:p w14:paraId="33EDA7C9" w14:textId="77777777" w:rsidR="00582344" w:rsidRPr="00B80DEE" w:rsidRDefault="00582344" w:rsidP="00582344">
            <w:pPr>
              <w:jc w:val="both"/>
              <w:rPr>
                <w:rFonts w:ascii="Times New Roman" w:hAnsi="Times New Roman" w:cs="Times New Roman"/>
              </w:rPr>
            </w:pPr>
            <w:r w:rsidRPr="00B80DEE">
              <w:rPr>
                <w:rFonts w:ascii="Times New Roman" w:hAnsi="Times New Roman" w:cs="Times New Roman"/>
              </w:rPr>
              <w:t>2</w:t>
            </w:r>
          </w:p>
        </w:tc>
      </w:tr>
      <w:tr w:rsidR="00582344" w:rsidRPr="00B80DEE" w14:paraId="2FDC85FA" w14:textId="77777777" w:rsidTr="00FA2A60">
        <w:trPr>
          <w:trHeight w:val="300"/>
          <w:jc w:val="center"/>
        </w:trPr>
        <w:tc>
          <w:tcPr>
            <w:tcW w:w="0" w:type="auto"/>
            <w:noWrap/>
            <w:hideMark/>
          </w:tcPr>
          <w:p w14:paraId="2CFE8649" w14:textId="77777777" w:rsidR="00582344" w:rsidRPr="00987914" w:rsidRDefault="00582344" w:rsidP="00582344">
            <w:pPr>
              <w:jc w:val="both"/>
              <w:rPr>
                <w:rFonts w:ascii="Times New Roman" w:hAnsi="Times New Roman" w:cs="Times New Roman"/>
                <w:b/>
                <w:bCs/>
              </w:rPr>
            </w:pPr>
            <w:r w:rsidRPr="00987914">
              <w:rPr>
                <w:rFonts w:ascii="Times New Roman" w:hAnsi="Times New Roman" w:cs="Times New Roman"/>
                <w:b/>
                <w:bCs/>
              </w:rPr>
              <w:t>Max k</w:t>
            </w:r>
          </w:p>
        </w:tc>
        <w:tc>
          <w:tcPr>
            <w:tcW w:w="0" w:type="auto"/>
            <w:noWrap/>
            <w:hideMark/>
          </w:tcPr>
          <w:p w14:paraId="3B726D6B" w14:textId="77777777" w:rsidR="00582344" w:rsidRPr="00B80DEE" w:rsidRDefault="00582344" w:rsidP="00987914">
            <w:pPr>
              <w:keepNext/>
              <w:jc w:val="both"/>
              <w:rPr>
                <w:rFonts w:ascii="Times New Roman" w:hAnsi="Times New Roman" w:cs="Times New Roman"/>
              </w:rPr>
            </w:pPr>
            <w:r w:rsidRPr="00B80DEE">
              <w:rPr>
                <w:rFonts w:ascii="Times New Roman" w:hAnsi="Times New Roman" w:cs="Times New Roman"/>
              </w:rPr>
              <w:t>6</w:t>
            </w:r>
          </w:p>
        </w:tc>
      </w:tr>
    </w:tbl>
    <w:p w14:paraId="173C9E06" w14:textId="736B0186" w:rsidR="00FE7485" w:rsidRPr="00987914" w:rsidRDefault="00987914" w:rsidP="00987914">
      <w:pPr>
        <w:pStyle w:val="Caption"/>
        <w:jc w:val="center"/>
        <w:rPr>
          <w:rFonts w:ascii="Times New Roman" w:hAnsi="Times New Roman" w:cs="Times New Roman"/>
          <w:color w:val="auto"/>
          <w:sz w:val="16"/>
          <w:szCs w:val="16"/>
        </w:rPr>
      </w:pPr>
      <w:bookmarkStart w:id="71" w:name="_Toc198205373"/>
      <w:bookmarkStart w:id="72" w:name="_Toc198254969"/>
      <w:bookmarkStart w:id="73" w:name="_Toc198255369"/>
      <w:r w:rsidRPr="00987914">
        <w:rPr>
          <w:rFonts w:ascii="Times New Roman" w:hAnsi="Times New Roman" w:cs="Times New Roman"/>
          <w:color w:val="auto"/>
          <w:sz w:val="16"/>
          <w:szCs w:val="16"/>
        </w:rPr>
        <w:t xml:space="preserve">Table </w:t>
      </w:r>
      <w:r w:rsidRPr="00987914">
        <w:rPr>
          <w:rFonts w:ascii="Times New Roman" w:hAnsi="Times New Roman" w:cs="Times New Roman"/>
          <w:color w:val="auto"/>
          <w:sz w:val="16"/>
          <w:szCs w:val="16"/>
        </w:rPr>
        <w:fldChar w:fldCharType="begin"/>
      </w:r>
      <w:r w:rsidRPr="00987914">
        <w:rPr>
          <w:rFonts w:ascii="Times New Roman" w:hAnsi="Times New Roman" w:cs="Times New Roman"/>
          <w:color w:val="auto"/>
          <w:sz w:val="16"/>
          <w:szCs w:val="16"/>
        </w:rPr>
        <w:instrText xml:space="preserve"> SEQ Table \* ARABIC </w:instrText>
      </w:r>
      <w:r w:rsidRPr="00987914">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w:t>
      </w:r>
      <w:r w:rsidRPr="00987914">
        <w:rPr>
          <w:rFonts w:ascii="Times New Roman" w:hAnsi="Times New Roman" w:cs="Times New Roman"/>
          <w:color w:val="auto"/>
          <w:sz w:val="16"/>
          <w:szCs w:val="16"/>
        </w:rPr>
        <w:fldChar w:fldCharType="end"/>
      </w:r>
      <w:r w:rsidRPr="00987914">
        <w:rPr>
          <w:rFonts w:ascii="Times New Roman" w:hAnsi="Times New Roman" w:cs="Times New Roman"/>
          <w:color w:val="auto"/>
          <w:sz w:val="16"/>
          <w:szCs w:val="16"/>
        </w:rPr>
        <w:t xml:space="preserve"> K value range for clustering</w:t>
      </w:r>
      <w:bookmarkEnd w:id="71"/>
      <w:bookmarkEnd w:id="72"/>
      <w:bookmarkEnd w:id="73"/>
    </w:p>
    <w:p w14:paraId="37586583" w14:textId="5452763D" w:rsidR="00A545A7" w:rsidRPr="00B80DEE" w:rsidRDefault="00150F97" w:rsidP="006D0742">
      <w:pPr>
        <w:jc w:val="both"/>
        <w:rPr>
          <w:rFonts w:ascii="Times New Roman" w:hAnsi="Times New Roman" w:cs="Times New Roman"/>
        </w:rPr>
      </w:pPr>
      <w:r w:rsidRPr="00B80DEE">
        <w:rPr>
          <w:rFonts w:ascii="Times New Roman" w:hAnsi="Times New Roman" w:cs="Times New Roman"/>
        </w:rPr>
        <w:t xml:space="preserve">As mentioned previously, </w:t>
      </w:r>
      <w:r w:rsidR="00C66871" w:rsidRPr="00B80DEE">
        <w:rPr>
          <w:rFonts w:ascii="Times New Roman" w:hAnsi="Times New Roman" w:cs="Times New Roman"/>
        </w:rPr>
        <w:t>scaled</w:t>
      </w:r>
      <w:r w:rsidR="007173C7" w:rsidRPr="00B80DEE">
        <w:rPr>
          <w:rFonts w:ascii="Times New Roman" w:hAnsi="Times New Roman" w:cs="Times New Roman"/>
        </w:rPr>
        <w:t>/</w:t>
      </w:r>
      <w:r w:rsidR="00C66871" w:rsidRPr="00B80DEE">
        <w:rPr>
          <w:rFonts w:ascii="Times New Roman" w:hAnsi="Times New Roman" w:cs="Times New Roman"/>
        </w:rPr>
        <w:t xml:space="preserve">normalized customer location latitudes and longitudes </w:t>
      </w:r>
      <w:r w:rsidR="00D13A79" w:rsidRPr="00B80DEE">
        <w:rPr>
          <w:rFonts w:ascii="Times New Roman" w:hAnsi="Times New Roman" w:cs="Times New Roman"/>
        </w:rPr>
        <w:t>and the k value</w:t>
      </w:r>
      <w:r w:rsidR="0077035A" w:rsidRPr="00B80DEE">
        <w:rPr>
          <w:rFonts w:ascii="Times New Roman" w:hAnsi="Times New Roman" w:cs="Times New Roman"/>
        </w:rPr>
        <w:t>/number of clusters</w:t>
      </w:r>
      <w:r w:rsidR="00D13A79" w:rsidRPr="00B80DEE">
        <w:rPr>
          <w:rFonts w:ascii="Times New Roman" w:hAnsi="Times New Roman" w:cs="Times New Roman"/>
        </w:rPr>
        <w:t xml:space="preserve"> will be input to the model. </w:t>
      </w:r>
      <w:r w:rsidR="0020745F" w:rsidRPr="00B80DEE">
        <w:rPr>
          <w:rFonts w:ascii="Times New Roman" w:hAnsi="Times New Roman" w:cs="Times New Roman"/>
        </w:rPr>
        <w:t xml:space="preserve">By running </w:t>
      </w:r>
      <w:r w:rsidR="00707A3B" w:rsidRPr="00B80DEE">
        <w:rPr>
          <w:rFonts w:ascii="Times New Roman" w:hAnsi="Times New Roman" w:cs="Times New Roman"/>
        </w:rPr>
        <w:t xml:space="preserve">the model </w:t>
      </w:r>
      <w:r w:rsidR="0020745F" w:rsidRPr="00B80DEE">
        <w:rPr>
          <w:rFonts w:ascii="Times New Roman" w:hAnsi="Times New Roman" w:cs="Times New Roman"/>
        </w:rPr>
        <w:t xml:space="preserve">to the range of each k value starting from starting k value and maximum k value, </w:t>
      </w:r>
      <w:r w:rsidR="0019249B" w:rsidRPr="00B80DEE">
        <w:rPr>
          <w:rFonts w:ascii="Times New Roman" w:hAnsi="Times New Roman" w:cs="Times New Roman"/>
        </w:rPr>
        <w:t>we get the</w:t>
      </w:r>
      <w:r w:rsidR="0048628D" w:rsidRPr="00B80DEE">
        <w:rPr>
          <w:rFonts w:ascii="Times New Roman" w:hAnsi="Times New Roman" w:cs="Times New Roman"/>
        </w:rPr>
        <w:t xml:space="preserve"> </w:t>
      </w:r>
      <w:r w:rsidR="0019249B" w:rsidRPr="00B80DEE">
        <w:rPr>
          <w:rFonts w:ascii="Times New Roman" w:hAnsi="Times New Roman" w:cs="Times New Roman"/>
        </w:rPr>
        <w:t>relevant clust</w:t>
      </w:r>
      <w:r w:rsidR="0039143D" w:rsidRPr="00B80DEE">
        <w:rPr>
          <w:rFonts w:ascii="Times New Roman" w:hAnsi="Times New Roman" w:cs="Times New Roman"/>
        </w:rPr>
        <w:t xml:space="preserve">er as label for each customer </w:t>
      </w:r>
      <w:r w:rsidR="00E828E4" w:rsidRPr="00B80DEE">
        <w:rPr>
          <w:rFonts w:ascii="Times New Roman" w:hAnsi="Times New Roman" w:cs="Times New Roman"/>
        </w:rPr>
        <w:t xml:space="preserve">delivery </w:t>
      </w:r>
      <w:r w:rsidR="0039143D" w:rsidRPr="00B80DEE">
        <w:rPr>
          <w:rFonts w:ascii="Times New Roman" w:hAnsi="Times New Roman" w:cs="Times New Roman"/>
        </w:rPr>
        <w:t xml:space="preserve">location as output. </w:t>
      </w:r>
      <w:r w:rsidR="00007FE3" w:rsidRPr="00B80DEE">
        <w:rPr>
          <w:rFonts w:ascii="Times New Roman" w:hAnsi="Times New Roman" w:cs="Times New Roman"/>
          <w:color w:val="000000"/>
        </w:rPr>
        <w:t xml:space="preserve">For each k -value, we will be able to get labels, so for each </w:t>
      </w:r>
      <w:r w:rsidR="00237F49" w:rsidRPr="00B80DEE">
        <w:rPr>
          <w:rFonts w:ascii="Times New Roman" w:hAnsi="Times New Roman" w:cs="Times New Roman"/>
          <w:color w:val="000000"/>
        </w:rPr>
        <w:t>set of labels</w:t>
      </w:r>
      <w:r w:rsidR="00007FE3" w:rsidRPr="00B80DEE">
        <w:rPr>
          <w:rFonts w:ascii="Times New Roman" w:hAnsi="Times New Roman" w:cs="Times New Roman"/>
          <w:color w:val="000000"/>
        </w:rPr>
        <w:t xml:space="preserve">, we will be able to evaluate the </w:t>
      </w:r>
      <w:r w:rsidR="009F3C49" w:rsidRPr="00B80DEE">
        <w:rPr>
          <w:rFonts w:ascii="Times New Roman" w:hAnsi="Times New Roman" w:cs="Times New Roman"/>
        </w:rPr>
        <w:t xml:space="preserve">silhouette coefficient. K value which has the highest </w:t>
      </w:r>
      <w:r w:rsidR="00CD2E97" w:rsidRPr="00B80DEE">
        <w:rPr>
          <w:rFonts w:ascii="Times New Roman" w:hAnsi="Times New Roman" w:cs="Times New Roman"/>
        </w:rPr>
        <w:t>silhouette coefficient value is chosen as the optimal k value or the number of clusters.</w:t>
      </w:r>
    </w:p>
    <w:p w14:paraId="3DA2DC48" w14:textId="5AE2977B" w:rsidR="004338B7" w:rsidRPr="00B80DEE" w:rsidRDefault="00AA5E0D" w:rsidP="006D0742">
      <w:pPr>
        <w:jc w:val="both"/>
        <w:rPr>
          <w:rFonts w:ascii="Times New Roman" w:hAnsi="Times New Roman" w:cs="Times New Roman"/>
        </w:rPr>
      </w:pPr>
      <w:r w:rsidRPr="00B80DEE">
        <w:rPr>
          <w:rFonts w:ascii="Times New Roman" w:hAnsi="Times New Roman" w:cs="Times New Roman"/>
        </w:rPr>
        <w:t>When it comes to this point, we have found the optimal k</w:t>
      </w:r>
      <w:r w:rsidR="003E78A9" w:rsidRPr="00B80DEE">
        <w:rPr>
          <w:rFonts w:ascii="Times New Roman" w:hAnsi="Times New Roman" w:cs="Times New Roman"/>
        </w:rPr>
        <w:t xml:space="preserve"> value </w:t>
      </w:r>
      <w:r w:rsidR="00850B3C" w:rsidRPr="00B80DEE">
        <w:rPr>
          <w:rFonts w:ascii="Times New Roman" w:hAnsi="Times New Roman" w:cs="Times New Roman"/>
        </w:rPr>
        <w:t>/</w:t>
      </w:r>
      <w:r w:rsidR="003E78A9" w:rsidRPr="00B80DEE">
        <w:rPr>
          <w:rFonts w:ascii="Times New Roman" w:hAnsi="Times New Roman" w:cs="Times New Roman"/>
        </w:rPr>
        <w:t xml:space="preserve"> number </w:t>
      </w:r>
      <w:r w:rsidR="00850B3C" w:rsidRPr="00B80DEE">
        <w:rPr>
          <w:rFonts w:ascii="Times New Roman" w:hAnsi="Times New Roman" w:cs="Times New Roman"/>
        </w:rPr>
        <w:t xml:space="preserve">of </w:t>
      </w:r>
      <w:r w:rsidR="003E78A9" w:rsidRPr="00B80DEE">
        <w:rPr>
          <w:rFonts w:ascii="Times New Roman" w:hAnsi="Times New Roman" w:cs="Times New Roman"/>
        </w:rPr>
        <w:t xml:space="preserve">clusters and the cluster each delivery belongs. </w:t>
      </w:r>
      <w:r w:rsidR="00D04330" w:rsidRPr="00B80DEE">
        <w:rPr>
          <w:rFonts w:ascii="Times New Roman" w:hAnsi="Times New Roman" w:cs="Times New Roman"/>
        </w:rPr>
        <w:t xml:space="preserve">In the next steps, we will </w:t>
      </w:r>
      <w:r w:rsidR="00937E18" w:rsidRPr="00B80DEE">
        <w:rPr>
          <w:rFonts w:ascii="Times New Roman" w:hAnsi="Times New Roman" w:cs="Times New Roman"/>
        </w:rPr>
        <w:t xml:space="preserve">work with </w:t>
      </w:r>
      <w:r w:rsidR="00D0469D" w:rsidRPr="00B80DEE">
        <w:rPr>
          <w:rFonts w:ascii="Times New Roman" w:hAnsi="Times New Roman" w:cs="Times New Roman"/>
        </w:rPr>
        <w:t>each</w:t>
      </w:r>
      <w:r w:rsidR="00937E18" w:rsidRPr="00B80DEE">
        <w:rPr>
          <w:rFonts w:ascii="Times New Roman" w:hAnsi="Times New Roman" w:cs="Times New Roman"/>
        </w:rPr>
        <w:t xml:space="preserve"> cluster separately. </w:t>
      </w:r>
      <w:r w:rsidR="00573111" w:rsidRPr="00B80DEE">
        <w:rPr>
          <w:rFonts w:ascii="Times New Roman" w:hAnsi="Times New Roman" w:cs="Times New Roman"/>
        </w:rPr>
        <w:t>Therefore, we need to store belonging cluster for each delivery</w:t>
      </w:r>
      <w:r w:rsidR="00584F58" w:rsidRPr="00B80DEE">
        <w:rPr>
          <w:rFonts w:ascii="Times New Roman" w:hAnsi="Times New Roman" w:cs="Times New Roman"/>
        </w:rPr>
        <w:t xml:space="preserve"> in the </w:t>
      </w:r>
      <w:proofErr w:type="gramStart"/>
      <w:r w:rsidR="00584F58" w:rsidRPr="00B80DEE">
        <w:rPr>
          <w:rFonts w:ascii="Times New Roman" w:hAnsi="Times New Roman" w:cs="Times New Roman"/>
        </w:rPr>
        <w:t>dataset</w:t>
      </w:r>
      <w:proofErr w:type="gramEnd"/>
      <w:r w:rsidR="00584F58" w:rsidRPr="00B80DEE">
        <w:rPr>
          <w:rFonts w:ascii="Times New Roman" w:hAnsi="Times New Roman" w:cs="Times New Roman"/>
        </w:rPr>
        <w:t xml:space="preserve"> and this dataset will be used </w:t>
      </w:r>
      <w:r w:rsidR="00F637DC" w:rsidRPr="00B80DEE">
        <w:rPr>
          <w:rFonts w:ascii="Times New Roman" w:hAnsi="Times New Roman" w:cs="Times New Roman"/>
        </w:rPr>
        <w:t>for prediction and fleet optimization</w:t>
      </w:r>
      <w:r w:rsidR="00D0469D" w:rsidRPr="00B80DEE">
        <w:rPr>
          <w:rFonts w:ascii="Times New Roman" w:hAnsi="Times New Roman" w:cs="Times New Roman"/>
        </w:rPr>
        <w:t xml:space="preserve"> for every cluster</w:t>
      </w:r>
      <w:r w:rsidR="00F637DC" w:rsidRPr="00B80DEE">
        <w:rPr>
          <w:rFonts w:ascii="Times New Roman" w:hAnsi="Times New Roman" w:cs="Times New Roman"/>
        </w:rPr>
        <w:t xml:space="preserve"> by just filtering the dataset by cluster</w:t>
      </w:r>
      <w:r w:rsidR="00D0469D" w:rsidRPr="00B80DEE">
        <w:rPr>
          <w:rFonts w:ascii="Times New Roman" w:hAnsi="Times New Roman" w:cs="Times New Roman"/>
        </w:rPr>
        <w:t>.</w:t>
      </w:r>
    </w:p>
    <w:p w14:paraId="052150C0" w14:textId="0C2CA077" w:rsidR="001312EC" w:rsidRPr="00BF5E14" w:rsidRDefault="00F664B9" w:rsidP="006D0742">
      <w:pPr>
        <w:pStyle w:val="Heading3"/>
        <w:jc w:val="both"/>
        <w:rPr>
          <w:rFonts w:cs="Times New Roman"/>
          <w:sz w:val="24"/>
          <w:szCs w:val="24"/>
        </w:rPr>
      </w:pPr>
      <w:bookmarkStart w:id="74" w:name="_Toc198100230"/>
      <w:bookmarkStart w:id="75" w:name="_Toc198256766"/>
      <w:r w:rsidRPr="00BF5E14">
        <w:rPr>
          <w:rFonts w:cs="Times New Roman"/>
          <w:sz w:val="24"/>
          <w:szCs w:val="24"/>
        </w:rPr>
        <w:lastRenderedPageBreak/>
        <w:t xml:space="preserve">LSTM to forecast the </w:t>
      </w:r>
      <w:r w:rsidR="00FC0507">
        <w:rPr>
          <w:rFonts w:cs="Times New Roman"/>
          <w:sz w:val="24"/>
          <w:szCs w:val="24"/>
        </w:rPr>
        <w:t>n</w:t>
      </w:r>
      <w:r w:rsidR="00CE62FD" w:rsidRPr="00BF5E14">
        <w:rPr>
          <w:rFonts w:cs="Times New Roman"/>
          <w:sz w:val="24"/>
          <w:szCs w:val="24"/>
        </w:rPr>
        <w:t>umber of deliveries</w:t>
      </w:r>
      <w:bookmarkEnd w:id="74"/>
      <w:bookmarkEnd w:id="75"/>
      <w:r w:rsidR="00CE62FD" w:rsidRPr="00BF5E14">
        <w:rPr>
          <w:rFonts w:cs="Times New Roman"/>
          <w:sz w:val="24"/>
          <w:szCs w:val="24"/>
        </w:rPr>
        <w:t xml:space="preserve"> </w:t>
      </w:r>
    </w:p>
    <w:p w14:paraId="67B12355" w14:textId="77777777" w:rsidR="00874765" w:rsidRPr="00B80DEE" w:rsidRDefault="00855BEB" w:rsidP="006D0742">
      <w:pPr>
        <w:jc w:val="both"/>
        <w:rPr>
          <w:rFonts w:ascii="Times New Roman" w:hAnsi="Times New Roman" w:cs="Times New Roman"/>
        </w:rPr>
      </w:pPr>
      <w:r w:rsidRPr="00B80DEE">
        <w:rPr>
          <w:rFonts w:ascii="Times New Roman" w:hAnsi="Times New Roman" w:cs="Times New Roman"/>
        </w:rPr>
        <w:t xml:space="preserve">After clustering the deliveries based on </w:t>
      </w:r>
      <w:r w:rsidR="0065510D" w:rsidRPr="00B80DEE">
        <w:rPr>
          <w:rFonts w:ascii="Times New Roman" w:hAnsi="Times New Roman" w:cs="Times New Roman"/>
        </w:rPr>
        <w:t>delivery</w:t>
      </w:r>
      <w:r w:rsidRPr="00B80DEE">
        <w:rPr>
          <w:rFonts w:ascii="Times New Roman" w:hAnsi="Times New Roman" w:cs="Times New Roman"/>
        </w:rPr>
        <w:t xml:space="preserve"> location</w:t>
      </w:r>
      <w:r w:rsidR="00CD2B21" w:rsidRPr="00B80DEE">
        <w:rPr>
          <w:rFonts w:ascii="Times New Roman" w:hAnsi="Times New Roman" w:cs="Times New Roman"/>
        </w:rPr>
        <w:t>s</w:t>
      </w:r>
      <w:r w:rsidRPr="00B80DEE">
        <w:rPr>
          <w:rFonts w:ascii="Times New Roman" w:hAnsi="Times New Roman" w:cs="Times New Roman"/>
        </w:rPr>
        <w:t xml:space="preserve">, we </w:t>
      </w:r>
      <w:r w:rsidR="00CD2B21" w:rsidRPr="00B80DEE">
        <w:rPr>
          <w:rFonts w:ascii="Times New Roman" w:hAnsi="Times New Roman" w:cs="Times New Roman"/>
        </w:rPr>
        <w:t xml:space="preserve">can predict the demand for each cluster separately. </w:t>
      </w:r>
      <w:r w:rsidR="00C70A1E" w:rsidRPr="00B80DEE">
        <w:rPr>
          <w:rFonts w:ascii="Times New Roman" w:hAnsi="Times New Roman" w:cs="Times New Roman"/>
        </w:rPr>
        <w:t xml:space="preserve">So, the model can dynamically allocate </w:t>
      </w:r>
      <w:r w:rsidR="00AF0F14" w:rsidRPr="00B80DEE">
        <w:rPr>
          <w:rFonts w:ascii="Times New Roman" w:hAnsi="Times New Roman" w:cs="Times New Roman"/>
        </w:rPr>
        <w:t>fleet based on the number of deliveries for each cluster. This helps restaurant</w:t>
      </w:r>
      <w:r w:rsidR="00680263" w:rsidRPr="00B80DEE">
        <w:rPr>
          <w:rFonts w:ascii="Times New Roman" w:hAnsi="Times New Roman" w:cs="Times New Roman"/>
        </w:rPr>
        <w:t xml:space="preserve"> to</w:t>
      </w:r>
      <w:r w:rsidR="00AF0F14" w:rsidRPr="00B80DEE">
        <w:rPr>
          <w:rFonts w:ascii="Times New Roman" w:hAnsi="Times New Roman" w:cs="Times New Roman"/>
        </w:rPr>
        <w:t xml:space="preserve"> cater their demand </w:t>
      </w:r>
      <w:r w:rsidR="00647DB4" w:rsidRPr="00B80DEE">
        <w:rPr>
          <w:rFonts w:ascii="Times New Roman" w:hAnsi="Times New Roman" w:cs="Times New Roman"/>
        </w:rPr>
        <w:t>for different zones(clusters) of their delivery area</w:t>
      </w:r>
      <w:r w:rsidR="00680263" w:rsidRPr="00B80DEE">
        <w:rPr>
          <w:rFonts w:ascii="Times New Roman" w:hAnsi="Times New Roman" w:cs="Times New Roman"/>
        </w:rPr>
        <w:t xml:space="preserve"> differently.</w:t>
      </w:r>
      <w:r w:rsidR="001F197C" w:rsidRPr="00B80DEE">
        <w:rPr>
          <w:rFonts w:ascii="Times New Roman" w:hAnsi="Times New Roman" w:cs="Times New Roman"/>
        </w:rPr>
        <w:t xml:space="preserve"> </w:t>
      </w:r>
    </w:p>
    <w:p w14:paraId="28505BA1" w14:textId="05B896AD" w:rsidR="007B7A4B" w:rsidRDefault="001F197C" w:rsidP="006D0742">
      <w:pPr>
        <w:jc w:val="both"/>
        <w:rPr>
          <w:rFonts w:ascii="Times New Roman" w:hAnsi="Times New Roman" w:cs="Times New Roman"/>
          <w:color w:val="000000"/>
        </w:rPr>
      </w:pPr>
      <w:r w:rsidRPr="00B80DEE">
        <w:rPr>
          <w:rFonts w:ascii="Times New Roman" w:hAnsi="Times New Roman" w:cs="Times New Roman"/>
        </w:rPr>
        <w:t>As mentioned in section 2.3.2, Neural N</w:t>
      </w:r>
      <w:r w:rsidR="0038185C" w:rsidRPr="00B80DEE">
        <w:rPr>
          <w:rFonts w:ascii="Times New Roman" w:hAnsi="Times New Roman" w:cs="Times New Roman"/>
        </w:rPr>
        <w:t xml:space="preserve">etworks are the ideal solution </w:t>
      </w:r>
      <w:r w:rsidR="00173DB0" w:rsidRPr="00B80DEE">
        <w:rPr>
          <w:rFonts w:ascii="Times New Roman" w:hAnsi="Times New Roman" w:cs="Times New Roman"/>
        </w:rPr>
        <w:t xml:space="preserve">for this time series </w:t>
      </w:r>
      <w:r w:rsidR="00310A1F" w:rsidRPr="00B80DEE">
        <w:rPr>
          <w:rFonts w:ascii="Times New Roman" w:hAnsi="Times New Roman" w:cs="Times New Roman"/>
        </w:rPr>
        <w:t>problem</w:t>
      </w:r>
      <w:r w:rsidR="003873C8" w:rsidRPr="00B80DEE">
        <w:rPr>
          <w:rFonts w:ascii="Times New Roman" w:hAnsi="Times New Roman" w:cs="Times New Roman"/>
        </w:rPr>
        <w:t xml:space="preserve">. Because of the </w:t>
      </w:r>
      <w:r w:rsidR="002143E7" w:rsidRPr="00B80DEE">
        <w:rPr>
          <w:rFonts w:ascii="Times New Roman" w:hAnsi="Times New Roman" w:cs="Times New Roman"/>
          <w:color w:val="000000"/>
        </w:rPr>
        <w:t xml:space="preserve">dynamic </w:t>
      </w:r>
      <w:r w:rsidR="00783F54" w:rsidRPr="00B80DEE">
        <w:rPr>
          <w:rFonts w:ascii="Times New Roman" w:hAnsi="Times New Roman" w:cs="Times New Roman"/>
          <w:color w:val="000000"/>
        </w:rPr>
        <w:t>nature of restaurants</w:t>
      </w:r>
      <w:r w:rsidR="00FC3D6E" w:rsidRPr="00B80DEE">
        <w:rPr>
          <w:rFonts w:ascii="Times New Roman" w:hAnsi="Times New Roman" w:cs="Times New Roman"/>
          <w:color w:val="000000"/>
        </w:rPr>
        <w:t xml:space="preserve"> and non-linear patterns of demand</w:t>
      </w:r>
      <w:r w:rsidR="00A652B3" w:rsidRPr="00B80DEE">
        <w:rPr>
          <w:rFonts w:ascii="Times New Roman" w:hAnsi="Times New Roman" w:cs="Times New Roman"/>
          <w:color w:val="000000"/>
        </w:rPr>
        <w:t xml:space="preserve">, LSTM, a type of a Recurrent Neural Network can be used to </w:t>
      </w:r>
      <w:r w:rsidR="006C7852" w:rsidRPr="00B80DEE">
        <w:rPr>
          <w:rFonts w:ascii="Times New Roman" w:hAnsi="Times New Roman" w:cs="Times New Roman"/>
          <w:color w:val="000000"/>
        </w:rPr>
        <w:t xml:space="preserve">predict the number of deliveries for a certain </w:t>
      </w:r>
      <w:r w:rsidR="00A51CA4" w:rsidRPr="00B80DEE">
        <w:rPr>
          <w:rFonts w:ascii="Times New Roman" w:hAnsi="Times New Roman" w:cs="Times New Roman"/>
          <w:color w:val="000000"/>
        </w:rPr>
        <w:t>time</w:t>
      </w:r>
      <w:r w:rsidR="006C7852" w:rsidRPr="00B80DEE">
        <w:rPr>
          <w:rFonts w:ascii="Times New Roman" w:hAnsi="Times New Roman" w:cs="Times New Roman"/>
          <w:color w:val="000000"/>
        </w:rPr>
        <w:t xml:space="preserve"> </w:t>
      </w:r>
      <w:r w:rsidR="00E965D7" w:rsidRPr="00B80DEE">
        <w:rPr>
          <w:rFonts w:ascii="Times New Roman" w:hAnsi="Times New Roman" w:cs="Times New Roman"/>
          <w:color w:val="000000"/>
        </w:rPr>
        <w:t xml:space="preserve">for a restaurant. </w:t>
      </w:r>
      <w:r w:rsidR="00C6487D" w:rsidRPr="00B80DEE">
        <w:rPr>
          <w:rFonts w:ascii="Times New Roman" w:hAnsi="Times New Roman" w:cs="Times New Roman"/>
          <w:color w:val="000000"/>
        </w:rPr>
        <w:t>Much</w:t>
      </w:r>
      <w:r w:rsidR="00874765" w:rsidRPr="00B80DEE">
        <w:rPr>
          <w:rFonts w:ascii="Times New Roman" w:hAnsi="Times New Roman" w:cs="Times New Roman"/>
          <w:color w:val="000000"/>
        </w:rPr>
        <w:t xml:space="preserve"> </w:t>
      </w:r>
      <w:r w:rsidR="00EB5B84" w:rsidRPr="00B80DEE">
        <w:rPr>
          <w:rFonts w:ascii="Times New Roman" w:hAnsi="Times New Roman" w:cs="Times New Roman"/>
          <w:color w:val="000000"/>
        </w:rPr>
        <w:t xml:space="preserve">new </w:t>
      </w:r>
      <w:r w:rsidR="00874765" w:rsidRPr="00B80DEE">
        <w:rPr>
          <w:rFonts w:ascii="Times New Roman" w:hAnsi="Times New Roman" w:cs="Times New Roman"/>
          <w:color w:val="000000"/>
        </w:rPr>
        <w:t xml:space="preserve">research in demand forecasting </w:t>
      </w:r>
      <w:r w:rsidR="00EB5B84" w:rsidRPr="00B80DEE">
        <w:rPr>
          <w:rFonts w:ascii="Times New Roman" w:hAnsi="Times New Roman" w:cs="Times New Roman"/>
          <w:color w:val="000000"/>
        </w:rPr>
        <w:t xml:space="preserve">has been done </w:t>
      </w:r>
      <w:sdt>
        <w:sdtPr>
          <w:rPr>
            <w:rFonts w:ascii="Times New Roman" w:hAnsi="Times New Roman" w:cs="Times New Roman"/>
            <w:color w:val="000000"/>
          </w:rPr>
          <w:tag w:val="MENDELEY_CITATION_v3_eyJjaXRhdGlvbklEIjoiTUVOREVMRVlfQ0lUQVRJT05fNDA4Mzk1NzMtNzgzMy00NmRmLWI5NGQtZmUwZDdkZjYwMjlm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
          <w:id w:val="-826672412"/>
          <w:placeholder>
            <w:docPart w:val="DefaultPlaceholder_-1854013440"/>
          </w:placeholder>
        </w:sdtPr>
        <w:sdtContent>
          <w:r w:rsidR="00121528" w:rsidRPr="00121528">
            <w:rPr>
              <w:rFonts w:ascii="Times New Roman" w:hAnsi="Times New Roman" w:cs="Times New Roman"/>
              <w:color w:val="000000"/>
            </w:rPr>
            <w:t>(Ubal et al., 2023)</w:t>
          </w:r>
        </w:sdtContent>
      </w:sdt>
      <w:sdt>
        <w:sdtPr>
          <w:rPr>
            <w:rFonts w:ascii="Times New Roman" w:hAnsi="Times New Roman" w:cs="Times New Roman"/>
            <w:color w:val="000000"/>
          </w:rPr>
          <w:tag w:val="MENDELEY_CITATION_v3_eyJjaXRhdGlvbklEIjoiTUVOREVMRVlfQ0lUQVRJT05fMjUzZTM0Y2MtZTk5Ny00ZjRjLWIxYTktMjczYWY0NjEzYzVi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
          <w:id w:val="-37587529"/>
          <w:placeholder>
            <w:docPart w:val="DefaultPlaceholder_-1854013440"/>
          </w:placeholder>
        </w:sdtPr>
        <w:sdtContent>
          <w:r w:rsidR="00121528" w:rsidRPr="00121528">
            <w:rPr>
              <w:rFonts w:ascii="Times New Roman" w:hAnsi="Times New Roman" w:cs="Times New Roman"/>
              <w:color w:val="000000"/>
            </w:rPr>
            <w:t>(Tanizaki et al., 2024)</w:t>
          </w:r>
        </w:sdtContent>
      </w:sdt>
      <w:sdt>
        <w:sdtPr>
          <w:rPr>
            <w:rFonts w:ascii="Times New Roman" w:hAnsi="Times New Roman" w:cs="Times New Roman"/>
            <w:color w:val="000000"/>
          </w:rPr>
          <w:tag w:val="MENDELEY_CITATION_v3_eyJjaXRhdGlvbklEIjoiTUVOREVMRVlfQ0lUQVRJT05fMDRlNzljMGUtYjAyZC00ODYxLTliYzktMWRlNWY5NWY3YzFh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
          <w:id w:val="-300388592"/>
          <w:placeholder>
            <w:docPart w:val="DefaultPlaceholder_-1854013440"/>
          </w:placeholder>
        </w:sdtPr>
        <w:sdtContent>
          <w:r w:rsidR="00121528" w:rsidRPr="00121528">
            <w:rPr>
              <w:rFonts w:ascii="Times New Roman" w:hAnsi="Times New Roman" w:cs="Times New Roman"/>
              <w:color w:val="000000"/>
            </w:rPr>
            <w:t>(Ubal et al., 2023)</w:t>
          </w:r>
        </w:sdtContent>
      </w:sdt>
      <w:r w:rsidR="000C2F85"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gzOWFhODYtNjdkZi00ZWM3LWEyZWItMjVlOWNiYmQ1Zjkz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
          <w:id w:val="-1932112770"/>
          <w:placeholder>
            <w:docPart w:val="DefaultPlaceholder_-1854013440"/>
          </w:placeholder>
        </w:sdtPr>
        <w:sdtContent>
          <w:r w:rsidR="00121528" w:rsidRPr="00121528">
            <w:rPr>
              <w:rFonts w:ascii="Times New Roman" w:hAnsi="Times New Roman" w:cs="Times New Roman"/>
              <w:color w:val="000000"/>
            </w:rPr>
            <w:t>(Lazcano and Jaramillo-Morán, 2025)</w:t>
          </w:r>
        </w:sdtContent>
      </w:sdt>
      <w:r w:rsidR="000C2F85" w:rsidRPr="00B80DEE">
        <w:rPr>
          <w:rFonts w:ascii="Times New Roman" w:hAnsi="Times New Roman" w:cs="Times New Roman"/>
          <w:color w:val="000000"/>
        </w:rPr>
        <w:t xml:space="preserve"> has been done using LSTM algorithm specially in restaurant sector. </w:t>
      </w:r>
      <w:r w:rsidR="00426E39" w:rsidRPr="00B80DEE">
        <w:rPr>
          <w:rFonts w:ascii="Times New Roman" w:hAnsi="Times New Roman" w:cs="Times New Roman"/>
          <w:color w:val="000000"/>
        </w:rPr>
        <w:t xml:space="preserve">Even though LSTM </w:t>
      </w:r>
      <w:r w:rsidR="00C015BB" w:rsidRPr="00B80DEE">
        <w:rPr>
          <w:rFonts w:ascii="Times New Roman" w:hAnsi="Times New Roman" w:cs="Times New Roman"/>
          <w:color w:val="000000"/>
        </w:rPr>
        <w:t>needs High Computation, Seasonal Trends</w:t>
      </w:r>
      <w:r w:rsidR="00941383" w:rsidRPr="00B80DEE">
        <w:rPr>
          <w:rFonts w:ascii="Times New Roman" w:hAnsi="Times New Roman" w:cs="Times New Roman"/>
          <w:color w:val="000000"/>
        </w:rPr>
        <w:t xml:space="preserve"> </w:t>
      </w:r>
      <w:r w:rsidR="0019557F" w:rsidRPr="00B80DEE">
        <w:rPr>
          <w:rFonts w:ascii="Times New Roman" w:hAnsi="Times New Roman" w:cs="Times New Roman"/>
          <w:color w:val="000000"/>
        </w:rPr>
        <w:t>in restaurants can be</w:t>
      </w:r>
      <w:r w:rsidR="00941383" w:rsidRPr="00B80DEE">
        <w:rPr>
          <w:rFonts w:ascii="Times New Roman" w:hAnsi="Times New Roman" w:cs="Times New Roman"/>
          <w:color w:val="000000"/>
        </w:rPr>
        <w:t xml:space="preserve"> captured accurately </w:t>
      </w:r>
      <w:r w:rsidR="005032CC" w:rsidRPr="00B80DEE">
        <w:rPr>
          <w:rFonts w:ascii="Times New Roman" w:hAnsi="Times New Roman" w:cs="Times New Roman"/>
          <w:color w:val="000000"/>
        </w:rPr>
        <w:t>due to</w:t>
      </w:r>
      <w:r w:rsidR="0019557F" w:rsidRPr="00B80DEE">
        <w:rPr>
          <w:rFonts w:ascii="Times New Roman" w:hAnsi="Times New Roman" w:cs="Times New Roman"/>
          <w:color w:val="000000"/>
        </w:rPr>
        <w:t xml:space="preserve"> the </w:t>
      </w:r>
      <w:r w:rsidR="00986B56" w:rsidRPr="00B80DEE">
        <w:rPr>
          <w:rFonts w:ascii="Times New Roman" w:hAnsi="Times New Roman" w:cs="Times New Roman"/>
          <w:color w:val="000000"/>
        </w:rPr>
        <w:t xml:space="preserve">better capacity of </w:t>
      </w:r>
      <w:r w:rsidR="003F0148" w:rsidRPr="00B80DEE">
        <w:rPr>
          <w:rFonts w:ascii="Times New Roman" w:hAnsi="Times New Roman" w:cs="Times New Roman"/>
          <w:color w:val="000000"/>
        </w:rPr>
        <w:t>long-term</w:t>
      </w:r>
      <w:r w:rsidR="00986B56" w:rsidRPr="00B80DEE">
        <w:rPr>
          <w:rFonts w:ascii="Times New Roman" w:hAnsi="Times New Roman" w:cs="Times New Roman"/>
          <w:color w:val="000000"/>
        </w:rPr>
        <w:t xml:space="preserve"> memory</w:t>
      </w:r>
      <w:r w:rsidR="00CE5BD8" w:rsidRPr="00B80DEE">
        <w:rPr>
          <w:rFonts w:ascii="Times New Roman" w:hAnsi="Times New Roman" w:cs="Times New Roman"/>
          <w:color w:val="000000"/>
        </w:rPr>
        <w:t>.</w:t>
      </w:r>
      <w:r w:rsidR="005032CC" w:rsidRPr="00B80DEE">
        <w:rPr>
          <w:rFonts w:ascii="Times New Roman" w:hAnsi="Times New Roman" w:cs="Times New Roman"/>
          <w:color w:val="000000"/>
        </w:rPr>
        <w:t xml:space="preserve"> </w:t>
      </w:r>
      <w:r w:rsidR="00196334" w:rsidRPr="00B80DEE">
        <w:rPr>
          <w:rFonts w:ascii="Times New Roman" w:hAnsi="Times New Roman" w:cs="Times New Roman"/>
          <w:color w:val="000000"/>
        </w:rPr>
        <w:t xml:space="preserve">For our model, we have </w:t>
      </w:r>
      <w:r w:rsidR="00036A4A" w:rsidRPr="00B80DEE">
        <w:rPr>
          <w:rFonts w:ascii="Times New Roman" w:hAnsi="Times New Roman" w:cs="Times New Roman"/>
          <w:color w:val="000000"/>
        </w:rPr>
        <w:t xml:space="preserve">adopted </w:t>
      </w:r>
      <w:r w:rsidR="00BE5A3A" w:rsidRPr="00B80DEE">
        <w:rPr>
          <w:rFonts w:ascii="Times New Roman" w:hAnsi="Times New Roman" w:cs="Times New Roman"/>
          <w:color w:val="000000"/>
        </w:rPr>
        <w:t>LSTM and</w:t>
      </w:r>
      <w:r w:rsidR="008A52FB" w:rsidRPr="00B80DEE">
        <w:rPr>
          <w:rFonts w:ascii="Times New Roman" w:hAnsi="Times New Roman" w:cs="Times New Roman"/>
          <w:color w:val="000000"/>
        </w:rPr>
        <w:t xml:space="preserve"> adjusted </w:t>
      </w:r>
      <w:r w:rsidR="00D37ACD" w:rsidRPr="00B80DEE">
        <w:rPr>
          <w:rFonts w:ascii="Times New Roman" w:hAnsi="Times New Roman" w:cs="Times New Roman"/>
          <w:color w:val="000000"/>
        </w:rPr>
        <w:t xml:space="preserve">it to </w:t>
      </w:r>
      <w:r w:rsidR="007A7B8D" w:rsidRPr="00B80DEE">
        <w:rPr>
          <w:rFonts w:ascii="Times New Roman" w:hAnsi="Times New Roman" w:cs="Times New Roman"/>
          <w:color w:val="000000"/>
        </w:rPr>
        <w:t xml:space="preserve">get the historical number of deliveries for each day and the day of the </w:t>
      </w:r>
      <w:r w:rsidR="00B926F7" w:rsidRPr="00B80DEE">
        <w:rPr>
          <w:rFonts w:ascii="Times New Roman" w:hAnsi="Times New Roman" w:cs="Times New Roman"/>
          <w:color w:val="000000"/>
        </w:rPr>
        <w:t>week as</w:t>
      </w:r>
      <w:r w:rsidR="00DD3FEB" w:rsidRPr="00B80DEE">
        <w:rPr>
          <w:rFonts w:ascii="Times New Roman" w:hAnsi="Times New Roman" w:cs="Times New Roman"/>
          <w:color w:val="000000"/>
        </w:rPr>
        <w:t xml:space="preserve"> inputs </w:t>
      </w:r>
      <w:r w:rsidR="007A7B8D" w:rsidRPr="00B80DEE">
        <w:rPr>
          <w:rFonts w:ascii="Times New Roman" w:hAnsi="Times New Roman" w:cs="Times New Roman"/>
          <w:color w:val="000000"/>
        </w:rPr>
        <w:t>and</w:t>
      </w:r>
      <w:r w:rsidR="008A52FB" w:rsidRPr="00B80DEE">
        <w:rPr>
          <w:rFonts w:ascii="Times New Roman" w:hAnsi="Times New Roman" w:cs="Times New Roman"/>
          <w:color w:val="000000"/>
        </w:rPr>
        <w:t xml:space="preserve"> predict the deliveries</w:t>
      </w:r>
      <w:r w:rsidR="00DD3FEB" w:rsidRPr="00B80DEE">
        <w:rPr>
          <w:rFonts w:ascii="Times New Roman" w:hAnsi="Times New Roman" w:cs="Times New Roman"/>
          <w:color w:val="000000"/>
        </w:rPr>
        <w:t xml:space="preserve"> for the next</w:t>
      </w:r>
      <w:r w:rsidR="00B926F7" w:rsidRPr="00B80DEE">
        <w:rPr>
          <w:rFonts w:ascii="Times New Roman" w:hAnsi="Times New Roman" w:cs="Times New Roman"/>
          <w:color w:val="000000"/>
        </w:rPr>
        <w:t xml:space="preserve"> day. LSTM approach can </w:t>
      </w:r>
      <w:r w:rsidR="008A52FB" w:rsidRPr="00B80DEE">
        <w:rPr>
          <w:rFonts w:ascii="Times New Roman" w:hAnsi="Times New Roman" w:cs="Times New Roman"/>
          <w:color w:val="000000"/>
        </w:rPr>
        <w:t xml:space="preserve">mathematically </w:t>
      </w:r>
      <w:r w:rsidR="00C6487D" w:rsidRPr="00B80DEE">
        <w:rPr>
          <w:rFonts w:ascii="Times New Roman" w:hAnsi="Times New Roman" w:cs="Times New Roman"/>
          <w:color w:val="000000"/>
        </w:rPr>
        <w:t>explain</w:t>
      </w:r>
      <w:r w:rsidR="00B926F7" w:rsidRPr="00B80DEE">
        <w:rPr>
          <w:rFonts w:ascii="Times New Roman" w:hAnsi="Times New Roman" w:cs="Times New Roman"/>
          <w:color w:val="000000"/>
        </w:rPr>
        <w:t xml:space="preserve"> as </w:t>
      </w:r>
      <w:r w:rsidR="008A52FB" w:rsidRPr="00B80DEE">
        <w:rPr>
          <w:rFonts w:ascii="Times New Roman" w:hAnsi="Times New Roman" w:cs="Times New Roman"/>
          <w:color w:val="000000"/>
        </w:rPr>
        <w:t>below.</w:t>
      </w:r>
    </w:p>
    <w:p w14:paraId="208717CE" w14:textId="20CE99ED" w:rsidR="0088090A" w:rsidRDefault="0088090A" w:rsidP="006D0742">
      <w:pPr>
        <w:jc w:val="both"/>
        <w:rPr>
          <w:rFonts w:ascii="Times New Roman" w:hAnsi="Times New Roman" w:cs="Times New Roman"/>
          <w:color w:val="000000"/>
        </w:rPr>
      </w:pPr>
      <w:r w:rsidRPr="0088090A">
        <w:rPr>
          <w:rFonts w:ascii="Times New Roman" w:hAnsi="Times New Roman" w:cs="Times New Roman"/>
          <w:color w:val="000000"/>
        </w:rPr>
        <w:t xml:space="preserve">At each time step </w:t>
      </w:r>
      <m:oMath>
        <m:r>
          <w:rPr>
            <w:rFonts w:ascii="Cambria Math" w:hAnsi="Cambria Math" w:cs="Times New Roman"/>
          </w:rPr>
          <m:t>t</m:t>
        </m:r>
      </m:oMath>
      <w:r w:rsidRPr="0088090A">
        <w:rPr>
          <w:rFonts w:ascii="Times New Roman" w:hAnsi="Times New Roman" w:cs="Times New Roman"/>
          <w:color w:val="000000"/>
        </w:rPr>
        <w:t>,</w:t>
      </w:r>
      <w:r w:rsidR="00B772CA">
        <w:rPr>
          <w:rFonts w:ascii="Times New Roman" w:hAnsi="Times New Roman" w:cs="Times New Roman"/>
          <w:color w:val="000000"/>
        </w:rPr>
        <w:t xml:space="preserve"> </w:t>
      </w:r>
      <w:r w:rsidRPr="0088090A">
        <w:rPr>
          <w:rFonts w:ascii="Times New Roman" w:hAnsi="Times New Roman" w:cs="Times New Roman"/>
          <w:color w:val="000000"/>
        </w:rPr>
        <w:t>gi</w:t>
      </w:r>
      <w:r w:rsidR="00B772CA">
        <w:rPr>
          <w:rFonts w:ascii="Times New Roman" w:hAnsi="Times New Roman" w:cs="Times New Roman"/>
          <w:color w:val="000000"/>
        </w:rPr>
        <w:t>ven historical deliveries and day of week</w:t>
      </w:r>
      <w:r>
        <w:rPr>
          <w:rFonts w:ascii="Times New Roman" w:hAnsi="Times New Roman" w:cs="Times New Roman"/>
          <w:color w:val="000000"/>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Pr>
          <w:rFonts w:ascii="Times New Roman" w:eastAsiaTheme="minorEastAsia" w:hAnsi="Times New Roman" w:cs="Times New Roman"/>
        </w:rPr>
        <w:t xml:space="preserve"> </w:t>
      </w:r>
      <w:r w:rsidRPr="0088090A">
        <w:rPr>
          <w:rFonts w:ascii="Times New Roman" w:hAnsi="Times New Roman" w:cs="Times New Roman"/>
          <w:color w:val="000000"/>
        </w:rPr>
        <w:t xml:space="preserve">and hidden state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Pr="0088090A">
        <w:rPr>
          <w:rFonts w:ascii="Times New Roman" w:hAnsi="Times New Roman" w:cs="Times New Roman"/>
          <w:color w:val="000000"/>
        </w:rPr>
        <w:t>,</w:t>
      </w:r>
      <w:r>
        <w:rPr>
          <w:rFonts w:ascii="Times New Roman" w:hAnsi="Times New Roman" w:cs="Times New Roman"/>
          <w:color w:val="000000"/>
        </w:rPr>
        <w:t xml:space="preserve"> </w:t>
      </w:r>
      <w:r w:rsidRPr="0088090A">
        <w:rPr>
          <w:rFonts w:ascii="Times New Roman" w:hAnsi="Times New Roman" w:cs="Times New Roman"/>
          <w:color w:val="000000"/>
        </w:rPr>
        <w:t>the LSTM updates</w:t>
      </w:r>
      <w:r>
        <w:rPr>
          <w:rFonts w:ascii="Times New Roman" w:hAnsi="Times New Roman" w:cs="Times New Roman"/>
          <w:color w:val="000000"/>
        </w:rPr>
        <w:t xml:space="preserve"> </w:t>
      </w:r>
      <w:r w:rsidRPr="0088090A">
        <w:rPr>
          <w:rFonts w:ascii="Times New Roman" w:hAnsi="Times New Roman" w:cs="Times New Roman"/>
          <w:color w:val="000000"/>
        </w:rPr>
        <w:t>as follows:</w:t>
      </w:r>
    </w:p>
    <w:p w14:paraId="5EC8C010" w14:textId="14AE0900" w:rsidR="00B772CA" w:rsidRDefault="00B772CA" w:rsidP="00823A0D">
      <w:pPr>
        <w:jc w:val="center"/>
        <w:rPr>
          <w:rFonts w:ascii="Times New Roman" w:eastAsiaTheme="minorEastAsia" w:hAnsi="Times New Roman" w:cs="Times New Roman"/>
        </w:rPr>
      </w:pPr>
      <w:r w:rsidRPr="00B772CA">
        <w:rPr>
          <w:rFonts w:ascii="Times New Roman" w:hAnsi="Times New Roman" w:cs="Times New Roman"/>
          <w:color w:val="000000"/>
        </w:rPr>
        <w:t xml:space="preserve">Forget </w:t>
      </w:r>
      <w:r w:rsidR="00573AB0">
        <w:rPr>
          <w:rFonts w:ascii="Times New Roman" w:hAnsi="Times New Roman" w:cs="Times New Roman"/>
          <w:color w:val="000000"/>
        </w:rPr>
        <w:t>p</w:t>
      </w:r>
      <w:r w:rsidRPr="00B772CA">
        <w:rPr>
          <w:rFonts w:ascii="Times New Roman" w:hAnsi="Times New Roman" w:cs="Times New Roman"/>
          <w:color w:val="000000"/>
        </w:rPr>
        <w:t xml:space="preserve">ast </w:t>
      </w:r>
      <w:r w:rsidR="00573AB0">
        <w:rPr>
          <w:rFonts w:ascii="Times New Roman" w:hAnsi="Times New Roman" w:cs="Times New Roman"/>
          <w:color w:val="000000"/>
        </w:rPr>
        <w:t>i</w:t>
      </w:r>
      <w:r w:rsidRPr="00B772CA">
        <w:rPr>
          <w:rFonts w:ascii="Times New Roman" w:hAnsi="Times New Roman" w:cs="Times New Roman"/>
          <w:color w:val="000000"/>
        </w:rPr>
        <w:t>nformation</w:t>
      </w:r>
      <w:r>
        <w:rPr>
          <w:rFonts w:ascii="Times New Roman" w:hAnsi="Times New Roman" w:cs="Times New Roman"/>
          <w:color w:val="000000"/>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e>
        </m:d>
      </m:oMath>
    </w:p>
    <w:p w14:paraId="7CEDA404" w14:textId="36A870DC" w:rsidR="000C133A" w:rsidRDefault="00823A0D" w:rsidP="00D66C08">
      <w:pPr>
        <w:jc w:val="center"/>
        <w:rPr>
          <w:rFonts w:ascii="Times New Roman" w:eastAsiaTheme="minorEastAsia" w:hAnsi="Times New Roman" w:cs="Times New Roman"/>
        </w:rPr>
      </w:pPr>
      <w:r w:rsidRPr="00823A0D">
        <w:rPr>
          <w:rFonts w:ascii="Times New Roman" w:eastAsiaTheme="minorEastAsia" w:hAnsi="Times New Roman" w:cs="Times New Roman"/>
        </w:rPr>
        <w:t xml:space="preserve">Decide </w:t>
      </w:r>
      <w:r w:rsidR="00573AB0">
        <w:rPr>
          <w:rFonts w:ascii="Times New Roman" w:eastAsiaTheme="minorEastAsia" w:hAnsi="Times New Roman" w:cs="Times New Roman"/>
        </w:rPr>
        <w:t>w</w:t>
      </w:r>
      <w:r w:rsidRPr="00823A0D">
        <w:rPr>
          <w:rFonts w:ascii="Times New Roman" w:eastAsiaTheme="minorEastAsia" w:hAnsi="Times New Roman" w:cs="Times New Roman"/>
        </w:rPr>
        <w:t xml:space="preserve">hat to </w:t>
      </w:r>
      <w:r w:rsidR="00573AB0">
        <w:rPr>
          <w:rFonts w:ascii="Times New Roman" w:eastAsiaTheme="minorEastAsia" w:hAnsi="Times New Roman" w:cs="Times New Roman"/>
        </w:rPr>
        <w:t>r</w:t>
      </w:r>
      <w:r w:rsidRPr="00823A0D">
        <w:rPr>
          <w:rFonts w:ascii="Times New Roman" w:eastAsiaTheme="minorEastAsia" w:hAnsi="Times New Roman" w:cs="Times New Roman"/>
        </w:rPr>
        <w:t xml:space="preserve">emember,  </w:t>
      </w:r>
      <m:oMath>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e>
            </m:d>
          </m:e>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c</m:t>
                    </m:r>
                  </m:e>
                </m:bar>
              </m:e>
              <m:sub>
                <m:r>
                  <w:rPr>
                    <w:rFonts w:ascii="Cambria Math" w:hAnsi="Cambria Math" w:cs="Times New Roman"/>
                  </w:rPr>
                  <m:t>t</m:t>
                </m:r>
              </m:sub>
            </m:sSub>
            <m:r>
              <w:rPr>
                <w:rFonts w:ascii="Cambria Math" w:hAnsi="Cambria Math" w:cs="Times New Roman"/>
              </w:rPr>
              <m:t>=tan</m:t>
            </m:r>
            <m:func>
              <m:funcPr>
                <m:ctrlPr>
                  <w:rPr>
                    <w:rFonts w:ascii="Cambria Math" w:hAnsi="Cambria Math" w:cs="Times New Roman"/>
                    <w:i/>
                  </w:rPr>
                </m:ctrlPr>
              </m:funcPr>
              <m:fName>
                <m:r>
                  <w:rPr>
                    <w:rFonts w:ascii="Cambria Math" w:hAnsi="Cambria Math" w:cs="Times New Roman"/>
                  </w:rPr>
                  <m:t>h</m:t>
                </m:r>
                <m:ctrlPr>
                  <w:rPr>
                    <w:rFonts w:ascii="Cambria Math" w:hAnsi="Cambria Math" w:cs="Times New Roman"/>
                  </w:rPr>
                </m:ctrlPr>
              </m:fName>
              <m:e>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e>
                </m:d>
              </m:e>
            </m:func>
          </m:e>
        </m:eqArr>
      </m:oMath>
    </w:p>
    <w:p w14:paraId="33E30908" w14:textId="59A6C8AF" w:rsidR="00D66C08" w:rsidRPr="00D66C08" w:rsidRDefault="00D66C08" w:rsidP="00D66C08">
      <w:pPr>
        <w:jc w:val="center"/>
        <w:rPr>
          <w:rFonts w:ascii="Times New Roman" w:eastAsiaTheme="minorEastAsia" w:hAnsi="Times New Roman" w:cs="Times New Roman"/>
        </w:rPr>
      </w:pPr>
      <w:r w:rsidRPr="00D66C08">
        <w:rPr>
          <w:rFonts w:ascii="Times New Roman" w:eastAsiaTheme="minorEastAsia" w:hAnsi="Times New Roman" w:cs="Times New Roman"/>
        </w:rPr>
        <w:t xml:space="preserve">Update </w:t>
      </w:r>
      <w:r w:rsidR="00573AB0">
        <w:rPr>
          <w:rFonts w:ascii="Times New Roman" w:eastAsiaTheme="minorEastAsia" w:hAnsi="Times New Roman" w:cs="Times New Roman"/>
        </w:rPr>
        <w:t>m</w:t>
      </w:r>
      <w:r w:rsidRPr="00D66C08">
        <w:rPr>
          <w:rFonts w:ascii="Times New Roman" w:eastAsiaTheme="minorEastAsia" w:hAnsi="Times New Roman" w:cs="Times New Roman"/>
        </w:rPr>
        <w:t xml:space="preserve">emory </w:t>
      </w:r>
      <w:r w:rsidR="00573AB0">
        <w:rPr>
          <w:rFonts w:ascii="Times New Roman" w:eastAsiaTheme="minorEastAsia" w:hAnsi="Times New Roman" w:cs="Times New Roman"/>
        </w:rPr>
        <w:t>s</w:t>
      </w:r>
      <w:r w:rsidRPr="00D66C08">
        <w:rPr>
          <w:rFonts w:ascii="Times New Roman" w:eastAsiaTheme="minorEastAsia" w:hAnsi="Times New Roman" w:cs="Times New Roman"/>
        </w:rPr>
        <w:t>tate,</w:t>
      </w:r>
      <w:r w:rsidR="00573AB0">
        <w:rPr>
          <w:rFonts w:ascii="Times New Roman" w:eastAsiaTheme="minorEastAsia"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c</m:t>
                </m:r>
              </m:e>
            </m:bar>
          </m:e>
          <m:sub>
            <m:r>
              <w:rPr>
                <w:rFonts w:ascii="Cambria Math" w:hAnsi="Cambria Math" w:cs="Times New Roman"/>
              </w:rPr>
              <m:t>t</m:t>
            </m:r>
          </m:sub>
        </m:sSub>
      </m:oMath>
    </w:p>
    <w:p w14:paraId="52F8290A" w14:textId="77777777" w:rsidR="00C667AE" w:rsidRDefault="00573AB0" w:rsidP="00C667AE">
      <w:pPr>
        <w:keepNext/>
        <w:jc w:val="center"/>
      </w:pPr>
      <w:r w:rsidRPr="00573AB0">
        <w:rPr>
          <w:rFonts w:ascii="Times New Roman" w:eastAsiaTheme="minorEastAsia" w:hAnsi="Times New Roman" w:cs="Times New Roman"/>
        </w:rPr>
        <w:t xml:space="preserve">Generate </w:t>
      </w:r>
      <w:r>
        <w:rPr>
          <w:rFonts w:ascii="Times New Roman" w:eastAsiaTheme="minorEastAsia" w:hAnsi="Times New Roman" w:cs="Times New Roman"/>
        </w:rPr>
        <w:t>p</w:t>
      </w:r>
      <w:r w:rsidRPr="00573AB0">
        <w:rPr>
          <w:rFonts w:ascii="Times New Roman" w:eastAsiaTheme="minorEastAsia" w:hAnsi="Times New Roman" w:cs="Times New Roman"/>
        </w:rPr>
        <w:t>rediction,</w:t>
      </w:r>
      <w:r>
        <w:rPr>
          <w:rFonts w:ascii="Times New Roman" w:eastAsiaTheme="minorEastAsia" w:hAnsi="Times New Roman" w:cs="Times New Roman"/>
        </w:rPr>
        <w:t xml:space="preserve"> </w:t>
      </w:r>
      <m:oMath>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e>
            </m:d>
          </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⊙tan</m:t>
            </m:r>
            <m:func>
              <m:funcPr>
                <m:ctrlPr>
                  <w:rPr>
                    <w:rFonts w:ascii="Cambria Math" w:hAnsi="Cambria Math" w:cs="Times New Roman"/>
                    <w:i/>
                  </w:rPr>
                </m:ctrlPr>
              </m:funcPr>
              <m:fName>
                <m:r>
                  <w:rPr>
                    <w:rFonts w:ascii="Cambria Math" w:hAnsi="Cambria Math" w:cs="Times New Roman"/>
                  </w:rPr>
                  <m:t>h</m:t>
                </m:r>
                <m:ctrlPr>
                  <w:rPr>
                    <w:rFonts w:ascii="Cambria Math" w:hAnsi="Cambria Math" w:cs="Times New Roman"/>
                  </w:rPr>
                </m:ctrlPr>
              </m:fName>
              <m:e>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e>
                </m:d>
              </m:e>
            </m:func>
          </m:e>
        </m:eqArr>
      </m:oMath>
    </w:p>
    <w:p w14:paraId="3CFFD5FF" w14:textId="7FF4A6D2" w:rsidR="00F70A9C" w:rsidRPr="000D74FB" w:rsidRDefault="00C667AE" w:rsidP="00C667AE">
      <w:pPr>
        <w:pStyle w:val="Caption"/>
        <w:jc w:val="center"/>
        <w:rPr>
          <w:rFonts w:ascii="Times New Roman" w:eastAsiaTheme="minorEastAsia" w:hAnsi="Times New Roman" w:cs="Times New Roman"/>
          <w:color w:val="auto"/>
          <w:sz w:val="16"/>
          <w:szCs w:val="16"/>
        </w:rPr>
      </w:pPr>
      <w:bookmarkStart w:id="76" w:name="_Toc198102308"/>
      <w:r w:rsidRPr="000D74FB">
        <w:rPr>
          <w:rFonts w:ascii="Times New Roman" w:hAnsi="Times New Roman" w:cs="Times New Roman"/>
          <w:color w:val="auto"/>
          <w:sz w:val="16"/>
          <w:szCs w:val="16"/>
        </w:rPr>
        <w:t xml:space="preserve">Equation </w:t>
      </w:r>
      <w:r w:rsidRPr="000D74FB">
        <w:rPr>
          <w:rFonts w:ascii="Times New Roman" w:hAnsi="Times New Roman" w:cs="Times New Roman"/>
          <w:color w:val="auto"/>
          <w:sz w:val="16"/>
          <w:szCs w:val="16"/>
        </w:rPr>
        <w:fldChar w:fldCharType="begin"/>
      </w:r>
      <w:r w:rsidRPr="000D74FB">
        <w:rPr>
          <w:rFonts w:ascii="Times New Roman" w:hAnsi="Times New Roman" w:cs="Times New Roman"/>
          <w:color w:val="auto"/>
          <w:sz w:val="16"/>
          <w:szCs w:val="16"/>
        </w:rPr>
        <w:instrText xml:space="preserve"> SEQ Equation \* ARABIC </w:instrText>
      </w:r>
      <w:r w:rsidRPr="000D74FB">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3</w:t>
      </w:r>
      <w:r w:rsidRPr="000D74FB">
        <w:rPr>
          <w:rFonts w:ascii="Times New Roman" w:hAnsi="Times New Roman" w:cs="Times New Roman"/>
          <w:color w:val="auto"/>
          <w:sz w:val="16"/>
          <w:szCs w:val="16"/>
        </w:rPr>
        <w:fldChar w:fldCharType="end"/>
      </w:r>
      <w:r w:rsidRPr="000D74FB">
        <w:rPr>
          <w:rFonts w:ascii="Times New Roman" w:hAnsi="Times New Roman" w:cs="Times New Roman"/>
          <w:color w:val="auto"/>
          <w:sz w:val="16"/>
          <w:szCs w:val="16"/>
        </w:rPr>
        <w:t xml:space="preserve"> LSTM equations</w:t>
      </w:r>
      <w:bookmarkEnd w:id="76"/>
    </w:p>
    <w:p w14:paraId="5DAC1AD1" w14:textId="07E60F81" w:rsidR="00B13443" w:rsidRPr="00573AB0" w:rsidRDefault="00B13443" w:rsidP="00B13443">
      <w:pPr>
        <w:rPr>
          <w:rFonts w:ascii="Times New Roman" w:eastAsiaTheme="minorEastAsia" w:hAnsi="Times New Roman" w:cs="Times New Roman"/>
        </w:rPr>
      </w:pPr>
      <w:proofErr w:type="gramStart"/>
      <w:r>
        <w:rPr>
          <w:rFonts w:ascii="Times New Roman" w:eastAsiaTheme="minorEastAsia" w:hAnsi="Times New Roman" w:cs="Times New Roman"/>
        </w:rPr>
        <w:t>Where</w:t>
      </w:r>
      <w:proofErr w:type="gramEnd"/>
      <w:r>
        <w:rPr>
          <w:rFonts w:ascii="Times New Roman" w:eastAsiaTheme="minorEastAsia" w:hAnsi="Times New Roman" w:cs="Times New Roman"/>
        </w:rPr>
        <w:t>,</w:t>
      </w:r>
    </w:p>
    <w:p w14:paraId="2FE583D8" w14:textId="1E133003" w:rsidR="00F32EBA" w:rsidRPr="00B80DEE" w:rsidRDefault="00000000" w:rsidP="006D0742">
      <w:pPr>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00573AB0">
        <w:rPr>
          <w:rFonts w:ascii="Times New Roman" w:eastAsiaTheme="minorEastAsia" w:hAnsi="Times New Roman" w:cs="Times New Roman"/>
        </w:rPr>
        <w:t xml:space="preserve"> = </w:t>
      </w:r>
      <w:r w:rsidR="00573AB0" w:rsidRPr="00573AB0">
        <w:rPr>
          <w:rFonts w:ascii="Times New Roman" w:eastAsiaTheme="minorEastAsia" w:hAnsi="Times New Roman" w:cs="Times New Roman"/>
        </w:rPr>
        <w:t xml:space="preserve">Number of deliveries on day </w:t>
      </w:r>
      <m:oMath>
        <m:r>
          <w:rPr>
            <w:rFonts w:ascii="Cambria Math" w:eastAsiaTheme="minorEastAsia" w:hAnsi="Cambria Math" w:cs="Times New Roman"/>
          </w:rPr>
          <m:t xml:space="preserve">t </m:t>
        </m:r>
      </m:oMath>
      <w:r w:rsidR="00573AB0" w:rsidRPr="00573AB0">
        <w:rPr>
          <w:rFonts w:ascii="Times New Roman" w:eastAsiaTheme="minorEastAsia" w:hAnsi="Times New Roman" w:cs="Times New Roman"/>
        </w:rPr>
        <w:t>and day of the week</w:t>
      </w:r>
      <w:r w:rsidR="00620E08">
        <w:rPr>
          <w:rFonts w:ascii="Times New Roman" w:eastAsiaTheme="minorEastAsia" w:hAnsi="Times New Roman" w:cs="Times New Roman"/>
        </w:rPr>
        <w:t>,</w:t>
      </w:r>
    </w:p>
    <w:p w14:paraId="275CA734" w14:textId="6125A88C" w:rsidR="00F32EBA" w:rsidRPr="00B80DEE" w:rsidRDefault="00000000" w:rsidP="006D0742">
      <w:pPr>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007059DD">
        <w:rPr>
          <w:rFonts w:ascii="Times New Roman" w:eastAsiaTheme="minorEastAsia" w:hAnsi="Times New Roman" w:cs="Times New Roman"/>
        </w:rPr>
        <w:t xml:space="preserve"> = </w:t>
      </w:r>
      <w:r w:rsidR="007059DD" w:rsidRPr="007059DD">
        <w:rPr>
          <w:rFonts w:ascii="Times New Roman" w:eastAsiaTheme="minorEastAsia" w:hAnsi="Times New Roman" w:cs="Times New Roman"/>
        </w:rPr>
        <w:t>Hidden state representing delivery trends</w:t>
      </w:r>
      <w:r w:rsidR="00620E08">
        <w:rPr>
          <w:rFonts w:ascii="Times New Roman" w:eastAsiaTheme="minorEastAsia" w:hAnsi="Times New Roman" w:cs="Times New Roman"/>
        </w:rPr>
        <w:t>,</w:t>
      </w:r>
    </w:p>
    <w:p w14:paraId="58F62463" w14:textId="7CBFEB4E" w:rsidR="00A63C65" w:rsidRPr="00B80DEE" w:rsidRDefault="00000000" w:rsidP="006D0742">
      <w:pPr>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oMath>
      <w:r w:rsidR="007059DD">
        <w:rPr>
          <w:rFonts w:ascii="Times New Roman" w:eastAsiaTheme="minorEastAsia" w:hAnsi="Times New Roman" w:cs="Times New Roman"/>
        </w:rPr>
        <w:t xml:space="preserve"> = </w:t>
      </w:r>
      <w:r w:rsidR="007059DD" w:rsidRPr="007059DD">
        <w:rPr>
          <w:rFonts w:ascii="Times New Roman" w:eastAsiaTheme="minorEastAsia" w:hAnsi="Times New Roman" w:cs="Times New Roman"/>
        </w:rPr>
        <w:t>Cell state storing long-term demand patterns</w:t>
      </w:r>
      <w:r w:rsidR="00620E08">
        <w:rPr>
          <w:rFonts w:ascii="Times New Roman" w:eastAsiaTheme="minorEastAsia" w:hAnsi="Times New Roman" w:cs="Times New Roman"/>
        </w:rPr>
        <w:t>,</w:t>
      </w:r>
    </w:p>
    <w:p w14:paraId="2BF54FEE" w14:textId="69B3177A" w:rsidR="00587576" w:rsidRPr="00B80DEE" w:rsidRDefault="00F9276D" w:rsidP="006D0742">
      <w:pPr>
        <w:jc w:val="both"/>
        <w:rPr>
          <w:rFonts w:ascii="Times New Roman" w:eastAsiaTheme="minorEastAsia" w:hAnsi="Times New Roman" w:cs="Times New Roman"/>
        </w:rPr>
      </w:pPr>
      <m:oMath>
        <m:r>
          <w:rPr>
            <w:rFonts w:ascii="Cambria Math" w:hAnsi="Cambria Math" w:cs="Times New Roman"/>
          </w:rPr>
          <m:t>W,U,b</m:t>
        </m:r>
      </m:oMath>
      <w:r w:rsidR="005906E8">
        <w:rPr>
          <w:rFonts w:ascii="Times New Roman" w:eastAsiaTheme="minorEastAsia" w:hAnsi="Times New Roman" w:cs="Times New Roman"/>
        </w:rPr>
        <w:t xml:space="preserve"> </w:t>
      </w:r>
      <w:r w:rsidR="005906E8" w:rsidRPr="005906E8">
        <w:rPr>
          <w:rFonts w:ascii="Times New Roman" w:eastAsiaTheme="minorEastAsia" w:hAnsi="Times New Roman" w:cs="Times New Roman"/>
        </w:rPr>
        <w:t>=</w:t>
      </w:r>
      <w:r w:rsidR="005906E8">
        <w:rPr>
          <w:rFonts w:ascii="Times New Roman" w:eastAsiaTheme="minorEastAsia" w:hAnsi="Times New Roman" w:cs="Times New Roman"/>
        </w:rPr>
        <w:t xml:space="preserve"> </w:t>
      </w:r>
      <w:r w:rsidR="005906E8" w:rsidRPr="005906E8">
        <w:rPr>
          <w:rFonts w:ascii="Times New Roman" w:eastAsiaTheme="minorEastAsia" w:hAnsi="Times New Roman" w:cs="Times New Roman"/>
        </w:rPr>
        <w:t>Trainable weight matrices and biases</w:t>
      </w:r>
      <w:r w:rsidR="00620E08">
        <w:rPr>
          <w:rFonts w:ascii="Times New Roman" w:eastAsiaTheme="minorEastAsia" w:hAnsi="Times New Roman" w:cs="Times New Roman"/>
        </w:rPr>
        <w:t>,</w:t>
      </w:r>
    </w:p>
    <w:p w14:paraId="0292A596" w14:textId="394AB3EF" w:rsidR="00587576" w:rsidRPr="00B80DEE" w:rsidRDefault="00F9276D" w:rsidP="006D0742">
      <w:pPr>
        <w:jc w:val="both"/>
        <w:rPr>
          <w:rFonts w:ascii="Times New Roman" w:eastAsiaTheme="minorEastAsia" w:hAnsi="Times New Roman" w:cs="Times New Roman"/>
        </w:rPr>
      </w:pPr>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m:t>
            </m:r>
          </m:e>
        </m:d>
      </m:oMath>
      <w:r w:rsidR="005906E8">
        <w:rPr>
          <w:rFonts w:ascii="Times New Roman" w:eastAsiaTheme="minorEastAsia" w:hAnsi="Times New Roman" w:cs="Times New Roman"/>
        </w:rPr>
        <w:t xml:space="preserve"> = </w:t>
      </w:r>
      <w:r w:rsidR="005906E8" w:rsidRPr="005906E8">
        <w:rPr>
          <w:rFonts w:ascii="Times New Roman" w:eastAsiaTheme="minorEastAsia" w:hAnsi="Times New Roman" w:cs="Times New Roman"/>
        </w:rPr>
        <w:t>Sigmoid activation function</w:t>
      </w:r>
      <w:r w:rsidR="00620E08">
        <w:rPr>
          <w:rFonts w:ascii="Times New Roman" w:eastAsiaTheme="minorEastAsia" w:hAnsi="Times New Roman" w:cs="Times New Roman"/>
        </w:rPr>
        <w:t>,</w:t>
      </w:r>
    </w:p>
    <w:p w14:paraId="508E8E4F" w14:textId="01E5A514" w:rsidR="00C46E26" w:rsidRPr="000263F7" w:rsidRDefault="00F9276D" w:rsidP="006D0742">
      <w:pPr>
        <w:jc w:val="both"/>
        <w:rPr>
          <w:rFonts w:ascii="Times New Roman" w:eastAsiaTheme="minorEastAsia" w:hAnsi="Times New Roman" w:cs="Times New Roman"/>
        </w:rPr>
      </w:pPr>
      <m:oMath>
        <m:r>
          <w:rPr>
            <w:rFonts w:ascii="Cambria Math" w:hAnsi="Cambria Math" w:cs="Times New Roman"/>
          </w:rPr>
          <m:t>⊙</m:t>
        </m:r>
      </m:oMath>
      <w:r w:rsidR="005906E8">
        <w:rPr>
          <w:rFonts w:ascii="Times New Roman" w:eastAsiaTheme="minorEastAsia" w:hAnsi="Times New Roman" w:cs="Times New Roman"/>
        </w:rPr>
        <w:t xml:space="preserve"> = </w:t>
      </w:r>
      <w:r w:rsidR="005906E8" w:rsidRPr="005906E8">
        <w:rPr>
          <w:rFonts w:ascii="Times New Roman" w:eastAsiaTheme="minorEastAsia" w:hAnsi="Times New Roman" w:cs="Times New Roman"/>
        </w:rPr>
        <w:t>Element-wise multiplication</w:t>
      </w:r>
      <w:r w:rsidR="00620E08">
        <w:rPr>
          <w:rFonts w:ascii="Times New Roman" w:eastAsiaTheme="minorEastAsia" w:hAnsi="Times New Roman" w:cs="Times New Roman"/>
        </w:rPr>
        <w:t>.</w:t>
      </w:r>
    </w:p>
    <w:p w14:paraId="4D794302" w14:textId="77777777" w:rsidR="0088090A" w:rsidRDefault="0088090A" w:rsidP="006D0742">
      <w:pPr>
        <w:jc w:val="both"/>
        <w:rPr>
          <w:rFonts w:ascii="Times New Roman" w:eastAsiaTheme="minorEastAsia" w:hAnsi="Times New Roman" w:cs="Times New Roman"/>
        </w:rPr>
      </w:pPr>
    </w:p>
    <w:p w14:paraId="38798986" w14:textId="444C9829" w:rsidR="0088090A" w:rsidRDefault="009C3245" w:rsidP="006D0742">
      <w:pPr>
        <w:jc w:val="both"/>
        <w:rPr>
          <w:rFonts w:ascii="Times New Roman" w:eastAsiaTheme="minorEastAsia" w:hAnsi="Times New Roman" w:cs="Times New Roman"/>
        </w:rPr>
      </w:pPr>
      <w:r>
        <w:rPr>
          <w:rFonts w:ascii="Times New Roman" w:eastAsiaTheme="minorEastAsia" w:hAnsi="Times New Roman" w:cs="Times New Roman"/>
        </w:rPr>
        <w:t xml:space="preserve">Below </w:t>
      </w:r>
      <w:r w:rsidR="00B35874">
        <w:rPr>
          <w:rFonts w:ascii="Times New Roman" w:eastAsiaTheme="minorEastAsia" w:hAnsi="Times New Roman" w:cs="Times New Roman"/>
        </w:rPr>
        <w:t>algorithm</w:t>
      </w:r>
      <w:r>
        <w:rPr>
          <w:rFonts w:ascii="Times New Roman" w:eastAsiaTheme="minorEastAsia" w:hAnsi="Times New Roman" w:cs="Times New Roman"/>
        </w:rPr>
        <w:t xml:space="preserve"> shows the process of LSTM forecasting</w:t>
      </w:r>
      <w:r w:rsidR="00ED27A4">
        <w:rPr>
          <w:rFonts w:ascii="Times New Roman" w:eastAsiaTheme="minorEastAsia" w:hAnsi="Times New Roman" w:cs="Times New Roman"/>
        </w:rPr>
        <w:t xml:space="preserve"> for Restaurant deliveries. Each of the steps are discussed in the upc</w:t>
      </w:r>
      <w:r w:rsidR="00C30272">
        <w:rPr>
          <w:rFonts w:ascii="Times New Roman" w:eastAsiaTheme="minorEastAsia" w:hAnsi="Times New Roman" w:cs="Times New Roman"/>
        </w:rPr>
        <w:t>o</w:t>
      </w:r>
      <w:r w:rsidR="00933E48">
        <w:rPr>
          <w:rFonts w:ascii="Times New Roman" w:eastAsiaTheme="minorEastAsia" w:hAnsi="Times New Roman" w:cs="Times New Roman"/>
        </w:rPr>
        <w:t>ming sections.</w:t>
      </w:r>
      <w:r w:rsidR="00C95553">
        <w:rPr>
          <w:rFonts w:ascii="Times New Roman" w:eastAsiaTheme="minorEastAsia" w:hAnsi="Times New Roman" w:cs="Times New Roman"/>
        </w:rPr>
        <w:t xml:space="preserve"> </w:t>
      </w:r>
    </w:p>
    <w:tbl>
      <w:tblPr>
        <w:tblW w:w="8620" w:type="dxa"/>
        <w:tblLook w:val="04A0" w:firstRow="1" w:lastRow="0" w:firstColumn="1" w:lastColumn="0" w:noHBand="0" w:noVBand="1"/>
      </w:tblPr>
      <w:tblGrid>
        <w:gridCol w:w="8620"/>
      </w:tblGrid>
      <w:tr w:rsidR="0011167A" w:rsidRPr="00C21787" w14:paraId="0EC51C0D" w14:textId="77777777" w:rsidTr="003A7D42">
        <w:trPr>
          <w:trHeight w:val="345"/>
        </w:trPr>
        <w:tc>
          <w:tcPr>
            <w:tcW w:w="8620" w:type="dxa"/>
            <w:tcBorders>
              <w:top w:val="single" w:sz="12" w:space="0" w:color="auto"/>
              <w:left w:val="nil"/>
              <w:bottom w:val="single" w:sz="12" w:space="0" w:color="auto"/>
              <w:right w:val="nil"/>
            </w:tcBorders>
            <w:noWrap/>
            <w:vAlign w:val="bottom"/>
            <w:hideMark/>
          </w:tcPr>
          <w:p w14:paraId="1EFDEEF6" w14:textId="4D2483B4" w:rsidR="0011167A" w:rsidRPr="00C21787" w:rsidRDefault="0011167A" w:rsidP="003A7D42">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lastRenderedPageBreak/>
              <w:t xml:space="preserve">Algorithm </w:t>
            </w:r>
            <w:r>
              <w:rPr>
                <w:rFonts w:ascii="Times New Roman" w:eastAsia="Times New Roman" w:hAnsi="Times New Roman" w:cs="Times New Roman"/>
                <w:b/>
                <w:bCs/>
                <w:color w:val="000000"/>
                <w:kern w:val="0"/>
                <w:lang w:eastAsia="en-GB"/>
                <w14:ligatures w14:val="none"/>
              </w:rPr>
              <w:t>2</w:t>
            </w:r>
            <w:r w:rsidRPr="00C21787">
              <w:rPr>
                <w:rFonts w:ascii="Times New Roman" w:eastAsia="Times New Roman" w:hAnsi="Times New Roman" w:cs="Times New Roman"/>
                <w:color w:val="000000"/>
                <w:kern w:val="0"/>
                <w:lang w:eastAsia="en-GB"/>
                <w14:ligatures w14:val="none"/>
              </w:rPr>
              <w:t xml:space="preserve"> </w:t>
            </w:r>
            <w:r w:rsidR="009A1042">
              <w:rPr>
                <w:rFonts w:ascii="Times New Roman" w:eastAsia="Times New Roman" w:hAnsi="Times New Roman" w:cs="Times New Roman"/>
                <w:color w:val="000000"/>
                <w:kern w:val="0"/>
                <w:lang w:eastAsia="en-GB"/>
                <w14:ligatures w14:val="none"/>
              </w:rPr>
              <w:t>Delivery forecasting model for restaurants using LSTM</w:t>
            </w:r>
          </w:p>
        </w:tc>
      </w:tr>
      <w:tr w:rsidR="0011167A" w:rsidRPr="00C21787" w14:paraId="1F937387" w14:textId="77777777" w:rsidTr="003A7D42">
        <w:trPr>
          <w:trHeight w:val="330"/>
        </w:trPr>
        <w:tc>
          <w:tcPr>
            <w:tcW w:w="8620" w:type="dxa"/>
            <w:tcBorders>
              <w:top w:val="nil"/>
              <w:left w:val="nil"/>
              <w:bottom w:val="nil"/>
              <w:right w:val="nil"/>
            </w:tcBorders>
            <w:noWrap/>
            <w:vAlign w:val="bottom"/>
            <w:hideMark/>
          </w:tcPr>
          <w:p w14:paraId="3AD1D98B" w14:textId="30C7C69E" w:rsidR="0011167A" w:rsidRPr="00C21787" w:rsidRDefault="0011167A" w:rsidP="003A7D42">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Input</w:t>
            </w:r>
            <w:r w:rsidRPr="00C21787">
              <w:rPr>
                <w:rFonts w:ascii="Times New Roman" w:eastAsia="Times New Roman" w:hAnsi="Times New Roman" w:cs="Times New Roman"/>
                <w:color w:val="000000"/>
                <w:kern w:val="0"/>
                <w:lang w:eastAsia="en-GB"/>
                <w14:ligatures w14:val="none"/>
              </w:rPr>
              <w:t xml:space="preserve">: </w:t>
            </w:r>
            <w:r w:rsidR="00893228">
              <w:rPr>
                <w:rFonts w:ascii="Times New Roman" w:eastAsia="Times New Roman" w:hAnsi="Times New Roman" w:cs="Times New Roman"/>
                <w:color w:val="000000"/>
                <w:kern w:val="0"/>
                <w:lang w:eastAsia="en-GB"/>
                <w14:ligatures w14:val="none"/>
              </w:rPr>
              <w:t>Number of deliveries per day with date</w:t>
            </w:r>
          </w:p>
        </w:tc>
      </w:tr>
      <w:tr w:rsidR="0011167A" w:rsidRPr="00C21787" w14:paraId="70CE5ECA" w14:textId="77777777" w:rsidTr="003A7D42">
        <w:trPr>
          <w:trHeight w:val="315"/>
        </w:trPr>
        <w:tc>
          <w:tcPr>
            <w:tcW w:w="8620" w:type="dxa"/>
            <w:tcBorders>
              <w:top w:val="nil"/>
              <w:left w:val="nil"/>
              <w:bottom w:val="nil"/>
              <w:right w:val="nil"/>
            </w:tcBorders>
            <w:noWrap/>
            <w:vAlign w:val="bottom"/>
            <w:hideMark/>
          </w:tcPr>
          <w:p w14:paraId="76C3C733" w14:textId="28DCA086" w:rsidR="0011167A" w:rsidRDefault="0011167A" w:rsidP="003A7D42">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Output</w:t>
            </w:r>
            <w:r w:rsidRPr="00C21787">
              <w:rPr>
                <w:rFonts w:ascii="Times New Roman" w:eastAsia="Times New Roman" w:hAnsi="Times New Roman" w:cs="Times New Roman"/>
                <w:color w:val="000000"/>
                <w:kern w:val="0"/>
                <w:lang w:eastAsia="en-GB"/>
                <w14:ligatures w14:val="none"/>
              </w:rPr>
              <w:t xml:space="preserve">: </w:t>
            </w:r>
            <w:r w:rsidR="00820AB4">
              <w:rPr>
                <w:rFonts w:ascii="Times New Roman" w:eastAsia="Times New Roman" w:hAnsi="Times New Roman" w:cs="Times New Roman"/>
                <w:color w:val="000000"/>
                <w:kern w:val="0"/>
                <w:lang w:eastAsia="en-GB"/>
                <w14:ligatures w14:val="none"/>
              </w:rPr>
              <w:t xml:space="preserve">Number of deliveries for </w:t>
            </w:r>
            <w:r w:rsidR="00893228">
              <w:rPr>
                <w:rFonts w:ascii="Times New Roman" w:eastAsia="Times New Roman" w:hAnsi="Times New Roman" w:cs="Times New Roman"/>
                <w:color w:val="000000"/>
                <w:kern w:val="0"/>
                <w:lang w:eastAsia="en-GB"/>
                <w14:ligatures w14:val="none"/>
              </w:rPr>
              <w:t xml:space="preserve">the next </w:t>
            </w:r>
            <w:r w:rsidR="00812DD6">
              <w:rPr>
                <w:rFonts w:ascii="Times New Roman" w:eastAsia="Times New Roman" w:hAnsi="Times New Roman" w:cs="Times New Roman"/>
                <w:color w:val="000000"/>
                <w:kern w:val="0"/>
                <w:lang w:eastAsia="en-GB"/>
                <w14:ligatures w14:val="none"/>
              </w:rPr>
              <w:t>day</w:t>
            </w:r>
          </w:p>
          <w:p w14:paraId="0C26845B" w14:textId="7EA583BA" w:rsidR="00660DB6" w:rsidRPr="007E5E89" w:rsidRDefault="00660DB6" w:rsidP="003A7D42">
            <w:pPr>
              <w:spacing w:after="0" w:line="240" w:lineRule="auto"/>
              <w:rPr>
                <w:rFonts w:ascii="Times New Roman" w:eastAsia="Times New Roman" w:hAnsi="Times New Roman" w:cs="Times New Roman"/>
                <w:b/>
                <w:bCs/>
                <w:color w:val="000000"/>
                <w:kern w:val="0"/>
                <w:lang w:eastAsia="en-GB"/>
                <w14:ligatures w14:val="none"/>
              </w:rPr>
            </w:pPr>
            <w:r w:rsidRPr="007E5E89">
              <w:rPr>
                <w:rFonts w:ascii="Times New Roman" w:eastAsia="Times New Roman" w:hAnsi="Times New Roman" w:cs="Times New Roman"/>
                <w:b/>
                <w:bCs/>
                <w:color w:val="000000"/>
                <w:kern w:val="0"/>
                <w:lang w:eastAsia="en-GB"/>
                <w14:ligatures w14:val="none"/>
              </w:rPr>
              <w:t>Preprocessing phase:</w:t>
            </w:r>
          </w:p>
          <w:p w14:paraId="6621FA32" w14:textId="367B4581" w:rsidR="00660DB6" w:rsidRDefault="00660DB6"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7E5E89">
              <w:rPr>
                <w:rFonts w:ascii="Times New Roman" w:eastAsia="Times New Roman" w:hAnsi="Times New Roman" w:cs="Times New Roman"/>
                <w:b/>
                <w:bCs/>
                <w:color w:val="000000"/>
                <w:kern w:val="0"/>
                <w:lang w:eastAsia="en-GB"/>
                <w14:ligatures w14:val="none"/>
              </w:rPr>
              <w:t>get</w:t>
            </w:r>
            <w:r>
              <w:rPr>
                <w:rFonts w:ascii="Times New Roman" w:eastAsia="Times New Roman" w:hAnsi="Times New Roman" w:cs="Times New Roman"/>
                <w:color w:val="000000"/>
                <w:kern w:val="0"/>
                <w:lang w:eastAsia="en-GB"/>
                <w14:ligatures w14:val="none"/>
              </w:rPr>
              <w:t xml:space="preserve"> day of the week as </w:t>
            </w:r>
            <w:r w:rsidR="007E5E89">
              <w:rPr>
                <w:rFonts w:ascii="Times New Roman" w:eastAsia="Times New Roman" w:hAnsi="Times New Roman" w:cs="Times New Roman"/>
                <w:color w:val="000000"/>
                <w:kern w:val="0"/>
                <w:lang w:eastAsia="en-GB"/>
                <w14:ligatures w14:val="none"/>
              </w:rPr>
              <w:t>additional feature</w:t>
            </w:r>
          </w:p>
          <w:p w14:paraId="0FC39D45" w14:textId="1CF29E9D" w:rsidR="00A1786C" w:rsidRDefault="00A1786C" w:rsidP="003A7D42">
            <w:pPr>
              <w:spacing w:after="0" w:line="240" w:lineRule="auto"/>
              <w:rPr>
                <w:rFonts w:ascii="Times New Roman" w:eastAsia="Times New Roman" w:hAnsi="Times New Roman" w:cs="Times New Roman"/>
                <w:color w:val="000000"/>
                <w:kern w:val="0"/>
                <w:lang w:eastAsia="en-GB"/>
                <w14:ligatures w14:val="none"/>
              </w:rPr>
            </w:pPr>
            <w:r w:rsidRPr="00A1786C">
              <w:rPr>
                <w:rFonts w:ascii="Times New Roman" w:eastAsia="Times New Roman" w:hAnsi="Times New Roman" w:cs="Times New Roman"/>
                <w:b/>
                <w:bCs/>
                <w:color w:val="000000"/>
                <w:kern w:val="0"/>
                <w:lang w:eastAsia="en-GB"/>
                <w14:ligatures w14:val="none"/>
              </w:rPr>
              <w:t>Training</w:t>
            </w:r>
            <w:r>
              <w:rPr>
                <w:rFonts w:ascii="Times New Roman" w:eastAsia="Times New Roman" w:hAnsi="Times New Roman" w:cs="Times New Roman"/>
                <w:b/>
                <w:bCs/>
                <w:color w:val="000000"/>
                <w:kern w:val="0"/>
                <w:lang w:eastAsia="en-GB"/>
                <w14:ligatures w14:val="none"/>
              </w:rPr>
              <w:t xml:space="preserve"> phase</w:t>
            </w:r>
            <w:r>
              <w:rPr>
                <w:rFonts w:ascii="Times New Roman" w:eastAsia="Times New Roman" w:hAnsi="Times New Roman" w:cs="Times New Roman"/>
                <w:color w:val="000000"/>
                <w:kern w:val="0"/>
                <w:lang w:eastAsia="en-GB"/>
                <w14:ligatures w14:val="none"/>
              </w:rPr>
              <w:t>:</w:t>
            </w:r>
          </w:p>
          <w:p w14:paraId="037853FE" w14:textId="7EF02F8E" w:rsidR="00EE28B0" w:rsidRDefault="00EE28B0"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162AC7">
              <w:rPr>
                <w:rFonts w:ascii="Times New Roman" w:eastAsia="Times New Roman" w:hAnsi="Times New Roman" w:cs="Times New Roman"/>
                <w:b/>
                <w:bCs/>
                <w:color w:val="000000"/>
                <w:kern w:val="0"/>
                <w:lang w:eastAsia="en-GB"/>
                <w14:ligatures w14:val="none"/>
              </w:rPr>
              <w:t>for</w:t>
            </w:r>
            <w:r>
              <w:rPr>
                <w:rFonts w:ascii="Times New Roman" w:eastAsia="Times New Roman" w:hAnsi="Times New Roman" w:cs="Times New Roman"/>
                <w:color w:val="000000"/>
                <w:kern w:val="0"/>
                <w:lang w:eastAsia="en-GB"/>
                <w14:ligatures w14:val="none"/>
              </w:rPr>
              <w:t xml:space="preserve"> each combination </w:t>
            </w:r>
            <w:r w:rsidR="002E6C6F">
              <w:rPr>
                <w:rFonts w:ascii="Times New Roman" w:eastAsia="Times New Roman" w:hAnsi="Times New Roman" w:cs="Times New Roman"/>
                <w:color w:val="000000"/>
                <w:kern w:val="0"/>
                <w:lang w:eastAsia="en-GB"/>
                <w14:ligatures w14:val="none"/>
              </w:rPr>
              <w:t>of Bayesian Optimization</w:t>
            </w:r>
          </w:p>
          <w:p w14:paraId="53B5EAD8" w14:textId="4251BA1E" w:rsidR="00B23C54" w:rsidRDefault="00B23C54"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162AC7">
              <w:rPr>
                <w:rFonts w:ascii="Times New Roman" w:eastAsia="Times New Roman" w:hAnsi="Times New Roman" w:cs="Times New Roman"/>
                <w:b/>
                <w:bCs/>
                <w:color w:val="000000"/>
                <w:kern w:val="0"/>
                <w:lang w:eastAsia="en-GB"/>
                <w14:ligatures w14:val="none"/>
              </w:rPr>
              <w:t>create</w:t>
            </w:r>
            <w:r>
              <w:rPr>
                <w:rFonts w:ascii="Times New Roman" w:eastAsia="Times New Roman" w:hAnsi="Times New Roman" w:cs="Times New Roman"/>
                <w:color w:val="000000"/>
                <w:kern w:val="0"/>
                <w:lang w:eastAsia="en-GB"/>
                <w14:ligatures w14:val="none"/>
              </w:rPr>
              <w:t xml:space="preserve"> sequences</w:t>
            </w:r>
          </w:p>
          <w:p w14:paraId="2611666D" w14:textId="501F566D" w:rsidR="00162AC7" w:rsidRDefault="00162AC7"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A04F16" w:rsidRPr="00A04F16">
              <w:rPr>
                <w:rFonts w:ascii="Times New Roman" w:eastAsia="Times New Roman" w:hAnsi="Times New Roman" w:cs="Times New Roman"/>
                <w:b/>
                <w:bCs/>
                <w:color w:val="000000"/>
                <w:kern w:val="0"/>
                <w:lang w:eastAsia="en-GB"/>
                <w14:ligatures w14:val="none"/>
              </w:rPr>
              <w:t>split</w:t>
            </w:r>
            <w:r>
              <w:rPr>
                <w:rFonts w:ascii="Times New Roman" w:eastAsia="Times New Roman" w:hAnsi="Times New Roman" w:cs="Times New Roman"/>
                <w:color w:val="000000"/>
                <w:kern w:val="0"/>
                <w:lang w:eastAsia="en-GB"/>
                <w14:ligatures w14:val="none"/>
              </w:rPr>
              <w:t xml:space="preserve"> the sequence for train, validate and test</w:t>
            </w:r>
          </w:p>
          <w:p w14:paraId="5B6C24DE" w14:textId="0CF238FB" w:rsidR="00FC0CAC" w:rsidRDefault="00FC0CAC"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A04F16">
              <w:rPr>
                <w:rFonts w:ascii="Times New Roman" w:eastAsia="Times New Roman" w:hAnsi="Times New Roman" w:cs="Times New Roman"/>
                <w:b/>
                <w:bCs/>
                <w:color w:val="000000"/>
                <w:kern w:val="0"/>
                <w:lang w:eastAsia="en-GB"/>
                <w14:ligatures w14:val="none"/>
              </w:rPr>
              <w:t>normalize</w:t>
            </w:r>
            <w:r>
              <w:rPr>
                <w:rFonts w:ascii="Times New Roman" w:eastAsia="Times New Roman" w:hAnsi="Times New Roman" w:cs="Times New Roman"/>
                <w:color w:val="000000"/>
                <w:kern w:val="0"/>
                <w:lang w:eastAsia="en-GB"/>
                <w14:ligatures w14:val="none"/>
              </w:rPr>
              <w:t xml:space="preserve"> the split sequences</w:t>
            </w:r>
          </w:p>
          <w:p w14:paraId="7B2D1BA1" w14:textId="4B66F379" w:rsidR="002E6C6F" w:rsidRDefault="002E6C6F"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b/>
                <w:bCs/>
                <w:color w:val="000000"/>
                <w:kern w:val="0"/>
                <w:lang w:eastAsia="en-GB"/>
                <w14:ligatures w14:val="none"/>
              </w:rPr>
              <w:t>i</w:t>
            </w:r>
            <w:r w:rsidRPr="00BE524B">
              <w:rPr>
                <w:rFonts w:ascii="Times New Roman" w:eastAsia="Times New Roman" w:hAnsi="Times New Roman" w:cs="Times New Roman"/>
                <w:b/>
                <w:bCs/>
                <w:color w:val="000000"/>
                <w:kern w:val="0"/>
                <w:lang w:eastAsia="en-GB"/>
                <w14:ligatures w14:val="none"/>
              </w:rPr>
              <w:t>nitialize</w:t>
            </w:r>
            <w:r>
              <w:rPr>
                <w:rFonts w:ascii="Times New Roman" w:eastAsia="Times New Roman" w:hAnsi="Times New Roman" w:cs="Times New Roman"/>
                <w:color w:val="000000"/>
                <w:kern w:val="0"/>
                <w:lang w:eastAsia="en-GB"/>
                <w14:ligatures w14:val="none"/>
              </w:rPr>
              <w:t xml:space="preserve"> LSTM</w:t>
            </w:r>
            <w:r w:rsidR="0046474A">
              <w:rPr>
                <w:rFonts w:ascii="Times New Roman" w:eastAsia="Times New Roman" w:hAnsi="Times New Roman" w:cs="Times New Roman"/>
                <w:color w:val="000000"/>
                <w:kern w:val="0"/>
                <w:lang w:eastAsia="en-GB"/>
                <w14:ligatures w14:val="none"/>
              </w:rPr>
              <w:t>, optimizer, loss function</w:t>
            </w:r>
          </w:p>
          <w:p w14:paraId="541F9E29" w14:textId="1F09F57D" w:rsidR="002E6C6F" w:rsidRDefault="00A04F16"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4F20B6">
              <w:rPr>
                <w:rFonts w:ascii="Times New Roman" w:eastAsia="Times New Roman" w:hAnsi="Times New Roman" w:cs="Times New Roman"/>
                <w:b/>
                <w:bCs/>
                <w:color w:val="000000"/>
                <w:kern w:val="0"/>
                <w:lang w:eastAsia="en-GB"/>
                <w14:ligatures w14:val="none"/>
              </w:rPr>
              <w:t>train</w:t>
            </w:r>
            <w:r>
              <w:rPr>
                <w:rFonts w:ascii="Times New Roman" w:eastAsia="Times New Roman" w:hAnsi="Times New Roman" w:cs="Times New Roman"/>
                <w:color w:val="000000"/>
                <w:kern w:val="0"/>
                <w:lang w:eastAsia="en-GB"/>
                <w14:ligatures w14:val="none"/>
              </w:rPr>
              <w:t xml:space="preserve"> the model</w:t>
            </w:r>
            <w:r w:rsidR="00407F24">
              <w:rPr>
                <w:rFonts w:ascii="Times New Roman" w:eastAsia="Times New Roman" w:hAnsi="Times New Roman" w:cs="Times New Roman"/>
                <w:color w:val="000000"/>
                <w:kern w:val="0"/>
                <w:lang w:eastAsia="en-GB"/>
                <w14:ligatures w14:val="none"/>
              </w:rPr>
              <w:t xml:space="preserve"> and </w:t>
            </w:r>
            <w:r w:rsidR="00407F24" w:rsidRPr="000723E9">
              <w:rPr>
                <w:rFonts w:ascii="Times New Roman" w:eastAsia="Times New Roman" w:hAnsi="Times New Roman" w:cs="Times New Roman"/>
                <w:b/>
                <w:bCs/>
                <w:color w:val="000000"/>
                <w:kern w:val="0"/>
                <w:lang w:eastAsia="en-GB"/>
                <w14:ligatures w14:val="none"/>
              </w:rPr>
              <w:t>validate</w:t>
            </w:r>
            <w:r w:rsidR="00407F24">
              <w:rPr>
                <w:rFonts w:ascii="Times New Roman" w:eastAsia="Times New Roman" w:hAnsi="Times New Roman" w:cs="Times New Roman"/>
                <w:color w:val="000000"/>
                <w:kern w:val="0"/>
                <w:lang w:eastAsia="en-GB"/>
                <w14:ligatures w14:val="none"/>
              </w:rPr>
              <w:t xml:space="preserve"> the model</w:t>
            </w:r>
          </w:p>
          <w:p w14:paraId="1ABBB134" w14:textId="0AA17BC6" w:rsidR="002E6C6F" w:rsidRDefault="002E6C6F" w:rsidP="003A7D42">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proofErr w:type="spellStart"/>
            <w:r w:rsidRPr="00162AC7">
              <w:rPr>
                <w:rFonts w:ascii="Times New Roman" w:eastAsia="Times New Roman" w:hAnsi="Times New Roman" w:cs="Times New Roman"/>
                <w:b/>
                <w:bCs/>
                <w:color w:val="000000"/>
                <w:kern w:val="0"/>
                <w:lang w:eastAsia="en-GB"/>
                <w14:ligatures w14:val="none"/>
              </w:rPr>
              <w:t>endfor</w:t>
            </w:r>
            <w:proofErr w:type="spellEnd"/>
          </w:p>
          <w:p w14:paraId="2401E4BE" w14:textId="26B1E0E8" w:rsidR="00F06836" w:rsidRPr="00F06836" w:rsidRDefault="00F06836"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Pr="004F20B6">
              <w:rPr>
                <w:rFonts w:ascii="Times New Roman" w:eastAsia="Times New Roman" w:hAnsi="Times New Roman" w:cs="Times New Roman"/>
                <w:b/>
                <w:bCs/>
                <w:color w:val="000000"/>
                <w:kern w:val="0"/>
                <w:lang w:eastAsia="en-GB"/>
                <w14:ligatures w14:val="none"/>
              </w:rPr>
              <w:t>return</w:t>
            </w:r>
            <w:r>
              <w:rPr>
                <w:rFonts w:ascii="Times New Roman" w:eastAsia="Times New Roman" w:hAnsi="Times New Roman" w:cs="Times New Roman"/>
                <w:color w:val="000000"/>
                <w:kern w:val="0"/>
                <w:lang w:eastAsia="en-GB"/>
                <w14:ligatures w14:val="none"/>
              </w:rPr>
              <w:t xml:space="preserve"> </w:t>
            </w:r>
            <w:r w:rsidR="005F45A9">
              <w:rPr>
                <w:rFonts w:ascii="Times New Roman" w:eastAsia="Times New Roman" w:hAnsi="Times New Roman" w:cs="Times New Roman"/>
                <w:color w:val="000000"/>
                <w:kern w:val="0"/>
                <w:lang w:eastAsia="en-GB"/>
                <w14:ligatures w14:val="none"/>
              </w:rPr>
              <w:t xml:space="preserve">best model state and best parameters with </w:t>
            </w:r>
            <w:r>
              <w:rPr>
                <w:rFonts w:ascii="Times New Roman" w:eastAsia="Times New Roman" w:hAnsi="Times New Roman" w:cs="Times New Roman"/>
                <w:color w:val="000000"/>
                <w:kern w:val="0"/>
                <w:lang w:eastAsia="en-GB"/>
                <w14:ligatures w14:val="none"/>
              </w:rPr>
              <w:t xml:space="preserve">minimum validation loss </w:t>
            </w:r>
          </w:p>
          <w:p w14:paraId="6AB00066" w14:textId="77777777" w:rsidR="001D5B26" w:rsidRDefault="004F20B6" w:rsidP="004F20B6">
            <w:pPr>
              <w:spacing w:after="0" w:line="240" w:lineRule="auto"/>
              <w:rPr>
                <w:rFonts w:ascii="Times New Roman" w:eastAsia="Times New Roman" w:hAnsi="Times New Roman" w:cs="Times New Roman"/>
                <w:b/>
                <w:bCs/>
                <w:color w:val="000000"/>
                <w:kern w:val="0"/>
                <w:lang w:eastAsia="en-GB"/>
                <w14:ligatures w14:val="none"/>
              </w:rPr>
            </w:pPr>
            <w:r w:rsidRPr="00A1786C">
              <w:rPr>
                <w:rFonts w:ascii="Times New Roman" w:eastAsia="Times New Roman" w:hAnsi="Times New Roman" w:cs="Times New Roman"/>
                <w:b/>
                <w:bCs/>
                <w:color w:val="000000"/>
                <w:kern w:val="0"/>
                <w:lang w:eastAsia="en-GB"/>
                <w14:ligatures w14:val="none"/>
              </w:rPr>
              <w:t>T</w:t>
            </w:r>
            <w:r w:rsidR="000723E9">
              <w:rPr>
                <w:rFonts w:ascii="Times New Roman" w:eastAsia="Times New Roman" w:hAnsi="Times New Roman" w:cs="Times New Roman"/>
                <w:b/>
                <w:bCs/>
                <w:color w:val="000000"/>
                <w:kern w:val="0"/>
                <w:lang w:eastAsia="en-GB"/>
                <w14:ligatures w14:val="none"/>
              </w:rPr>
              <w:t>esting</w:t>
            </w:r>
            <w:r>
              <w:rPr>
                <w:rFonts w:ascii="Times New Roman" w:eastAsia="Times New Roman" w:hAnsi="Times New Roman" w:cs="Times New Roman"/>
                <w:b/>
                <w:bCs/>
                <w:color w:val="000000"/>
                <w:kern w:val="0"/>
                <w:lang w:eastAsia="en-GB"/>
                <w14:ligatures w14:val="none"/>
              </w:rPr>
              <w:t xml:space="preserve"> phase</w:t>
            </w:r>
            <w:r w:rsidR="001D5B26">
              <w:rPr>
                <w:rFonts w:ascii="Times New Roman" w:eastAsia="Times New Roman" w:hAnsi="Times New Roman" w:cs="Times New Roman"/>
                <w:b/>
                <w:bCs/>
                <w:color w:val="000000"/>
                <w:kern w:val="0"/>
                <w:lang w:eastAsia="en-GB"/>
                <w14:ligatures w14:val="none"/>
              </w:rPr>
              <w:t>:</w:t>
            </w:r>
          </w:p>
          <w:p w14:paraId="2163E632" w14:textId="52A11250" w:rsidR="004F20B6" w:rsidRDefault="001D5B26" w:rsidP="004F20B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003A1FF0">
              <w:rPr>
                <w:rFonts w:ascii="Times New Roman" w:eastAsia="Times New Roman" w:hAnsi="Times New Roman" w:cs="Times New Roman"/>
                <w:b/>
                <w:bCs/>
                <w:color w:val="000000"/>
                <w:kern w:val="0"/>
                <w:lang w:eastAsia="en-GB"/>
                <w14:ligatures w14:val="none"/>
              </w:rPr>
              <w:t xml:space="preserve"> using </w:t>
            </w:r>
            <w:r w:rsidR="003A1FF0" w:rsidRPr="001D5B26">
              <w:rPr>
                <w:rFonts w:ascii="Times New Roman" w:eastAsia="Times New Roman" w:hAnsi="Times New Roman" w:cs="Times New Roman"/>
                <w:color w:val="000000"/>
                <w:kern w:val="0"/>
                <w:lang w:eastAsia="en-GB"/>
                <w14:ligatures w14:val="none"/>
              </w:rPr>
              <w:t>best model state and best parameters</w:t>
            </w:r>
            <w:r w:rsidR="00296F0F">
              <w:rPr>
                <w:rFonts w:ascii="Times New Roman" w:eastAsia="Times New Roman" w:hAnsi="Times New Roman" w:cs="Times New Roman"/>
                <w:color w:val="000000"/>
                <w:kern w:val="0"/>
                <w:lang w:eastAsia="en-GB"/>
                <w14:ligatures w14:val="none"/>
              </w:rPr>
              <w:t>,</w:t>
            </w:r>
          </w:p>
          <w:p w14:paraId="47EBE0C8" w14:textId="4CB34E7A" w:rsidR="00830C65" w:rsidRDefault="00830C65" w:rsidP="004F20B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Pr="003A1FF0">
              <w:rPr>
                <w:rFonts w:ascii="Times New Roman" w:eastAsia="Times New Roman" w:hAnsi="Times New Roman" w:cs="Times New Roman"/>
                <w:b/>
                <w:bCs/>
                <w:color w:val="000000"/>
                <w:kern w:val="0"/>
                <w:lang w:eastAsia="en-GB"/>
                <w14:ligatures w14:val="none"/>
              </w:rPr>
              <w:t>initialize</w:t>
            </w:r>
            <w:r>
              <w:rPr>
                <w:rFonts w:ascii="Times New Roman" w:eastAsia="Times New Roman" w:hAnsi="Times New Roman" w:cs="Times New Roman"/>
                <w:color w:val="000000"/>
                <w:kern w:val="0"/>
                <w:lang w:eastAsia="en-GB"/>
                <w14:ligatures w14:val="none"/>
              </w:rPr>
              <w:t xml:space="preserve"> </w:t>
            </w:r>
            <w:r w:rsidR="00F06836">
              <w:rPr>
                <w:rFonts w:ascii="Times New Roman" w:eastAsia="Times New Roman" w:hAnsi="Times New Roman" w:cs="Times New Roman"/>
                <w:color w:val="000000"/>
                <w:kern w:val="0"/>
                <w:lang w:eastAsia="en-GB"/>
                <w14:ligatures w14:val="none"/>
              </w:rPr>
              <w:t>LSTM</w:t>
            </w:r>
            <w:r w:rsidR="003A1FF0">
              <w:rPr>
                <w:rFonts w:ascii="Times New Roman" w:eastAsia="Times New Roman" w:hAnsi="Times New Roman" w:cs="Times New Roman"/>
                <w:color w:val="000000"/>
                <w:kern w:val="0"/>
                <w:lang w:eastAsia="en-GB"/>
                <w14:ligatures w14:val="none"/>
              </w:rPr>
              <w:t>, optimizer, loss function</w:t>
            </w:r>
          </w:p>
          <w:p w14:paraId="7B3BBD66" w14:textId="7BF8D84E" w:rsidR="003A1FF0" w:rsidRDefault="002E09A8" w:rsidP="003A1FF0">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003A1FF0" w:rsidRPr="00162AC7">
              <w:rPr>
                <w:rFonts w:ascii="Times New Roman" w:eastAsia="Times New Roman" w:hAnsi="Times New Roman" w:cs="Times New Roman"/>
                <w:b/>
                <w:bCs/>
                <w:color w:val="000000"/>
                <w:kern w:val="0"/>
                <w:lang w:eastAsia="en-GB"/>
                <w14:ligatures w14:val="none"/>
              </w:rPr>
              <w:t>create</w:t>
            </w:r>
            <w:r w:rsidR="003A1FF0">
              <w:rPr>
                <w:rFonts w:ascii="Times New Roman" w:eastAsia="Times New Roman" w:hAnsi="Times New Roman" w:cs="Times New Roman"/>
                <w:color w:val="000000"/>
                <w:kern w:val="0"/>
                <w:lang w:eastAsia="en-GB"/>
                <w14:ligatures w14:val="none"/>
              </w:rPr>
              <w:t xml:space="preserve"> sequences</w:t>
            </w:r>
          </w:p>
          <w:p w14:paraId="3DDDE452" w14:textId="367CDD59" w:rsidR="003A1FF0" w:rsidRDefault="003A1FF0" w:rsidP="003A1FF0">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Pr="00A04F16">
              <w:rPr>
                <w:rFonts w:ascii="Times New Roman" w:eastAsia="Times New Roman" w:hAnsi="Times New Roman" w:cs="Times New Roman"/>
                <w:b/>
                <w:bCs/>
                <w:color w:val="000000"/>
                <w:kern w:val="0"/>
                <w:lang w:eastAsia="en-GB"/>
                <w14:ligatures w14:val="none"/>
              </w:rPr>
              <w:t>split</w:t>
            </w:r>
            <w:r>
              <w:rPr>
                <w:rFonts w:ascii="Times New Roman" w:eastAsia="Times New Roman" w:hAnsi="Times New Roman" w:cs="Times New Roman"/>
                <w:color w:val="000000"/>
                <w:kern w:val="0"/>
                <w:lang w:eastAsia="en-GB"/>
                <w14:ligatures w14:val="none"/>
              </w:rPr>
              <w:t xml:space="preserve"> the sequence for train, validate and test</w:t>
            </w:r>
          </w:p>
          <w:p w14:paraId="6E2E90AA" w14:textId="766D41D3" w:rsidR="002E09A8" w:rsidRDefault="003A1FF0" w:rsidP="004F20B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Pr="004F20B6">
              <w:rPr>
                <w:rFonts w:ascii="Times New Roman" w:eastAsia="Times New Roman" w:hAnsi="Times New Roman" w:cs="Times New Roman"/>
                <w:b/>
                <w:bCs/>
                <w:color w:val="000000"/>
                <w:kern w:val="0"/>
                <w:lang w:eastAsia="en-GB"/>
                <w14:ligatures w14:val="none"/>
              </w:rPr>
              <w:t>train</w:t>
            </w:r>
            <w:r>
              <w:rPr>
                <w:rFonts w:ascii="Times New Roman" w:eastAsia="Times New Roman" w:hAnsi="Times New Roman" w:cs="Times New Roman"/>
                <w:color w:val="000000"/>
                <w:kern w:val="0"/>
                <w:lang w:eastAsia="en-GB"/>
                <w14:ligatures w14:val="none"/>
              </w:rPr>
              <w:t xml:space="preserve"> the model and </w:t>
            </w:r>
            <w:r w:rsidRPr="000723E9">
              <w:rPr>
                <w:rFonts w:ascii="Times New Roman" w:eastAsia="Times New Roman" w:hAnsi="Times New Roman" w:cs="Times New Roman"/>
                <w:b/>
                <w:bCs/>
                <w:color w:val="000000"/>
                <w:kern w:val="0"/>
                <w:lang w:eastAsia="en-GB"/>
                <w14:ligatures w14:val="none"/>
              </w:rPr>
              <w:t>validate</w:t>
            </w:r>
            <w:r>
              <w:rPr>
                <w:rFonts w:ascii="Times New Roman" w:eastAsia="Times New Roman" w:hAnsi="Times New Roman" w:cs="Times New Roman"/>
                <w:color w:val="000000"/>
                <w:kern w:val="0"/>
                <w:lang w:eastAsia="en-GB"/>
                <w14:ligatures w14:val="none"/>
              </w:rPr>
              <w:t xml:space="preserve"> the model</w:t>
            </w:r>
          </w:p>
          <w:p w14:paraId="4FBDE277" w14:textId="1B5B60A9" w:rsidR="00812DD6" w:rsidRDefault="008D18E4" w:rsidP="00812DD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00C92A0E">
              <w:rPr>
                <w:rFonts w:ascii="Times New Roman" w:eastAsia="Times New Roman" w:hAnsi="Times New Roman" w:cs="Times New Roman"/>
                <w:b/>
                <w:bCs/>
                <w:color w:val="000000"/>
                <w:kern w:val="0"/>
                <w:lang w:eastAsia="en-GB"/>
                <w14:ligatures w14:val="none"/>
              </w:rPr>
              <w:t xml:space="preserve"> </w:t>
            </w:r>
            <w:r w:rsidR="001D5B26">
              <w:rPr>
                <w:rFonts w:ascii="Times New Roman" w:eastAsia="Times New Roman" w:hAnsi="Times New Roman" w:cs="Times New Roman"/>
                <w:b/>
                <w:bCs/>
                <w:color w:val="000000"/>
                <w:kern w:val="0"/>
                <w:lang w:eastAsia="en-GB"/>
                <w14:ligatures w14:val="none"/>
              </w:rPr>
              <w:t xml:space="preserve">    </w:t>
            </w:r>
            <w:r w:rsidR="00C92A0E">
              <w:rPr>
                <w:rFonts w:ascii="Times New Roman" w:eastAsia="Times New Roman" w:hAnsi="Times New Roman" w:cs="Times New Roman"/>
                <w:b/>
                <w:bCs/>
                <w:color w:val="000000"/>
                <w:kern w:val="0"/>
                <w:lang w:eastAsia="en-GB"/>
                <w14:ligatures w14:val="none"/>
              </w:rPr>
              <w:t>test</w:t>
            </w:r>
            <w:r w:rsidR="00C92A0E">
              <w:rPr>
                <w:rFonts w:ascii="Times New Roman" w:eastAsia="Times New Roman" w:hAnsi="Times New Roman" w:cs="Times New Roman"/>
                <w:color w:val="000000"/>
                <w:kern w:val="0"/>
                <w:lang w:eastAsia="en-GB"/>
                <w14:ligatures w14:val="none"/>
              </w:rPr>
              <w:t xml:space="preserve"> the model</w:t>
            </w:r>
          </w:p>
          <w:p w14:paraId="3E565E71" w14:textId="609AB6CD" w:rsidR="00012063" w:rsidRDefault="00012063" w:rsidP="00812DD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proofErr w:type="spellStart"/>
            <w:r w:rsidRPr="00012063">
              <w:rPr>
                <w:rFonts w:ascii="Times New Roman" w:eastAsia="Times New Roman" w:hAnsi="Times New Roman" w:cs="Times New Roman"/>
                <w:b/>
                <w:bCs/>
                <w:color w:val="000000"/>
                <w:kern w:val="0"/>
                <w:lang w:eastAsia="en-GB"/>
                <w14:ligatures w14:val="none"/>
              </w:rPr>
              <w:t>denormalize</w:t>
            </w:r>
            <w:proofErr w:type="spellEnd"/>
            <w:r>
              <w:rPr>
                <w:rFonts w:ascii="Times New Roman" w:eastAsia="Times New Roman" w:hAnsi="Times New Roman" w:cs="Times New Roman"/>
                <w:color w:val="000000"/>
                <w:kern w:val="0"/>
                <w:lang w:eastAsia="en-GB"/>
                <w14:ligatures w14:val="none"/>
              </w:rPr>
              <w:t xml:space="preserve"> the predictions</w:t>
            </w:r>
          </w:p>
          <w:p w14:paraId="08699284" w14:textId="523A5D0B" w:rsidR="00012063" w:rsidRPr="00C92A0E" w:rsidRDefault="00012063" w:rsidP="00812DD6">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   </w:t>
            </w:r>
            <w:r w:rsidRPr="00012063">
              <w:rPr>
                <w:rFonts w:ascii="Times New Roman" w:eastAsia="Times New Roman" w:hAnsi="Times New Roman" w:cs="Times New Roman"/>
                <w:b/>
                <w:bCs/>
                <w:color w:val="000000"/>
                <w:kern w:val="0"/>
                <w:lang w:eastAsia="en-GB"/>
                <w14:ligatures w14:val="none"/>
              </w:rPr>
              <w:t>evaluate</w:t>
            </w:r>
            <w:r>
              <w:rPr>
                <w:rFonts w:ascii="Times New Roman" w:eastAsia="Times New Roman" w:hAnsi="Times New Roman" w:cs="Times New Roman"/>
                <w:color w:val="000000"/>
                <w:kern w:val="0"/>
                <w:lang w:eastAsia="en-GB"/>
                <w14:ligatures w14:val="none"/>
              </w:rPr>
              <w:t xml:space="preserve"> the model</w:t>
            </w:r>
          </w:p>
          <w:p w14:paraId="42A5E1A5" w14:textId="604C55DB" w:rsidR="0011167A" w:rsidRPr="00BE524B" w:rsidRDefault="0011167A" w:rsidP="003A7D42">
            <w:pPr>
              <w:spacing w:after="0" w:line="240" w:lineRule="auto"/>
              <w:rPr>
                <w:rFonts w:ascii="Times New Roman" w:eastAsia="Times New Roman" w:hAnsi="Times New Roman" w:cs="Times New Roman"/>
                <w:b/>
                <w:bCs/>
                <w:color w:val="000000"/>
                <w:kern w:val="0"/>
                <w:lang w:eastAsia="en-GB"/>
                <w14:ligatures w14:val="none"/>
              </w:rPr>
            </w:pPr>
          </w:p>
        </w:tc>
      </w:tr>
      <w:tr w:rsidR="0011167A" w:rsidRPr="00C21787" w14:paraId="218F2ED1" w14:textId="77777777" w:rsidTr="003A7D42">
        <w:trPr>
          <w:trHeight w:val="330"/>
        </w:trPr>
        <w:tc>
          <w:tcPr>
            <w:tcW w:w="8620" w:type="dxa"/>
            <w:tcBorders>
              <w:top w:val="nil"/>
              <w:left w:val="nil"/>
              <w:bottom w:val="single" w:sz="12" w:space="0" w:color="auto"/>
              <w:right w:val="nil"/>
            </w:tcBorders>
            <w:noWrap/>
            <w:vAlign w:val="bottom"/>
            <w:hideMark/>
          </w:tcPr>
          <w:p w14:paraId="56089028" w14:textId="634F34CE" w:rsidR="0011167A" w:rsidRPr="00B400E0" w:rsidRDefault="0011167A" w:rsidP="003A7D42">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r</w:t>
            </w:r>
            <w:r w:rsidRPr="00B400E0">
              <w:rPr>
                <w:rFonts w:ascii="Times New Roman" w:eastAsia="Times New Roman" w:hAnsi="Times New Roman" w:cs="Times New Roman"/>
                <w:b/>
                <w:bCs/>
                <w:color w:val="000000"/>
                <w:kern w:val="0"/>
                <w:lang w:eastAsia="en-GB"/>
                <w14:ligatures w14:val="none"/>
              </w:rPr>
              <w:t>eturn</w:t>
            </w:r>
            <w:r>
              <w:rPr>
                <w:rFonts w:ascii="Times New Roman" w:eastAsia="Times New Roman" w:hAnsi="Times New Roman" w:cs="Times New Roman"/>
                <w:b/>
                <w:bCs/>
                <w:color w:val="000000"/>
                <w:kern w:val="0"/>
                <w:lang w:eastAsia="en-GB"/>
                <w14:ligatures w14:val="none"/>
              </w:rPr>
              <w:t xml:space="preserve"> </w:t>
            </w:r>
            <w:r w:rsidR="001D5B26">
              <w:rPr>
                <w:rFonts w:ascii="Times New Roman" w:eastAsia="Times New Roman" w:hAnsi="Times New Roman" w:cs="Times New Roman"/>
                <w:color w:val="000000"/>
                <w:kern w:val="0"/>
                <w:lang w:eastAsia="en-GB"/>
                <w14:ligatures w14:val="none"/>
              </w:rPr>
              <w:t xml:space="preserve">number of deliveries for the next day </w:t>
            </w:r>
          </w:p>
        </w:tc>
      </w:tr>
    </w:tbl>
    <w:p w14:paraId="07AACC6A" w14:textId="77777777" w:rsidR="0011167A" w:rsidRPr="00B80DEE" w:rsidRDefault="0011167A" w:rsidP="006D0742">
      <w:pPr>
        <w:jc w:val="both"/>
        <w:rPr>
          <w:rFonts w:ascii="Times New Roman" w:eastAsiaTheme="minorEastAsia" w:hAnsi="Times New Roman" w:cs="Times New Roman"/>
        </w:rPr>
      </w:pPr>
    </w:p>
    <w:p w14:paraId="7752CBE1" w14:textId="75386EE6" w:rsidR="00770445" w:rsidRPr="00BF5E14" w:rsidRDefault="00B4481C" w:rsidP="00BF5E14">
      <w:pPr>
        <w:pStyle w:val="Heading4"/>
        <w:rPr>
          <w:rFonts w:eastAsiaTheme="minorEastAsia"/>
        </w:rPr>
      </w:pPr>
      <w:r w:rsidRPr="00BF5E14">
        <w:rPr>
          <w:rFonts w:eastAsiaTheme="minorEastAsia"/>
        </w:rPr>
        <w:t xml:space="preserve">Initialize </w:t>
      </w:r>
      <w:r w:rsidR="006E3642" w:rsidRPr="00BF5E14">
        <w:rPr>
          <w:rFonts w:eastAsiaTheme="minorEastAsia"/>
        </w:rPr>
        <w:t xml:space="preserve">the </w:t>
      </w:r>
      <w:r w:rsidR="00F45006" w:rsidRPr="00BF5E14">
        <w:rPr>
          <w:rFonts w:eastAsiaTheme="minorEastAsia"/>
        </w:rPr>
        <w:t>LSTM</w:t>
      </w:r>
      <w:r w:rsidR="002B39A8" w:rsidRPr="00BF5E14">
        <w:rPr>
          <w:rFonts w:eastAsiaTheme="minorEastAsia"/>
        </w:rPr>
        <w:t xml:space="preserve"> </w:t>
      </w:r>
      <w:r w:rsidR="005E0412" w:rsidRPr="00BF5E14">
        <w:rPr>
          <w:rFonts w:eastAsiaTheme="minorEastAsia"/>
        </w:rPr>
        <w:t>Model</w:t>
      </w:r>
    </w:p>
    <w:p w14:paraId="15FF975D" w14:textId="5DC01BBD" w:rsidR="003446FC" w:rsidRPr="00B80DEE" w:rsidRDefault="00A744CF" w:rsidP="006D0742">
      <w:pPr>
        <w:jc w:val="both"/>
        <w:rPr>
          <w:rFonts w:ascii="Times New Roman" w:hAnsi="Times New Roman" w:cs="Times New Roman"/>
        </w:rPr>
      </w:pPr>
      <w:r w:rsidRPr="00B80DEE">
        <w:rPr>
          <w:rFonts w:ascii="Times New Roman" w:hAnsi="Times New Roman" w:cs="Times New Roman"/>
        </w:rPr>
        <w:t xml:space="preserve">Using </w:t>
      </w:r>
      <w:proofErr w:type="spellStart"/>
      <w:r w:rsidRPr="00B80DEE">
        <w:rPr>
          <w:rFonts w:ascii="Times New Roman" w:hAnsi="Times New Roman" w:cs="Times New Roman"/>
        </w:rPr>
        <w:t>PyTorch</w:t>
      </w:r>
      <w:proofErr w:type="spellEnd"/>
      <w:r w:rsidRPr="00B80DEE">
        <w:rPr>
          <w:rFonts w:ascii="Times New Roman" w:hAnsi="Times New Roman" w:cs="Times New Roman"/>
        </w:rPr>
        <w:t xml:space="preserve"> Framework </w:t>
      </w:r>
      <w:sdt>
        <w:sdtPr>
          <w:rPr>
            <w:rFonts w:ascii="Times New Roman" w:hAnsi="Times New Roman" w:cs="Times New Roman"/>
            <w:color w:val="000000"/>
          </w:rPr>
          <w:tag w:val="MENDELEY_CITATION_v3_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UHJvY2VlZGluZ3Mgb2YgdGhlIDMzcmQgSW50ZXJuYXRpb25hbCBDb25mZXJlbmNlIG9uIE5ldXJhbCBJbmZvcm1hdGlvbiBQcm9jZXNzaW5nIFN5c3RlbXMiLCJpc3N1ZWQiOnsiZGF0ZS1wYXJ0cyI6W1syMDE5XV19LCJwdWJsaXNoZXItcGxhY2UiOiJSZWQgSG9vaywgTlksIFVTQS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"/>
          <w:id w:val="244929439"/>
          <w:placeholder>
            <w:docPart w:val="AFAE00B89C9B484DAA80BF62627B3D9F"/>
          </w:placeholder>
        </w:sdtPr>
        <w:sdtContent>
          <w:r w:rsidR="00121528" w:rsidRPr="00121528">
            <w:rPr>
              <w:rFonts w:ascii="Times New Roman" w:hAnsi="Times New Roman" w:cs="Times New Roman"/>
              <w:color w:val="000000"/>
            </w:rPr>
            <w:t>(</w:t>
          </w:r>
          <w:proofErr w:type="spellStart"/>
          <w:r w:rsidR="00121528" w:rsidRPr="00121528">
            <w:rPr>
              <w:rFonts w:ascii="Times New Roman" w:hAnsi="Times New Roman" w:cs="Times New Roman"/>
              <w:color w:val="000000"/>
            </w:rPr>
            <w:t>Paszke</w:t>
          </w:r>
          <w:proofErr w:type="spellEnd"/>
          <w:r w:rsidR="00121528" w:rsidRPr="00121528">
            <w:rPr>
              <w:rFonts w:ascii="Times New Roman" w:hAnsi="Times New Roman" w:cs="Times New Roman"/>
              <w:color w:val="000000"/>
            </w:rPr>
            <w:t xml:space="preserve"> et al., 2019)</w:t>
          </w:r>
        </w:sdtContent>
      </w:sdt>
      <w:r w:rsidRPr="00B80DEE">
        <w:rPr>
          <w:rFonts w:ascii="Times New Roman" w:hAnsi="Times New Roman" w:cs="Times New Roman"/>
          <w:color w:val="000000"/>
        </w:rPr>
        <w:t>, we created our LSTM Model.</w:t>
      </w:r>
      <w:r w:rsidR="000A314D" w:rsidRPr="00B80DEE">
        <w:rPr>
          <w:rFonts w:ascii="Times New Roman" w:hAnsi="Times New Roman" w:cs="Times New Roman"/>
          <w:color w:val="000000"/>
        </w:rPr>
        <w:t xml:space="preserve"> </w:t>
      </w:r>
      <w:r w:rsidR="003446FC" w:rsidRPr="00B80DEE">
        <w:rPr>
          <w:rFonts w:ascii="Times New Roman" w:hAnsi="Times New Roman" w:cs="Times New Roman"/>
        </w:rPr>
        <w:t xml:space="preserve">Initializing </w:t>
      </w:r>
      <w:r w:rsidR="002B39A8" w:rsidRPr="00B80DEE">
        <w:rPr>
          <w:rFonts w:ascii="Times New Roman" w:hAnsi="Times New Roman" w:cs="Times New Roman"/>
        </w:rPr>
        <w:t xml:space="preserve">the </w:t>
      </w:r>
      <w:r w:rsidR="003446FC" w:rsidRPr="00B80DEE">
        <w:rPr>
          <w:rFonts w:ascii="Times New Roman" w:hAnsi="Times New Roman" w:cs="Times New Roman"/>
        </w:rPr>
        <w:t>LSTM</w:t>
      </w:r>
      <w:r w:rsidR="002B39A8" w:rsidRPr="00B80DEE">
        <w:rPr>
          <w:rFonts w:ascii="Times New Roman" w:hAnsi="Times New Roman" w:cs="Times New Roman"/>
        </w:rPr>
        <w:t xml:space="preserve"> model</w:t>
      </w:r>
      <w:r w:rsidR="00D37ACD" w:rsidRPr="00B80DEE">
        <w:rPr>
          <w:rFonts w:ascii="Times New Roman" w:hAnsi="Times New Roman" w:cs="Times New Roman"/>
        </w:rPr>
        <w:t xml:space="preserve">, we declare below parameters, </w:t>
      </w:r>
    </w:p>
    <w:tbl>
      <w:tblPr>
        <w:tblW w:w="0" w:type="auto"/>
        <w:jc w:val="center"/>
        <w:tblLook w:val="04A0" w:firstRow="1" w:lastRow="0" w:firstColumn="1" w:lastColumn="0" w:noHBand="0" w:noVBand="1"/>
      </w:tblPr>
      <w:tblGrid>
        <w:gridCol w:w="1616"/>
        <w:gridCol w:w="7400"/>
      </w:tblGrid>
      <w:tr w:rsidR="00160C66" w:rsidRPr="00C37960" w14:paraId="1F6F2970" w14:textId="77777777" w:rsidTr="00997E84">
        <w:trPr>
          <w:trHeight w:val="25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14345ECF" w14:textId="07F6774D" w:rsidR="00160C66" w:rsidRPr="00C37960" w:rsidRDefault="00160C66" w:rsidP="00997E84">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37960">
              <w:rPr>
                <w:rFonts w:ascii="Times New Roman" w:eastAsia="Times New Roman" w:hAnsi="Times New Roman" w:cs="Times New Roman"/>
                <w:b/>
                <w:bCs/>
                <w:color w:val="000000"/>
                <w:kern w:val="0"/>
                <w:sz w:val="20"/>
                <w:szCs w:val="20"/>
                <w:lang w:eastAsia="en-GB"/>
                <w14:ligatures w14:val="none"/>
              </w:rPr>
              <w:t>Parameters</w:t>
            </w:r>
          </w:p>
        </w:tc>
        <w:tc>
          <w:tcPr>
            <w:tcW w:w="0" w:type="auto"/>
            <w:tcBorders>
              <w:top w:val="single" w:sz="4" w:space="0" w:color="auto"/>
              <w:left w:val="nil"/>
              <w:bottom w:val="single" w:sz="4" w:space="0" w:color="auto"/>
              <w:right w:val="single" w:sz="4" w:space="0" w:color="auto"/>
            </w:tcBorders>
            <w:vAlign w:val="center"/>
          </w:tcPr>
          <w:p w14:paraId="3825DBD4" w14:textId="227DC3AC" w:rsidR="00160C66" w:rsidRPr="00C37960" w:rsidRDefault="00160C66" w:rsidP="00997E84">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37960">
              <w:rPr>
                <w:rFonts w:ascii="Times New Roman" w:eastAsia="Times New Roman" w:hAnsi="Times New Roman" w:cs="Times New Roman"/>
                <w:b/>
                <w:bCs/>
                <w:color w:val="000000"/>
                <w:kern w:val="0"/>
                <w:sz w:val="20"/>
                <w:szCs w:val="20"/>
                <w:lang w:eastAsia="en-GB"/>
                <w14:ligatures w14:val="none"/>
              </w:rPr>
              <w:t>Description</w:t>
            </w:r>
          </w:p>
        </w:tc>
      </w:tr>
      <w:tr w:rsidR="0085237D" w:rsidRPr="00C37960" w14:paraId="1D09CE56" w14:textId="77777777" w:rsidTr="00997E84">
        <w:trPr>
          <w:trHeight w:val="63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B57221F" w14:textId="7B92CA01"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I</w:t>
            </w:r>
            <w:r w:rsidR="0085237D" w:rsidRPr="00C37960">
              <w:rPr>
                <w:rFonts w:ascii="Times New Roman" w:eastAsia="Times New Roman" w:hAnsi="Times New Roman" w:cs="Times New Roman"/>
                <w:color w:val="000000"/>
                <w:kern w:val="0"/>
                <w:sz w:val="20"/>
                <w:szCs w:val="20"/>
                <w:lang w:eastAsia="en-GB"/>
                <w14:ligatures w14:val="none"/>
              </w:rPr>
              <w:t>nput</w:t>
            </w:r>
            <w:r w:rsidRPr="00C37960">
              <w:rPr>
                <w:rFonts w:ascii="Times New Roman" w:eastAsia="Times New Roman" w:hAnsi="Times New Roman" w:cs="Times New Roman"/>
                <w:color w:val="000000"/>
                <w:kern w:val="0"/>
                <w:sz w:val="20"/>
                <w:szCs w:val="20"/>
                <w:lang w:eastAsia="en-GB"/>
                <w14:ligatures w14:val="none"/>
              </w:rPr>
              <w:t xml:space="preserve"> </w:t>
            </w:r>
            <w:r w:rsidR="0085237D" w:rsidRPr="00C37960">
              <w:rPr>
                <w:rFonts w:ascii="Times New Roman" w:eastAsia="Times New Roman" w:hAnsi="Times New Roman" w:cs="Times New Roman"/>
                <w:color w:val="000000"/>
                <w:kern w:val="0"/>
                <w:sz w:val="20"/>
                <w:szCs w:val="20"/>
                <w:lang w:eastAsia="en-GB"/>
                <w14:ligatures w14:val="none"/>
              </w:rPr>
              <w:t>size</w:t>
            </w:r>
          </w:p>
        </w:tc>
        <w:tc>
          <w:tcPr>
            <w:tcW w:w="0" w:type="auto"/>
            <w:tcBorders>
              <w:top w:val="single" w:sz="4" w:space="0" w:color="auto"/>
              <w:left w:val="nil"/>
              <w:bottom w:val="single" w:sz="4" w:space="0" w:color="auto"/>
              <w:right w:val="single" w:sz="4" w:space="0" w:color="auto"/>
            </w:tcBorders>
            <w:vAlign w:val="center"/>
            <w:hideMark/>
          </w:tcPr>
          <w:p w14:paraId="28C4B2BD" w14:textId="77777777"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The number of expected features in the input x. In our scenario, we hardcode this as 2 since we are dealing with two features which are number of deliveries per day and day of the week.</w:t>
            </w:r>
          </w:p>
        </w:tc>
      </w:tr>
      <w:tr w:rsidR="0085237D" w:rsidRPr="00C37960" w14:paraId="7AF445FF" w14:textId="77777777" w:rsidTr="00997E84">
        <w:trPr>
          <w:trHeight w:val="630"/>
          <w:jc w:val="center"/>
        </w:trPr>
        <w:tc>
          <w:tcPr>
            <w:tcW w:w="0" w:type="auto"/>
            <w:tcBorders>
              <w:top w:val="nil"/>
              <w:left w:val="single" w:sz="4" w:space="0" w:color="auto"/>
              <w:bottom w:val="single" w:sz="4" w:space="0" w:color="auto"/>
              <w:right w:val="single" w:sz="4" w:space="0" w:color="auto"/>
            </w:tcBorders>
            <w:noWrap/>
            <w:vAlign w:val="center"/>
            <w:hideMark/>
          </w:tcPr>
          <w:p w14:paraId="1C3D6C45" w14:textId="2DF64DEE"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O</w:t>
            </w:r>
            <w:r w:rsidR="0085237D" w:rsidRPr="00C37960">
              <w:rPr>
                <w:rFonts w:ascii="Times New Roman" w:eastAsia="Times New Roman" w:hAnsi="Times New Roman" w:cs="Times New Roman"/>
                <w:color w:val="000000"/>
                <w:kern w:val="0"/>
                <w:sz w:val="20"/>
                <w:szCs w:val="20"/>
                <w:lang w:eastAsia="en-GB"/>
                <w14:ligatures w14:val="none"/>
              </w:rPr>
              <w:t>utput</w:t>
            </w:r>
            <w:r w:rsidRPr="00C37960">
              <w:rPr>
                <w:rFonts w:ascii="Times New Roman" w:eastAsia="Times New Roman" w:hAnsi="Times New Roman" w:cs="Times New Roman"/>
                <w:color w:val="000000"/>
                <w:kern w:val="0"/>
                <w:sz w:val="20"/>
                <w:szCs w:val="20"/>
                <w:lang w:eastAsia="en-GB"/>
                <w14:ligatures w14:val="none"/>
              </w:rPr>
              <w:t xml:space="preserve"> </w:t>
            </w:r>
            <w:r w:rsidR="0085237D" w:rsidRPr="00C37960">
              <w:rPr>
                <w:rFonts w:ascii="Times New Roman" w:eastAsia="Times New Roman" w:hAnsi="Times New Roman" w:cs="Times New Roman"/>
                <w:color w:val="000000"/>
                <w:kern w:val="0"/>
                <w:sz w:val="20"/>
                <w:szCs w:val="20"/>
                <w:lang w:eastAsia="en-GB"/>
                <w14:ligatures w14:val="none"/>
              </w:rPr>
              <w:t>size</w:t>
            </w:r>
          </w:p>
        </w:tc>
        <w:tc>
          <w:tcPr>
            <w:tcW w:w="0" w:type="auto"/>
            <w:tcBorders>
              <w:top w:val="nil"/>
              <w:left w:val="nil"/>
              <w:bottom w:val="single" w:sz="4" w:space="0" w:color="auto"/>
              <w:right w:val="single" w:sz="4" w:space="0" w:color="auto"/>
            </w:tcBorders>
            <w:vAlign w:val="center"/>
            <w:hideMark/>
          </w:tcPr>
          <w:p w14:paraId="7B6F614A" w14:textId="40E48AD1"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 xml:space="preserve">The number of expected predictions in the output y. In our scenario, we hardcode this as 1 since we are getting number of deliveries for </w:t>
            </w:r>
            <w:r w:rsidR="006B0909" w:rsidRPr="00C37960">
              <w:rPr>
                <w:rFonts w:ascii="Times New Roman" w:eastAsia="Times New Roman" w:hAnsi="Times New Roman" w:cs="Times New Roman"/>
                <w:color w:val="000000"/>
                <w:kern w:val="0"/>
                <w:sz w:val="20"/>
                <w:szCs w:val="20"/>
                <w:lang w:eastAsia="en-GB"/>
                <w14:ligatures w14:val="none"/>
              </w:rPr>
              <w:t>the next day</w:t>
            </w:r>
          </w:p>
        </w:tc>
      </w:tr>
      <w:tr w:rsidR="0085237D" w:rsidRPr="00C37960" w14:paraId="770473AB" w14:textId="77777777" w:rsidTr="00997E84">
        <w:trPr>
          <w:trHeight w:val="630"/>
          <w:jc w:val="center"/>
        </w:trPr>
        <w:tc>
          <w:tcPr>
            <w:tcW w:w="0" w:type="auto"/>
            <w:tcBorders>
              <w:top w:val="nil"/>
              <w:left w:val="single" w:sz="4" w:space="0" w:color="auto"/>
              <w:bottom w:val="single" w:sz="4" w:space="0" w:color="auto"/>
              <w:right w:val="single" w:sz="4" w:space="0" w:color="auto"/>
            </w:tcBorders>
            <w:noWrap/>
            <w:vAlign w:val="center"/>
            <w:hideMark/>
          </w:tcPr>
          <w:p w14:paraId="082E3A0E" w14:textId="37536F31"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H</w:t>
            </w:r>
            <w:r w:rsidR="0085237D" w:rsidRPr="00C37960">
              <w:rPr>
                <w:rFonts w:ascii="Times New Roman" w:eastAsia="Times New Roman" w:hAnsi="Times New Roman" w:cs="Times New Roman"/>
                <w:color w:val="000000"/>
                <w:kern w:val="0"/>
                <w:sz w:val="20"/>
                <w:szCs w:val="20"/>
                <w:lang w:eastAsia="en-GB"/>
                <w14:ligatures w14:val="none"/>
              </w:rPr>
              <w:t>idden</w:t>
            </w:r>
            <w:r w:rsidRPr="00C37960">
              <w:rPr>
                <w:rFonts w:ascii="Times New Roman" w:eastAsia="Times New Roman" w:hAnsi="Times New Roman" w:cs="Times New Roman"/>
                <w:color w:val="000000"/>
                <w:kern w:val="0"/>
                <w:sz w:val="20"/>
                <w:szCs w:val="20"/>
                <w:lang w:eastAsia="en-GB"/>
                <w14:ligatures w14:val="none"/>
              </w:rPr>
              <w:t xml:space="preserve"> </w:t>
            </w:r>
            <w:r w:rsidR="0085237D" w:rsidRPr="00C37960">
              <w:rPr>
                <w:rFonts w:ascii="Times New Roman" w:eastAsia="Times New Roman" w:hAnsi="Times New Roman" w:cs="Times New Roman"/>
                <w:color w:val="000000"/>
                <w:kern w:val="0"/>
                <w:sz w:val="20"/>
                <w:szCs w:val="20"/>
                <w:lang w:eastAsia="en-GB"/>
                <w14:ligatures w14:val="none"/>
              </w:rPr>
              <w:t>size</w:t>
            </w:r>
          </w:p>
        </w:tc>
        <w:tc>
          <w:tcPr>
            <w:tcW w:w="0" w:type="auto"/>
            <w:tcBorders>
              <w:top w:val="nil"/>
              <w:left w:val="nil"/>
              <w:bottom w:val="single" w:sz="4" w:space="0" w:color="auto"/>
              <w:right w:val="single" w:sz="4" w:space="0" w:color="auto"/>
            </w:tcBorders>
            <w:vAlign w:val="center"/>
            <w:hideMark/>
          </w:tcPr>
          <w:p w14:paraId="7075ECA5" w14:textId="77777777"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The number of features in the hidden state h. For this parameter, we obtain the optimal value which gives the least loss from Hyperparameter Tuning discussed in section 3.3.2.8.</w:t>
            </w:r>
          </w:p>
        </w:tc>
      </w:tr>
      <w:tr w:rsidR="0085237D" w:rsidRPr="00C37960" w14:paraId="31C8CF49" w14:textId="77777777" w:rsidTr="00997E84">
        <w:trPr>
          <w:trHeight w:val="630"/>
          <w:jc w:val="center"/>
        </w:trPr>
        <w:tc>
          <w:tcPr>
            <w:tcW w:w="0" w:type="auto"/>
            <w:tcBorders>
              <w:top w:val="nil"/>
              <w:left w:val="single" w:sz="4" w:space="0" w:color="auto"/>
              <w:bottom w:val="single" w:sz="4" w:space="0" w:color="auto"/>
              <w:right w:val="single" w:sz="4" w:space="0" w:color="auto"/>
            </w:tcBorders>
            <w:noWrap/>
            <w:vAlign w:val="center"/>
            <w:hideMark/>
          </w:tcPr>
          <w:p w14:paraId="00D65F89" w14:textId="11FFAF07"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N</w:t>
            </w:r>
            <w:r w:rsidR="0085237D" w:rsidRPr="00C37960">
              <w:rPr>
                <w:rFonts w:ascii="Times New Roman" w:eastAsia="Times New Roman" w:hAnsi="Times New Roman" w:cs="Times New Roman"/>
                <w:color w:val="000000"/>
                <w:kern w:val="0"/>
                <w:sz w:val="20"/>
                <w:szCs w:val="20"/>
                <w:lang w:eastAsia="en-GB"/>
                <w14:ligatures w14:val="none"/>
              </w:rPr>
              <w:t>um</w:t>
            </w:r>
            <w:r w:rsidRPr="00C37960">
              <w:rPr>
                <w:rFonts w:ascii="Times New Roman" w:eastAsia="Times New Roman" w:hAnsi="Times New Roman" w:cs="Times New Roman"/>
                <w:color w:val="000000"/>
                <w:kern w:val="0"/>
                <w:sz w:val="20"/>
                <w:szCs w:val="20"/>
                <w:lang w:eastAsia="en-GB"/>
                <w14:ligatures w14:val="none"/>
              </w:rPr>
              <w:t xml:space="preserve">ber of </w:t>
            </w:r>
            <w:r w:rsidR="0085237D" w:rsidRPr="00C37960">
              <w:rPr>
                <w:rFonts w:ascii="Times New Roman" w:eastAsia="Times New Roman" w:hAnsi="Times New Roman" w:cs="Times New Roman"/>
                <w:color w:val="000000"/>
                <w:kern w:val="0"/>
                <w:sz w:val="20"/>
                <w:szCs w:val="20"/>
                <w:lang w:eastAsia="en-GB"/>
                <w14:ligatures w14:val="none"/>
              </w:rPr>
              <w:t>layers</w:t>
            </w:r>
          </w:p>
        </w:tc>
        <w:tc>
          <w:tcPr>
            <w:tcW w:w="0" w:type="auto"/>
            <w:tcBorders>
              <w:top w:val="nil"/>
              <w:left w:val="nil"/>
              <w:bottom w:val="single" w:sz="4" w:space="0" w:color="auto"/>
              <w:right w:val="single" w:sz="4" w:space="0" w:color="auto"/>
            </w:tcBorders>
            <w:vAlign w:val="center"/>
            <w:hideMark/>
          </w:tcPr>
          <w:p w14:paraId="3B1BBA5A" w14:textId="77777777"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Number of recurrent layers. For this parameter, we obtain the optimal value which gives the least loss from Hyperparameter Tuning discussed in section 3.3.2.8.</w:t>
            </w:r>
          </w:p>
        </w:tc>
      </w:tr>
      <w:tr w:rsidR="0085237D" w:rsidRPr="00C37960" w14:paraId="6A4F834A" w14:textId="77777777" w:rsidTr="00997E84">
        <w:trPr>
          <w:trHeight w:val="945"/>
          <w:jc w:val="center"/>
        </w:trPr>
        <w:tc>
          <w:tcPr>
            <w:tcW w:w="0" w:type="auto"/>
            <w:tcBorders>
              <w:top w:val="nil"/>
              <w:left w:val="single" w:sz="4" w:space="0" w:color="auto"/>
              <w:bottom w:val="single" w:sz="4" w:space="0" w:color="auto"/>
              <w:right w:val="single" w:sz="4" w:space="0" w:color="auto"/>
            </w:tcBorders>
            <w:noWrap/>
            <w:vAlign w:val="center"/>
            <w:hideMark/>
          </w:tcPr>
          <w:p w14:paraId="7FC4F87C" w14:textId="192192F1"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B</w:t>
            </w:r>
            <w:r w:rsidR="0085237D" w:rsidRPr="00C37960">
              <w:rPr>
                <w:rFonts w:ascii="Times New Roman" w:eastAsia="Times New Roman" w:hAnsi="Times New Roman" w:cs="Times New Roman"/>
                <w:color w:val="000000"/>
                <w:kern w:val="0"/>
                <w:sz w:val="20"/>
                <w:szCs w:val="20"/>
                <w:lang w:eastAsia="en-GB"/>
                <w14:ligatures w14:val="none"/>
              </w:rPr>
              <w:t>atch</w:t>
            </w:r>
            <w:r w:rsidRPr="00C37960">
              <w:rPr>
                <w:rFonts w:ascii="Times New Roman" w:eastAsia="Times New Roman" w:hAnsi="Times New Roman" w:cs="Times New Roman"/>
                <w:color w:val="000000"/>
                <w:kern w:val="0"/>
                <w:sz w:val="20"/>
                <w:szCs w:val="20"/>
                <w:lang w:eastAsia="en-GB"/>
                <w14:ligatures w14:val="none"/>
              </w:rPr>
              <w:t xml:space="preserve"> </w:t>
            </w:r>
            <w:r w:rsidR="0085237D" w:rsidRPr="00C37960">
              <w:rPr>
                <w:rFonts w:ascii="Times New Roman" w:eastAsia="Times New Roman" w:hAnsi="Times New Roman" w:cs="Times New Roman"/>
                <w:color w:val="000000"/>
                <w:kern w:val="0"/>
                <w:sz w:val="20"/>
                <w:szCs w:val="20"/>
                <w:lang w:eastAsia="en-GB"/>
                <w14:ligatures w14:val="none"/>
              </w:rPr>
              <w:t>first</w:t>
            </w:r>
          </w:p>
        </w:tc>
        <w:tc>
          <w:tcPr>
            <w:tcW w:w="0" w:type="auto"/>
            <w:tcBorders>
              <w:top w:val="nil"/>
              <w:left w:val="nil"/>
              <w:bottom w:val="single" w:sz="4" w:space="0" w:color="auto"/>
              <w:right w:val="single" w:sz="4" w:space="0" w:color="auto"/>
            </w:tcBorders>
            <w:vAlign w:val="center"/>
            <w:hideMark/>
          </w:tcPr>
          <w:p w14:paraId="427DAC80" w14:textId="77777777" w:rsidR="0085237D" w:rsidRPr="00C37960" w:rsidRDefault="0085237D"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 xml:space="preserve">If True, then the input and output tensors are provided as (batch, </w:t>
            </w:r>
            <w:proofErr w:type="spellStart"/>
            <w:r w:rsidRPr="00C37960">
              <w:rPr>
                <w:rFonts w:ascii="Times New Roman" w:eastAsia="Times New Roman" w:hAnsi="Times New Roman" w:cs="Times New Roman"/>
                <w:color w:val="000000"/>
                <w:kern w:val="0"/>
                <w:sz w:val="20"/>
                <w:szCs w:val="20"/>
                <w:lang w:eastAsia="en-GB"/>
                <w14:ligatures w14:val="none"/>
              </w:rPr>
              <w:t>seq</w:t>
            </w:r>
            <w:proofErr w:type="spellEnd"/>
            <w:r w:rsidRPr="00C37960">
              <w:rPr>
                <w:rFonts w:ascii="Times New Roman" w:eastAsia="Times New Roman" w:hAnsi="Times New Roman" w:cs="Times New Roman"/>
                <w:color w:val="000000"/>
                <w:kern w:val="0"/>
                <w:sz w:val="20"/>
                <w:szCs w:val="20"/>
                <w:lang w:eastAsia="en-GB"/>
                <w14:ligatures w14:val="none"/>
              </w:rPr>
              <w:t>, feature) instead of (</w:t>
            </w:r>
            <w:proofErr w:type="spellStart"/>
            <w:r w:rsidRPr="00C37960">
              <w:rPr>
                <w:rFonts w:ascii="Times New Roman" w:eastAsia="Times New Roman" w:hAnsi="Times New Roman" w:cs="Times New Roman"/>
                <w:color w:val="000000"/>
                <w:kern w:val="0"/>
                <w:sz w:val="20"/>
                <w:szCs w:val="20"/>
                <w:lang w:eastAsia="en-GB"/>
                <w14:ligatures w14:val="none"/>
              </w:rPr>
              <w:t>seq</w:t>
            </w:r>
            <w:proofErr w:type="spellEnd"/>
            <w:r w:rsidRPr="00C37960">
              <w:rPr>
                <w:rFonts w:ascii="Times New Roman" w:eastAsia="Times New Roman" w:hAnsi="Times New Roman" w:cs="Times New Roman"/>
                <w:color w:val="000000"/>
                <w:kern w:val="0"/>
                <w:sz w:val="20"/>
                <w:szCs w:val="20"/>
                <w:lang w:eastAsia="en-GB"/>
                <w14:ligatures w14:val="none"/>
              </w:rPr>
              <w:t>, batch, feature). In this analysis, we make this true, because we need to get the hidden state of the last batch of the output, and we can easily get the last batch by using python slicing if we make this true.</w:t>
            </w:r>
          </w:p>
        </w:tc>
      </w:tr>
      <w:tr w:rsidR="0085237D" w:rsidRPr="00C37960" w14:paraId="02A76677" w14:textId="77777777" w:rsidTr="00997E84">
        <w:trPr>
          <w:trHeight w:val="1260"/>
          <w:jc w:val="center"/>
        </w:trPr>
        <w:tc>
          <w:tcPr>
            <w:tcW w:w="0" w:type="auto"/>
            <w:tcBorders>
              <w:top w:val="nil"/>
              <w:left w:val="single" w:sz="4" w:space="0" w:color="auto"/>
              <w:bottom w:val="single" w:sz="4" w:space="0" w:color="auto"/>
              <w:right w:val="single" w:sz="4" w:space="0" w:color="auto"/>
            </w:tcBorders>
            <w:noWrap/>
            <w:vAlign w:val="center"/>
            <w:hideMark/>
          </w:tcPr>
          <w:p w14:paraId="076C9117" w14:textId="2D2EEAA1" w:rsidR="0085237D" w:rsidRPr="00C37960" w:rsidRDefault="00945BA9" w:rsidP="00997E8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D</w:t>
            </w:r>
            <w:r w:rsidR="0085237D" w:rsidRPr="00C37960">
              <w:rPr>
                <w:rFonts w:ascii="Times New Roman" w:eastAsia="Times New Roman" w:hAnsi="Times New Roman" w:cs="Times New Roman"/>
                <w:color w:val="000000"/>
                <w:kern w:val="0"/>
                <w:sz w:val="20"/>
                <w:szCs w:val="20"/>
                <w:lang w:eastAsia="en-GB"/>
                <w14:ligatures w14:val="none"/>
              </w:rPr>
              <w:t>ropout</w:t>
            </w:r>
          </w:p>
        </w:tc>
        <w:tc>
          <w:tcPr>
            <w:tcW w:w="0" w:type="auto"/>
            <w:tcBorders>
              <w:top w:val="nil"/>
              <w:left w:val="nil"/>
              <w:bottom w:val="single" w:sz="4" w:space="0" w:color="auto"/>
              <w:right w:val="single" w:sz="4" w:space="0" w:color="auto"/>
            </w:tcBorders>
            <w:vAlign w:val="center"/>
            <w:hideMark/>
          </w:tcPr>
          <w:p w14:paraId="6B06E5B6" w14:textId="77777777" w:rsidR="0085237D" w:rsidRPr="00C37960" w:rsidRDefault="0085237D" w:rsidP="00997E84">
            <w:pPr>
              <w:keepNext/>
              <w:spacing w:after="0" w:line="240" w:lineRule="auto"/>
              <w:jc w:val="center"/>
              <w:rPr>
                <w:rFonts w:ascii="Times New Roman" w:eastAsia="Times New Roman" w:hAnsi="Times New Roman" w:cs="Times New Roman"/>
                <w:color w:val="000000"/>
                <w:kern w:val="0"/>
                <w:sz w:val="20"/>
                <w:szCs w:val="20"/>
                <w:lang w:eastAsia="en-GB"/>
                <w14:ligatures w14:val="none"/>
              </w:rPr>
            </w:pPr>
            <w:r w:rsidRPr="00C37960">
              <w:rPr>
                <w:rFonts w:ascii="Times New Roman" w:eastAsia="Times New Roman" w:hAnsi="Times New Roman" w:cs="Times New Roman"/>
                <w:color w:val="000000"/>
                <w:kern w:val="0"/>
                <w:sz w:val="20"/>
                <w:szCs w:val="20"/>
                <w:lang w:eastAsia="en-GB"/>
                <w14:ligatures w14:val="none"/>
              </w:rPr>
              <w:t>If non-zero, introduces a Dropout layer on the outputs of each LSTM layer except the last layer, with dropout probability equal to dropout. Since we have very highly fluctuated data, risk of overfitting increases. Therefore, dropout inside the LSTM model is needed to improve generalization of predictions. For this parameter, we obtain the optimal value which gives the least loss from Hyperparameter Tuning discussed in section 3.3.2.8.</w:t>
            </w:r>
          </w:p>
        </w:tc>
      </w:tr>
    </w:tbl>
    <w:p w14:paraId="097C5D45" w14:textId="766EB189" w:rsidR="0085237D" w:rsidRPr="00997E84" w:rsidRDefault="00997E84" w:rsidP="00997E84">
      <w:pPr>
        <w:pStyle w:val="Caption"/>
        <w:jc w:val="center"/>
        <w:rPr>
          <w:rFonts w:ascii="Times New Roman" w:hAnsi="Times New Roman" w:cs="Times New Roman"/>
          <w:color w:val="auto"/>
          <w:sz w:val="16"/>
          <w:szCs w:val="16"/>
        </w:rPr>
      </w:pPr>
      <w:bookmarkStart w:id="77" w:name="_Toc198205374"/>
      <w:bookmarkStart w:id="78" w:name="_Toc198254970"/>
      <w:bookmarkStart w:id="79" w:name="_Toc198255370"/>
      <w:r w:rsidRPr="00997E84">
        <w:rPr>
          <w:rFonts w:ascii="Times New Roman" w:hAnsi="Times New Roman" w:cs="Times New Roman"/>
          <w:color w:val="auto"/>
          <w:sz w:val="16"/>
          <w:szCs w:val="16"/>
        </w:rPr>
        <w:t xml:space="preserve">Table </w:t>
      </w:r>
      <w:r w:rsidRPr="00997E84">
        <w:rPr>
          <w:rFonts w:ascii="Times New Roman" w:hAnsi="Times New Roman" w:cs="Times New Roman"/>
          <w:color w:val="auto"/>
          <w:sz w:val="16"/>
          <w:szCs w:val="16"/>
        </w:rPr>
        <w:fldChar w:fldCharType="begin"/>
      </w:r>
      <w:r w:rsidRPr="00997E84">
        <w:rPr>
          <w:rFonts w:ascii="Times New Roman" w:hAnsi="Times New Roman" w:cs="Times New Roman"/>
          <w:color w:val="auto"/>
          <w:sz w:val="16"/>
          <w:szCs w:val="16"/>
        </w:rPr>
        <w:instrText xml:space="preserve"> SEQ Table \* ARABIC </w:instrText>
      </w:r>
      <w:r w:rsidRPr="00997E84">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w:t>
      </w:r>
      <w:r w:rsidRPr="00997E84">
        <w:rPr>
          <w:rFonts w:ascii="Times New Roman" w:hAnsi="Times New Roman" w:cs="Times New Roman"/>
          <w:color w:val="auto"/>
          <w:sz w:val="16"/>
          <w:szCs w:val="16"/>
        </w:rPr>
        <w:fldChar w:fldCharType="end"/>
      </w:r>
      <w:r w:rsidRPr="00997E84">
        <w:rPr>
          <w:rFonts w:ascii="Times New Roman" w:hAnsi="Times New Roman" w:cs="Times New Roman"/>
          <w:color w:val="auto"/>
          <w:sz w:val="16"/>
          <w:szCs w:val="16"/>
        </w:rPr>
        <w:t xml:space="preserve"> LSTM </w:t>
      </w:r>
      <w:proofErr w:type="gramStart"/>
      <w:r w:rsidRPr="00997E84">
        <w:rPr>
          <w:rFonts w:ascii="Times New Roman" w:hAnsi="Times New Roman" w:cs="Times New Roman"/>
          <w:color w:val="auto"/>
          <w:sz w:val="16"/>
          <w:szCs w:val="16"/>
        </w:rPr>
        <w:t>initializing  parameters</w:t>
      </w:r>
      <w:bookmarkEnd w:id="77"/>
      <w:bookmarkEnd w:id="78"/>
      <w:bookmarkEnd w:id="79"/>
      <w:proofErr w:type="gramEnd"/>
    </w:p>
    <w:p w14:paraId="1C11748F" w14:textId="07BB3B73" w:rsidR="00390CCF" w:rsidRPr="00BF5E14" w:rsidRDefault="00390CCF" w:rsidP="006D0742">
      <w:pPr>
        <w:pStyle w:val="Heading6"/>
        <w:jc w:val="both"/>
        <w:rPr>
          <w:rFonts w:cs="Times New Roman"/>
        </w:rPr>
      </w:pPr>
      <w:r w:rsidRPr="00BF5E14">
        <w:rPr>
          <w:rFonts w:cs="Times New Roman"/>
        </w:rPr>
        <w:lastRenderedPageBreak/>
        <w:t xml:space="preserve">Dropout </w:t>
      </w:r>
      <w:r w:rsidR="00530474" w:rsidRPr="00BF5E14">
        <w:rPr>
          <w:rFonts w:cs="Times New Roman"/>
        </w:rPr>
        <w:t>l</w:t>
      </w:r>
      <w:r w:rsidRPr="00BF5E14">
        <w:rPr>
          <w:rFonts w:cs="Times New Roman"/>
        </w:rPr>
        <w:t>ayer</w:t>
      </w:r>
    </w:p>
    <w:p w14:paraId="57438185" w14:textId="15804B9C" w:rsidR="0097419D" w:rsidRPr="00B80DEE" w:rsidRDefault="00706493" w:rsidP="006D0742">
      <w:pPr>
        <w:jc w:val="both"/>
        <w:rPr>
          <w:rFonts w:ascii="Times New Roman" w:hAnsi="Times New Roman" w:cs="Times New Roman"/>
          <w:color w:val="000000"/>
        </w:rPr>
      </w:pPr>
      <w:r w:rsidRPr="00B80DEE">
        <w:rPr>
          <w:rFonts w:ascii="Times New Roman" w:hAnsi="Times New Roman" w:cs="Times New Roman"/>
        </w:rPr>
        <w:t xml:space="preserve">Since the deliveries are highly fluctuated across the date range, </w:t>
      </w:r>
      <w:r w:rsidR="00016514" w:rsidRPr="00B80DEE">
        <w:rPr>
          <w:rFonts w:ascii="Times New Roman" w:hAnsi="Times New Roman" w:cs="Times New Roman"/>
        </w:rPr>
        <w:t xml:space="preserve">dropout layer </w:t>
      </w:r>
      <w:r w:rsidR="00BE0A8C" w:rsidRPr="00B80DEE">
        <w:rPr>
          <w:rFonts w:ascii="Times New Roman" w:hAnsi="Times New Roman" w:cs="Times New Roman"/>
        </w:rPr>
        <w:t xml:space="preserve">after the LSTM, is needed since reduce overfitting and </w:t>
      </w:r>
      <w:r w:rsidR="006E417E" w:rsidRPr="00B80DEE">
        <w:rPr>
          <w:rFonts w:ascii="Times New Roman" w:hAnsi="Times New Roman" w:cs="Times New Roman"/>
        </w:rPr>
        <w:t xml:space="preserve">increase generalization. </w:t>
      </w:r>
      <w:sdt>
        <w:sdtPr>
          <w:rPr>
            <w:rFonts w:ascii="Times New Roman" w:hAnsi="Times New Roman" w:cs="Times New Roman"/>
            <w:color w:val="000000"/>
          </w:rPr>
          <w:tag w:val="MENDELEY_CITATION_v3_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"/>
          <w:id w:val="-1133938338"/>
          <w:placeholder>
            <w:docPart w:val="DefaultPlaceholder_-1854013440"/>
          </w:placeholder>
        </w:sdtPr>
        <w:sdtContent>
          <w:r w:rsidR="00121528" w:rsidRPr="00121528">
            <w:rPr>
              <w:rFonts w:ascii="Times New Roman" w:hAnsi="Times New Roman" w:cs="Times New Roman"/>
              <w:color w:val="000000"/>
            </w:rPr>
            <w:t>(Hinton et al., 2012)</w:t>
          </w:r>
        </w:sdtContent>
      </w:sdt>
      <w:r w:rsidR="00925218" w:rsidRPr="00B80DEE">
        <w:rPr>
          <w:rFonts w:ascii="Times New Roman" w:hAnsi="Times New Roman" w:cs="Times New Roman"/>
          <w:color w:val="000000"/>
        </w:rPr>
        <w:t xml:space="preserve"> </w:t>
      </w:r>
      <w:r w:rsidR="0067393F" w:rsidRPr="00B80DEE">
        <w:rPr>
          <w:rFonts w:ascii="Times New Roman" w:hAnsi="Times New Roman" w:cs="Times New Roman"/>
          <w:color w:val="000000"/>
        </w:rPr>
        <w:t xml:space="preserve">proves setting a dropout </w:t>
      </w:r>
      <w:r w:rsidR="00780FA2" w:rsidRPr="00B80DEE">
        <w:rPr>
          <w:rFonts w:ascii="Times New Roman" w:hAnsi="Times New Roman" w:cs="Times New Roman"/>
          <w:color w:val="000000"/>
        </w:rPr>
        <w:t xml:space="preserve">is an effective technique for regularization and preventing the co-adaptation of neurons. </w:t>
      </w:r>
      <w:r w:rsidR="007B1E89" w:rsidRPr="00B80DEE">
        <w:rPr>
          <w:rFonts w:ascii="Times New Roman" w:hAnsi="Times New Roman" w:cs="Times New Roman"/>
          <w:color w:val="000000"/>
        </w:rPr>
        <w:t xml:space="preserve">For this, we </w:t>
      </w:r>
      <w:r w:rsidR="008D7A19" w:rsidRPr="00B80DEE">
        <w:rPr>
          <w:rFonts w:ascii="Times New Roman" w:hAnsi="Times New Roman" w:cs="Times New Roman"/>
          <w:color w:val="000000"/>
        </w:rPr>
        <w:t>must</w:t>
      </w:r>
      <w:r w:rsidR="007B1E89" w:rsidRPr="00B80DEE">
        <w:rPr>
          <w:rFonts w:ascii="Times New Roman" w:hAnsi="Times New Roman" w:cs="Times New Roman"/>
          <w:color w:val="000000"/>
        </w:rPr>
        <w:t xml:space="preserve"> define </w:t>
      </w:r>
      <w:r w:rsidR="006D7910" w:rsidRPr="00B80DEE">
        <w:rPr>
          <w:rFonts w:ascii="Times New Roman" w:hAnsi="Times New Roman" w:cs="Times New Roman"/>
          <w:color w:val="000000"/>
        </w:rPr>
        <w:t xml:space="preserve">probability of </w:t>
      </w:r>
      <w:r w:rsidR="00690785" w:rsidRPr="00B80DEE">
        <w:rPr>
          <w:rFonts w:ascii="Times New Roman" w:hAnsi="Times New Roman" w:cs="Times New Roman"/>
          <w:color w:val="000000"/>
        </w:rPr>
        <w:t>an element to be zero.</w:t>
      </w:r>
      <w:r w:rsidR="00690785" w:rsidRPr="00B80DEE">
        <w:rPr>
          <w:rFonts w:ascii="Times New Roman" w:hAnsi="Times New Roman" w:cs="Times New Roman"/>
        </w:rPr>
        <w:t xml:space="preserve">  For this parameter, we obtain the optimal value which gives the least loss from Hyperparameter Tuning discussed in section 3.3.2.</w:t>
      </w:r>
      <w:r w:rsidR="001A2BA5" w:rsidRPr="00B80DEE">
        <w:rPr>
          <w:rFonts w:ascii="Times New Roman" w:hAnsi="Times New Roman" w:cs="Times New Roman"/>
        </w:rPr>
        <w:t>8</w:t>
      </w:r>
      <w:r w:rsidR="00690785" w:rsidRPr="00B80DEE">
        <w:rPr>
          <w:rFonts w:ascii="Times New Roman" w:hAnsi="Times New Roman" w:cs="Times New Roman"/>
        </w:rPr>
        <w:t>.</w:t>
      </w:r>
    </w:p>
    <w:p w14:paraId="28765AFC" w14:textId="74E8DA3B" w:rsidR="009364EF" w:rsidRPr="00BF5E14" w:rsidRDefault="00D71944" w:rsidP="006D0742">
      <w:pPr>
        <w:pStyle w:val="Heading6"/>
        <w:jc w:val="both"/>
        <w:rPr>
          <w:rFonts w:cs="Times New Roman"/>
        </w:rPr>
      </w:pPr>
      <w:r w:rsidRPr="00BF5E14">
        <w:rPr>
          <w:rFonts w:cs="Times New Roman"/>
        </w:rPr>
        <w:t xml:space="preserve">Fully </w:t>
      </w:r>
      <w:r w:rsidR="00530474" w:rsidRPr="00BF5E14">
        <w:rPr>
          <w:rFonts w:cs="Times New Roman"/>
        </w:rPr>
        <w:t>c</w:t>
      </w:r>
      <w:r w:rsidRPr="00BF5E14">
        <w:rPr>
          <w:rFonts w:cs="Times New Roman"/>
        </w:rPr>
        <w:t xml:space="preserve">onnected </w:t>
      </w:r>
      <w:r w:rsidR="00530474" w:rsidRPr="00BF5E14">
        <w:rPr>
          <w:rFonts w:cs="Times New Roman"/>
        </w:rPr>
        <w:t>l</w:t>
      </w:r>
      <w:r w:rsidRPr="00BF5E14">
        <w:rPr>
          <w:rFonts w:cs="Times New Roman"/>
        </w:rPr>
        <w:t>ayer</w:t>
      </w:r>
    </w:p>
    <w:p w14:paraId="5BF48A86" w14:textId="1A9E5DA4" w:rsidR="00F014BE" w:rsidRPr="00B80DEE" w:rsidRDefault="00D151F9" w:rsidP="006D0742">
      <w:pPr>
        <w:jc w:val="both"/>
        <w:rPr>
          <w:rFonts w:ascii="Times New Roman" w:hAnsi="Times New Roman" w:cs="Times New Roman"/>
        </w:rPr>
      </w:pPr>
      <w:r w:rsidRPr="00B80DEE">
        <w:rPr>
          <w:rFonts w:ascii="Times New Roman" w:hAnsi="Times New Roman" w:cs="Times New Roman"/>
        </w:rPr>
        <w:t xml:space="preserve">To </w:t>
      </w:r>
      <w:r w:rsidR="0025470C" w:rsidRPr="00B80DEE">
        <w:rPr>
          <w:rFonts w:ascii="Times New Roman" w:hAnsi="Times New Roman" w:cs="Times New Roman"/>
        </w:rPr>
        <w:t>transform</w:t>
      </w:r>
      <w:r w:rsidRPr="00B80DEE">
        <w:rPr>
          <w:rFonts w:ascii="Times New Roman" w:hAnsi="Times New Roman" w:cs="Times New Roman"/>
        </w:rPr>
        <w:t xml:space="preserve"> the last hidden </w:t>
      </w:r>
      <w:r w:rsidR="0025470C" w:rsidRPr="00B80DEE">
        <w:rPr>
          <w:rFonts w:ascii="Times New Roman" w:hAnsi="Times New Roman" w:cs="Times New Roman"/>
        </w:rPr>
        <w:t>layer</w:t>
      </w:r>
      <w:r w:rsidR="00F9774A" w:rsidRPr="00B80DEE">
        <w:rPr>
          <w:rFonts w:ascii="Times New Roman" w:hAnsi="Times New Roman" w:cs="Times New Roman"/>
        </w:rPr>
        <w:t xml:space="preserve"> output</w:t>
      </w:r>
      <w:r w:rsidR="0025470C" w:rsidRPr="00B80DEE">
        <w:rPr>
          <w:rFonts w:ascii="Times New Roman" w:hAnsi="Times New Roman" w:cs="Times New Roman"/>
        </w:rPr>
        <w:t xml:space="preserve"> to output </w:t>
      </w:r>
      <w:r w:rsidR="00A370C0" w:rsidRPr="00B80DEE">
        <w:rPr>
          <w:rFonts w:ascii="Times New Roman" w:hAnsi="Times New Roman" w:cs="Times New Roman"/>
        </w:rPr>
        <w:t xml:space="preserve">size </w:t>
      </w:r>
      <w:r w:rsidR="005416AD" w:rsidRPr="00B80DEE">
        <w:rPr>
          <w:rFonts w:ascii="Times New Roman" w:hAnsi="Times New Roman" w:cs="Times New Roman"/>
        </w:rPr>
        <w:t xml:space="preserve">of whole </w:t>
      </w:r>
      <w:r w:rsidR="00A370C0" w:rsidRPr="00B80DEE">
        <w:rPr>
          <w:rFonts w:ascii="Times New Roman" w:hAnsi="Times New Roman" w:cs="Times New Roman"/>
        </w:rPr>
        <w:t>(</w:t>
      </w:r>
      <w:r w:rsidR="003466A6" w:rsidRPr="00B80DEE">
        <w:rPr>
          <w:rFonts w:ascii="Times New Roman" w:hAnsi="Times New Roman" w:cs="Times New Roman"/>
        </w:rPr>
        <w:t>which is 1), we use a full connected layer</w:t>
      </w:r>
      <w:r w:rsidR="00140BE9" w:rsidRPr="00B80DEE">
        <w:rPr>
          <w:rFonts w:ascii="Times New Roman" w:hAnsi="Times New Roman" w:cs="Times New Roman"/>
        </w:rPr>
        <w:t>.</w:t>
      </w:r>
      <w:r w:rsidR="00D475AD" w:rsidRPr="00B80DEE">
        <w:rPr>
          <w:rFonts w:ascii="Times New Roman" w:hAnsi="Times New Roman" w:cs="Times New Roman"/>
        </w:rPr>
        <w:t xml:space="preserve"> This applies an affine linear transformation to the incoming data</w:t>
      </w:r>
      <w:r w:rsidR="0024332D">
        <w:rPr>
          <w:rFonts w:ascii="Times New Roman" w:hAnsi="Times New Roman" w:cs="Times New Roman"/>
        </w:rPr>
        <w:t>.</w:t>
      </w:r>
    </w:p>
    <w:p w14:paraId="3EB97060" w14:textId="77777777" w:rsidR="000D74FB" w:rsidRDefault="007475A8" w:rsidP="000D74FB">
      <w:pPr>
        <w:keepNext/>
        <w:jc w:val="both"/>
      </w:pPr>
      <m:oMathPara>
        <m:oMath>
          <m:r>
            <w:rPr>
              <w:rFonts w:ascii="Cambria Math" w:hAnsi="Cambria Math" w:cs="Times New Roman"/>
              <w:sz w:val="28"/>
              <w:szCs w:val="28"/>
            </w:rPr>
            <m:t>y=x</m:t>
          </m:r>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T</m:t>
              </m:r>
            </m:sup>
          </m:sSup>
          <m:r>
            <w:rPr>
              <w:rFonts w:ascii="Cambria Math" w:hAnsi="Cambria Math" w:cs="Times New Roman"/>
              <w:sz w:val="28"/>
              <w:szCs w:val="28"/>
            </w:rPr>
            <m:t>+b</m:t>
          </m:r>
        </m:oMath>
      </m:oMathPara>
    </w:p>
    <w:p w14:paraId="5C5D6F62" w14:textId="7E4E5A2E" w:rsidR="00F014BE" w:rsidRPr="000D74FB" w:rsidRDefault="000D74FB" w:rsidP="000D74FB">
      <w:pPr>
        <w:pStyle w:val="Caption"/>
        <w:jc w:val="center"/>
        <w:rPr>
          <w:rFonts w:ascii="Times New Roman" w:hAnsi="Times New Roman" w:cs="Times New Roman"/>
          <w:color w:val="auto"/>
          <w:sz w:val="16"/>
          <w:szCs w:val="16"/>
        </w:rPr>
      </w:pPr>
      <w:bookmarkStart w:id="80" w:name="_Toc198102309"/>
      <w:r w:rsidRPr="000D74FB">
        <w:rPr>
          <w:rFonts w:ascii="Times New Roman" w:hAnsi="Times New Roman" w:cs="Times New Roman"/>
          <w:color w:val="auto"/>
          <w:sz w:val="16"/>
          <w:szCs w:val="16"/>
        </w:rPr>
        <w:t xml:space="preserve">Equation </w:t>
      </w:r>
      <w:r w:rsidRPr="000D74FB">
        <w:rPr>
          <w:rFonts w:ascii="Times New Roman" w:hAnsi="Times New Roman" w:cs="Times New Roman"/>
          <w:color w:val="auto"/>
          <w:sz w:val="16"/>
          <w:szCs w:val="16"/>
        </w:rPr>
        <w:fldChar w:fldCharType="begin"/>
      </w:r>
      <w:r w:rsidRPr="000D74FB">
        <w:rPr>
          <w:rFonts w:ascii="Times New Roman" w:hAnsi="Times New Roman" w:cs="Times New Roman"/>
          <w:color w:val="auto"/>
          <w:sz w:val="16"/>
          <w:szCs w:val="16"/>
        </w:rPr>
        <w:instrText xml:space="preserve"> SEQ Equation \* ARABIC </w:instrText>
      </w:r>
      <w:r w:rsidRPr="000D74FB">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4</w:t>
      </w:r>
      <w:r w:rsidRPr="000D74FB">
        <w:rPr>
          <w:rFonts w:ascii="Times New Roman" w:hAnsi="Times New Roman" w:cs="Times New Roman"/>
          <w:color w:val="auto"/>
          <w:sz w:val="16"/>
          <w:szCs w:val="16"/>
        </w:rPr>
        <w:fldChar w:fldCharType="end"/>
      </w:r>
      <w:r w:rsidRPr="000D74FB">
        <w:rPr>
          <w:rFonts w:ascii="Times New Roman" w:hAnsi="Times New Roman" w:cs="Times New Roman"/>
          <w:color w:val="auto"/>
          <w:sz w:val="16"/>
          <w:szCs w:val="16"/>
        </w:rPr>
        <w:t xml:space="preserve"> Fully connected layer</w:t>
      </w:r>
      <w:bookmarkEnd w:id="80"/>
    </w:p>
    <w:p w14:paraId="2E14B116" w14:textId="3BEB4C19" w:rsidR="00726E8D" w:rsidRPr="00B80DEE" w:rsidRDefault="00502891" w:rsidP="006D0742">
      <w:pPr>
        <w:jc w:val="both"/>
        <w:rPr>
          <w:rFonts w:ascii="Times New Roman" w:hAnsi="Times New Roman" w:cs="Times New Roman"/>
        </w:rPr>
      </w:pPr>
      <w:r w:rsidRPr="00B80DEE">
        <w:rPr>
          <w:rFonts w:ascii="Times New Roman" w:hAnsi="Times New Roman" w:cs="Times New Roman"/>
        </w:rPr>
        <w:t>W</w:t>
      </w:r>
      <w:r w:rsidR="00726E8D" w:rsidRPr="00B80DEE">
        <w:rPr>
          <w:rFonts w:ascii="Times New Roman" w:hAnsi="Times New Roman" w:cs="Times New Roman"/>
        </w:rPr>
        <w:t xml:space="preserve">e define the </w:t>
      </w:r>
      <w:r w:rsidR="009C4432" w:rsidRPr="00B80DEE">
        <w:rPr>
          <w:rFonts w:ascii="Times New Roman" w:hAnsi="Times New Roman" w:cs="Times New Roman"/>
        </w:rPr>
        <w:t>hidden size</w:t>
      </w:r>
      <w:r w:rsidRPr="00B80DEE">
        <w:rPr>
          <w:rFonts w:ascii="Times New Roman" w:hAnsi="Times New Roman" w:cs="Times New Roman"/>
        </w:rPr>
        <w:t xml:space="preserve"> </w:t>
      </w:r>
      <w:r w:rsidR="00F20667" w:rsidRPr="00B80DEE">
        <w:rPr>
          <w:rFonts w:ascii="Times New Roman" w:hAnsi="Times New Roman" w:cs="Times New Roman"/>
        </w:rPr>
        <w:t>as</w:t>
      </w:r>
      <w:r w:rsidR="00977F54">
        <w:rPr>
          <w:rFonts w:ascii="Times New Roman" w:hAnsi="Times New Roman" w:cs="Times New Roman"/>
        </w:rPr>
        <w:t xml:space="preserve"> </w:t>
      </w:r>
      <m:oMath>
        <m:r>
          <w:rPr>
            <w:rFonts w:ascii="Cambria Math" w:hAnsi="Cambria Math" w:cs="Times New Roman"/>
          </w:rPr>
          <m:t>x</m:t>
        </m:r>
      </m:oMath>
      <w:r w:rsidRPr="00B80DEE">
        <w:rPr>
          <w:rFonts w:ascii="Times New Roman" w:hAnsi="Times New Roman" w:cs="Times New Roman"/>
        </w:rPr>
        <w:t xml:space="preserve"> and </w:t>
      </w:r>
      <w:r w:rsidR="009C4432" w:rsidRPr="00B80DEE">
        <w:rPr>
          <w:rFonts w:ascii="Times New Roman" w:hAnsi="Times New Roman" w:cs="Times New Roman"/>
        </w:rPr>
        <w:t>output size</w:t>
      </w:r>
      <w:r w:rsidRPr="00B80DEE">
        <w:rPr>
          <w:rFonts w:ascii="Times New Roman" w:hAnsi="Times New Roman" w:cs="Times New Roman"/>
        </w:rPr>
        <w:t xml:space="preserve"> as</w:t>
      </w:r>
      <w:r w:rsidR="00977F54">
        <w:rPr>
          <w:rFonts w:ascii="Times New Roman" w:hAnsi="Times New Roman" w:cs="Times New Roman"/>
        </w:rPr>
        <w:t xml:space="preserve"> </w:t>
      </w:r>
      <m:oMath>
        <m:r>
          <w:rPr>
            <w:rFonts w:ascii="Cambria Math" w:hAnsi="Cambria Math" w:cs="Times New Roman"/>
          </w:rPr>
          <m:t>y</m:t>
        </m:r>
      </m:oMath>
      <w:r w:rsidRPr="00B80DEE">
        <w:rPr>
          <w:rFonts w:ascii="Times New Roman" w:hAnsi="Times New Roman" w:cs="Times New Roman"/>
        </w:rPr>
        <w:t xml:space="preserve"> </w:t>
      </w:r>
      <w:r w:rsidR="0094491B" w:rsidRPr="00B80DEE">
        <w:rPr>
          <w:rFonts w:ascii="Times New Roman" w:hAnsi="Times New Roman" w:cs="Times New Roman"/>
        </w:rPr>
        <w:t xml:space="preserve">that </w:t>
      </w:r>
      <w:r w:rsidR="00726E8D" w:rsidRPr="00B80DEE">
        <w:rPr>
          <w:rFonts w:ascii="Times New Roman" w:hAnsi="Times New Roman" w:cs="Times New Roman"/>
        </w:rPr>
        <w:t xml:space="preserve">we </w:t>
      </w:r>
      <w:r w:rsidR="008F52B7" w:rsidRPr="00B80DEE">
        <w:rPr>
          <w:rFonts w:ascii="Times New Roman" w:hAnsi="Times New Roman" w:cs="Times New Roman"/>
        </w:rPr>
        <w:t>are defining in section 3.3.2.1.1</w:t>
      </w:r>
      <w:r w:rsidR="0094491B" w:rsidRPr="00B80DEE">
        <w:rPr>
          <w:rFonts w:ascii="Times New Roman" w:hAnsi="Times New Roman" w:cs="Times New Roman"/>
        </w:rPr>
        <w:t xml:space="preserve">. </w:t>
      </w:r>
    </w:p>
    <w:p w14:paraId="7057D258" w14:textId="55F0CFDB" w:rsidR="002B39A8" w:rsidRPr="00BF5E14" w:rsidRDefault="002B39A8" w:rsidP="006D0742">
      <w:pPr>
        <w:pStyle w:val="Heading5"/>
        <w:jc w:val="both"/>
        <w:rPr>
          <w:rFonts w:cs="Times New Roman"/>
        </w:rPr>
      </w:pPr>
      <w:r w:rsidRPr="00BF5E14">
        <w:rPr>
          <w:rFonts w:cs="Times New Roman"/>
        </w:rPr>
        <w:t>Defining forward functio</w:t>
      </w:r>
      <w:r w:rsidR="0015445B" w:rsidRPr="00BF5E14">
        <w:rPr>
          <w:rFonts w:cs="Times New Roman"/>
        </w:rPr>
        <w:t>n</w:t>
      </w:r>
    </w:p>
    <w:p w14:paraId="76959E45" w14:textId="199F27B8" w:rsidR="008579E2" w:rsidRPr="00B80DEE" w:rsidRDefault="0015445B" w:rsidP="006D0742">
      <w:pPr>
        <w:jc w:val="both"/>
        <w:rPr>
          <w:rFonts w:ascii="Times New Roman" w:hAnsi="Times New Roman" w:cs="Times New Roman"/>
        </w:rPr>
      </w:pPr>
      <w:r w:rsidRPr="00B80DEE">
        <w:rPr>
          <w:rFonts w:ascii="Times New Roman" w:hAnsi="Times New Roman" w:cs="Times New Roman"/>
        </w:rPr>
        <w:t>Input sequences</w:t>
      </w:r>
      <w:r w:rsidR="00F81EAD" w:rsidRPr="00B80DEE">
        <w:rPr>
          <w:rFonts w:ascii="Times New Roman" w:hAnsi="Times New Roman" w:cs="Times New Roman"/>
        </w:rPr>
        <w:t xml:space="preserve"> (created </w:t>
      </w:r>
      <w:r w:rsidR="00FD16EB" w:rsidRPr="00B80DEE">
        <w:rPr>
          <w:rFonts w:ascii="Times New Roman" w:hAnsi="Times New Roman" w:cs="Times New Roman"/>
        </w:rPr>
        <w:t>from</w:t>
      </w:r>
      <w:r w:rsidR="00F81EAD" w:rsidRPr="00B80DEE">
        <w:rPr>
          <w:rFonts w:ascii="Times New Roman" w:hAnsi="Times New Roman" w:cs="Times New Roman"/>
        </w:rPr>
        <w:t xml:space="preserve"> the number of deliveries)</w:t>
      </w:r>
      <w:r w:rsidRPr="00B80DEE">
        <w:rPr>
          <w:rFonts w:ascii="Times New Roman" w:hAnsi="Times New Roman" w:cs="Times New Roman"/>
        </w:rPr>
        <w:t xml:space="preserve"> </w:t>
      </w:r>
      <w:r w:rsidR="0042160E" w:rsidRPr="00B80DEE">
        <w:rPr>
          <w:rFonts w:ascii="Times New Roman" w:hAnsi="Times New Roman" w:cs="Times New Roman"/>
        </w:rPr>
        <w:t xml:space="preserve">which will be discussed in section 3.3.2.6 will be used </w:t>
      </w:r>
      <w:r w:rsidR="004A6C6C" w:rsidRPr="00B80DEE">
        <w:rPr>
          <w:rFonts w:ascii="Times New Roman" w:hAnsi="Times New Roman" w:cs="Times New Roman"/>
        </w:rPr>
        <w:t>as the input parameter for this function.</w:t>
      </w:r>
      <w:r w:rsidR="00411775" w:rsidRPr="00B80DEE">
        <w:rPr>
          <w:rFonts w:ascii="Times New Roman" w:hAnsi="Times New Roman" w:cs="Times New Roman"/>
        </w:rPr>
        <w:t xml:space="preserve"> And that input sequences will be input to the </w:t>
      </w:r>
      <w:r w:rsidR="00752827" w:rsidRPr="00B80DEE">
        <w:rPr>
          <w:rFonts w:ascii="Times New Roman" w:hAnsi="Times New Roman" w:cs="Times New Roman"/>
        </w:rPr>
        <w:t>LSTM Model</w:t>
      </w:r>
      <w:r w:rsidR="00411775" w:rsidRPr="00B80DEE">
        <w:rPr>
          <w:rFonts w:ascii="Times New Roman" w:hAnsi="Times New Roman" w:cs="Times New Roman"/>
        </w:rPr>
        <w:t xml:space="preserve"> as well. </w:t>
      </w:r>
      <w:r w:rsidR="00A30EFA" w:rsidRPr="00B80DEE">
        <w:rPr>
          <w:rFonts w:ascii="Times New Roman" w:hAnsi="Times New Roman" w:cs="Times New Roman"/>
        </w:rPr>
        <w:t xml:space="preserve">Final </w:t>
      </w:r>
      <w:r w:rsidR="00C63E0C" w:rsidRPr="00B80DEE">
        <w:rPr>
          <w:rFonts w:ascii="Times New Roman" w:hAnsi="Times New Roman" w:cs="Times New Roman"/>
        </w:rPr>
        <w:t xml:space="preserve">output </w:t>
      </w:r>
      <w:r w:rsidR="00A30EFA" w:rsidRPr="00B80DEE">
        <w:rPr>
          <w:rFonts w:ascii="Times New Roman" w:hAnsi="Times New Roman" w:cs="Times New Roman"/>
        </w:rPr>
        <w:t>of the function</w:t>
      </w:r>
      <w:r w:rsidR="00954801" w:rsidRPr="00B80DEE">
        <w:rPr>
          <w:rFonts w:ascii="Times New Roman" w:hAnsi="Times New Roman" w:cs="Times New Roman"/>
        </w:rPr>
        <w:t>/p</w:t>
      </w:r>
      <w:r w:rsidR="00C63E0C" w:rsidRPr="00B80DEE">
        <w:rPr>
          <w:rFonts w:ascii="Times New Roman" w:hAnsi="Times New Roman" w:cs="Times New Roman"/>
        </w:rPr>
        <w:t>rediction</w:t>
      </w:r>
      <w:r w:rsidR="00A30EFA" w:rsidRPr="00B80DEE">
        <w:rPr>
          <w:rFonts w:ascii="Times New Roman" w:hAnsi="Times New Roman" w:cs="Times New Roman"/>
        </w:rPr>
        <w:t xml:space="preserve"> will be created through</w:t>
      </w:r>
      <w:r w:rsidR="00AB0379" w:rsidRPr="00B80DEE">
        <w:rPr>
          <w:rFonts w:ascii="Times New Roman" w:hAnsi="Times New Roman" w:cs="Times New Roman"/>
        </w:rPr>
        <w:t xml:space="preserve"> Model’s output will be gone through dropout layer </w:t>
      </w:r>
      <w:r w:rsidR="00B13B44" w:rsidRPr="00B80DEE">
        <w:rPr>
          <w:rFonts w:ascii="Times New Roman" w:hAnsi="Times New Roman" w:cs="Times New Roman"/>
        </w:rPr>
        <w:t xml:space="preserve">defined in section 3.3.2.1.1.1 and </w:t>
      </w:r>
      <w:r w:rsidR="00DA5DDA" w:rsidRPr="00B80DEE">
        <w:rPr>
          <w:rFonts w:ascii="Times New Roman" w:hAnsi="Times New Roman" w:cs="Times New Roman"/>
        </w:rPr>
        <w:t>then full connected layer defined in section 3.3.2.1.1.2.</w:t>
      </w:r>
      <w:r w:rsidR="00CD2315" w:rsidRPr="00B80DEE">
        <w:rPr>
          <w:rFonts w:ascii="Times New Roman" w:hAnsi="Times New Roman" w:cs="Times New Roman"/>
        </w:rPr>
        <w:t xml:space="preserve"> </w:t>
      </w:r>
    </w:p>
    <w:p w14:paraId="7DFBCF0F" w14:textId="7FF41D03" w:rsidR="000571AA" w:rsidRPr="00BF5E14" w:rsidRDefault="000A03BA" w:rsidP="00BF5E14">
      <w:pPr>
        <w:pStyle w:val="Heading4"/>
        <w:rPr>
          <w:rFonts w:eastAsiaTheme="minorEastAsia"/>
        </w:rPr>
      </w:pPr>
      <w:r w:rsidRPr="00BF5E14">
        <w:rPr>
          <w:rFonts w:eastAsiaTheme="minorEastAsia"/>
        </w:rPr>
        <w:t>Preprocessing</w:t>
      </w:r>
      <w:r w:rsidR="00A370C0" w:rsidRPr="00BF5E14">
        <w:rPr>
          <w:rFonts w:eastAsiaTheme="minorEastAsia"/>
        </w:rPr>
        <w:t xml:space="preserve"> the data</w:t>
      </w:r>
      <w:r w:rsidRPr="00BF5E14">
        <w:rPr>
          <w:rFonts w:eastAsiaTheme="minorEastAsia"/>
        </w:rPr>
        <w:t xml:space="preserve"> for LSTM</w:t>
      </w:r>
    </w:p>
    <w:p w14:paraId="766111BA" w14:textId="77777777" w:rsidR="003370FB" w:rsidRDefault="00312B8E" w:rsidP="006D0742">
      <w:pPr>
        <w:jc w:val="both"/>
        <w:rPr>
          <w:rFonts w:ascii="Times New Roman" w:hAnsi="Times New Roman" w:cs="Times New Roman"/>
        </w:rPr>
      </w:pPr>
      <w:r w:rsidRPr="00B80DEE">
        <w:rPr>
          <w:rFonts w:ascii="Times New Roman" w:hAnsi="Times New Roman" w:cs="Times New Roman"/>
        </w:rPr>
        <w:t xml:space="preserve">Since separate datasets are created for </w:t>
      </w:r>
      <w:r w:rsidR="0042205F" w:rsidRPr="00B80DEE">
        <w:rPr>
          <w:rFonts w:ascii="Times New Roman" w:hAnsi="Times New Roman" w:cs="Times New Roman"/>
        </w:rPr>
        <w:t>e</w:t>
      </w:r>
      <w:r w:rsidRPr="00B80DEE">
        <w:rPr>
          <w:rFonts w:ascii="Times New Roman" w:hAnsi="Times New Roman" w:cs="Times New Roman"/>
        </w:rPr>
        <w:t>ach cluster</w:t>
      </w:r>
      <w:r w:rsidR="0042205F" w:rsidRPr="00B80DEE">
        <w:rPr>
          <w:rFonts w:ascii="Times New Roman" w:hAnsi="Times New Roman" w:cs="Times New Roman"/>
        </w:rPr>
        <w:t>, we</w:t>
      </w:r>
      <w:r w:rsidR="007E5CCD" w:rsidRPr="00B80DEE">
        <w:rPr>
          <w:rFonts w:ascii="Times New Roman" w:hAnsi="Times New Roman" w:cs="Times New Roman"/>
        </w:rPr>
        <w:t xml:space="preserve"> use them as input to the LSTM Model, but they need to be rearranged as time series data. For that, we </w:t>
      </w:r>
      <w:r w:rsidR="00597C6A" w:rsidRPr="00B80DEE">
        <w:rPr>
          <w:rFonts w:ascii="Times New Roman" w:hAnsi="Times New Roman" w:cs="Times New Roman"/>
        </w:rPr>
        <w:t xml:space="preserve">will group the dataset by order date and </w:t>
      </w:r>
      <w:r w:rsidR="00BD4F62" w:rsidRPr="00B80DEE">
        <w:rPr>
          <w:rFonts w:ascii="Times New Roman" w:hAnsi="Times New Roman" w:cs="Times New Roman"/>
        </w:rPr>
        <w:t xml:space="preserve">get the count of deliveries for each date. </w:t>
      </w:r>
      <w:r w:rsidR="003A042B" w:rsidRPr="00B80DEE">
        <w:rPr>
          <w:rFonts w:ascii="Times New Roman" w:hAnsi="Times New Roman" w:cs="Times New Roman"/>
        </w:rPr>
        <w:t>Next,</w:t>
      </w:r>
      <w:r w:rsidR="00BD4F62" w:rsidRPr="00B80DEE">
        <w:rPr>
          <w:rFonts w:ascii="Times New Roman" w:hAnsi="Times New Roman" w:cs="Times New Roman"/>
        </w:rPr>
        <w:t xml:space="preserve"> we sort </w:t>
      </w:r>
      <w:r w:rsidR="004C3ED3" w:rsidRPr="00B80DEE">
        <w:rPr>
          <w:rFonts w:ascii="Times New Roman" w:hAnsi="Times New Roman" w:cs="Times New Roman"/>
        </w:rPr>
        <w:t>the dataset according to the date ascending order and add</w:t>
      </w:r>
      <w:r w:rsidR="009A6E65" w:rsidRPr="00B80DEE">
        <w:rPr>
          <w:rFonts w:ascii="Times New Roman" w:hAnsi="Times New Roman" w:cs="Times New Roman"/>
        </w:rPr>
        <w:t xml:space="preserve"> zeros to a date if there were no deliveries. </w:t>
      </w:r>
      <w:r w:rsidR="00C024F2" w:rsidRPr="00B80DEE">
        <w:rPr>
          <w:rFonts w:ascii="Times New Roman" w:hAnsi="Times New Roman" w:cs="Times New Roman"/>
        </w:rPr>
        <w:t>Now we have daily number of order</w:t>
      </w:r>
      <w:r w:rsidR="00E67B16" w:rsidRPr="00B80DEE">
        <w:rPr>
          <w:rFonts w:ascii="Times New Roman" w:hAnsi="Times New Roman" w:cs="Times New Roman"/>
        </w:rPr>
        <w:t>s</w:t>
      </w:r>
      <w:r w:rsidR="00924B73" w:rsidRPr="00B80DEE">
        <w:rPr>
          <w:rFonts w:ascii="Times New Roman" w:hAnsi="Times New Roman" w:cs="Times New Roman"/>
        </w:rPr>
        <w:t xml:space="preserve"> from the cluster data</w:t>
      </w:r>
      <w:r w:rsidR="00C024F2" w:rsidRPr="00B80DEE">
        <w:rPr>
          <w:rFonts w:ascii="Times New Roman" w:hAnsi="Times New Roman" w:cs="Times New Roman"/>
        </w:rPr>
        <w:t xml:space="preserve"> within the </w:t>
      </w:r>
      <w:r w:rsidR="00E67B16" w:rsidRPr="00B80DEE">
        <w:rPr>
          <w:rFonts w:ascii="Times New Roman" w:hAnsi="Times New Roman" w:cs="Times New Roman"/>
        </w:rPr>
        <w:t>time frame</w:t>
      </w:r>
      <w:r w:rsidR="00924B73" w:rsidRPr="00B80DEE">
        <w:rPr>
          <w:rFonts w:ascii="Times New Roman" w:hAnsi="Times New Roman" w:cs="Times New Roman"/>
        </w:rPr>
        <w:t xml:space="preserve"> we defined in section </w:t>
      </w:r>
      <w:r w:rsidR="00F664B9" w:rsidRPr="00B80DEE">
        <w:rPr>
          <w:rFonts w:ascii="Times New Roman" w:hAnsi="Times New Roman" w:cs="Times New Roman"/>
        </w:rPr>
        <w:t>3.2.1.</w:t>
      </w:r>
      <w:r w:rsidR="00E67B16" w:rsidRPr="00B80DEE">
        <w:rPr>
          <w:rFonts w:ascii="Times New Roman" w:hAnsi="Times New Roman" w:cs="Times New Roman"/>
        </w:rPr>
        <w:t xml:space="preserve"> </w:t>
      </w:r>
      <w:r w:rsidR="00D01E6F" w:rsidRPr="00B80DEE">
        <w:rPr>
          <w:rFonts w:ascii="Times New Roman" w:hAnsi="Times New Roman" w:cs="Times New Roman"/>
        </w:rPr>
        <w:t xml:space="preserve">Since we have the dates for each </w:t>
      </w:r>
      <w:r w:rsidR="00F664B9" w:rsidRPr="00B80DEE">
        <w:rPr>
          <w:rFonts w:ascii="Times New Roman" w:hAnsi="Times New Roman" w:cs="Times New Roman"/>
        </w:rPr>
        <w:t>record</w:t>
      </w:r>
      <w:r w:rsidR="00D01E6F" w:rsidRPr="00B80DEE">
        <w:rPr>
          <w:rFonts w:ascii="Times New Roman" w:hAnsi="Times New Roman" w:cs="Times New Roman"/>
        </w:rPr>
        <w:t>, we add the day of the week feature for this data as a</w:t>
      </w:r>
      <w:r w:rsidR="003370FB">
        <w:rPr>
          <w:rFonts w:ascii="Times New Roman" w:hAnsi="Times New Roman" w:cs="Times New Roman"/>
        </w:rPr>
        <w:t>n</w:t>
      </w:r>
      <w:r w:rsidR="00D01E6F" w:rsidRPr="00B80DEE">
        <w:rPr>
          <w:rFonts w:ascii="Times New Roman" w:hAnsi="Times New Roman" w:cs="Times New Roman"/>
        </w:rPr>
        <w:t xml:space="preserve"> additional feature to increase the accuracy of the predictions. </w:t>
      </w:r>
    </w:p>
    <w:tbl>
      <w:tblPr>
        <w:tblW w:w="2140" w:type="dxa"/>
        <w:jc w:val="center"/>
        <w:tblLook w:val="04A0" w:firstRow="1" w:lastRow="0" w:firstColumn="1" w:lastColumn="0" w:noHBand="0" w:noVBand="1"/>
      </w:tblPr>
      <w:tblGrid>
        <w:gridCol w:w="1403"/>
        <w:gridCol w:w="960"/>
      </w:tblGrid>
      <w:tr w:rsidR="002001ED" w:rsidRPr="002001ED" w14:paraId="0E1510BE" w14:textId="77777777" w:rsidTr="00785582">
        <w:trPr>
          <w:trHeight w:val="315"/>
          <w:jc w:val="center"/>
        </w:trPr>
        <w:tc>
          <w:tcPr>
            <w:tcW w:w="1180" w:type="dxa"/>
            <w:tcBorders>
              <w:top w:val="single" w:sz="4" w:space="0" w:color="auto"/>
              <w:left w:val="single" w:sz="4" w:space="0" w:color="auto"/>
              <w:bottom w:val="single" w:sz="4" w:space="0" w:color="auto"/>
              <w:right w:val="single" w:sz="4" w:space="0" w:color="auto"/>
            </w:tcBorders>
            <w:noWrap/>
            <w:vAlign w:val="bottom"/>
            <w:hideMark/>
          </w:tcPr>
          <w:p w14:paraId="21503A72"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Sunday</w:t>
            </w:r>
          </w:p>
        </w:tc>
        <w:tc>
          <w:tcPr>
            <w:tcW w:w="960" w:type="dxa"/>
            <w:tcBorders>
              <w:top w:val="single" w:sz="4" w:space="0" w:color="auto"/>
              <w:left w:val="nil"/>
              <w:bottom w:val="single" w:sz="4" w:space="0" w:color="auto"/>
              <w:right w:val="single" w:sz="4" w:space="0" w:color="auto"/>
            </w:tcBorders>
            <w:noWrap/>
            <w:vAlign w:val="bottom"/>
            <w:hideMark/>
          </w:tcPr>
          <w:p w14:paraId="1DDEF977"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0</w:t>
            </w:r>
          </w:p>
        </w:tc>
      </w:tr>
      <w:tr w:rsidR="002001ED" w:rsidRPr="002001ED" w14:paraId="60B22BA3" w14:textId="77777777" w:rsidTr="00785582">
        <w:trPr>
          <w:trHeight w:val="315"/>
          <w:jc w:val="center"/>
        </w:trPr>
        <w:tc>
          <w:tcPr>
            <w:tcW w:w="1180" w:type="dxa"/>
            <w:tcBorders>
              <w:top w:val="nil"/>
              <w:left w:val="single" w:sz="4" w:space="0" w:color="auto"/>
              <w:bottom w:val="single" w:sz="4" w:space="0" w:color="auto"/>
              <w:right w:val="single" w:sz="4" w:space="0" w:color="auto"/>
            </w:tcBorders>
            <w:noWrap/>
            <w:vAlign w:val="bottom"/>
            <w:hideMark/>
          </w:tcPr>
          <w:p w14:paraId="592FF993"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Monday</w:t>
            </w:r>
          </w:p>
        </w:tc>
        <w:tc>
          <w:tcPr>
            <w:tcW w:w="960" w:type="dxa"/>
            <w:tcBorders>
              <w:top w:val="nil"/>
              <w:left w:val="nil"/>
              <w:bottom w:val="single" w:sz="4" w:space="0" w:color="auto"/>
              <w:right w:val="single" w:sz="4" w:space="0" w:color="auto"/>
            </w:tcBorders>
            <w:noWrap/>
            <w:vAlign w:val="bottom"/>
            <w:hideMark/>
          </w:tcPr>
          <w:p w14:paraId="20867138"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1</w:t>
            </w:r>
          </w:p>
        </w:tc>
      </w:tr>
      <w:tr w:rsidR="002001ED" w:rsidRPr="002001ED" w14:paraId="43A28627" w14:textId="77777777" w:rsidTr="00785582">
        <w:trPr>
          <w:trHeight w:val="315"/>
          <w:jc w:val="center"/>
        </w:trPr>
        <w:tc>
          <w:tcPr>
            <w:tcW w:w="1180" w:type="dxa"/>
            <w:tcBorders>
              <w:top w:val="nil"/>
              <w:left w:val="single" w:sz="4" w:space="0" w:color="auto"/>
              <w:bottom w:val="single" w:sz="4" w:space="0" w:color="auto"/>
              <w:right w:val="single" w:sz="4" w:space="0" w:color="auto"/>
            </w:tcBorders>
            <w:noWrap/>
            <w:vAlign w:val="bottom"/>
            <w:hideMark/>
          </w:tcPr>
          <w:p w14:paraId="2E40F232"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Tuesday</w:t>
            </w:r>
          </w:p>
        </w:tc>
        <w:tc>
          <w:tcPr>
            <w:tcW w:w="960" w:type="dxa"/>
            <w:tcBorders>
              <w:top w:val="nil"/>
              <w:left w:val="nil"/>
              <w:bottom w:val="single" w:sz="4" w:space="0" w:color="auto"/>
              <w:right w:val="single" w:sz="4" w:space="0" w:color="auto"/>
            </w:tcBorders>
            <w:noWrap/>
            <w:vAlign w:val="bottom"/>
            <w:hideMark/>
          </w:tcPr>
          <w:p w14:paraId="0C9823CF"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2</w:t>
            </w:r>
          </w:p>
        </w:tc>
      </w:tr>
      <w:tr w:rsidR="002001ED" w:rsidRPr="002001ED" w14:paraId="149D8ED0" w14:textId="77777777" w:rsidTr="00785582">
        <w:trPr>
          <w:trHeight w:val="315"/>
          <w:jc w:val="center"/>
        </w:trPr>
        <w:tc>
          <w:tcPr>
            <w:tcW w:w="1180" w:type="dxa"/>
            <w:tcBorders>
              <w:top w:val="nil"/>
              <w:left w:val="single" w:sz="4" w:space="0" w:color="auto"/>
              <w:bottom w:val="single" w:sz="4" w:space="0" w:color="auto"/>
              <w:right w:val="single" w:sz="4" w:space="0" w:color="auto"/>
            </w:tcBorders>
            <w:noWrap/>
            <w:vAlign w:val="bottom"/>
            <w:hideMark/>
          </w:tcPr>
          <w:p w14:paraId="4D016AB9"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Wednesday</w:t>
            </w:r>
          </w:p>
        </w:tc>
        <w:tc>
          <w:tcPr>
            <w:tcW w:w="960" w:type="dxa"/>
            <w:tcBorders>
              <w:top w:val="nil"/>
              <w:left w:val="nil"/>
              <w:bottom w:val="single" w:sz="4" w:space="0" w:color="auto"/>
              <w:right w:val="single" w:sz="4" w:space="0" w:color="auto"/>
            </w:tcBorders>
            <w:noWrap/>
            <w:vAlign w:val="bottom"/>
            <w:hideMark/>
          </w:tcPr>
          <w:p w14:paraId="4A680BE8"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3</w:t>
            </w:r>
          </w:p>
        </w:tc>
      </w:tr>
      <w:tr w:rsidR="002001ED" w:rsidRPr="002001ED" w14:paraId="5E9EAEA0" w14:textId="77777777" w:rsidTr="00785582">
        <w:trPr>
          <w:trHeight w:val="315"/>
          <w:jc w:val="center"/>
        </w:trPr>
        <w:tc>
          <w:tcPr>
            <w:tcW w:w="1180" w:type="dxa"/>
            <w:tcBorders>
              <w:top w:val="nil"/>
              <w:left w:val="single" w:sz="4" w:space="0" w:color="auto"/>
              <w:bottom w:val="single" w:sz="4" w:space="0" w:color="auto"/>
              <w:right w:val="single" w:sz="4" w:space="0" w:color="auto"/>
            </w:tcBorders>
            <w:noWrap/>
            <w:vAlign w:val="bottom"/>
            <w:hideMark/>
          </w:tcPr>
          <w:p w14:paraId="7B7C78A2"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Thursday</w:t>
            </w:r>
          </w:p>
        </w:tc>
        <w:tc>
          <w:tcPr>
            <w:tcW w:w="960" w:type="dxa"/>
            <w:tcBorders>
              <w:top w:val="nil"/>
              <w:left w:val="nil"/>
              <w:bottom w:val="single" w:sz="4" w:space="0" w:color="auto"/>
              <w:right w:val="single" w:sz="4" w:space="0" w:color="auto"/>
            </w:tcBorders>
            <w:noWrap/>
            <w:vAlign w:val="bottom"/>
            <w:hideMark/>
          </w:tcPr>
          <w:p w14:paraId="712CCC18"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4</w:t>
            </w:r>
          </w:p>
        </w:tc>
      </w:tr>
      <w:tr w:rsidR="002001ED" w:rsidRPr="002001ED" w14:paraId="345F3D12" w14:textId="77777777" w:rsidTr="00785582">
        <w:trPr>
          <w:trHeight w:val="315"/>
          <w:jc w:val="center"/>
        </w:trPr>
        <w:tc>
          <w:tcPr>
            <w:tcW w:w="1180" w:type="dxa"/>
            <w:tcBorders>
              <w:top w:val="nil"/>
              <w:left w:val="single" w:sz="4" w:space="0" w:color="auto"/>
              <w:bottom w:val="single" w:sz="4" w:space="0" w:color="auto"/>
              <w:right w:val="single" w:sz="4" w:space="0" w:color="auto"/>
            </w:tcBorders>
            <w:noWrap/>
            <w:vAlign w:val="bottom"/>
            <w:hideMark/>
          </w:tcPr>
          <w:p w14:paraId="089E1E59"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Friday</w:t>
            </w:r>
          </w:p>
        </w:tc>
        <w:tc>
          <w:tcPr>
            <w:tcW w:w="960" w:type="dxa"/>
            <w:tcBorders>
              <w:top w:val="nil"/>
              <w:left w:val="nil"/>
              <w:bottom w:val="single" w:sz="4" w:space="0" w:color="auto"/>
              <w:right w:val="single" w:sz="4" w:space="0" w:color="auto"/>
            </w:tcBorders>
            <w:noWrap/>
            <w:vAlign w:val="bottom"/>
            <w:hideMark/>
          </w:tcPr>
          <w:p w14:paraId="34FEF73A" w14:textId="77777777" w:rsidR="002001ED" w:rsidRPr="002001ED" w:rsidRDefault="002001ED" w:rsidP="002001ED">
            <w:pPr>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5</w:t>
            </w:r>
          </w:p>
        </w:tc>
      </w:tr>
      <w:tr w:rsidR="002001ED" w:rsidRPr="002001ED" w14:paraId="5085A939" w14:textId="77777777" w:rsidTr="00785582">
        <w:trPr>
          <w:trHeight w:val="315"/>
          <w:jc w:val="center"/>
        </w:trPr>
        <w:tc>
          <w:tcPr>
            <w:tcW w:w="1180" w:type="dxa"/>
            <w:tcBorders>
              <w:top w:val="nil"/>
              <w:left w:val="single" w:sz="4" w:space="0" w:color="auto"/>
              <w:bottom w:val="single" w:sz="4" w:space="0" w:color="auto"/>
              <w:right w:val="single" w:sz="4" w:space="0" w:color="auto"/>
            </w:tcBorders>
            <w:noWrap/>
            <w:vAlign w:val="bottom"/>
            <w:hideMark/>
          </w:tcPr>
          <w:p w14:paraId="44B69C94" w14:textId="77777777" w:rsidR="002001ED" w:rsidRPr="00530474" w:rsidRDefault="002001ED" w:rsidP="002001ED">
            <w:pPr>
              <w:spacing w:after="0" w:line="240" w:lineRule="auto"/>
              <w:rPr>
                <w:rFonts w:ascii="Times New Roman" w:eastAsia="Times New Roman" w:hAnsi="Times New Roman" w:cs="Times New Roman"/>
                <w:b/>
                <w:bCs/>
                <w:color w:val="000000"/>
                <w:kern w:val="0"/>
                <w:lang w:eastAsia="en-GB"/>
                <w14:ligatures w14:val="none"/>
              </w:rPr>
            </w:pPr>
            <w:r w:rsidRPr="00530474">
              <w:rPr>
                <w:rFonts w:ascii="Times New Roman" w:eastAsia="Times New Roman" w:hAnsi="Times New Roman" w:cs="Times New Roman"/>
                <w:b/>
                <w:bCs/>
                <w:color w:val="000000"/>
                <w:kern w:val="0"/>
                <w:lang w:eastAsia="en-GB"/>
                <w14:ligatures w14:val="none"/>
              </w:rPr>
              <w:t>Saturday</w:t>
            </w:r>
          </w:p>
        </w:tc>
        <w:tc>
          <w:tcPr>
            <w:tcW w:w="960" w:type="dxa"/>
            <w:tcBorders>
              <w:top w:val="nil"/>
              <w:left w:val="nil"/>
              <w:bottom w:val="single" w:sz="4" w:space="0" w:color="auto"/>
              <w:right w:val="single" w:sz="4" w:space="0" w:color="auto"/>
            </w:tcBorders>
            <w:noWrap/>
            <w:vAlign w:val="bottom"/>
            <w:hideMark/>
          </w:tcPr>
          <w:p w14:paraId="2CA1A6B8" w14:textId="77777777" w:rsidR="002001ED" w:rsidRPr="002001ED" w:rsidRDefault="002001ED" w:rsidP="00530474">
            <w:pPr>
              <w:keepNext/>
              <w:spacing w:after="0" w:line="240" w:lineRule="auto"/>
              <w:jc w:val="right"/>
              <w:rPr>
                <w:rFonts w:ascii="Times New Roman" w:eastAsia="Times New Roman" w:hAnsi="Times New Roman" w:cs="Times New Roman"/>
                <w:color w:val="000000"/>
                <w:kern w:val="0"/>
                <w:lang w:eastAsia="en-GB"/>
                <w14:ligatures w14:val="none"/>
              </w:rPr>
            </w:pPr>
            <w:r w:rsidRPr="002001ED">
              <w:rPr>
                <w:rFonts w:ascii="Times New Roman" w:eastAsia="Times New Roman" w:hAnsi="Times New Roman" w:cs="Times New Roman"/>
                <w:color w:val="000000"/>
                <w:kern w:val="0"/>
                <w:lang w:eastAsia="en-GB"/>
                <w14:ligatures w14:val="none"/>
              </w:rPr>
              <w:t>6</w:t>
            </w:r>
          </w:p>
        </w:tc>
      </w:tr>
    </w:tbl>
    <w:p w14:paraId="54232236" w14:textId="497FB11E" w:rsidR="003370FB" w:rsidRPr="00530474" w:rsidRDefault="00530474" w:rsidP="00530474">
      <w:pPr>
        <w:pStyle w:val="Caption"/>
        <w:jc w:val="center"/>
        <w:rPr>
          <w:rFonts w:ascii="Times New Roman" w:hAnsi="Times New Roman" w:cs="Times New Roman"/>
          <w:color w:val="auto"/>
          <w:sz w:val="16"/>
          <w:szCs w:val="16"/>
        </w:rPr>
      </w:pPr>
      <w:bookmarkStart w:id="81" w:name="_Toc198205375"/>
      <w:bookmarkStart w:id="82" w:name="_Toc198254971"/>
      <w:bookmarkStart w:id="83" w:name="_Toc198255371"/>
      <w:r w:rsidRPr="00530474">
        <w:rPr>
          <w:rFonts w:ascii="Times New Roman" w:hAnsi="Times New Roman" w:cs="Times New Roman"/>
          <w:color w:val="auto"/>
          <w:sz w:val="16"/>
          <w:szCs w:val="16"/>
        </w:rPr>
        <w:t xml:space="preserve">Table </w:t>
      </w:r>
      <w:r w:rsidRPr="00530474">
        <w:rPr>
          <w:rFonts w:ascii="Times New Roman" w:hAnsi="Times New Roman" w:cs="Times New Roman"/>
          <w:color w:val="auto"/>
          <w:sz w:val="16"/>
          <w:szCs w:val="16"/>
        </w:rPr>
        <w:fldChar w:fldCharType="begin"/>
      </w:r>
      <w:r w:rsidRPr="00530474">
        <w:rPr>
          <w:rFonts w:ascii="Times New Roman" w:hAnsi="Times New Roman" w:cs="Times New Roman"/>
          <w:color w:val="auto"/>
          <w:sz w:val="16"/>
          <w:szCs w:val="16"/>
        </w:rPr>
        <w:instrText xml:space="preserve"> SEQ Table \* ARABIC </w:instrText>
      </w:r>
      <w:r w:rsidRPr="00530474">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w:t>
      </w:r>
      <w:r w:rsidRPr="00530474">
        <w:rPr>
          <w:rFonts w:ascii="Times New Roman" w:hAnsi="Times New Roman" w:cs="Times New Roman"/>
          <w:color w:val="auto"/>
          <w:sz w:val="16"/>
          <w:szCs w:val="16"/>
        </w:rPr>
        <w:fldChar w:fldCharType="end"/>
      </w:r>
      <w:r w:rsidRPr="00530474">
        <w:rPr>
          <w:rFonts w:ascii="Times New Roman" w:hAnsi="Times New Roman" w:cs="Times New Roman"/>
          <w:color w:val="auto"/>
          <w:sz w:val="16"/>
          <w:szCs w:val="16"/>
        </w:rPr>
        <w:t xml:space="preserve"> Day of week mapping</w:t>
      </w:r>
      <w:bookmarkEnd w:id="81"/>
      <w:bookmarkEnd w:id="82"/>
      <w:bookmarkEnd w:id="83"/>
    </w:p>
    <w:p w14:paraId="018C9C26" w14:textId="04F207D5" w:rsidR="00F92001" w:rsidRPr="00B80DEE" w:rsidRDefault="00C0587A" w:rsidP="006D0742">
      <w:pPr>
        <w:jc w:val="both"/>
        <w:rPr>
          <w:rFonts w:ascii="Times New Roman" w:hAnsi="Times New Roman" w:cs="Times New Roman"/>
        </w:rPr>
      </w:pPr>
      <w:r w:rsidRPr="00B80DEE">
        <w:rPr>
          <w:rFonts w:ascii="Times New Roman" w:hAnsi="Times New Roman" w:cs="Times New Roman"/>
        </w:rPr>
        <w:t>This time series data is used for the next steps of analysis</w:t>
      </w:r>
      <w:r w:rsidR="00077749" w:rsidRPr="00B80DEE">
        <w:rPr>
          <w:rFonts w:ascii="Times New Roman" w:hAnsi="Times New Roman" w:cs="Times New Roman"/>
        </w:rPr>
        <w:t xml:space="preserve">. </w:t>
      </w:r>
    </w:p>
    <w:p w14:paraId="3CFA63D7" w14:textId="3279AE03" w:rsidR="00734A7C" w:rsidRPr="00BF5E14" w:rsidRDefault="00734A7C" w:rsidP="00BF5E14">
      <w:pPr>
        <w:pStyle w:val="Heading4"/>
        <w:rPr>
          <w:rFonts w:eastAsiaTheme="minorEastAsia"/>
        </w:rPr>
      </w:pPr>
      <w:r w:rsidRPr="00BF5E14">
        <w:rPr>
          <w:rFonts w:eastAsiaTheme="minorEastAsia"/>
        </w:rPr>
        <w:t xml:space="preserve">Sliding </w:t>
      </w:r>
      <w:r w:rsidR="00BF5E14" w:rsidRPr="00BF5E14">
        <w:rPr>
          <w:rFonts w:eastAsiaTheme="minorEastAsia"/>
        </w:rPr>
        <w:t>w</w:t>
      </w:r>
      <w:r w:rsidRPr="00BF5E14">
        <w:rPr>
          <w:rFonts w:eastAsiaTheme="minorEastAsia"/>
        </w:rPr>
        <w:t xml:space="preserve">indow </w:t>
      </w:r>
      <w:r w:rsidR="00BF5E14" w:rsidRPr="00BF5E14">
        <w:rPr>
          <w:rFonts w:eastAsiaTheme="minorEastAsia"/>
        </w:rPr>
        <w:t>a</w:t>
      </w:r>
      <w:r w:rsidRPr="00BF5E14">
        <w:rPr>
          <w:rFonts w:eastAsiaTheme="minorEastAsia"/>
        </w:rPr>
        <w:t>pproach</w:t>
      </w:r>
      <w:r w:rsidR="008D0449" w:rsidRPr="00BF5E14">
        <w:rPr>
          <w:rFonts w:eastAsiaTheme="minorEastAsia"/>
        </w:rPr>
        <w:t xml:space="preserve"> </w:t>
      </w:r>
    </w:p>
    <w:p w14:paraId="176FF443" w14:textId="2D5FE4E4" w:rsidR="00734A7C" w:rsidRPr="00B80DEE" w:rsidRDefault="00734A7C" w:rsidP="006D0742">
      <w:pPr>
        <w:jc w:val="both"/>
        <w:rPr>
          <w:rFonts w:ascii="Times New Roman" w:hAnsi="Times New Roman" w:cs="Times New Roman"/>
        </w:rPr>
      </w:pPr>
      <w:r w:rsidRPr="00B80DEE">
        <w:rPr>
          <w:rFonts w:ascii="Times New Roman" w:hAnsi="Times New Roman" w:cs="Times New Roman"/>
        </w:rPr>
        <w:t>We use sliding window approach to create the sequences of delivery data</w:t>
      </w:r>
      <w:r w:rsidR="00B83300" w:rsidRPr="00B80DEE">
        <w:rPr>
          <w:rFonts w:ascii="Times New Roman" w:hAnsi="Times New Roman" w:cs="Times New Roman"/>
        </w:rPr>
        <w:t xml:space="preserve"> we c</w:t>
      </w:r>
      <w:r w:rsidR="00C955F8" w:rsidRPr="00B80DEE">
        <w:rPr>
          <w:rFonts w:ascii="Times New Roman" w:hAnsi="Times New Roman" w:cs="Times New Roman"/>
        </w:rPr>
        <w:t>reated from section 3.3.2.2,</w:t>
      </w:r>
      <w:r w:rsidRPr="00B80DEE">
        <w:rPr>
          <w:rFonts w:ascii="Times New Roman" w:hAnsi="Times New Roman" w:cs="Times New Roman"/>
        </w:rPr>
        <w:t xml:space="preserve"> as </w:t>
      </w:r>
      <w:r w:rsidR="003E6913" w:rsidRPr="00B80DEE">
        <w:rPr>
          <w:rFonts w:ascii="Times New Roman" w:hAnsi="Times New Roman" w:cs="Times New Roman"/>
        </w:rPr>
        <w:t xml:space="preserve">labels </w:t>
      </w:r>
      <w:r w:rsidRPr="00B80DEE">
        <w:rPr>
          <w:rFonts w:ascii="Times New Roman" w:hAnsi="Times New Roman" w:cs="Times New Roman"/>
        </w:rPr>
        <w:t xml:space="preserve">and the target values. </w:t>
      </w:r>
      <w:r w:rsidR="003E6913" w:rsidRPr="00B80DEE">
        <w:rPr>
          <w:rFonts w:ascii="Times New Roman" w:hAnsi="Times New Roman" w:cs="Times New Roman"/>
        </w:rPr>
        <w:t xml:space="preserve">Label </w:t>
      </w:r>
      <w:r w:rsidR="00FA2A60" w:rsidRPr="00B80DEE">
        <w:rPr>
          <w:rFonts w:ascii="Times New Roman" w:hAnsi="Times New Roman" w:cs="Times New Roman"/>
        </w:rPr>
        <w:t>values</w:t>
      </w:r>
      <w:r w:rsidR="00FA2A60">
        <w:rPr>
          <w:rFonts w:ascii="Times New Roman" w:hAnsi="Times New Roman" w:cs="Times New Roman"/>
        </w:rPr>
        <w:t xml:space="preserve"> (</w:t>
      </w:r>
      <w:r w:rsidR="00435ECF">
        <w:rPr>
          <w:rFonts w:ascii="Times New Roman" w:hAnsi="Times New Roman" w:cs="Times New Roman"/>
        </w:rPr>
        <w:t xml:space="preserve">number of deliveries, day of the </w:t>
      </w:r>
      <w:r w:rsidR="00435ECF">
        <w:rPr>
          <w:rFonts w:ascii="Times New Roman" w:hAnsi="Times New Roman" w:cs="Times New Roman"/>
        </w:rPr>
        <w:lastRenderedPageBreak/>
        <w:t>week)</w:t>
      </w:r>
      <w:r w:rsidR="003E6913" w:rsidRPr="00B80DEE">
        <w:rPr>
          <w:rFonts w:ascii="Times New Roman" w:hAnsi="Times New Roman" w:cs="Times New Roman"/>
        </w:rPr>
        <w:t xml:space="preserve"> will be the input to the model</w:t>
      </w:r>
      <w:r w:rsidR="00FD2901" w:rsidRPr="00B80DEE">
        <w:rPr>
          <w:rFonts w:ascii="Times New Roman" w:hAnsi="Times New Roman" w:cs="Times New Roman"/>
        </w:rPr>
        <w:t xml:space="preserve"> and target valu</w:t>
      </w:r>
      <w:r w:rsidR="00657EF8" w:rsidRPr="00B80DEE">
        <w:rPr>
          <w:rFonts w:ascii="Times New Roman" w:hAnsi="Times New Roman" w:cs="Times New Roman"/>
        </w:rPr>
        <w:t xml:space="preserve">es will used for the lost function with model’s output. </w:t>
      </w:r>
      <w:r w:rsidRPr="00B80DEE">
        <w:rPr>
          <w:rFonts w:ascii="Times New Roman" w:hAnsi="Times New Roman" w:cs="Times New Roman"/>
        </w:rPr>
        <w:t>First, we determine the sequence length, like how many days</w:t>
      </w:r>
      <w:r w:rsidR="00DF52BF" w:rsidRPr="00B80DEE">
        <w:rPr>
          <w:rFonts w:ascii="Times New Roman" w:hAnsi="Times New Roman" w:cs="Times New Roman"/>
        </w:rPr>
        <w:t xml:space="preserve"> of delivery data</w:t>
      </w:r>
      <w:r w:rsidRPr="00B80DEE">
        <w:rPr>
          <w:rFonts w:ascii="Times New Roman" w:hAnsi="Times New Roman" w:cs="Times New Roman"/>
        </w:rPr>
        <w:t xml:space="preserve"> are we putting </w:t>
      </w:r>
      <w:r w:rsidR="006B0424" w:rsidRPr="00B80DEE">
        <w:rPr>
          <w:rFonts w:ascii="Times New Roman" w:hAnsi="Times New Roman" w:cs="Times New Roman"/>
        </w:rPr>
        <w:t>as labels</w:t>
      </w:r>
      <w:r w:rsidR="00320C2F" w:rsidRPr="00B80DEE">
        <w:rPr>
          <w:rFonts w:ascii="Times New Roman" w:hAnsi="Times New Roman" w:cs="Times New Roman"/>
        </w:rPr>
        <w:t>/inputs</w:t>
      </w:r>
      <w:r w:rsidR="006B0424" w:rsidRPr="00B80DEE">
        <w:rPr>
          <w:rFonts w:ascii="Times New Roman" w:hAnsi="Times New Roman" w:cs="Times New Roman"/>
        </w:rPr>
        <w:t xml:space="preserve"> in the</w:t>
      </w:r>
      <w:r w:rsidRPr="00B80DEE">
        <w:rPr>
          <w:rFonts w:ascii="Times New Roman" w:hAnsi="Times New Roman" w:cs="Times New Roman"/>
        </w:rPr>
        <w:t xml:space="preserve"> sequence to achieve the target/next day </w:t>
      </w:r>
      <w:r w:rsidR="00DF52BF" w:rsidRPr="00B80DEE">
        <w:rPr>
          <w:rFonts w:ascii="Times New Roman" w:hAnsi="Times New Roman" w:cs="Times New Roman"/>
        </w:rPr>
        <w:t>number of deliveries</w:t>
      </w:r>
      <w:r w:rsidRPr="00B80DEE">
        <w:rPr>
          <w:rFonts w:ascii="Times New Roman" w:hAnsi="Times New Roman" w:cs="Times New Roman"/>
        </w:rPr>
        <w:t>. This could be a management decision as it can be changed due to ongoing trends and seasonality. But for this model,</w:t>
      </w:r>
      <w:r w:rsidR="00320C2F" w:rsidRPr="00B80DEE">
        <w:rPr>
          <w:rFonts w:ascii="Times New Roman" w:hAnsi="Times New Roman" w:cs="Times New Roman"/>
        </w:rPr>
        <w:t xml:space="preserve"> we obtain the optimal value which gives the least loss from Hyperparameter Tuning discussed in section 3.3.2.</w:t>
      </w:r>
      <w:r w:rsidR="001A2BA5" w:rsidRPr="00B80DEE">
        <w:rPr>
          <w:rFonts w:ascii="Times New Roman" w:hAnsi="Times New Roman" w:cs="Times New Roman"/>
        </w:rPr>
        <w:t>8</w:t>
      </w:r>
      <w:r w:rsidR="00320C2F" w:rsidRPr="00B80DEE">
        <w:rPr>
          <w:rFonts w:ascii="Times New Roman" w:hAnsi="Times New Roman" w:cs="Times New Roman"/>
        </w:rPr>
        <w:t>.</w:t>
      </w:r>
      <w:r w:rsidR="003B4720" w:rsidRPr="00B80DEE">
        <w:rPr>
          <w:rFonts w:ascii="Times New Roman" w:hAnsi="Times New Roman" w:cs="Times New Roman"/>
        </w:rPr>
        <w:t xml:space="preserve"> </w:t>
      </w:r>
      <w:r w:rsidR="00952D59" w:rsidRPr="00B80DEE">
        <w:rPr>
          <w:rFonts w:ascii="Times New Roman" w:hAnsi="Times New Roman" w:cs="Times New Roman"/>
        </w:rPr>
        <w:t xml:space="preserve">Labels and targets will be </w:t>
      </w:r>
      <w:r w:rsidR="00B47E30" w:rsidRPr="00B80DEE">
        <w:rPr>
          <w:rFonts w:ascii="Times New Roman" w:hAnsi="Times New Roman" w:cs="Times New Roman"/>
        </w:rPr>
        <w:t>datasets;</w:t>
      </w:r>
      <w:r w:rsidR="006E64F2" w:rsidRPr="00B80DEE">
        <w:rPr>
          <w:rFonts w:ascii="Times New Roman" w:hAnsi="Times New Roman" w:cs="Times New Roman"/>
        </w:rPr>
        <w:t xml:space="preserve"> we use for the next steps of the models.</w:t>
      </w:r>
    </w:p>
    <w:p w14:paraId="61ECE78B" w14:textId="77777777" w:rsidR="00A91425" w:rsidRDefault="00EE7395" w:rsidP="00A91425">
      <w:pPr>
        <w:keepNext/>
        <w:jc w:val="center"/>
      </w:pPr>
      <w:r w:rsidRPr="00B80DEE">
        <w:rPr>
          <w:rFonts w:ascii="Times New Roman" w:hAnsi="Times New Roman" w:cs="Times New Roman"/>
          <w:noProof/>
        </w:rPr>
        <w:drawing>
          <wp:inline distT="0" distB="0" distL="0" distR="0" wp14:anchorId="60CB7561" wp14:editId="6D850CE2">
            <wp:extent cx="3909598" cy="2520000"/>
            <wp:effectExtent l="19050" t="19050" r="15240" b="13970"/>
            <wp:docPr id="133929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09598" cy="2520000"/>
                    </a:xfrm>
                    <a:prstGeom prst="rect">
                      <a:avLst/>
                    </a:prstGeom>
                    <a:noFill/>
                    <a:ln>
                      <a:solidFill>
                        <a:schemeClr val="tx1"/>
                      </a:solidFill>
                    </a:ln>
                  </pic:spPr>
                </pic:pic>
              </a:graphicData>
            </a:graphic>
          </wp:inline>
        </w:drawing>
      </w:r>
    </w:p>
    <w:p w14:paraId="0BCF39FE" w14:textId="1B5BF59D" w:rsidR="00530474" w:rsidRPr="00A91425" w:rsidRDefault="00A91425" w:rsidP="00A91425">
      <w:pPr>
        <w:pStyle w:val="Caption"/>
        <w:jc w:val="center"/>
        <w:rPr>
          <w:rFonts w:ascii="Times New Roman" w:hAnsi="Times New Roman" w:cs="Times New Roman"/>
          <w:color w:val="auto"/>
          <w:sz w:val="16"/>
          <w:szCs w:val="16"/>
        </w:rPr>
      </w:pPr>
      <w:bookmarkStart w:id="84" w:name="_Toc198100265"/>
      <w:r w:rsidRPr="00A91425">
        <w:rPr>
          <w:rFonts w:ascii="Times New Roman" w:hAnsi="Times New Roman" w:cs="Times New Roman"/>
          <w:color w:val="auto"/>
          <w:sz w:val="16"/>
          <w:szCs w:val="16"/>
        </w:rPr>
        <w:t xml:space="preserve">Figure </w:t>
      </w:r>
      <w:r w:rsidRPr="00A91425">
        <w:rPr>
          <w:rFonts w:ascii="Times New Roman" w:hAnsi="Times New Roman" w:cs="Times New Roman"/>
          <w:color w:val="auto"/>
          <w:sz w:val="16"/>
          <w:szCs w:val="16"/>
        </w:rPr>
        <w:fldChar w:fldCharType="begin"/>
      </w:r>
      <w:r w:rsidRPr="00A91425">
        <w:rPr>
          <w:rFonts w:ascii="Times New Roman" w:hAnsi="Times New Roman" w:cs="Times New Roman"/>
          <w:color w:val="auto"/>
          <w:sz w:val="16"/>
          <w:szCs w:val="16"/>
        </w:rPr>
        <w:instrText xml:space="preserve"> SEQ Figure \* ARABIC </w:instrText>
      </w:r>
      <w:r w:rsidRPr="00A91425">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w:t>
      </w:r>
      <w:r w:rsidRPr="00A91425">
        <w:rPr>
          <w:rFonts w:ascii="Times New Roman" w:hAnsi="Times New Roman" w:cs="Times New Roman"/>
          <w:color w:val="auto"/>
          <w:sz w:val="16"/>
          <w:szCs w:val="16"/>
        </w:rPr>
        <w:fldChar w:fldCharType="end"/>
      </w:r>
      <w:r w:rsidRPr="00A91425">
        <w:rPr>
          <w:rFonts w:ascii="Times New Roman" w:hAnsi="Times New Roman" w:cs="Times New Roman"/>
          <w:color w:val="auto"/>
          <w:sz w:val="16"/>
          <w:szCs w:val="16"/>
        </w:rPr>
        <w:t xml:space="preserve"> Sliding window approach</w:t>
      </w:r>
      <w:bookmarkEnd w:id="84"/>
    </w:p>
    <w:p w14:paraId="3F3CC51D" w14:textId="6CA41E0E" w:rsidR="007901F3" w:rsidRPr="00BF5E14" w:rsidRDefault="007901F3" w:rsidP="00BF5E14">
      <w:pPr>
        <w:pStyle w:val="Heading4"/>
      </w:pPr>
      <w:r w:rsidRPr="00BF5E14">
        <w:t>Train</w:t>
      </w:r>
      <w:r w:rsidR="003D3B8E" w:rsidRPr="00BF5E14">
        <w:t>ing</w:t>
      </w:r>
      <w:r w:rsidRPr="00BF5E14">
        <w:t xml:space="preserve"> data</w:t>
      </w:r>
      <w:r w:rsidR="003D3B8E" w:rsidRPr="00BF5E14">
        <w:t>,</w:t>
      </w:r>
      <w:r w:rsidRPr="00BF5E14">
        <w:t xml:space="preserve"> </w:t>
      </w:r>
      <w:r w:rsidR="003D3B8E" w:rsidRPr="00BF5E14">
        <w:t xml:space="preserve">validating data </w:t>
      </w:r>
      <w:r w:rsidRPr="00BF5E14">
        <w:t xml:space="preserve">and </w:t>
      </w:r>
      <w:r w:rsidR="003D3B8E" w:rsidRPr="00BF5E14">
        <w:t>t</w:t>
      </w:r>
      <w:r w:rsidRPr="00BF5E14">
        <w:t>est</w:t>
      </w:r>
      <w:r w:rsidR="003D3B8E" w:rsidRPr="00BF5E14">
        <w:t>ing</w:t>
      </w:r>
      <w:r w:rsidRPr="00BF5E14">
        <w:t xml:space="preserve"> </w:t>
      </w:r>
      <w:r w:rsidR="003D3B8E" w:rsidRPr="00BF5E14">
        <w:t>d</w:t>
      </w:r>
      <w:r w:rsidRPr="00BF5E14">
        <w:t>ata</w:t>
      </w:r>
    </w:p>
    <w:p w14:paraId="24B49820" w14:textId="51C6740C" w:rsidR="007901F3" w:rsidRPr="00B80DEE" w:rsidRDefault="000F35D5" w:rsidP="006D0742">
      <w:pPr>
        <w:jc w:val="both"/>
        <w:rPr>
          <w:rFonts w:ascii="Times New Roman" w:hAnsi="Times New Roman" w:cs="Times New Roman"/>
        </w:rPr>
      </w:pPr>
      <w:r>
        <w:rPr>
          <w:rFonts w:ascii="Times New Roman" w:hAnsi="Times New Roman" w:cs="Times New Roman"/>
        </w:rPr>
        <w:t>W</w:t>
      </w:r>
      <w:r w:rsidR="007901F3" w:rsidRPr="00B80DEE">
        <w:rPr>
          <w:rFonts w:ascii="Times New Roman" w:hAnsi="Times New Roman" w:cs="Times New Roman"/>
        </w:rPr>
        <w:t xml:space="preserve">e divide the </w:t>
      </w:r>
      <w:r w:rsidR="009E6AC8" w:rsidRPr="00B80DEE">
        <w:rPr>
          <w:rFonts w:ascii="Times New Roman" w:hAnsi="Times New Roman" w:cs="Times New Roman"/>
        </w:rPr>
        <w:t>dataset</w:t>
      </w:r>
      <w:r w:rsidR="00952D59" w:rsidRPr="00B80DEE">
        <w:rPr>
          <w:rFonts w:ascii="Times New Roman" w:hAnsi="Times New Roman" w:cs="Times New Roman"/>
        </w:rPr>
        <w:t>s</w:t>
      </w:r>
      <w:r w:rsidR="009E6AC8" w:rsidRPr="00B80DEE">
        <w:rPr>
          <w:rFonts w:ascii="Times New Roman" w:hAnsi="Times New Roman" w:cs="Times New Roman"/>
        </w:rPr>
        <w:t xml:space="preserve"> (</w:t>
      </w:r>
      <w:r w:rsidR="002A579D" w:rsidRPr="00B80DEE">
        <w:rPr>
          <w:rFonts w:ascii="Times New Roman" w:hAnsi="Times New Roman" w:cs="Times New Roman"/>
        </w:rPr>
        <w:t>both label and target values)</w:t>
      </w:r>
      <w:r w:rsidR="007901F3" w:rsidRPr="00B80DEE">
        <w:rPr>
          <w:rFonts w:ascii="Times New Roman" w:hAnsi="Times New Roman" w:cs="Times New Roman"/>
        </w:rPr>
        <w:t xml:space="preserve"> into two subsets. 70% of the dataset will be used as training dataset and rest 30% will be used as testing dataset. Testing dataset will be divided into two halves again. One half will be used as the validation dataset and the other half will be used as the testing dataset. In both these operations, we specifically </w:t>
      </w:r>
      <w:r w:rsidR="00985FAB">
        <w:rPr>
          <w:rFonts w:ascii="Times New Roman" w:hAnsi="Times New Roman" w:cs="Times New Roman"/>
        </w:rPr>
        <w:t xml:space="preserve">do not shuffle the data, </w:t>
      </w:r>
      <w:r w:rsidR="007901F3" w:rsidRPr="00B80DEE">
        <w:rPr>
          <w:rFonts w:ascii="Times New Roman" w:hAnsi="Times New Roman" w:cs="Times New Roman"/>
        </w:rPr>
        <w:t xml:space="preserve">to </w:t>
      </w:r>
      <w:r w:rsidR="001D6CF2" w:rsidRPr="00B80DEE">
        <w:rPr>
          <w:rFonts w:ascii="Times New Roman" w:hAnsi="Times New Roman" w:cs="Times New Roman"/>
        </w:rPr>
        <w:t>preserve</w:t>
      </w:r>
      <w:r w:rsidR="007901F3" w:rsidRPr="00B80DEE">
        <w:rPr>
          <w:rFonts w:ascii="Times New Roman" w:hAnsi="Times New Roman" w:cs="Times New Roman"/>
        </w:rPr>
        <w:t xml:space="preserve"> the time series quality of the data.</w:t>
      </w:r>
    </w:p>
    <w:p w14:paraId="5FFDD1A0" w14:textId="32F345B7" w:rsidR="00290BEF" w:rsidRPr="00BF5E14" w:rsidRDefault="00290BEF" w:rsidP="00BF5E14">
      <w:pPr>
        <w:pStyle w:val="Heading4"/>
        <w:rPr>
          <w:rFonts w:eastAsiaTheme="minorEastAsia"/>
        </w:rPr>
      </w:pPr>
      <w:r w:rsidRPr="00BF5E14">
        <w:rPr>
          <w:rFonts w:eastAsiaTheme="minorEastAsia"/>
        </w:rPr>
        <w:t xml:space="preserve">Scaling </w:t>
      </w:r>
      <w:r w:rsidR="00BF5E14" w:rsidRPr="00BF5E14">
        <w:rPr>
          <w:rFonts w:eastAsiaTheme="minorEastAsia"/>
        </w:rPr>
        <w:t>d</w:t>
      </w:r>
      <w:r w:rsidRPr="00BF5E14">
        <w:rPr>
          <w:rFonts w:eastAsiaTheme="minorEastAsia"/>
        </w:rPr>
        <w:t>ata</w:t>
      </w:r>
      <w:r w:rsidR="006D23BD" w:rsidRPr="00BF5E14">
        <w:rPr>
          <w:rFonts w:eastAsiaTheme="minorEastAsia"/>
        </w:rPr>
        <w:t xml:space="preserve"> for </w:t>
      </w:r>
      <w:r w:rsidR="00BF5E14" w:rsidRPr="00BF5E14">
        <w:rPr>
          <w:rFonts w:eastAsiaTheme="minorEastAsia"/>
        </w:rPr>
        <w:t>n</w:t>
      </w:r>
      <w:r w:rsidR="006D23BD" w:rsidRPr="00BF5E14">
        <w:rPr>
          <w:rFonts w:eastAsiaTheme="minorEastAsia"/>
        </w:rPr>
        <w:t>ormalization</w:t>
      </w:r>
    </w:p>
    <w:p w14:paraId="4030D964" w14:textId="4942E9CC" w:rsidR="0082276F" w:rsidRDefault="009363C3" w:rsidP="006D0742">
      <w:pPr>
        <w:jc w:val="both"/>
        <w:rPr>
          <w:rFonts w:ascii="Times New Roman" w:hAnsi="Times New Roman" w:cs="Times New Roman"/>
        </w:rPr>
      </w:pPr>
      <w:r w:rsidRPr="00B80DEE">
        <w:rPr>
          <w:rFonts w:ascii="Times New Roman" w:hAnsi="Times New Roman" w:cs="Times New Roman"/>
        </w:rPr>
        <w:t>Since LSTM is a h</w:t>
      </w:r>
      <w:r w:rsidR="00F44FE2" w:rsidRPr="00B80DEE">
        <w:rPr>
          <w:rFonts w:ascii="Times New Roman" w:hAnsi="Times New Roman" w:cs="Times New Roman"/>
        </w:rPr>
        <w:t xml:space="preserve">igh computational approach, we scale </w:t>
      </w:r>
      <w:r w:rsidR="00857780" w:rsidRPr="00B80DEE">
        <w:rPr>
          <w:rFonts w:ascii="Times New Roman" w:hAnsi="Times New Roman" w:cs="Times New Roman"/>
        </w:rPr>
        <w:t xml:space="preserve">the </w:t>
      </w:r>
      <w:r w:rsidR="007901F3" w:rsidRPr="00B80DEE">
        <w:rPr>
          <w:rFonts w:ascii="Times New Roman" w:hAnsi="Times New Roman" w:cs="Times New Roman"/>
        </w:rPr>
        <w:t>train</w:t>
      </w:r>
      <w:r w:rsidR="00EE4A87" w:rsidRPr="00B80DEE">
        <w:rPr>
          <w:rFonts w:ascii="Times New Roman" w:hAnsi="Times New Roman" w:cs="Times New Roman"/>
        </w:rPr>
        <w:t>ing</w:t>
      </w:r>
      <w:r w:rsidR="002C4828" w:rsidRPr="00B80DEE">
        <w:rPr>
          <w:rFonts w:ascii="Times New Roman" w:hAnsi="Times New Roman" w:cs="Times New Roman"/>
        </w:rPr>
        <w:t>, validating</w:t>
      </w:r>
      <w:r w:rsidR="007901F3" w:rsidRPr="00B80DEE">
        <w:rPr>
          <w:rFonts w:ascii="Times New Roman" w:hAnsi="Times New Roman" w:cs="Times New Roman"/>
        </w:rPr>
        <w:t xml:space="preserve"> and test</w:t>
      </w:r>
      <w:r w:rsidR="00EE4A87" w:rsidRPr="00B80DEE">
        <w:rPr>
          <w:rFonts w:ascii="Times New Roman" w:hAnsi="Times New Roman" w:cs="Times New Roman"/>
        </w:rPr>
        <w:t>ing</w:t>
      </w:r>
      <w:r w:rsidR="007901F3" w:rsidRPr="00B80DEE">
        <w:rPr>
          <w:rFonts w:ascii="Times New Roman" w:hAnsi="Times New Roman" w:cs="Times New Roman"/>
        </w:rPr>
        <w:t xml:space="preserve"> data</w:t>
      </w:r>
      <w:r w:rsidR="00CA1CA4" w:rsidRPr="00B80DEE">
        <w:rPr>
          <w:rFonts w:ascii="Times New Roman" w:hAnsi="Times New Roman" w:cs="Times New Roman"/>
        </w:rPr>
        <w:t xml:space="preserve"> created in section 3.3.2.</w:t>
      </w:r>
      <w:r w:rsidR="007901F3" w:rsidRPr="00B80DEE">
        <w:rPr>
          <w:rFonts w:ascii="Times New Roman" w:hAnsi="Times New Roman" w:cs="Times New Roman"/>
        </w:rPr>
        <w:t>4</w:t>
      </w:r>
      <w:r w:rsidR="00F44FE2" w:rsidRPr="00B80DEE">
        <w:rPr>
          <w:rFonts w:ascii="Times New Roman" w:hAnsi="Times New Roman" w:cs="Times New Roman"/>
        </w:rPr>
        <w:t xml:space="preserve"> to make LSTM </w:t>
      </w:r>
      <w:r w:rsidR="00E70ECD" w:rsidRPr="00B80DEE">
        <w:rPr>
          <w:rFonts w:ascii="Times New Roman" w:hAnsi="Times New Roman" w:cs="Times New Roman"/>
        </w:rPr>
        <w:t xml:space="preserve">do the computation more easily and efficiently. </w:t>
      </w:r>
      <w:r w:rsidR="00D941FF" w:rsidRPr="00B80DEE">
        <w:rPr>
          <w:rFonts w:ascii="Times New Roman" w:hAnsi="Times New Roman" w:cs="Times New Roman"/>
        </w:rPr>
        <w:t>For that, we use Min</w:t>
      </w:r>
      <w:r w:rsidR="00E90868" w:rsidRPr="00B80DEE">
        <w:rPr>
          <w:rFonts w:ascii="Times New Roman" w:hAnsi="Times New Roman" w:cs="Times New Roman"/>
        </w:rPr>
        <w:t>-</w:t>
      </w:r>
      <w:r w:rsidR="00D941FF" w:rsidRPr="00B80DEE">
        <w:rPr>
          <w:rFonts w:ascii="Times New Roman" w:hAnsi="Times New Roman" w:cs="Times New Roman"/>
        </w:rPr>
        <w:t>Max</w:t>
      </w:r>
      <w:r w:rsidR="007B2147" w:rsidRPr="00B80DEE">
        <w:rPr>
          <w:rFonts w:ascii="Times New Roman" w:hAnsi="Times New Roman" w:cs="Times New Roman"/>
        </w:rPr>
        <w:t xml:space="preserve"> scaling</w:t>
      </w:r>
      <w:r w:rsidR="00E90868" w:rsidRPr="00B80DEE">
        <w:rPr>
          <w:rFonts w:ascii="Times New Roman" w:hAnsi="Times New Roman" w:cs="Times New Roman"/>
        </w:rPr>
        <w:t xml:space="preserve"> approach </w:t>
      </w:r>
      <w:r w:rsidR="007C24F6" w:rsidRPr="00B80DEE">
        <w:rPr>
          <w:rFonts w:ascii="Times New Roman" w:hAnsi="Times New Roman" w:cs="Times New Roman"/>
        </w:rPr>
        <w:t xml:space="preserve">due </w:t>
      </w:r>
      <w:r w:rsidR="00224FE3" w:rsidRPr="00B80DEE">
        <w:rPr>
          <w:rFonts w:ascii="Times New Roman" w:hAnsi="Times New Roman" w:cs="Times New Roman"/>
        </w:rPr>
        <w:t xml:space="preserve">preservation of the shape of the original distribution and </w:t>
      </w:r>
      <w:r w:rsidR="006A6FFB" w:rsidRPr="00B80DEE">
        <w:rPr>
          <w:rFonts w:ascii="Times New Roman" w:hAnsi="Times New Roman" w:cs="Times New Roman"/>
        </w:rPr>
        <w:t xml:space="preserve">does not reduce importance of outliers. </w:t>
      </w:r>
    </w:p>
    <w:p w14:paraId="3707BC13" w14:textId="77777777" w:rsidR="000D74FB" w:rsidRDefault="00000000" w:rsidP="000D74FB">
      <w:pPr>
        <w:keepNext/>
        <w:jc w:val="cente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x-</m:t>
              </m:r>
              <m:r>
                <m:rPr>
                  <m:sty m:val="p"/>
                </m:rPr>
                <w:rPr>
                  <w:rFonts w:ascii="Cambria Math" w:hAnsi="Cambria Math" w:cs="Times New Roman"/>
                </w:rPr>
                <m:t>min⁡</m:t>
              </m:r>
              <m:r>
                <w:rPr>
                  <w:rFonts w:ascii="Cambria Math" w:hAnsi="Cambria Math" w:cs="Times New Roman"/>
                </w:rPr>
                <m:t>(x)</m:t>
              </m:r>
            </m:num>
            <m:den>
              <m:func>
                <m:funcPr>
                  <m:ctrlPr>
                    <w:rPr>
                      <w:rFonts w:ascii="Cambria Math" w:hAnsi="Cambria Math" w:cs="Times New Roman"/>
                      <w:i/>
                    </w:rPr>
                  </m:ctrlPr>
                </m:funcPr>
                <m:fName>
                  <m:r>
                    <m:rPr>
                      <m:sty m:val="p"/>
                    </m:rPr>
                    <w:rPr>
                      <w:rFonts w:ascii="Cambria Math" w:hAnsi="Cambria Math" w:cs="Times New Roman"/>
                    </w:rPr>
                    <m:t>max</m:t>
                  </m:r>
                </m:fName>
                <m:e>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m:t>
              </m:r>
              <m:r>
                <m:rPr>
                  <m:sty m:val="p"/>
                </m:rPr>
                <w:rPr>
                  <w:rFonts w:ascii="Cambria Math" w:hAnsi="Cambria Math" w:cs="Times New Roman"/>
                </w:rPr>
                <m:t>min⁡</m:t>
              </m:r>
              <m:r>
                <w:rPr>
                  <w:rFonts w:ascii="Cambria Math" w:hAnsi="Cambria Math" w:cs="Times New Roman"/>
                </w:rPr>
                <m:t>(x)</m:t>
              </m:r>
            </m:den>
          </m:f>
        </m:oMath>
      </m:oMathPara>
    </w:p>
    <w:p w14:paraId="42BD145D" w14:textId="3FFA4B21" w:rsidR="00C95553" w:rsidRPr="000D74FB" w:rsidRDefault="000D74FB" w:rsidP="000D74FB">
      <w:pPr>
        <w:pStyle w:val="Caption"/>
        <w:jc w:val="center"/>
        <w:rPr>
          <w:rFonts w:ascii="Times New Roman" w:eastAsiaTheme="minorEastAsia" w:hAnsi="Times New Roman" w:cs="Times New Roman"/>
          <w:color w:val="auto"/>
          <w:sz w:val="16"/>
          <w:szCs w:val="16"/>
        </w:rPr>
      </w:pPr>
      <w:bookmarkStart w:id="85" w:name="_Toc198102310"/>
      <w:r w:rsidRPr="000D74FB">
        <w:rPr>
          <w:rFonts w:ascii="Times New Roman" w:hAnsi="Times New Roman" w:cs="Times New Roman"/>
          <w:color w:val="auto"/>
          <w:sz w:val="16"/>
          <w:szCs w:val="16"/>
        </w:rPr>
        <w:t xml:space="preserve">Equation </w:t>
      </w:r>
      <w:r w:rsidRPr="000D74FB">
        <w:rPr>
          <w:rFonts w:ascii="Times New Roman" w:hAnsi="Times New Roman" w:cs="Times New Roman"/>
          <w:color w:val="auto"/>
          <w:sz w:val="16"/>
          <w:szCs w:val="16"/>
        </w:rPr>
        <w:fldChar w:fldCharType="begin"/>
      </w:r>
      <w:r w:rsidRPr="000D74FB">
        <w:rPr>
          <w:rFonts w:ascii="Times New Roman" w:hAnsi="Times New Roman" w:cs="Times New Roman"/>
          <w:color w:val="auto"/>
          <w:sz w:val="16"/>
          <w:szCs w:val="16"/>
        </w:rPr>
        <w:instrText xml:space="preserve"> SEQ Equation \* ARABIC </w:instrText>
      </w:r>
      <w:r w:rsidRPr="000D74FB">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5</w:t>
      </w:r>
      <w:r w:rsidRPr="000D74FB">
        <w:rPr>
          <w:rFonts w:ascii="Times New Roman" w:hAnsi="Times New Roman" w:cs="Times New Roman"/>
          <w:color w:val="auto"/>
          <w:sz w:val="16"/>
          <w:szCs w:val="16"/>
        </w:rPr>
        <w:fldChar w:fldCharType="end"/>
      </w:r>
      <w:r w:rsidRPr="000D74FB">
        <w:rPr>
          <w:rFonts w:ascii="Times New Roman" w:hAnsi="Times New Roman" w:cs="Times New Roman"/>
          <w:color w:val="auto"/>
          <w:sz w:val="16"/>
          <w:szCs w:val="16"/>
        </w:rPr>
        <w:t xml:space="preserve"> Min-Max scaling</w:t>
      </w:r>
      <w:bookmarkEnd w:id="85"/>
    </w:p>
    <w:p w14:paraId="6B272302" w14:textId="230C1F4A" w:rsidR="004A0683" w:rsidRPr="000124C9" w:rsidRDefault="004A0683" w:rsidP="006D0742">
      <w:pPr>
        <w:jc w:val="both"/>
        <w:rPr>
          <w:rFonts w:ascii="Times New Roman" w:eastAsiaTheme="minorEastAsia" w:hAnsi="Times New Roman" w:cs="Times New Roman"/>
        </w:rPr>
      </w:pPr>
      <w:proofErr w:type="gramStart"/>
      <w:r>
        <w:rPr>
          <w:rFonts w:ascii="Times New Roman" w:eastAsiaTheme="minorEastAsia" w:hAnsi="Times New Roman" w:cs="Times New Roman"/>
        </w:rPr>
        <w:t>Where</w:t>
      </w:r>
      <w:proofErr w:type="gramEnd"/>
      <w:r>
        <w:rPr>
          <w:rFonts w:ascii="Times New Roman" w:eastAsiaTheme="minorEastAsia" w:hAnsi="Times New Roman" w:cs="Times New Roman"/>
        </w:rPr>
        <w:t>,</w:t>
      </w:r>
    </w:p>
    <w:p w14:paraId="1CA4D3B0" w14:textId="0B176005" w:rsidR="000124C9" w:rsidRDefault="00000000" w:rsidP="006D0742">
      <w:pPr>
        <w:jc w:val="both"/>
        <w:rPr>
          <w:rFonts w:ascii="Times New Roman" w:eastAsiaTheme="minorEastAsia" w:hAnsi="Times New Roman"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oMath>
      <w:r w:rsidR="000124C9">
        <w:rPr>
          <w:rFonts w:ascii="Times New Roman" w:eastAsiaTheme="minorEastAsia" w:hAnsi="Times New Roman" w:cs="Times New Roman"/>
        </w:rPr>
        <w:t xml:space="preserve"> = </w:t>
      </w:r>
      <w:r w:rsidR="004503BA">
        <w:rPr>
          <w:rFonts w:ascii="Times New Roman" w:eastAsiaTheme="minorEastAsia" w:hAnsi="Times New Roman" w:cs="Times New Roman"/>
        </w:rPr>
        <w:t>Normalized number of deliveries</w:t>
      </w:r>
      <w:r w:rsidR="00620E08">
        <w:rPr>
          <w:rFonts w:ascii="Times New Roman" w:eastAsiaTheme="minorEastAsia" w:hAnsi="Times New Roman" w:cs="Times New Roman"/>
        </w:rPr>
        <w:t>,</w:t>
      </w:r>
    </w:p>
    <w:p w14:paraId="71EFF34A" w14:textId="7A6C0BF2" w:rsidR="00B562AC" w:rsidRPr="00B80DEE" w:rsidRDefault="004503BA" w:rsidP="006D0742">
      <w:pPr>
        <w:jc w:val="both"/>
        <w:rPr>
          <w:rFonts w:ascii="Times New Roman" w:hAnsi="Times New Roman" w:cs="Times New Roman"/>
        </w:rPr>
      </w:pPr>
      <m:oMath>
        <m:r>
          <w:rPr>
            <w:rFonts w:ascii="Cambria Math" w:hAnsi="Cambria Math" w:cs="Times New Roman"/>
          </w:rPr>
          <m:t>x</m:t>
        </m:r>
      </m:oMath>
      <w:r>
        <w:rPr>
          <w:rFonts w:ascii="Times New Roman" w:eastAsiaTheme="minorEastAsia" w:hAnsi="Times New Roman" w:cs="Times New Roman"/>
        </w:rPr>
        <w:t xml:space="preserve"> = Original </w:t>
      </w:r>
      <w:r w:rsidR="004A0683">
        <w:rPr>
          <w:rFonts w:ascii="Times New Roman" w:eastAsiaTheme="minorEastAsia" w:hAnsi="Times New Roman" w:cs="Times New Roman"/>
        </w:rPr>
        <w:t>number of deliveries</w:t>
      </w:r>
      <w:r w:rsidR="00620E08">
        <w:rPr>
          <w:rFonts w:ascii="Times New Roman" w:eastAsiaTheme="minorEastAsia" w:hAnsi="Times New Roman" w:cs="Times New Roman"/>
        </w:rPr>
        <w:t>.</w:t>
      </w:r>
    </w:p>
    <w:p w14:paraId="2BB698C6" w14:textId="299F71FA" w:rsidR="00266E28" w:rsidRPr="00B80DEE" w:rsidRDefault="00D264BB" w:rsidP="006D0742">
      <w:pPr>
        <w:jc w:val="both"/>
        <w:rPr>
          <w:rFonts w:ascii="Times New Roman" w:hAnsi="Times New Roman" w:cs="Times New Roman"/>
          <w:color w:val="000000"/>
        </w:rPr>
      </w:pPr>
      <w:r w:rsidRPr="00B80DEE">
        <w:rPr>
          <w:rFonts w:ascii="Times New Roman" w:hAnsi="Times New Roman" w:cs="Times New Roman"/>
        </w:rPr>
        <w:lastRenderedPageBreak/>
        <w:t>For this analysis, we use</w:t>
      </w:r>
      <w:r w:rsidR="008F5F8C" w:rsidRPr="00B80DEE">
        <w:rPr>
          <w:rFonts w:ascii="Times New Roman" w:hAnsi="Times New Roman" w:cs="Times New Roman"/>
        </w:rPr>
        <w:t xml:space="preserve"> </w:t>
      </w:r>
      <w:r w:rsidR="00281BBA" w:rsidRPr="00B80DEE">
        <w:rPr>
          <w:rFonts w:ascii="Times New Roman" w:hAnsi="Times New Roman" w:cs="Times New Roman"/>
          <w:color w:val="000000"/>
        </w:rPr>
        <w:t>Min</w:t>
      </w:r>
      <w:r w:rsidR="00FF1723">
        <w:rPr>
          <w:rFonts w:ascii="Times New Roman" w:hAnsi="Times New Roman" w:cs="Times New Roman"/>
          <w:color w:val="000000"/>
        </w:rPr>
        <w:t>-</w:t>
      </w:r>
      <w:r w:rsidR="00281BBA" w:rsidRPr="00B80DEE">
        <w:rPr>
          <w:rFonts w:ascii="Times New Roman" w:hAnsi="Times New Roman" w:cs="Times New Roman"/>
          <w:color w:val="000000"/>
        </w:rPr>
        <w:t>Max</w:t>
      </w:r>
      <w:r w:rsidR="00FF1723">
        <w:rPr>
          <w:rFonts w:ascii="Times New Roman" w:hAnsi="Times New Roman" w:cs="Times New Roman"/>
          <w:color w:val="000000"/>
        </w:rPr>
        <w:t xml:space="preserve"> </w:t>
      </w:r>
      <w:r w:rsidR="00FF1723" w:rsidRPr="00B80DEE">
        <w:rPr>
          <w:rFonts w:ascii="Times New Roman" w:hAnsi="Times New Roman" w:cs="Times New Roman"/>
          <w:color w:val="000000"/>
        </w:rPr>
        <w:t>Scali</w:t>
      </w:r>
      <w:r w:rsidR="00FF1723">
        <w:rPr>
          <w:rFonts w:ascii="Times New Roman" w:hAnsi="Times New Roman" w:cs="Times New Roman"/>
          <w:color w:val="000000"/>
        </w:rPr>
        <w:t>ng</w:t>
      </w:r>
      <w:r w:rsidR="00281BBA" w:rsidRPr="00B80DEE">
        <w:rPr>
          <w:rFonts w:ascii="Times New Roman" w:hAnsi="Times New Roman" w:cs="Times New Roman"/>
          <w:color w:val="000000"/>
        </w:rPr>
        <w:t xml:space="preserve"> method</w:t>
      </w:r>
      <w:r w:rsidRPr="00B80DEE">
        <w:rPr>
          <w:rFonts w:ascii="Times New Roman" w:hAnsi="Times New Roman" w:cs="Times New Roman"/>
          <w:color w:val="000000"/>
        </w:rPr>
        <w:t xml:space="preserve">. We need </w:t>
      </w:r>
      <w:r w:rsidR="00440953" w:rsidRPr="00B80DEE">
        <w:rPr>
          <w:rFonts w:ascii="Times New Roman" w:hAnsi="Times New Roman" w:cs="Times New Roman"/>
          <w:color w:val="000000"/>
        </w:rPr>
        <w:t xml:space="preserve">to scale labels and targets separately as </w:t>
      </w:r>
      <w:r w:rsidR="00754D17" w:rsidRPr="00B80DEE">
        <w:rPr>
          <w:rFonts w:ascii="Times New Roman" w:hAnsi="Times New Roman" w:cs="Times New Roman"/>
          <w:color w:val="000000"/>
        </w:rPr>
        <w:t xml:space="preserve">they have different feature ranges and </w:t>
      </w:r>
      <w:r w:rsidR="000B0A81" w:rsidRPr="00B80DEE">
        <w:rPr>
          <w:rFonts w:ascii="Times New Roman" w:hAnsi="Times New Roman" w:cs="Times New Roman"/>
          <w:color w:val="000000"/>
        </w:rPr>
        <w:t xml:space="preserve">to ensure the model stability. </w:t>
      </w:r>
      <w:r w:rsidR="00F62A8B" w:rsidRPr="00B80DEE">
        <w:rPr>
          <w:rFonts w:ascii="Times New Roman" w:hAnsi="Times New Roman" w:cs="Times New Roman"/>
          <w:color w:val="000000"/>
        </w:rPr>
        <w:t>First,</w:t>
      </w:r>
      <w:r w:rsidR="000B0A81" w:rsidRPr="00B80DEE">
        <w:rPr>
          <w:rFonts w:ascii="Times New Roman" w:hAnsi="Times New Roman" w:cs="Times New Roman"/>
          <w:color w:val="000000"/>
        </w:rPr>
        <w:t xml:space="preserve"> w</w:t>
      </w:r>
      <w:r w:rsidR="00281BBA" w:rsidRPr="00B80DEE">
        <w:rPr>
          <w:rFonts w:ascii="Times New Roman" w:hAnsi="Times New Roman" w:cs="Times New Roman"/>
          <w:color w:val="000000"/>
        </w:rPr>
        <w:t xml:space="preserve">e scale the </w:t>
      </w:r>
      <w:r w:rsidR="00BA2B6A" w:rsidRPr="00B80DEE">
        <w:rPr>
          <w:rFonts w:ascii="Times New Roman" w:hAnsi="Times New Roman" w:cs="Times New Roman"/>
          <w:color w:val="000000"/>
        </w:rPr>
        <w:t xml:space="preserve">training dataset first </w:t>
      </w:r>
      <w:r w:rsidR="00167449" w:rsidRPr="00B80DEE">
        <w:rPr>
          <w:rFonts w:ascii="Times New Roman" w:hAnsi="Times New Roman" w:cs="Times New Roman"/>
          <w:color w:val="000000"/>
        </w:rPr>
        <w:t xml:space="preserve">and </w:t>
      </w:r>
      <w:r w:rsidR="008D2D58">
        <w:rPr>
          <w:rFonts w:ascii="Times New Roman" w:hAnsi="Times New Roman" w:cs="Times New Roman"/>
          <w:color w:val="000000"/>
        </w:rPr>
        <w:t xml:space="preserve">apply same </w:t>
      </w:r>
      <w:r w:rsidR="00A86EF0" w:rsidRPr="00B80DEE">
        <w:rPr>
          <w:rFonts w:ascii="Times New Roman" w:hAnsi="Times New Roman" w:cs="Times New Roman"/>
          <w:color w:val="000000"/>
        </w:rPr>
        <w:t>transform</w:t>
      </w:r>
      <w:r w:rsidR="009B0F4E">
        <w:rPr>
          <w:rFonts w:ascii="Times New Roman" w:hAnsi="Times New Roman" w:cs="Times New Roman"/>
          <w:color w:val="000000"/>
        </w:rPr>
        <w:t>ations</w:t>
      </w:r>
      <w:r w:rsidR="00A86EF0" w:rsidRPr="00B80DEE">
        <w:rPr>
          <w:rFonts w:ascii="Times New Roman" w:hAnsi="Times New Roman" w:cs="Times New Roman"/>
          <w:color w:val="000000"/>
        </w:rPr>
        <w:t xml:space="preserve"> on the validating and testing datasets.</w:t>
      </w:r>
      <w:r w:rsidR="00F62A8B" w:rsidRPr="00B80DEE">
        <w:rPr>
          <w:rFonts w:ascii="Times New Roman" w:hAnsi="Times New Roman" w:cs="Times New Roman"/>
          <w:color w:val="000000"/>
        </w:rPr>
        <w:t xml:space="preserve"> Scaled Da</w:t>
      </w:r>
      <w:r w:rsidR="001A3BE5" w:rsidRPr="00B80DEE">
        <w:rPr>
          <w:rFonts w:ascii="Times New Roman" w:hAnsi="Times New Roman" w:cs="Times New Roman"/>
          <w:color w:val="000000"/>
        </w:rPr>
        <w:t>ta will be converted into te</w:t>
      </w:r>
      <w:r w:rsidR="006301DA" w:rsidRPr="00B80DEE">
        <w:rPr>
          <w:rFonts w:ascii="Times New Roman" w:hAnsi="Times New Roman" w:cs="Times New Roman"/>
          <w:color w:val="000000"/>
        </w:rPr>
        <w:t>nsors</w:t>
      </w:r>
      <w:r w:rsidR="001B29AE" w:rsidRPr="00B80DEE">
        <w:rPr>
          <w:rFonts w:ascii="Times New Roman" w:hAnsi="Times New Roman" w:cs="Times New Roman"/>
          <w:color w:val="000000"/>
        </w:rPr>
        <w:t xml:space="preserve">, which </w:t>
      </w:r>
      <w:r w:rsidR="00215F16" w:rsidRPr="00B80DEE">
        <w:rPr>
          <w:rFonts w:ascii="Times New Roman" w:hAnsi="Times New Roman" w:cs="Times New Roman"/>
          <w:color w:val="000000"/>
        </w:rPr>
        <w:t>are a specialized data structure that are very similar to arrays and matrices</w:t>
      </w:r>
      <w:r w:rsidR="00411465" w:rsidRPr="00B80DEE">
        <w:rPr>
          <w:rFonts w:ascii="Times New Roman" w:hAnsi="Times New Roman" w:cs="Times New Roman"/>
          <w:color w:val="000000"/>
        </w:rPr>
        <w:t>,</w:t>
      </w:r>
      <w:r w:rsidR="00215F16" w:rsidRPr="00B80DEE">
        <w:rPr>
          <w:rFonts w:ascii="Times New Roman" w:hAnsi="Times New Roman" w:cs="Times New Roman"/>
          <w:color w:val="000000"/>
        </w:rPr>
        <w:t xml:space="preserve"> </w:t>
      </w:r>
      <w:r w:rsidR="00B71450" w:rsidRPr="00B80DEE">
        <w:rPr>
          <w:rFonts w:ascii="Times New Roman" w:hAnsi="Times New Roman" w:cs="Times New Roman"/>
          <w:color w:val="000000"/>
        </w:rPr>
        <w:t>since</w:t>
      </w:r>
      <w:r w:rsidR="00411465" w:rsidRPr="00B80DEE">
        <w:rPr>
          <w:rFonts w:ascii="Times New Roman" w:hAnsi="Times New Roman" w:cs="Times New Roman"/>
          <w:color w:val="000000"/>
        </w:rPr>
        <w:t xml:space="preserve"> we are using</w:t>
      </w:r>
      <w:r w:rsidR="00215F16" w:rsidRPr="00B80DEE">
        <w:rPr>
          <w:rFonts w:ascii="Times New Roman" w:hAnsi="Times New Roman" w:cs="Times New Roman"/>
          <w:color w:val="000000"/>
        </w:rPr>
        <w:t xml:space="preserve"> </w:t>
      </w:r>
      <w:proofErr w:type="spellStart"/>
      <w:r w:rsidR="00215F16" w:rsidRPr="00B80DEE">
        <w:rPr>
          <w:rFonts w:ascii="Times New Roman" w:hAnsi="Times New Roman" w:cs="Times New Roman"/>
          <w:color w:val="000000"/>
        </w:rPr>
        <w:t>PyTorch</w:t>
      </w:r>
      <w:proofErr w:type="spellEnd"/>
      <w:r w:rsidR="00215F16" w:rsidRPr="00B80DEE">
        <w:rPr>
          <w:rFonts w:ascii="Times New Roman" w:hAnsi="Times New Roman" w:cs="Times New Roman"/>
          <w:color w:val="000000"/>
        </w:rPr>
        <w:t xml:space="preserve">, </w:t>
      </w:r>
      <w:r w:rsidR="00411465" w:rsidRPr="00B80DEE">
        <w:rPr>
          <w:rFonts w:ascii="Times New Roman" w:hAnsi="Times New Roman" w:cs="Times New Roman"/>
          <w:color w:val="000000"/>
        </w:rPr>
        <w:t>and</w:t>
      </w:r>
      <w:r w:rsidR="00215F16" w:rsidRPr="00B80DEE">
        <w:rPr>
          <w:rFonts w:ascii="Times New Roman" w:hAnsi="Times New Roman" w:cs="Times New Roman"/>
          <w:color w:val="000000"/>
        </w:rPr>
        <w:t xml:space="preserve"> to encode the inputs and outputs of a model, as well as the model’s parameters.</w:t>
      </w:r>
    </w:p>
    <w:p w14:paraId="236F065E" w14:textId="0D399E1F" w:rsidR="004F5BFA" w:rsidRPr="00BF5E14" w:rsidRDefault="004F5BFA" w:rsidP="00BF5E14">
      <w:pPr>
        <w:pStyle w:val="Heading4"/>
      </w:pPr>
      <w:r w:rsidRPr="00BF5E14">
        <w:t xml:space="preserve">Loss </w:t>
      </w:r>
      <w:r w:rsidR="00BF5E14" w:rsidRPr="00BF5E14">
        <w:t>f</w:t>
      </w:r>
      <w:r w:rsidR="00B71450" w:rsidRPr="00BF5E14">
        <w:t>unction</w:t>
      </w:r>
      <w:r w:rsidR="00963CFA" w:rsidRPr="00BF5E14">
        <w:t xml:space="preserve"> and </w:t>
      </w:r>
      <w:r w:rsidR="00BF5E14" w:rsidRPr="00BF5E14">
        <w:t>o</w:t>
      </w:r>
      <w:r w:rsidR="00963CFA" w:rsidRPr="00BF5E14">
        <w:t>ptimizer</w:t>
      </w:r>
    </w:p>
    <w:p w14:paraId="677AEAA4" w14:textId="539E18B0" w:rsidR="00B71450" w:rsidRPr="00B80DEE" w:rsidRDefault="001A39AF" w:rsidP="006D0742">
      <w:pPr>
        <w:jc w:val="both"/>
        <w:rPr>
          <w:rFonts w:ascii="Times New Roman" w:hAnsi="Times New Roman" w:cs="Times New Roman"/>
        </w:rPr>
      </w:pPr>
      <w:r w:rsidRPr="00B80DEE">
        <w:rPr>
          <w:rFonts w:ascii="Times New Roman" w:hAnsi="Times New Roman" w:cs="Times New Roman"/>
        </w:rPr>
        <w:t xml:space="preserve">To evaluate </w:t>
      </w:r>
      <w:r w:rsidR="000B582C" w:rsidRPr="00B80DEE">
        <w:rPr>
          <w:rFonts w:ascii="Times New Roman" w:hAnsi="Times New Roman" w:cs="Times New Roman"/>
        </w:rPr>
        <w:t>how well our model's predictions match the true outcomes</w:t>
      </w:r>
      <w:r w:rsidR="00302D61" w:rsidRPr="00B80DEE">
        <w:rPr>
          <w:rFonts w:ascii="Times New Roman" w:hAnsi="Times New Roman" w:cs="Times New Roman"/>
        </w:rPr>
        <w:t>, we</w:t>
      </w:r>
      <w:r w:rsidR="000D1CED" w:rsidRPr="00B80DEE">
        <w:rPr>
          <w:rFonts w:ascii="Times New Roman" w:hAnsi="Times New Roman" w:cs="Times New Roman"/>
        </w:rPr>
        <w:t xml:space="preserve"> use Mean Squared Error as</w:t>
      </w:r>
      <w:r w:rsidR="00302D61" w:rsidRPr="00B80DEE">
        <w:rPr>
          <w:rFonts w:ascii="Times New Roman" w:hAnsi="Times New Roman" w:cs="Times New Roman"/>
        </w:rPr>
        <w:t xml:space="preserve"> loss function</w:t>
      </w:r>
      <w:r w:rsidR="00DD4AEB" w:rsidRPr="00B80DEE">
        <w:rPr>
          <w:rFonts w:ascii="Times New Roman" w:hAnsi="Times New Roman" w:cs="Times New Roman"/>
        </w:rPr>
        <w:t xml:space="preserve"> </w:t>
      </w:r>
      <w:r w:rsidR="00117859" w:rsidRPr="00B80DEE">
        <w:rPr>
          <w:rFonts w:ascii="Times New Roman" w:hAnsi="Times New Roman" w:cs="Times New Roman"/>
        </w:rPr>
        <w:t>which measures the mean squared error (squared L2 norm) between each element in the prediction and the target.</w:t>
      </w:r>
      <w:r w:rsidR="00CB7BE4" w:rsidRPr="00B80DEE">
        <w:rPr>
          <w:rFonts w:ascii="Times New Roman" w:hAnsi="Times New Roman" w:cs="Times New Roman"/>
        </w:rPr>
        <w:t xml:space="preserve"> </w:t>
      </w:r>
      <w:r w:rsidR="005B6740" w:rsidRPr="00B80DEE">
        <w:rPr>
          <w:rFonts w:ascii="Times New Roman" w:hAnsi="Times New Roman" w:cs="Times New Roman"/>
        </w:rPr>
        <w:t xml:space="preserve">To minimize the loss function by </w:t>
      </w:r>
      <w:r w:rsidR="00CC164D" w:rsidRPr="00B80DEE">
        <w:rPr>
          <w:rFonts w:ascii="Times New Roman" w:hAnsi="Times New Roman" w:cs="Times New Roman"/>
        </w:rPr>
        <w:t xml:space="preserve">adjusting </w:t>
      </w:r>
      <w:r w:rsidR="00CF12AB" w:rsidRPr="00B80DEE">
        <w:rPr>
          <w:rFonts w:ascii="Times New Roman" w:hAnsi="Times New Roman" w:cs="Times New Roman"/>
        </w:rPr>
        <w:t>model parameters which are LSTM weights and Biases, we use “A</w:t>
      </w:r>
      <w:r w:rsidR="000D1CED" w:rsidRPr="00B80DEE">
        <w:rPr>
          <w:rFonts w:ascii="Times New Roman" w:hAnsi="Times New Roman" w:cs="Times New Roman"/>
        </w:rPr>
        <w:t xml:space="preserve">DAM” </w:t>
      </w:r>
      <w:r w:rsidR="009D36F8" w:rsidRPr="00B80DEE">
        <w:rPr>
          <w:rFonts w:ascii="Times New Roman" w:hAnsi="Times New Roman" w:cs="Times New Roman"/>
        </w:rPr>
        <w:t xml:space="preserve">as the optimizer. </w:t>
      </w:r>
      <w:r w:rsidR="00CF38AD" w:rsidRPr="00B80DEE">
        <w:rPr>
          <w:rFonts w:ascii="Times New Roman" w:hAnsi="Times New Roman" w:cs="Times New Roman"/>
        </w:rPr>
        <w:t>Three parameters needed to be setup for the optimizer</w:t>
      </w:r>
      <w:r w:rsidR="00361B3C" w:rsidRPr="00B80DEE">
        <w:rPr>
          <w:rFonts w:ascii="Times New Roman" w:hAnsi="Times New Roman" w:cs="Times New Roman"/>
        </w:rPr>
        <w:t>.</w:t>
      </w:r>
      <w:r w:rsidR="00AA40F4" w:rsidRPr="00B80DEE">
        <w:rPr>
          <w:rFonts w:ascii="Times New Roman" w:hAnsi="Times New Roman" w:cs="Times New Roman"/>
        </w:rPr>
        <w:t xml:space="preserve"> Model </w:t>
      </w:r>
      <w:r w:rsidR="00107300">
        <w:rPr>
          <w:rFonts w:ascii="Times New Roman" w:hAnsi="Times New Roman" w:cs="Times New Roman"/>
        </w:rPr>
        <w:t>p</w:t>
      </w:r>
      <w:r w:rsidR="00AA40F4" w:rsidRPr="00B80DEE">
        <w:rPr>
          <w:rFonts w:ascii="Times New Roman" w:hAnsi="Times New Roman" w:cs="Times New Roman"/>
        </w:rPr>
        <w:t>arameters</w:t>
      </w:r>
      <w:r w:rsidR="00376FD2">
        <w:rPr>
          <w:rFonts w:ascii="Times New Roman" w:hAnsi="Times New Roman" w:cs="Times New Roman"/>
        </w:rPr>
        <w:t>,</w:t>
      </w:r>
      <w:r w:rsidR="00107300">
        <w:rPr>
          <w:rFonts w:ascii="Times New Roman" w:hAnsi="Times New Roman" w:cs="Times New Roman"/>
        </w:rPr>
        <w:t xml:space="preserve"> </w:t>
      </w:r>
      <w:proofErr w:type="gramStart"/>
      <w:r w:rsidR="000208F2" w:rsidRPr="00B80DEE">
        <w:rPr>
          <w:rFonts w:ascii="Times New Roman" w:hAnsi="Times New Roman" w:cs="Times New Roman"/>
        </w:rPr>
        <w:t>Learning</w:t>
      </w:r>
      <w:proofErr w:type="gramEnd"/>
      <w:r w:rsidR="00764661" w:rsidRPr="00B80DEE">
        <w:rPr>
          <w:rFonts w:ascii="Times New Roman" w:hAnsi="Times New Roman" w:cs="Times New Roman"/>
        </w:rPr>
        <w:t xml:space="preserve"> </w:t>
      </w:r>
      <w:r w:rsidR="00692CC1" w:rsidRPr="00B80DEE">
        <w:rPr>
          <w:rFonts w:ascii="Times New Roman" w:hAnsi="Times New Roman" w:cs="Times New Roman"/>
        </w:rPr>
        <w:t>r</w:t>
      </w:r>
      <w:r w:rsidR="00764661" w:rsidRPr="00B80DEE">
        <w:rPr>
          <w:rFonts w:ascii="Times New Roman" w:hAnsi="Times New Roman" w:cs="Times New Roman"/>
        </w:rPr>
        <w:t>at</w:t>
      </w:r>
      <w:r w:rsidR="00692CC1" w:rsidRPr="00B80DEE">
        <w:rPr>
          <w:rFonts w:ascii="Times New Roman" w:hAnsi="Times New Roman" w:cs="Times New Roman"/>
        </w:rPr>
        <w:t>e</w:t>
      </w:r>
      <w:r w:rsidR="00376FD2">
        <w:rPr>
          <w:rFonts w:ascii="Times New Roman" w:hAnsi="Times New Roman" w:cs="Times New Roman"/>
        </w:rPr>
        <w:t xml:space="preserve"> and </w:t>
      </w:r>
      <w:r w:rsidR="000208F2" w:rsidRPr="00B80DEE">
        <w:rPr>
          <w:rFonts w:ascii="Times New Roman" w:hAnsi="Times New Roman" w:cs="Times New Roman"/>
        </w:rPr>
        <w:t xml:space="preserve">Weight </w:t>
      </w:r>
      <w:proofErr w:type="gramStart"/>
      <w:r w:rsidR="000208F2" w:rsidRPr="00B80DEE">
        <w:rPr>
          <w:rFonts w:ascii="Times New Roman" w:hAnsi="Times New Roman" w:cs="Times New Roman"/>
        </w:rPr>
        <w:t>decay</w:t>
      </w:r>
      <w:r w:rsidR="00376FD2">
        <w:rPr>
          <w:rFonts w:ascii="Times New Roman" w:hAnsi="Times New Roman" w:cs="Times New Roman"/>
        </w:rPr>
        <w:t>(</w:t>
      </w:r>
      <w:proofErr w:type="gramEnd"/>
      <w:r w:rsidR="00E600B1" w:rsidRPr="00B80DEE">
        <w:rPr>
          <w:rFonts w:ascii="Times New Roman" w:hAnsi="Times New Roman" w:cs="Times New Roman"/>
        </w:rPr>
        <w:t xml:space="preserve">a </w:t>
      </w:r>
      <w:r w:rsidR="00690D66" w:rsidRPr="00B80DEE">
        <w:rPr>
          <w:rFonts w:ascii="Times New Roman" w:hAnsi="Times New Roman" w:cs="Times New Roman"/>
        </w:rPr>
        <w:t>regularization technique by adding a small penalty, usually the L2 norm of the weights (all the weights of the model)</w:t>
      </w:r>
      <w:r w:rsidR="00376FD2">
        <w:rPr>
          <w:rFonts w:ascii="Times New Roman" w:hAnsi="Times New Roman" w:cs="Times New Roman"/>
        </w:rPr>
        <w:t>)</w:t>
      </w:r>
      <w:r w:rsidR="00690D66" w:rsidRPr="00B80DEE">
        <w:rPr>
          <w:rFonts w:ascii="Times New Roman" w:hAnsi="Times New Roman" w:cs="Times New Roman"/>
        </w:rPr>
        <w:t>,</w:t>
      </w:r>
      <w:r w:rsidR="00376FD2">
        <w:rPr>
          <w:rFonts w:ascii="Times New Roman" w:hAnsi="Times New Roman" w:cs="Times New Roman"/>
        </w:rPr>
        <w:t xml:space="preserve"> will be parameters</w:t>
      </w:r>
      <w:r w:rsidR="00690D66" w:rsidRPr="00B80DEE">
        <w:rPr>
          <w:rFonts w:ascii="Times New Roman" w:hAnsi="Times New Roman" w:cs="Times New Roman"/>
        </w:rPr>
        <w:t xml:space="preserve"> to the loss function</w:t>
      </w:r>
      <w:r w:rsidR="00E600B1" w:rsidRPr="00B80DEE">
        <w:rPr>
          <w:rFonts w:ascii="Times New Roman" w:hAnsi="Times New Roman" w:cs="Times New Roman"/>
        </w:rPr>
        <w:t xml:space="preserve"> which is mainly </w:t>
      </w:r>
      <w:r w:rsidR="00692CC1" w:rsidRPr="00B80DEE">
        <w:rPr>
          <w:rFonts w:ascii="Times New Roman" w:hAnsi="Times New Roman" w:cs="Times New Roman"/>
        </w:rPr>
        <w:t>used</w:t>
      </w:r>
      <w:r w:rsidR="00E600B1" w:rsidRPr="00B80DEE">
        <w:rPr>
          <w:rFonts w:ascii="Times New Roman" w:hAnsi="Times New Roman" w:cs="Times New Roman"/>
        </w:rPr>
        <w:t xml:space="preserve"> to prevent </w:t>
      </w:r>
      <w:r w:rsidR="00692CC1" w:rsidRPr="00B80DEE">
        <w:rPr>
          <w:rFonts w:ascii="Times New Roman" w:hAnsi="Times New Roman" w:cs="Times New Roman"/>
        </w:rPr>
        <w:t xml:space="preserve">model </w:t>
      </w:r>
      <w:r w:rsidR="00E600B1" w:rsidRPr="00B80DEE">
        <w:rPr>
          <w:rFonts w:ascii="Times New Roman" w:hAnsi="Times New Roman" w:cs="Times New Roman"/>
        </w:rPr>
        <w:t>overfitting.</w:t>
      </w:r>
      <w:r w:rsidR="00272C07" w:rsidRPr="00B80DEE">
        <w:rPr>
          <w:rFonts w:ascii="Times New Roman" w:hAnsi="Times New Roman" w:cs="Times New Roman"/>
        </w:rPr>
        <w:t xml:space="preserve"> For this model, we obtain the optimal value for learning </w:t>
      </w:r>
      <w:r w:rsidR="000208F2" w:rsidRPr="00B80DEE">
        <w:rPr>
          <w:rFonts w:ascii="Times New Roman" w:hAnsi="Times New Roman" w:cs="Times New Roman"/>
        </w:rPr>
        <w:t>rate and weight decay</w:t>
      </w:r>
      <w:r w:rsidR="00272C07" w:rsidRPr="00B80DEE">
        <w:rPr>
          <w:rFonts w:ascii="Times New Roman" w:hAnsi="Times New Roman" w:cs="Times New Roman"/>
        </w:rPr>
        <w:t xml:space="preserve"> which gives the least loss from Hyperparameter Tuning discussed in section 3.3.2.</w:t>
      </w:r>
      <w:r w:rsidR="001A2BA5" w:rsidRPr="00B80DEE">
        <w:rPr>
          <w:rFonts w:ascii="Times New Roman" w:hAnsi="Times New Roman" w:cs="Times New Roman"/>
        </w:rPr>
        <w:t>8</w:t>
      </w:r>
      <w:r w:rsidR="00272C07" w:rsidRPr="00B80DEE">
        <w:rPr>
          <w:rFonts w:ascii="Times New Roman" w:hAnsi="Times New Roman" w:cs="Times New Roman"/>
        </w:rPr>
        <w:t>.</w:t>
      </w:r>
    </w:p>
    <w:p w14:paraId="3B582CB3" w14:textId="6694ACD5" w:rsidR="00652450" w:rsidRPr="00BF5E14" w:rsidRDefault="00801C8B" w:rsidP="00BF5E14">
      <w:pPr>
        <w:pStyle w:val="Heading4"/>
      </w:pPr>
      <w:r w:rsidRPr="00BF5E14">
        <w:t>Hyperparameter</w:t>
      </w:r>
      <w:r w:rsidR="006477FF" w:rsidRPr="00BF5E14">
        <w:t>s</w:t>
      </w:r>
    </w:p>
    <w:p w14:paraId="5F95E628" w14:textId="4DD1376A" w:rsidR="009D7F0C" w:rsidRPr="00B80DEE" w:rsidRDefault="006477FF" w:rsidP="006D0742">
      <w:pPr>
        <w:jc w:val="both"/>
        <w:rPr>
          <w:rFonts w:ascii="Times New Roman" w:hAnsi="Times New Roman" w:cs="Times New Roman"/>
        </w:rPr>
      </w:pPr>
      <w:r w:rsidRPr="00B80DEE">
        <w:rPr>
          <w:rFonts w:ascii="Times New Roman" w:hAnsi="Times New Roman" w:cs="Times New Roman"/>
        </w:rPr>
        <w:t>For this model,</w:t>
      </w:r>
      <w:r w:rsidR="00E87CF4" w:rsidRPr="00B80DEE">
        <w:rPr>
          <w:rFonts w:ascii="Times New Roman" w:hAnsi="Times New Roman" w:cs="Times New Roman"/>
        </w:rPr>
        <w:t xml:space="preserve"> </w:t>
      </w:r>
      <w:r w:rsidR="000208F2" w:rsidRPr="00B80DEE">
        <w:rPr>
          <w:rFonts w:ascii="Times New Roman" w:hAnsi="Times New Roman" w:cs="Times New Roman"/>
        </w:rPr>
        <w:t>sequence length</w:t>
      </w:r>
      <w:r w:rsidR="00E53920" w:rsidRPr="00B80DEE">
        <w:rPr>
          <w:rFonts w:ascii="Times New Roman" w:hAnsi="Times New Roman" w:cs="Times New Roman"/>
        </w:rPr>
        <w:t xml:space="preserve">, </w:t>
      </w:r>
      <w:r w:rsidR="000208F2" w:rsidRPr="00B80DEE">
        <w:rPr>
          <w:rFonts w:ascii="Times New Roman" w:hAnsi="Times New Roman" w:cs="Times New Roman"/>
        </w:rPr>
        <w:t>hidden size</w:t>
      </w:r>
      <w:r w:rsidR="00E53920" w:rsidRPr="00B80DEE">
        <w:rPr>
          <w:rFonts w:ascii="Times New Roman" w:hAnsi="Times New Roman" w:cs="Times New Roman"/>
        </w:rPr>
        <w:t xml:space="preserve">, </w:t>
      </w:r>
      <w:r w:rsidR="000208F2" w:rsidRPr="00B80DEE">
        <w:rPr>
          <w:rFonts w:ascii="Times New Roman" w:hAnsi="Times New Roman" w:cs="Times New Roman"/>
        </w:rPr>
        <w:t>learning rate</w:t>
      </w:r>
      <w:r w:rsidR="00E53920" w:rsidRPr="00B80DEE">
        <w:rPr>
          <w:rFonts w:ascii="Times New Roman" w:hAnsi="Times New Roman" w:cs="Times New Roman"/>
        </w:rPr>
        <w:t xml:space="preserve">, </w:t>
      </w:r>
      <w:r w:rsidR="000208F2">
        <w:rPr>
          <w:rFonts w:ascii="Times New Roman" w:hAnsi="Times New Roman" w:cs="Times New Roman"/>
        </w:rPr>
        <w:t>n</w:t>
      </w:r>
      <w:r w:rsidR="000208F2" w:rsidRPr="00B80DEE">
        <w:rPr>
          <w:rFonts w:ascii="Times New Roman" w:hAnsi="Times New Roman" w:cs="Times New Roman"/>
        </w:rPr>
        <w:t>um</w:t>
      </w:r>
      <w:r w:rsidR="000208F2">
        <w:rPr>
          <w:rFonts w:ascii="Times New Roman" w:hAnsi="Times New Roman" w:cs="Times New Roman"/>
        </w:rPr>
        <w:t>ber of</w:t>
      </w:r>
      <w:r w:rsidR="000208F2" w:rsidRPr="00B80DEE">
        <w:rPr>
          <w:rFonts w:ascii="Times New Roman" w:hAnsi="Times New Roman" w:cs="Times New Roman"/>
        </w:rPr>
        <w:t xml:space="preserve"> layers</w:t>
      </w:r>
      <w:r w:rsidR="00E53920" w:rsidRPr="00B80DEE">
        <w:rPr>
          <w:rFonts w:ascii="Times New Roman" w:hAnsi="Times New Roman" w:cs="Times New Roman"/>
        </w:rPr>
        <w:t xml:space="preserve">, </w:t>
      </w:r>
      <w:r w:rsidR="000208F2">
        <w:rPr>
          <w:rFonts w:ascii="Times New Roman" w:hAnsi="Times New Roman" w:cs="Times New Roman"/>
        </w:rPr>
        <w:t xml:space="preserve">LSTM </w:t>
      </w:r>
      <w:r w:rsidR="00E53920" w:rsidRPr="00B80DEE">
        <w:rPr>
          <w:rFonts w:ascii="Times New Roman" w:hAnsi="Times New Roman" w:cs="Times New Roman"/>
        </w:rPr>
        <w:t xml:space="preserve">dropout, </w:t>
      </w:r>
      <w:r w:rsidR="000208F2">
        <w:rPr>
          <w:rFonts w:ascii="Times New Roman" w:hAnsi="Times New Roman" w:cs="Times New Roman"/>
        </w:rPr>
        <w:t xml:space="preserve">FC </w:t>
      </w:r>
      <w:r w:rsidR="00E53920" w:rsidRPr="00B80DEE">
        <w:rPr>
          <w:rFonts w:ascii="Times New Roman" w:hAnsi="Times New Roman" w:cs="Times New Roman"/>
        </w:rPr>
        <w:t xml:space="preserve">dropout, </w:t>
      </w:r>
      <w:r w:rsidR="000208F2">
        <w:rPr>
          <w:rFonts w:ascii="Times New Roman" w:hAnsi="Times New Roman" w:cs="Times New Roman"/>
        </w:rPr>
        <w:t>e</w:t>
      </w:r>
      <w:r w:rsidR="00E53920" w:rsidRPr="00B80DEE">
        <w:rPr>
          <w:rFonts w:ascii="Times New Roman" w:hAnsi="Times New Roman" w:cs="Times New Roman"/>
        </w:rPr>
        <w:t xml:space="preserve">pochs, </w:t>
      </w:r>
      <w:r w:rsidR="000208F2">
        <w:rPr>
          <w:rFonts w:ascii="Times New Roman" w:hAnsi="Times New Roman" w:cs="Times New Roman"/>
        </w:rPr>
        <w:t>w</w:t>
      </w:r>
      <w:r w:rsidR="00E53920" w:rsidRPr="00B80DEE">
        <w:rPr>
          <w:rFonts w:ascii="Times New Roman" w:hAnsi="Times New Roman" w:cs="Times New Roman"/>
        </w:rPr>
        <w:t>eight</w:t>
      </w:r>
      <w:r w:rsidR="000208F2">
        <w:rPr>
          <w:rFonts w:ascii="Times New Roman" w:hAnsi="Times New Roman" w:cs="Times New Roman"/>
        </w:rPr>
        <w:t xml:space="preserve"> d</w:t>
      </w:r>
      <w:r w:rsidR="00E53920" w:rsidRPr="00B80DEE">
        <w:rPr>
          <w:rFonts w:ascii="Times New Roman" w:hAnsi="Times New Roman" w:cs="Times New Roman"/>
        </w:rPr>
        <w:t xml:space="preserve">ecay </w:t>
      </w:r>
      <w:r w:rsidR="00912018" w:rsidRPr="00B80DEE">
        <w:rPr>
          <w:rFonts w:ascii="Times New Roman" w:hAnsi="Times New Roman" w:cs="Times New Roman"/>
        </w:rPr>
        <w:t>which are discussed in the previous sections</w:t>
      </w:r>
      <w:r w:rsidR="009D7F0C" w:rsidRPr="00B80DEE">
        <w:rPr>
          <w:rFonts w:ascii="Times New Roman" w:hAnsi="Times New Roman" w:cs="Times New Roman"/>
        </w:rPr>
        <w:t>, are</w:t>
      </w:r>
      <w:r w:rsidR="00E971A3" w:rsidRPr="00B80DEE">
        <w:rPr>
          <w:rFonts w:ascii="Times New Roman" w:hAnsi="Times New Roman" w:cs="Times New Roman"/>
        </w:rPr>
        <w:t xml:space="preserve"> identified as </w:t>
      </w:r>
      <w:r w:rsidR="000208F2">
        <w:rPr>
          <w:rFonts w:ascii="Times New Roman" w:hAnsi="Times New Roman" w:cs="Times New Roman"/>
        </w:rPr>
        <w:t>h</w:t>
      </w:r>
      <w:r w:rsidR="00E971A3" w:rsidRPr="00B80DEE">
        <w:rPr>
          <w:rFonts w:ascii="Times New Roman" w:hAnsi="Times New Roman" w:cs="Times New Roman"/>
        </w:rPr>
        <w:t>yperparameters</w:t>
      </w:r>
      <w:r w:rsidR="00831B87" w:rsidRPr="00B80DEE">
        <w:rPr>
          <w:rFonts w:ascii="Times New Roman" w:hAnsi="Times New Roman" w:cs="Times New Roman"/>
        </w:rPr>
        <w:t>. And we have specified th</w:t>
      </w:r>
      <w:r w:rsidR="00631B26" w:rsidRPr="00B80DEE">
        <w:rPr>
          <w:rFonts w:ascii="Times New Roman" w:hAnsi="Times New Roman" w:cs="Times New Roman"/>
        </w:rPr>
        <w:t xml:space="preserve">e parameter boundaries which is the range for each hyperparameter. </w:t>
      </w:r>
    </w:p>
    <w:tbl>
      <w:tblPr>
        <w:tblStyle w:val="TableGrid"/>
        <w:tblW w:w="0" w:type="auto"/>
        <w:jc w:val="center"/>
        <w:tblLook w:val="04A0" w:firstRow="1" w:lastRow="0" w:firstColumn="1" w:lastColumn="0" w:noHBand="0" w:noVBand="1"/>
      </w:tblPr>
      <w:tblGrid>
        <w:gridCol w:w="1949"/>
        <w:gridCol w:w="2543"/>
      </w:tblGrid>
      <w:tr w:rsidR="00456AAE" w:rsidRPr="00B80DEE" w14:paraId="232C9572" w14:textId="77777777" w:rsidTr="00FA2A60">
        <w:trPr>
          <w:trHeight w:val="300"/>
          <w:jc w:val="center"/>
        </w:trPr>
        <w:tc>
          <w:tcPr>
            <w:tcW w:w="0" w:type="auto"/>
            <w:noWrap/>
            <w:hideMark/>
          </w:tcPr>
          <w:p w14:paraId="1D9E78B3" w14:textId="77777777" w:rsidR="00456AAE" w:rsidRPr="00FF1723" w:rsidRDefault="00456AAE" w:rsidP="00FF1723">
            <w:pPr>
              <w:jc w:val="center"/>
              <w:rPr>
                <w:rFonts w:ascii="Times New Roman" w:eastAsia="Times New Roman" w:hAnsi="Times New Roman" w:cs="Times New Roman"/>
                <w:b/>
                <w:bCs/>
                <w:color w:val="000000"/>
                <w:kern w:val="0"/>
                <w:lang w:eastAsia="en-GB"/>
                <w14:ligatures w14:val="none"/>
              </w:rPr>
            </w:pPr>
            <w:r w:rsidRPr="00FF1723">
              <w:rPr>
                <w:rFonts w:ascii="Times New Roman" w:eastAsia="Times New Roman" w:hAnsi="Times New Roman" w:cs="Times New Roman"/>
                <w:b/>
                <w:bCs/>
                <w:color w:val="000000"/>
                <w:kern w:val="0"/>
                <w:lang w:eastAsia="en-GB"/>
                <w14:ligatures w14:val="none"/>
              </w:rPr>
              <w:t>Hyperparameter</w:t>
            </w:r>
          </w:p>
        </w:tc>
        <w:tc>
          <w:tcPr>
            <w:tcW w:w="0" w:type="auto"/>
            <w:noWrap/>
            <w:hideMark/>
          </w:tcPr>
          <w:p w14:paraId="63893E6C" w14:textId="2778BAE0" w:rsidR="00456AAE" w:rsidRPr="00FF1723" w:rsidRDefault="00456AAE" w:rsidP="00FF1723">
            <w:pPr>
              <w:jc w:val="center"/>
              <w:rPr>
                <w:rFonts w:ascii="Times New Roman" w:eastAsia="Times New Roman" w:hAnsi="Times New Roman" w:cs="Times New Roman"/>
                <w:b/>
                <w:bCs/>
                <w:color w:val="000000"/>
                <w:kern w:val="0"/>
                <w:lang w:eastAsia="en-GB"/>
                <w14:ligatures w14:val="none"/>
              </w:rPr>
            </w:pPr>
            <w:r w:rsidRPr="00FF1723">
              <w:rPr>
                <w:rFonts w:ascii="Times New Roman" w:eastAsia="Times New Roman" w:hAnsi="Times New Roman" w:cs="Times New Roman"/>
                <w:b/>
                <w:bCs/>
                <w:color w:val="000000"/>
                <w:kern w:val="0"/>
                <w:lang w:eastAsia="en-GB"/>
                <w14:ligatures w14:val="none"/>
              </w:rPr>
              <w:t>P</w:t>
            </w:r>
            <w:r w:rsidR="00B44E68" w:rsidRPr="00FF1723">
              <w:rPr>
                <w:rFonts w:ascii="Times New Roman" w:eastAsia="Times New Roman" w:hAnsi="Times New Roman" w:cs="Times New Roman"/>
                <w:b/>
                <w:bCs/>
                <w:color w:val="000000"/>
                <w:kern w:val="0"/>
                <w:lang w:eastAsia="en-GB"/>
                <w14:ligatures w14:val="none"/>
              </w:rPr>
              <w:t>arameter Boundaries</w:t>
            </w:r>
          </w:p>
        </w:tc>
      </w:tr>
      <w:tr w:rsidR="00456AAE" w:rsidRPr="00B80DEE" w14:paraId="3ED28035" w14:textId="77777777" w:rsidTr="00FA2A60">
        <w:trPr>
          <w:trHeight w:val="300"/>
          <w:jc w:val="center"/>
        </w:trPr>
        <w:tc>
          <w:tcPr>
            <w:tcW w:w="0" w:type="auto"/>
            <w:noWrap/>
            <w:hideMark/>
          </w:tcPr>
          <w:p w14:paraId="006DF296" w14:textId="33C3536E"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S</w:t>
            </w:r>
            <w:r w:rsidR="00456AAE" w:rsidRPr="00B80DEE">
              <w:rPr>
                <w:rFonts w:ascii="Times New Roman" w:eastAsia="Times New Roman" w:hAnsi="Times New Roman" w:cs="Times New Roman"/>
                <w:color w:val="000000"/>
                <w:kern w:val="0"/>
                <w:lang w:eastAsia="en-GB"/>
                <w14:ligatures w14:val="none"/>
              </w:rPr>
              <w:t>equence length</w:t>
            </w:r>
          </w:p>
        </w:tc>
        <w:tc>
          <w:tcPr>
            <w:tcW w:w="0" w:type="auto"/>
            <w:noWrap/>
            <w:hideMark/>
          </w:tcPr>
          <w:p w14:paraId="15001280" w14:textId="676A25CB" w:rsidR="00456AAE" w:rsidRPr="00B80DEE" w:rsidRDefault="00722984"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A67AA2" w:rsidRPr="00B80DEE">
              <w:rPr>
                <w:rFonts w:ascii="Times New Roman" w:eastAsia="Times New Roman" w:hAnsi="Times New Roman" w:cs="Times New Roman"/>
                <w:color w:val="000000"/>
                <w:kern w:val="0"/>
                <w:lang w:eastAsia="en-GB"/>
                <w14:ligatures w14:val="none"/>
              </w:rPr>
              <w:t>2</w:t>
            </w:r>
            <w:r w:rsidR="00456AAE" w:rsidRPr="00B80DEE">
              <w:rPr>
                <w:rFonts w:ascii="Times New Roman" w:eastAsia="Times New Roman" w:hAnsi="Times New Roman" w:cs="Times New Roman"/>
                <w:color w:val="000000"/>
                <w:kern w:val="0"/>
                <w:lang w:eastAsia="en-GB"/>
                <w14:ligatures w14:val="none"/>
              </w:rPr>
              <w:t xml:space="preserve">, </w:t>
            </w:r>
            <w:r w:rsidRPr="00B80DEE">
              <w:rPr>
                <w:rFonts w:ascii="Times New Roman" w:eastAsia="Times New Roman" w:hAnsi="Times New Roman" w:cs="Times New Roman"/>
                <w:color w:val="000000"/>
                <w:kern w:val="0"/>
                <w:lang w:eastAsia="en-GB"/>
                <w14:ligatures w14:val="none"/>
              </w:rPr>
              <w:t>5</w:t>
            </w:r>
            <w:r w:rsidR="00456AAE" w:rsidRPr="00B80DEE">
              <w:rPr>
                <w:rFonts w:ascii="Times New Roman" w:eastAsia="Times New Roman" w:hAnsi="Times New Roman" w:cs="Times New Roman"/>
                <w:color w:val="000000"/>
                <w:kern w:val="0"/>
                <w:lang w:eastAsia="en-GB"/>
                <w14:ligatures w14:val="none"/>
              </w:rPr>
              <w:t>)</w:t>
            </w:r>
          </w:p>
        </w:tc>
      </w:tr>
      <w:tr w:rsidR="00456AAE" w:rsidRPr="00B80DEE" w14:paraId="45664C83" w14:textId="77777777" w:rsidTr="00FA2A60">
        <w:trPr>
          <w:trHeight w:val="300"/>
          <w:jc w:val="center"/>
        </w:trPr>
        <w:tc>
          <w:tcPr>
            <w:tcW w:w="0" w:type="auto"/>
            <w:noWrap/>
            <w:hideMark/>
          </w:tcPr>
          <w:p w14:paraId="2C8D5014" w14:textId="5A28341A"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H</w:t>
            </w:r>
            <w:r w:rsidR="00456AAE" w:rsidRPr="00B80DEE">
              <w:rPr>
                <w:rFonts w:ascii="Times New Roman" w:eastAsia="Times New Roman" w:hAnsi="Times New Roman" w:cs="Times New Roman"/>
                <w:color w:val="000000"/>
                <w:kern w:val="0"/>
                <w:lang w:eastAsia="en-GB"/>
                <w14:ligatures w14:val="none"/>
              </w:rPr>
              <w:t>idden size</w:t>
            </w:r>
          </w:p>
        </w:tc>
        <w:tc>
          <w:tcPr>
            <w:tcW w:w="0" w:type="auto"/>
            <w:noWrap/>
            <w:hideMark/>
          </w:tcPr>
          <w:p w14:paraId="4445D0C1" w14:textId="04E964AE" w:rsidR="00456AAE" w:rsidRPr="00B80DEE" w:rsidRDefault="00722984"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456AAE" w:rsidRPr="00B80DEE">
              <w:rPr>
                <w:rFonts w:ascii="Times New Roman" w:eastAsia="Times New Roman" w:hAnsi="Times New Roman" w:cs="Times New Roman"/>
                <w:color w:val="000000"/>
                <w:kern w:val="0"/>
                <w:lang w:eastAsia="en-GB"/>
                <w14:ligatures w14:val="none"/>
              </w:rPr>
              <w:t xml:space="preserve">2, </w:t>
            </w:r>
            <w:r w:rsidR="00A67AA2" w:rsidRPr="00B80DEE">
              <w:rPr>
                <w:rFonts w:ascii="Times New Roman" w:eastAsia="Times New Roman" w:hAnsi="Times New Roman" w:cs="Times New Roman"/>
                <w:color w:val="000000"/>
                <w:kern w:val="0"/>
                <w:lang w:eastAsia="en-GB"/>
                <w14:ligatures w14:val="none"/>
              </w:rPr>
              <w:t>512</w:t>
            </w:r>
            <w:r w:rsidR="00456AAE" w:rsidRPr="00B80DEE">
              <w:rPr>
                <w:rFonts w:ascii="Times New Roman" w:eastAsia="Times New Roman" w:hAnsi="Times New Roman" w:cs="Times New Roman"/>
                <w:color w:val="000000"/>
                <w:kern w:val="0"/>
                <w:lang w:eastAsia="en-GB"/>
                <w14:ligatures w14:val="none"/>
              </w:rPr>
              <w:t>)</w:t>
            </w:r>
          </w:p>
        </w:tc>
      </w:tr>
      <w:tr w:rsidR="00456AAE" w:rsidRPr="00B80DEE" w14:paraId="4CE00FD1" w14:textId="77777777" w:rsidTr="00FA2A60">
        <w:trPr>
          <w:trHeight w:val="300"/>
          <w:jc w:val="center"/>
        </w:trPr>
        <w:tc>
          <w:tcPr>
            <w:tcW w:w="0" w:type="auto"/>
            <w:noWrap/>
            <w:hideMark/>
          </w:tcPr>
          <w:p w14:paraId="0092139D" w14:textId="12E6EF3D"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L</w:t>
            </w:r>
            <w:r w:rsidR="00456AAE" w:rsidRPr="00B80DEE">
              <w:rPr>
                <w:rFonts w:ascii="Times New Roman" w:eastAsia="Times New Roman" w:hAnsi="Times New Roman" w:cs="Times New Roman"/>
                <w:color w:val="000000"/>
                <w:kern w:val="0"/>
                <w:lang w:eastAsia="en-GB"/>
                <w14:ligatures w14:val="none"/>
              </w:rPr>
              <w:t>earning rate</w:t>
            </w:r>
          </w:p>
        </w:tc>
        <w:tc>
          <w:tcPr>
            <w:tcW w:w="0" w:type="auto"/>
            <w:noWrap/>
            <w:hideMark/>
          </w:tcPr>
          <w:p w14:paraId="7F070F3A" w14:textId="0822A1F6" w:rsidR="00456AAE" w:rsidRPr="00B80DEE" w:rsidRDefault="00AD3978"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111F2E" w:rsidRPr="00B80DEE">
              <w:rPr>
                <w:rFonts w:ascii="Times New Roman" w:eastAsia="Times New Roman" w:hAnsi="Times New Roman" w:cs="Times New Roman"/>
                <w:color w:val="000000"/>
                <w:kern w:val="0"/>
                <w:lang w:eastAsia="en-GB"/>
                <w14:ligatures w14:val="none"/>
              </w:rPr>
              <w:t>0.01</w:t>
            </w:r>
            <w:r w:rsidR="00456AAE" w:rsidRPr="00B80DEE">
              <w:rPr>
                <w:rFonts w:ascii="Times New Roman" w:eastAsia="Times New Roman" w:hAnsi="Times New Roman" w:cs="Times New Roman"/>
                <w:color w:val="000000"/>
                <w:kern w:val="0"/>
                <w:lang w:eastAsia="en-GB"/>
                <w14:ligatures w14:val="none"/>
              </w:rPr>
              <w:t>, 0.1)</w:t>
            </w:r>
          </w:p>
        </w:tc>
      </w:tr>
      <w:tr w:rsidR="00456AAE" w:rsidRPr="00B80DEE" w14:paraId="7290CCC5" w14:textId="77777777" w:rsidTr="00FA2A60">
        <w:trPr>
          <w:trHeight w:val="300"/>
          <w:jc w:val="center"/>
        </w:trPr>
        <w:tc>
          <w:tcPr>
            <w:tcW w:w="0" w:type="auto"/>
            <w:noWrap/>
            <w:hideMark/>
          </w:tcPr>
          <w:p w14:paraId="4ACBB1F2" w14:textId="7D691491"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N</w:t>
            </w:r>
            <w:r w:rsidR="00456AAE" w:rsidRPr="00B80DEE">
              <w:rPr>
                <w:rFonts w:ascii="Times New Roman" w:eastAsia="Times New Roman" w:hAnsi="Times New Roman" w:cs="Times New Roman"/>
                <w:color w:val="000000"/>
                <w:kern w:val="0"/>
                <w:lang w:eastAsia="en-GB"/>
                <w14:ligatures w14:val="none"/>
              </w:rPr>
              <w:t>um</w:t>
            </w:r>
            <w:r>
              <w:rPr>
                <w:rFonts w:ascii="Times New Roman" w:eastAsia="Times New Roman" w:hAnsi="Times New Roman" w:cs="Times New Roman"/>
                <w:color w:val="000000"/>
                <w:kern w:val="0"/>
                <w:lang w:eastAsia="en-GB"/>
                <w14:ligatures w14:val="none"/>
              </w:rPr>
              <w:t>ber</w:t>
            </w:r>
            <w:r w:rsidR="00456AAE" w:rsidRPr="00B80DEE">
              <w:rPr>
                <w:rFonts w:ascii="Times New Roman" w:eastAsia="Times New Roman" w:hAnsi="Times New Roman" w:cs="Times New Roman"/>
                <w:color w:val="000000"/>
                <w:kern w:val="0"/>
                <w:lang w:eastAsia="en-GB"/>
                <w14:ligatures w14:val="none"/>
              </w:rPr>
              <w:t xml:space="preserve"> of layers</w:t>
            </w:r>
          </w:p>
        </w:tc>
        <w:tc>
          <w:tcPr>
            <w:tcW w:w="0" w:type="auto"/>
            <w:noWrap/>
            <w:hideMark/>
          </w:tcPr>
          <w:p w14:paraId="037675C6" w14:textId="1E124698" w:rsidR="00456AAE" w:rsidRPr="00B80DEE" w:rsidRDefault="00AD5E14"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456AAE" w:rsidRPr="00B80DEE">
              <w:rPr>
                <w:rFonts w:ascii="Times New Roman" w:eastAsia="Times New Roman" w:hAnsi="Times New Roman" w:cs="Times New Roman"/>
                <w:color w:val="000000"/>
                <w:kern w:val="0"/>
                <w:lang w:eastAsia="en-GB"/>
                <w14:ligatures w14:val="none"/>
              </w:rPr>
              <w:t xml:space="preserve">1, </w:t>
            </w:r>
            <w:r w:rsidRPr="00B80DEE">
              <w:rPr>
                <w:rFonts w:ascii="Times New Roman" w:eastAsia="Times New Roman" w:hAnsi="Times New Roman" w:cs="Times New Roman"/>
                <w:color w:val="000000"/>
                <w:kern w:val="0"/>
                <w:lang w:eastAsia="en-GB"/>
                <w14:ligatures w14:val="none"/>
              </w:rPr>
              <w:t>5</w:t>
            </w:r>
            <w:r w:rsidR="00456AAE" w:rsidRPr="00B80DEE">
              <w:rPr>
                <w:rFonts w:ascii="Times New Roman" w:eastAsia="Times New Roman" w:hAnsi="Times New Roman" w:cs="Times New Roman"/>
                <w:color w:val="000000"/>
                <w:kern w:val="0"/>
                <w:lang w:eastAsia="en-GB"/>
                <w14:ligatures w14:val="none"/>
              </w:rPr>
              <w:t>)</w:t>
            </w:r>
          </w:p>
        </w:tc>
      </w:tr>
      <w:tr w:rsidR="00456AAE" w:rsidRPr="00B80DEE" w14:paraId="37F0C882" w14:textId="77777777" w:rsidTr="00FA2A60">
        <w:trPr>
          <w:trHeight w:val="300"/>
          <w:jc w:val="center"/>
        </w:trPr>
        <w:tc>
          <w:tcPr>
            <w:tcW w:w="0" w:type="auto"/>
            <w:noWrap/>
            <w:hideMark/>
          </w:tcPr>
          <w:p w14:paraId="380CA956" w14:textId="598371FD"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LSTM</w:t>
            </w:r>
            <w:r w:rsidR="00456AAE" w:rsidRPr="00B80DEE">
              <w:rPr>
                <w:rFonts w:ascii="Times New Roman" w:eastAsia="Times New Roman" w:hAnsi="Times New Roman" w:cs="Times New Roman"/>
                <w:color w:val="000000"/>
                <w:kern w:val="0"/>
                <w:lang w:eastAsia="en-GB"/>
                <w14:ligatures w14:val="none"/>
              </w:rPr>
              <w:t xml:space="preserve"> dropout</w:t>
            </w:r>
          </w:p>
        </w:tc>
        <w:tc>
          <w:tcPr>
            <w:tcW w:w="0" w:type="auto"/>
            <w:noWrap/>
            <w:hideMark/>
          </w:tcPr>
          <w:p w14:paraId="58C9272D" w14:textId="2AE747B7" w:rsidR="00456AAE" w:rsidRPr="00B80DEE" w:rsidRDefault="00B44E68"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456AAE" w:rsidRPr="00B80DEE">
              <w:rPr>
                <w:rFonts w:ascii="Times New Roman" w:eastAsia="Times New Roman" w:hAnsi="Times New Roman" w:cs="Times New Roman"/>
                <w:color w:val="000000"/>
                <w:kern w:val="0"/>
                <w:lang w:eastAsia="en-GB"/>
                <w14:ligatures w14:val="none"/>
              </w:rPr>
              <w:t>0.0, 0.5)</w:t>
            </w:r>
          </w:p>
        </w:tc>
      </w:tr>
      <w:tr w:rsidR="00456AAE" w:rsidRPr="00B80DEE" w14:paraId="1118C9F0" w14:textId="77777777" w:rsidTr="00FA2A60">
        <w:trPr>
          <w:trHeight w:val="300"/>
          <w:jc w:val="center"/>
        </w:trPr>
        <w:tc>
          <w:tcPr>
            <w:tcW w:w="0" w:type="auto"/>
            <w:noWrap/>
            <w:hideMark/>
          </w:tcPr>
          <w:p w14:paraId="2B48F0EE" w14:textId="13D0A7F2"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FC</w:t>
            </w:r>
            <w:r w:rsidR="00456AAE" w:rsidRPr="00B80DEE">
              <w:rPr>
                <w:rFonts w:ascii="Times New Roman" w:eastAsia="Times New Roman" w:hAnsi="Times New Roman" w:cs="Times New Roman"/>
                <w:color w:val="000000"/>
                <w:kern w:val="0"/>
                <w:lang w:eastAsia="en-GB"/>
                <w14:ligatures w14:val="none"/>
              </w:rPr>
              <w:t xml:space="preserve"> dropout</w:t>
            </w:r>
          </w:p>
        </w:tc>
        <w:tc>
          <w:tcPr>
            <w:tcW w:w="0" w:type="auto"/>
            <w:noWrap/>
            <w:hideMark/>
          </w:tcPr>
          <w:p w14:paraId="284F9BCD" w14:textId="77777777" w:rsidR="00456AAE" w:rsidRPr="00B80DEE" w:rsidRDefault="00456AAE"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(0.0, 0.5)</w:t>
            </w:r>
          </w:p>
        </w:tc>
      </w:tr>
      <w:tr w:rsidR="00456AAE" w:rsidRPr="00B80DEE" w14:paraId="0B9E62FA" w14:textId="77777777" w:rsidTr="00FA2A60">
        <w:trPr>
          <w:trHeight w:val="300"/>
          <w:jc w:val="center"/>
        </w:trPr>
        <w:tc>
          <w:tcPr>
            <w:tcW w:w="0" w:type="auto"/>
            <w:noWrap/>
            <w:hideMark/>
          </w:tcPr>
          <w:p w14:paraId="7F07B415" w14:textId="764B69DD"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E</w:t>
            </w:r>
            <w:r w:rsidR="00456AAE" w:rsidRPr="00B80DEE">
              <w:rPr>
                <w:rFonts w:ascii="Times New Roman" w:eastAsia="Times New Roman" w:hAnsi="Times New Roman" w:cs="Times New Roman"/>
                <w:color w:val="000000"/>
                <w:kern w:val="0"/>
                <w:lang w:eastAsia="en-GB"/>
                <w14:ligatures w14:val="none"/>
              </w:rPr>
              <w:t>pochs</w:t>
            </w:r>
          </w:p>
        </w:tc>
        <w:tc>
          <w:tcPr>
            <w:tcW w:w="0" w:type="auto"/>
            <w:noWrap/>
            <w:hideMark/>
          </w:tcPr>
          <w:p w14:paraId="659476CC" w14:textId="5A03B543" w:rsidR="00456AAE" w:rsidRPr="00B80DEE" w:rsidRDefault="00B44E68" w:rsidP="00FF172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w:t>
            </w:r>
            <w:r w:rsidR="00456AAE" w:rsidRPr="00B80DEE">
              <w:rPr>
                <w:rFonts w:ascii="Times New Roman" w:eastAsia="Times New Roman" w:hAnsi="Times New Roman" w:cs="Times New Roman"/>
                <w:color w:val="000000"/>
                <w:kern w:val="0"/>
                <w:lang w:eastAsia="en-GB"/>
                <w14:ligatures w14:val="none"/>
              </w:rPr>
              <w:t xml:space="preserve">100, </w:t>
            </w:r>
            <w:r w:rsidR="00111F2E" w:rsidRPr="00B80DEE">
              <w:rPr>
                <w:rFonts w:ascii="Times New Roman" w:eastAsia="Times New Roman" w:hAnsi="Times New Roman" w:cs="Times New Roman"/>
                <w:color w:val="000000"/>
                <w:kern w:val="0"/>
                <w:lang w:eastAsia="en-GB"/>
                <w14:ligatures w14:val="none"/>
              </w:rPr>
              <w:t>6</w:t>
            </w:r>
            <w:r w:rsidR="00456AAE" w:rsidRPr="00B80DEE">
              <w:rPr>
                <w:rFonts w:ascii="Times New Roman" w:eastAsia="Times New Roman" w:hAnsi="Times New Roman" w:cs="Times New Roman"/>
                <w:color w:val="000000"/>
                <w:kern w:val="0"/>
                <w:lang w:eastAsia="en-GB"/>
                <w14:ligatures w14:val="none"/>
              </w:rPr>
              <w:t>00)</w:t>
            </w:r>
          </w:p>
        </w:tc>
      </w:tr>
      <w:tr w:rsidR="00456AAE" w:rsidRPr="00B80DEE" w14:paraId="5EE42912" w14:textId="77777777" w:rsidTr="00FA2A60">
        <w:trPr>
          <w:trHeight w:val="300"/>
          <w:jc w:val="center"/>
        </w:trPr>
        <w:tc>
          <w:tcPr>
            <w:tcW w:w="0" w:type="auto"/>
            <w:noWrap/>
            <w:hideMark/>
          </w:tcPr>
          <w:p w14:paraId="5647D5C1" w14:textId="05067492" w:rsidR="00456AAE" w:rsidRPr="00B80DEE" w:rsidRDefault="00603FD6" w:rsidP="00FF1723">
            <w:pPr>
              <w:jc w:val="cent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W</w:t>
            </w:r>
            <w:r w:rsidR="00456AAE" w:rsidRPr="00B80DEE">
              <w:rPr>
                <w:rFonts w:ascii="Times New Roman" w:eastAsia="Times New Roman" w:hAnsi="Times New Roman" w:cs="Times New Roman"/>
                <w:color w:val="000000"/>
                <w:kern w:val="0"/>
                <w:lang w:eastAsia="en-GB"/>
                <w14:ligatures w14:val="none"/>
              </w:rPr>
              <w:t xml:space="preserve">eight </w:t>
            </w:r>
            <w:r>
              <w:rPr>
                <w:rFonts w:ascii="Times New Roman" w:eastAsia="Times New Roman" w:hAnsi="Times New Roman" w:cs="Times New Roman"/>
                <w:color w:val="000000"/>
                <w:kern w:val="0"/>
                <w:lang w:eastAsia="en-GB"/>
                <w14:ligatures w14:val="none"/>
              </w:rPr>
              <w:t>D</w:t>
            </w:r>
            <w:r w:rsidR="00456AAE" w:rsidRPr="00B80DEE">
              <w:rPr>
                <w:rFonts w:ascii="Times New Roman" w:eastAsia="Times New Roman" w:hAnsi="Times New Roman" w:cs="Times New Roman"/>
                <w:color w:val="000000"/>
                <w:kern w:val="0"/>
                <w:lang w:eastAsia="en-GB"/>
                <w14:ligatures w14:val="none"/>
              </w:rPr>
              <w:t>ecay</w:t>
            </w:r>
          </w:p>
        </w:tc>
        <w:tc>
          <w:tcPr>
            <w:tcW w:w="0" w:type="auto"/>
            <w:noWrap/>
            <w:hideMark/>
          </w:tcPr>
          <w:p w14:paraId="1CE02B27" w14:textId="20726817" w:rsidR="00456AAE" w:rsidRPr="00B80DEE" w:rsidRDefault="00456AAE" w:rsidP="00FF1723">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 xml:space="preserve">(1e-06, </w:t>
            </w:r>
            <w:r w:rsidR="00A70AD8" w:rsidRPr="00B80DEE">
              <w:rPr>
                <w:rFonts w:ascii="Times New Roman" w:eastAsia="Times New Roman" w:hAnsi="Times New Roman" w:cs="Times New Roman"/>
                <w:color w:val="000000"/>
                <w:kern w:val="0"/>
                <w:lang w:eastAsia="en-GB"/>
                <w14:ligatures w14:val="none"/>
              </w:rPr>
              <w:t>1e</w:t>
            </w:r>
            <w:r w:rsidR="00762EB6" w:rsidRPr="00B80DEE">
              <w:rPr>
                <w:rFonts w:ascii="Times New Roman" w:eastAsia="Times New Roman" w:hAnsi="Times New Roman" w:cs="Times New Roman"/>
                <w:color w:val="000000"/>
                <w:kern w:val="0"/>
                <w:lang w:eastAsia="en-GB"/>
                <w14:ligatures w14:val="none"/>
              </w:rPr>
              <w:t>-02</w:t>
            </w:r>
            <w:r w:rsidRPr="00B80DEE">
              <w:rPr>
                <w:rFonts w:ascii="Times New Roman" w:eastAsia="Times New Roman" w:hAnsi="Times New Roman" w:cs="Times New Roman"/>
                <w:color w:val="000000"/>
                <w:kern w:val="0"/>
                <w:lang w:eastAsia="en-GB"/>
                <w14:ligatures w14:val="none"/>
              </w:rPr>
              <w:t>)</w:t>
            </w:r>
          </w:p>
        </w:tc>
      </w:tr>
    </w:tbl>
    <w:p w14:paraId="324E6CA5" w14:textId="634566D5" w:rsidR="00FC45C6" w:rsidRPr="00BC35AC" w:rsidRDefault="00FF1723" w:rsidP="00BC35AC">
      <w:pPr>
        <w:pStyle w:val="Caption"/>
        <w:jc w:val="center"/>
        <w:rPr>
          <w:rFonts w:ascii="Times New Roman" w:hAnsi="Times New Roman" w:cs="Times New Roman"/>
          <w:color w:val="auto"/>
          <w:sz w:val="16"/>
          <w:szCs w:val="16"/>
        </w:rPr>
      </w:pPr>
      <w:bookmarkStart w:id="86" w:name="_Toc198205376"/>
      <w:bookmarkStart w:id="87" w:name="_Toc198254972"/>
      <w:bookmarkStart w:id="88" w:name="_Toc198255372"/>
      <w:r w:rsidRPr="00BC35AC">
        <w:rPr>
          <w:rFonts w:ascii="Times New Roman" w:hAnsi="Times New Roman" w:cs="Times New Roman"/>
          <w:color w:val="auto"/>
          <w:sz w:val="16"/>
          <w:szCs w:val="16"/>
        </w:rPr>
        <w:t xml:space="preserve">Table </w:t>
      </w:r>
      <w:r w:rsidRPr="00BC35AC">
        <w:rPr>
          <w:rFonts w:ascii="Times New Roman" w:hAnsi="Times New Roman" w:cs="Times New Roman"/>
          <w:color w:val="auto"/>
          <w:sz w:val="16"/>
          <w:szCs w:val="16"/>
        </w:rPr>
        <w:fldChar w:fldCharType="begin"/>
      </w:r>
      <w:r w:rsidRPr="00BC35AC">
        <w:rPr>
          <w:rFonts w:ascii="Times New Roman" w:hAnsi="Times New Roman" w:cs="Times New Roman"/>
          <w:color w:val="auto"/>
          <w:sz w:val="16"/>
          <w:szCs w:val="16"/>
        </w:rPr>
        <w:instrText xml:space="preserve"> SEQ Table \* ARABIC </w:instrText>
      </w:r>
      <w:r w:rsidRPr="00BC35AC">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6</w:t>
      </w:r>
      <w:r w:rsidRPr="00BC35AC">
        <w:rPr>
          <w:rFonts w:ascii="Times New Roman" w:hAnsi="Times New Roman" w:cs="Times New Roman"/>
          <w:color w:val="auto"/>
          <w:sz w:val="16"/>
          <w:szCs w:val="16"/>
        </w:rPr>
        <w:fldChar w:fldCharType="end"/>
      </w:r>
      <w:r w:rsidRPr="00BC35AC">
        <w:rPr>
          <w:rFonts w:ascii="Times New Roman" w:hAnsi="Times New Roman" w:cs="Times New Roman"/>
          <w:color w:val="auto"/>
          <w:sz w:val="16"/>
          <w:szCs w:val="16"/>
        </w:rPr>
        <w:t xml:space="preserve"> Hyperparameter parameter boundaries</w:t>
      </w:r>
      <w:bookmarkEnd w:id="86"/>
      <w:bookmarkEnd w:id="87"/>
      <w:bookmarkEnd w:id="88"/>
    </w:p>
    <w:p w14:paraId="43B18A2E" w14:textId="1EE7810C" w:rsidR="00244369" w:rsidRPr="00B80DEE" w:rsidRDefault="006174BA" w:rsidP="006D0742">
      <w:pPr>
        <w:jc w:val="both"/>
        <w:rPr>
          <w:rFonts w:ascii="Times New Roman" w:hAnsi="Times New Roman" w:cs="Times New Roman"/>
        </w:rPr>
      </w:pPr>
      <w:r w:rsidRPr="00B80DEE">
        <w:rPr>
          <w:rFonts w:ascii="Times New Roman" w:hAnsi="Times New Roman" w:cs="Times New Roman"/>
        </w:rPr>
        <w:t xml:space="preserve">Using Bayesian Optimization discussing in section 3.3.2.8, we </w:t>
      </w:r>
      <w:r w:rsidR="00794817" w:rsidRPr="00B80DEE">
        <w:rPr>
          <w:rFonts w:ascii="Times New Roman" w:hAnsi="Times New Roman" w:cs="Times New Roman"/>
        </w:rPr>
        <w:t>find the best values for each hyperparameter within parameter</w:t>
      </w:r>
      <w:r w:rsidR="00923099" w:rsidRPr="00B80DEE">
        <w:rPr>
          <w:rFonts w:ascii="Times New Roman" w:hAnsi="Times New Roman" w:cs="Times New Roman"/>
        </w:rPr>
        <w:t xml:space="preserve"> boundaries which the model provides the least</w:t>
      </w:r>
      <w:r w:rsidR="00C44E35" w:rsidRPr="00B80DEE">
        <w:rPr>
          <w:rFonts w:ascii="Times New Roman" w:hAnsi="Times New Roman" w:cs="Times New Roman"/>
        </w:rPr>
        <w:t xml:space="preserve"> loss function output.</w:t>
      </w:r>
    </w:p>
    <w:p w14:paraId="668C17BA" w14:textId="51D0057E" w:rsidR="0010090F" w:rsidRPr="00BF5E14" w:rsidRDefault="00134891" w:rsidP="00BF5E14">
      <w:pPr>
        <w:pStyle w:val="Heading4"/>
      </w:pPr>
      <w:r w:rsidRPr="00BF5E14">
        <w:t xml:space="preserve">Best </w:t>
      </w:r>
      <w:r w:rsidR="00BF5E14" w:rsidRPr="00BF5E14">
        <w:t>h</w:t>
      </w:r>
      <w:r w:rsidRPr="00BF5E14">
        <w:t>yperparameters</w:t>
      </w:r>
      <w:r w:rsidR="004D0C61" w:rsidRPr="00BF5E14">
        <w:t xml:space="preserve"> using </w:t>
      </w:r>
      <w:r w:rsidR="00BF5E14" w:rsidRPr="00BF5E14">
        <w:t>Bayesian</w:t>
      </w:r>
      <w:r w:rsidR="004A4C89" w:rsidRPr="00BF5E14">
        <w:t xml:space="preserve"> </w:t>
      </w:r>
      <w:r w:rsidR="00BF5E14" w:rsidRPr="00BF5E14">
        <w:t>o</w:t>
      </w:r>
      <w:r w:rsidR="004A4C89" w:rsidRPr="00BF5E14">
        <w:t>ptimization</w:t>
      </w:r>
    </w:p>
    <w:p w14:paraId="688CE86E" w14:textId="3861F231" w:rsidR="00A62D85" w:rsidRPr="000E02FF" w:rsidRDefault="00461934" w:rsidP="006D0742">
      <w:pPr>
        <w:jc w:val="both"/>
        <w:rPr>
          <w:rFonts w:ascii="Times New Roman" w:hAnsi="Times New Roman" w:cs="Times New Roman"/>
          <w:color w:val="000000"/>
        </w:rPr>
      </w:pPr>
      <w:r w:rsidRPr="00B80DEE">
        <w:rPr>
          <w:rFonts w:ascii="Times New Roman" w:hAnsi="Times New Roman" w:cs="Times New Roman"/>
        </w:rPr>
        <w:t xml:space="preserve">As stated </w:t>
      </w:r>
      <w:r w:rsidR="002E0372" w:rsidRPr="00B80DEE">
        <w:rPr>
          <w:rFonts w:ascii="Times New Roman" w:hAnsi="Times New Roman" w:cs="Times New Roman"/>
        </w:rPr>
        <w:t xml:space="preserve">on the table, </w:t>
      </w:r>
      <w:r w:rsidR="00DF72A0" w:rsidRPr="00B80DEE">
        <w:rPr>
          <w:rFonts w:ascii="Times New Roman" w:hAnsi="Times New Roman" w:cs="Times New Roman"/>
        </w:rPr>
        <w:t>we</w:t>
      </w:r>
      <w:r w:rsidRPr="00B80DEE">
        <w:rPr>
          <w:rFonts w:ascii="Times New Roman" w:hAnsi="Times New Roman" w:cs="Times New Roman"/>
        </w:rPr>
        <w:t xml:space="preserve"> use a range of values for each hyperparameter, and best parameters are determined through </w:t>
      </w:r>
      <w:r w:rsidR="004A4C89" w:rsidRPr="00B80DEE">
        <w:rPr>
          <w:rFonts w:ascii="Times New Roman" w:hAnsi="Times New Roman" w:cs="Times New Roman"/>
        </w:rPr>
        <w:t>Bayesian Optimization</w:t>
      </w:r>
      <w:r w:rsidRPr="00B80DEE">
        <w:rPr>
          <w:rFonts w:ascii="Times New Roman" w:hAnsi="Times New Roman" w:cs="Times New Roman"/>
        </w:rPr>
        <w:t xml:space="preserve">. </w:t>
      </w:r>
      <w:r w:rsidR="00E24000" w:rsidRPr="00B80DEE">
        <w:rPr>
          <w:rFonts w:ascii="Times New Roman" w:hAnsi="Times New Roman" w:cs="Times New Roman"/>
        </w:rPr>
        <w:t>For</w:t>
      </w:r>
      <w:r w:rsidR="00E67EBD" w:rsidRPr="00B80DEE">
        <w:rPr>
          <w:rFonts w:ascii="Times New Roman" w:hAnsi="Times New Roman" w:cs="Times New Roman"/>
        </w:rPr>
        <w:t xml:space="preserve"> the </w:t>
      </w:r>
      <w:r w:rsidR="0066554B" w:rsidRPr="00B80DEE">
        <w:rPr>
          <w:rFonts w:ascii="Times New Roman" w:hAnsi="Times New Roman" w:cs="Times New Roman"/>
        </w:rPr>
        <w:t>Bayesian Optimization</w:t>
      </w:r>
      <w:r w:rsidR="00057ECB" w:rsidRPr="00B80DEE">
        <w:rPr>
          <w:rFonts w:ascii="Times New Roman" w:hAnsi="Times New Roman" w:cs="Times New Roman"/>
        </w:rPr>
        <w:t xml:space="preserve">, we </w:t>
      </w:r>
      <w:r w:rsidR="0066554B" w:rsidRPr="00B80DEE">
        <w:rPr>
          <w:rFonts w:ascii="Times New Roman" w:hAnsi="Times New Roman" w:cs="Times New Roman"/>
        </w:rPr>
        <w:t>use</w:t>
      </w:r>
      <w:r w:rsidR="00423AD0" w:rsidRPr="00B80DEE">
        <w:rPr>
          <w:rFonts w:ascii="Times New Roman" w:hAnsi="Times New Roman" w:cs="Times New Roman"/>
        </w:rPr>
        <w:t xml:space="preserve"> the </w:t>
      </w:r>
      <w:r w:rsidR="00E7761A" w:rsidRPr="00B80DEE">
        <w:rPr>
          <w:rFonts w:ascii="Times New Roman" w:hAnsi="Times New Roman" w:cs="Times New Roman"/>
        </w:rPr>
        <w:t xml:space="preserve">Bayesian </w:t>
      </w:r>
      <w:r w:rsidR="00423AD0" w:rsidRPr="00B80DEE">
        <w:rPr>
          <w:rFonts w:ascii="Times New Roman" w:hAnsi="Times New Roman" w:cs="Times New Roman"/>
        </w:rPr>
        <w:t>optimization program</w:t>
      </w:r>
      <w:r w:rsidR="00E7761A" w:rsidRPr="00B80DEE">
        <w:rPr>
          <w:rFonts w:ascii="Times New Roman" w:hAnsi="Times New Roman" w:cs="Times New Roman"/>
        </w:rPr>
        <w:t xml:space="preserve"> written by </w:t>
      </w:r>
      <w:sdt>
        <w:sdtPr>
          <w:rPr>
            <w:rFonts w:ascii="Times New Roman" w:hAnsi="Times New Roman" w:cs="Times New Roman"/>
            <w:color w:val="000000"/>
          </w:rPr>
          <w:tag w:val="MENDELEY_CITATION_v3_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"/>
          <w:id w:val="1450052811"/>
          <w:placeholder>
            <w:docPart w:val="DefaultPlaceholder_-1854013440"/>
          </w:placeholder>
        </w:sdtPr>
        <w:sdtContent>
          <w:r w:rsidR="00121528" w:rsidRPr="00121528">
            <w:rPr>
              <w:rFonts w:ascii="Times New Roman" w:hAnsi="Times New Roman" w:cs="Times New Roman"/>
              <w:color w:val="000000"/>
            </w:rPr>
            <w:t>(Nogueira, 2014)</w:t>
          </w:r>
        </w:sdtContent>
      </w:sdt>
      <w:r w:rsidR="00E7761A" w:rsidRPr="00B80DEE">
        <w:rPr>
          <w:rFonts w:ascii="Times New Roman" w:hAnsi="Times New Roman" w:cs="Times New Roman"/>
          <w:color w:val="000000"/>
        </w:rPr>
        <w:t xml:space="preserve">. It tries many </w:t>
      </w:r>
      <w:r w:rsidR="00057ECB" w:rsidRPr="00B80DEE">
        <w:rPr>
          <w:rFonts w:ascii="Times New Roman" w:hAnsi="Times New Roman" w:cs="Times New Roman"/>
        </w:rPr>
        <w:t xml:space="preserve">combinations </w:t>
      </w:r>
      <w:r w:rsidR="00D34556" w:rsidRPr="00B80DEE">
        <w:rPr>
          <w:rFonts w:ascii="Times New Roman" w:hAnsi="Times New Roman" w:cs="Times New Roman"/>
        </w:rPr>
        <w:t xml:space="preserve">using </w:t>
      </w:r>
      <w:r w:rsidR="00CE297E" w:rsidRPr="00B80DEE">
        <w:rPr>
          <w:rFonts w:ascii="Times New Roman" w:hAnsi="Times New Roman" w:cs="Times New Roman"/>
        </w:rPr>
        <w:t xml:space="preserve">range of hyperparameter range given in 3.3.2.4 table </w:t>
      </w:r>
      <w:r w:rsidR="00611D92" w:rsidRPr="00B80DEE">
        <w:rPr>
          <w:rFonts w:ascii="Times New Roman" w:hAnsi="Times New Roman" w:cs="Times New Roman"/>
        </w:rPr>
        <w:t>by</w:t>
      </w:r>
      <w:r w:rsidR="00053491" w:rsidRPr="00B80DEE">
        <w:rPr>
          <w:rFonts w:ascii="Times New Roman" w:hAnsi="Times New Roman" w:cs="Times New Roman"/>
        </w:rPr>
        <w:t xml:space="preserve"> </w:t>
      </w:r>
      <w:r w:rsidR="00611D92" w:rsidRPr="00B80DEE">
        <w:rPr>
          <w:rFonts w:ascii="Times New Roman" w:hAnsi="Times New Roman" w:cs="Times New Roman"/>
        </w:rPr>
        <w:t>training</w:t>
      </w:r>
      <w:r w:rsidR="00053491" w:rsidRPr="00B80DEE">
        <w:rPr>
          <w:rFonts w:ascii="Times New Roman" w:hAnsi="Times New Roman" w:cs="Times New Roman"/>
        </w:rPr>
        <w:t xml:space="preserve"> the model</w:t>
      </w:r>
      <w:r w:rsidR="002632F1" w:rsidRPr="00B80DEE">
        <w:rPr>
          <w:rFonts w:ascii="Times New Roman" w:hAnsi="Times New Roman" w:cs="Times New Roman"/>
        </w:rPr>
        <w:t xml:space="preserve"> using training dataset</w:t>
      </w:r>
      <w:r w:rsidR="00053491" w:rsidRPr="00B80DEE">
        <w:rPr>
          <w:rFonts w:ascii="Times New Roman" w:hAnsi="Times New Roman" w:cs="Times New Roman"/>
        </w:rPr>
        <w:t xml:space="preserve"> for each combination</w:t>
      </w:r>
      <w:r w:rsidR="007E61C2" w:rsidRPr="00B80DEE">
        <w:rPr>
          <w:rFonts w:ascii="Times New Roman" w:hAnsi="Times New Roman" w:cs="Times New Roman"/>
        </w:rPr>
        <w:t xml:space="preserve"> </w:t>
      </w:r>
      <w:r w:rsidR="002632F1" w:rsidRPr="00B80DEE">
        <w:rPr>
          <w:rFonts w:ascii="Times New Roman" w:hAnsi="Times New Roman" w:cs="Times New Roman"/>
        </w:rPr>
        <w:t>and evaluate the training</w:t>
      </w:r>
      <w:r w:rsidR="00611D92" w:rsidRPr="00B80DEE">
        <w:rPr>
          <w:rFonts w:ascii="Times New Roman" w:hAnsi="Times New Roman" w:cs="Times New Roman"/>
        </w:rPr>
        <w:t xml:space="preserve"> process</w:t>
      </w:r>
      <w:r w:rsidR="002632F1" w:rsidRPr="00B80DEE">
        <w:rPr>
          <w:rFonts w:ascii="Times New Roman" w:hAnsi="Times New Roman" w:cs="Times New Roman"/>
        </w:rPr>
        <w:t xml:space="preserve"> using </w:t>
      </w:r>
      <w:r w:rsidR="006700E2" w:rsidRPr="00B80DEE">
        <w:rPr>
          <w:rFonts w:ascii="Times New Roman" w:hAnsi="Times New Roman" w:cs="Times New Roman"/>
        </w:rPr>
        <w:t>validating</w:t>
      </w:r>
      <w:r w:rsidR="000B34DA" w:rsidRPr="00B80DEE">
        <w:rPr>
          <w:rFonts w:ascii="Times New Roman" w:hAnsi="Times New Roman" w:cs="Times New Roman"/>
        </w:rPr>
        <w:t xml:space="preserve"> dataset </w:t>
      </w:r>
      <w:r w:rsidR="00611D92" w:rsidRPr="00B80DEE">
        <w:rPr>
          <w:rFonts w:ascii="Times New Roman" w:hAnsi="Times New Roman" w:cs="Times New Roman"/>
        </w:rPr>
        <w:t>by</w:t>
      </w:r>
      <w:r w:rsidR="007E61C2" w:rsidRPr="00B80DEE">
        <w:rPr>
          <w:rFonts w:ascii="Times New Roman" w:hAnsi="Times New Roman" w:cs="Times New Roman"/>
        </w:rPr>
        <w:t xml:space="preserve"> </w:t>
      </w:r>
      <w:r w:rsidR="007E61C2" w:rsidRPr="00B80DEE">
        <w:rPr>
          <w:rFonts w:ascii="Times New Roman" w:hAnsi="Times New Roman" w:cs="Times New Roman"/>
        </w:rPr>
        <w:lastRenderedPageBreak/>
        <w:t xml:space="preserve">measuring the validation loss. </w:t>
      </w:r>
      <w:r w:rsidR="009B18EB" w:rsidRPr="00B80DEE">
        <w:rPr>
          <w:rFonts w:ascii="Times New Roman" w:hAnsi="Times New Roman" w:cs="Times New Roman"/>
        </w:rPr>
        <w:t xml:space="preserve">Combination which gives the least validation loss will be </w:t>
      </w:r>
      <w:r w:rsidR="00817CA3" w:rsidRPr="00B80DEE">
        <w:rPr>
          <w:rFonts w:ascii="Times New Roman" w:hAnsi="Times New Roman" w:cs="Times New Roman"/>
        </w:rPr>
        <w:t>identified as the best parameters</w:t>
      </w:r>
      <w:r w:rsidR="00A030CF" w:rsidRPr="00B80DEE">
        <w:rPr>
          <w:rFonts w:ascii="Times New Roman" w:hAnsi="Times New Roman" w:cs="Times New Roman"/>
        </w:rPr>
        <w:t xml:space="preserve"> and used </w:t>
      </w:r>
      <w:r w:rsidR="00611D92" w:rsidRPr="00B80DEE">
        <w:rPr>
          <w:rFonts w:ascii="Times New Roman" w:hAnsi="Times New Roman" w:cs="Times New Roman"/>
        </w:rPr>
        <w:t xml:space="preserve">to </w:t>
      </w:r>
      <w:r w:rsidR="00A030CF" w:rsidRPr="00B80DEE">
        <w:rPr>
          <w:rFonts w:ascii="Times New Roman" w:hAnsi="Times New Roman" w:cs="Times New Roman"/>
        </w:rPr>
        <w:t>test</w:t>
      </w:r>
      <w:r w:rsidR="00611D92" w:rsidRPr="00B80DEE">
        <w:rPr>
          <w:rFonts w:ascii="Times New Roman" w:hAnsi="Times New Roman" w:cs="Times New Roman"/>
        </w:rPr>
        <w:t xml:space="preserve"> </w:t>
      </w:r>
      <w:r w:rsidR="00A030CF" w:rsidRPr="00B80DEE">
        <w:rPr>
          <w:rFonts w:ascii="Times New Roman" w:hAnsi="Times New Roman" w:cs="Times New Roman"/>
        </w:rPr>
        <w:t>the LSTM model finally.</w:t>
      </w:r>
      <w:r w:rsidR="00611D92" w:rsidRPr="00B80DEE">
        <w:rPr>
          <w:rFonts w:ascii="Times New Roman" w:hAnsi="Times New Roman" w:cs="Times New Roman"/>
        </w:rPr>
        <w:t xml:space="preserve"> For this analysis, we define </w:t>
      </w:r>
      <w:r w:rsidR="000E02FF">
        <w:rPr>
          <w:rFonts w:ascii="Times New Roman" w:hAnsi="Times New Roman" w:cs="Times New Roman"/>
        </w:rPr>
        <w:t>100 iterations of optimization</w:t>
      </w:r>
      <w:r w:rsidR="00611D92" w:rsidRPr="00B80DEE">
        <w:rPr>
          <w:rFonts w:ascii="Times New Roman" w:hAnsi="Times New Roman" w:cs="Times New Roman"/>
        </w:rPr>
        <w:t xml:space="preserve">, which is ideal since we are dealing with limited </w:t>
      </w:r>
      <w:r w:rsidR="00D354E7" w:rsidRPr="00B80DEE">
        <w:rPr>
          <w:rFonts w:ascii="Times New Roman" w:hAnsi="Times New Roman" w:cs="Times New Roman"/>
        </w:rPr>
        <w:t>parameter boundaries</w:t>
      </w:r>
      <w:r w:rsidR="00611D92" w:rsidRPr="00B80DEE">
        <w:rPr>
          <w:rFonts w:ascii="Times New Roman" w:hAnsi="Times New Roman" w:cs="Times New Roman"/>
        </w:rPr>
        <w:t xml:space="preserve"> of hyperparameters.</w:t>
      </w:r>
      <w:r w:rsidR="006E52AE" w:rsidRPr="00B80DEE">
        <w:rPr>
          <w:rFonts w:ascii="Times New Roman" w:hAnsi="Times New Roman" w:cs="Times New Roman"/>
        </w:rPr>
        <w:t xml:space="preserve"> </w:t>
      </w:r>
      <w:r w:rsidR="00A26CCE" w:rsidRPr="00B80DEE">
        <w:rPr>
          <w:rFonts w:ascii="Times New Roman" w:hAnsi="Times New Roman" w:cs="Times New Roman"/>
        </w:rPr>
        <w:t xml:space="preserve">These two parameters can be changed according to management decisions or the </w:t>
      </w:r>
      <w:r w:rsidR="00521680" w:rsidRPr="00B80DEE">
        <w:rPr>
          <w:rFonts w:ascii="Times New Roman" w:hAnsi="Times New Roman" w:cs="Times New Roman"/>
        </w:rPr>
        <w:t xml:space="preserve">model run times. </w:t>
      </w:r>
      <w:r w:rsidR="00A26CCE" w:rsidRPr="00B80DEE">
        <w:rPr>
          <w:rFonts w:ascii="Times New Roman" w:hAnsi="Times New Roman" w:cs="Times New Roman"/>
        </w:rPr>
        <w:t xml:space="preserve"> </w:t>
      </w:r>
    </w:p>
    <w:p w14:paraId="5046B5E5" w14:textId="68F94C0C" w:rsidR="00134891" w:rsidRPr="00BF5E14" w:rsidRDefault="00675C73" w:rsidP="00BF5E14">
      <w:pPr>
        <w:pStyle w:val="Heading4"/>
      </w:pPr>
      <w:r w:rsidRPr="00BF5E14">
        <w:t xml:space="preserve">Training and </w:t>
      </w:r>
      <w:r w:rsidR="00BF5E14" w:rsidRPr="00BF5E14">
        <w:t>t</w:t>
      </w:r>
      <w:r w:rsidRPr="00BF5E14">
        <w:t xml:space="preserve">esting </w:t>
      </w:r>
      <w:r w:rsidR="005A08DB" w:rsidRPr="00BF5E14">
        <w:t xml:space="preserve">the LSTM </w:t>
      </w:r>
      <w:r w:rsidR="00BF5E14">
        <w:t>m</w:t>
      </w:r>
      <w:r w:rsidR="005A08DB" w:rsidRPr="00BF5E14">
        <w:t>odel</w:t>
      </w:r>
    </w:p>
    <w:p w14:paraId="3C10D9A1" w14:textId="4DD5E007" w:rsidR="00B96568" w:rsidRPr="00B80DEE" w:rsidRDefault="005A08DB" w:rsidP="006D0742">
      <w:pPr>
        <w:jc w:val="both"/>
        <w:rPr>
          <w:rFonts w:ascii="Times New Roman" w:hAnsi="Times New Roman" w:cs="Times New Roman"/>
        </w:rPr>
      </w:pPr>
      <w:r w:rsidRPr="00B80DEE">
        <w:rPr>
          <w:rFonts w:ascii="Times New Roman" w:hAnsi="Times New Roman" w:cs="Times New Roman"/>
        </w:rPr>
        <w:t>After determining the best parameters</w:t>
      </w:r>
      <w:r w:rsidR="002226C0" w:rsidRPr="00B80DEE">
        <w:rPr>
          <w:rFonts w:ascii="Times New Roman" w:hAnsi="Times New Roman" w:cs="Times New Roman"/>
        </w:rPr>
        <w:t>, we</w:t>
      </w:r>
      <w:r w:rsidR="00524E46" w:rsidRPr="00B80DEE">
        <w:rPr>
          <w:rFonts w:ascii="Times New Roman" w:hAnsi="Times New Roman" w:cs="Times New Roman"/>
        </w:rPr>
        <w:t xml:space="preserve"> </w:t>
      </w:r>
      <w:r w:rsidR="00257E9D" w:rsidRPr="00B80DEE">
        <w:rPr>
          <w:rFonts w:ascii="Times New Roman" w:hAnsi="Times New Roman" w:cs="Times New Roman"/>
        </w:rPr>
        <w:t xml:space="preserve">create the sequences, </w:t>
      </w:r>
      <w:r w:rsidR="00524E46" w:rsidRPr="00B80DEE">
        <w:rPr>
          <w:rFonts w:ascii="Times New Roman" w:hAnsi="Times New Roman" w:cs="Times New Roman"/>
        </w:rPr>
        <w:t>initialize the model, loss function and optimizer using best parameters. Then we</w:t>
      </w:r>
      <w:r w:rsidR="00C21B9B" w:rsidRPr="00B80DEE">
        <w:rPr>
          <w:rFonts w:ascii="Times New Roman" w:hAnsi="Times New Roman" w:cs="Times New Roman"/>
        </w:rPr>
        <w:t xml:space="preserve"> train the model</w:t>
      </w:r>
      <w:r w:rsidR="00EA0D32" w:rsidRPr="00B80DEE">
        <w:rPr>
          <w:rFonts w:ascii="Times New Roman" w:hAnsi="Times New Roman" w:cs="Times New Roman"/>
        </w:rPr>
        <w:t xml:space="preserve"> using </w:t>
      </w:r>
      <w:r w:rsidR="000671B1" w:rsidRPr="00B80DEE">
        <w:rPr>
          <w:rFonts w:ascii="Times New Roman" w:hAnsi="Times New Roman" w:cs="Times New Roman"/>
        </w:rPr>
        <w:t>the best parameters,</w:t>
      </w:r>
      <w:r w:rsidR="00C21B9B" w:rsidRPr="00B80DEE">
        <w:rPr>
          <w:rFonts w:ascii="Times New Roman" w:hAnsi="Times New Roman" w:cs="Times New Roman"/>
        </w:rPr>
        <w:t xml:space="preserve"> </w:t>
      </w:r>
      <w:r w:rsidR="004923B3" w:rsidRPr="00B80DEE">
        <w:rPr>
          <w:rFonts w:ascii="Times New Roman" w:hAnsi="Times New Roman" w:cs="Times New Roman"/>
        </w:rPr>
        <w:t xml:space="preserve">using </w:t>
      </w:r>
      <w:r w:rsidR="00A35A76" w:rsidRPr="00B80DEE">
        <w:rPr>
          <w:rFonts w:ascii="Times New Roman" w:hAnsi="Times New Roman" w:cs="Times New Roman"/>
        </w:rPr>
        <w:t>training</w:t>
      </w:r>
      <w:r w:rsidR="004923B3" w:rsidRPr="00B80DEE">
        <w:rPr>
          <w:rFonts w:ascii="Times New Roman" w:hAnsi="Times New Roman" w:cs="Times New Roman"/>
        </w:rPr>
        <w:t xml:space="preserve"> data</w:t>
      </w:r>
      <w:r w:rsidR="0056290B" w:rsidRPr="00B80DEE">
        <w:rPr>
          <w:rFonts w:ascii="Times New Roman" w:hAnsi="Times New Roman" w:cs="Times New Roman"/>
        </w:rPr>
        <w:t>set</w:t>
      </w:r>
      <w:r w:rsidR="0098302B" w:rsidRPr="00B80DEE">
        <w:rPr>
          <w:rFonts w:ascii="Times New Roman" w:hAnsi="Times New Roman" w:cs="Times New Roman"/>
        </w:rPr>
        <w:t xml:space="preserve"> and validate the model </w:t>
      </w:r>
      <w:r w:rsidR="000671B1" w:rsidRPr="00B80DEE">
        <w:rPr>
          <w:rFonts w:ascii="Times New Roman" w:hAnsi="Times New Roman" w:cs="Times New Roman"/>
        </w:rPr>
        <w:t xml:space="preserve">using validating </w:t>
      </w:r>
      <w:r w:rsidR="00271A26" w:rsidRPr="00B80DEE">
        <w:rPr>
          <w:rFonts w:ascii="Times New Roman" w:hAnsi="Times New Roman" w:cs="Times New Roman"/>
        </w:rPr>
        <w:t>dataset at</w:t>
      </w:r>
      <w:r w:rsidR="0098302B" w:rsidRPr="00B80DEE">
        <w:rPr>
          <w:rFonts w:ascii="Times New Roman" w:hAnsi="Times New Roman" w:cs="Times New Roman"/>
        </w:rPr>
        <w:t xml:space="preserve"> the same time. In this operation we mea</w:t>
      </w:r>
      <w:r w:rsidR="00C724E1" w:rsidRPr="00B80DEE">
        <w:rPr>
          <w:rFonts w:ascii="Times New Roman" w:hAnsi="Times New Roman" w:cs="Times New Roman"/>
        </w:rPr>
        <w:t xml:space="preserve">sure the training loss and as well as the validation loss </w:t>
      </w:r>
      <w:r w:rsidR="009200BC" w:rsidRPr="00B80DEE">
        <w:rPr>
          <w:rFonts w:ascii="Times New Roman" w:hAnsi="Times New Roman" w:cs="Times New Roman"/>
        </w:rPr>
        <w:t>simultaneously</w:t>
      </w:r>
      <w:r w:rsidR="00AB04A6" w:rsidRPr="00B80DEE">
        <w:rPr>
          <w:rFonts w:ascii="Times New Roman" w:hAnsi="Times New Roman" w:cs="Times New Roman"/>
        </w:rPr>
        <w:t xml:space="preserve">. When training, we look for the </w:t>
      </w:r>
      <w:r w:rsidR="001759F5" w:rsidRPr="00B80DEE">
        <w:rPr>
          <w:rFonts w:ascii="Times New Roman" w:hAnsi="Times New Roman" w:cs="Times New Roman"/>
        </w:rPr>
        <w:t>least validation loss and save the model’s state at that point</w:t>
      </w:r>
      <w:r w:rsidR="00886DEE" w:rsidRPr="00B80DEE">
        <w:rPr>
          <w:rFonts w:ascii="Times New Roman" w:hAnsi="Times New Roman" w:cs="Times New Roman"/>
        </w:rPr>
        <w:t xml:space="preserve">. </w:t>
      </w:r>
      <w:r w:rsidR="001759F5" w:rsidRPr="00B80DEE">
        <w:rPr>
          <w:rFonts w:ascii="Times New Roman" w:hAnsi="Times New Roman" w:cs="Times New Roman"/>
        </w:rPr>
        <w:t>which will be restored when testing the data.</w:t>
      </w:r>
      <w:r w:rsidR="00271A26" w:rsidRPr="00B80DEE">
        <w:rPr>
          <w:rFonts w:ascii="Times New Roman" w:hAnsi="Times New Roman" w:cs="Times New Roman"/>
        </w:rPr>
        <w:t xml:space="preserve"> After training, we will restore the best state</w:t>
      </w:r>
      <w:r w:rsidR="001247D0" w:rsidRPr="00B80DEE">
        <w:rPr>
          <w:rFonts w:ascii="Times New Roman" w:hAnsi="Times New Roman" w:cs="Times New Roman"/>
        </w:rPr>
        <w:t xml:space="preserve"> of the model</w:t>
      </w:r>
      <w:r w:rsidR="00271A26" w:rsidRPr="00B80DEE">
        <w:rPr>
          <w:rFonts w:ascii="Times New Roman" w:hAnsi="Times New Roman" w:cs="Times New Roman"/>
        </w:rPr>
        <w:t xml:space="preserve"> which gave the least validation loss and </w:t>
      </w:r>
      <w:r w:rsidR="001247D0" w:rsidRPr="00B80DEE">
        <w:rPr>
          <w:rFonts w:ascii="Times New Roman" w:hAnsi="Times New Roman" w:cs="Times New Roman"/>
        </w:rPr>
        <w:t>test the model using our testing dataset.</w:t>
      </w:r>
      <w:r w:rsidR="00CC52DF" w:rsidRPr="00B80DEE">
        <w:rPr>
          <w:rFonts w:ascii="Times New Roman" w:hAnsi="Times New Roman" w:cs="Times New Roman"/>
        </w:rPr>
        <w:t xml:space="preserve"> </w:t>
      </w:r>
      <w:r w:rsidR="00596B54" w:rsidRPr="00B80DEE">
        <w:rPr>
          <w:rFonts w:ascii="Times New Roman" w:hAnsi="Times New Roman" w:cs="Times New Roman"/>
        </w:rPr>
        <w:t xml:space="preserve">From this we get the predictions for the testing labels. Using them and </w:t>
      </w:r>
      <w:r w:rsidR="003D337B" w:rsidRPr="00B80DEE">
        <w:rPr>
          <w:rFonts w:ascii="Times New Roman" w:hAnsi="Times New Roman" w:cs="Times New Roman"/>
        </w:rPr>
        <w:t>actual</w:t>
      </w:r>
      <w:r w:rsidR="00596B54" w:rsidRPr="00B80DEE">
        <w:rPr>
          <w:rFonts w:ascii="Times New Roman" w:hAnsi="Times New Roman" w:cs="Times New Roman"/>
        </w:rPr>
        <w:t xml:space="preserve"> </w:t>
      </w:r>
      <w:r w:rsidR="008B3794" w:rsidRPr="00B80DEE">
        <w:rPr>
          <w:rFonts w:ascii="Times New Roman" w:hAnsi="Times New Roman" w:cs="Times New Roman"/>
        </w:rPr>
        <w:t>targets, we</w:t>
      </w:r>
      <w:r w:rsidR="00CC52DF" w:rsidRPr="00B80DEE">
        <w:rPr>
          <w:rFonts w:ascii="Times New Roman" w:hAnsi="Times New Roman" w:cs="Times New Roman"/>
        </w:rPr>
        <w:t xml:space="preserve"> evaluate the testing using loss function, but</w:t>
      </w:r>
      <w:r w:rsidR="00283D3C" w:rsidRPr="00B80DEE">
        <w:rPr>
          <w:rFonts w:ascii="Times New Roman" w:hAnsi="Times New Roman" w:cs="Times New Roman"/>
        </w:rPr>
        <w:t xml:space="preserve"> the loss is given to our scaled data, because the datasets we used, still are </w:t>
      </w:r>
      <w:r w:rsidR="00CB3868" w:rsidRPr="00B80DEE">
        <w:rPr>
          <w:rFonts w:ascii="Times New Roman" w:hAnsi="Times New Roman" w:cs="Times New Roman"/>
        </w:rPr>
        <w:t>scaled for normalization</w:t>
      </w:r>
      <w:r w:rsidR="00DF30EF" w:rsidRPr="00B80DEE">
        <w:rPr>
          <w:rFonts w:ascii="Times New Roman" w:hAnsi="Times New Roman" w:cs="Times New Roman"/>
        </w:rPr>
        <w:t xml:space="preserve"> as in section </w:t>
      </w:r>
      <w:r w:rsidR="00BB7407" w:rsidRPr="00B80DEE">
        <w:rPr>
          <w:rFonts w:ascii="Times New Roman" w:hAnsi="Times New Roman" w:cs="Times New Roman"/>
        </w:rPr>
        <w:t>3.3.2.5.</w:t>
      </w:r>
    </w:p>
    <w:p w14:paraId="6014A69A" w14:textId="60116E0A" w:rsidR="00CB3868" w:rsidRPr="00B80DEE" w:rsidRDefault="00CB3868" w:rsidP="00BF5E14">
      <w:pPr>
        <w:pStyle w:val="Heading4"/>
      </w:pPr>
      <w:r w:rsidRPr="00BF5E14">
        <w:t xml:space="preserve"> Denormalization of </w:t>
      </w:r>
      <w:r w:rsidR="00BF5E14" w:rsidRPr="00BF5E14">
        <w:t>t</w:t>
      </w:r>
      <w:r w:rsidRPr="00BF5E14">
        <w:t xml:space="preserve">esting </w:t>
      </w:r>
      <w:r w:rsidR="00BF5E14" w:rsidRPr="00BF5E14">
        <w:t>d</w:t>
      </w:r>
      <w:r w:rsidRPr="00BF5E14">
        <w:t>ata</w:t>
      </w:r>
      <w:r w:rsidR="00195B88" w:rsidRPr="00BF5E14">
        <w:t xml:space="preserve"> </w:t>
      </w:r>
      <w:r w:rsidR="00BF5E14" w:rsidRPr="00BF5E14">
        <w:t>l</w:t>
      </w:r>
      <w:r w:rsidR="00195B88" w:rsidRPr="00BF5E14">
        <w:t>abels</w:t>
      </w:r>
      <w:r w:rsidRPr="00BF5E14">
        <w:t xml:space="preserve"> </w:t>
      </w:r>
      <w:r w:rsidR="00964FB0" w:rsidRPr="00BF5E14">
        <w:t xml:space="preserve">and </w:t>
      </w:r>
      <w:r w:rsidR="00BF5E14" w:rsidRPr="00BF5E14">
        <w:t>p</w:t>
      </w:r>
      <w:r w:rsidRPr="00BF5E14">
        <w:t>redictions</w:t>
      </w:r>
    </w:p>
    <w:p w14:paraId="2EB146EB" w14:textId="1B63421D" w:rsidR="00964FB0" w:rsidRPr="00B80DEE" w:rsidRDefault="00704234" w:rsidP="006D0742">
      <w:pPr>
        <w:jc w:val="both"/>
        <w:rPr>
          <w:rFonts w:ascii="Times New Roman" w:hAnsi="Times New Roman" w:cs="Times New Roman"/>
        </w:rPr>
      </w:pPr>
      <w:r w:rsidRPr="00B80DEE">
        <w:rPr>
          <w:rFonts w:ascii="Times New Roman" w:hAnsi="Times New Roman" w:cs="Times New Roman"/>
        </w:rPr>
        <w:t>At this point, we have tested the model using testing</w:t>
      </w:r>
      <w:r w:rsidR="00EB7002" w:rsidRPr="00B80DEE">
        <w:rPr>
          <w:rFonts w:ascii="Times New Roman" w:hAnsi="Times New Roman" w:cs="Times New Roman"/>
        </w:rPr>
        <w:t xml:space="preserve"> labels and we got th</w:t>
      </w:r>
      <w:r w:rsidR="003D337B" w:rsidRPr="00B80DEE">
        <w:rPr>
          <w:rFonts w:ascii="Times New Roman" w:hAnsi="Times New Roman" w:cs="Times New Roman"/>
        </w:rPr>
        <w:t xml:space="preserve">e </w:t>
      </w:r>
      <w:r w:rsidR="003B5082" w:rsidRPr="00B80DEE">
        <w:rPr>
          <w:rFonts w:ascii="Times New Roman" w:hAnsi="Times New Roman" w:cs="Times New Roman"/>
        </w:rPr>
        <w:t>predictions,</w:t>
      </w:r>
      <w:r w:rsidR="003D337B" w:rsidRPr="00B80DEE">
        <w:rPr>
          <w:rFonts w:ascii="Times New Roman" w:hAnsi="Times New Roman" w:cs="Times New Roman"/>
        </w:rPr>
        <w:t xml:space="preserve"> and we have the actual targets. But </w:t>
      </w:r>
      <w:r w:rsidR="00530776" w:rsidRPr="00B80DEE">
        <w:rPr>
          <w:rFonts w:ascii="Times New Roman" w:hAnsi="Times New Roman" w:cs="Times New Roman"/>
        </w:rPr>
        <w:t>both</w:t>
      </w:r>
      <w:r w:rsidR="003D337B" w:rsidRPr="00B80DEE">
        <w:rPr>
          <w:rFonts w:ascii="Times New Roman" w:hAnsi="Times New Roman" w:cs="Times New Roman"/>
        </w:rPr>
        <w:t xml:space="preserve"> are scaled</w:t>
      </w:r>
      <w:r w:rsidR="00DF30EF" w:rsidRPr="00B80DEE">
        <w:rPr>
          <w:rFonts w:ascii="Times New Roman" w:hAnsi="Times New Roman" w:cs="Times New Roman"/>
        </w:rPr>
        <w:t xml:space="preserve"> or normalized.</w:t>
      </w:r>
      <w:r w:rsidR="003D337B" w:rsidRPr="00B80DEE">
        <w:rPr>
          <w:rFonts w:ascii="Times New Roman" w:hAnsi="Times New Roman" w:cs="Times New Roman"/>
        </w:rPr>
        <w:t xml:space="preserve"> Now we need to </w:t>
      </w:r>
      <w:proofErr w:type="spellStart"/>
      <w:r w:rsidR="003D337B" w:rsidRPr="00B80DEE">
        <w:rPr>
          <w:rFonts w:ascii="Times New Roman" w:hAnsi="Times New Roman" w:cs="Times New Roman"/>
        </w:rPr>
        <w:t>denorm</w:t>
      </w:r>
      <w:r w:rsidR="00DF30EF" w:rsidRPr="00B80DEE">
        <w:rPr>
          <w:rFonts w:ascii="Times New Roman" w:hAnsi="Times New Roman" w:cs="Times New Roman"/>
        </w:rPr>
        <w:t>alize</w:t>
      </w:r>
      <w:proofErr w:type="spellEnd"/>
      <w:r w:rsidR="00DF30EF" w:rsidRPr="00B80DEE">
        <w:rPr>
          <w:rFonts w:ascii="Times New Roman" w:hAnsi="Times New Roman" w:cs="Times New Roman"/>
        </w:rPr>
        <w:t xml:space="preserve"> </w:t>
      </w:r>
      <w:r w:rsidR="00C0189C" w:rsidRPr="00B80DEE">
        <w:rPr>
          <w:rFonts w:ascii="Times New Roman" w:hAnsi="Times New Roman" w:cs="Times New Roman"/>
        </w:rPr>
        <w:t xml:space="preserve">them back to original values. Since we had </w:t>
      </w:r>
      <w:r w:rsidR="003060FF" w:rsidRPr="00B80DEE">
        <w:rPr>
          <w:rFonts w:ascii="Times New Roman" w:hAnsi="Times New Roman" w:cs="Times New Roman"/>
        </w:rPr>
        <w:t xml:space="preserve">separate scalers for labels and targets, we need to use </w:t>
      </w:r>
      <w:r w:rsidR="00E14487" w:rsidRPr="00B80DEE">
        <w:rPr>
          <w:rFonts w:ascii="Times New Roman" w:hAnsi="Times New Roman" w:cs="Times New Roman"/>
        </w:rPr>
        <w:t xml:space="preserve">same </w:t>
      </w:r>
      <w:r w:rsidR="003060FF" w:rsidRPr="00B80DEE">
        <w:rPr>
          <w:rFonts w:ascii="Times New Roman" w:hAnsi="Times New Roman" w:cs="Times New Roman"/>
        </w:rPr>
        <w:t xml:space="preserve">target </w:t>
      </w:r>
      <w:r w:rsidR="003B5082" w:rsidRPr="00B80DEE">
        <w:rPr>
          <w:rFonts w:ascii="Times New Roman" w:hAnsi="Times New Roman" w:cs="Times New Roman"/>
        </w:rPr>
        <w:t>scaler</w:t>
      </w:r>
      <w:r w:rsidR="00BB7407" w:rsidRPr="00B80DEE">
        <w:rPr>
          <w:rFonts w:ascii="Times New Roman" w:hAnsi="Times New Roman" w:cs="Times New Roman"/>
        </w:rPr>
        <w:t xml:space="preserve"> </w:t>
      </w:r>
      <w:r w:rsidR="00530776" w:rsidRPr="00B80DEE">
        <w:rPr>
          <w:rFonts w:ascii="Times New Roman" w:hAnsi="Times New Roman" w:cs="Times New Roman"/>
        </w:rPr>
        <w:t>to get the original values of predictions and the actual targets.</w:t>
      </w:r>
    </w:p>
    <w:p w14:paraId="6F8EB09E" w14:textId="220D6B16" w:rsidR="00C2319B" w:rsidRPr="00B80DEE" w:rsidRDefault="00577EF1" w:rsidP="00BF5E14">
      <w:pPr>
        <w:pStyle w:val="Heading4"/>
      </w:pPr>
      <w:r w:rsidRPr="00B80DEE">
        <w:t xml:space="preserve"> Evaluation </w:t>
      </w:r>
      <w:r w:rsidRPr="00BF5E14">
        <w:t>Metrics</w:t>
      </w:r>
    </w:p>
    <w:p w14:paraId="4DA0419B" w14:textId="281EC716" w:rsidR="006478DF" w:rsidRPr="00B80DEE" w:rsidRDefault="006478DF" w:rsidP="006D0742">
      <w:pPr>
        <w:jc w:val="both"/>
        <w:rPr>
          <w:rFonts w:ascii="Times New Roman" w:hAnsi="Times New Roman" w:cs="Times New Roman"/>
        </w:rPr>
      </w:pPr>
      <w:r w:rsidRPr="00B80DEE">
        <w:rPr>
          <w:rFonts w:ascii="Times New Roman" w:hAnsi="Times New Roman" w:cs="Times New Roman"/>
        </w:rPr>
        <w:t xml:space="preserve">Since we are working on a time series </w:t>
      </w:r>
      <w:r w:rsidR="002A3EE7" w:rsidRPr="00B80DEE">
        <w:rPr>
          <w:rFonts w:ascii="Times New Roman" w:hAnsi="Times New Roman" w:cs="Times New Roman"/>
        </w:rPr>
        <w:t>prediction</w:t>
      </w:r>
      <w:r w:rsidRPr="00B80DEE">
        <w:rPr>
          <w:rFonts w:ascii="Times New Roman" w:hAnsi="Times New Roman" w:cs="Times New Roman"/>
        </w:rPr>
        <w:t xml:space="preserve">, </w:t>
      </w:r>
      <w:r w:rsidR="006A7336" w:rsidRPr="00B80DEE">
        <w:rPr>
          <w:rFonts w:ascii="Times New Roman" w:hAnsi="Times New Roman" w:cs="Times New Roman"/>
        </w:rPr>
        <w:t xml:space="preserve">we have </w:t>
      </w:r>
      <w:r w:rsidR="003370D4" w:rsidRPr="00B80DEE">
        <w:rPr>
          <w:rFonts w:ascii="Times New Roman" w:hAnsi="Times New Roman" w:cs="Times New Roman"/>
        </w:rPr>
        <w:t>many</w:t>
      </w:r>
      <w:r w:rsidR="006A7336" w:rsidRPr="00B80DEE">
        <w:rPr>
          <w:rFonts w:ascii="Times New Roman" w:hAnsi="Times New Roman" w:cs="Times New Roman"/>
        </w:rPr>
        <w:t xml:space="preserve"> evaluation metrics compared to other analysis. </w:t>
      </w:r>
      <w:r w:rsidR="003370D4" w:rsidRPr="00B80DEE">
        <w:rPr>
          <w:rFonts w:ascii="Times New Roman" w:hAnsi="Times New Roman" w:cs="Times New Roman"/>
        </w:rPr>
        <w:t>For this analysis, we use M</w:t>
      </w:r>
      <w:r w:rsidR="00D71B97" w:rsidRPr="00B80DEE">
        <w:rPr>
          <w:rFonts w:ascii="Times New Roman" w:hAnsi="Times New Roman" w:cs="Times New Roman"/>
        </w:rPr>
        <w:t>SE</w:t>
      </w:r>
      <w:r w:rsidR="003370D4" w:rsidRPr="00B80DEE">
        <w:rPr>
          <w:rFonts w:ascii="Times New Roman" w:hAnsi="Times New Roman" w:cs="Times New Roman"/>
        </w:rPr>
        <w:t>, RMSE, R2</w:t>
      </w:r>
      <w:r w:rsidR="00D942A8" w:rsidRPr="00B80DEE">
        <w:rPr>
          <w:rFonts w:ascii="Times New Roman" w:hAnsi="Times New Roman" w:cs="Times New Roman"/>
        </w:rPr>
        <w:t xml:space="preserve"> </w:t>
      </w:r>
      <w:r w:rsidR="003370D4" w:rsidRPr="00B80DEE">
        <w:rPr>
          <w:rFonts w:ascii="Times New Roman" w:hAnsi="Times New Roman" w:cs="Times New Roman"/>
        </w:rPr>
        <w:t xml:space="preserve">Score, </w:t>
      </w:r>
      <w:r w:rsidR="00682EDD" w:rsidRPr="00B80DEE">
        <w:rPr>
          <w:rFonts w:ascii="Times New Roman" w:hAnsi="Times New Roman" w:cs="Times New Roman"/>
        </w:rPr>
        <w:t>MAE</w:t>
      </w:r>
      <w:r w:rsidR="00D942A8" w:rsidRPr="00B80DEE">
        <w:rPr>
          <w:rFonts w:ascii="Times New Roman" w:hAnsi="Times New Roman" w:cs="Times New Roman"/>
        </w:rPr>
        <w:t xml:space="preserve"> and Pearson Correlation Coefficient. </w:t>
      </w:r>
      <w:r w:rsidR="006A7336" w:rsidRPr="00B80DEE">
        <w:rPr>
          <w:rFonts w:ascii="Times New Roman" w:hAnsi="Times New Roman" w:cs="Times New Roman"/>
        </w:rPr>
        <w:t xml:space="preserve">This metrics are very useful for </w:t>
      </w:r>
      <w:r w:rsidR="002A3EE7" w:rsidRPr="00B80DEE">
        <w:rPr>
          <w:rFonts w:ascii="Times New Roman" w:hAnsi="Times New Roman" w:cs="Times New Roman"/>
        </w:rPr>
        <w:t>us and management to make decision whether the model did well on the testing data.</w:t>
      </w:r>
    </w:p>
    <w:p w14:paraId="29D92D20" w14:textId="38AA30DE" w:rsidR="00CB3868" w:rsidRPr="00B80DEE" w:rsidRDefault="00682EDD" w:rsidP="006D0742">
      <w:pPr>
        <w:pStyle w:val="Heading5"/>
        <w:jc w:val="both"/>
        <w:rPr>
          <w:rFonts w:cs="Times New Roman"/>
        </w:rPr>
      </w:pPr>
      <w:r w:rsidRPr="00B80DEE">
        <w:rPr>
          <w:rFonts w:cs="Times New Roman"/>
        </w:rPr>
        <w:t>MSE</w:t>
      </w:r>
    </w:p>
    <w:p w14:paraId="2DF339CF" w14:textId="77777777" w:rsidR="00AA08CE" w:rsidRDefault="00FF6AC7" w:rsidP="006D0742">
      <w:pPr>
        <w:jc w:val="both"/>
        <w:rPr>
          <w:rFonts w:ascii="Times New Roman" w:hAnsi="Times New Roman" w:cs="Times New Roman"/>
        </w:rPr>
      </w:pPr>
      <w:r w:rsidRPr="00B80DEE">
        <w:rPr>
          <w:rFonts w:ascii="Times New Roman" w:hAnsi="Times New Roman" w:cs="Times New Roman"/>
        </w:rPr>
        <w:t xml:space="preserve">It used to measure the average squared difference between the predicted values and the actual values in the dataset. </w:t>
      </w:r>
    </w:p>
    <w:p w14:paraId="3A409F12" w14:textId="77777777" w:rsidR="000D74FB" w:rsidRDefault="005A4AB7" w:rsidP="000D74FB">
      <w:pPr>
        <w:keepNext/>
        <w:jc w:val="both"/>
      </w:pPr>
      <m:oMathPara>
        <m:oMath>
          <m:r>
            <w:rPr>
              <w:rFonts w:ascii="Cambria Math" w:hAnsi="Cambria Math" w:cs="Times New Roman"/>
            </w:rPr>
            <m:t xml:space="preserve">MSE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 xml:space="preserve"> -</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m:t>
                  </m:r>
                </m:e>
                <m:sup>
                  <m:r>
                    <w:rPr>
                      <w:rFonts w:ascii="Cambria Math" w:hAnsi="Cambria Math" w:cs="Times New Roman"/>
                    </w:rPr>
                    <m:t>2</m:t>
                  </m:r>
                </m:sup>
              </m:sSup>
            </m:e>
          </m:nary>
        </m:oMath>
      </m:oMathPara>
    </w:p>
    <w:p w14:paraId="3A9AC1F3" w14:textId="1481B120" w:rsidR="00C648FA" w:rsidRPr="000D74FB" w:rsidRDefault="000D74FB" w:rsidP="000D74FB">
      <w:pPr>
        <w:pStyle w:val="Caption"/>
        <w:jc w:val="center"/>
        <w:rPr>
          <w:rFonts w:ascii="Times New Roman" w:eastAsiaTheme="minorEastAsia" w:hAnsi="Times New Roman" w:cs="Times New Roman"/>
          <w:color w:val="auto"/>
          <w:sz w:val="16"/>
          <w:szCs w:val="16"/>
        </w:rPr>
      </w:pPr>
      <w:bookmarkStart w:id="89" w:name="_Toc198102311"/>
      <w:r w:rsidRPr="000D74FB">
        <w:rPr>
          <w:rFonts w:ascii="Times New Roman" w:hAnsi="Times New Roman" w:cs="Times New Roman"/>
          <w:color w:val="auto"/>
          <w:sz w:val="16"/>
          <w:szCs w:val="16"/>
        </w:rPr>
        <w:t xml:space="preserve">Equation </w:t>
      </w:r>
      <w:r w:rsidRPr="000D74FB">
        <w:rPr>
          <w:rFonts w:ascii="Times New Roman" w:hAnsi="Times New Roman" w:cs="Times New Roman"/>
          <w:color w:val="auto"/>
          <w:sz w:val="16"/>
          <w:szCs w:val="16"/>
        </w:rPr>
        <w:fldChar w:fldCharType="begin"/>
      </w:r>
      <w:r w:rsidRPr="000D74FB">
        <w:rPr>
          <w:rFonts w:ascii="Times New Roman" w:hAnsi="Times New Roman" w:cs="Times New Roman"/>
          <w:color w:val="auto"/>
          <w:sz w:val="16"/>
          <w:szCs w:val="16"/>
        </w:rPr>
        <w:instrText xml:space="preserve"> SEQ Equation \* ARABIC </w:instrText>
      </w:r>
      <w:r w:rsidRPr="000D74FB">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6</w:t>
      </w:r>
      <w:r w:rsidRPr="000D74FB">
        <w:rPr>
          <w:rFonts w:ascii="Times New Roman" w:hAnsi="Times New Roman" w:cs="Times New Roman"/>
          <w:color w:val="auto"/>
          <w:sz w:val="16"/>
          <w:szCs w:val="16"/>
        </w:rPr>
        <w:fldChar w:fldCharType="end"/>
      </w:r>
      <w:r w:rsidRPr="000D74FB">
        <w:rPr>
          <w:rFonts w:ascii="Times New Roman" w:hAnsi="Times New Roman" w:cs="Times New Roman"/>
          <w:color w:val="auto"/>
          <w:sz w:val="16"/>
          <w:szCs w:val="16"/>
        </w:rPr>
        <w:t xml:space="preserve"> MSE</w:t>
      </w:r>
      <w:bookmarkEnd w:id="89"/>
    </w:p>
    <w:p w14:paraId="024673F1" w14:textId="2077BAA4" w:rsidR="00983991" w:rsidRPr="00975FC2" w:rsidRDefault="00983991" w:rsidP="006D0742">
      <w:pPr>
        <w:jc w:val="both"/>
        <w:rPr>
          <w:rFonts w:ascii="Times New Roman" w:eastAsiaTheme="minorEastAsia" w:hAnsi="Times New Roman" w:cs="Times New Roman"/>
        </w:rPr>
      </w:pPr>
      <w:proofErr w:type="gramStart"/>
      <w:r>
        <w:rPr>
          <w:rFonts w:ascii="Times New Roman" w:eastAsiaTheme="minorEastAsia" w:hAnsi="Times New Roman" w:cs="Times New Roman"/>
        </w:rPr>
        <w:t>Where</w:t>
      </w:r>
      <w:proofErr w:type="gramEnd"/>
      <w:r>
        <w:rPr>
          <w:rFonts w:ascii="Times New Roman" w:eastAsiaTheme="minorEastAsia" w:hAnsi="Times New Roman" w:cs="Times New Roman"/>
        </w:rPr>
        <w:t>,</w:t>
      </w:r>
    </w:p>
    <w:p w14:paraId="39829380" w14:textId="6851663C" w:rsidR="00975FC2" w:rsidRPr="00882BE4" w:rsidRDefault="00882BE4" w:rsidP="006D0742">
      <w:pPr>
        <w:jc w:val="both"/>
        <w:rPr>
          <w:rFonts w:ascii="Times New Roman" w:hAnsi="Times New Roman" w:cs="Times New Roman"/>
          <w:sz w:val="22"/>
          <w:szCs w:val="22"/>
        </w:rPr>
      </w:pPr>
      <m:oMath>
        <m:r>
          <w:rPr>
            <w:rFonts w:ascii="Cambria Math" w:hAnsi="Cambria Math" w:cs="Times New Roman"/>
            <w:sz w:val="22"/>
            <w:szCs w:val="22"/>
          </w:rPr>
          <m:t>n</m:t>
        </m:r>
      </m:oMath>
      <w:r w:rsidRPr="00882BE4">
        <w:rPr>
          <w:rFonts w:ascii="Times New Roman" w:hAnsi="Times New Roman" w:cs="Times New Roman"/>
          <w:sz w:val="22"/>
          <w:szCs w:val="22"/>
        </w:rPr>
        <w:t xml:space="preserve"> </w:t>
      </w:r>
      <w:r w:rsidR="00975FC2" w:rsidRPr="00882BE4">
        <w:rPr>
          <w:rFonts w:ascii="Times New Roman" w:hAnsi="Times New Roman" w:cs="Times New Roman"/>
          <w:sz w:val="22"/>
          <w:szCs w:val="22"/>
        </w:rPr>
        <w:t>= Number of data points</w:t>
      </w:r>
      <w:r w:rsidR="00F36AFE">
        <w:rPr>
          <w:rFonts w:ascii="Times New Roman" w:hAnsi="Times New Roman" w:cs="Times New Roman"/>
          <w:sz w:val="22"/>
          <w:szCs w:val="22"/>
        </w:rPr>
        <w:t>,</w:t>
      </w:r>
    </w:p>
    <w:p w14:paraId="62DE8537" w14:textId="15CBE8A3" w:rsidR="00975FC2" w:rsidRPr="00882BE4" w:rsidRDefault="00000000" w:rsidP="006D0742">
      <w:pPr>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00882BE4" w:rsidRPr="00882BE4">
        <w:rPr>
          <w:rFonts w:ascii="Times New Roman" w:eastAsiaTheme="minorEastAsia" w:hAnsi="Times New Roman" w:cs="Times New Roman"/>
          <w:sz w:val="22"/>
          <w:szCs w:val="22"/>
        </w:rPr>
        <w:t xml:space="preserve"> </w:t>
      </w:r>
      <w:r w:rsidR="00975FC2" w:rsidRPr="00882BE4">
        <w:rPr>
          <w:rFonts w:ascii="Times New Roman" w:hAnsi="Times New Roman" w:cs="Times New Roman"/>
          <w:sz w:val="22"/>
          <w:szCs w:val="22"/>
        </w:rPr>
        <w:t xml:space="preserve">= Actual </w:t>
      </w:r>
      <w:r w:rsidR="006F2ECB">
        <w:rPr>
          <w:rFonts w:ascii="Times New Roman" w:hAnsi="Times New Roman" w:cs="Times New Roman"/>
          <w:sz w:val="22"/>
          <w:szCs w:val="22"/>
        </w:rPr>
        <w:t>v</w:t>
      </w:r>
      <w:r w:rsidR="00975FC2"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004C4B45" w14:textId="4AA86AB7" w:rsidR="00AA08CE" w:rsidRPr="0087229F" w:rsidRDefault="00000000" w:rsidP="006D0742">
      <w:pPr>
        <w:jc w:val="both"/>
        <w:rPr>
          <w:rFonts w:ascii="Times New Roman" w:hAnsi="Times New Roman" w:cs="Times New Roman"/>
          <w:sz w:val="22"/>
          <w:szCs w:val="22"/>
        </w:rPr>
      </w:pP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oMath>
      <w:r w:rsidR="00882BE4" w:rsidRPr="00882BE4">
        <w:rPr>
          <w:rFonts w:ascii="Times New Roman" w:eastAsiaTheme="minorEastAsia" w:hAnsi="Times New Roman" w:cs="Times New Roman"/>
          <w:sz w:val="22"/>
          <w:szCs w:val="22"/>
        </w:rPr>
        <w:t xml:space="preserve"> </w:t>
      </w:r>
      <w:r w:rsidR="00882BE4" w:rsidRPr="00882BE4">
        <w:rPr>
          <w:rFonts w:ascii="Times New Roman" w:hAnsi="Times New Roman" w:cs="Times New Roman"/>
          <w:sz w:val="22"/>
          <w:szCs w:val="22"/>
        </w:rPr>
        <w:t xml:space="preserve">= Predicted </w:t>
      </w:r>
      <w:r w:rsidR="006F2ECB">
        <w:rPr>
          <w:rFonts w:ascii="Times New Roman" w:hAnsi="Times New Roman" w:cs="Times New Roman"/>
          <w:sz w:val="22"/>
          <w:szCs w:val="22"/>
        </w:rPr>
        <w:t>v</w:t>
      </w:r>
      <w:r w:rsidR="00882BE4"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7061A886" w14:textId="59CDD864" w:rsidR="00D942A8" w:rsidRPr="00B80DEE" w:rsidRDefault="00D942A8" w:rsidP="006D0742">
      <w:pPr>
        <w:pStyle w:val="Heading5"/>
        <w:jc w:val="both"/>
        <w:rPr>
          <w:rFonts w:cs="Times New Roman"/>
        </w:rPr>
      </w:pPr>
      <w:r w:rsidRPr="00B80DEE">
        <w:rPr>
          <w:rFonts w:cs="Times New Roman"/>
        </w:rPr>
        <w:lastRenderedPageBreak/>
        <w:t>R</w:t>
      </w:r>
      <w:r w:rsidR="00682EDD" w:rsidRPr="00B80DEE">
        <w:rPr>
          <w:rFonts w:cs="Times New Roman"/>
        </w:rPr>
        <w:t>MSE</w:t>
      </w:r>
    </w:p>
    <w:p w14:paraId="44F9F361" w14:textId="30B70D9D" w:rsidR="00682EDD" w:rsidRDefault="0063347A" w:rsidP="006D0742">
      <w:pPr>
        <w:jc w:val="both"/>
        <w:rPr>
          <w:rFonts w:ascii="Times New Roman" w:hAnsi="Times New Roman" w:cs="Times New Roman"/>
        </w:rPr>
      </w:pPr>
      <w:r w:rsidRPr="00B80DEE">
        <w:rPr>
          <w:rFonts w:ascii="Times New Roman" w:hAnsi="Times New Roman" w:cs="Times New Roman"/>
        </w:rPr>
        <w:t xml:space="preserve">It </w:t>
      </w:r>
      <w:r w:rsidR="003C3587" w:rsidRPr="00B80DEE">
        <w:rPr>
          <w:rFonts w:ascii="Times New Roman" w:hAnsi="Times New Roman" w:cs="Times New Roman"/>
        </w:rPr>
        <w:t xml:space="preserve">measures the square root of the average squared difference which </w:t>
      </w:r>
      <w:r w:rsidRPr="00B80DEE">
        <w:rPr>
          <w:rFonts w:ascii="Times New Roman" w:hAnsi="Times New Roman" w:cs="Times New Roman"/>
        </w:rPr>
        <w:t xml:space="preserve">shows standard deviation of the residuals. </w:t>
      </w:r>
    </w:p>
    <w:p w14:paraId="1B9626BB" w14:textId="77777777" w:rsidR="000D74FB" w:rsidRDefault="00882BE4" w:rsidP="000D74FB">
      <w:pPr>
        <w:keepNext/>
        <w:jc w:val="both"/>
      </w:pPr>
      <m:oMathPara>
        <m:oMath>
          <m:r>
            <w:rPr>
              <w:rFonts w:ascii="Cambria Math" w:hAnsi="Cambria Math" w:cs="Times New Roman"/>
            </w:rPr>
            <m:t xml:space="preserve">RMSE = </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 xml:space="preserve"> -</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m:t>
                      </m:r>
                    </m:e>
                    <m:sup>
                      <m:r>
                        <w:rPr>
                          <w:rFonts w:ascii="Cambria Math" w:hAnsi="Cambria Math" w:cs="Times New Roman"/>
                        </w:rPr>
                        <m:t>2</m:t>
                      </m:r>
                    </m:sup>
                  </m:sSup>
                </m:e>
              </m:nary>
            </m:e>
          </m:rad>
        </m:oMath>
      </m:oMathPara>
    </w:p>
    <w:p w14:paraId="11AAFE5E" w14:textId="3C18428B" w:rsidR="00882BE4" w:rsidRPr="008B2866" w:rsidRDefault="000D74FB" w:rsidP="008B2866">
      <w:pPr>
        <w:pStyle w:val="Caption"/>
        <w:jc w:val="center"/>
        <w:rPr>
          <w:rFonts w:ascii="Times New Roman" w:eastAsiaTheme="minorEastAsia" w:hAnsi="Times New Roman" w:cs="Times New Roman"/>
          <w:color w:val="auto"/>
          <w:sz w:val="16"/>
          <w:szCs w:val="16"/>
        </w:rPr>
      </w:pPr>
      <w:bookmarkStart w:id="90" w:name="_Toc198102312"/>
      <w:r w:rsidRPr="008B2866">
        <w:rPr>
          <w:rFonts w:ascii="Times New Roman" w:hAnsi="Times New Roman" w:cs="Times New Roman"/>
          <w:color w:val="auto"/>
          <w:sz w:val="16"/>
          <w:szCs w:val="16"/>
        </w:rPr>
        <w:t xml:space="preserve">Equation </w:t>
      </w:r>
      <w:r w:rsidRPr="008B2866">
        <w:rPr>
          <w:rFonts w:ascii="Times New Roman" w:hAnsi="Times New Roman" w:cs="Times New Roman"/>
          <w:color w:val="auto"/>
          <w:sz w:val="16"/>
          <w:szCs w:val="16"/>
        </w:rPr>
        <w:fldChar w:fldCharType="begin"/>
      </w:r>
      <w:r w:rsidRPr="008B2866">
        <w:rPr>
          <w:rFonts w:ascii="Times New Roman" w:hAnsi="Times New Roman" w:cs="Times New Roman"/>
          <w:color w:val="auto"/>
          <w:sz w:val="16"/>
          <w:szCs w:val="16"/>
        </w:rPr>
        <w:instrText xml:space="preserve"> SEQ Equation \* ARABIC </w:instrText>
      </w:r>
      <w:r w:rsidRPr="008B2866">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7</w:t>
      </w:r>
      <w:r w:rsidRPr="008B2866">
        <w:rPr>
          <w:rFonts w:ascii="Times New Roman" w:hAnsi="Times New Roman" w:cs="Times New Roman"/>
          <w:color w:val="auto"/>
          <w:sz w:val="16"/>
          <w:szCs w:val="16"/>
        </w:rPr>
        <w:fldChar w:fldCharType="end"/>
      </w:r>
      <w:r w:rsidRPr="008B2866">
        <w:rPr>
          <w:rFonts w:ascii="Times New Roman" w:hAnsi="Times New Roman" w:cs="Times New Roman"/>
          <w:color w:val="auto"/>
          <w:sz w:val="16"/>
          <w:szCs w:val="16"/>
        </w:rPr>
        <w:t xml:space="preserve"> RMSE</w:t>
      </w:r>
      <w:bookmarkEnd w:id="90"/>
    </w:p>
    <w:p w14:paraId="28E9BA96" w14:textId="2D733290" w:rsidR="00983991" w:rsidRPr="00B80DEE" w:rsidRDefault="00983991" w:rsidP="006D0742">
      <w:pPr>
        <w:jc w:val="both"/>
        <w:rPr>
          <w:rFonts w:ascii="Times New Roman" w:hAnsi="Times New Roman" w:cs="Times New Roman"/>
        </w:rPr>
      </w:pPr>
      <w:proofErr w:type="gramStart"/>
      <w:r>
        <w:rPr>
          <w:rFonts w:ascii="Times New Roman" w:eastAsiaTheme="minorEastAsia" w:hAnsi="Times New Roman" w:cs="Times New Roman"/>
        </w:rPr>
        <w:t>Where</w:t>
      </w:r>
      <w:proofErr w:type="gramEnd"/>
      <w:r>
        <w:rPr>
          <w:rFonts w:ascii="Times New Roman" w:eastAsiaTheme="minorEastAsia" w:hAnsi="Times New Roman" w:cs="Times New Roman"/>
        </w:rPr>
        <w:t xml:space="preserve">, </w:t>
      </w:r>
    </w:p>
    <w:p w14:paraId="621C7864" w14:textId="6EF53398" w:rsidR="0087229F" w:rsidRPr="00882BE4" w:rsidRDefault="0087229F" w:rsidP="0087229F">
      <w:pPr>
        <w:jc w:val="both"/>
        <w:rPr>
          <w:rFonts w:ascii="Times New Roman" w:hAnsi="Times New Roman" w:cs="Times New Roman"/>
          <w:sz w:val="22"/>
          <w:szCs w:val="22"/>
        </w:rPr>
      </w:pPr>
      <m:oMath>
        <m:r>
          <w:rPr>
            <w:rFonts w:ascii="Cambria Math" w:hAnsi="Cambria Math" w:cs="Times New Roman"/>
            <w:sz w:val="22"/>
            <w:szCs w:val="22"/>
          </w:rPr>
          <m:t>n</m:t>
        </m:r>
      </m:oMath>
      <w:r w:rsidRPr="00882BE4">
        <w:rPr>
          <w:rFonts w:ascii="Times New Roman" w:hAnsi="Times New Roman" w:cs="Times New Roman"/>
          <w:sz w:val="22"/>
          <w:szCs w:val="22"/>
        </w:rPr>
        <w:t xml:space="preserve"> = Number of data points</w:t>
      </w:r>
      <w:r w:rsidR="00F36AFE">
        <w:rPr>
          <w:rFonts w:ascii="Times New Roman" w:hAnsi="Times New Roman" w:cs="Times New Roman"/>
          <w:sz w:val="22"/>
          <w:szCs w:val="22"/>
        </w:rPr>
        <w:t>,</w:t>
      </w:r>
    </w:p>
    <w:p w14:paraId="79437249" w14:textId="4FC9329F" w:rsidR="0087229F" w:rsidRPr="00882BE4" w:rsidRDefault="00000000" w:rsidP="0087229F">
      <w:pPr>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0087229F" w:rsidRPr="00882BE4">
        <w:rPr>
          <w:rFonts w:ascii="Times New Roman" w:eastAsiaTheme="minorEastAsia" w:hAnsi="Times New Roman" w:cs="Times New Roman"/>
          <w:sz w:val="22"/>
          <w:szCs w:val="22"/>
        </w:rPr>
        <w:t xml:space="preserve"> </w:t>
      </w:r>
      <w:r w:rsidR="0087229F" w:rsidRPr="00882BE4">
        <w:rPr>
          <w:rFonts w:ascii="Times New Roman" w:hAnsi="Times New Roman" w:cs="Times New Roman"/>
          <w:sz w:val="22"/>
          <w:szCs w:val="22"/>
        </w:rPr>
        <w:t xml:space="preserve">= Actual </w:t>
      </w:r>
      <w:r w:rsidR="006F2ECB">
        <w:rPr>
          <w:rFonts w:ascii="Times New Roman" w:hAnsi="Times New Roman" w:cs="Times New Roman"/>
          <w:sz w:val="22"/>
          <w:szCs w:val="22"/>
        </w:rPr>
        <w:t>v</w:t>
      </w:r>
      <w:r w:rsidR="0087229F"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75E32D70" w14:textId="74A7E6E2" w:rsidR="003C3587" w:rsidRPr="0087229F" w:rsidRDefault="00000000" w:rsidP="006D0742">
      <w:pPr>
        <w:jc w:val="both"/>
        <w:rPr>
          <w:rFonts w:ascii="Times New Roman" w:hAnsi="Times New Roman" w:cs="Times New Roman"/>
          <w:sz w:val="22"/>
          <w:szCs w:val="22"/>
        </w:rPr>
      </w:pP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oMath>
      <w:r w:rsidR="0087229F" w:rsidRPr="00882BE4">
        <w:rPr>
          <w:rFonts w:ascii="Times New Roman" w:eastAsiaTheme="minorEastAsia" w:hAnsi="Times New Roman" w:cs="Times New Roman"/>
          <w:sz w:val="22"/>
          <w:szCs w:val="22"/>
        </w:rPr>
        <w:t xml:space="preserve"> </w:t>
      </w:r>
      <w:r w:rsidR="0087229F" w:rsidRPr="00882BE4">
        <w:rPr>
          <w:rFonts w:ascii="Times New Roman" w:hAnsi="Times New Roman" w:cs="Times New Roman"/>
          <w:sz w:val="22"/>
          <w:szCs w:val="22"/>
        </w:rPr>
        <w:t xml:space="preserve">= Predicted </w:t>
      </w:r>
      <w:r w:rsidR="006F2ECB">
        <w:rPr>
          <w:rFonts w:ascii="Times New Roman" w:hAnsi="Times New Roman" w:cs="Times New Roman"/>
          <w:sz w:val="22"/>
          <w:szCs w:val="22"/>
        </w:rPr>
        <w:t>v</w:t>
      </w:r>
      <w:r w:rsidR="0087229F"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53381EE8" w14:textId="6C0B8866" w:rsidR="00281E37" w:rsidRPr="00B80DEE" w:rsidRDefault="00281E37" w:rsidP="006D0742">
      <w:pPr>
        <w:pStyle w:val="Heading5"/>
        <w:jc w:val="both"/>
        <w:rPr>
          <w:rFonts w:cs="Times New Roman"/>
        </w:rPr>
      </w:pPr>
      <w:r w:rsidRPr="00B80DEE">
        <w:rPr>
          <w:rFonts w:cs="Times New Roman"/>
        </w:rPr>
        <w:t>R2 Score</w:t>
      </w:r>
    </w:p>
    <w:p w14:paraId="75E896E5" w14:textId="7F38F1FF" w:rsidR="00281E37" w:rsidRDefault="006B0673" w:rsidP="006D0742">
      <w:pPr>
        <w:jc w:val="both"/>
        <w:rPr>
          <w:rFonts w:ascii="Times New Roman" w:hAnsi="Times New Roman" w:cs="Times New Roman"/>
        </w:rPr>
      </w:pPr>
      <w:r w:rsidRPr="00B80DEE">
        <w:rPr>
          <w:rFonts w:ascii="Times New Roman" w:hAnsi="Times New Roman" w:cs="Times New Roman"/>
        </w:rPr>
        <w:t xml:space="preserve">R2 is a measure of the goodness of fit the model. </w:t>
      </w:r>
      <w:r w:rsidR="00EA00FB" w:rsidRPr="00B80DEE">
        <w:rPr>
          <w:rFonts w:ascii="Times New Roman" w:hAnsi="Times New Roman" w:cs="Times New Roman"/>
        </w:rPr>
        <w:t xml:space="preserve">In regression, the R2 coefficient of determination is a statistical measure of how well the regression predictions approximate the real data points. </w:t>
      </w:r>
    </w:p>
    <w:p w14:paraId="77A602C2" w14:textId="77777777" w:rsidR="008B2866" w:rsidRDefault="00000000" w:rsidP="008B2866">
      <w:pPr>
        <w:keepNext/>
        <w:jc w:val="both"/>
      </w:pPr>
      <m:oMathPara>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 xml:space="preserve">= 1 - </m:t>
          </m:r>
          <m:f>
            <m:fPr>
              <m:ctrlPr>
                <w:rPr>
                  <w:rFonts w:ascii="Cambria Math" w:hAnsi="Cambria Math" w:cs="Times New Roman"/>
                  <w:i/>
                </w:rPr>
              </m:ctrlPr>
            </m:fPr>
            <m:num>
              <m:r>
                <w:rPr>
                  <w:rFonts w:ascii="Cambria Math" w:hAnsi="Cambria Math" w:cs="Times New Roman"/>
                </w:rPr>
                <m:t>RSS</m:t>
              </m:r>
            </m:num>
            <m:den>
              <m:r>
                <w:rPr>
                  <w:rFonts w:ascii="Cambria Math" w:hAnsi="Cambria Math" w:cs="Times New Roman"/>
                </w:rPr>
                <m:t>TSS</m:t>
              </m:r>
            </m:den>
          </m:f>
        </m:oMath>
      </m:oMathPara>
    </w:p>
    <w:p w14:paraId="39FE25D6" w14:textId="3363E91D" w:rsidR="00E75A4C" w:rsidRPr="008B2866" w:rsidRDefault="008B2866" w:rsidP="008B2866">
      <w:pPr>
        <w:pStyle w:val="Caption"/>
        <w:jc w:val="center"/>
        <w:rPr>
          <w:rFonts w:ascii="Times New Roman" w:eastAsiaTheme="minorEastAsia" w:hAnsi="Times New Roman" w:cs="Times New Roman"/>
          <w:color w:val="auto"/>
          <w:sz w:val="16"/>
          <w:szCs w:val="16"/>
        </w:rPr>
      </w:pPr>
      <w:bookmarkStart w:id="91" w:name="_Toc198102313"/>
      <w:r w:rsidRPr="008B2866">
        <w:rPr>
          <w:rFonts w:ascii="Times New Roman" w:hAnsi="Times New Roman" w:cs="Times New Roman"/>
          <w:color w:val="auto"/>
          <w:sz w:val="16"/>
          <w:szCs w:val="16"/>
        </w:rPr>
        <w:t xml:space="preserve">Equation </w:t>
      </w:r>
      <w:r w:rsidRPr="008B2866">
        <w:rPr>
          <w:rFonts w:ascii="Times New Roman" w:hAnsi="Times New Roman" w:cs="Times New Roman"/>
          <w:color w:val="auto"/>
          <w:sz w:val="16"/>
          <w:szCs w:val="16"/>
        </w:rPr>
        <w:fldChar w:fldCharType="begin"/>
      </w:r>
      <w:r w:rsidRPr="008B2866">
        <w:rPr>
          <w:rFonts w:ascii="Times New Roman" w:hAnsi="Times New Roman" w:cs="Times New Roman"/>
          <w:color w:val="auto"/>
          <w:sz w:val="16"/>
          <w:szCs w:val="16"/>
        </w:rPr>
        <w:instrText xml:space="preserve"> SEQ Equation \* ARABIC </w:instrText>
      </w:r>
      <w:r w:rsidRPr="008B2866">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8</w:t>
      </w:r>
      <w:r w:rsidRPr="008B2866">
        <w:rPr>
          <w:rFonts w:ascii="Times New Roman" w:hAnsi="Times New Roman" w:cs="Times New Roman"/>
          <w:color w:val="auto"/>
          <w:sz w:val="16"/>
          <w:szCs w:val="16"/>
        </w:rPr>
        <w:fldChar w:fldCharType="end"/>
      </w:r>
      <w:r w:rsidRPr="008B2866">
        <w:rPr>
          <w:rFonts w:ascii="Times New Roman" w:hAnsi="Times New Roman" w:cs="Times New Roman"/>
          <w:color w:val="auto"/>
          <w:sz w:val="16"/>
          <w:szCs w:val="16"/>
        </w:rPr>
        <w:t xml:space="preserve"> R2 Score</w:t>
      </w:r>
      <w:bookmarkEnd w:id="91"/>
    </w:p>
    <w:p w14:paraId="1C14040A" w14:textId="094CCEBB" w:rsidR="00983991" w:rsidRPr="00B80DEE" w:rsidRDefault="00983991" w:rsidP="00E75A4C">
      <w:pPr>
        <w:jc w:val="both"/>
        <w:rPr>
          <w:rFonts w:ascii="Times New Roman" w:hAnsi="Times New Roman" w:cs="Times New Roman"/>
        </w:rPr>
      </w:pPr>
      <w:proofErr w:type="gramStart"/>
      <w:r>
        <w:rPr>
          <w:rFonts w:ascii="Times New Roman" w:eastAsiaTheme="minorEastAsia" w:hAnsi="Times New Roman" w:cs="Times New Roman"/>
        </w:rPr>
        <w:t>Where</w:t>
      </w:r>
      <w:proofErr w:type="gramEnd"/>
      <w:r>
        <w:rPr>
          <w:rFonts w:ascii="Times New Roman" w:eastAsiaTheme="minorEastAsia" w:hAnsi="Times New Roman" w:cs="Times New Roman"/>
        </w:rPr>
        <w:t xml:space="preserve">, </w:t>
      </w:r>
    </w:p>
    <w:p w14:paraId="39795A8F" w14:textId="152550B4" w:rsidR="00E75A4C" w:rsidRPr="00882BE4" w:rsidRDefault="00E75A4C" w:rsidP="00E75A4C">
      <w:pPr>
        <w:jc w:val="both"/>
        <w:rPr>
          <w:rFonts w:ascii="Times New Roman" w:hAnsi="Times New Roman" w:cs="Times New Roman"/>
          <w:sz w:val="22"/>
          <w:szCs w:val="22"/>
        </w:rPr>
      </w:pPr>
      <m:oMath>
        <m:r>
          <w:rPr>
            <w:rFonts w:ascii="Cambria Math" w:hAnsi="Cambria Math" w:cs="Times New Roman"/>
          </w:rPr>
          <m:t>RSS</m:t>
        </m:r>
      </m:oMath>
      <w:r w:rsidRPr="00882BE4">
        <w:rPr>
          <w:rFonts w:ascii="Times New Roman" w:hAnsi="Times New Roman" w:cs="Times New Roman"/>
          <w:sz w:val="22"/>
          <w:szCs w:val="22"/>
        </w:rPr>
        <w:t xml:space="preserve"> = </w:t>
      </w:r>
      <w:r w:rsidR="00D20FAA">
        <w:rPr>
          <w:rFonts w:ascii="Times New Roman" w:hAnsi="Times New Roman" w:cs="Times New Roman"/>
          <w:sz w:val="22"/>
          <w:szCs w:val="22"/>
        </w:rPr>
        <w:t>Sum of squared of residuals</w:t>
      </w:r>
      <w:r w:rsidR="00F36AFE">
        <w:rPr>
          <w:rFonts w:ascii="Times New Roman" w:hAnsi="Times New Roman" w:cs="Times New Roman"/>
          <w:sz w:val="22"/>
          <w:szCs w:val="22"/>
        </w:rPr>
        <w:t>,</w:t>
      </w:r>
    </w:p>
    <w:p w14:paraId="131B8F18" w14:textId="0886515C" w:rsidR="00E2383D" w:rsidRPr="00D20FAA" w:rsidRDefault="00E75A4C" w:rsidP="006D0742">
      <w:pPr>
        <w:jc w:val="both"/>
        <w:rPr>
          <w:rFonts w:ascii="Times New Roman" w:hAnsi="Times New Roman" w:cs="Times New Roman"/>
          <w:sz w:val="22"/>
          <w:szCs w:val="22"/>
        </w:rPr>
      </w:pPr>
      <m:oMath>
        <m:r>
          <w:rPr>
            <w:rFonts w:ascii="Cambria Math" w:hAnsi="Cambria Math" w:cs="Times New Roman"/>
          </w:rPr>
          <m:t>TSS</m:t>
        </m:r>
      </m:oMath>
      <w:r w:rsidRPr="00882BE4">
        <w:rPr>
          <w:rFonts w:ascii="Times New Roman" w:hAnsi="Times New Roman" w:cs="Times New Roman"/>
          <w:sz w:val="22"/>
          <w:szCs w:val="22"/>
        </w:rPr>
        <w:t xml:space="preserve"> = </w:t>
      </w:r>
      <w:r w:rsidR="00D20FAA">
        <w:rPr>
          <w:rFonts w:ascii="Times New Roman" w:hAnsi="Times New Roman" w:cs="Times New Roman"/>
          <w:sz w:val="22"/>
          <w:szCs w:val="22"/>
        </w:rPr>
        <w:t>Total sum of squares</w:t>
      </w:r>
      <w:r w:rsidR="00F36AFE">
        <w:rPr>
          <w:rFonts w:ascii="Times New Roman" w:hAnsi="Times New Roman" w:cs="Times New Roman"/>
          <w:sz w:val="22"/>
          <w:szCs w:val="22"/>
        </w:rPr>
        <w:t>.</w:t>
      </w:r>
    </w:p>
    <w:p w14:paraId="6C94ADFF" w14:textId="34B943CE" w:rsidR="00E2383D" w:rsidRPr="00B80DEE" w:rsidRDefault="00E2383D" w:rsidP="006D0742">
      <w:pPr>
        <w:pStyle w:val="Heading5"/>
        <w:jc w:val="both"/>
        <w:rPr>
          <w:rFonts w:cs="Times New Roman"/>
        </w:rPr>
      </w:pPr>
      <w:r w:rsidRPr="00B80DEE">
        <w:rPr>
          <w:rFonts w:cs="Times New Roman"/>
        </w:rPr>
        <w:t>MAE</w:t>
      </w:r>
    </w:p>
    <w:p w14:paraId="6B4369E4" w14:textId="544C5BF6" w:rsidR="005B0F15" w:rsidRDefault="00230730" w:rsidP="006D0742">
      <w:pPr>
        <w:jc w:val="both"/>
        <w:rPr>
          <w:rFonts w:ascii="Times New Roman" w:hAnsi="Times New Roman" w:cs="Times New Roman"/>
        </w:rPr>
      </w:pPr>
      <w:r w:rsidRPr="00B80DEE">
        <w:rPr>
          <w:rFonts w:ascii="Times New Roman" w:hAnsi="Times New Roman" w:cs="Times New Roman"/>
        </w:rPr>
        <w:t>MAE is a measure of the average size of the mistakes in a collection of predictions, without taking their direction into account</w:t>
      </w:r>
    </w:p>
    <w:p w14:paraId="35DAA530" w14:textId="77777777" w:rsidR="000E5014" w:rsidRDefault="00E44E40" w:rsidP="000E5014">
      <w:pPr>
        <w:keepNext/>
        <w:jc w:val="both"/>
      </w:pPr>
      <m:oMathPara>
        <m:oMath>
          <m:r>
            <w:rPr>
              <w:rFonts w:ascii="Cambria Math" w:hAnsi="Cambria Math" w:cs="Times New Roman"/>
            </w:rPr>
            <m:t xml:space="preserve">MAE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 Y</m:t>
                      </m:r>
                    </m:e>
                    <m:sub>
                      <m:r>
                        <w:rPr>
                          <w:rFonts w:ascii="Cambria Math" w:hAnsi="Cambria Math" w:cs="Times New Roman"/>
                        </w:rPr>
                        <m:t>i</m:t>
                      </m:r>
                    </m:sub>
                  </m:sSub>
                </m:e>
              </m:d>
            </m:e>
          </m:nary>
        </m:oMath>
      </m:oMathPara>
    </w:p>
    <w:p w14:paraId="3028BAD2" w14:textId="06C4FF27" w:rsidR="00E44E40" w:rsidRPr="000E5014" w:rsidRDefault="000E5014" w:rsidP="000E5014">
      <w:pPr>
        <w:pStyle w:val="Caption"/>
        <w:jc w:val="center"/>
        <w:rPr>
          <w:rFonts w:ascii="Times New Roman" w:eastAsiaTheme="minorEastAsia" w:hAnsi="Times New Roman" w:cs="Times New Roman"/>
          <w:color w:val="auto"/>
          <w:sz w:val="16"/>
          <w:szCs w:val="16"/>
        </w:rPr>
      </w:pPr>
      <w:bookmarkStart w:id="92" w:name="_Toc198102314"/>
      <w:r w:rsidRPr="000E5014">
        <w:rPr>
          <w:rFonts w:ascii="Times New Roman" w:hAnsi="Times New Roman" w:cs="Times New Roman"/>
          <w:color w:val="auto"/>
          <w:sz w:val="16"/>
          <w:szCs w:val="16"/>
        </w:rPr>
        <w:t xml:space="preserve">Equation </w:t>
      </w:r>
      <w:r w:rsidRPr="000E5014">
        <w:rPr>
          <w:rFonts w:ascii="Times New Roman" w:hAnsi="Times New Roman" w:cs="Times New Roman"/>
          <w:color w:val="auto"/>
          <w:sz w:val="16"/>
          <w:szCs w:val="16"/>
        </w:rPr>
        <w:fldChar w:fldCharType="begin"/>
      </w:r>
      <w:r w:rsidRPr="000E5014">
        <w:rPr>
          <w:rFonts w:ascii="Times New Roman" w:hAnsi="Times New Roman" w:cs="Times New Roman"/>
          <w:color w:val="auto"/>
          <w:sz w:val="16"/>
          <w:szCs w:val="16"/>
        </w:rPr>
        <w:instrText xml:space="preserve"> SEQ Equation \* ARABIC </w:instrText>
      </w:r>
      <w:r w:rsidRPr="000E501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9</w:t>
      </w:r>
      <w:r w:rsidRPr="000E5014">
        <w:rPr>
          <w:rFonts w:ascii="Times New Roman" w:hAnsi="Times New Roman" w:cs="Times New Roman"/>
          <w:color w:val="auto"/>
          <w:sz w:val="16"/>
          <w:szCs w:val="16"/>
        </w:rPr>
        <w:fldChar w:fldCharType="end"/>
      </w:r>
      <w:r w:rsidRPr="000E5014">
        <w:rPr>
          <w:rFonts w:ascii="Times New Roman" w:hAnsi="Times New Roman" w:cs="Times New Roman"/>
          <w:color w:val="auto"/>
          <w:sz w:val="16"/>
          <w:szCs w:val="16"/>
        </w:rPr>
        <w:t xml:space="preserve"> MAE</w:t>
      </w:r>
      <w:bookmarkEnd w:id="92"/>
    </w:p>
    <w:p w14:paraId="3A2E64E2" w14:textId="567A1100" w:rsidR="00983991" w:rsidRPr="00B80DEE" w:rsidRDefault="00983991" w:rsidP="00E44E40">
      <w:pPr>
        <w:jc w:val="both"/>
        <w:rPr>
          <w:rFonts w:ascii="Times New Roman" w:hAnsi="Times New Roman" w:cs="Times New Roman"/>
        </w:rPr>
      </w:pPr>
      <w:proofErr w:type="gramStart"/>
      <w:r>
        <w:rPr>
          <w:rFonts w:ascii="Times New Roman" w:eastAsiaTheme="minorEastAsia" w:hAnsi="Times New Roman" w:cs="Times New Roman"/>
        </w:rPr>
        <w:t>Where</w:t>
      </w:r>
      <w:proofErr w:type="gramEnd"/>
      <w:r>
        <w:rPr>
          <w:rFonts w:ascii="Times New Roman" w:eastAsiaTheme="minorEastAsia" w:hAnsi="Times New Roman" w:cs="Times New Roman"/>
        </w:rPr>
        <w:t>,</w:t>
      </w:r>
    </w:p>
    <w:p w14:paraId="1B0797EC" w14:textId="3230D202" w:rsidR="00150DDE" w:rsidRPr="00882BE4" w:rsidRDefault="00150DDE" w:rsidP="00150DDE">
      <w:pPr>
        <w:jc w:val="both"/>
        <w:rPr>
          <w:rFonts w:ascii="Times New Roman" w:hAnsi="Times New Roman" w:cs="Times New Roman"/>
          <w:sz w:val="22"/>
          <w:szCs w:val="22"/>
        </w:rPr>
      </w:pPr>
      <m:oMath>
        <m:r>
          <w:rPr>
            <w:rFonts w:ascii="Cambria Math" w:hAnsi="Cambria Math" w:cs="Times New Roman"/>
            <w:sz w:val="22"/>
            <w:szCs w:val="22"/>
          </w:rPr>
          <m:t>n</m:t>
        </m:r>
      </m:oMath>
      <w:r w:rsidRPr="00882BE4">
        <w:rPr>
          <w:rFonts w:ascii="Times New Roman" w:hAnsi="Times New Roman" w:cs="Times New Roman"/>
          <w:sz w:val="22"/>
          <w:szCs w:val="22"/>
        </w:rPr>
        <w:t xml:space="preserve"> = Number of data points</w:t>
      </w:r>
      <w:r w:rsidR="00F36AFE">
        <w:rPr>
          <w:rFonts w:ascii="Times New Roman" w:hAnsi="Times New Roman" w:cs="Times New Roman"/>
          <w:sz w:val="22"/>
          <w:szCs w:val="22"/>
        </w:rPr>
        <w:t>,</w:t>
      </w:r>
    </w:p>
    <w:p w14:paraId="0D5BF368" w14:textId="15F5664E" w:rsidR="00150DDE" w:rsidRPr="00882BE4" w:rsidRDefault="00000000" w:rsidP="00150DDE">
      <w:pPr>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00150DDE" w:rsidRPr="00882BE4">
        <w:rPr>
          <w:rFonts w:ascii="Times New Roman" w:eastAsiaTheme="minorEastAsia" w:hAnsi="Times New Roman" w:cs="Times New Roman"/>
          <w:sz w:val="22"/>
          <w:szCs w:val="22"/>
        </w:rPr>
        <w:t xml:space="preserve"> </w:t>
      </w:r>
      <w:r w:rsidR="00150DDE" w:rsidRPr="00882BE4">
        <w:rPr>
          <w:rFonts w:ascii="Times New Roman" w:hAnsi="Times New Roman" w:cs="Times New Roman"/>
          <w:sz w:val="22"/>
          <w:szCs w:val="22"/>
        </w:rPr>
        <w:t xml:space="preserve">= Actual </w:t>
      </w:r>
      <w:r w:rsidR="006F2ECB">
        <w:rPr>
          <w:rFonts w:ascii="Times New Roman" w:hAnsi="Times New Roman" w:cs="Times New Roman"/>
          <w:sz w:val="22"/>
          <w:szCs w:val="22"/>
        </w:rPr>
        <w:t>v</w:t>
      </w:r>
      <w:r w:rsidR="00150DDE"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206D6FB6" w14:textId="02626E12" w:rsidR="00E2383D" w:rsidRPr="00150DDE" w:rsidRDefault="00000000" w:rsidP="006D0742">
      <w:pPr>
        <w:jc w:val="both"/>
        <w:rPr>
          <w:rFonts w:ascii="Times New Roman" w:hAnsi="Times New Roman" w:cs="Times New Roman"/>
          <w:sz w:val="22"/>
          <w:szCs w:val="22"/>
        </w:rPr>
      </w:pP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oMath>
      <w:r w:rsidR="00150DDE" w:rsidRPr="00882BE4">
        <w:rPr>
          <w:rFonts w:ascii="Times New Roman" w:eastAsiaTheme="minorEastAsia" w:hAnsi="Times New Roman" w:cs="Times New Roman"/>
          <w:sz w:val="22"/>
          <w:szCs w:val="22"/>
        </w:rPr>
        <w:t xml:space="preserve"> </w:t>
      </w:r>
      <w:r w:rsidR="00150DDE" w:rsidRPr="00882BE4">
        <w:rPr>
          <w:rFonts w:ascii="Times New Roman" w:hAnsi="Times New Roman" w:cs="Times New Roman"/>
          <w:sz w:val="22"/>
          <w:szCs w:val="22"/>
        </w:rPr>
        <w:t xml:space="preserve">= Predicted </w:t>
      </w:r>
      <w:r w:rsidR="006F2ECB">
        <w:rPr>
          <w:rFonts w:ascii="Times New Roman" w:hAnsi="Times New Roman" w:cs="Times New Roman"/>
          <w:sz w:val="22"/>
          <w:szCs w:val="22"/>
        </w:rPr>
        <w:t>v</w:t>
      </w:r>
      <w:r w:rsidR="00150DDE"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7A829ED0" w14:textId="47DD69F1" w:rsidR="00047FDC" w:rsidRPr="00B80DEE" w:rsidRDefault="00DE7682" w:rsidP="006D0742">
      <w:pPr>
        <w:pStyle w:val="Heading5"/>
        <w:jc w:val="both"/>
        <w:rPr>
          <w:rFonts w:cs="Times New Roman"/>
        </w:rPr>
      </w:pPr>
      <w:r w:rsidRPr="00B80DEE">
        <w:rPr>
          <w:rFonts w:cs="Times New Roman"/>
        </w:rPr>
        <w:lastRenderedPageBreak/>
        <w:t>Peason correlation coefficient</w:t>
      </w:r>
    </w:p>
    <w:p w14:paraId="34A4E277" w14:textId="14361FD7" w:rsidR="00FF7571" w:rsidRDefault="00FF7571" w:rsidP="006D0742">
      <w:pPr>
        <w:jc w:val="both"/>
        <w:rPr>
          <w:rFonts w:ascii="Times New Roman" w:hAnsi="Times New Roman" w:cs="Times New Roman"/>
        </w:rPr>
      </w:pPr>
      <w:r w:rsidRPr="00B80DEE">
        <w:rPr>
          <w:rFonts w:ascii="Times New Roman" w:hAnsi="Times New Roman" w:cs="Times New Roman"/>
        </w:rPr>
        <w:t>The Peason correlation coefficient measures the linear relationship between two datasets. Like other correlation coefficients, this one varies between -1 and +1 with 0 implying no correlation. Correlations of -1 or +1 imply an exact linear relationship.</w:t>
      </w:r>
    </w:p>
    <w:p w14:paraId="4D1E7815" w14:textId="77777777" w:rsidR="000E5014" w:rsidRDefault="0038756E" w:rsidP="000E5014">
      <w:pPr>
        <w:keepNext/>
        <w:jc w:val="both"/>
      </w:pPr>
      <m:oMathPara>
        <m:oMath>
          <m:r>
            <w:rPr>
              <w:rFonts w:ascii="Cambria Math" w:hAnsi="Cambria Math" w:cs="Times New Roman"/>
            </w:rPr>
            <m:t xml:space="preserve">r = </m:t>
          </m:r>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r>
                    <w:rPr>
                      <w:rFonts w:ascii="Cambria Math" w:hAnsi="Cambria Math" w:cs="Times New Roman"/>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eastAsiaTheme="minorEastAsia" w:hAnsi="Cambria Math" w:cs="Times New Roman"/>
                      <w:sz w:val="22"/>
                      <w:szCs w:val="22"/>
                    </w:rPr>
                    <m:t>-</m:t>
                  </m:r>
                  <m:r>
                    <m:rPr>
                      <m:sty m:val="p"/>
                    </m:rPr>
                    <w:rPr>
                      <w:rFonts w:ascii="Cambria Math" w:eastAsiaTheme="minorEastAsia" w:hAnsi="Times New Roman" w:cs="Times New Roman"/>
                      <w:sz w:val="22"/>
                      <w:szCs w:val="22"/>
                    </w:rPr>
                    <m:t xml:space="preserve"> </m:t>
                  </m:r>
                  <m:acc>
                    <m:accPr>
                      <m:chr m:val="̅"/>
                      <m:ctrlPr>
                        <w:rPr>
                          <w:rFonts w:ascii="Cambria Math" w:hAnsi="Cambria Math" w:cs="Times New Roman"/>
                          <w:i/>
                          <w:sz w:val="22"/>
                          <w:szCs w:val="22"/>
                        </w:rPr>
                      </m:ctrlPr>
                    </m:accPr>
                    <m:e>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acc>
                  <m:r>
                    <m:rPr>
                      <m:sty m:val="p"/>
                    </m:rPr>
                    <w:rPr>
                      <w:rFonts w:ascii="Cambria Math" w:eastAsiaTheme="minorEastAsia" w:hAnsi="Cambria Math" w:cs="Times New Roman"/>
                      <w:sz w:val="22"/>
                      <w:szCs w:val="22"/>
                    </w:rPr>
                    <m:t>)</m:t>
                  </m:r>
                  <m:nary>
                    <m:naryPr>
                      <m:chr m:val="∑"/>
                      <m:limLoc m:val="undOvr"/>
                      <m:subHide m:val="1"/>
                      <m:supHide m:val="1"/>
                      <m:ctrlPr>
                        <w:rPr>
                          <w:rFonts w:ascii="Cambria Math" w:hAnsi="Cambria Math" w:cs="Times New Roman"/>
                          <w:i/>
                        </w:rPr>
                      </m:ctrlPr>
                    </m:naryPr>
                    <m:sub/>
                    <m:sup/>
                    <m:e>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m:rPr>
                          <m:sty m:val="p"/>
                        </m:rPr>
                        <w:rPr>
                          <w:rFonts w:ascii="Cambria Math" w:eastAsiaTheme="minorEastAsia" w:hAnsi="Cambria Math" w:cs="Times New Roman"/>
                          <w:sz w:val="22"/>
                          <w:szCs w:val="22"/>
                        </w:rPr>
                        <m:t>-</m:t>
                      </m:r>
                      <m:r>
                        <m:rPr>
                          <m:sty m:val="p"/>
                        </m:rPr>
                        <w:rPr>
                          <w:rFonts w:ascii="Cambria Math" w:eastAsiaTheme="minorEastAsia" w:hAnsi="Times New Roman" w:cs="Times New Roman"/>
                          <w:sz w:val="22"/>
                          <w:szCs w:val="22"/>
                        </w:rPr>
                        <m:t xml:space="preserve"> </m:t>
                      </m:r>
                      <m:acc>
                        <m:accPr>
                          <m:chr m:val="̅"/>
                          <m:ctrlPr>
                            <w:rPr>
                              <w:rFonts w:ascii="Cambria Math" w:hAnsi="Cambria Math" w:cs="Times New Roman"/>
                              <w:i/>
                              <w:sz w:val="22"/>
                              <w:szCs w:val="22"/>
                            </w:rPr>
                          </m:ctrlPr>
                        </m:acc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acc>
                      <m:r>
                        <m:rPr>
                          <m:sty m:val="p"/>
                        </m:rPr>
                        <w:rPr>
                          <w:rFonts w:ascii="Cambria Math" w:eastAsiaTheme="minorEastAsia" w:hAnsi="Cambria Math" w:cs="Times New Roman"/>
                          <w:sz w:val="22"/>
                          <w:szCs w:val="22"/>
                        </w:rPr>
                        <m:t>)</m:t>
                      </m:r>
                    </m:e>
                  </m:nary>
                </m:e>
              </m:nary>
            </m:num>
            <m:den>
              <m:rad>
                <m:radPr>
                  <m:degHide m:val="1"/>
                  <m:ctrlPr>
                    <w:rPr>
                      <w:rFonts w:ascii="Cambria Math" w:hAnsi="Cambria Math" w:cs="Times New Roman"/>
                      <w:i/>
                    </w:rPr>
                  </m:ctrlPr>
                </m:radPr>
                <m:deg/>
                <m:e>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eastAsiaTheme="minorEastAsia" w:hAnsi="Cambria Math" w:cs="Times New Roman"/>
                              <w:sz w:val="22"/>
                              <w:szCs w:val="22"/>
                            </w:rPr>
                            <m:t>-</m:t>
                          </m:r>
                          <m:r>
                            <m:rPr>
                              <m:sty m:val="p"/>
                            </m:rPr>
                            <w:rPr>
                              <w:rFonts w:ascii="Cambria Math" w:eastAsiaTheme="minorEastAsia" w:hAnsi="Times New Roman" w:cs="Times New Roman"/>
                              <w:sz w:val="22"/>
                              <w:szCs w:val="22"/>
                            </w:rPr>
                            <m:t xml:space="preserve"> </m:t>
                          </m:r>
                          <m:acc>
                            <m:accPr>
                              <m:chr m:val="̅"/>
                              <m:ctrlPr>
                                <w:rPr>
                                  <w:rFonts w:ascii="Cambria Math" w:hAnsi="Cambria Math" w:cs="Times New Roman"/>
                                  <w:i/>
                                  <w:sz w:val="22"/>
                                  <w:szCs w:val="22"/>
                                </w:rPr>
                              </m:ctrlPr>
                            </m:accPr>
                            <m:e>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acc>
                          <m:r>
                            <m:rPr>
                              <m:sty m:val="p"/>
                            </m:rPr>
                            <w:rPr>
                              <w:rFonts w:ascii="Cambria Math" w:eastAsiaTheme="minorEastAsia" w:hAnsi="Cambria Math" w:cs="Times New Roman"/>
                              <w:sz w:val="22"/>
                              <w:szCs w:val="22"/>
                            </w:rPr>
                            <m:t xml:space="preserve">) </m:t>
                          </m:r>
                        </m:e>
                        <m:sup>
                          <m:r>
                            <w:rPr>
                              <w:rFonts w:ascii="Cambria Math" w:hAnsi="Cambria Math" w:cs="Times New Roman"/>
                            </w:rPr>
                            <m:t>2</m:t>
                          </m:r>
                        </m:sup>
                      </m:sSup>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m:t>
                              </m:r>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m:rPr>
                                  <m:sty m:val="p"/>
                                </m:rPr>
                                <w:rPr>
                                  <w:rFonts w:ascii="Cambria Math" w:eastAsiaTheme="minorEastAsia" w:hAnsi="Cambria Math" w:cs="Times New Roman"/>
                                  <w:sz w:val="22"/>
                                  <w:szCs w:val="22"/>
                                </w:rPr>
                                <m:t>-</m:t>
                              </m:r>
                              <m:r>
                                <m:rPr>
                                  <m:sty m:val="p"/>
                                </m:rPr>
                                <w:rPr>
                                  <w:rFonts w:ascii="Cambria Math" w:eastAsiaTheme="minorEastAsia" w:hAnsi="Times New Roman" w:cs="Times New Roman"/>
                                  <w:sz w:val="22"/>
                                  <w:szCs w:val="22"/>
                                </w:rPr>
                                <m:t xml:space="preserve"> </m:t>
                              </m:r>
                              <m:acc>
                                <m:accPr>
                                  <m:chr m:val="̅"/>
                                  <m:ctrlPr>
                                    <w:rPr>
                                      <w:rFonts w:ascii="Cambria Math" w:hAnsi="Cambria Math" w:cs="Times New Roman"/>
                                      <w:i/>
                                      <w:sz w:val="22"/>
                                      <w:szCs w:val="22"/>
                                    </w:rPr>
                                  </m:ctrlPr>
                                </m:acc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acc>
                              <m:r>
                                <m:rPr>
                                  <m:sty m:val="p"/>
                                </m:rPr>
                                <w:rPr>
                                  <w:rFonts w:ascii="Cambria Math" w:eastAsiaTheme="minorEastAsia" w:hAnsi="Cambria Math" w:cs="Times New Roman"/>
                                  <w:sz w:val="22"/>
                                  <w:szCs w:val="22"/>
                                </w:rPr>
                                <m:t xml:space="preserve">) </m:t>
                              </m:r>
                            </m:e>
                            <m:sup>
                              <m:r>
                                <w:rPr>
                                  <w:rFonts w:ascii="Cambria Math" w:hAnsi="Cambria Math" w:cs="Times New Roman"/>
                                </w:rPr>
                                <m:t>2</m:t>
                              </m:r>
                            </m:sup>
                          </m:sSup>
                        </m:e>
                      </m:nary>
                    </m:e>
                  </m:nary>
                </m:e>
              </m:rad>
            </m:den>
          </m:f>
        </m:oMath>
      </m:oMathPara>
    </w:p>
    <w:p w14:paraId="0ED62537" w14:textId="335BF21D" w:rsidR="00983991" w:rsidRPr="000E5014" w:rsidRDefault="000E5014" w:rsidP="000E5014">
      <w:pPr>
        <w:pStyle w:val="Caption"/>
        <w:jc w:val="center"/>
        <w:rPr>
          <w:rFonts w:ascii="Times New Roman" w:eastAsiaTheme="minorEastAsia" w:hAnsi="Times New Roman" w:cs="Times New Roman"/>
          <w:color w:val="auto"/>
          <w:sz w:val="16"/>
          <w:szCs w:val="16"/>
        </w:rPr>
      </w:pPr>
      <w:bookmarkStart w:id="93" w:name="_Toc198102315"/>
      <w:r w:rsidRPr="000E5014">
        <w:rPr>
          <w:rFonts w:ascii="Times New Roman" w:hAnsi="Times New Roman" w:cs="Times New Roman"/>
          <w:color w:val="auto"/>
          <w:sz w:val="16"/>
          <w:szCs w:val="16"/>
        </w:rPr>
        <w:t xml:space="preserve">Equation </w:t>
      </w:r>
      <w:r w:rsidRPr="000E5014">
        <w:rPr>
          <w:rFonts w:ascii="Times New Roman" w:hAnsi="Times New Roman" w:cs="Times New Roman"/>
          <w:color w:val="auto"/>
          <w:sz w:val="16"/>
          <w:szCs w:val="16"/>
        </w:rPr>
        <w:fldChar w:fldCharType="begin"/>
      </w:r>
      <w:r w:rsidRPr="000E5014">
        <w:rPr>
          <w:rFonts w:ascii="Times New Roman" w:hAnsi="Times New Roman" w:cs="Times New Roman"/>
          <w:color w:val="auto"/>
          <w:sz w:val="16"/>
          <w:szCs w:val="16"/>
        </w:rPr>
        <w:instrText xml:space="preserve"> SEQ Equation \* ARABIC </w:instrText>
      </w:r>
      <w:r w:rsidRPr="000E501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10</w:t>
      </w:r>
      <w:r w:rsidRPr="000E5014">
        <w:rPr>
          <w:rFonts w:ascii="Times New Roman" w:hAnsi="Times New Roman" w:cs="Times New Roman"/>
          <w:color w:val="auto"/>
          <w:sz w:val="16"/>
          <w:szCs w:val="16"/>
        </w:rPr>
        <w:fldChar w:fldCharType="end"/>
      </w:r>
      <w:r w:rsidRPr="000E5014">
        <w:rPr>
          <w:rFonts w:ascii="Times New Roman" w:hAnsi="Times New Roman" w:cs="Times New Roman"/>
          <w:color w:val="auto"/>
          <w:sz w:val="16"/>
          <w:szCs w:val="16"/>
        </w:rPr>
        <w:t xml:space="preserve"> Peason correlation coefficient</w:t>
      </w:r>
      <w:bookmarkEnd w:id="93"/>
    </w:p>
    <w:p w14:paraId="48651912" w14:textId="40045E56" w:rsidR="006F2ECB" w:rsidRPr="006F2ECB" w:rsidRDefault="006F2ECB" w:rsidP="006D0742">
      <w:pPr>
        <w:jc w:val="both"/>
        <w:rPr>
          <w:rFonts w:ascii="Times New Roman" w:eastAsiaTheme="minorEastAsia" w:hAnsi="Times New Roman" w:cs="Times New Roman"/>
        </w:rPr>
      </w:pPr>
      <w:proofErr w:type="gramStart"/>
      <w:r>
        <w:rPr>
          <w:rFonts w:ascii="Times New Roman" w:eastAsiaTheme="minorEastAsia" w:hAnsi="Times New Roman" w:cs="Times New Roman"/>
        </w:rPr>
        <w:t>Where</w:t>
      </w:r>
      <w:proofErr w:type="gramEnd"/>
      <w:r>
        <w:rPr>
          <w:rFonts w:ascii="Times New Roman" w:eastAsiaTheme="minorEastAsia" w:hAnsi="Times New Roman" w:cs="Times New Roman"/>
        </w:rPr>
        <w:t>,</w:t>
      </w:r>
    </w:p>
    <w:p w14:paraId="66398485" w14:textId="207581CB" w:rsidR="006F2ECB" w:rsidRDefault="00000000" w:rsidP="006F2ECB">
      <w:pPr>
        <w:jc w:val="both"/>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006F2ECB" w:rsidRPr="00882BE4">
        <w:rPr>
          <w:rFonts w:ascii="Times New Roman" w:eastAsiaTheme="minorEastAsia" w:hAnsi="Times New Roman" w:cs="Times New Roman"/>
          <w:sz w:val="22"/>
          <w:szCs w:val="22"/>
        </w:rPr>
        <w:t xml:space="preserve"> </w:t>
      </w:r>
      <w:r w:rsidR="006F2ECB" w:rsidRPr="00882BE4">
        <w:rPr>
          <w:rFonts w:ascii="Times New Roman" w:hAnsi="Times New Roman" w:cs="Times New Roman"/>
          <w:sz w:val="22"/>
          <w:szCs w:val="22"/>
        </w:rPr>
        <w:t xml:space="preserve">= Actual </w:t>
      </w:r>
      <w:r w:rsidR="006F2ECB">
        <w:rPr>
          <w:rFonts w:ascii="Times New Roman" w:hAnsi="Times New Roman" w:cs="Times New Roman"/>
          <w:sz w:val="22"/>
          <w:szCs w:val="22"/>
        </w:rPr>
        <w:t>v</w:t>
      </w:r>
      <w:r w:rsidR="006F2ECB"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46711105" w14:textId="331257FE" w:rsidR="006F2ECB" w:rsidRPr="00882BE4" w:rsidRDefault="00000000" w:rsidP="006F2ECB">
      <w:pPr>
        <w:jc w:val="both"/>
        <w:rPr>
          <w:rFonts w:ascii="Times New Roman" w:hAnsi="Times New Roman" w:cs="Times New Roman"/>
          <w:sz w:val="22"/>
          <w:szCs w:val="22"/>
        </w:rPr>
      </w:pPr>
      <m:oMath>
        <m:acc>
          <m:accPr>
            <m:chr m:val="̅"/>
            <m:ctrlPr>
              <w:rPr>
                <w:rFonts w:ascii="Cambria Math" w:hAnsi="Cambria Math" w:cs="Times New Roman"/>
                <w:i/>
                <w:sz w:val="22"/>
                <w:szCs w:val="22"/>
              </w:rPr>
            </m:ctrlPr>
          </m:accPr>
          <m:e>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acc>
      </m:oMath>
      <w:r w:rsidR="006F2ECB" w:rsidRPr="00882BE4">
        <w:rPr>
          <w:rFonts w:ascii="Times New Roman" w:eastAsiaTheme="minorEastAsia" w:hAnsi="Times New Roman" w:cs="Times New Roman"/>
          <w:sz w:val="22"/>
          <w:szCs w:val="22"/>
        </w:rPr>
        <w:t xml:space="preserve"> </w:t>
      </w:r>
      <w:r w:rsidR="006F2ECB" w:rsidRPr="00882BE4">
        <w:rPr>
          <w:rFonts w:ascii="Times New Roman" w:hAnsi="Times New Roman" w:cs="Times New Roman"/>
          <w:sz w:val="22"/>
          <w:szCs w:val="22"/>
        </w:rPr>
        <w:t xml:space="preserve">= </w:t>
      </w:r>
      <w:r w:rsidR="006F2ECB">
        <w:rPr>
          <w:rFonts w:ascii="Times New Roman" w:hAnsi="Times New Roman" w:cs="Times New Roman"/>
          <w:sz w:val="22"/>
          <w:szCs w:val="22"/>
        </w:rPr>
        <w:t>Mean of a</w:t>
      </w:r>
      <w:r w:rsidR="006F2ECB" w:rsidRPr="00882BE4">
        <w:rPr>
          <w:rFonts w:ascii="Times New Roman" w:hAnsi="Times New Roman" w:cs="Times New Roman"/>
          <w:sz w:val="22"/>
          <w:szCs w:val="22"/>
        </w:rPr>
        <w:t xml:space="preserve">ctual </w:t>
      </w:r>
      <w:r w:rsidR="006F2ECB">
        <w:rPr>
          <w:rFonts w:ascii="Times New Roman" w:hAnsi="Times New Roman" w:cs="Times New Roman"/>
          <w:sz w:val="22"/>
          <w:szCs w:val="22"/>
        </w:rPr>
        <w:t>v</w:t>
      </w:r>
      <w:r w:rsidR="006F2ECB"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479DDB1A" w14:textId="61CBF762" w:rsidR="006F2ECB" w:rsidRDefault="00000000" w:rsidP="006F2ECB">
      <w:pPr>
        <w:jc w:val="both"/>
        <w:rPr>
          <w:rFonts w:ascii="Times New Roman" w:hAnsi="Times New Roman" w:cs="Times New Roman"/>
          <w:sz w:val="22"/>
          <w:szCs w:val="22"/>
        </w:rPr>
      </w:pP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oMath>
      <w:r w:rsidR="006F2ECB" w:rsidRPr="00882BE4">
        <w:rPr>
          <w:rFonts w:ascii="Times New Roman" w:eastAsiaTheme="minorEastAsia" w:hAnsi="Times New Roman" w:cs="Times New Roman"/>
          <w:sz w:val="22"/>
          <w:szCs w:val="22"/>
        </w:rPr>
        <w:t xml:space="preserve"> </w:t>
      </w:r>
      <w:r w:rsidR="006F2ECB" w:rsidRPr="00882BE4">
        <w:rPr>
          <w:rFonts w:ascii="Times New Roman" w:hAnsi="Times New Roman" w:cs="Times New Roman"/>
          <w:sz w:val="22"/>
          <w:szCs w:val="22"/>
        </w:rPr>
        <w:t xml:space="preserve">= Predicted </w:t>
      </w:r>
      <w:r w:rsidR="006F2ECB">
        <w:rPr>
          <w:rFonts w:ascii="Times New Roman" w:hAnsi="Times New Roman" w:cs="Times New Roman"/>
          <w:sz w:val="22"/>
          <w:szCs w:val="22"/>
        </w:rPr>
        <w:t>v</w:t>
      </w:r>
      <w:r w:rsidR="006F2ECB"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0F2B2EDD" w14:textId="68DE4603" w:rsidR="00FF7571" w:rsidRPr="006F2ECB" w:rsidRDefault="00000000" w:rsidP="006D0742">
      <w:pPr>
        <w:jc w:val="both"/>
        <w:rPr>
          <w:rFonts w:ascii="Times New Roman" w:hAnsi="Times New Roman" w:cs="Times New Roman"/>
          <w:sz w:val="22"/>
          <w:szCs w:val="22"/>
        </w:rPr>
      </w:pPr>
      <m:oMath>
        <m:acc>
          <m:accPr>
            <m:chr m:val="̅"/>
            <m:ctrlPr>
              <w:rPr>
                <w:rFonts w:ascii="Cambria Math" w:hAnsi="Cambria Math" w:cs="Times New Roman"/>
                <w:i/>
                <w:sz w:val="22"/>
                <w:szCs w:val="22"/>
              </w:rPr>
            </m:ctrlPr>
          </m:accPr>
          <m:e>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e>
        </m:acc>
      </m:oMath>
      <w:r w:rsidR="006F2ECB" w:rsidRPr="00882BE4">
        <w:rPr>
          <w:rFonts w:ascii="Times New Roman" w:eastAsiaTheme="minorEastAsia" w:hAnsi="Times New Roman" w:cs="Times New Roman"/>
          <w:sz w:val="22"/>
          <w:szCs w:val="22"/>
        </w:rPr>
        <w:t xml:space="preserve"> </w:t>
      </w:r>
      <w:r w:rsidR="006F2ECB" w:rsidRPr="00882BE4">
        <w:rPr>
          <w:rFonts w:ascii="Times New Roman" w:hAnsi="Times New Roman" w:cs="Times New Roman"/>
          <w:sz w:val="22"/>
          <w:szCs w:val="22"/>
        </w:rPr>
        <w:t xml:space="preserve">= </w:t>
      </w:r>
      <w:r w:rsidR="006F2ECB">
        <w:rPr>
          <w:rFonts w:ascii="Times New Roman" w:hAnsi="Times New Roman" w:cs="Times New Roman"/>
          <w:sz w:val="22"/>
          <w:szCs w:val="22"/>
        </w:rPr>
        <w:t>Mean of p</w:t>
      </w:r>
      <w:r w:rsidR="006F2ECB" w:rsidRPr="00882BE4">
        <w:rPr>
          <w:rFonts w:ascii="Times New Roman" w:hAnsi="Times New Roman" w:cs="Times New Roman"/>
          <w:sz w:val="22"/>
          <w:szCs w:val="22"/>
        </w:rPr>
        <w:t xml:space="preserve">redicted </w:t>
      </w:r>
      <w:r w:rsidR="006F2ECB">
        <w:rPr>
          <w:rFonts w:ascii="Times New Roman" w:hAnsi="Times New Roman" w:cs="Times New Roman"/>
          <w:sz w:val="22"/>
          <w:szCs w:val="22"/>
        </w:rPr>
        <w:t>v</w:t>
      </w:r>
      <w:r w:rsidR="006F2ECB" w:rsidRPr="00882BE4">
        <w:rPr>
          <w:rFonts w:ascii="Times New Roman" w:hAnsi="Times New Roman" w:cs="Times New Roman"/>
          <w:sz w:val="22"/>
          <w:szCs w:val="22"/>
        </w:rPr>
        <w:t>alues</w:t>
      </w:r>
      <w:r w:rsidR="00F36AFE">
        <w:rPr>
          <w:rFonts w:ascii="Times New Roman" w:hAnsi="Times New Roman" w:cs="Times New Roman"/>
          <w:sz w:val="22"/>
          <w:szCs w:val="22"/>
        </w:rPr>
        <w:t>.</w:t>
      </w:r>
    </w:p>
    <w:p w14:paraId="709439E5" w14:textId="4906E119" w:rsidR="001312EC" w:rsidRPr="00B80DEE" w:rsidRDefault="008C1E7B" w:rsidP="006D0742">
      <w:pPr>
        <w:jc w:val="both"/>
        <w:rPr>
          <w:rFonts w:ascii="Times New Roman" w:eastAsiaTheme="minorEastAsia" w:hAnsi="Times New Roman" w:cs="Times New Roman"/>
        </w:rPr>
      </w:pPr>
      <w:r w:rsidRPr="00B80DEE">
        <w:rPr>
          <w:rFonts w:ascii="Times New Roman" w:eastAsiaTheme="minorEastAsia" w:hAnsi="Times New Roman" w:cs="Times New Roman"/>
        </w:rPr>
        <w:t xml:space="preserve">For each cluster we go through these </w:t>
      </w:r>
      <w:r w:rsidR="00A26CCE" w:rsidRPr="00B80DEE">
        <w:rPr>
          <w:rFonts w:ascii="Times New Roman" w:eastAsiaTheme="minorEastAsia" w:hAnsi="Times New Roman" w:cs="Times New Roman"/>
        </w:rPr>
        <w:t>steps,</w:t>
      </w:r>
      <w:r w:rsidRPr="00B80DEE">
        <w:rPr>
          <w:rFonts w:ascii="Times New Roman" w:eastAsiaTheme="minorEastAsia" w:hAnsi="Times New Roman" w:cs="Times New Roman"/>
        </w:rPr>
        <w:t xml:space="preserve"> and </w:t>
      </w:r>
      <w:r w:rsidR="00E371C7" w:rsidRPr="00B80DEE">
        <w:rPr>
          <w:rFonts w:ascii="Times New Roman" w:eastAsiaTheme="minorEastAsia" w:hAnsi="Times New Roman" w:cs="Times New Roman"/>
        </w:rPr>
        <w:t>we can have a dynamic model which can predicts the number of deliveries for the next day.</w:t>
      </w:r>
      <w:r w:rsidR="00E23321" w:rsidRPr="00B80DEE">
        <w:rPr>
          <w:rFonts w:ascii="Times New Roman" w:eastAsiaTheme="minorEastAsia" w:hAnsi="Times New Roman" w:cs="Times New Roman"/>
        </w:rPr>
        <w:t xml:space="preserve"> This output will help the restaurant to determine the </w:t>
      </w:r>
      <w:r w:rsidR="00F87B0B" w:rsidRPr="00B80DEE">
        <w:rPr>
          <w:rFonts w:ascii="Times New Roman" w:eastAsiaTheme="minorEastAsia" w:hAnsi="Times New Roman" w:cs="Times New Roman"/>
        </w:rPr>
        <w:t>how much resource allocation should be happened for the delivery component specificall</w:t>
      </w:r>
      <w:r w:rsidR="00DF15AC" w:rsidRPr="00B80DEE">
        <w:rPr>
          <w:rFonts w:ascii="Times New Roman" w:eastAsiaTheme="minorEastAsia" w:hAnsi="Times New Roman" w:cs="Times New Roman"/>
        </w:rPr>
        <w:t>y</w:t>
      </w:r>
      <w:r w:rsidR="005E3920" w:rsidRPr="00B80DEE">
        <w:rPr>
          <w:rFonts w:ascii="Times New Roman" w:eastAsiaTheme="minorEastAsia" w:hAnsi="Times New Roman" w:cs="Times New Roman"/>
        </w:rPr>
        <w:t xml:space="preserve"> for each customer segment based on the location</w:t>
      </w:r>
      <w:r w:rsidR="003D79F0" w:rsidRPr="00B80DEE">
        <w:rPr>
          <w:rFonts w:ascii="Times New Roman" w:eastAsiaTheme="minorEastAsia" w:hAnsi="Times New Roman" w:cs="Times New Roman"/>
        </w:rPr>
        <w:t xml:space="preserve">. Number we get as the predicted delivery demand will be an input for the </w:t>
      </w:r>
      <w:r w:rsidR="004E668E" w:rsidRPr="00B80DEE">
        <w:rPr>
          <w:rFonts w:ascii="Times New Roman" w:eastAsiaTheme="minorEastAsia" w:hAnsi="Times New Roman" w:cs="Times New Roman"/>
        </w:rPr>
        <w:t>Synthe</w:t>
      </w:r>
      <w:r w:rsidR="006F5C04" w:rsidRPr="00B80DEE">
        <w:rPr>
          <w:rFonts w:ascii="Times New Roman" w:eastAsiaTheme="minorEastAsia" w:hAnsi="Times New Roman" w:cs="Times New Roman"/>
        </w:rPr>
        <w:t xml:space="preserve">tic </w:t>
      </w:r>
      <w:r w:rsidR="00BC35AC">
        <w:rPr>
          <w:rFonts w:ascii="Times New Roman" w:eastAsiaTheme="minorEastAsia" w:hAnsi="Times New Roman" w:cs="Times New Roman"/>
        </w:rPr>
        <w:t>l</w:t>
      </w:r>
      <w:r w:rsidR="006F5C04" w:rsidRPr="00B80DEE">
        <w:rPr>
          <w:rFonts w:ascii="Times New Roman" w:eastAsiaTheme="minorEastAsia" w:hAnsi="Times New Roman" w:cs="Times New Roman"/>
        </w:rPr>
        <w:t xml:space="preserve">ocation </w:t>
      </w:r>
      <w:r w:rsidR="00BC35AC">
        <w:rPr>
          <w:rFonts w:ascii="Times New Roman" w:eastAsiaTheme="minorEastAsia" w:hAnsi="Times New Roman" w:cs="Times New Roman"/>
        </w:rPr>
        <w:t>d</w:t>
      </w:r>
      <w:r w:rsidR="006F5C04" w:rsidRPr="00B80DEE">
        <w:rPr>
          <w:rFonts w:ascii="Times New Roman" w:eastAsiaTheme="minorEastAsia" w:hAnsi="Times New Roman" w:cs="Times New Roman"/>
        </w:rPr>
        <w:t xml:space="preserve">ata </w:t>
      </w:r>
      <w:r w:rsidR="00BC35AC">
        <w:rPr>
          <w:rFonts w:ascii="Times New Roman" w:eastAsiaTheme="minorEastAsia" w:hAnsi="Times New Roman" w:cs="Times New Roman"/>
        </w:rPr>
        <w:t>g</w:t>
      </w:r>
      <w:r w:rsidR="006F5C04" w:rsidRPr="00B80DEE">
        <w:rPr>
          <w:rFonts w:ascii="Times New Roman" w:eastAsiaTheme="minorEastAsia" w:hAnsi="Times New Roman" w:cs="Times New Roman"/>
        </w:rPr>
        <w:t>eneration.</w:t>
      </w:r>
    </w:p>
    <w:p w14:paraId="613E8353" w14:textId="3E0E0758" w:rsidR="00243253" w:rsidRPr="00B80DEE" w:rsidRDefault="00F71157" w:rsidP="006D0742">
      <w:pPr>
        <w:pStyle w:val="Heading3"/>
        <w:jc w:val="both"/>
        <w:rPr>
          <w:rFonts w:cs="Times New Roman"/>
          <w:sz w:val="24"/>
          <w:szCs w:val="24"/>
        </w:rPr>
      </w:pPr>
      <w:bookmarkStart w:id="94" w:name="_Toc198100231"/>
      <w:bookmarkStart w:id="95" w:name="_Toc198256767"/>
      <w:r w:rsidRPr="00B80DEE">
        <w:rPr>
          <w:rFonts w:cs="Times New Roman"/>
          <w:sz w:val="24"/>
          <w:szCs w:val="24"/>
        </w:rPr>
        <w:t>Hybrid</w:t>
      </w:r>
      <w:r w:rsidR="00252FB1" w:rsidRPr="00B80DEE">
        <w:rPr>
          <w:rFonts w:cs="Times New Roman"/>
          <w:sz w:val="24"/>
          <w:szCs w:val="24"/>
        </w:rPr>
        <w:t xml:space="preserve"> </w:t>
      </w:r>
      <w:r w:rsidR="00C15377">
        <w:rPr>
          <w:rFonts w:cs="Times New Roman"/>
          <w:sz w:val="24"/>
          <w:szCs w:val="24"/>
        </w:rPr>
        <w:t>l</w:t>
      </w:r>
      <w:r w:rsidR="00252FB1" w:rsidRPr="00B80DEE">
        <w:rPr>
          <w:rFonts w:cs="Times New Roman"/>
          <w:sz w:val="24"/>
          <w:szCs w:val="24"/>
        </w:rPr>
        <w:t xml:space="preserve">ocation </w:t>
      </w:r>
      <w:r w:rsidR="00C15377">
        <w:rPr>
          <w:rFonts w:cs="Times New Roman"/>
          <w:sz w:val="24"/>
          <w:szCs w:val="24"/>
        </w:rPr>
        <w:t>d</w:t>
      </w:r>
      <w:r w:rsidR="00252FB1" w:rsidRPr="00B80DEE">
        <w:rPr>
          <w:rFonts w:cs="Times New Roman"/>
          <w:sz w:val="24"/>
          <w:szCs w:val="24"/>
        </w:rPr>
        <w:t xml:space="preserve">ata </w:t>
      </w:r>
      <w:r w:rsidR="00C15377">
        <w:rPr>
          <w:rFonts w:cs="Times New Roman"/>
          <w:sz w:val="24"/>
          <w:szCs w:val="24"/>
        </w:rPr>
        <w:t>g</w:t>
      </w:r>
      <w:r w:rsidR="00252FB1" w:rsidRPr="00B80DEE">
        <w:rPr>
          <w:rFonts w:cs="Times New Roman"/>
          <w:sz w:val="24"/>
          <w:szCs w:val="24"/>
        </w:rPr>
        <w:t>eneration</w:t>
      </w:r>
      <w:bookmarkEnd w:id="94"/>
      <w:bookmarkEnd w:id="95"/>
    </w:p>
    <w:p w14:paraId="717782A3" w14:textId="07DEEF96" w:rsidR="00897446" w:rsidRPr="00B80DEE" w:rsidRDefault="00C45D5B" w:rsidP="006D0742">
      <w:pPr>
        <w:jc w:val="both"/>
        <w:rPr>
          <w:rFonts w:ascii="Times New Roman" w:hAnsi="Times New Roman" w:cs="Times New Roman"/>
        </w:rPr>
      </w:pPr>
      <w:r w:rsidRPr="00B80DEE">
        <w:rPr>
          <w:rFonts w:ascii="Times New Roman" w:hAnsi="Times New Roman" w:cs="Times New Roman"/>
        </w:rPr>
        <w:t xml:space="preserve">Let’s say we got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Predicted Deliveries</m:t>
            </m:r>
          </m:sub>
        </m:sSub>
      </m:oMath>
      <w:r w:rsidRPr="00B80DEE">
        <w:rPr>
          <w:rFonts w:ascii="Times New Roman" w:eastAsiaTheme="minorEastAsia" w:hAnsi="Times New Roman" w:cs="Times New Roman"/>
        </w:rPr>
        <w:t xml:space="preserve"> number of deliveries as </w:t>
      </w:r>
      <w:r w:rsidR="006F5881" w:rsidRPr="00B80DEE">
        <w:rPr>
          <w:rFonts w:ascii="Times New Roman" w:eastAsiaTheme="minorEastAsia" w:hAnsi="Times New Roman" w:cs="Times New Roman"/>
        </w:rPr>
        <w:t>prediction.</w:t>
      </w:r>
      <w:r w:rsidR="006F5881" w:rsidRPr="00B80DEE">
        <w:rPr>
          <w:rFonts w:ascii="Times New Roman" w:hAnsi="Times New Roman" w:cs="Times New Roman"/>
        </w:rPr>
        <w:t xml:space="preserve"> Even</w:t>
      </w:r>
      <w:r w:rsidR="007260FD" w:rsidRPr="00B80DEE">
        <w:rPr>
          <w:rFonts w:ascii="Times New Roman" w:hAnsi="Times New Roman" w:cs="Times New Roman"/>
        </w:rPr>
        <w:t xml:space="preserve"> though we </w:t>
      </w:r>
      <w:r w:rsidR="005A6621" w:rsidRPr="00B80DEE">
        <w:rPr>
          <w:rFonts w:ascii="Times New Roman" w:hAnsi="Times New Roman" w:cs="Times New Roman"/>
        </w:rPr>
        <w:t>did predict</w:t>
      </w:r>
      <w:r w:rsidR="007260FD" w:rsidRPr="00B80DEE">
        <w:rPr>
          <w:rFonts w:ascii="Times New Roman" w:hAnsi="Times New Roman" w:cs="Times New Roman"/>
        </w:rPr>
        <w:t xml:space="preserve"> next day number of deliveries, we cannot</w:t>
      </w:r>
      <w:r w:rsidR="00BE3BAB" w:rsidRPr="00B80DEE">
        <w:rPr>
          <w:rFonts w:ascii="Times New Roman" w:hAnsi="Times New Roman" w:cs="Times New Roman"/>
        </w:rPr>
        <w:t xml:space="preserve"> tell what customer from what location will order these deliveries. </w:t>
      </w:r>
      <w:r w:rsidR="0040185F" w:rsidRPr="00B80DEE">
        <w:rPr>
          <w:rFonts w:ascii="Times New Roman" w:hAnsi="Times New Roman" w:cs="Times New Roman"/>
        </w:rPr>
        <w:t>Therefore,</w:t>
      </w:r>
      <w:r w:rsidR="00BE3BAB" w:rsidRPr="00B80DEE">
        <w:rPr>
          <w:rFonts w:ascii="Times New Roman" w:hAnsi="Times New Roman" w:cs="Times New Roman"/>
        </w:rPr>
        <w:t xml:space="preserve"> we </w:t>
      </w:r>
      <w:r w:rsidR="00CD07CD" w:rsidRPr="00B80DEE">
        <w:rPr>
          <w:rFonts w:ascii="Times New Roman" w:hAnsi="Times New Roman" w:cs="Times New Roman"/>
        </w:rPr>
        <w:t xml:space="preserve">generate </w:t>
      </w:r>
      <w:r w:rsidR="00F71157" w:rsidRPr="00B80DEE">
        <w:rPr>
          <w:rFonts w:ascii="Times New Roman" w:hAnsi="Times New Roman" w:cs="Times New Roman"/>
        </w:rPr>
        <w:t>hybrid</w:t>
      </w:r>
      <w:r w:rsidR="0040185F" w:rsidRPr="00B80DEE">
        <w:rPr>
          <w:rFonts w:ascii="Times New Roman" w:hAnsi="Times New Roman" w:cs="Times New Roman"/>
        </w:rPr>
        <w:t xml:space="preserve"> delivery locations based on historical delivery data</w:t>
      </w:r>
      <w:r w:rsidR="00F71157" w:rsidRPr="00B80DEE">
        <w:rPr>
          <w:rFonts w:ascii="Times New Roman" w:hAnsi="Times New Roman" w:cs="Times New Roman"/>
        </w:rPr>
        <w:t xml:space="preserve"> which</w:t>
      </w:r>
      <w:r w:rsidR="00391A57" w:rsidRPr="00B80DEE">
        <w:rPr>
          <w:rFonts w:ascii="Times New Roman" w:hAnsi="Times New Roman" w:cs="Times New Roman"/>
        </w:rPr>
        <w:t xml:space="preserve"> is mixture of historical and synthetic locations</w:t>
      </w:r>
      <w:r w:rsidR="0040185F" w:rsidRPr="00B80DEE">
        <w:rPr>
          <w:rFonts w:ascii="Times New Roman" w:hAnsi="Times New Roman" w:cs="Times New Roman"/>
        </w:rPr>
        <w:t xml:space="preserve">. </w:t>
      </w:r>
      <w:r w:rsidR="00796CF9" w:rsidRPr="00B80DEE">
        <w:rPr>
          <w:rFonts w:ascii="Times New Roman" w:hAnsi="Times New Roman" w:cs="Times New Roman"/>
        </w:rPr>
        <w:t xml:space="preserve">Since we have </w:t>
      </w:r>
      <w:r w:rsidR="00947D46" w:rsidRPr="00B80DEE">
        <w:rPr>
          <w:rFonts w:ascii="Times New Roman" w:hAnsi="Times New Roman" w:cs="Times New Roman"/>
        </w:rPr>
        <w:t xml:space="preserve">separate datasets for each cluster, </w:t>
      </w:r>
      <w:r w:rsidR="000527C2" w:rsidRPr="00B80DEE">
        <w:rPr>
          <w:rFonts w:ascii="Times New Roman" w:hAnsi="Times New Roman" w:cs="Times New Roman"/>
        </w:rPr>
        <w:t>we take each dataset</w:t>
      </w:r>
      <w:r w:rsidR="00BA74BD" w:rsidRPr="00B80DEE">
        <w:rPr>
          <w:rFonts w:ascii="Times New Roman" w:hAnsi="Times New Roman" w:cs="Times New Roman"/>
        </w:rPr>
        <w:t xml:space="preserve"> and </w:t>
      </w:r>
      <w:r w:rsidR="00E373CA" w:rsidRPr="00B80DEE">
        <w:rPr>
          <w:rFonts w:ascii="Times New Roman" w:hAnsi="Times New Roman" w:cs="Times New Roman"/>
        </w:rPr>
        <w:t xml:space="preserve">generate a mixture </w:t>
      </w:r>
      <w:r w:rsidR="00BE6B27" w:rsidRPr="00B80DEE">
        <w:rPr>
          <w:rFonts w:ascii="Times New Roman" w:hAnsi="Times New Roman" w:cs="Times New Roman"/>
        </w:rPr>
        <w:t>of historical</w:t>
      </w:r>
      <w:r w:rsidR="00E373CA" w:rsidRPr="00B80DEE">
        <w:rPr>
          <w:rFonts w:ascii="Times New Roman" w:hAnsi="Times New Roman" w:cs="Times New Roman"/>
        </w:rPr>
        <w:t xml:space="preserve"> and synthetic locations of customers</w:t>
      </w:r>
      <w:r w:rsidR="00880424" w:rsidRPr="00B80DEE">
        <w:rPr>
          <w:rFonts w:ascii="Times New Roman" w:hAnsi="Times New Roman" w:cs="Times New Roman"/>
        </w:rPr>
        <w:t xml:space="preserve"> locations which makes analysis more accurate. </w:t>
      </w:r>
      <w:r w:rsidR="006D745E" w:rsidRPr="00B80DEE">
        <w:rPr>
          <w:rFonts w:ascii="Times New Roman" w:hAnsi="Times New Roman" w:cs="Times New Roman"/>
        </w:rPr>
        <w:t xml:space="preserve"> </w:t>
      </w:r>
      <w:r w:rsidR="00B64620" w:rsidRPr="00B80DEE">
        <w:rPr>
          <w:rFonts w:ascii="Times New Roman" w:hAnsi="Times New Roman" w:cs="Times New Roman"/>
        </w:rPr>
        <w:t xml:space="preserve">Historical means the existing customers and synthetic means new customers. </w:t>
      </w:r>
      <w:r w:rsidR="006B4CA0" w:rsidRPr="00B80DEE">
        <w:rPr>
          <w:rFonts w:ascii="Times New Roman" w:hAnsi="Times New Roman" w:cs="Times New Roman"/>
        </w:rPr>
        <w:t>Since we are working with multiple clusters, we need to do this analysis discussed in section 3.3.3.1 and 3.3.3.2 for each clusters dataset we had at end of section 3.3.2.</w:t>
      </w:r>
    </w:p>
    <w:p w14:paraId="53739F7B" w14:textId="1E173B85" w:rsidR="00897446" w:rsidRPr="00B80DEE" w:rsidRDefault="00973F1F" w:rsidP="00BF5E14">
      <w:pPr>
        <w:pStyle w:val="Heading4"/>
      </w:pPr>
      <w:r w:rsidRPr="00B80DEE">
        <w:t xml:space="preserve">Historical </w:t>
      </w:r>
      <w:r w:rsidR="00C15377">
        <w:t>l</w:t>
      </w:r>
      <w:r w:rsidR="00EB3B30" w:rsidRPr="00B80DEE">
        <w:t>ocations</w:t>
      </w:r>
      <w:r w:rsidR="006B4CA0" w:rsidRPr="00B80DEE">
        <w:t xml:space="preserve"> generation</w:t>
      </w:r>
    </w:p>
    <w:p w14:paraId="68E48832" w14:textId="36201EFE" w:rsidR="00973F1F" w:rsidRPr="00B80DEE" w:rsidRDefault="00624EEE" w:rsidP="006D0742">
      <w:pPr>
        <w:jc w:val="both"/>
        <w:rPr>
          <w:rFonts w:ascii="Times New Roman" w:hAnsi="Times New Roman" w:cs="Times New Roman"/>
        </w:rPr>
      </w:pPr>
      <w:r w:rsidRPr="00B80DEE">
        <w:rPr>
          <w:rFonts w:ascii="Times New Roman" w:hAnsi="Times New Roman" w:cs="Times New Roman"/>
        </w:rPr>
        <w:t xml:space="preserve">Historical </w:t>
      </w:r>
      <w:r w:rsidR="00EB3B30" w:rsidRPr="00B80DEE">
        <w:rPr>
          <w:rFonts w:ascii="Times New Roman" w:hAnsi="Times New Roman" w:cs="Times New Roman"/>
        </w:rPr>
        <w:t>Locations</w:t>
      </w:r>
      <w:r w:rsidRPr="00B80DEE">
        <w:rPr>
          <w:rFonts w:ascii="Times New Roman" w:hAnsi="Times New Roman" w:cs="Times New Roman"/>
        </w:rPr>
        <w:t xml:space="preserve"> mean</w:t>
      </w:r>
      <w:r w:rsidR="00D7534F" w:rsidRPr="00B80DEE">
        <w:rPr>
          <w:rFonts w:ascii="Times New Roman" w:hAnsi="Times New Roman" w:cs="Times New Roman"/>
        </w:rPr>
        <w:t xml:space="preserve">s, we can expect </w:t>
      </w:r>
      <w:r w:rsidR="00EB3B30" w:rsidRPr="00B80DEE">
        <w:rPr>
          <w:rFonts w:ascii="Times New Roman" w:hAnsi="Times New Roman" w:cs="Times New Roman"/>
        </w:rPr>
        <w:t>a</w:t>
      </w:r>
      <w:r w:rsidR="000D687D" w:rsidRPr="00B80DEE">
        <w:rPr>
          <w:rFonts w:ascii="Times New Roman" w:hAnsi="Times New Roman" w:cs="Times New Roman"/>
        </w:rPr>
        <w:t xml:space="preserve"> customer ordered from the restaurant before</w:t>
      </w:r>
      <w:r w:rsidR="00D7534F" w:rsidRPr="00B80DEE">
        <w:rPr>
          <w:rFonts w:ascii="Times New Roman" w:hAnsi="Times New Roman" w:cs="Times New Roman"/>
        </w:rPr>
        <w:t xml:space="preserve"> will order a delivery</w:t>
      </w:r>
      <w:r w:rsidR="000D687D" w:rsidRPr="00B80DEE">
        <w:rPr>
          <w:rFonts w:ascii="Times New Roman" w:hAnsi="Times New Roman" w:cs="Times New Roman"/>
        </w:rPr>
        <w:t xml:space="preserve"> again.</w:t>
      </w:r>
      <w:r w:rsidR="00E25CFA" w:rsidRPr="00B80DEE">
        <w:rPr>
          <w:rFonts w:ascii="Times New Roman" w:hAnsi="Times New Roman" w:cs="Times New Roman"/>
        </w:rPr>
        <w:t xml:space="preserve"> But that number can determine using the mean of the number of deliveries we got for each day</w:t>
      </w:r>
      <w:r w:rsidR="00CD14AA" w:rsidRPr="00B80DEE">
        <w:rPr>
          <w:rFonts w:ascii="Times New Roman" w:hAnsi="Times New Roman" w:cs="Times New Roman"/>
        </w:rPr>
        <w:t xml:space="preserve"> </w:t>
      </w:r>
      <w:r w:rsidR="00330761" w:rsidRPr="00B80DEE">
        <w:rPr>
          <w:rFonts w:ascii="Times New Roman" w:hAnsi="Times New Roman" w:cs="Times New Roman"/>
        </w:rPr>
        <w:t>if we assume the mean of number of deliveries will always occur and they will be exist</w:t>
      </w:r>
      <w:r w:rsidR="00EB3B30" w:rsidRPr="00B80DEE">
        <w:rPr>
          <w:rFonts w:ascii="Times New Roman" w:hAnsi="Times New Roman" w:cs="Times New Roman"/>
        </w:rPr>
        <w:t>ing customers</w:t>
      </w:r>
      <w:r w:rsidR="00E25CFA" w:rsidRPr="00B80DEE">
        <w:rPr>
          <w:rFonts w:ascii="Times New Roman" w:hAnsi="Times New Roman" w:cs="Times New Roman"/>
        </w:rPr>
        <w:t xml:space="preserve">. </w:t>
      </w:r>
      <w:r w:rsidR="00D7534F" w:rsidRPr="00B80DEE">
        <w:rPr>
          <w:rFonts w:ascii="Times New Roman" w:hAnsi="Times New Roman" w:cs="Times New Roman"/>
        </w:rPr>
        <w:t xml:space="preserve"> </w:t>
      </w:r>
      <w:r w:rsidR="006F1916" w:rsidRPr="00B80DEE">
        <w:rPr>
          <w:rFonts w:ascii="Times New Roman" w:hAnsi="Times New Roman" w:cs="Times New Roman"/>
        </w:rPr>
        <w:t>For each cluster, we have number of del</w:t>
      </w:r>
      <w:r w:rsidR="009645B2" w:rsidRPr="00B80DEE">
        <w:rPr>
          <w:rFonts w:ascii="Times New Roman" w:hAnsi="Times New Roman" w:cs="Times New Roman"/>
        </w:rPr>
        <w:t>iveries for each day. From that number of deliveries, we calculate the average nu</w:t>
      </w:r>
      <w:r w:rsidR="008B3E71" w:rsidRPr="00B80DEE">
        <w:rPr>
          <w:rFonts w:ascii="Times New Roman" w:hAnsi="Times New Roman" w:cs="Times New Roman"/>
        </w:rPr>
        <w:t>mber of deliveries or the mean of the dataset</w:t>
      </w:r>
      <w:r w:rsidR="006C6574" w:rsidRPr="00B80DEE">
        <w:rPr>
          <w:rFonts w:ascii="Times New Roman" w:hAnsi="Times New Roman" w:cs="Times New Roman"/>
        </w:rPr>
        <w:t xml:space="preserve"> and round down to the nearest integer</w:t>
      </w:r>
      <w:r w:rsidR="0079197A" w:rsidRPr="00B80DEE">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Historical</m:t>
            </m:r>
            <m:r>
              <m:rPr>
                <m:nor/>
              </m:rPr>
              <w:rPr>
                <w:rFonts w:ascii="Times New Roman" w:hAnsi="Times New Roman" w:cs="Times New Roman"/>
              </w:rPr>
              <m:t xml:space="preserve"> </m:t>
            </m:r>
          </m:sub>
        </m:sSub>
      </m:oMath>
      <w:r w:rsidR="0079197A" w:rsidRPr="00B80DEE">
        <w:rPr>
          <w:rFonts w:ascii="Times New Roman" w:hAnsi="Times New Roman" w:cs="Times New Roman"/>
        </w:rPr>
        <w:t xml:space="preserve">, </w:t>
      </w:r>
      <w:r w:rsidR="006C6574" w:rsidRPr="00B80DEE">
        <w:rPr>
          <w:rFonts w:ascii="Times New Roman" w:hAnsi="Times New Roman" w:cs="Times New Roman"/>
        </w:rPr>
        <w:t>because we need to more priority on synthetic generation</w:t>
      </w:r>
      <w:r w:rsidR="0079197A" w:rsidRPr="00B80DEE">
        <w:rPr>
          <w:rFonts w:ascii="Times New Roman" w:hAnsi="Times New Roman" w:cs="Times New Roman"/>
        </w:rPr>
        <w:t xml:space="preserve">. </w:t>
      </w:r>
      <w:r w:rsidR="003841CC" w:rsidRPr="00B80DEE">
        <w:rPr>
          <w:rFonts w:ascii="Times New Roman" w:hAnsi="Times New Roman" w:cs="Times New Roman"/>
        </w:rPr>
        <w:t xml:space="preserve">Then we are </w:t>
      </w:r>
      <w:r w:rsidR="009D6EC7" w:rsidRPr="00B80DEE">
        <w:rPr>
          <w:rFonts w:ascii="Times New Roman" w:hAnsi="Times New Roman" w:cs="Times New Roman"/>
        </w:rPr>
        <w:t xml:space="preserve">randomly taking </w:t>
      </w:r>
      <m:oMath>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Historical</m:t>
            </m:r>
            <m:r>
              <m:rPr>
                <m:nor/>
              </m:rPr>
              <w:rPr>
                <w:rFonts w:ascii="Times New Roman" w:hAnsi="Times New Roman" w:cs="Times New Roman"/>
              </w:rPr>
              <m:t xml:space="preserve"> </m:t>
            </m:r>
          </m:sub>
        </m:sSub>
      </m:oMath>
      <w:r w:rsidR="006B4CA0" w:rsidRPr="00B80DEE">
        <w:rPr>
          <w:rFonts w:ascii="Times New Roman" w:eastAsiaTheme="minorEastAsia" w:hAnsi="Times New Roman" w:cs="Times New Roman"/>
        </w:rPr>
        <w:t xml:space="preserve">number of </w:t>
      </w:r>
      <w:r w:rsidR="00352758" w:rsidRPr="00B80DEE">
        <w:rPr>
          <w:rFonts w:ascii="Times New Roman" w:hAnsi="Times New Roman" w:cs="Times New Roman"/>
        </w:rPr>
        <w:t xml:space="preserve">deliveries </w:t>
      </w:r>
      <w:r w:rsidR="009D6EC7" w:rsidRPr="00B80DEE">
        <w:rPr>
          <w:rFonts w:ascii="Times New Roman" w:hAnsi="Times New Roman" w:cs="Times New Roman"/>
        </w:rPr>
        <w:t xml:space="preserve">from </w:t>
      </w:r>
      <w:r w:rsidR="00C45D5B" w:rsidRPr="00B80DEE">
        <w:rPr>
          <w:rFonts w:ascii="Times New Roman" w:hAnsi="Times New Roman" w:cs="Times New Roman"/>
        </w:rPr>
        <w:t xml:space="preserve">the </w:t>
      </w:r>
      <w:r w:rsidR="005A6621" w:rsidRPr="00B80DEE">
        <w:rPr>
          <w:rFonts w:ascii="Times New Roman" w:hAnsi="Times New Roman" w:cs="Times New Roman"/>
        </w:rPr>
        <w:t>cluster’s</w:t>
      </w:r>
      <w:r w:rsidR="00C45D5B" w:rsidRPr="00B80DEE">
        <w:rPr>
          <w:rFonts w:ascii="Times New Roman" w:hAnsi="Times New Roman" w:cs="Times New Roman"/>
        </w:rPr>
        <w:t xml:space="preserve"> dataset</w:t>
      </w:r>
      <w:r w:rsidR="00F64D73" w:rsidRPr="00B80DEE">
        <w:rPr>
          <w:rFonts w:ascii="Times New Roman" w:eastAsiaTheme="majorEastAsia" w:hAnsi="Times New Roman" w:cs="Times New Roman"/>
        </w:rPr>
        <w:t>.</w:t>
      </w:r>
    </w:p>
    <w:p w14:paraId="187C8233" w14:textId="75309B33" w:rsidR="002C5295" w:rsidRPr="00B80DEE" w:rsidRDefault="006B4CA0" w:rsidP="00BF5E14">
      <w:pPr>
        <w:pStyle w:val="Heading4"/>
      </w:pPr>
      <w:r w:rsidRPr="00B80DEE">
        <w:lastRenderedPageBreak/>
        <w:t xml:space="preserve">Synthetic </w:t>
      </w:r>
      <w:r w:rsidR="00C15377">
        <w:t>l</w:t>
      </w:r>
      <w:r w:rsidRPr="00B80DEE">
        <w:t>ocations generation</w:t>
      </w:r>
    </w:p>
    <w:p w14:paraId="02E244E5" w14:textId="0153672B" w:rsidR="00F64D73" w:rsidRPr="00B80DEE" w:rsidRDefault="00EB3B30" w:rsidP="006D0742">
      <w:pPr>
        <w:jc w:val="both"/>
        <w:rPr>
          <w:rFonts w:ascii="Times New Roman" w:hAnsi="Times New Roman" w:cs="Times New Roman"/>
        </w:rPr>
      </w:pPr>
      <w:r w:rsidRPr="00B80DEE">
        <w:rPr>
          <w:rFonts w:ascii="Times New Roman" w:hAnsi="Times New Roman" w:cs="Times New Roman"/>
        </w:rPr>
        <w:t xml:space="preserve">Synthetic Locations are the new delivery orders which </w:t>
      </w:r>
      <w:r w:rsidR="001C1560" w:rsidRPr="00B80DEE">
        <w:rPr>
          <w:rFonts w:ascii="Times New Roman" w:hAnsi="Times New Roman" w:cs="Times New Roman"/>
        </w:rPr>
        <w:t xml:space="preserve">the restaurant expects in the next day within the number of predicted deliveries. </w:t>
      </w:r>
      <w:r w:rsidRPr="00B80DEE">
        <w:rPr>
          <w:rFonts w:ascii="Times New Roman" w:hAnsi="Times New Roman" w:cs="Times New Roman"/>
        </w:rPr>
        <w:t xml:space="preserve">Synthetic </w:t>
      </w:r>
      <w:r w:rsidR="003B643F" w:rsidRPr="00B80DEE">
        <w:rPr>
          <w:rFonts w:ascii="Times New Roman" w:hAnsi="Times New Roman" w:cs="Times New Roman"/>
        </w:rPr>
        <w:t xml:space="preserve">Remaining </w:t>
      </w:r>
      <w:r w:rsidR="0058168F" w:rsidRPr="00B80DEE">
        <w:rPr>
          <w:rFonts w:ascii="Times New Roman" w:hAnsi="Times New Roman" w:cs="Times New Roman"/>
        </w:rPr>
        <w:t xml:space="preserve">proportion </w:t>
      </w:r>
      <w:r w:rsidR="003B643F" w:rsidRPr="00B80DEE">
        <w:rPr>
          <w:rFonts w:ascii="Times New Roman" w:hAnsi="Times New Roman" w:cs="Times New Roman"/>
        </w:rPr>
        <w:t>from the</w:t>
      </w:r>
      <w:r w:rsidR="00C44EDB" w:rsidRPr="00B80DEE">
        <w:rPr>
          <w:rFonts w:ascii="Times New Roman" w:hAnsi="Times New Roman" w:cs="Times New Roman"/>
        </w:rPr>
        <w:t xml:space="preserve"> predicted number of deliveries will be </w:t>
      </w:r>
      <w:r w:rsidR="003B643F" w:rsidRPr="00B80DEE">
        <w:rPr>
          <w:rFonts w:ascii="Times New Roman" w:hAnsi="Times New Roman" w:cs="Times New Roman"/>
        </w:rPr>
        <w:t xml:space="preserve">generated through </w:t>
      </w:r>
      <w:r w:rsidR="003217CC" w:rsidRPr="00B80DEE">
        <w:rPr>
          <w:rFonts w:ascii="Times New Roman" w:hAnsi="Times New Roman" w:cs="Times New Roman"/>
        </w:rPr>
        <w:t xml:space="preserve">synthetic generation of locations, </w:t>
      </w:r>
      <w:r w:rsidR="00FB5106" w:rsidRPr="00B80DEE">
        <w:rPr>
          <w:rFonts w:ascii="Times New Roman" w:hAnsi="Times New Roman" w:cs="Times New Roman"/>
        </w:rPr>
        <w:t>and</w:t>
      </w:r>
      <w:r w:rsidR="003217CC" w:rsidRPr="00B80DEE">
        <w:rPr>
          <w:rFonts w:ascii="Times New Roman" w:hAnsi="Times New Roman" w:cs="Times New Roman"/>
        </w:rPr>
        <w:t xml:space="preserve"> the order </w:t>
      </w:r>
      <w:r w:rsidR="00E37D80" w:rsidRPr="00B80DEE">
        <w:rPr>
          <w:rFonts w:ascii="Times New Roman" w:hAnsi="Times New Roman" w:cs="Times New Roman"/>
        </w:rPr>
        <w:t>times</w:t>
      </w:r>
      <w:r w:rsidR="003217CC" w:rsidRPr="00B80DEE">
        <w:rPr>
          <w:rFonts w:ascii="Times New Roman" w:hAnsi="Times New Roman" w:cs="Times New Roman"/>
        </w:rPr>
        <w:t xml:space="preserve"> and order</w:t>
      </w:r>
      <w:r w:rsidR="00E37D80" w:rsidRPr="00B80DEE">
        <w:rPr>
          <w:rFonts w:ascii="Times New Roman" w:hAnsi="Times New Roman" w:cs="Times New Roman"/>
        </w:rPr>
        <w:t xml:space="preserve"> type</w:t>
      </w:r>
      <w:r w:rsidR="00325E71" w:rsidRPr="00B80DEE">
        <w:rPr>
          <w:rFonts w:ascii="Times New Roman" w:hAnsi="Times New Roman" w:cs="Times New Roman"/>
        </w:rPr>
        <w:t xml:space="preserve"> are </w:t>
      </w:r>
      <w:r w:rsidR="000336B6" w:rsidRPr="00B80DEE">
        <w:rPr>
          <w:rFonts w:ascii="Times New Roman" w:hAnsi="Times New Roman" w:cs="Times New Roman"/>
        </w:rPr>
        <w:t xml:space="preserve">randomly </w:t>
      </w:r>
      <w:r w:rsidR="00325E71" w:rsidRPr="00B80DEE">
        <w:rPr>
          <w:rFonts w:ascii="Times New Roman" w:hAnsi="Times New Roman" w:cs="Times New Roman"/>
        </w:rPr>
        <w:t>taken from historical data for the sake of accuracy of the time frames.</w:t>
      </w:r>
      <w:r w:rsidR="0093358E" w:rsidRPr="00B80DEE">
        <w:rPr>
          <w:rFonts w:ascii="Times New Roman" w:hAnsi="Times New Roman" w:cs="Times New Roman"/>
        </w:rPr>
        <w:t xml:space="preserve"> </w:t>
      </w:r>
    </w:p>
    <w:p w14:paraId="1FC89A08" w14:textId="77777777" w:rsidR="000E5014" w:rsidRDefault="00000000" w:rsidP="000E5014">
      <w:pPr>
        <w:keepNext/>
        <w:jc w:val="both"/>
      </w:pPr>
      <m:oMathPara>
        <m:oMath>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Synthetic</m:t>
              </m:r>
              <m:r>
                <m:rPr>
                  <m:nor/>
                </m:rPr>
                <w:rPr>
                  <w:rFonts w:ascii="Times New Roman" w:hAnsi="Times New Roman" w:cs="Times New Roman"/>
                </w:rPr>
                <m:t xml:space="preserve"> </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Predicted Deliveries</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N</m:t>
              </m:r>
            </m:e>
            <m:sub>
              <m:r>
                <m:rPr>
                  <m:nor/>
                </m:rPr>
                <w:rPr>
                  <w:rFonts w:ascii="Cambria Math" w:hAnsi="Cambria Math" w:cs="Times New Roman"/>
                </w:rPr>
                <m:t>Historical</m:t>
              </m:r>
              <m:r>
                <m:rPr>
                  <m:nor/>
                </m:rPr>
                <w:rPr>
                  <w:rFonts w:ascii="Times New Roman" w:hAnsi="Times New Roman" w:cs="Times New Roman"/>
                </w:rPr>
                <m:t xml:space="preserve"> </m:t>
              </m:r>
            </m:sub>
          </m:sSub>
        </m:oMath>
      </m:oMathPara>
    </w:p>
    <w:p w14:paraId="2C470D2F" w14:textId="7487D8DD" w:rsidR="00F64D73" w:rsidRPr="000E5014" w:rsidRDefault="000E5014" w:rsidP="000E5014">
      <w:pPr>
        <w:pStyle w:val="Caption"/>
        <w:jc w:val="center"/>
        <w:rPr>
          <w:rFonts w:ascii="Times New Roman" w:eastAsiaTheme="majorEastAsia" w:hAnsi="Times New Roman" w:cs="Times New Roman"/>
          <w:color w:val="auto"/>
          <w:sz w:val="16"/>
          <w:szCs w:val="16"/>
        </w:rPr>
      </w:pPr>
      <w:bookmarkStart w:id="96" w:name="_Toc198102316"/>
      <w:r w:rsidRPr="000E5014">
        <w:rPr>
          <w:rFonts w:ascii="Times New Roman" w:hAnsi="Times New Roman" w:cs="Times New Roman"/>
          <w:color w:val="auto"/>
          <w:sz w:val="16"/>
          <w:szCs w:val="16"/>
        </w:rPr>
        <w:t xml:space="preserve">Equation </w:t>
      </w:r>
      <w:r w:rsidRPr="000E5014">
        <w:rPr>
          <w:rFonts w:ascii="Times New Roman" w:hAnsi="Times New Roman" w:cs="Times New Roman"/>
          <w:color w:val="auto"/>
          <w:sz w:val="16"/>
          <w:szCs w:val="16"/>
        </w:rPr>
        <w:fldChar w:fldCharType="begin"/>
      </w:r>
      <w:r w:rsidRPr="000E5014">
        <w:rPr>
          <w:rFonts w:ascii="Times New Roman" w:hAnsi="Times New Roman" w:cs="Times New Roman"/>
          <w:color w:val="auto"/>
          <w:sz w:val="16"/>
          <w:szCs w:val="16"/>
        </w:rPr>
        <w:instrText xml:space="preserve"> SEQ Equation \* ARABIC </w:instrText>
      </w:r>
      <w:r w:rsidRPr="000E501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11</w:t>
      </w:r>
      <w:r w:rsidRPr="000E5014">
        <w:rPr>
          <w:rFonts w:ascii="Times New Roman" w:hAnsi="Times New Roman" w:cs="Times New Roman"/>
          <w:color w:val="auto"/>
          <w:sz w:val="16"/>
          <w:szCs w:val="16"/>
        </w:rPr>
        <w:fldChar w:fldCharType="end"/>
      </w:r>
      <w:r w:rsidRPr="000E5014">
        <w:rPr>
          <w:rFonts w:ascii="Times New Roman" w:hAnsi="Times New Roman" w:cs="Times New Roman"/>
          <w:color w:val="auto"/>
          <w:sz w:val="16"/>
          <w:szCs w:val="16"/>
        </w:rPr>
        <w:t xml:space="preserve"> Number of synthetic deliveries</w:t>
      </w:r>
      <w:bookmarkEnd w:id="96"/>
    </w:p>
    <w:p w14:paraId="2ECBCD5F" w14:textId="410EB2C7" w:rsidR="001507E2" w:rsidRPr="001507E2" w:rsidRDefault="001507E2" w:rsidP="006D0742">
      <w:pPr>
        <w:jc w:val="both"/>
        <w:rPr>
          <w:rFonts w:ascii="Times New Roman" w:eastAsiaTheme="majorEastAsia" w:hAnsi="Times New Roman" w:cs="Times New Roman"/>
        </w:rPr>
      </w:pPr>
      <w:proofErr w:type="gramStart"/>
      <w:r>
        <w:rPr>
          <w:rFonts w:ascii="Times New Roman" w:eastAsiaTheme="majorEastAsia" w:hAnsi="Times New Roman" w:cs="Times New Roman"/>
        </w:rPr>
        <w:t>Where</w:t>
      </w:r>
      <w:proofErr w:type="gramEnd"/>
      <w:r>
        <w:rPr>
          <w:rFonts w:ascii="Times New Roman" w:eastAsiaTheme="majorEastAsia" w:hAnsi="Times New Roman" w:cs="Times New Roman"/>
        </w:rPr>
        <w:t>,</w:t>
      </w:r>
    </w:p>
    <w:p w14:paraId="1D38EF75" w14:textId="29F77E7F" w:rsidR="00F64D73" w:rsidRPr="001507E2" w:rsidRDefault="00000000" w:rsidP="006D0742">
      <w:pPr>
        <w:jc w:val="both"/>
        <w:rPr>
          <w:rFonts w:ascii="Times New Roman" w:eastAsiaTheme="majorEastAsia" w:hAnsi="Times New Roman" w:cs="Times New Roman"/>
        </w:rPr>
      </w:pP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 xml:space="preserve">Synthetic </m:t>
            </m:r>
          </m:sub>
        </m:sSub>
      </m:oMath>
      <w:r w:rsidR="001507E2">
        <w:rPr>
          <w:rFonts w:ascii="Times New Roman" w:eastAsiaTheme="majorEastAsia" w:hAnsi="Times New Roman" w:cs="Times New Roman"/>
        </w:rPr>
        <w:t xml:space="preserve"> </w:t>
      </w:r>
      <w:r w:rsidR="001507E2" w:rsidRPr="001507E2">
        <w:rPr>
          <w:rFonts w:ascii="Times New Roman" w:eastAsiaTheme="majorEastAsia" w:hAnsi="Times New Roman" w:cs="Times New Roman"/>
        </w:rPr>
        <w:t>=</w:t>
      </w:r>
      <w:r w:rsidR="001507E2">
        <w:rPr>
          <w:rFonts w:ascii="Times New Roman" w:eastAsiaTheme="majorEastAsia" w:hAnsi="Times New Roman" w:cs="Times New Roman"/>
        </w:rPr>
        <w:t xml:space="preserve"> </w:t>
      </w:r>
      <w:r w:rsidR="001507E2" w:rsidRPr="001507E2">
        <w:rPr>
          <w:rFonts w:ascii="Times New Roman" w:eastAsiaTheme="majorEastAsia" w:hAnsi="Times New Roman" w:cs="Times New Roman"/>
        </w:rPr>
        <w:t>synthetically generated deliveries</w:t>
      </w:r>
    </w:p>
    <w:p w14:paraId="6BEEA8A8" w14:textId="54C0C8C0" w:rsidR="004454A6" w:rsidRPr="00B80DEE" w:rsidRDefault="0093358E" w:rsidP="006D0742">
      <w:pPr>
        <w:jc w:val="both"/>
        <w:rPr>
          <w:rFonts w:ascii="Times New Roman" w:hAnsi="Times New Roman" w:cs="Times New Roman"/>
        </w:rPr>
      </w:pPr>
      <w:r w:rsidRPr="00B80DEE">
        <w:rPr>
          <w:rFonts w:ascii="Times New Roman" w:hAnsi="Times New Roman" w:cs="Times New Roman"/>
        </w:rPr>
        <w:t>Synthetic</w:t>
      </w:r>
      <w:r w:rsidR="00713554" w:rsidRPr="00B80DEE">
        <w:rPr>
          <w:rFonts w:ascii="Times New Roman" w:hAnsi="Times New Roman" w:cs="Times New Roman"/>
        </w:rPr>
        <w:t xml:space="preserve"> Generation can be </w:t>
      </w:r>
      <w:r w:rsidR="000336B6" w:rsidRPr="00B80DEE">
        <w:rPr>
          <w:rFonts w:ascii="Times New Roman" w:hAnsi="Times New Roman" w:cs="Times New Roman"/>
        </w:rPr>
        <w:t xml:space="preserve">mathematically </w:t>
      </w:r>
      <w:r w:rsidR="00713554" w:rsidRPr="00B80DEE">
        <w:rPr>
          <w:rFonts w:ascii="Times New Roman" w:hAnsi="Times New Roman" w:cs="Times New Roman"/>
        </w:rPr>
        <w:t>explained as below</w:t>
      </w:r>
      <w:r w:rsidR="00897FBB" w:rsidRPr="00B80DEE">
        <w:rPr>
          <w:rFonts w:ascii="Times New Roman" w:hAnsi="Times New Roman" w:cs="Times New Roman"/>
        </w:rPr>
        <w:t>:</w:t>
      </w:r>
    </w:p>
    <w:p w14:paraId="23309B76" w14:textId="68585F76" w:rsidR="00FC7874" w:rsidRPr="00B80DEE" w:rsidRDefault="00B754AD" w:rsidP="006D0742">
      <w:pPr>
        <w:jc w:val="both"/>
        <w:rPr>
          <w:rFonts w:ascii="Times New Roman" w:eastAsiaTheme="majorEastAsia" w:hAnsi="Times New Roman" w:cs="Times New Roman"/>
        </w:rPr>
      </w:pPr>
      <w:r w:rsidRPr="00B754AD">
        <w:rPr>
          <w:rFonts w:ascii="Times New Roman" w:eastAsiaTheme="majorEastAsia" w:hAnsi="Times New Roman" w:cs="Times New Roman"/>
        </w:rPr>
        <w:t xml:space="preserve">A new delivery location </w:t>
      </w:r>
      <w:r>
        <w:rPr>
          <w:rFonts w:ascii="Times New Roman" w:eastAsiaTheme="majorEastAsia" w:hAnsi="Times New Roman" w:cs="Times New Roman"/>
        </w:rPr>
        <w:t xml:space="preserve">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oMath>
      <w:r>
        <w:rPr>
          <w:rFonts w:ascii="Times New Roman" w:eastAsiaTheme="majorEastAsia" w:hAnsi="Times New Roman" w:cs="Times New Roman"/>
        </w:rPr>
        <w:t xml:space="preserve"> </w:t>
      </w:r>
      <w:r w:rsidRPr="00B754AD">
        <w:rPr>
          <w:rFonts w:ascii="Times New Roman" w:eastAsiaTheme="majorEastAsia" w:hAnsi="Times New Roman" w:cs="Times New Roman"/>
        </w:rPr>
        <w:t xml:space="preserve">is sampled from a multi variate normal distribution </w:t>
      </w:r>
      <w:proofErr w:type="spellStart"/>
      <w:r w:rsidRPr="00B754AD">
        <w:rPr>
          <w:rFonts w:ascii="Times New Roman" w:eastAsiaTheme="majorEastAsia" w:hAnsi="Times New Roman" w:cs="Times New Roman"/>
        </w:rPr>
        <w:t>centered</w:t>
      </w:r>
      <w:proofErr w:type="spellEnd"/>
      <w:r w:rsidRPr="00B754AD">
        <w:rPr>
          <w:rFonts w:ascii="Times New Roman" w:eastAsiaTheme="majorEastAsia" w:hAnsi="Times New Roman" w:cs="Times New Roman"/>
        </w:rPr>
        <w:t xml:space="preserve"> </w:t>
      </w:r>
      <w:r w:rsidR="00FC7874" w:rsidRPr="00FC7874">
        <w:rPr>
          <w:rFonts w:ascii="Times New Roman" w:eastAsiaTheme="majorEastAsia" w:hAnsi="Times New Roman" w:cs="Times New Roman"/>
        </w:rPr>
        <w:t>around the cluster</w:t>
      </w:r>
      <w:r>
        <w:rPr>
          <w:rFonts w:ascii="Times New Roman" w:eastAsiaTheme="majorEastAsia" w:hAnsi="Times New Roman" w:cs="Times New Roman"/>
        </w:rPr>
        <w:t>’</w:t>
      </w:r>
      <w:r w:rsidR="00FC7874" w:rsidRPr="00FC7874">
        <w:rPr>
          <w:rFonts w:ascii="Times New Roman" w:eastAsiaTheme="majorEastAsia" w:hAnsi="Times New Roman" w:cs="Times New Roman"/>
        </w:rPr>
        <w:t>s past delivery points:</w:t>
      </w:r>
    </w:p>
    <w:p w14:paraId="6575EA92" w14:textId="77777777" w:rsidR="008754E5" w:rsidRPr="00B80DEE" w:rsidRDefault="00000000" w:rsidP="000E5014">
      <w:pPr>
        <w:keepNext/>
        <w:jc w:val="both"/>
        <w:rPr>
          <w:rFonts w:ascii="Times New Roman" w:eastAsiaTheme="majorEastAsia"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m:t>
              </m:r>
            </m:sup>
          </m:sSup>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μ,</m:t>
              </m:r>
              <m:r>
                <m:rPr>
                  <m:sty m:val="p"/>
                </m:rPr>
                <w:rPr>
                  <w:rFonts w:ascii="Cambria Math" w:hAnsi="Cambria Math" w:cs="Times New Roman"/>
                </w:rPr>
                <m:t>Σ</m:t>
              </m:r>
            </m:e>
          </m:d>
        </m:oMath>
      </m:oMathPara>
    </w:p>
    <w:p w14:paraId="4C470345" w14:textId="12B91A84" w:rsidR="000E5014" w:rsidRPr="000E5014" w:rsidRDefault="000E5014" w:rsidP="000E5014">
      <w:pPr>
        <w:pStyle w:val="Caption"/>
        <w:jc w:val="center"/>
        <w:rPr>
          <w:rFonts w:ascii="Times New Roman" w:hAnsi="Times New Roman" w:cs="Times New Roman"/>
          <w:color w:val="auto"/>
          <w:sz w:val="16"/>
          <w:szCs w:val="16"/>
        </w:rPr>
      </w:pPr>
      <w:bookmarkStart w:id="97" w:name="_Toc198102317"/>
      <w:r w:rsidRPr="000E5014">
        <w:rPr>
          <w:rFonts w:ascii="Times New Roman" w:hAnsi="Times New Roman" w:cs="Times New Roman"/>
          <w:color w:val="auto"/>
          <w:sz w:val="16"/>
          <w:szCs w:val="16"/>
        </w:rPr>
        <w:t xml:space="preserve">Equation </w:t>
      </w:r>
      <w:r w:rsidRPr="000E5014">
        <w:rPr>
          <w:rFonts w:ascii="Times New Roman" w:hAnsi="Times New Roman" w:cs="Times New Roman"/>
          <w:color w:val="auto"/>
          <w:sz w:val="16"/>
          <w:szCs w:val="16"/>
        </w:rPr>
        <w:fldChar w:fldCharType="begin"/>
      </w:r>
      <w:r w:rsidRPr="000E5014">
        <w:rPr>
          <w:rFonts w:ascii="Times New Roman" w:hAnsi="Times New Roman" w:cs="Times New Roman"/>
          <w:color w:val="auto"/>
          <w:sz w:val="16"/>
          <w:szCs w:val="16"/>
        </w:rPr>
        <w:instrText xml:space="preserve"> SEQ Equation \* ARABIC </w:instrText>
      </w:r>
      <w:r w:rsidRPr="000E501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12</w:t>
      </w:r>
      <w:r w:rsidRPr="000E5014">
        <w:rPr>
          <w:rFonts w:ascii="Times New Roman" w:hAnsi="Times New Roman" w:cs="Times New Roman"/>
          <w:color w:val="auto"/>
          <w:sz w:val="16"/>
          <w:szCs w:val="16"/>
        </w:rPr>
        <w:fldChar w:fldCharType="end"/>
      </w:r>
      <w:r w:rsidRPr="000E5014">
        <w:rPr>
          <w:rFonts w:ascii="Times New Roman" w:hAnsi="Times New Roman" w:cs="Times New Roman"/>
          <w:color w:val="auto"/>
          <w:sz w:val="16"/>
          <w:szCs w:val="16"/>
        </w:rPr>
        <w:t xml:space="preserve"> Multi variate normal distribution</w:t>
      </w:r>
      <w:bookmarkEnd w:id="97"/>
    </w:p>
    <w:p w14:paraId="33CF447F" w14:textId="77777777" w:rsidR="008754E5" w:rsidRPr="00B80DEE" w:rsidRDefault="00252FB1" w:rsidP="006D0742">
      <w:pPr>
        <w:jc w:val="both"/>
        <w:rPr>
          <w:rFonts w:ascii="Times New Roman" w:eastAsiaTheme="majorEastAsia" w:hAnsi="Times New Roman" w:cs="Times New Roman"/>
        </w:rPr>
      </w:pPr>
      <m:oMathPara>
        <m:oMathParaPr>
          <m:jc m:val="left"/>
        </m:oMathParaPr>
        <m:oMath>
          <m:r>
            <w:rPr>
              <w:rFonts w:ascii="Cambria Math" w:hAnsi="Cambria Math" w:cs="Times New Roman"/>
            </w:rPr>
            <m:t>where:-</m:t>
          </m:r>
        </m:oMath>
      </m:oMathPara>
    </w:p>
    <w:p w14:paraId="629504E7" w14:textId="7A033C7F" w:rsidR="006A0EFA" w:rsidRPr="00B80DEE" w:rsidRDefault="006A0EFA" w:rsidP="006D0742">
      <w:pPr>
        <w:jc w:val="both"/>
        <w:rPr>
          <w:rFonts w:ascii="Times New Roman" w:eastAsiaTheme="majorEastAsia" w:hAnsi="Times New Roman" w:cs="Times New Roman"/>
        </w:rPr>
      </w:pPr>
      <m:oMath>
        <m:r>
          <w:rPr>
            <w:rFonts w:ascii="Cambria Math" w:hAnsi="Cambria Math" w:cs="Times New Roman"/>
          </w:rPr>
          <m:t>μ=</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y</m:t>
                </m:r>
              </m:sub>
            </m:sSub>
          </m:e>
        </m:d>
      </m:oMath>
      <w:r w:rsidR="00931496">
        <w:rPr>
          <w:rFonts w:ascii="Times New Roman" w:eastAsiaTheme="majorEastAsia" w:hAnsi="Times New Roman" w:cs="Times New Roman"/>
        </w:rPr>
        <w:t xml:space="preserve"> </w:t>
      </w:r>
      <w:r w:rsidR="00931496" w:rsidRPr="00931496">
        <w:rPr>
          <w:rFonts w:ascii="Times New Roman" w:eastAsiaTheme="majorEastAsia" w:hAnsi="Times New Roman" w:cs="Times New Roman"/>
        </w:rPr>
        <w:t>=</w:t>
      </w:r>
      <w:r w:rsidR="00931496">
        <w:rPr>
          <w:rFonts w:ascii="Times New Roman" w:eastAsiaTheme="majorEastAsia" w:hAnsi="Times New Roman" w:cs="Times New Roman"/>
        </w:rPr>
        <w:t xml:space="preserve"> </w:t>
      </w:r>
      <w:r w:rsidR="00931496" w:rsidRPr="00931496">
        <w:rPr>
          <w:rFonts w:ascii="Times New Roman" w:eastAsiaTheme="majorEastAsia" w:hAnsi="Times New Roman" w:cs="Times New Roman"/>
        </w:rPr>
        <w:t>Mean coordinates of historical data delivery locations in the cluster</w:t>
      </w:r>
    </w:p>
    <w:p w14:paraId="58FBA509" w14:textId="3652C53D" w:rsidR="00AF42CD" w:rsidRPr="00B80DEE" w:rsidRDefault="00AF42CD" w:rsidP="006D0742">
      <w:pPr>
        <w:jc w:val="both"/>
        <w:rPr>
          <w:rFonts w:ascii="Times New Roman" w:eastAsiaTheme="majorEastAsia" w:hAnsi="Times New Roman" w:cs="Times New Roman"/>
        </w:rPr>
      </w:pPr>
      <m:oMath>
        <m:r>
          <m:rPr>
            <m:sty m:val="p"/>
          </m:rPr>
          <w:rPr>
            <w:rFonts w:ascii="Cambria Math" w:hAnsi="Cambria Math" w:cs="Times New Roman"/>
          </w:rPr>
          <m:t>Σ</m:t>
        </m:r>
      </m:oMath>
      <w:r w:rsidR="00931496">
        <w:rPr>
          <w:rFonts w:ascii="Times New Roman" w:eastAsiaTheme="majorEastAsia" w:hAnsi="Times New Roman" w:cs="Times New Roman"/>
        </w:rPr>
        <w:t xml:space="preserve"> = </w:t>
      </w:r>
      <w:r w:rsidR="00931496" w:rsidRPr="00931496">
        <w:rPr>
          <w:rFonts w:ascii="Times New Roman" w:eastAsiaTheme="majorEastAsia" w:hAnsi="Times New Roman" w:cs="Times New Roman"/>
        </w:rPr>
        <w:t>Spread (covariance matrix defining variation in locations)</w:t>
      </w:r>
    </w:p>
    <w:p w14:paraId="25A948A5" w14:textId="3B368443" w:rsidR="00E26C30" w:rsidRPr="00B80DEE" w:rsidRDefault="00E26C30" w:rsidP="006D0742">
      <w:pPr>
        <w:jc w:val="both"/>
        <w:rPr>
          <w:rFonts w:ascii="Times New Roman" w:eastAsiaTheme="majorEastAsia" w:hAnsi="Times New Roman" w:cs="Times New Roman"/>
        </w:rPr>
      </w:pPr>
      <w:r w:rsidRPr="00B80DEE">
        <w:rPr>
          <w:rFonts w:ascii="Times New Roman" w:eastAsiaTheme="majorEastAsia" w:hAnsi="Times New Roman" w:cs="Times New Roman"/>
        </w:rPr>
        <w:t xml:space="preserve">For this model, we have used </w:t>
      </w:r>
      <w:r w:rsidR="00C977DF" w:rsidRPr="00B80DEE">
        <w:rPr>
          <w:rFonts w:ascii="Times New Roman" w:eastAsiaTheme="majorEastAsia" w:hAnsi="Times New Roman" w:cs="Times New Roman"/>
          <w:noProof/>
        </w:rPr>
        <w:t>0.00</w:t>
      </w:r>
      <w:r w:rsidR="004132D3" w:rsidRPr="00B80DEE">
        <w:rPr>
          <w:rFonts w:ascii="Times New Roman" w:eastAsiaTheme="majorEastAsia" w:hAnsi="Times New Roman" w:cs="Times New Roman"/>
          <w:noProof/>
        </w:rPr>
        <w:t>3</w:t>
      </w:r>
      <w:r w:rsidRPr="00B80DEE">
        <w:rPr>
          <w:rFonts w:ascii="Times New Roman" w:eastAsiaTheme="majorEastAsia" w:hAnsi="Times New Roman" w:cs="Times New Roman"/>
        </w:rPr>
        <w:t xml:space="preserve"> as Spread since we are generating latitudes and longitudes, and they are very sensitive for decimal places. </w:t>
      </w:r>
    </w:p>
    <w:p w14:paraId="3DD42D0A" w14:textId="0358D44E" w:rsidR="009C39B8" w:rsidRPr="00B80DEE" w:rsidRDefault="0014211F" w:rsidP="006D0742">
      <w:pPr>
        <w:jc w:val="both"/>
        <w:rPr>
          <w:rFonts w:ascii="Times New Roman" w:eastAsiaTheme="majorEastAsia" w:hAnsi="Times New Roman" w:cs="Times New Roman"/>
        </w:rPr>
      </w:pPr>
      <w:r w:rsidRPr="00B80DEE">
        <w:rPr>
          <w:rFonts w:ascii="Times New Roman" w:eastAsiaTheme="majorEastAsia" w:hAnsi="Times New Roman" w:cs="Times New Roman"/>
        </w:rPr>
        <w:t xml:space="preserve">Since we generate the </w:t>
      </w:r>
      <w:r w:rsidR="008538F6" w:rsidRPr="00B80DEE">
        <w:rPr>
          <w:rFonts w:ascii="Times New Roman" w:eastAsiaTheme="majorEastAsia" w:hAnsi="Times New Roman" w:cs="Times New Roman"/>
        </w:rPr>
        <w:t xml:space="preserve">new synthetic </w:t>
      </w:r>
      <w:proofErr w:type="spellStart"/>
      <w:r w:rsidR="00F64D73" w:rsidRPr="00B80DEE">
        <w:rPr>
          <w:rFonts w:ascii="Times New Roman" w:eastAsiaTheme="majorEastAsia" w:hAnsi="Times New Roman" w:cs="Times New Roman"/>
        </w:rPr>
        <w:t>centered</w:t>
      </w:r>
      <w:proofErr w:type="spellEnd"/>
      <w:r w:rsidR="008538F6" w:rsidRPr="00B80DEE">
        <w:rPr>
          <w:rFonts w:ascii="Times New Roman" w:eastAsiaTheme="majorEastAsia" w:hAnsi="Times New Roman" w:cs="Times New Roman"/>
        </w:rPr>
        <w:t xml:space="preserve"> around the past deliver</w:t>
      </w:r>
      <w:r w:rsidR="00A75462" w:rsidRPr="00B80DEE">
        <w:rPr>
          <w:rFonts w:ascii="Times New Roman" w:eastAsiaTheme="majorEastAsia" w:hAnsi="Times New Roman" w:cs="Times New Roman"/>
        </w:rPr>
        <w:t xml:space="preserve">y locations, first we need to find the centroid of </w:t>
      </w:r>
      <w:r w:rsidR="00075C4F" w:rsidRPr="00B80DEE">
        <w:rPr>
          <w:rFonts w:ascii="Times New Roman" w:eastAsiaTheme="majorEastAsia" w:hAnsi="Times New Roman" w:cs="Times New Roman"/>
        </w:rPr>
        <w:t xml:space="preserve">delivery locations. </w:t>
      </w:r>
      <w:r w:rsidR="00BA712C" w:rsidRPr="00B80DEE">
        <w:rPr>
          <w:rFonts w:ascii="Times New Roman" w:eastAsiaTheme="majorEastAsia" w:hAnsi="Times New Roman" w:cs="Times New Roman"/>
        </w:rPr>
        <w:t>W</w:t>
      </w:r>
      <w:r w:rsidR="009C39B8" w:rsidRPr="00B80DEE">
        <w:rPr>
          <w:rFonts w:ascii="Times New Roman" w:eastAsiaTheme="majorEastAsia" w:hAnsi="Times New Roman" w:cs="Times New Roman"/>
        </w:rPr>
        <w:t xml:space="preserve">e </w:t>
      </w:r>
      <w:r w:rsidR="00291FA4" w:rsidRPr="00B80DEE">
        <w:rPr>
          <w:rFonts w:ascii="Times New Roman" w:eastAsiaTheme="majorEastAsia" w:hAnsi="Times New Roman" w:cs="Times New Roman"/>
        </w:rPr>
        <w:t>synthetically</w:t>
      </w:r>
      <w:r w:rsidR="002A79A3" w:rsidRPr="00B80DEE">
        <w:rPr>
          <w:rFonts w:ascii="Times New Roman" w:eastAsiaTheme="majorEastAsia" w:hAnsi="Times New Roman" w:cs="Times New Roman"/>
        </w:rPr>
        <w:t xml:space="preserve"> </w:t>
      </w:r>
      <w:r w:rsidR="001C6FB9" w:rsidRPr="00B80DEE">
        <w:rPr>
          <w:rFonts w:ascii="Times New Roman" w:eastAsiaTheme="majorEastAsia" w:hAnsi="Times New Roman" w:cs="Times New Roman"/>
        </w:rPr>
        <w:t xml:space="preserve">generate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 xml:space="preserve">Synthetic </m:t>
            </m:r>
          </m:sub>
        </m:sSub>
      </m:oMath>
      <w:r w:rsidR="00BA712C" w:rsidRPr="00B80DEE">
        <w:rPr>
          <w:rFonts w:ascii="Times New Roman" w:eastAsiaTheme="majorEastAsia" w:hAnsi="Times New Roman" w:cs="Times New Roman"/>
        </w:rPr>
        <w:t xml:space="preserve"> number </w:t>
      </w:r>
      <w:r w:rsidR="00291FA4" w:rsidRPr="00B80DEE">
        <w:rPr>
          <w:rFonts w:ascii="Times New Roman" w:eastAsiaTheme="majorEastAsia" w:hAnsi="Times New Roman" w:cs="Times New Roman"/>
        </w:rPr>
        <w:t>of new</w:t>
      </w:r>
      <w:r w:rsidR="002A79A3" w:rsidRPr="00B80DEE">
        <w:rPr>
          <w:rFonts w:ascii="Times New Roman" w:eastAsiaTheme="majorEastAsia" w:hAnsi="Times New Roman" w:cs="Times New Roman"/>
        </w:rPr>
        <w:t xml:space="preserve"> delivery locations</w:t>
      </w:r>
      <w:r w:rsidR="00D54D19" w:rsidRPr="00B80DEE">
        <w:rPr>
          <w:rFonts w:ascii="Times New Roman" w:eastAsiaTheme="majorEastAsia" w:hAnsi="Times New Roman" w:cs="Times New Roman"/>
        </w:rPr>
        <w:t>.</w:t>
      </w:r>
      <w:r w:rsidR="00274B45" w:rsidRPr="00B80DEE">
        <w:rPr>
          <w:rFonts w:ascii="Times New Roman" w:eastAsiaTheme="majorEastAsia" w:hAnsi="Times New Roman" w:cs="Times New Roman"/>
        </w:rPr>
        <w:t xml:space="preserve"> </w:t>
      </w:r>
    </w:p>
    <w:p w14:paraId="1EADD7E1" w14:textId="34F29429" w:rsidR="005A7C96" w:rsidRPr="00B80DEE" w:rsidRDefault="00744DD0" w:rsidP="006D0742">
      <w:pPr>
        <w:jc w:val="both"/>
        <w:rPr>
          <w:rFonts w:ascii="Times New Roman" w:eastAsiaTheme="majorEastAsia" w:hAnsi="Times New Roman" w:cs="Times New Roman"/>
        </w:rPr>
      </w:pPr>
      <w:r w:rsidRPr="00B80DEE">
        <w:rPr>
          <w:rFonts w:ascii="Times New Roman" w:eastAsiaTheme="majorEastAsia" w:hAnsi="Times New Roman" w:cs="Times New Roman"/>
        </w:rPr>
        <w:t>Final dataset generated from this section will be used as the input</w:t>
      </w:r>
      <w:r w:rsidR="00D77C22" w:rsidRPr="00B80DEE">
        <w:rPr>
          <w:rFonts w:ascii="Times New Roman" w:eastAsiaTheme="majorEastAsia" w:hAnsi="Times New Roman" w:cs="Times New Roman"/>
        </w:rPr>
        <w:t xml:space="preserve"> for V</w:t>
      </w:r>
      <w:r w:rsidRPr="00B80DEE">
        <w:rPr>
          <w:rFonts w:ascii="Times New Roman" w:eastAsiaTheme="majorEastAsia" w:hAnsi="Times New Roman" w:cs="Times New Roman"/>
        </w:rPr>
        <w:t xml:space="preserve">ehicle Route Optimization </w:t>
      </w:r>
      <w:r w:rsidR="00D77C22" w:rsidRPr="00B80DEE">
        <w:rPr>
          <w:rFonts w:ascii="Times New Roman" w:eastAsiaTheme="majorEastAsia" w:hAnsi="Times New Roman" w:cs="Times New Roman"/>
        </w:rPr>
        <w:t>to optimiz</w:t>
      </w:r>
      <w:r w:rsidR="00E31599" w:rsidRPr="00B80DEE">
        <w:rPr>
          <w:rFonts w:ascii="Times New Roman" w:eastAsiaTheme="majorEastAsia" w:hAnsi="Times New Roman" w:cs="Times New Roman"/>
        </w:rPr>
        <w:t>e</w:t>
      </w:r>
      <w:r w:rsidR="00D77C22" w:rsidRPr="00B80DEE">
        <w:rPr>
          <w:rFonts w:ascii="Times New Roman" w:eastAsiaTheme="majorEastAsia" w:hAnsi="Times New Roman" w:cs="Times New Roman"/>
        </w:rPr>
        <w:t xml:space="preserve"> the </w:t>
      </w:r>
      <w:r w:rsidR="00E31599" w:rsidRPr="00B80DEE">
        <w:rPr>
          <w:rFonts w:ascii="Times New Roman" w:eastAsiaTheme="majorEastAsia" w:hAnsi="Times New Roman" w:cs="Times New Roman"/>
        </w:rPr>
        <w:t xml:space="preserve">delivery </w:t>
      </w:r>
      <w:r w:rsidR="00D77C22" w:rsidRPr="00B80DEE">
        <w:rPr>
          <w:rFonts w:ascii="Times New Roman" w:eastAsiaTheme="majorEastAsia" w:hAnsi="Times New Roman" w:cs="Times New Roman"/>
        </w:rPr>
        <w:t xml:space="preserve">fleet for </w:t>
      </w:r>
      <w:r w:rsidR="00DF5804" w:rsidRPr="00B80DEE">
        <w:rPr>
          <w:rFonts w:ascii="Times New Roman" w:eastAsiaTheme="majorEastAsia" w:hAnsi="Times New Roman" w:cs="Times New Roman"/>
        </w:rPr>
        <w:t>the predicted deliveries next day.</w:t>
      </w:r>
    </w:p>
    <w:p w14:paraId="3ED4DEBD" w14:textId="77777777" w:rsidR="00F64D73" w:rsidRPr="00B80DEE" w:rsidRDefault="00F64D73" w:rsidP="006D0742">
      <w:pPr>
        <w:jc w:val="both"/>
        <w:rPr>
          <w:rFonts w:ascii="Times New Roman" w:eastAsiaTheme="majorEastAsia" w:hAnsi="Times New Roman" w:cs="Times New Roman"/>
        </w:rPr>
      </w:pPr>
      <w:r w:rsidRPr="00B80DEE">
        <w:rPr>
          <w:rFonts w:ascii="Times New Roman" w:eastAsiaTheme="majorEastAsia" w:hAnsi="Times New Roman" w:cs="Times New Roman"/>
        </w:rPr>
        <w:t xml:space="preserve">Final dataset of detailed predicted deliveries </w:t>
      </w: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 xml:space="preserve">final </m:t>
            </m:r>
          </m:sub>
        </m:sSub>
        <m:r>
          <w:rPr>
            <w:rFonts w:ascii="Cambria Math" w:hAnsi="Cambria Math" w:cs="Times New Roman"/>
          </w:rPr>
          <m:t xml:space="preserve"> </m:t>
        </m:r>
      </m:oMath>
      <w:r w:rsidRPr="00B80DEE">
        <w:rPr>
          <w:rFonts w:ascii="Times New Roman" w:eastAsiaTheme="majorEastAsia" w:hAnsi="Times New Roman" w:cs="Times New Roman"/>
        </w:rPr>
        <w:t>can be explained as below.</w:t>
      </w:r>
    </w:p>
    <w:p w14:paraId="7542F3EE" w14:textId="77777777" w:rsidR="000E5014" w:rsidRDefault="00000000" w:rsidP="000E5014">
      <w:pPr>
        <w:keepNext/>
        <w:jc w:val="both"/>
      </w:pPr>
      <m:oMathPara>
        <m:oMath>
          <m:sSub>
            <m:sSubPr>
              <m:ctrlPr>
                <w:rPr>
                  <w:rFonts w:ascii="Cambria Math" w:hAnsi="Cambria Math" w:cs="Times New Roman"/>
                </w:rPr>
              </m:ctrlPr>
            </m:sSubPr>
            <m:e>
              <m:r>
                <w:rPr>
                  <w:rFonts w:ascii="Cambria Math" w:hAnsi="Cambria Math" w:cs="Times New Roman"/>
                </w:rPr>
                <m:t>X</m:t>
              </m:r>
            </m:e>
            <m:sub>
              <m:r>
                <m:rPr>
                  <m:nor/>
                </m:rPr>
                <w:rPr>
                  <w:rFonts w:ascii="Cambria Math" w:hAnsi="Cambria Math" w:cs="Times New Roman"/>
                </w:rPr>
                <m:t>final</m:t>
              </m:r>
              <m:r>
                <m:rPr>
                  <m:nor/>
                </m:rPr>
                <w:rPr>
                  <w:rFonts w:ascii="Times New Roman" w:hAnsi="Times New Roman" w:cs="Times New Roman"/>
                </w:rPr>
                <m:t xml:space="preserve"> </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Cambria Math" w:hAnsi="Cambria Math" w:cs="Times New Roman"/>
                </w:rPr>
                <m:t>real</m:t>
              </m:r>
              <m:r>
                <m:rPr>
                  <m:nor/>
                </m:rPr>
                <w:rPr>
                  <w:rFonts w:ascii="Times New Roman" w:hAnsi="Times New Roman" w:cs="Times New Roman"/>
                </w:rPr>
                <m:t xml:space="preserve"> </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Cambria Math" w:hAnsi="Cambria Math" w:cs="Times New Roman"/>
                </w:rPr>
                <m:t>synthetic</m:t>
              </m:r>
              <m:r>
                <m:rPr>
                  <m:nor/>
                </m:rPr>
                <w:rPr>
                  <w:rFonts w:ascii="Times New Roman" w:hAnsi="Times New Roman" w:cs="Times New Roman"/>
                </w:rPr>
                <m:t xml:space="preserve"> </m:t>
              </m:r>
            </m:sub>
          </m:sSub>
        </m:oMath>
      </m:oMathPara>
    </w:p>
    <w:p w14:paraId="35ADBE46" w14:textId="4B6F5946" w:rsidR="00F64D73" w:rsidRPr="000E5014" w:rsidRDefault="000E5014" w:rsidP="000E5014">
      <w:pPr>
        <w:pStyle w:val="Caption"/>
        <w:jc w:val="center"/>
        <w:rPr>
          <w:rFonts w:ascii="Times New Roman" w:eastAsiaTheme="majorEastAsia" w:hAnsi="Times New Roman" w:cs="Times New Roman"/>
          <w:color w:val="auto"/>
          <w:sz w:val="16"/>
          <w:szCs w:val="16"/>
        </w:rPr>
      </w:pPr>
      <w:bookmarkStart w:id="98" w:name="_Toc198102318"/>
      <w:r w:rsidRPr="000E5014">
        <w:rPr>
          <w:rFonts w:ascii="Times New Roman" w:hAnsi="Times New Roman" w:cs="Times New Roman"/>
          <w:color w:val="auto"/>
          <w:sz w:val="16"/>
          <w:szCs w:val="16"/>
        </w:rPr>
        <w:t xml:space="preserve">Equation </w:t>
      </w:r>
      <w:r w:rsidRPr="000E5014">
        <w:rPr>
          <w:rFonts w:ascii="Times New Roman" w:hAnsi="Times New Roman" w:cs="Times New Roman"/>
          <w:color w:val="auto"/>
          <w:sz w:val="16"/>
          <w:szCs w:val="16"/>
        </w:rPr>
        <w:fldChar w:fldCharType="begin"/>
      </w:r>
      <w:r w:rsidRPr="000E5014">
        <w:rPr>
          <w:rFonts w:ascii="Times New Roman" w:hAnsi="Times New Roman" w:cs="Times New Roman"/>
          <w:color w:val="auto"/>
          <w:sz w:val="16"/>
          <w:szCs w:val="16"/>
        </w:rPr>
        <w:instrText xml:space="preserve"> SEQ Equation \* ARABIC </w:instrText>
      </w:r>
      <w:r w:rsidRPr="000E501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13</w:t>
      </w:r>
      <w:r w:rsidRPr="000E5014">
        <w:rPr>
          <w:rFonts w:ascii="Times New Roman" w:hAnsi="Times New Roman" w:cs="Times New Roman"/>
          <w:color w:val="auto"/>
          <w:sz w:val="16"/>
          <w:szCs w:val="16"/>
        </w:rPr>
        <w:fldChar w:fldCharType="end"/>
      </w:r>
      <w:r w:rsidRPr="000E5014">
        <w:rPr>
          <w:rFonts w:ascii="Times New Roman" w:hAnsi="Times New Roman" w:cs="Times New Roman"/>
          <w:color w:val="auto"/>
          <w:sz w:val="16"/>
          <w:szCs w:val="16"/>
        </w:rPr>
        <w:t xml:space="preserve"> Final dataset</w:t>
      </w:r>
      <w:bookmarkEnd w:id="98"/>
    </w:p>
    <w:p w14:paraId="65696150" w14:textId="682E1892" w:rsidR="00F64D73" w:rsidRPr="00B80DEE" w:rsidRDefault="00F64D73" w:rsidP="006D0742">
      <w:pPr>
        <w:jc w:val="both"/>
        <w:rPr>
          <w:rFonts w:ascii="Times New Roman" w:eastAsiaTheme="majorEastAsia" w:hAnsi="Times New Roman" w:cs="Times New Roman"/>
        </w:rPr>
      </w:pPr>
      <m:oMath>
        <m:r>
          <w:rPr>
            <w:rFonts w:ascii="Cambria Math" w:hAnsi="Cambria Math" w:cs="Times New Roman"/>
          </w:rPr>
          <m:t>where:-</m:t>
        </m:r>
      </m:oMath>
      <w:r w:rsidR="00291FA4" w:rsidRPr="00291FA4">
        <w:t xml:space="preserve"> </w:t>
      </w:r>
    </w:p>
    <w:p w14:paraId="16C72AC2" w14:textId="5F843EA1" w:rsidR="00F64D73" w:rsidRPr="00B80DEE" w:rsidRDefault="00000000" w:rsidP="006D0742">
      <w:pPr>
        <w:jc w:val="both"/>
        <w:rPr>
          <w:rFonts w:ascii="Times New Roman" w:eastAsiaTheme="maj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 xml:space="preserve">real </m:t>
            </m:r>
          </m:sub>
        </m:sSub>
      </m:oMath>
      <w:r w:rsidR="00291FA4" w:rsidRPr="00291FA4">
        <w:rPr>
          <w:rFonts w:ascii="Times New Roman" w:eastAsiaTheme="majorEastAsia" w:hAnsi="Times New Roman" w:cs="Times New Roman"/>
        </w:rPr>
        <w:t>=</w:t>
      </w:r>
      <w:r w:rsidR="00291FA4">
        <w:rPr>
          <w:rFonts w:ascii="Times New Roman" w:eastAsiaTheme="majorEastAsia" w:hAnsi="Times New Roman" w:cs="Times New Roman"/>
        </w:rPr>
        <w:t xml:space="preserve"> </w:t>
      </w:r>
      <w:r w:rsidR="00291FA4" w:rsidRPr="00291FA4">
        <w:rPr>
          <w:rFonts w:ascii="Times New Roman" w:eastAsiaTheme="majorEastAsia" w:hAnsi="Times New Roman" w:cs="Times New Roman"/>
        </w:rPr>
        <w:t>historical deliveries</w:t>
      </w:r>
    </w:p>
    <w:p w14:paraId="71C00F25" w14:textId="1B9594C5" w:rsidR="00F64D73" w:rsidRPr="00B80DEE" w:rsidRDefault="00000000" w:rsidP="006D0742">
      <w:pPr>
        <w:jc w:val="both"/>
        <w:rPr>
          <w:rFonts w:ascii="Times New Roman" w:eastAsiaTheme="maj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 xml:space="preserve">synthetic </m:t>
            </m:r>
          </m:sub>
        </m:sSub>
      </m:oMath>
      <w:r w:rsidR="00291FA4" w:rsidRPr="00291FA4">
        <w:rPr>
          <w:rFonts w:ascii="Times New Roman" w:eastAsiaTheme="majorEastAsia" w:hAnsi="Times New Roman" w:cs="Times New Roman"/>
        </w:rPr>
        <w:t>=</w:t>
      </w:r>
      <w:r w:rsidR="00291FA4">
        <w:rPr>
          <w:rFonts w:ascii="Times New Roman" w:eastAsiaTheme="majorEastAsia" w:hAnsi="Times New Roman" w:cs="Times New Roman"/>
        </w:rPr>
        <w:t xml:space="preserve"> </w:t>
      </w:r>
      <w:r w:rsidR="00291FA4" w:rsidRPr="00291FA4">
        <w:rPr>
          <w:rFonts w:ascii="Times New Roman" w:eastAsiaTheme="majorEastAsia" w:hAnsi="Times New Roman" w:cs="Times New Roman"/>
        </w:rPr>
        <w:t>synthetically generated deliveries</w:t>
      </w:r>
    </w:p>
    <w:p w14:paraId="1D1C640B" w14:textId="2B596594" w:rsidR="00BA4467" w:rsidRPr="00B80DEE" w:rsidRDefault="00000000" w:rsidP="006D0742">
      <w:pPr>
        <w:jc w:val="both"/>
        <w:rPr>
          <w:rFonts w:ascii="Times New Roman" w:eastAsiaTheme="maj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 xml:space="preserve">final </m:t>
            </m:r>
          </m:sub>
        </m:sSub>
      </m:oMath>
      <w:r w:rsidR="00BA4467" w:rsidRPr="00B80DEE">
        <w:rPr>
          <w:rFonts w:ascii="Times New Roman" w:eastAsiaTheme="majorEastAsia" w:hAnsi="Times New Roman" w:cs="Times New Roman"/>
        </w:rPr>
        <w:t xml:space="preserve"> </w:t>
      </w:r>
      <w:r w:rsidR="00CD3EBD" w:rsidRPr="00B80DEE">
        <w:rPr>
          <w:rFonts w:ascii="Times New Roman" w:eastAsiaTheme="majorEastAsia" w:hAnsi="Times New Roman" w:cs="Times New Roman"/>
        </w:rPr>
        <w:t xml:space="preserve">for each cluster will be the input to </w:t>
      </w:r>
      <w:r w:rsidR="002F7020" w:rsidRPr="00B80DEE">
        <w:rPr>
          <w:rFonts w:ascii="Times New Roman" w:eastAsiaTheme="majorEastAsia" w:hAnsi="Times New Roman" w:cs="Times New Roman"/>
        </w:rPr>
        <w:t xml:space="preserve">delivery </w:t>
      </w:r>
      <w:r w:rsidR="00CD3EBD" w:rsidRPr="00B80DEE">
        <w:rPr>
          <w:rFonts w:ascii="Times New Roman" w:eastAsiaTheme="majorEastAsia" w:hAnsi="Times New Roman" w:cs="Times New Roman"/>
        </w:rPr>
        <w:t>fleet optimization process discussed in section 3.3.4</w:t>
      </w:r>
      <w:r w:rsidR="002F7020" w:rsidRPr="00B80DEE">
        <w:rPr>
          <w:rFonts w:ascii="Times New Roman" w:eastAsiaTheme="majorEastAsia" w:hAnsi="Times New Roman" w:cs="Times New Roman"/>
        </w:rPr>
        <w:t>.</w:t>
      </w:r>
    </w:p>
    <w:p w14:paraId="09D3B480" w14:textId="7B6F4DFA" w:rsidR="00044823" w:rsidRPr="00B80DEE" w:rsidRDefault="002F7020" w:rsidP="006D0742">
      <w:pPr>
        <w:pStyle w:val="Heading3"/>
        <w:jc w:val="both"/>
        <w:rPr>
          <w:rFonts w:cs="Times New Roman"/>
          <w:sz w:val="24"/>
          <w:szCs w:val="24"/>
        </w:rPr>
      </w:pPr>
      <w:bookmarkStart w:id="99" w:name="_Toc198100232"/>
      <w:bookmarkStart w:id="100" w:name="_Toc198256768"/>
      <w:r w:rsidRPr="00B80DEE">
        <w:rPr>
          <w:rFonts w:cs="Times New Roman"/>
          <w:sz w:val="24"/>
          <w:szCs w:val="24"/>
        </w:rPr>
        <w:lastRenderedPageBreak/>
        <w:t xml:space="preserve">Delivery </w:t>
      </w:r>
      <w:r w:rsidR="00C15377">
        <w:rPr>
          <w:rFonts w:cs="Times New Roman"/>
          <w:sz w:val="24"/>
          <w:szCs w:val="24"/>
        </w:rPr>
        <w:t>f</w:t>
      </w:r>
      <w:r w:rsidRPr="00B80DEE">
        <w:rPr>
          <w:rFonts w:cs="Times New Roman"/>
          <w:sz w:val="24"/>
          <w:szCs w:val="24"/>
        </w:rPr>
        <w:t xml:space="preserve">leet </w:t>
      </w:r>
      <w:r w:rsidR="00C15377">
        <w:rPr>
          <w:rFonts w:cs="Times New Roman"/>
          <w:sz w:val="24"/>
          <w:szCs w:val="24"/>
        </w:rPr>
        <w:t>o</w:t>
      </w:r>
      <w:r w:rsidRPr="00B80DEE">
        <w:rPr>
          <w:rFonts w:cs="Times New Roman"/>
          <w:sz w:val="24"/>
          <w:szCs w:val="24"/>
        </w:rPr>
        <w:t>ptimization</w:t>
      </w:r>
      <w:bookmarkEnd w:id="99"/>
      <w:bookmarkEnd w:id="100"/>
    </w:p>
    <w:p w14:paraId="4358B1A9" w14:textId="7312D80A" w:rsidR="007B5F70" w:rsidRDefault="005F1E05" w:rsidP="00FF7624">
      <w:pPr>
        <w:jc w:val="both"/>
        <w:rPr>
          <w:rFonts w:ascii="Times New Roman" w:hAnsi="Times New Roman" w:cs="Times New Roman"/>
        </w:rPr>
      </w:pPr>
      <w:r w:rsidRPr="00B80DEE">
        <w:rPr>
          <w:rFonts w:ascii="Times New Roman" w:hAnsi="Times New Roman" w:cs="Times New Roman"/>
        </w:rPr>
        <w:t xml:space="preserve">Once </w:t>
      </w:r>
      <w:r w:rsidR="005F12A6" w:rsidRPr="00B80DEE">
        <w:rPr>
          <w:rFonts w:ascii="Times New Roman" w:hAnsi="Times New Roman" w:cs="Times New Roman"/>
        </w:rPr>
        <w:t>feasible</w:t>
      </w:r>
      <w:r w:rsidRPr="00B80DEE">
        <w:rPr>
          <w:rFonts w:ascii="Times New Roman" w:hAnsi="Times New Roman" w:cs="Times New Roman"/>
        </w:rPr>
        <w:t xml:space="preserve"> deliveries</w:t>
      </w:r>
      <w:r w:rsidR="005F12A6" w:rsidRPr="00B80DEE">
        <w:rPr>
          <w:rFonts w:ascii="Times New Roman" w:hAnsi="Times New Roman" w:cs="Times New Roman"/>
        </w:rPr>
        <w:t xml:space="preserve"> for </w:t>
      </w:r>
      <w:r w:rsidR="00FA3F2B" w:rsidRPr="00B80DEE">
        <w:rPr>
          <w:rFonts w:ascii="Times New Roman" w:hAnsi="Times New Roman" w:cs="Times New Roman"/>
        </w:rPr>
        <w:t xml:space="preserve">the </w:t>
      </w:r>
      <w:r w:rsidR="005F12A6" w:rsidRPr="00B80DEE">
        <w:rPr>
          <w:rFonts w:ascii="Times New Roman" w:hAnsi="Times New Roman" w:cs="Times New Roman"/>
        </w:rPr>
        <w:t>predicted number of deliveries</w:t>
      </w:r>
      <w:r w:rsidRPr="00B80DEE">
        <w:rPr>
          <w:rFonts w:ascii="Times New Roman" w:hAnsi="Times New Roman" w:cs="Times New Roman"/>
        </w:rPr>
        <w:t xml:space="preserve"> are available</w:t>
      </w:r>
      <w:r w:rsidR="00485ACF" w:rsidRPr="00B80DEE">
        <w:rPr>
          <w:rFonts w:ascii="Times New Roman" w:hAnsi="Times New Roman" w:cs="Times New Roman"/>
        </w:rPr>
        <w:t xml:space="preserve"> from section 3.3.3</w:t>
      </w:r>
      <w:r w:rsidRPr="00B80DEE">
        <w:rPr>
          <w:rFonts w:ascii="Times New Roman" w:hAnsi="Times New Roman" w:cs="Times New Roman"/>
        </w:rPr>
        <w:t xml:space="preserve">, we determine the best way to </w:t>
      </w:r>
      <w:r w:rsidR="00E47698" w:rsidRPr="00B80DEE">
        <w:rPr>
          <w:rFonts w:ascii="Times New Roman" w:hAnsi="Times New Roman" w:cs="Times New Roman"/>
        </w:rPr>
        <w:t>achieve</w:t>
      </w:r>
      <w:r w:rsidRPr="00B80DEE">
        <w:rPr>
          <w:rFonts w:ascii="Times New Roman" w:hAnsi="Times New Roman" w:cs="Times New Roman"/>
        </w:rPr>
        <w:t xml:space="preserve"> </w:t>
      </w:r>
      <w:r w:rsidR="005F12A6" w:rsidRPr="00B80DEE">
        <w:rPr>
          <w:rFonts w:ascii="Times New Roman" w:hAnsi="Times New Roman" w:cs="Times New Roman"/>
        </w:rPr>
        <w:t>th</w:t>
      </w:r>
      <w:r w:rsidR="00E47698" w:rsidRPr="00B80DEE">
        <w:rPr>
          <w:rFonts w:ascii="Times New Roman" w:hAnsi="Times New Roman" w:cs="Times New Roman"/>
        </w:rPr>
        <w:t>ose</w:t>
      </w:r>
      <w:r w:rsidR="005F12A6" w:rsidRPr="00B80DEE">
        <w:rPr>
          <w:rFonts w:ascii="Times New Roman" w:hAnsi="Times New Roman" w:cs="Times New Roman"/>
        </w:rPr>
        <w:t xml:space="preserve"> </w:t>
      </w:r>
      <w:r w:rsidR="00E47698" w:rsidRPr="00B80DEE">
        <w:rPr>
          <w:rFonts w:ascii="Times New Roman" w:hAnsi="Times New Roman" w:cs="Times New Roman"/>
        </w:rPr>
        <w:t>deliveries</w:t>
      </w:r>
      <w:r w:rsidR="005F12A6" w:rsidRPr="00B80DEE">
        <w:rPr>
          <w:rFonts w:ascii="Times New Roman" w:hAnsi="Times New Roman" w:cs="Times New Roman"/>
        </w:rPr>
        <w:t xml:space="preserve"> </w:t>
      </w:r>
      <w:r w:rsidR="00E47698" w:rsidRPr="00B80DEE">
        <w:rPr>
          <w:rFonts w:ascii="Times New Roman" w:hAnsi="Times New Roman" w:cs="Times New Roman"/>
        </w:rPr>
        <w:t>by using minimal fleet.</w:t>
      </w:r>
      <w:r w:rsidR="0021435F" w:rsidRPr="00B80DEE">
        <w:rPr>
          <w:rFonts w:ascii="Times New Roman" w:hAnsi="Times New Roman" w:cs="Times New Roman"/>
        </w:rPr>
        <w:t xml:space="preserve"> For this concern, we use </w:t>
      </w:r>
      <w:r w:rsidR="004F50C1" w:rsidRPr="00B80DEE">
        <w:rPr>
          <w:rFonts w:ascii="Times New Roman" w:hAnsi="Times New Roman" w:cs="Times New Roman"/>
        </w:rPr>
        <w:t xml:space="preserve">a </w:t>
      </w:r>
      <w:r w:rsidR="007A6191" w:rsidRPr="00B80DEE">
        <w:rPr>
          <w:rFonts w:ascii="Times New Roman" w:hAnsi="Times New Roman" w:cs="Times New Roman"/>
        </w:rPr>
        <w:t>customized approach for restaurant</w:t>
      </w:r>
      <w:r w:rsidR="00BC5AD1" w:rsidRPr="00B80DEE">
        <w:rPr>
          <w:rFonts w:ascii="Times New Roman" w:hAnsi="Times New Roman" w:cs="Times New Roman"/>
        </w:rPr>
        <w:t xml:space="preserve"> deliveries</w:t>
      </w:r>
      <w:r w:rsidR="007A6191" w:rsidRPr="00B80DEE">
        <w:rPr>
          <w:rFonts w:ascii="Times New Roman" w:hAnsi="Times New Roman" w:cs="Times New Roman"/>
        </w:rPr>
        <w:t xml:space="preserve"> by combining vehicle routing problem with time windows, </w:t>
      </w:r>
      <w:r w:rsidR="00FB0533" w:rsidRPr="00B80DEE">
        <w:rPr>
          <w:rFonts w:ascii="Times New Roman" w:hAnsi="Times New Roman" w:cs="Times New Roman"/>
        </w:rPr>
        <w:t>capacities an</w:t>
      </w:r>
      <w:r w:rsidR="004032B0" w:rsidRPr="00B80DEE">
        <w:rPr>
          <w:rFonts w:ascii="Times New Roman" w:hAnsi="Times New Roman" w:cs="Times New Roman"/>
        </w:rPr>
        <w:t>d</w:t>
      </w:r>
      <w:r w:rsidR="00FB0533" w:rsidRPr="00B80DEE">
        <w:rPr>
          <w:rFonts w:ascii="Times New Roman" w:hAnsi="Times New Roman" w:cs="Times New Roman"/>
        </w:rPr>
        <w:t xml:space="preserve"> </w:t>
      </w:r>
      <w:r w:rsidR="00DC482F" w:rsidRPr="00B80DEE">
        <w:rPr>
          <w:rFonts w:ascii="Times New Roman" w:hAnsi="Times New Roman" w:cs="Times New Roman"/>
        </w:rPr>
        <w:t xml:space="preserve">distance </w:t>
      </w:r>
      <w:r w:rsidR="00BC5AD1" w:rsidRPr="00B80DEE">
        <w:rPr>
          <w:rFonts w:ascii="Times New Roman" w:hAnsi="Times New Roman" w:cs="Times New Roman"/>
        </w:rPr>
        <w:t>constraints</w:t>
      </w:r>
      <w:r w:rsidR="004032B0" w:rsidRPr="00B80DEE">
        <w:rPr>
          <w:rFonts w:ascii="Times New Roman" w:hAnsi="Times New Roman" w:cs="Times New Roman"/>
        </w:rPr>
        <w:t>. Because as explained in section 2.4.1, 2.4.2 and 2.4.3, time windows</w:t>
      </w:r>
      <w:r w:rsidR="006A2868" w:rsidRPr="00B80DEE">
        <w:rPr>
          <w:rFonts w:ascii="Times New Roman" w:hAnsi="Times New Roman" w:cs="Times New Roman"/>
        </w:rPr>
        <w:t xml:space="preserve"> of the orders</w:t>
      </w:r>
      <w:r w:rsidR="004032B0" w:rsidRPr="00B80DEE">
        <w:rPr>
          <w:rFonts w:ascii="Times New Roman" w:hAnsi="Times New Roman" w:cs="Times New Roman"/>
        </w:rPr>
        <w:t xml:space="preserve">, </w:t>
      </w:r>
      <w:r w:rsidR="006A2868" w:rsidRPr="00B80DEE">
        <w:rPr>
          <w:rFonts w:ascii="Times New Roman" w:hAnsi="Times New Roman" w:cs="Times New Roman"/>
        </w:rPr>
        <w:t xml:space="preserve">carrying </w:t>
      </w:r>
      <w:r w:rsidR="004032B0" w:rsidRPr="00B80DEE">
        <w:rPr>
          <w:rFonts w:ascii="Times New Roman" w:hAnsi="Times New Roman" w:cs="Times New Roman"/>
        </w:rPr>
        <w:t>capacities and distance</w:t>
      </w:r>
      <w:r w:rsidR="006A2868" w:rsidRPr="00B80DEE">
        <w:rPr>
          <w:rFonts w:ascii="Times New Roman" w:hAnsi="Times New Roman" w:cs="Times New Roman"/>
        </w:rPr>
        <w:t xml:space="preserve"> range of the delivery</w:t>
      </w:r>
      <w:r w:rsidR="004032B0" w:rsidRPr="00B80DEE">
        <w:rPr>
          <w:rFonts w:ascii="Times New Roman" w:hAnsi="Times New Roman" w:cs="Times New Roman"/>
        </w:rPr>
        <w:t xml:space="preserve"> </w:t>
      </w:r>
      <w:r w:rsidR="006A2868" w:rsidRPr="00B80DEE">
        <w:rPr>
          <w:rFonts w:ascii="Times New Roman" w:hAnsi="Times New Roman" w:cs="Times New Roman"/>
        </w:rPr>
        <w:t xml:space="preserve">vehicle </w:t>
      </w:r>
      <w:r w:rsidR="004032B0" w:rsidRPr="00B80DEE">
        <w:rPr>
          <w:rFonts w:ascii="Times New Roman" w:hAnsi="Times New Roman" w:cs="Times New Roman"/>
        </w:rPr>
        <w:t xml:space="preserve">should be taken into consideration when designing the optimized fleet </w:t>
      </w:r>
      <w:r w:rsidR="00A0690E" w:rsidRPr="00B80DEE">
        <w:rPr>
          <w:rFonts w:ascii="Times New Roman" w:hAnsi="Times New Roman" w:cs="Times New Roman"/>
        </w:rPr>
        <w:t>for the restaurant deliveries.</w:t>
      </w:r>
      <w:r w:rsidR="00F4223A" w:rsidRPr="00B80DEE">
        <w:rPr>
          <w:rFonts w:ascii="Times New Roman" w:hAnsi="Times New Roman" w:cs="Times New Roman"/>
        </w:rPr>
        <w:t xml:space="preserve"> Mathematical Formulation </w:t>
      </w:r>
      <w:r w:rsidR="00081961" w:rsidRPr="00B80DEE">
        <w:rPr>
          <w:rFonts w:ascii="Times New Roman" w:hAnsi="Times New Roman" w:cs="Times New Roman"/>
        </w:rPr>
        <w:t>of</w:t>
      </w:r>
      <w:r w:rsidR="00F4223A" w:rsidRPr="00B80DEE">
        <w:rPr>
          <w:rFonts w:ascii="Times New Roman" w:hAnsi="Times New Roman" w:cs="Times New Roman"/>
        </w:rPr>
        <w:t xml:space="preserve"> the </w:t>
      </w:r>
      <w:r w:rsidR="006A2868" w:rsidRPr="00B80DEE">
        <w:rPr>
          <w:rFonts w:ascii="Times New Roman" w:hAnsi="Times New Roman" w:cs="Times New Roman"/>
        </w:rPr>
        <w:t>customized</w:t>
      </w:r>
      <w:r w:rsidR="00F4223A" w:rsidRPr="00B80DEE">
        <w:rPr>
          <w:rFonts w:ascii="Times New Roman" w:hAnsi="Times New Roman" w:cs="Times New Roman"/>
        </w:rPr>
        <w:t xml:space="preserve"> VRP</w:t>
      </w:r>
      <w:r w:rsidR="00081961" w:rsidRPr="00B80DEE">
        <w:rPr>
          <w:rFonts w:ascii="Times New Roman" w:hAnsi="Times New Roman" w:cs="Times New Roman"/>
        </w:rPr>
        <w:t xml:space="preserve"> for restaurant deliveries </w:t>
      </w:r>
      <w:r w:rsidR="00F4223A" w:rsidRPr="00B80DEE">
        <w:rPr>
          <w:rFonts w:ascii="Times New Roman" w:hAnsi="Times New Roman" w:cs="Times New Roman"/>
        </w:rPr>
        <w:t>can be explained as below:</w:t>
      </w:r>
    </w:p>
    <w:p w14:paraId="0B9D030C" w14:textId="375BB579" w:rsidR="00C914D0" w:rsidRPr="00FF7624" w:rsidRDefault="00C914D0" w:rsidP="00FF7624">
      <w:pPr>
        <w:jc w:val="both"/>
        <w:rPr>
          <w:rFonts w:ascii="Times New Roman" w:hAnsi="Times New Roman" w:cs="Times New Roman"/>
        </w:rPr>
      </w:pPr>
      <w:r>
        <w:rPr>
          <w:rFonts w:ascii="Times New Roman" w:hAnsi="Times New Roman" w:cs="Times New Roman"/>
        </w:rPr>
        <w:t>Objective:</w:t>
      </w:r>
      <w:r w:rsidR="00B9158F">
        <w:rPr>
          <w:rFonts w:ascii="Times New Roman" w:hAnsi="Times New Roman" w:cs="Times New Roman"/>
        </w:rPr>
        <w:t xml:space="preserve"> Minimize total distance</w:t>
      </w:r>
    </w:p>
    <w:p w14:paraId="2D515A11" w14:textId="77777777" w:rsidR="008A4A9C" w:rsidRDefault="00FF7961" w:rsidP="008A4A9C">
      <w:pPr>
        <w:keepNext/>
        <w:spacing w:line="240" w:lineRule="auto"/>
        <w:jc w:val="both"/>
      </w:pPr>
      <m:oMathPara>
        <m:oMath>
          <m:r>
            <w:rPr>
              <w:rFonts w:ascii="Cambria Math" w:hAnsi="Cambria Math" w:cs="Times New Roman"/>
            </w:rPr>
            <m:t>min</m:t>
          </m:r>
          <m:nary>
            <m:naryPr>
              <m:chr m:val="∑"/>
              <m:limLoc m:val="undOvr"/>
              <m:grow m:val="1"/>
              <m:supHide m:val="1"/>
              <m:ctrlPr>
                <w:rPr>
                  <w:rFonts w:ascii="Cambria Math" w:hAnsi="Cambria Math" w:cs="Times New Roman"/>
                </w:rPr>
              </m:ctrlPr>
            </m:naryPr>
            <m:sub>
              <m:r>
                <w:rPr>
                  <w:rFonts w:ascii="Cambria Math" w:hAnsi="Cambria Math" w:cs="Times New Roman"/>
                </w:rPr>
                <m:t>v∈V</m:t>
              </m:r>
            </m:sub>
            <m:sup/>
            <m:e>
              <m:nary>
                <m:naryPr>
                  <m:chr m:val="∑"/>
                  <m:limLoc m:val="undOvr"/>
                  <m:grow m:val="1"/>
                  <m:supHide m:val="1"/>
                  <m:ctrlPr>
                    <w:rPr>
                      <w:rFonts w:ascii="Cambria Math" w:hAnsi="Cambria Math" w:cs="Times New Roman"/>
                    </w:rPr>
                  </m:ctrlPr>
                </m:naryPr>
                <m:sub>
                  <m:r>
                    <w:rPr>
                      <w:rFonts w:ascii="Cambria Math" w:hAnsi="Cambria Math" w:cs="Times New Roman"/>
                    </w:rPr>
                    <m:t>i∈N</m:t>
                  </m:r>
                </m:sub>
                <m:sup/>
                <m:e>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e>
                  </m:nary>
                </m:e>
              </m:nary>
            </m:e>
          </m:nary>
        </m:oMath>
      </m:oMathPara>
    </w:p>
    <w:p w14:paraId="2DBA93B2" w14:textId="02635C82" w:rsidR="00CF10AF" w:rsidRPr="008A4A9C" w:rsidRDefault="008A4A9C" w:rsidP="008A4A9C">
      <w:pPr>
        <w:pStyle w:val="Caption"/>
        <w:jc w:val="center"/>
        <w:rPr>
          <w:rFonts w:ascii="Times New Roman" w:eastAsiaTheme="minorEastAsia" w:hAnsi="Times New Roman" w:cs="Times New Roman"/>
          <w:color w:val="auto"/>
          <w:sz w:val="16"/>
          <w:szCs w:val="16"/>
        </w:rPr>
      </w:pPr>
      <w:bookmarkStart w:id="101" w:name="_Toc198102319"/>
      <w:r w:rsidRPr="008A4A9C">
        <w:rPr>
          <w:rFonts w:ascii="Times New Roman" w:hAnsi="Times New Roman" w:cs="Times New Roman"/>
          <w:color w:val="auto"/>
          <w:sz w:val="16"/>
          <w:szCs w:val="16"/>
        </w:rPr>
        <w:t xml:space="preserve">Equation </w:t>
      </w:r>
      <w:r w:rsidRPr="008A4A9C">
        <w:rPr>
          <w:rFonts w:ascii="Times New Roman" w:hAnsi="Times New Roman" w:cs="Times New Roman"/>
          <w:color w:val="auto"/>
          <w:sz w:val="16"/>
          <w:szCs w:val="16"/>
        </w:rPr>
        <w:fldChar w:fldCharType="begin"/>
      </w:r>
      <w:r w:rsidRPr="008A4A9C">
        <w:rPr>
          <w:rFonts w:ascii="Times New Roman" w:hAnsi="Times New Roman" w:cs="Times New Roman"/>
          <w:color w:val="auto"/>
          <w:sz w:val="16"/>
          <w:szCs w:val="16"/>
        </w:rPr>
        <w:instrText xml:space="preserve"> SEQ Equation \* ARABIC </w:instrText>
      </w:r>
      <w:r w:rsidRPr="008A4A9C">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14</w:t>
      </w:r>
      <w:r w:rsidRPr="008A4A9C">
        <w:rPr>
          <w:rFonts w:ascii="Times New Roman" w:hAnsi="Times New Roman" w:cs="Times New Roman"/>
          <w:color w:val="auto"/>
          <w:sz w:val="16"/>
          <w:szCs w:val="16"/>
        </w:rPr>
        <w:fldChar w:fldCharType="end"/>
      </w:r>
      <w:r w:rsidRPr="008A4A9C">
        <w:rPr>
          <w:rFonts w:ascii="Times New Roman" w:hAnsi="Times New Roman" w:cs="Times New Roman"/>
          <w:color w:val="auto"/>
          <w:sz w:val="16"/>
          <w:szCs w:val="16"/>
        </w:rPr>
        <w:t xml:space="preserve"> VRP objective function</w:t>
      </w:r>
      <w:bookmarkEnd w:id="101"/>
    </w:p>
    <w:p w14:paraId="40C3B2C9" w14:textId="643AEC09" w:rsidR="009A66F0" w:rsidRDefault="00760E51" w:rsidP="006D0742">
      <w:pPr>
        <w:spacing w:line="240" w:lineRule="auto"/>
        <w:jc w:val="both"/>
        <w:rPr>
          <w:rFonts w:ascii="Times New Roman" w:eastAsiaTheme="minorEastAsia" w:hAnsi="Times New Roman" w:cs="Times New Roman"/>
        </w:rPr>
      </w:pPr>
      <w:r>
        <w:rPr>
          <w:rFonts w:ascii="Times New Roman" w:eastAsiaTheme="minorEastAsia" w:hAnsi="Times New Roman" w:cs="Times New Roman"/>
        </w:rPr>
        <w:t>Constraint</w:t>
      </w:r>
      <w:r w:rsidR="000766AF">
        <w:rPr>
          <w:rFonts w:ascii="Times New Roman" w:eastAsiaTheme="minorEastAsia" w:hAnsi="Times New Roman" w:cs="Times New Roman"/>
        </w:rPr>
        <w:t>s</w:t>
      </w:r>
      <w:r>
        <w:rPr>
          <w:rFonts w:ascii="Times New Roman" w:eastAsiaTheme="minorEastAsia" w:hAnsi="Times New Roman" w:cs="Times New Roman"/>
        </w:rPr>
        <w:t>:</w:t>
      </w:r>
      <w:r w:rsidR="009A66F0">
        <w:rPr>
          <w:rFonts w:ascii="Times New Roman" w:eastAsiaTheme="minorEastAsia" w:hAnsi="Times New Roman" w:cs="Times New Roman"/>
        </w:rPr>
        <w:t xml:space="preserve"> </w:t>
      </w:r>
    </w:p>
    <w:p w14:paraId="2968032B" w14:textId="3390EA4B" w:rsidR="00CF10AF" w:rsidRPr="000766AF" w:rsidRDefault="000766AF" w:rsidP="006D0742">
      <w:pPr>
        <w:pStyle w:val="ListParagraph"/>
        <w:numPr>
          <w:ilvl w:val="0"/>
          <w:numId w:val="7"/>
        </w:numPr>
        <w:spacing w:line="240" w:lineRule="auto"/>
        <w:jc w:val="both"/>
        <w:rPr>
          <w:rFonts w:ascii="Times New Roman" w:eastAsiaTheme="minorEastAsia" w:hAnsi="Times New Roman" w:cs="Times New Roman"/>
        </w:rPr>
      </w:pPr>
      <w:r w:rsidRPr="000766AF">
        <w:rPr>
          <w:rFonts w:ascii="Times New Roman" w:eastAsiaTheme="minorEastAsia" w:hAnsi="Times New Roman" w:cs="Times New Roman"/>
        </w:rPr>
        <w:t>Each delivery must be assigned exactly once</w:t>
      </w:r>
    </w:p>
    <w:p w14:paraId="263BA620" w14:textId="0E457751" w:rsidR="00F31A78" w:rsidRPr="000766AF" w:rsidRDefault="00000000" w:rsidP="006D0742">
      <w:pPr>
        <w:spacing w:line="240" w:lineRule="auto"/>
        <w:jc w:val="both"/>
        <w:rPr>
          <w:rFonts w:ascii="Times New Roman" w:eastAsiaTheme="minorEastAsia" w:hAnsi="Times New Roman" w:cs="Times New Roman"/>
        </w:rPr>
      </w:pPr>
      <m:oMathPara>
        <m:oMathParaPr>
          <m:jc m:val="center"/>
        </m:oMathParaPr>
        <m:oMath>
          <m:nary>
            <m:naryPr>
              <m:chr m:val="∑"/>
              <m:limLoc m:val="undOvr"/>
              <m:grow m:val="1"/>
              <m:supHide m:val="1"/>
              <m:ctrlPr>
                <w:rPr>
                  <w:rFonts w:ascii="Cambria Math" w:hAnsi="Cambria Math" w:cs="Times New Roman"/>
                </w:rPr>
              </m:ctrlPr>
            </m:naryPr>
            <m:sub>
              <m:r>
                <w:rPr>
                  <w:rFonts w:ascii="Cambria Math" w:hAnsi="Cambria Math" w:cs="Times New Roman"/>
                </w:rPr>
                <m:t>v∈V</m:t>
              </m:r>
            </m:sub>
            <m:sup/>
            <m:e>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r>
                    <w:rPr>
                      <w:rFonts w:ascii="Cambria Math" w:hAnsi="Cambria Math" w:cs="Times New Roman"/>
                    </w:rPr>
                    <m:t xml:space="preserve">=1,  </m:t>
                  </m:r>
                  <m:r>
                    <m:rPr>
                      <m:sty m:val="p"/>
                    </m:rPr>
                    <w:rPr>
                      <w:rFonts w:ascii="Cambria Math" w:hAnsi="Cambria Math" w:cs="Times New Roman"/>
                    </w:rPr>
                    <m:t>∀</m:t>
                  </m:r>
                  <m:r>
                    <w:rPr>
                      <w:rFonts w:ascii="Cambria Math" w:hAnsi="Cambria Math" w:cs="Times New Roman"/>
                    </w:rPr>
                    <m:t>i∈N</m:t>
                  </m:r>
                </m:e>
              </m:nary>
            </m:e>
          </m:nary>
        </m:oMath>
      </m:oMathPara>
    </w:p>
    <w:p w14:paraId="2A16CF46" w14:textId="4D29B625" w:rsidR="000766AF" w:rsidRPr="000766AF" w:rsidRDefault="000766AF" w:rsidP="000766AF">
      <w:pPr>
        <w:pStyle w:val="ListParagraph"/>
        <w:numPr>
          <w:ilvl w:val="0"/>
          <w:numId w:val="7"/>
        </w:numPr>
        <w:spacing w:line="240" w:lineRule="auto"/>
        <w:jc w:val="both"/>
        <w:rPr>
          <w:rFonts w:ascii="Times New Roman" w:hAnsi="Times New Roman" w:cs="Times New Roman"/>
        </w:rPr>
      </w:pPr>
      <w:r w:rsidRPr="000766AF">
        <w:rPr>
          <w:rFonts w:ascii="Times New Roman" w:hAnsi="Times New Roman" w:cs="Times New Roman"/>
        </w:rPr>
        <w:t>Vehicles must return to the restaurant</w:t>
      </w:r>
    </w:p>
    <w:p w14:paraId="680EDB09" w14:textId="6BB1A1D1" w:rsidR="00EF635A" w:rsidRPr="000766AF" w:rsidRDefault="00000000" w:rsidP="006D0742">
      <w:pPr>
        <w:spacing w:line="240" w:lineRule="auto"/>
        <w:jc w:val="both"/>
        <w:rPr>
          <w:rFonts w:ascii="Times New Roman" w:eastAsiaTheme="minorEastAsia" w:hAnsi="Times New Roman" w:cs="Times New Roman"/>
        </w:rPr>
      </w:pPr>
      <m:oMathPara>
        <m:oMathParaPr>
          <m:jc m:val="center"/>
        </m:oMathParaPr>
        <m:oMath>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e>
          </m:nary>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jiv</m:t>
                  </m:r>
                </m:sub>
              </m:sSub>
            </m:e>
          </m:nary>
          <m:r>
            <w:rPr>
              <w:rFonts w:ascii="Cambria Math" w:hAnsi="Cambria Math" w:cs="Times New Roman"/>
            </w:rPr>
            <m:t>,</m:t>
          </m:r>
          <m:r>
            <m:rPr>
              <m:sty m:val="p"/>
            </m:rPr>
            <w:rPr>
              <w:rFonts w:ascii="Cambria Math" w:hAnsi="Cambria Math" w:cs="Times New Roman"/>
            </w:rPr>
            <m:t>∀</m:t>
          </m:r>
          <m:r>
            <w:rPr>
              <w:rFonts w:ascii="Cambria Math" w:hAnsi="Cambria Math" w:cs="Times New Roman"/>
            </w:rPr>
            <m:t>i∈N,  v∈V</m:t>
          </m:r>
        </m:oMath>
      </m:oMathPara>
    </w:p>
    <w:p w14:paraId="4FF480B6" w14:textId="462FE101" w:rsidR="000766AF" w:rsidRPr="003C2487" w:rsidRDefault="003C2487" w:rsidP="003C2487">
      <w:pPr>
        <w:pStyle w:val="ListParagraph"/>
        <w:numPr>
          <w:ilvl w:val="0"/>
          <w:numId w:val="7"/>
        </w:numPr>
        <w:spacing w:line="240" w:lineRule="auto"/>
        <w:jc w:val="both"/>
        <w:rPr>
          <w:rFonts w:ascii="Times New Roman" w:eastAsiaTheme="minorEastAsia" w:hAnsi="Times New Roman" w:cs="Times New Roman"/>
        </w:rPr>
      </w:pPr>
      <w:r w:rsidRPr="003C2487">
        <w:rPr>
          <w:rFonts w:ascii="Times New Roman" w:eastAsiaTheme="minorEastAsia" w:hAnsi="Times New Roman" w:cs="Times New Roman"/>
        </w:rPr>
        <w:t>Vehicles cannot exceed their load limit</w:t>
      </w:r>
    </w:p>
    <w:p w14:paraId="68F3E883" w14:textId="64B4F9EB" w:rsidR="00EF635A" w:rsidRPr="003C2487" w:rsidRDefault="00000000" w:rsidP="006D0742">
      <w:pPr>
        <w:spacing w:line="240" w:lineRule="auto"/>
        <w:jc w:val="both"/>
        <w:rPr>
          <w:rFonts w:ascii="Times New Roman" w:eastAsiaTheme="minorEastAsia" w:hAnsi="Times New Roman" w:cs="Times New Roman"/>
        </w:rPr>
      </w:pPr>
      <m:oMathPara>
        <m:oMathParaPr>
          <m:jc m:val="center"/>
        </m:oMathParaPr>
        <m:oMath>
          <m:nary>
            <m:naryPr>
              <m:chr m:val="∑"/>
              <m:limLoc m:val="undOvr"/>
              <m:grow m:val="1"/>
              <m:supHide m:val="1"/>
              <m:ctrlPr>
                <w:rPr>
                  <w:rFonts w:ascii="Cambria Math" w:hAnsi="Cambria Math" w:cs="Times New Roman"/>
                </w:rPr>
              </m:ctrlPr>
            </m:naryPr>
            <m:sub>
              <m:r>
                <w:rPr>
                  <w:rFonts w:ascii="Cambria Math" w:hAnsi="Cambria Math" w:cs="Times New Roman"/>
                </w:rPr>
                <m:t>i∈N</m:t>
              </m:r>
            </m:sub>
            <m:sup/>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v</m:t>
              </m:r>
            </m:sub>
          </m:sSub>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∈V</m:t>
          </m:r>
        </m:oMath>
      </m:oMathPara>
    </w:p>
    <w:p w14:paraId="0E28B328" w14:textId="6430712D" w:rsidR="00855D13" w:rsidRPr="00CD4977" w:rsidRDefault="00CD4977" w:rsidP="006D0742">
      <w:pPr>
        <w:pStyle w:val="ListParagraph"/>
        <w:numPr>
          <w:ilvl w:val="0"/>
          <w:numId w:val="7"/>
        </w:numPr>
        <w:spacing w:line="240" w:lineRule="auto"/>
        <w:jc w:val="both"/>
        <w:rPr>
          <w:rFonts w:ascii="Times New Roman" w:eastAsiaTheme="minorEastAsia" w:hAnsi="Times New Roman" w:cs="Times New Roman"/>
        </w:rPr>
      </w:pPr>
      <w:r w:rsidRPr="00CD4977">
        <w:rPr>
          <w:rFonts w:ascii="Times New Roman" w:eastAsiaTheme="minorEastAsia" w:hAnsi="Times New Roman" w:cs="Times New Roman"/>
        </w:rPr>
        <w:t>Deliveries must be completed within allowed time windows</w:t>
      </w:r>
    </w:p>
    <w:p w14:paraId="624F15CD" w14:textId="1C57457F" w:rsidR="00E01298" w:rsidRPr="00103055" w:rsidRDefault="00000000" w:rsidP="006D0742">
      <w:pPr>
        <w:spacing w:line="240" w:lineRule="auto"/>
        <w:jc w:val="both"/>
        <w:rPr>
          <w:rFonts w:ascii="Times New Roman" w:eastAsiaTheme="minorEastAsia"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i,j∈N</m:t>
          </m:r>
        </m:oMath>
      </m:oMathPara>
    </w:p>
    <w:p w14:paraId="387D6383" w14:textId="2E9F63BD" w:rsidR="00103055" w:rsidRPr="00103055" w:rsidRDefault="00103055" w:rsidP="00103055">
      <w:pPr>
        <w:pStyle w:val="ListParagraph"/>
        <w:numPr>
          <w:ilvl w:val="0"/>
          <w:numId w:val="7"/>
        </w:numPr>
        <w:spacing w:line="240" w:lineRule="auto"/>
        <w:jc w:val="both"/>
        <w:rPr>
          <w:rFonts w:ascii="Times New Roman" w:eastAsiaTheme="minorEastAsia" w:hAnsi="Times New Roman" w:cs="Times New Roman"/>
        </w:rPr>
      </w:pPr>
      <w:r w:rsidRPr="00103055">
        <w:rPr>
          <w:rFonts w:ascii="Times New Roman" w:eastAsiaTheme="minorEastAsia" w:hAnsi="Times New Roman" w:cs="Times New Roman"/>
        </w:rPr>
        <w:t>Vehicle trips cannot exceed maximum allowed distance</w:t>
      </w:r>
    </w:p>
    <w:p w14:paraId="6D4A9E99" w14:textId="77777777" w:rsidR="009A66F0" w:rsidRDefault="00000000" w:rsidP="009A66F0">
      <w:pPr>
        <w:keepNext/>
        <w:spacing w:line="240" w:lineRule="auto"/>
        <w:jc w:val="both"/>
      </w:pPr>
      <m:oMathPara>
        <m:oMath>
          <m:nary>
            <m:naryPr>
              <m:chr m:val="∑"/>
              <m:limLoc m:val="undOvr"/>
              <m:grow m:val="1"/>
              <m:supHide m:val="1"/>
              <m:ctrlPr>
                <w:rPr>
                  <w:rFonts w:ascii="Cambria Math" w:hAnsi="Cambria Math" w:cs="Times New Roman"/>
                </w:rPr>
              </m:ctrlPr>
            </m:naryPr>
            <m:sub>
              <m:r>
                <w:rPr>
                  <w:rFonts w:ascii="Cambria Math" w:hAnsi="Cambria Math" w:cs="Times New Roman"/>
                </w:rPr>
                <m:t>i∈N</m:t>
              </m:r>
            </m:sub>
            <m:sup/>
            <m:e>
              <m:nary>
                <m:naryPr>
                  <m:chr m:val="∑"/>
                  <m:limLoc m:val="undOvr"/>
                  <m:grow m:val="1"/>
                  <m:supHide m:val="1"/>
                  <m:ctrlPr>
                    <w:rPr>
                      <w:rFonts w:ascii="Cambria Math" w:hAnsi="Cambria Math" w:cs="Times New Roman"/>
                    </w:rPr>
                  </m:ctrlPr>
                </m:naryPr>
                <m:sub>
                  <m:r>
                    <w:rPr>
                      <w:rFonts w:ascii="Cambria Math" w:hAnsi="Cambria Math" w:cs="Times New Roman"/>
                    </w:rPr>
                    <m:t>j∈N</m:t>
                  </m:r>
                </m:sub>
                <m:sup/>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e>
              </m:nary>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v∈V</m:t>
          </m:r>
        </m:oMath>
      </m:oMathPara>
    </w:p>
    <w:p w14:paraId="1631361D" w14:textId="055792FC" w:rsidR="00103055" w:rsidRPr="00A532D4" w:rsidRDefault="009A66F0" w:rsidP="00A532D4">
      <w:pPr>
        <w:pStyle w:val="Caption"/>
        <w:jc w:val="center"/>
        <w:rPr>
          <w:rFonts w:ascii="Times New Roman" w:eastAsiaTheme="minorEastAsia" w:hAnsi="Times New Roman" w:cs="Times New Roman"/>
          <w:color w:val="auto"/>
          <w:sz w:val="16"/>
          <w:szCs w:val="16"/>
        </w:rPr>
      </w:pPr>
      <w:bookmarkStart w:id="102" w:name="_Toc198102320"/>
      <w:r w:rsidRPr="00A532D4">
        <w:rPr>
          <w:rFonts w:ascii="Times New Roman" w:hAnsi="Times New Roman" w:cs="Times New Roman"/>
          <w:color w:val="auto"/>
          <w:sz w:val="16"/>
          <w:szCs w:val="16"/>
        </w:rPr>
        <w:t xml:space="preserve">Equation </w:t>
      </w:r>
      <w:r w:rsidRPr="00A532D4">
        <w:rPr>
          <w:rFonts w:ascii="Times New Roman" w:hAnsi="Times New Roman" w:cs="Times New Roman"/>
          <w:color w:val="auto"/>
          <w:sz w:val="16"/>
          <w:szCs w:val="16"/>
        </w:rPr>
        <w:fldChar w:fldCharType="begin"/>
      </w:r>
      <w:r w:rsidRPr="00A532D4">
        <w:rPr>
          <w:rFonts w:ascii="Times New Roman" w:hAnsi="Times New Roman" w:cs="Times New Roman"/>
          <w:color w:val="auto"/>
          <w:sz w:val="16"/>
          <w:szCs w:val="16"/>
        </w:rPr>
        <w:instrText xml:space="preserve"> SEQ Equation \* ARABIC </w:instrText>
      </w:r>
      <w:r w:rsidRPr="00A532D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15</w:t>
      </w:r>
      <w:r w:rsidRPr="00A532D4">
        <w:rPr>
          <w:rFonts w:ascii="Times New Roman" w:hAnsi="Times New Roman" w:cs="Times New Roman"/>
          <w:color w:val="auto"/>
          <w:sz w:val="16"/>
          <w:szCs w:val="16"/>
        </w:rPr>
        <w:fldChar w:fldCharType="end"/>
      </w:r>
      <w:r w:rsidRPr="00A532D4">
        <w:rPr>
          <w:rFonts w:ascii="Times New Roman" w:hAnsi="Times New Roman" w:cs="Times New Roman"/>
          <w:color w:val="auto"/>
          <w:sz w:val="16"/>
          <w:szCs w:val="16"/>
        </w:rPr>
        <w:t xml:space="preserve"> VRP Constraints</w:t>
      </w:r>
      <w:bookmarkEnd w:id="102"/>
    </w:p>
    <w:p w14:paraId="1CDD3299" w14:textId="693E36B6" w:rsidR="00C914D0" w:rsidRDefault="00C914D0" w:rsidP="006D0742">
      <w:pPr>
        <w:spacing w:line="240" w:lineRule="auto"/>
        <w:jc w:val="both"/>
        <w:rPr>
          <w:rFonts w:ascii="Times New Roman" w:eastAsiaTheme="minorEastAsia" w:hAnsi="Times New Roman" w:cs="Times New Roman"/>
        </w:rPr>
      </w:pPr>
      <w:proofErr w:type="gramStart"/>
      <w:r>
        <w:rPr>
          <w:rFonts w:ascii="Times New Roman" w:eastAsiaTheme="minorEastAsia" w:hAnsi="Times New Roman" w:cs="Times New Roman"/>
        </w:rPr>
        <w:t>Where</w:t>
      </w:r>
      <w:proofErr w:type="gramEnd"/>
      <w:r>
        <w:rPr>
          <w:rFonts w:ascii="Times New Roman" w:eastAsiaTheme="minorEastAsia" w:hAnsi="Times New Roman" w:cs="Times New Roman"/>
        </w:rPr>
        <w:t xml:space="preserve">, </w:t>
      </w:r>
    </w:p>
    <w:p w14:paraId="7AB86814" w14:textId="1A232F2F" w:rsidR="00C914D0" w:rsidRPr="00B80DEE" w:rsidRDefault="00C914D0" w:rsidP="00C914D0">
      <w:pPr>
        <w:spacing w:line="240" w:lineRule="auto"/>
        <w:jc w:val="both"/>
        <w:rPr>
          <w:rFonts w:ascii="Times New Roman" w:eastAsiaTheme="minorEastAsia" w:hAnsi="Times New Roman" w:cs="Times New Roman"/>
        </w:rPr>
      </w:pPr>
      <m:oMath>
        <m:r>
          <w:rPr>
            <w:rFonts w:ascii="Cambria Math" w:hAnsi="Cambria Math" w:cs="Times New Roman"/>
          </w:rPr>
          <m:t>N</m:t>
        </m:r>
      </m:oMath>
      <w:r>
        <w:rPr>
          <w:rFonts w:ascii="Times New Roman" w:eastAsiaTheme="minorEastAsia" w:hAnsi="Times New Roman" w:cs="Times New Roman"/>
        </w:rPr>
        <w:t xml:space="preserve"> </w:t>
      </w:r>
      <w:r w:rsidRPr="00FF7624">
        <w:rPr>
          <w:rFonts w:ascii="Times New Roman" w:eastAsiaTheme="minorEastAsia" w:hAnsi="Times New Roman" w:cs="Times New Roman"/>
        </w:rPr>
        <w:t>=</w:t>
      </w:r>
      <w:r>
        <w:rPr>
          <w:rFonts w:ascii="Times New Roman" w:eastAsiaTheme="minorEastAsia" w:hAnsi="Times New Roman" w:cs="Times New Roman"/>
        </w:rPr>
        <w:t xml:space="preserve"> </w:t>
      </w:r>
      <w:r w:rsidRPr="00FF7624">
        <w:rPr>
          <w:rFonts w:ascii="Times New Roman" w:eastAsiaTheme="minorEastAsia" w:hAnsi="Times New Roman" w:cs="Times New Roman"/>
        </w:rPr>
        <w:t>Set of delivery locations</w:t>
      </w:r>
      <w:r w:rsidR="00F36AFE">
        <w:rPr>
          <w:rFonts w:ascii="Times New Roman" w:eastAsiaTheme="minorEastAsia" w:hAnsi="Times New Roman" w:cs="Times New Roman"/>
        </w:rPr>
        <w:t>,</w:t>
      </w:r>
    </w:p>
    <w:p w14:paraId="0F7DBD22" w14:textId="52D5ECF9" w:rsidR="00C914D0" w:rsidRPr="00B80DEE" w:rsidRDefault="00C914D0" w:rsidP="00C914D0">
      <w:pPr>
        <w:spacing w:line="240" w:lineRule="auto"/>
        <w:jc w:val="both"/>
        <w:rPr>
          <w:rFonts w:ascii="Times New Roman" w:eastAsiaTheme="minorEastAsia" w:hAnsi="Times New Roman" w:cs="Times New Roman"/>
        </w:rPr>
      </w:pPr>
      <m:oMath>
        <m:r>
          <w:rPr>
            <w:rFonts w:ascii="Cambria Math" w:hAnsi="Cambria Math" w:cs="Times New Roman"/>
          </w:rPr>
          <w:lastRenderedPageBreak/>
          <m:t>V</m:t>
        </m:r>
      </m:oMath>
      <w:r>
        <w:rPr>
          <w:rFonts w:ascii="Times New Roman" w:eastAsiaTheme="minorEastAsia" w:hAnsi="Times New Roman" w:cs="Times New Roman"/>
        </w:rPr>
        <w:t xml:space="preserve"> </w:t>
      </w:r>
      <w:r w:rsidRPr="00FF7624">
        <w:rPr>
          <w:rFonts w:ascii="Times New Roman" w:eastAsiaTheme="minorEastAsia" w:hAnsi="Times New Roman" w:cs="Times New Roman"/>
        </w:rPr>
        <w:t>=</w:t>
      </w:r>
      <w:r>
        <w:rPr>
          <w:rFonts w:ascii="Times New Roman" w:eastAsiaTheme="minorEastAsia" w:hAnsi="Times New Roman" w:cs="Times New Roman"/>
        </w:rPr>
        <w:t xml:space="preserve"> </w:t>
      </w:r>
      <w:r w:rsidRPr="00FF7624">
        <w:rPr>
          <w:rFonts w:ascii="Times New Roman" w:eastAsiaTheme="minorEastAsia" w:hAnsi="Times New Roman" w:cs="Times New Roman"/>
        </w:rPr>
        <w:t>Fleet of delivery vehicles</w:t>
      </w:r>
      <w:r w:rsidR="00F36AFE">
        <w:rPr>
          <w:rFonts w:ascii="Times New Roman" w:eastAsiaTheme="minorEastAsia" w:hAnsi="Times New Roman" w:cs="Times New Roman"/>
        </w:rPr>
        <w:t>,</w:t>
      </w:r>
    </w:p>
    <w:p w14:paraId="65CD6A2F" w14:textId="73F0F08F" w:rsidR="00C914D0" w:rsidRPr="00B80DEE" w:rsidRDefault="00000000" w:rsidP="00C914D0">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ij</m:t>
            </m:r>
          </m:sub>
        </m:sSub>
      </m:oMath>
      <w:r w:rsidR="00C914D0">
        <w:rPr>
          <w:rFonts w:ascii="Times New Roman" w:eastAsiaTheme="minorEastAsia" w:hAnsi="Times New Roman" w:cs="Times New Roman"/>
        </w:rPr>
        <w:t xml:space="preserve"> = </w:t>
      </w:r>
      <w:r w:rsidR="00C914D0" w:rsidRPr="00AA2182">
        <w:rPr>
          <w:rFonts w:ascii="Times New Roman" w:eastAsiaTheme="minorEastAsia" w:hAnsi="Times New Roman" w:cs="Times New Roman"/>
        </w:rPr>
        <w:t xml:space="preserve">Distance between delivery locations </w:t>
      </w:r>
      <m:oMath>
        <m:r>
          <w:rPr>
            <w:rFonts w:ascii="Cambria Math" w:hAnsi="Cambria Math" w:cs="Times New Roman"/>
          </w:rPr>
          <m:t>i</m:t>
        </m:r>
      </m:oMath>
      <w:r w:rsidR="00C914D0" w:rsidRPr="00AA2182">
        <w:rPr>
          <w:rFonts w:ascii="Times New Roman" w:eastAsiaTheme="minorEastAsia" w:hAnsi="Times New Roman" w:cs="Times New Roman"/>
        </w:rPr>
        <w:t xml:space="preserve"> and </w:t>
      </w:r>
      <m:oMath>
        <m:r>
          <w:rPr>
            <w:rFonts w:ascii="Cambria Math" w:hAnsi="Cambria Math" w:cs="Times New Roman"/>
          </w:rPr>
          <m:t>j</m:t>
        </m:r>
      </m:oMath>
      <w:r w:rsidR="00F36AFE">
        <w:rPr>
          <w:rFonts w:ascii="Times New Roman" w:eastAsiaTheme="minorEastAsia" w:hAnsi="Times New Roman" w:cs="Times New Roman"/>
        </w:rPr>
        <w:t>,</w:t>
      </w:r>
    </w:p>
    <w:p w14:paraId="146F8D0E" w14:textId="7D49918F" w:rsidR="00C914D0" w:rsidRPr="00B80DEE" w:rsidRDefault="00000000" w:rsidP="00C914D0">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ij</m:t>
            </m:r>
          </m:sub>
        </m:sSub>
      </m:oMath>
      <w:r w:rsidR="00C914D0">
        <w:rPr>
          <w:rFonts w:ascii="Times New Roman" w:eastAsiaTheme="minorEastAsia" w:hAnsi="Times New Roman" w:cs="Times New Roman"/>
        </w:rPr>
        <w:t xml:space="preserve"> </w:t>
      </w:r>
      <w:r w:rsidR="00C914D0" w:rsidRPr="00AA2182">
        <w:rPr>
          <w:rFonts w:ascii="Times New Roman" w:eastAsiaTheme="minorEastAsia" w:hAnsi="Times New Roman" w:cs="Times New Roman"/>
        </w:rPr>
        <w:t>=</w:t>
      </w:r>
      <w:r w:rsidR="00C914D0">
        <w:rPr>
          <w:rFonts w:ascii="Times New Roman" w:eastAsiaTheme="minorEastAsia" w:hAnsi="Times New Roman" w:cs="Times New Roman"/>
        </w:rPr>
        <w:t xml:space="preserve"> </w:t>
      </w:r>
      <w:r w:rsidR="00C914D0" w:rsidRPr="00AA2182">
        <w:rPr>
          <w:rFonts w:ascii="Times New Roman" w:eastAsiaTheme="minorEastAsia" w:hAnsi="Times New Roman" w:cs="Times New Roman"/>
        </w:rPr>
        <w:t xml:space="preserve">Travel time from </w:t>
      </w:r>
      <m:oMath>
        <m:r>
          <w:rPr>
            <w:rFonts w:ascii="Cambria Math" w:hAnsi="Cambria Math" w:cs="Times New Roman"/>
          </w:rPr>
          <m:t>i</m:t>
        </m:r>
      </m:oMath>
      <w:r w:rsidR="00C914D0" w:rsidRPr="00AA2182">
        <w:rPr>
          <w:rFonts w:ascii="Times New Roman" w:eastAsiaTheme="minorEastAsia" w:hAnsi="Times New Roman" w:cs="Times New Roman"/>
        </w:rPr>
        <w:t xml:space="preserve"> to </w:t>
      </w:r>
      <m:oMath>
        <m:r>
          <w:rPr>
            <w:rFonts w:ascii="Cambria Math" w:hAnsi="Cambria Math" w:cs="Times New Roman"/>
          </w:rPr>
          <m:t>j</m:t>
        </m:r>
      </m:oMath>
      <w:r w:rsidR="00F36AFE">
        <w:rPr>
          <w:rFonts w:ascii="Times New Roman" w:eastAsiaTheme="minorEastAsia" w:hAnsi="Times New Roman" w:cs="Times New Roman"/>
        </w:rPr>
        <w:t>,</w:t>
      </w:r>
    </w:p>
    <w:p w14:paraId="16830EDB" w14:textId="0A6225A5" w:rsidR="00C914D0" w:rsidRPr="00B80DEE" w:rsidRDefault="00000000" w:rsidP="00C914D0">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ijv</m:t>
            </m:r>
          </m:sub>
        </m:sSub>
      </m:oMath>
      <w:r w:rsidR="00C914D0">
        <w:rPr>
          <w:rFonts w:ascii="Times New Roman" w:eastAsiaTheme="minorEastAsia" w:hAnsi="Times New Roman" w:cs="Times New Roman"/>
        </w:rPr>
        <w:t xml:space="preserve"> = </w:t>
      </w:r>
      <w:r w:rsidR="00C914D0" w:rsidRPr="00F63CDA">
        <w:rPr>
          <w:rFonts w:ascii="Times New Roman" w:eastAsiaTheme="minorEastAsia" w:hAnsi="Times New Roman" w:cs="Times New Roman"/>
        </w:rPr>
        <w:t xml:space="preserve">1 if vehicle v travels from </w:t>
      </w:r>
      <m:oMath>
        <m:r>
          <w:rPr>
            <w:rFonts w:ascii="Cambria Math" w:hAnsi="Cambria Math" w:cs="Times New Roman"/>
          </w:rPr>
          <m:t>i</m:t>
        </m:r>
      </m:oMath>
      <w:r w:rsidR="00C914D0" w:rsidRPr="00F63CDA">
        <w:rPr>
          <w:rFonts w:ascii="Times New Roman" w:eastAsiaTheme="minorEastAsia" w:hAnsi="Times New Roman" w:cs="Times New Roman"/>
        </w:rPr>
        <w:t xml:space="preserve"> to </w:t>
      </w:r>
      <m:oMath>
        <m:r>
          <w:rPr>
            <w:rFonts w:ascii="Cambria Math" w:hAnsi="Cambria Math" w:cs="Times New Roman"/>
          </w:rPr>
          <m:t>j</m:t>
        </m:r>
      </m:oMath>
      <w:r w:rsidR="00C914D0" w:rsidRPr="00F63CDA">
        <w:rPr>
          <w:rFonts w:ascii="Times New Roman" w:eastAsiaTheme="minorEastAsia" w:hAnsi="Times New Roman" w:cs="Times New Roman"/>
        </w:rPr>
        <w:t xml:space="preserve"> ,otherwise 0</w:t>
      </w:r>
      <w:r w:rsidR="00F36AFE">
        <w:rPr>
          <w:rFonts w:ascii="Times New Roman" w:eastAsiaTheme="minorEastAsia" w:hAnsi="Times New Roman" w:cs="Times New Roman"/>
        </w:rPr>
        <w:t>,</w:t>
      </w:r>
    </w:p>
    <w:p w14:paraId="3CDDA6F3" w14:textId="724AE6CE" w:rsidR="00C914D0" w:rsidRPr="00B80DEE" w:rsidRDefault="00000000" w:rsidP="00C914D0">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v</m:t>
            </m:r>
          </m:sub>
        </m:sSub>
      </m:oMath>
      <w:r w:rsidR="00C914D0">
        <w:rPr>
          <w:rFonts w:ascii="Times New Roman" w:eastAsiaTheme="minorEastAsia" w:hAnsi="Times New Roman" w:cs="Times New Roman"/>
        </w:rPr>
        <w:t xml:space="preserve"> = </w:t>
      </w:r>
      <w:r w:rsidR="00C914D0" w:rsidRPr="00F63CDA">
        <w:rPr>
          <w:rFonts w:ascii="Times New Roman" w:eastAsiaTheme="minorEastAsia" w:hAnsi="Times New Roman" w:cs="Times New Roman"/>
        </w:rPr>
        <w:t>Capacity of vehicle</w:t>
      </w:r>
      <w:r w:rsidR="00C914D0">
        <w:rPr>
          <w:rFonts w:ascii="Times New Roman" w:eastAsiaTheme="minorEastAsia" w:hAnsi="Times New Roman" w:cs="Times New Roman"/>
        </w:rPr>
        <w:t xml:space="preserve"> </w:t>
      </w:r>
      <m:oMath>
        <m:r>
          <w:rPr>
            <w:rFonts w:ascii="Cambria Math" w:eastAsiaTheme="minorEastAsia" w:hAnsi="Cambria Math" w:cs="Times New Roman"/>
          </w:rPr>
          <m:t>v</m:t>
        </m:r>
      </m:oMath>
      <w:r w:rsidR="00F36AFE">
        <w:rPr>
          <w:rFonts w:ascii="Times New Roman" w:eastAsiaTheme="minorEastAsia" w:hAnsi="Times New Roman" w:cs="Times New Roman"/>
        </w:rPr>
        <w:t>,</w:t>
      </w:r>
    </w:p>
    <w:p w14:paraId="66932307" w14:textId="3E85720F" w:rsidR="00103055" w:rsidRDefault="00000000" w:rsidP="006D0742">
      <w:pPr>
        <w:spacing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oMath>
      <w:r w:rsidR="00C914D0">
        <w:rPr>
          <w:rFonts w:ascii="Times New Roman" w:eastAsiaTheme="minorEastAsia" w:hAnsi="Times New Roman" w:cs="Times New Roman"/>
        </w:rPr>
        <w:t xml:space="preserve"> </w:t>
      </w:r>
      <w:r w:rsidR="00C914D0" w:rsidRPr="00F63CDA">
        <w:rPr>
          <w:rFonts w:ascii="Times New Roman" w:eastAsiaTheme="minorEastAsia" w:hAnsi="Times New Roman" w:cs="Times New Roman"/>
        </w:rPr>
        <w:t>=</w:t>
      </w:r>
      <w:r w:rsidR="00C914D0">
        <w:rPr>
          <w:rFonts w:ascii="Times New Roman" w:eastAsiaTheme="minorEastAsia" w:hAnsi="Times New Roman" w:cs="Times New Roman"/>
        </w:rPr>
        <w:t xml:space="preserve"> </w:t>
      </w:r>
      <w:r w:rsidR="00C914D0" w:rsidRPr="00F63CDA">
        <w:rPr>
          <w:rFonts w:ascii="Times New Roman" w:eastAsiaTheme="minorEastAsia" w:hAnsi="Times New Roman" w:cs="Times New Roman"/>
        </w:rPr>
        <w:t>Maximum allowed travel distance per vehicle</w:t>
      </w:r>
      <w:r w:rsidR="00F36AFE">
        <w:rPr>
          <w:rFonts w:ascii="Times New Roman" w:eastAsiaTheme="minorEastAsia" w:hAnsi="Times New Roman" w:cs="Times New Roman"/>
        </w:rPr>
        <w:t>.</w:t>
      </w:r>
    </w:p>
    <w:p w14:paraId="25485B68" w14:textId="77777777" w:rsidR="00103055" w:rsidRPr="00B80DEE" w:rsidRDefault="00103055" w:rsidP="006D0742">
      <w:pPr>
        <w:spacing w:line="240" w:lineRule="auto"/>
        <w:jc w:val="both"/>
        <w:rPr>
          <w:rFonts w:ascii="Times New Roman" w:eastAsiaTheme="minorEastAsia" w:hAnsi="Times New Roman" w:cs="Times New Roman"/>
        </w:rPr>
      </w:pPr>
    </w:p>
    <w:tbl>
      <w:tblPr>
        <w:tblW w:w="8620" w:type="dxa"/>
        <w:tblLook w:val="04A0" w:firstRow="1" w:lastRow="0" w:firstColumn="1" w:lastColumn="0" w:noHBand="0" w:noVBand="1"/>
      </w:tblPr>
      <w:tblGrid>
        <w:gridCol w:w="8620"/>
      </w:tblGrid>
      <w:tr w:rsidR="007E18BF" w:rsidRPr="00C21787" w14:paraId="6FC76214" w14:textId="77777777" w:rsidTr="005860EE">
        <w:trPr>
          <w:trHeight w:val="345"/>
        </w:trPr>
        <w:tc>
          <w:tcPr>
            <w:tcW w:w="8620" w:type="dxa"/>
            <w:tcBorders>
              <w:top w:val="single" w:sz="12" w:space="0" w:color="auto"/>
              <w:left w:val="nil"/>
              <w:bottom w:val="single" w:sz="12" w:space="0" w:color="auto"/>
              <w:right w:val="nil"/>
            </w:tcBorders>
            <w:noWrap/>
            <w:vAlign w:val="bottom"/>
            <w:hideMark/>
          </w:tcPr>
          <w:p w14:paraId="0318F6F9" w14:textId="6A1882CF" w:rsidR="007E18BF" w:rsidRPr="00C21787" w:rsidRDefault="007E18BF" w:rsidP="005860EE">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 xml:space="preserve">Algorithm </w:t>
            </w:r>
            <w:r w:rsidR="0011167A">
              <w:rPr>
                <w:rFonts w:ascii="Times New Roman" w:eastAsia="Times New Roman" w:hAnsi="Times New Roman" w:cs="Times New Roman"/>
                <w:b/>
                <w:bCs/>
                <w:color w:val="000000"/>
                <w:kern w:val="0"/>
                <w:lang w:eastAsia="en-GB"/>
                <w14:ligatures w14:val="none"/>
              </w:rPr>
              <w:t>3</w:t>
            </w:r>
            <w:r w:rsidRPr="00C21787">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Optimizing Fleet using Customized VRP for restaurant deliveries</w:t>
            </w:r>
          </w:p>
        </w:tc>
      </w:tr>
      <w:tr w:rsidR="007E18BF" w:rsidRPr="00C21787" w14:paraId="658BCF62" w14:textId="77777777" w:rsidTr="005860EE">
        <w:trPr>
          <w:trHeight w:val="330"/>
        </w:trPr>
        <w:tc>
          <w:tcPr>
            <w:tcW w:w="8620" w:type="dxa"/>
            <w:tcBorders>
              <w:top w:val="nil"/>
              <w:left w:val="nil"/>
              <w:bottom w:val="nil"/>
              <w:right w:val="nil"/>
            </w:tcBorders>
            <w:noWrap/>
            <w:vAlign w:val="bottom"/>
            <w:hideMark/>
          </w:tcPr>
          <w:p w14:paraId="4F0A9F3D" w14:textId="581FDF9B" w:rsidR="001A3EDE" w:rsidRPr="00C21787" w:rsidRDefault="007E18BF" w:rsidP="005860EE">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Input</w:t>
            </w:r>
            <w:r w:rsidRPr="00C21787">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 xml:space="preserve">Delivery Locations (Coordinates) </w:t>
            </w:r>
            <m:oMath>
              <m:r>
                <w:rPr>
                  <w:rFonts w:ascii="Cambria Math" w:eastAsia="Times New Roman" w:hAnsi="Cambria Math" w:cs="Times New Roman"/>
                  <w:color w:val="000000"/>
                  <w:kern w:val="0"/>
                  <w:lang w:eastAsia="en-GB"/>
                  <w14:ligatures w14:val="none"/>
                </w:rPr>
                <m:t>L={</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1</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1</m:t>
                  </m:r>
                </m:sub>
              </m:sSub>
              <m:r>
                <w:rPr>
                  <w:rFonts w:ascii="Cambria Math" w:eastAsia="Times New Roman" w:hAnsi="Cambria Math" w:cs="Times New Roman"/>
                  <w:color w:val="000000"/>
                  <w:kern w:val="0"/>
                  <w:lang w:eastAsia="en-GB"/>
                  <w14:ligatures w14:val="none"/>
                </w:rPr>
                <m:t xml:space="preserve">, …,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n</m:t>
                  </m:r>
                </m:sub>
              </m:sSub>
              <m:r>
                <w:rPr>
                  <w:rFonts w:ascii="Cambria Math" w:eastAsia="Times New Roman" w:hAnsi="Cambria Math" w:cs="Times New Roman"/>
                  <w:color w:val="000000"/>
                  <w:kern w:val="0"/>
                  <w:lang w:eastAsia="en-GB"/>
                  <w14:ligatures w14:val="none"/>
                </w:rPr>
                <m:t>}</m:t>
              </m:r>
            </m:oMath>
            <w:r>
              <w:rPr>
                <w:rFonts w:ascii="Times New Roman" w:eastAsia="Times New Roman" w:hAnsi="Times New Roman" w:cs="Times New Roman"/>
                <w:color w:val="000000"/>
                <w:kern w:val="0"/>
                <w:lang w:eastAsia="en-GB"/>
                <w14:ligatures w14:val="none"/>
              </w:rPr>
              <w:t xml:space="preserve">, </w:t>
            </w:r>
            <w:r w:rsidR="0011167A">
              <w:rPr>
                <w:rFonts w:ascii="Times New Roman" w:eastAsia="Times New Roman" w:hAnsi="Times New Roman" w:cs="Times New Roman"/>
                <w:color w:val="000000"/>
                <w:kern w:val="0"/>
                <w:lang w:eastAsia="en-GB"/>
                <w14:ligatures w14:val="none"/>
              </w:rPr>
              <w:t>Vehicle fleet</w:t>
            </w:r>
            <w:r>
              <w:rPr>
                <w:rFonts w:ascii="Times New Roman" w:eastAsia="Times New Roman" w:hAnsi="Times New Roman" w:cs="Times New Roman"/>
                <w:color w:val="000000"/>
                <w:kern w:val="0"/>
                <w:lang w:eastAsia="en-GB"/>
                <w14:ligatures w14:val="none"/>
              </w:rPr>
              <w:t xml:space="preserve"> </w:t>
            </w:r>
            <m:oMath>
              <m:r>
                <w:rPr>
                  <w:rFonts w:ascii="Cambria Math" w:eastAsia="Times New Roman" w:hAnsi="Cambria Math" w:cs="Times New Roman"/>
                  <w:color w:val="000000"/>
                  <w:kern w:val="0"/>
                  <w:lang w:eastAsia="en-GB"/>
                  <w14:ligatures w14:val="none"/>
                </w:rPr>
                <m:t>V</m:t>
              </m:r>
            </m:oMath>
            <w:r>
              <w:rPr>
                <w:rFonts w:ascii="Times New Roman" w:eastAsia="Times New Roman" w:hAnsi="Times New Roman" w:cs="Times New Roman"/>
                <w:color w:val="000000"/>
                <w:kern w:val="0"/>
                <w:lang w:eastAsia="en-GB"/>
                <w14:ligatures w14:val="none"/>
              </w:rPr>
              <w:t xml:space="preserve"> </w:t>
            </w:r>
            <w:r w:rsidR="0011167A">
              <w:rPr>
                <w:rFonts w:ascii="Times New Roman" w:eastAsia="Times New Roman" w:hAnsi="Times New Roman" w:cs="Times New Roman"/>
                <w:color w:val="000000"/>
                <w:kern w:val="0"/>
                <w:lang w:eastAsia="en-GB"/>
                <w14:ligatures w14:val="none"/>
              </w:rPr>
              <w:t xml:space="preserve">with </w:t>
            </w:r>
            <w:r w:rsidR="00694DDB">
              <w:rPr>
                <w:rFonts w:ascii="Times New Roman" w:eastAsia="Times New Roman" w:hAnsi="Times New Roman" w:cs="Times New Roman"/>
                <w:color w:val="000000"/>
                <w:kern w:val="0"/>
                <w:lang w:eastAsia="en-GB"/>
                <w14:ligatures w14:val="none"/>
              </w:rPr>
              <w:t xml:space="preserve">carrying capacity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v</m:t>
                  </m:r>
                </m:sub>
              </m:sSub>
            </m:oMath>
            <w:r w:rsidR="00FF7FE4">
              <w:rPr>
                <w:rFonts w:ascii="Times New Roman" w:eastAsia="Times New Roman" w:hAnsi="Times New Roman" w:cs="Times New Roman"/>
                <w:color w:val="000000"/>
                <w:kern w:val="0"/>
                <w:lang w:eastAsia="en-GB"/>
                <w14:ligatures w14:val="none"/>
              </w:rPr>
              <w:t xml:space="preserve">, </w:t>
            </w:r>
            <w:r w:rsidR="006562B9">
              <w:rPr>
                <w:rFonts w:ascii="Times New Roman" w:eastAsia="Times New Roman" w:hAnsi="Times New Roman" w:cs="Times New Roman"/>
                <w:color w:val="000000"/>
                <w:kern w:val="0"/>
                <w:lang w:eastAsia="en-GB"/>
                <w14:ligatures w14:val="none"/>
              </w:rPr>
              <w:t xml:space="preserve">orders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i</m:t>
                  </m:r>
                </m:sub>
              </m:sSub>
              <m:r>
                <w:rPr>
                  <w:rFonts w:ascii="Cambria Math" w:eastAsia="Times New Roman" w:hAnsi="Cambria Math" w:cs="Times New Roman"/>
                  <w:color w:val="000000"/>
                  <w:kern w:val="0"/>
                  <w:lang w:eastAsia="en-GB"/>
                  <w14:ligatures w14:val="none"/>
                </w:rPr>
                <m:t>,</m:t>
              </m:r>
            </m:oMath>
            <w:r w:rsidR="00AF45BD">
              <w:rPr>
                <w:rFonts w:ascii="Times New Roman" w:eastAsia="Times New Roman" w:hAnsi="Times New Roman" w:cs="Times New Roman"/>
                <w:color w:val="000000"/>
                <w:kern w:val="0"/>
                <w:lang w:eastAsia="en-GB"/>
                <w14:ligatures w14:val="none"/>
              </w:rPr>
              <w:t xml:space="preserve"> </w:t>
            </w:r>
            <w:r w:rsidR="001A3EDE">
              <w:rPr>
                <w:rFonts w:ascii="Times New Roman" w:eastAsia="Times New Roman" w:hAnsi="Times New Roman" w:cs="Times New Roman"/>
                <w:color w:val="000000"/>
                <w:kern w:val="0"/>
                <w:lang w:eastAsia="en-GB"/>
                <w14:ligatures w14:val="none"/>
              </w:rPr>
              <w:t>D</w:t>
            </w:r>
            <w:r w:rsidR="00AF45BD">
              <w:rPr>
                <w:rFonts w:ascii="Times New Roman" w:eastAsia="Times New Roman" w:hAnsi="Times New Roman" w:cs="Times New Roman"/>
                <w:color w:val="000000"/>
                <w:kern w:val="0"/>
                <w:lang w:eastAsia="en-GB"/>
                <w14:ligatures w14:val="none"/>
              </w:rPr>
              <w:t>istance range</w:t>
            </w:r>
            <w:r w:rsidR="001A3EDE">
              <w:rPr>
                <w:rFonts w:ascii="Times New Roman" w:eastAsia="Times New Roman" w:hAnsi="Times New Roman" w:cs="Times New Roman"/>
                <w:color w:val="000000"/>
                <w:kern w:val="0"/>
                <w:lang w:eastAsia="en-GB"/>
                <w14:ligatures w14:val="none"/>
              </w:rPr>
              <w:t xml:space="preserve"> of vehicle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v</m:t>
                  </m:r>
                </m:sub>
              </m:sSub>
            </m:oMath>
            <w:r w:rsidR="001A3EDE">
              <w:rPr>
                <w:rFonts w:ascii="Times New Roman" w:eastAsia="Times New Roman" w:hAnsi="Times New Roman" w:cs="Times New Roman"/>
                <w:color w:val="000000"/>
                <w:kern w:val="0"/>
                <w:lang w:eastAsia="en-GB"/>
                <w14:ligatures w14:val="none"/>
              </w:rPr>
              <w:t xml:space="preserve">, </w:t>
            </w:r>
            <w:r w:rsidR="000B7F2B">
              <w:rPr>
                <w:rFonts w:ascii="Times New Roman" w:eastAsia="Times New Roman" w:hAnsi="Times New Roman" w:cs="Times New Roman"/>
                <w:color w:val="000000"/>
                <w:kern w:val="0"/>
                <w:lang w:eastAsia="en-GB"/>
                <w14:ligatures w14:val="none"/>
              </w:rPr>
              <w:t xml:space="preserve">Time windows of deliveries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d</m:t>
                  </m:r>
                </m:sub>
              </m:sSub>
            </m:oMath>
            <w:r w:rsidR="000474DA">
              <w:rPr>
                <w:rFonts w:ascii="Times New Roman" w:eastAsia="Times New Roman" w:hAnsi="Times New Roman" w:cs="Times New Roman"/>
                <w:color w:val="000000"/>
                <w:kern w:val="0"/>
                <w:lang w:eastAsia="en-GB"/>
                <w14:ligatures w14:val="none"/>
              </w:rPr>
              <w:t xml:space="preserve">, </w:t>
            </w:r>
            <w:r w:rsidR="001C791B">
              <w:rPr>
                <w:rFonts w:ascii="Times New Roman" w:eastAsia="Times New Roman" w:hAnsi="Times New Roman" w:cs="Times New Roman"/>
                <w:color w:val="000000"/>
                <w:kern w:val="0"/>
                <w:lang w:eastAsia="en-GB"/>
                <w14:ligatures w14:val="none"/>
              </w:rPr>
              <w:t xml:space="preserve">Duration Matrix </w:t>
            </w:r>
            <m:oMath>
              <m:r>
                <w:rPr>
                  <w:rFonts w:ascii="Cambria Math" w:eastAsia="Times New Roman" w:hAnsi="Cambria Math" w:cs="Times New Roman"/>
                  <w:color w:val="000000"/>
                  <w:kern w:val="0"/>
                  <w:lang w:eastAsia="en-GB"/>
                  <w14:ligatures w14:val="none"/>
                </w:rPr>
                <m:t>T</m:t>
              </m:r>
            </m:oMath>
            <w:r w:rsidR="001C791B">
              <w:rPr>
                <w:rFonts w:ascii="Times New Roman" w:eastAsia="Times New Roman" w:hAnsi="Times New Roman" w:cs="Times New Roman"/>
                <w:color w:val="000000"/>
                <w:kern w:val="0"/>
                <w:lang w:eastAsia="en-GB"/>
                <w14:ligatures w14:val="none"/>
              </w:rPr>
              <w:t xml:space="preserve">, Distance Matrix </w:t>
            </w:r>
            <m:oMath>
              <m:r>
                <w:rPr>
                  <w:rFonts w:ascii="Cambria Math" w:eastAsia="Times New Roman" w:hAnsi="Cambria Math" w:cs="Times New Roman"/>
                  <w:color w:val="000000"/>
                  <w:kern w:val="0"/>
                  <w:lang w:eastAsia="en-GB"/>
                  <w14:ligatures w14:val="none"/>
                </w:rPr>
                <m:t>D</m:t>
              </m:r>
            </m:oMath>
          </w:p>
        </w:tc>
      </w:tr>
      <w:tr w:rsidR="007E18BF" w:rsidRPr="00C21787" w14:paraId="5AB5668B" w14:textId="77777777" w:rsidTr="005860EE">
        <w:trPr>
          <w:trHeight w:val="315"/>
        </w:trPr>
        <w:tc>
          <w:tcPr>
            <w:tcW w:w="8620" w:type="dxa"/>
            <w:tcBorders>
              <w:top w:val="nil"/>
              <w:left w:val="nil"/>
              <w:bottom w:val="nil"/>
              <w:right w:val="nil"/>
            </w:tcBorders>
            <w:noWrap/>
            <w:vAlign w:val="bottom"/>
            <w:hideMark/>
          </w:tcPr>
          <w:p w14:paraId="3F9FD5D7" w14:textId="187F7621" w:rsidR="007E18BF" w:rsidRDefault="007E18BF" w:rsidP="005860EE">
            <w:pPr>
              <w:spacing w:after="0" w:line="240" w:lineRule="auto"/>
              <w:rPr>
                <w:rFonts w:ascii="Times New Roman" w:eastAsia="Times New Roman" w:hAnsi="Times New Roman" w:cs="Times New Roman"/>
              </w:rPr>
            </w:pPr>
            <w:r w:rsidRPr="00C21787">
              <w:rPr>
                <w:rFonts w:ascii="Times New Roman" w:eastAsia="Times New Roman" w:hAnsi="Times New Roman" w:cs="Times New Roman"/>
                <w:b/>
                <w:bCs/>
                <w:color w:val="000000"/>
                <w:kern w:val="0"/>
                <w:lang w:eastAsia="en-GB"/>
                <w14:ligatures w14:val="none"/>
              </w:rPr>
              <w:t>Output</w:t>
            </w:r>
            <w:r w:rsidRPr="00C21787">
              <w:rPr>
                <w:rFonts w:ascii="Times New Roman" w:eastAsia="Times New Roman" w:hAnsi="Times New Roman" w:cs="Times New Roman"/>
                <w:color w:val="000000"/>
                <w:kern w:val="0"/>
                <w:lang w:eastAsia="en-GB"/>
                <w14:ligatures w14:val="none"/>
              </w:rPr>
              <w:t xml:space="preserve">: </w:t>
            </w:r>
            <w:r w:rsidR="00AD7936">
              <w:rPr>
                <w:rFonts w:ascii="Times New Roman" w:eastAsia="Times New Roman" w:hAnsi="Times New Roman" w:cs="Times New Roman"/>
                <w:color w:val="000000"/>
                <w:kern w:val="0"/>
                <w:lang w:eastAsia="en-GB"/>
                <w14:ligatures w14:val="none"/>
              </w:rPr>
              <w:t xml:space="preserve">Optimized route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R</m:t>
                  </m:r>
                </m:e>
                <m:sub>
                  <m:r>
                    <w:rPr>
                      <w:rFonts w:ascii="Cambria Math" w:eastAsia="Times New Roman" w:hAnsi="Cambria Math" w:cs="Times New Roman"/>
                      <w:color w:val="000000"/>
                      <w:kern w:val="0"/>
                      <w:lang w:eastAsia="en-GB"/>
                      <w14:ligatures w14:val="none"/>
                    </w:rPr>
                    <m:t>v</m:t>
                  </m:r>
                </m:sub>
              </m:sSub>
            </m:oMath>
            <w:r w:rsidR="00AD7936">
              <w:rPr>
                <w:rFonts w:ascii="Times New Roman" w:eastAsia="Times New Roman" w:hAnsi="Times New Roman" w:cs="Times New Roman"/>
                <w:color w:val="000000"/>
                <w:kern w:val="0"/>
                <w:lang w:eastAsia="en-GB"/>
                <w14:ligatures w14:val="none"/>
              </w:rPr>
              <w:t xml:space="preserve"> for each vehicle </w:t>
            </w:r>
            <m:oMath>
              <m:r>
                <w:rPr>
                  <w:rFonts w:ascii="Cambria Math" w:hAnsi="Cambria Math" w:cs="Times New Roman"/>
                </w:rPr>
                <m:t>v∈V →</m:t>
              </m:r>
            </m:oMath>
            <w:r w:rsidR="0014681F">
              <w:rPr>
                <w:rFonts w:ascii="Times New Roman" w:eastAsia="Times New Roman" w:hAnsi="Times New Roman" w:cs="Times New Roman"/>
              </w:rPr>
              <w:t xml:space="preserve"> Optimized Fleet</w:t>
            </w:r>
          </w:p>
          <w:p w14:paraId="16915CDC" w14:textId="2E50F4B7" w:rsidR="00AD7936" w:rsidRDefault="00AD7936" w:rsidP="005860EE">
            <w:pPr>
              <w:spacing w:after="0" w:line="240" w:lineRule="auto"/>
              <w:rPr>
                <w:rFonts w:ascii="Times New Roman" w:eastAsia="Times New Roman" w:hAnsi="Times New Roman" w:cs="Times New Roman"/>
                <w:b/>
                <w:bCs/>
              </w:rPr>
            </w:pPr>
            <w:r w:rsidRPr="00223E0E">
              <w:rPr>
                <w:rFonts w:ascii="Times New Roman" w:eastAsia="Times New Roman" w:hAnsi="Times New Roman" w:cs="Times New Roman"/>
                <w:b/>
                <w:bCs/>
                <w:color w:val="000000"/>
                <w:kern w:val="0"/>
                <w:lang w:eastAsia="en-GB"/>
                <w14:ligatures w14:val="none"/>
              </w:rPr>
              <w:t>for</w:t>
            </w:r>
            <w:r>
              <w:rPr>
                <w:rFonts w:ascii="Times New Roman" w:eastAsia="Times New Roman" w:hAnsi="Times New Roman" w:cs="Times New Roman"/>
                <w:color w:val="000000"/>
                <w:kern w:val="0"/>
                <w:lang w:eastAsia="en-GB"/>
                <w14:ligatures w14:val="none"/>
              </w:rPr>
              <w:t xml:space="preserve"> each vehicle </w:t>
            </w:r>
            <m:oMath>
              <m:r>
                <w:rPr>
                  <w:rFonts w:ascii="Cambria Math" w:hAnsi="Cambria Math" w:cs="Times New Roman"/>
                </w:rPr>
                <m:t>v∈V</m:t>
              </m:r>
            </m:oMath>
            <w:r w:rsidR="00223E0E">
              <w:rPr>
                <w:rFonts w:ascii="Times New Roman" w:eastAsia="Times New Roman" w:hAnsi="Times New Roman" w:cs="Times New Roman"/>
              </w:rPr>
              <w:t xml:space="preserve"> </w:t>
            </w:r>
            <w:r w:rsidR="00223E0E" w:rsidRPr="00223E0E">
              <w:rPr>
                <w:rFonts w:ascii="Times New Roman" w:eastAsia="Times New Roman" w:hAnsi="Times New Roman" w:cs="Times New Roman"/>
                <w:b/>
                <w:bCs/>
              </w:rPr>
              <w:t>do</w:t>
            </w:r>
          </w:p>
          <w:p w14:paraId="10932D94" w14:textId="34D920AA" w:rsidR="00291633" w:rsidRDefault="00291633"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Pr="00A070C7">
              <w:rPr>
                <w:rFonts w:ascii="Times New Roman" w:eastAsia="Times New Roman" w:hAnsi="Times New Roman" w:cs="Times New Roman"/>
                <w:b/>
                <w:bCs/>
              </w:rPr>
              <w:t>initialize</w:t>
            </w:r>
            <w:r>
              <w:rPr>
                <w:rFonts w:ascii="Times New Roman" w:eastAsia="Times New Roman" w:hAnsi="Times New Roman" w:cs="Times New Roman"/>
              </w:rPr>
              <w:t xml:space="preserve"> vehicle load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←0</m:t>
              </m:r>
            </m:oMath>
            <w:r w:rsidR="00BA4E8C">
              <w:rPr>
                <w:rFonts w:ascii="Times New Roman" w:eastAsia="Times New Roman" w:hAnsi="Times New Roman" w:cs="Times New Roman"/>
                <w:color w:val="000000"/>
                <w:kern w:val="0"/>
                <w:lang w:eastAsia="en-GB"/>
                <w14:ligatures w14:val="none"/>
              </w:rPr>
              <w:t xml:space="preserve"> </w:t>
            </w:r>
            <w:r w:rsidR="009959F7">
              <w:rPr>
                <w:rFonts w:ascii="Times New Roman" w:eastAsia="Times New Roman" w:hAnsi="Times New Roman" w:cs="Times New Roman"/>
                <w:color w:val="000000"/>
                <w:kern w:val="0"/>
                <w:lang w:eastAsia="en-GB"/>
                <w14:ligatures w14:val="none"/>
              </w:rPr>
              <w:t xml:space="preserve">and time elapsed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←0</m:t>
              </m:r>
            </m:oMath>
            <w:r w:rsidR="006B79C4">
              <w:rPr>
                <w:rFonts w:ascii="Times New Roman" w:eastAsia="Times New Roman" w:hAnsi="Times New Roman" w:cs="Times New Roman"/>
                <w:color w:val="000000"/>
                <w:kern w:val="0"/>
                <w:lang w:eastAsia="en-GB"/>
                <w14:ligatures w14:val="none"/>
              </w:rPr>
              <w:t>;</w:t>
            </w:r>
          </w:p>
          <w:p w14:paraId="52DB0D7F" w14:textId="1EE9031B" w:rsidR="006B79C4" w:rsidRDefault="006B79C4"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Pr="006B79C4">
              <w:rPr>
                <w:rFonts w:ascii="Times New Roman" w:eastAsia="Times New Roman" w:hAnsi="Times New Roman" w:cs="Times New Roman"/>
                <w:b/>
                <w:bCs/>
              </w:rPr>
              <w:t>select</w:t>
            </w:r>
            <w:r>
              <w:rPr>
                <w:rFonts w:ascii="Times New Roman" w:eastAsia="Times New Roman" w:hAnsi="Times New Roman" w:cs="Times New Roman"/>
              </w:rPr>
              <w:t xml:space="preserve"> starting location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0</m:t>
                  </m:r>
                </m:sub>
              </m:sSub>
            </m:oMath>
            <w:r>
              <w:rPr>
                <w:rFonts w:ascii="Times New Roman" w:eastAsia="Times New Roman" w:hAnsi="Times New Roman" w:cs="Times New Roman"/>
                <w:color w:val="000000"/>
                <w:kern w:val="0"/>
                <w:lang w:eastAsia="en-GB"/>
                <w14:ligatures w14:val="none"/>
              </w:rPr>
              <w:t xml:space="preserve"> (restaurant)</w:t>
            </w:r>
          </w:p>
          <w:p w14:paraId="79C4F13E" w14:textId="0F5270AB" w:rsidR="006B79C4" w:rsidRDefault="006B79C4" w:rsidP="005860EE">
            <w:pPr>
              <w:spacing w:after="0" w:line="240" w:lineRule="auto"/>
              <w:rPr>
                <w:rFonts w:ascii="Times New Roman" w:eastAsia="Times New Roman" w:hAnsi="Times New Roman" w:cs="Times New Roman"/>
                <w:b/>
                <w:bCs/>
              </w:rPr>
            </w:pPr>
            <w:r>
              <w:rPr>
                <w:rFonts w:ascii="Times New Roman" w:eastAsia="Times New Roman" w:hAnsi="Times New Roman" w:cs="Times New Roman"/>
              </w:rPr>
              <w:t xml:space="preserve">      </w:t>
            </w:r>
            <w:r w:rsidR="0052359D" w:rsidRPr="00FF6FC2">
              <w:rPr>
                <w:rFonts w:ascii="Times New Roman" w:eastAsia="Times New Roman" w:hAnsi="Times New Roman" w:cs="Times New Roman"/>
                <w:b/>
                <w:bCs/>
              </w:rPr>
              <w:t>while</w:t>
            </w:r>
            <w:r w:rsidR="0052359D">
              <w:rPr>
                <w:rFonts w:ascii="Times New Roman" w:eastAsia="Times New Roman" w:hAnsi="Times New Roman" w:cs="Times New Roman"/>
              </w:rPr>
              <w:t xml:space="preserve"> unserved locations remain </w:t>
            </w:r>
            <w:r w:rsidR="0052359D" w:rsidRPr="00FF6FC2">
              <w:rPr>
                <w:rFonts w:ascii="Times New Roman" w:eastAsia="Times New Roman" w:hAnsi="Times New Roman" w:cs="Times New Roman"/>
                <w:b/>
                <w:bCs/>
              </w:rPr>
              <w:t>do</w:t>
            </w:r>
          </w:p>
          <w:p w14:paraId="597EB05E" w14:textId="4607ADED" w:rsidR="00FF6FC2" w:rsidRDefault="00FF6FC2"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rPr>
              <w:t xml:space="preserve">             </w:t>
            </w:r>
            <w:r w:rsidR="00BB343F">
              <w:rPr>
                <w:rFonts w:ascii="Times New Roman" w:eastAsia="Times New Roman" w:hAnsi="Times New Roman" w:cs="Times New Roman"/>
                <w:b/>
                <w:bCs/>
              </w:rPr>
              <w:t>f</w:t>
            </w:r>
            <w:r>
              <w:rPr>
                <w:rFonts w:ascii="Times New Roman" w:eastAsia="Times New Roman" w:hAnsi="Times New Roman" w:cs="Times New Roman"/>
                <w:b/>
                <w:bCs/>
              </w:rPr>
              <w:t xml:space="preserve">ind </w:t>
            </w:r>
            <w:r>
              <w:rPr>
                <w:rFonts w:ascii="Times New Roman" w:eastAsia="Times New Roman" w:hAnsi="Times New Roman" w:cs="Times New Roman"/>
              </w:rPr>
              <w:t xml:space="preserve">nearest unserved location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oMath>
            <w:r>
              <w:rPr>
                <w:rFonts w:ascii="Times New Roman" w:eastAsia="Times New Roman" w:hAnsi="Times New Roman" w:cs="Times New Roman"/>
                <w:color w:val="000000"/>
                <w:kern w:val="0"/>
                <w:lang w:eastAsia="en-GB"/>
                <w14:ligatures w14:val="none"/>
              </w:rPr>
              <w:t xml:space="preserve"> </w:t>
            </w:r>
            <w:r w:rsidR="000474DA">
              <w:rPr>
                <w:rFonts w:ascii="Times New Roman" w:eastAsia="Times New Roman" w:hAnsi="Times New Roman" w:cs="Times New Roman"/>
                <w:color w:val="000000"/>
                <w:kern w:val="0"/>
                <w:lang w:eastAsia="en-GB"/>
                <w14:ligatures w14:val="none"/>
              </w:rPr>
              <w:t xml:space="preserve">from current position using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current, i</m:t>
                  </m:r>
                </m:sub>
              </m:sSub>
            </m:oMath>
          </w:p>
          <w:p w14:paraId="640E1E52" w14:textId="77777777" w:rsidR="001E25BE" w:rsidRDefault="00541E11"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Pr="001C4D62">
              <w:rPr>
                <w:rFonts w:ascii="Times New Roman" w:eastAsia="Times New Roman" w:hAnsi="Times New Roman" w:cs="Times New Roman"/>
                <w:b/>
                <w:bCs/>
              </w:rPr>
              <w:t>if</w:t>
            </w:r>
            <w:r>
              <w:rPr>
                <w:rFonts w:ascii="Times New Roman" w:eastAsia="Times New Roman" w:hAnsi="Times New Roman" w:cs="Times New Roman"/>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i</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C</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m:t>
              </m:r>
            </m:oMath>
            <w:r w:rsidR="006B6AE7">
              <w:rPr>
                <w:rFonts w:ascii="Times New Roman" w:eastAsia="Times New Roman" w:hAnsi="Times New Roman" w:cs="Times New Roman"/>
                <w:color w:val="000000"/>
                <w:kern w:val="0"/>
                <w:lang w:eastAsia="en-GB"/>
                <w14:ligatures w14:val="none"/>
              </w:rPr>
              <w:t xml:space="preserve"> and </w:t>
            </w:r>
          </w:p>
          <w:p w14:paraId="12D8E576" w14:textId="77777777" w:rsidR="001E25BE" w:rsidRDefault="001E25BE"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006B6AE7">
              <w:rPr>
                <w:rFonts w:ascii="Times New Roman" w:eastAsia="Times New Roman" w:hAnsi="Times New Roman" w:cs="Times New Roman"/>
              </w:rPr>
              <w:t>(</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current,i</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r>
                <w:rPr>
                  <w:rFonts w:ascii="Cambria Math" w:eastAsia="Times New Roman" w:hAnsi="Cambria Math" w:cs="Times New Roman"/>
                  <w:color w:val="000000"/>
                  <w:kern w:val="0"/>
                  <w:lang w:eastAsia="en-GB"/>
                  <w14:ligatures w14:val="none"/>
                </w:rPr>
                <m:t>)</m:t>
              </m:r>
            </m:oMath>
            <w:r w:rsidR="007708B6">
              <w:rPr>
                <w:rFonts w:ascii="Times New Roman" w:eastAsia="Times New Roman" w:hAnsi="Times New Roman" w:cs="Times New Roman"/>
                <w:color w:val="000000"/>
                <w:kern w:val="0"/>
                <w:lang w:eastAsia="en-GB"/>
                <w14:ligatures w14:val="none"/>
              </w:rPr>
              <w:t xml:space="preserve"> and </w:t>
            </w:r>
          </w:p>
          <w:p w14:paraId="19A962F7" w14:textId="22B02683" w:rsidR="00541E11" w:rsidRDefault="001E25BE"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current,i</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oMath>
            <w:r w:rsidR="00070CE7">
              <w:rPr>
                <w:rFonts w:ascii="Times New Roman" w:eastAsia="Times New Roman" w:hAnsi="Times New Roman" w:cs="Times New Roman"/>
                <w:color w:val="000000"/>
                <w:kern w:val="0"/>
                <w:lang w:eastAsia="en-GB"/>
                <w14:ligatures w14:val="none"/>
              </w:rPr>
              <w:t xml:space="preserve"> </w:t>
            </w:r>
            <w:r w:rsidR="00070CE7" w:rsidRPr="001C4D62">
              <w:rPr>
                <w:rFonts w:ascii="Times New Roman" w:eastAsia="Times New Roman" w:hAnsi="Times New Roman" w:cs="Times New Roman"/>
                <w:b/>
                <w:bCs/>
                <w:color w:val="000000"/>
                <w:kern w:val="0"/>
                <w:lang w:eastAsia="en-GB"/>
                <w14:ligatures w14:val="none"/>
              </w:rPr>
              <w:t>then</w:t>
            </w:r>
          </w:p>
          <w:p w14:paraId="36956A3A" w14:textId="7672C3A6" w:rsidR="00070CE7" w:rsidRDefault="00070CE7"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a</w:t>
            </w:r>
            <w:r w:rsidRPr="001C4D62">
              <w:rPr>
                <w:rFonts w:ascii="Times New Roman" w:eastAsia="Times New Roman" w:hAnsi="Times New Roman" w:cs="Times New Roman"/>
                <w:b/>
                <w:bCs/>
              </w:rPr>
              <w:t>ssign</w:t>
            </w:r>
            <w:r>
              <w:rPr>
                <w:rFonts w:ascii="Times New Roman" w:eastAsia="Times New Roman" w:hAnsi="Times New Roman" w:cs="Times New Roman"/>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oMath>
            <w:r>
              <w:rPr>
                <w:rFonts w:ascii="Times New Roman" w:eastAsia="Times New Roman" w:hAnsi="Times New Roman" w:cs="Times New Roman"/>
                <w:color w:val="000000"/>
                <w:kern w:val="0"/>
                <w:lang w:eastAsia="en-GB"/>
                <w14:ligatures w14:val="none"/>
              </w:rPr>
              <w:t xml:space="preserve"> to vehicle route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R</m:t>
                  </m:r>
                </m:e>
                <m:sub>
                  <m:r>
                    <w:rPr>
                      <w:rFonts w:ascii="Cambria Math" w:eastAsia="Times New Roman" w:hAnsi="Cambria Math" w:cs="Times New Roman"/>
                      <w:color w:val="000000"/>
                      <w:kern w:val="0"/>
                      <w:lang w:eastAsia="en-GB"/>
                      <w14:ligatures w14:val="none"/>
                    </w:rPr>
                    <m:t>v</m:t>
                  </m:r>
                </m:sub>
              </m:sSub>
            </m:oMath>
          </w:p>
          <w:p w14:paraId="33C0C4FD" w14:textId="74A917B3" w:rsidR="00070CE7" w:rsidRDefault="00070CE7" w:rsidP="005860E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u</w:t>
            </w:r>
            <w:r w:rsidRPr="001C4D62">
              <w:rPr>
                <w:rFonts w:ascii="Times New Roman" w:eastAsia="Times New Roman" w:hAnsi="Times New Roman" w:cs="Times New Roman"/>
                <w:b/>
                <w:bCs/>
              </w:rPr>
              <w:t>pdate</w:t>
            </w:r>
            <w:r>
              <w:rPr>
                <w:rFonts w:ascii="Times New Roman" w:eastAsia="Times New Roman" w:hAnsi="Times New Roman" w:cs="Times New Roman"/>
              </w:rPr>
              <w:t xml:space="preserve"> vehicle load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v</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d</m:t>
                  </m:r>
                </m:e>
                <m:sub>
                  <m:r>
                    <w:rPr>
                      <w:rFonts w:ascii="Cambria Math" w:eastAsia="Times New Roman" w:hAnsi="Cambria Math" w:cs="Times New Roman"/>
                      <w:color w:val="000000"/>
                      <w:kern w:val="0"/>
                      <w:lang w:eastAsia="en-GB"/>
                      <w14:ligatures w14:val="none"/>
                    </w:rPr>
                    <m:t>i</m:t>
                  </m:r>
                </m:sub>
              </m:sSub>
            </m:oMath>
          </w:p>
          <w:p w14:paraId="1F163BE0" w14:textId="4E95E08C" w:rsidR="0052359D" w:rsidRDefault="00995468" w:rsidP="005860E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u</w:t>
            </w:r>
            <w:r w:rsidRPr="001C4D62">
              <w:rPr>
                <w:rFonts w:ascii="Times New Roman" w:eastAsia="Times New Roman" w:hAnsi="Times New Roman" w:cs="Times New Roman"/>
                <w:b/>
                <w:bCs/>
              </w:rPr>
              <w:t>pdate</w:t>
            </w:r>
            <w:r>
              <w:rPr>
                <w:rFonts w:ascii="Times New Roman" w:eastAsia="Times New Roman" w:hAnsi="Times New Roman" w:cs="Times New Roman"/>
              </w:rPr>
              <w:t xml:space="preserve"> time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d</m:t>
                      </m:r>
                    </m:sub>
                  </m:sSub>
                  <m:r>
                    <w:rPr>
                      <w:rFonts w:ascii="Cambria Math" w:eastAsia="Times New Roman" w:hAnsi="Cambria Math" w:cs="Times New Roman"/>
                      <w:color w:val="000000"/>
                      <w:kern w:val="0"/>
                      <w:lang w:eastAsia="en-GB"/>
                      <w14:ligatures w14:val="none"/>
                    </w:rPr>
                    <m:t xml:space="preserve"> ← t</m:t>
                  </m:r>
                </m:e>
                <m:sub>
                  <m:r>
                    <w:rPr>
                      <w:rFonts w:ascii="Cambria Math" w:eastAsia="Times New Roman" w:hAnsi="Cambria Math" w:cs="Times New Roman"/>
                      <w:color w:val="000000"/>
                      <w:kern w:val="0"/>
                      <w:lang w:eastAsia="en-GB"/>
                      <w14:ligatures w14:val="none"/>
                    </w:rPr>
                    <m:t>d</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current,i</m:t>
                  </m:r>
                </m:sub>
              </m:sSub>
              <m:r>
                <w:rPr>
                  <w:rFonts w:ascii="Cambria Math" w:eastAsia="Times New Roman" w:hAnsi="Cambria Math" w:cs="Times New Roman"/>
                  <w:color w:val="000000"/>
                  <w:kern w:val="0"/>
                  <w:lang w:eastAsia="en-GB"/>
                  <w14:ligatures w14:val="none"/>
                </w:rPr>
                <m:t>)</m:t>
              </m:r>
            </m:oMath>
            <w:r w:rsidR="0052359D">
              <w:rPr>
                <w:rFonts w:ascii="Times New Roman" w:eastAsia="Times New Roman" w:hAnsi="Times New Roman" w:cs="Times New Roman"/>
              </w:rPr>
              <w:t xml:space="preserve">      </w:t>
            </w:r>
          </w:p>
          <w:p w14:paraId="1EA0476C" w14:textId="3725A94F" w:rsidR="00430DE7" w:rsidRDefault="00430DE7"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m</w:t>
            </w:r>
            <w:r w:rsidRPr="001C4D62">
              <w:rPr>
                <w:rFonts w:ascii="Times New Roman" w:eastAsia="Times New Roman" w:hAnsi="Times New Roman" w:cs="Times New Roman"/>
                <w:b/>
                <w:bCs/>
              </w:rPr>
              <w:t>ark</w:t>
            </w:r>
            <w:r>
              <w:rPr>
                <w:rFonts w:ascii="Times New Roman" w:eastAsia="Times New Roman" w:hAnsi="Times New Roman" w:cs="Times New Roman"/>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l</m:t>
                  </m:r>
                </m:e>
                <m:sub>
                  <m:r>
                    <w:rPr>
                      <w:rFonts w:ascii="Cambria Math" w:eastAsia="Times New Roman" w:hAnsi="Cambria Math" w:cs="Times New Roman"/>
                      <w:color w:val="000000"/>
                      <w:kern w:val="0"/>
                      <w:lang w:eastAsia="en-GB"/>
                      <w14:ligatures w14:val="none"/>
                    </w:rPr>
                    <m:t>i</m:t>
                  </m:r>
                </m:sub>
              </m:sSub>
            </m:oMath>
            <w:r>
              <w:rPr>
                <w:rFonts w:ascii="Times New Roman" w:eastAsia="Times New Roman" w:hAnsi="Times New Roman" w:cs="Times New Roman"/>
                <w:color w:val="000000"/>
                <w:kern w:val="0"/>
                <w:lang w:eastAsia="en-GB"/>
                <w14:ligatures w14:val="none"/>
              </w:rPr>
              <w:t xml:space="preserve"> as served</w:t>
            </w:r>
          </w:p>
          <w:p w14:paraId="7F7B4ACF" w14:textId="424C6C0D" w:rsidR="000D5120" w:rsidRPr="001C4D62" w:rsidRDefault="00430DE7" w:rsidP="005860EE">
            <w:pPr>
              <w:spacing w:after="0" w:line="240" w:lineRule="auto"/>
              <w:rPr>
                <w:rFonts w:ascii="Times New Roman" w:eastAsia="Times New Roman" w:hAnsi="Times New Roman" w:cs="Times New Roman"/>
                <w:b/>
                <w:bCs/>
              </w:rPr>
            </w:pPr>
            <w:r>
              <w:rPr>
                <w:rFonts w:ascii="Times New Roman" w:eastAsia="Times New Roman" w:hAnsi="Times New Roman" w:cs="Times New Roman"/>
              </w:rPr>
              <w:t xml:space="preserve">            </w:t>
            </w:r>
            <w:r w:rsidR="000D5120" w:rsidRPr="001C4D62">
              <w:rPr>
                <w:rFonts w:ascii="Times New Roman" w:eastAsia="Times New Roman" w:hAnsi="Times New Roman" w:cs="Times New Roman"/>
                <w:b/>
                <w:bCs/>
              </w:rPr>
              <w:t>else</w:t>
            </w:r>
          </w:p>
          <w:p w14:paraId="30F17DB1" w14:textId="66E085F9" w:rsidR="000D5120" w:rsidRDefault="000D5120" w:rsidP="005860E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1C4D62" w:rsidRPr="001C4D62">
              <w:rPr>
                <w:rFonts w:ascii="Times New Roman" w:eastAsia="Times New Roman" w:hAnsi="Times New Roman" w:cs="Times New Roman"/>
                <w:b/>
                <w:bCs/>
              </w:rPr>
              <w:t>r</w:t>
            </w:r>
            <w:r w:rsidRPr="001C4D62">
              <w:rPr>
                <w:rFonts w:ascii="Times New Roman" w:eastAsia="Times New Roman" w:hAnsi="Times New Roman" w:cs="Times New Roman"/>
                <w:b/>
                <w:bCs/>
              </w:rPr>
              <w:t>eturn</w:t>
            </w:r>
            <w:r>
              <w:rPr>
                <w:rFonts w:ascii="Times New Roman" w:eastAsia="Times New Roman" w:hAnsi="Times New Roman" w:cs="Times New Roman"/>
              </w:rPr>
              <w:t xml:space="preserve"> vehicle </w:t>
            </w:r>
            <m:oMath>
              <m:r>
                <w:rPr>
                  <w:rFonts w:ascii="Cambria Math" w:hAnsi="Cambria Math" w:cs="Times New Roman"/>
                </w:rPr>
                <m:t>v</m:t>
              </m:r>
            </m:oMath>
            <w:r>
              <w:rPr>
                <w:rFonts w:ascii="Times New Roman" w:eastAsia="Times New Roman" w:hAnsi="Times New Roman" w:cs="Times New Roman"/>
              </w:rPr>
              <w:t xml:space="preserve"> to restaurant to start a new route</w:t>
            </w:r>
          </w:p>
          <w:p w14:paraId="4C65A45A" w14:textId="4942F381" w:rsidR="000D5120" w:rsidRDefault="000D5120" w:rsidP="005860E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D061CA">
              <w:rPr>
                <w:rFonts w:ascii="Times New Roman" w:eastAsia="Times New Roman" w:hAnsi="Times New Roman" w:cs="Times New Roman"/>
              </w:rPr>
              <w:t xml:space="preserve"> </w:t>
            </w:r>
            <w:r w:rsidR="00D061CA" w:rsidRPr="001C4D62">
              <w:rPr>
                <w:rFonts w:ascii="Times New Roman" w:eastAsia="Times New Roman" w:hAnsi="Times New Roman" w:cs="Times New Roman"/>
                <w:b/>
                <w:bCs/>
              </w:rPr>
              <w:t>return</w:t>
            </w:r>
            <w:r w:rsidR="00D061CA">
              <w:rPr>
                <w:rFonts w:ascii="Times New Roman" w:eastAsia="Times New Roman" w:hAnsi="Times New Roman" w:cs="Times New Roman"/>
              </w:rPr>
              <w:t xml:space="preserve"> </w:t>
            </w:r>
            <w:r w:rsidR="00EC6B1E">
              <w:rPr>
                <w:rFonts w:ascii="Times New Roman" w:eastAsia="Times New Roman" w:hAnsi="Times New Roman" w:cs="Times New Roman"/>
              </w:rPr>
              <w:t xml:space="preserve">vehicle </w:t>
            </w:r>
            <m:oMath>
              <m:r>
                <w:rPr>
                  <w:rFonts w:ascii="Cambria Math" w:hAnsi="Cambria Math" w:cs="Times New Roman"/>
                </w:rPr>
                <m:t>v</m:t>
              </m:r>
            </m:oMath>
            <w:r w:rsidR="00EC6B1E">
              <w:rPr>
                <w:rFonts w:ascii="Times New Roman" w:eastAsia="Times New Roman" w:hAnsi="Times New Roman" w:cs="Times New Roman"/>
              </w:rPr>
              <w:t xml:space="preserve"> to depot after completing route</w:t>
            </w:r>
            <w:r w:rsidR="00D061CA">
              <w:rPr>
                <w:rFonts w:ascii="Times New Roman" w:eastAsia="Times New Roman" w:hAnsi="Times New Roman" w:cs="Times New Roman"/>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R</m:t>
                  </m:r>
                </m:e>
                <m:sub>
                  <m:r>
                    <w:rPr>
                      <w:rFonts w:ascii="Cambria Math" w:eastAsia="Times New Roman" w:hAnsi="Cambria Math" w:cs="Times New Roman"/>
                      <w:color w:val="000000"/>
                      <w:kern w:val="0"/>
                      <w:lang w:eastAsia="en-GB"/>
                      <w14:ligatures w14:val="none"/>
                    </w:rPr>
                    <m:t>v</m:t>
                  </m:r>
                </m:sub>
              </m:sSub>
            </m:oMath>
          </w:p>
          <w:p w14:paraId="0CEC2789" w14:textId="6DC7E857" w:rsidR="007E18BF" w:rsidRPr="00223E0E" w:rsidRDefault="00223E0E" w:rsidP="005860EE">
            <w:pPr>
              <w:spacing w:after="0" w:line="240" w:lineRule="auto"/>
              <w:rPr>
                <w:rFonts w:ascii="Times New Roman" w:eastAsia="Times New Roman" w:hAnsi="Times New Roman" w:cs="Times New Roman"/>
                <w:b/>
                <w:bCs/>
                <w:color w:val="000000"/>
                <w:kern w:val="0"/>
                <w:lang w:eastAsia="en-GB"/>
                <w14:ligatures w14:val="none"/>
              </w:rPr>
            </w:pPr>
            <w:proofErr w:type="spellStart"/>
            <w:r w:rsidRPr="00223E0E">
              <w:rPr>
                <w:rFonts w:ascii="Times New Roman" w:eastAsia="Times New Roman" w:hAnsi="Times New Roman" w:cs="Times New Roman"/>
                <w:b/>
                <w:bCs/>
                <w:color w:val="000000"/>
                <w:kern w:val="0"/>
                <w:lang w:eastAsia="en-GB"/>
                <w14:ligatures w14:val="none"/>
              </w:rPr>
              <w:t>endfor</w:t>
            </w:r>
            <w:proofErr w:type="spellEnd"/>
          </w:p>
        </w:tc>
      </w:tr>
      <w:tr w:rsidR="007E18BF" w:rsidRPr="00C21787" w14:paraId="675D189F" w14:textId="77777777" w:rsidTr="005860EE">
        <w:trPr>
          <w:trHeight w:val="330"/>
        </w:trPr>
        <w:tc>
          <w:tcPr>
            <w:tcW w:w="8620" w:type="dxa"/>
            <w:tcBorders>
              <w:top w:val="nil"/>
              <w:left w:val="nil"/>
              <w:bottom w:val="single" w:sz="12" w:space="0" w:color="auto"/>
              <w:right w:val="nil"/>
            </w:tcBorders>
            <w:noWrap/>
            <w:vAlign w:val="bottom"/>
            <w:hideMark/>
          </w:tcPr>
          <w:p w14:paraId="52DF9B7E" w14:textId="0A60A147" w:rsidR="007E18BF" w:rsidRPr="00B400E0" w:rsidRDefault="007E18BF" w:rsidP="005860EE">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r</w:t>
            </w:r>
            <w:r w:rsidRPr="00B400E0">
              <w:rPr>
                <w:rFonts w:ascii="Times New Roman" w:eastAsia="Times New Roman" w:hAnsi="Times New Roman" w:cs="Times New Roman"/>
                <w:b/>
                <w:bCs/>
                <w:color w:val="000000"/>
                <w:kern w:val="0"/>
                <w:lang w:eastAsia="en-GB"/>
                <w14:ligatures w14:val="none"/>
              </w:rPr>
              <w:t>eturn</w:t>
            </w:r>
            <w:r>
              <w:rPr>
                <w:rFonts w:ascii="Times New Roman" w:eastAsia="Times New Roman" w:hAnsi="Times New Roman" w:cs="Times New Roman"/>
                <w:b/>
                <w:bCs/>
                <w:color w:val="000000"/>
                <w:kern w:val="0"/>
                <w:lang w:eastAsia="en-GB"/>
                <w14:ligatures w14:val="none"/>
              </w:rPr>
              <w:t xml:space="preserve"> </w:t>
            </w:r>
            <w:r w:rsidR="001C4D62">
              <w:rPr>
                <w:rFonts w:ascii="Times New Roman" w:eastAsia="Times New Roman" w:hAnsi="Times New Roman" w:cs="Times New Roman"/>
                <w:color w:val="000000"/>
                <w:kern w:val="0"/>
                <w:lang w:eastAsia="en-GB"/>
                <w14:ligatures w14:val="none"/>
              </w:rPr>
              <w:t xml:space="preserve">Optimized route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R</m:t>
                  </m:r>
                </m:e>
                <m:sub>
                  <m:r>
                    <w:rPr>
                      <w:rFonts w:ascii="Cambria Math" w:eastAsia="Times New Roman" w:hAnsi="Cambria Math" w:cs="Times New Roman"/>
                      <w:color w:val="000000"/>
                      <w:kern w:val="0"/>
                      <w:lang w:eastAsia="en-GB"/>
                      <w14:ligatures w14:val="none"/>
                    </w:rPr>
                    <m:t>v</m:t>
                  </m:r>
                </m:sub>
              </m:sSub>
            </m:oMath>
            <w:r w:rsidR="001C4D62">
              <w:rPr>
                <w:rFonts w:ascii="Times New Roman" w:eastAsia="Times New Roman" w:hAnsi="Times New Roman" w:cs="Times New Roman"/>
                <w:color w:val="000000"/>
                <w:kern w:val="0"/>
                <w:lang w:eastAsia="en-GB"/>
                <w14:ligatures w14:val="none"/>
              </w:rPr>
              <w:t xml:space="preserve"> for each vehicle </w:t>
            </w:r>
            <m:oMath>
              <m:r>
                <w:rPr>
                  <w:rFonts w:ascii="Cambria Math" w:hAnsi="Cambria Math" w:cs="Times New Roman"/>
                </w:rPr>
                <m:t>v∈V →</m:t>
              </m:r>
            </m:oMath>
            <w:r w:rsidR="001C4D62">
              <w:rPr>
                <w:rFonts w:ascii="Times New Roman" w:eastAsia="Times New Roman" w:hAnsi="Times New Roman" w:cs="Times New Roman"/>
              </w:rPr>
              <w:t xml:space="preserve"> Optimized Fleet</w:t>
            </w:r>
          </w:p>
        </w:tc>
      </w:tr>
    </w:tbl>
    <w:p w14:paraId="42701141" w14:textId="77777777" w:rsidR="00103055" w:rsidRPr="00B80DEE" w:rsidRDefault="00103055" w:rsidP="006D0742">
      <w:pPr>
        <w:spacing w:line="240" w:lineRule="auto"/>
        <w:jc w:val="both"/>
        <w:rPr>
          <w:rFonts w:ascii="Times New Roman" w:eastAsiaTheme="minorEastAsia" w:hAnsi="Times New Roman" w:cs="Times New Roman"/>
        </w:rPr>
      </w:pPr>
    </w:p>
    <w:p w14:paraId="2418517A" w14:textId="5338D389" w:rsidR="00273752" w:rsidRPr="00B80DEE" w:rsidRDefault="00273752" w:rsidP="00BF5E14">
      <w:pPr>
        <w:pStyle w:val="Heading4"/>
      </w:pPr>
      <w:r w:rsidRPr="00B80DEE">
        <w:t>Preprocessing for VRP</w:t>
      </w:r>
    </w:p>
    <w:p w14:paraId="26569672" w14:textId="0252330D" w:rsidR="00A91929" w:rsidRPr="00B80DEE" w:rsidRDefault="00101486" w:rsidP="006D0742">
      <w:pPr>
        <w:pStyle w:val="Heading5"/>
        <w:jc w:val="both"/>
        <w:rPr>
          <w:rFonts w:cs="Times New Roman"/>
        </w:rPr>
      </w:pPr>
      <w:r w:rsidRPr="00B80DEE">
        <w:rPr>
          <w:rFonts w:cs="Times New Roman"/>
        </w:rPr>
        <w:t xml:space="preserve">Predefined </w:t>
      </w:r>
      <w:r w:rsidR="00C15377">
        <w:rPr>
          <w:rFonts w:cs="Times New Roman"/>
        </w:rPr>
        <w:t>v</w:t>
      </w:r>
      <w:r w:rsidRPr="00B80DEE">
        <w:rPr>
          <w:rFonts w:cs="Times New Roman"/>
        </w:rPr>
        <w:t>alues for</w:t>
      </w:r>
      <w:r w:rsidR="00FD1E46" w:rsidRPr="00B80DEE">
        <w:rPr>
          <w:rFonts w:cs="Times New Roman"/>
        </w:rPr>
        <w:t xml:space="preserve"> VRP</w:t>
      </w:r>
    </w:p>
    <w:p w14:paraId="14CEE871" w14:textId="0B3CC29C" w:rsidR="003C1DEB" w:rsidRPr="00B80DEE" w:rsidRDefault="005F1B74" w:rsidP="006D0742">
      <w:pPr>
        <w:jc w:val="both"/>
        <w:rPr>
          <w:rFonts w:ascii="Times New Roman" w:hAnsi="Times New Roman" w:cs="Times New Roman"/>
        </w:rPr>
      </w:pPr>
      <w:r w:rsidRPr="00B80DEE">
        <w:rPr>
          <w:rFonts w:ascii="Times New Roman" w:hAnsi="Times New Roman" w:cs="Times New Roman"/>
        </w:rPr>
        <w:t>First,</w:t>
      </w:r>
      <w:r w:rsidR="00885E23" w:rsidRPr="00B80DEE">
        <w:rPr>
          <w:rFonts w:ascii="Times New Roman" w:hAnsi="Times New Roman" w:cs="Times New Roman"/>
        </w:rPr>
        <w:t xml:space="preserve"> we define the Opening Time and Closing time </w:t>
      </w:r>
      <w:r w:rsidR="00AF058E" w:rsidRPr="00B80DEE">
        <w:rPr>
          <w:rFonts w:ascii="Times New Roman" w:hAnsi="Times New Roman" w:cs="Times New Roman"/>
        </w:rPr>
        <w:t xml:space="preserve">of the restaurant to make sure all the deliveries </w:t>
      </w:r>
      <w:r w:rsidR="00BF3171" w:rsidRPr="00B80DEE">
        <w:rPr>
          <w:rFonts w:ascii="Times New Roman" w:hAnsi="Times New Roman" w:cs="Times New Roman"/>
        </w:rPr>
        <w:t>happened</w:t>
      </w:r>
      <w:r w:rsidR="00AF058E" w:rsidRPr="00B80DEE">
        <w:rPr>
          <w:rFonts w:ascii="Times New Roman" w:hAnsi="Times New Roman" w:cs="Times New Roman"/>
        </w:rPr>
        <w:t xml:space="preserve"> within that time frame or the time window. </w:t>
      </w:r>
      <w:r w:rsidR="003C1DEB" w:rsidRPr="00B80DEE">
        <w:rPr>
          <w:rFonts w:ascii="Times New Roman" w:hAnsi="Times New Roman" w:cs="Times New Roman"/>
        </w:rPr>
        <w:t>Additionally, we have added another 40 minutes to the closing time of the restaurant work on the last-minute orders.</w:t>
      </w:r>
    </w:p>
    <w:tbl>
      <w:tblPr>
        <w:tblStyle w:val="TableGrid"/>
        <w:tblW w:w="0" w:type="auto"/>
        <w:jc w:val="center"/>
        <w:tblLook w:val="04A0" w:firstRow="1" w:lastRow="0" w:firstColumn="1" w:lastColumn="0" w:noHBand="0" w:noVBand="1"/>
      </w:tblPr>
      <w:tblGrid>
        <w:gridCol w:w="2888"/>
        <w:gridCol w:w="4493"/>
      </w:tblGrid>
      <w:tr w:rsidR="00974DF6" w:rsidRPr="00B80DEE" w14:paraId="66DD6A51" w14:textId="77777777" w:rsidTr="00C37960">
        <w:trPr>
          <w:jc w:val="center"/>
        </w:trPr>
        <w:tc>
          <w:tcPr>
            <w:tcW w:w="0" w:type="auto"/>
          </w:tcPr>
          <w:p w14:paraId="0FAF2953" w14:textId="1E8BED43" w:rsidR="00974DF6" w:rsidRPr="00103055" w:rsidRDefault="00974DF6" w:rsidP="00103055">
            <w:pPr>
              <w:jc w:val="center"/>
              <w:rPr>
                <w:rFonts w:ascii="Times New Roman" w:hAnsi="Times New Roman" w:cs="Times New Roman"/>
                <w:b/>
                <w:bCs/>
              </w:rPr>
            </w:pPr>
            <w:r w:rsidRPr="00103055">
              <w:rPr>
                <w:rFonts w:ascii="Times New Roman" w:hAnsi="Times New Roman" w:cs="Times New Roman"/>
                <w:b/>
                <w:bCs/>
              </w:rPr>
              <w:t>Restaurant Opening Time</w:t>
            </w:r>
          </w:p>
        </w:tc>
        <w:tc>
          <w:tcPr>
            <w:tcW w:w="0" w:type="auto"/>
          </w:tcPr>
          <w:p w14:paraId="4DD105EE" w14:textId="1A0EEA72" w:rsidR="00974DF6" w:rsidRPr="00B80DEE" w:rsidRDefault="00974DF6" w:rsidP="00103055">
            <w:pPr>
              <w:jc w:val="center"/>
              <w:rPr>
                <w:rFonts w:ascii="Times New Roman" w:hAnsi="Times New Roman" w:cs="Times New Roman"/>
              </w:rPr>
            </w:pPr>
            <w:r w:rsidRPr="00B80DEE">
              <w:rPr>
                <w:rFonts w:ascii="Times New Roman" w:hAnsi="Times New Roman" w:cs="Times New Roman"/>
              </w:rPr>
              <w:t>10</w:t>
            </w:r>
            <w:r w:rsidR="00DA342C" w:rsidRPr="00B80DEE">
              <w:rPr>
                <w:rFonts w:ascii="Times New Roman" w:hAnsi="Times New Roman" w:cs="Times New Roman"/>
              </w:rPr>
              <w:t>:</w:t>
            </w:r>
            <w:r w:rsidRPr="00B80DEE">
              <w:rPr>
                <w:rFonts w:ascii="Times New Roman" w:hAnsi="Times New Roman" w:cs="Times New Roman"/>
              </w:rPr>
              <w:t>00</w:t>
            </w:r>
            <w:r w:rsidR="00DA342C" w:rsidRPr="00B80DEE">
              <w:rPr>
                <w:rFonts w:ascii="Times New Roman" w:hAnsi="Times New Roman" w:cs="Times New Roman"/>
              </w:rPr>
              <w:t>:</w:t>
            </w:r>
            <w:r w:rsidRPr="00B80DEE">
              <w:rPr>
                <w:rFonts w:ascii="Times New Roman" w:hAnsi="Times New Roman" w:cs="Times New Roman"/>
              </w:rPr>
              <w:t>00</w:t>
            </w:r>
          </w:p>
        </w:tc>
      </w:tr>
      <w:tr w:rsidR="00974DF6" w:rsidRPr="00B80DEE" w14:paraId="5395BA09" w14:textId="77777777" w:rsidTr="00C37960">
        <w:trPr>
          <w:jc w:val="center"/>
        </w:trPr>
        <w:tc>
          <w:tcPr>
            <w:tcW w:w="0" w:type="auto"/>
          </w:tcPr>
          <w:p w14:paraId="57448854" w14:textId="161BFE48" w:rsidR="00974DF6" w:rsidRPr="00103055" w:rsidRDefault="00974DF6" w:rsidP="00103055">
            <w:pPr>
              <w:jc w:val="center"/>
              <w:rPr>
                <w:rFonts w:ascii="Times New Roman" w:hAnsi="Times New Roman" w:cs="Times New Roman"/>
                <w:b/>
                <w:bCs/>
              </w:rPr>
            </w:pPr>
            <w:r w:rsidRPr="00103055">
              <w:rPr>
                <w:rFonts w:ascii="Times New Roman" w:hAnsi="Times New Roman" w:cs="Times New Roman"/>
                <w:b/>
                <w:bCs/>
              </w:rPr>
              <w:t>Restaurant Closing Time</w:t>
            </w:r>
          </w:p>
        </w:tc>
        <w:tc>
          <w:tcPr>
            <w:tcW w:w="0" w:type="auto"/>
          </w:tcPr>
          <w:p w14:paraId="7B2EF5B9" w14:textId="6D7FBDA6" w:rsidR="00974DF6" w:rsidRPr="00B80DEE" w:rsidRDefault="00DA342C" w:rsidP="00103055">
            <w:pPr>
              <w:keepNext/>
              <w:jc w:val="center"/>
              <w:rPr>
                <w:rFonts w:ascii="Times New Roman" w:hAnsi="Times New Roman" w:cs="Times New Roman"/>
              </w:rPr>
            </w:pPr>
            <w:r w:rsidRPr="00B80DEE">
              <w:rPr>
                <w:rFonts w:ascii="Times New Roman" w:hAnsi="Times New Roman" w:cs="Times New Roman"/>
              </w:rPr>
              <w:t>23:59:59 + 40 Minutes = 00:39.59</w:t>
            </w:r>
            <w:r w:rsidR="00C712A1">
              <w:rPr>
                <w:rFonts w:ascii="Times New Roman" w:hAnsi="Times New Roman" w:cs="Times New Roman"/>
              </w:rPr>
              <w:t>(next day)</w:t>
            </w:r>
          </w:p>
        </w:tc>
      </w:tr>
    </w:tbl>
    <w:p w14:paraId="0ACF8D2B" w14:textId="6F60AD2B" w:rsidR="003C1DEB" w:rsidRPr="00103055" w:rsidRDefault="00103055" w:rsidP="00103055">
      <w:pPr>
        <w:pStyle w:val="Caption"/>
        <w:jc w:val="center"/>
        <w:rPr>
          <w:rFonts w:ascii="Times New Roman" w:hAnsi="Times New Roman" w:cs="Times New Roman"/>
          <w:color w:val="auto"/>
          <w:sz w:val="16"/>
          <w:szCs w:val="16"/>
        </w:rPr>
      </w:pPr>
      <w:bookmarkStart w:id="103" w:name="_Toc198205377"/>
      <w:bookmarkStart w:id="104" w:name="_Toc198254973"/>
      <w:bookmarkStart w:id="105" w:name="_Toc198255373"/>
      <w:r w:rsidRPr="00103055">
        <w:rPr>
          <w:rFonts w:ascii="Times New Roman" w:hAnsi="Times New Roman" w:cs="Times New Roman"/>
          <w:color w:val="auto"/>
          <w:sz w:val="16"/>
          <w:szCs w:val="16"/>
        </w:rPr>
        <w:t xml:space="preserve">Table </w:t>
      </w:r>
      <w:r w:rsidRPr="00103055">
        <w:rPr>
          <w:rFonts w:ascii="Times New Roman" w:hAnsi="Times New Roman" w:cs="Times New Roman"/>
          <w:color w:val="auto"/>
          <w:sz w:val="16"/>
          <w:szCs w:val="16"/>
        </w:rPr>
        <w:fldChar w:fldCharType="begin"/>
      </w:r>
      <w:r w:rsidRPr="00103055">
        <w:rPr>
          <w:rFonts w:ascii="Times New Roman" w:hAnsi="Times New Roman" w:cs="Times New Roman"/>
          <w:color w:val="auto"/>
          <w:sz w:val="16"/>
          <w:szCs w:val="16"/>
        </w:rPr>
        <w:instrText xml:space="preserve"> SEQ Table \* ARABIC </w:instrText>
      </w:r>
      <w:r w:rsidRPr="00103055">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7</w:t>
      </w:r>
      <w:r w:rsidRPr="00103055">
        <w:rPr>
          <w:rFonts w:ascii="Times New Roman" w:hAnsi="Times New Roman" w:cs="Times New Roman"/>
          <w:color w:val="auto"/>
          <w:sz w:val="16"/>
          <w:szCs w:val="16"/>
        </w:rPr>
        <w:fldChar w:fldCharType="end"/>
      </w:r>
      <w:r w:rsidRPr="00103055">
        <w:rPr>
          <w:rFonts w:ascii="Times New Roman" w:hAnsi="Times New Roman" w:cs="Times New Roman"/>
          <w:color w:val="auto"/>
          <w:sz w:val="16"/>
          <w:szCs w:val="16"/>
        </w:rPr>
        <w:t xml:space="preserve"> Predefined values for VRP</w:t>
      </w:r>
      <w:bookmarkEnd w:id="103"/>
      <w:bookmarkEnd w:id="104"/>
      <w:bookmarkEnd w:id="105"/>
    </w:p>
    <w:p w14:paraId="42B4207F" w14:textId="1F06238E" w:rsidR="00EC19D6" w:rsidRPr="00B80DEE" w:rsidRDefault="00F721B4" w:rsidP="006D0742">
      <w:pPr>
        <w:jc w:val="both"/>
        <w:rPr>
          <w:rFonts w:ascii="Times New Roman" w:hAnsi="Times New Roman" w:cs="Times New Roman"/>
        </w:rPr>
      </w:pPr>
      <w:r w:rsidRPr="00B80DEE">
        <w:rPr>
          <w:rFonts w:ascii="Times New Roman" w:hAnsi="Times New Roman" w:cs="Times New Roman"/>
        </w:rPr>
        <w:t>We have</w:t>
      </w:r>
      <w:r w:rsidR="006B73D0" w:rsidRPr="00B80DEE">
        <w:rPr>
          <w:rFonts w:ascii="Times New Roman" w:hAnsi="Times New Roman" w:cs="Times New Roman"/>
        </w:rPr>
        <w:t xml:space="preserve"> defined the delivery time of a meal as a standard of 40 minutes. But this can be changed according to the </w:t>
      </w:r>
      <w:r w:rsidR="007B2F93" w:rsidRPr="00B80DEE">
        <w:rPr>
          <w:rFonts w:ascii="Times New Roman" w:hAnsi="Times New Roman" w:cs="Times New Roman"/>
        </w:rPr>
        <w:t xml:space="preserve">distant orders and make slight adjustments to the delivery time. </w:t>
      </w:r>
      <w:r w:rsidR="00DD47D7" w:rsidRPr="00B80DEE">
        <w:rPr>
          <w:rFonts w:ascii="Times New Roman" w:hAnsi="Times New Roman" w:cs="Times New Roman"/>
        </w:rPr>
        <w:t xml:space="preserve">Using </w:t>
      </w:r>
      <w:r w:rsidR="00DD47D7" w:rsidRPr="00B80DEE">
        <w:rPr>
          <w:rFonts w:ascii="Times New Roman" w:hAnsi="Times New Roman" w:cs="Times New Roman"/>
        </w:rPr>
        <w:lastRenderedPageBreak/>
        <w:t xml:space="preserve">the </w:t>
      </w:r>
      <w:r w:rsidR="00583C4F" w:rsidRPr="00B80DEE">
        <w:rPr>
          <w:rFonts w:ascii="Times New Roman" w:hAnsi="Times New Roman" w:cs="Times New Roman"/>
        </w:rPr>
        <w:t>dataset,</w:t>
      </w:r>
      <w:r w:rsidR="00DD47D7" w:rsidRPr="00B80DEE">
        <w:rPr>
          <w:rFonts w:ascii="Times New Roman" w:hAnsi="Times New Roman" w:cs="Times New Roman"/>
        </w:rPr>
        <w:t xml:space="preserve"> we created 3.3.4, </w:t>
      </w:r>
      <w:r w:rsidR="00B37CA9" w:rsidRPr="00B80DEE">
        <w:rPr>
          <w:rFonts w:ascii="Times New Roman" w:hAnsi="Times New Roman" w:cs="Times New Roman"/>
        </w:rPr>
        <w:t xml:space="preserve">A </w:t>
      </w:r>
      <w:r w:rsidR="00E91B8E" w:rsidRPr="00B80DEE">
        <w:rPr>
          <w:rFonts w:ascii="Times New Roman" w:hAnsi="Times New Roman" w:cs="Times New Roman"/>
        </w:rPr>
        <w:t xml:space="preserve">new </w:t>
      </w:r>
      <w:r w:rsidR="00B37CA9" w:rsidRPr="00B80DEE">
        <w:rPr>
          <w:rFonts w:ascii="Times New Roman" w:hAnsi="Times New Roman" w:cs="Times New Roman"/>
        </w:rPr>
        <w:t>column is created as “</w:t>
      </w:r>
      <w:r w:rsidR="000A4575" w:rsidRPr="00B80DEE">
        <w:rPr>
          <w:rFonts w:ascii="Times New Roman" w:hAnsi="Times New Roman" w:cs="Times New Roman"/>
        </w:rPr>
        <w:t xml:space="preserve">Time Delivered” by adding the 40 minutes to </w:t>
      </w:r>
      <w:r w:rsidR="00E91B8E" w:rsidRPr="00B80DEE">
        <w:rPr>
          <w:rFonts w:ascii="Times New Roman" w:hAnsi="Times New Roman" w:cs="Times New Roman"/>
        </w:rPr>
        <w:t>“Time Ordered”</w:t>
      </w:r>
      <w:r w:rsidR="00EC19D6" w:rsidRPr="00B80DEE">
        <w:rPr>
          <w:rFonts w:ascii="Times New Roman" w:hAnsi="Times New Roman" w:cs="Times New Roman"/>
        </w:rPr>
        <w:t>, a data we already had from the first steps</w:t>
      </w:r>
      <w:r w:rsidR="00E91B8E" w:rsidRPr="00B80DEE">
        <w:rPr>
          <w:rFonts w:ascii="Times New Roman" w:hAnsi="Times New Roman" w:cs="Times New Roman"/>
        </w:rPr>
        <w:t>.</w:t>
      </w:r>
      <w:r w:rsidR="00B37CA9" w:rsidRPr="00B80DEE">
        <w:rPr>
          <w:rFonts w:ascii="Times New Roman" w:hAnsi="Times New Roman" w:cs="Times New Roman"/>
        </w:rPr>
        <w:t xml:space="preserve"> </w:t>
      </w:r>
    </w:p>
    <w:p w14:paraId="788BC371" w14:textId="72585B51" w:rsidR="00FD1E46" w:rsidRPr="00B80DEE" w:rsidRDefault="00AF5EBE" w:rsidP="006D0742">
      <w:pPr>
        <w:jc w:val="both"/>
        <w:rPr>
          <w:rFonts w:ascii="Times New Roman" w:hAnsi="Times New Roman" w:cs="Times New Roman"/>
        </w:rPr>
      </w:pPr>
      <w:r w:rsidRPr="00B80DEE">
        <w:rPr>
          <w:rFonts w:ascii="Times New Roman" w:hAnsi="Times New Roman" w:cs="Times New Roman"/>
        </w:rPr>
        <w:t xml:space="preserve">Maximum Number of Vehicles is also defined before running the VRP </w:t>
      </w:r>
      <w:r w:rsidR="003446A7" w:rsidRPr="00B80DEE">
        <w:rPr>
          <w:rFonts w:ascii="Times New Roman" w:hAnsi="Times New Roman" w:cs="Times New Roman"/>
        </w:rPr>
        <w:t>Model. This can be a managerial decision</w:t>
      </w:r>
      <w:r w:rsidR="00E62A07" w:rsidRPr="00B80DEE">
        <w:rPr>
          <w:rFonts w:ascii="Times New Roman" w:hAnsi="Times New Roman" w:cs="Times New Roman"/>
        </w:rPr>
        <w:t xml:space="preserve"> as well. But for this model, first, we assign a single vehicle for each delivery and add</w:t>
      </w:r>
      <w:r w:rsidR="00C979BB" w:rsidRPr="00B80DEE">
        <w:rPr>
          <w:rFonts w:ascii="Times New Roman" w:hAnsi="Times New Roman" w:cs="Times New Roman"/>
        </w:rPr>
        <w:t xml:space="preserve"> small excess </w:t>
      </w:r>
      <w:r w:rsidR="00DE3922" w:rsidRPr="00B80DEE">
        <w:rPr>
          <w:rFonts w:ascii="Times New Roman" w:hAnsi="Times New Roman" w:cs="Times New Roman"/>
        </w:rPr>
        <w:t>number</w:t>
      </w:r>
      <w:r w:rsidR="00C979BB" w:rsidRPr="00B80DEE">
        <w:rPr>
          <w:rFonts w:ascii="Times New Roman" w:hAnsi="Times New Roman" w:cs="Times New Roman"/>
        </w:rPr>
        <w:t xml:space="preserve"> of vehicles. If the predicted number of deliveries is </w:t>
      </w:r>
      <w:r w:rsidR="00DF05A7" w:rsidRPr="00B80DEE">
        <w:rPr>
          <w:rFonts w:ascii="Times New Roman" w:hAnsi="Times New Roman" w:cs="Times New Roman"/>
        </w:rPr>
        <w:t xml:space="preserve">6, we make the 6+3(excess) = </w:t>
      </w:r>
      <w:r w:rsidR="00DE3922" w:rsidRPr="00B80DEE">
        <w:rPr>
          <w:rFonts w:ascii="Times New Roman" w:hAnsi="Times New Roman" w:cs="Times New Roman"/>
        </w:rPr>
        <w:t>9 as</w:t>
      </w:r>
      <w:r w:rsidR="00DF05A7" w:rsidRPr="00B80DEE">
        <w:rPr>
          <w:rFonts w:ascii="Times New Roman" w:hAnsi="Times New Roman" w:cs="Times New Roman"/>
        </w:rPr>
        <w:t xml:space="preserve"> the maximum vehicles and let the model optimize the number of vehicles</w:t>
      </w:r>
      <w:r w:rsidR="00DE3922" w:rsidRPr="00B80DEE">
        <w:rPr>
          <w:rFonts w:ascii="Times New Roman" w:hAnsi="Times New Roman" w:cs="Times New Roman"/>
        </w:rPr>
        <w:t xml:space="preserve"> by checking the constraints.</w:t>
      </w:r>
    </w:p>
    <w:p w14:paraId="59E1ABE6" w14:textId="708151D2" w:rsidR="00AE5B4B" w:rsidRPr="00B80DEE" w:rsidRDefault="00DD7CF3" w:rsidP="006D0742">
      <w:pPr>
        <w:pStyle w:val="Heading5"/>
        <w:jc w:val="both"/>
        <w:rPr>
          <w:rFonts w:cs="Times New Roman"/>
        </w:rPr>
      </w:pPr>
      <w:r w:rsidRPr="00B80DEE">
        <w:rPr>
          <w:rFonts w:cs="Times New Roman"/>
        </w:rPr>
        <w:t xml:space="preserve">Time </w:t>
      </w:r>
      <w:r w:rsidR="00C15377">
        <w:rPr>
          <w:rFonts w:cs="Times New Roman"/>
        </w:rPr>
        <w:t>w</w:t>
      </w:r>
      <w:r w:rsidRPr="00B80DEE">
        <w:rPr>
          <w:rFonts w:cs="Times New Roman"/>
        </w:rPr>
        <w:t xml:space="preserve">indows </w:t>
      </w:r>
      <w:r w:rsidR="00A6647B" w:rsidRPr="00B80DEE">
        <w:rPr>
          <w:rFonts w:cs="Times New Roman"/>
        </w:rPr>
        <w:t xml:space="preserve">into </w:t>
      </w:r>
      <w:r w:rsidR="00C15377">
        <w:rPr>
          <w:rFonts w:cs="Times New Roman"/>
        </w:rPr>
        <w:t>t</w:t>
      </w:r>
      <w:r w:rsidR="00A44512" w:rsidRPr="00B80DEE">
        <w:rPr>
          <w:rFonts w:cs="Times New Roman"/>
        </w:rPr>
        <w:t xml:space="preserve">otal </w:t>
      </w:r>
      <w:r w:rsidR="00C15377">
        <w:rPr>
          <w:rFonts w:cs="Times New Roman"/>
        </w:rPr>
        <w:t>s</w:t>
      </w:r>
      <w:r w:rsidR="00A6647B" w:rsidRPr="00B80DEE">
        <w:rPr>
          <w:rFonts w:cs="Times New Roman"/>
        </w:rPr>
        <w:t>econds</w:t>
      </w:r>
    </w:p>
    <w:p w14:paraId="3E4DD7C8" w14:textId="368FA508" w:rsidR="00DD7CF3" w:rsidRPr="00B80DEE" w:rsidRDefault="00DD7CF3" w:rsidP="006D0742">
      <w:pPr>
        <w:jc w:val="both"/>
        <w:rPr>
          <w:rFonts w:ascii="Times New Roman" w:hAnsi="Times New Roman" w:cs="Times New Roman"/>
        </w:rPr>
      </w:pPr>
      <w:r w:rsidRPr="00B80DEE">
        <w:rPr>
          <w:rFonts w:ascii="Times New Roman" w:hAnsi="Times New Roman" w:cs="Times New Roman"/>
        </w:rPr>
        <w:t xml:space="preserve">“Time Ordered” and “Time Delivered” columns are used as </w:t>
      </w:r>
      <w:r w:rsidR="00096B78" w:rsidRPr="00B80DEE">
        <w:rPr>
          <w:rFonts w:ascii="Times New Roman" w:hAnsi="Times New Roman" w:cs="Times New Roman"/>
        </w:rPr>
        <w:t xml:space="preserve">Start and End of the </w:t>
      </w:r>
      <w:r w:rsidRPr="00B80DEE">
        <w:rPr>
          <w:rFonts w:ascii="Times New Roman" w:hAnsi="Times New Roman" w:cs="Times New Roman"/>
        </w:rPr>
        <w:t xml:space="preserve">time windows. But since </w:t>
      </w:r>
      <w:r w:rsidR="00CB652F" w:rsidRPr="00B80DEE">
        <w:rPr>
          <w:rFonts w:ascii="Times New Roman" w:hAnsi="Times New Roman" w:cs="Times New Roman"/>
        </w:rPr>
        <w:t xml:space="preserve">they are Time type data, we need to create them in a sequential aspect of time. Therefore, we convert times into seconds. </w:t>
      </w:r>
      <w:r w:rsidR="00AE5359" w:rsidRPr="00B80DEE">
        <w:rPr>
          <w:rFonts w:ascii="Times New Roman" w:hAnsi="Times New Roman" w:cs="Times New Roman"/>
        </w:rPr>
        <w:t>For example, if a time is 13.40</w:t>
      </w:r>
      <w:r w:rsidR="00B64453" w:rsidRPr="00B80DEE">
        <w:rPr>
          <w:rFonts w:ascii="Times New Roman" w:hAnsi="Times New Roman" w:cs="Times New Roman"/>
        </w:rPr>
        <w:t xml:space="preserve">, we convert it to “49200” as the total seconds for that time, which is easy for the VRP model to </w:t>
      </w:r>
      <w:r w:rsidR="00096B78" w:rsidRPr="00B80DEE">
        <w:rPr>
          <w:rFonts w:ascii="Times New Roman" w:hAnsi="Times New Roman" w:cs="Times New Roman"/>
        </w:rPr>
        <w:t>process time win</w:t>
      </w:r>
      <w:r w:rsidR="004803A6" w:rsidRPr="00B80DEE">
        <w:rPr>
          <w:rFonts w:ascii="Times New Roman" w:hAnsi="Times New Roman" w:cs="Times New Roman"/>
        </w:rPr>
        <w:t>dows.</w:t>
      </w:r>
    </w:p>
    <w:p w14:paraId="78582CA5" w14:textId="492B9D97" w:rsidR="00BD2ED4" w:rsidRPr="00B80DEE" w:rsidRDefault="00273752" w:rsidP="006D0742">
      <w:pPr>
        <w:pStyle w:val="Heading5"/>
        <w:jc w:val="both"/>
        <w:rPr>
          <w:rFonts w:cs="Times New Roman"/>
        </w:rPr>
      </w:pPr>
      <w:r w:rsidRPr="00B80DEE">
        <w:rPr>
          <w:rFonts w:cs="Times New Roman"/>
        </w:rPr>
        <w:t xml:space="preserve">Order </w:t>
      </w:r>
      <w:r w:rsidR="00C15377">
        <w:rPr>
          <w:rFonts w:cs="Times New Roman"/>
        </w:rPr>
        <w:t>t</w:t>
      </w:r>
      <w:r w:rsidRPr="00B80DEE">
        <w:rPr>
          <w:rFonts w:cs="Times New Roman"/>
        </w:rPr>
        <w:t xml:space="preserve">ype </w:t>
      </w:r>
      <w:r w:rsidR="00C15377">
        <w:rPr>
          <w:rFonts w:cs="Times New Roman"/>
        </w:rPr>
        <w:t>c</w:t>
      </w:r>
      <w:r w:rsidR="00BD2ED4" w:rsidRPr="00B80DEE">
        <w:rPr>
          <w:rFonts w:cs="Times New Roman"/>
        </w:rPr>
        <w:t>onversion</w:t>
      </w:r>
    </w:p>
    <w:p w14:paraId="52D9C1F4" w14:textId="7FA54C91" w:rsidR="00273752" w:rsidRPr="00B80DEE" w:rsidRDefault="000D4DA8" w:rsidP="006D0742">
      <w:pPr>
        <w:jc w:val="both"/>
        <w:rPr>
          <w:rFonts w:ascii="Times New Roman" w:hAnsi="Times New Roman" w:cs="Times New Roman"/>
        </w:rPr>
      </w:pPr>
      <w:r w:rsidRPr="00B80DEE">
        <w:rPr>
          <w:rFonts w:ascii="Times New Roman" w:hAnsi="Times New Roman" w:cs="Times New Roman"/>
        </w:rPr>
        <w:t>In the dataset used for VRP</w:t>
      </w:r>
      <w:r w:rsidR="00B45C03" w:rsidRPr="00B80DEE">
        <w:rPr>
          <w:rFonts w:ascii="Times New Roman" w:hAnsi="Times New Roman" w:cs="Times New Roman"/>
        </w:rPr>
        <w:t xml:space="preserve"> model</w:t>
      </w:r>
      <w:r w:rsidRPr="00B80DEE">
        <w:rPr>
          <w:rFonts w:ascii="Times New Roman" w:hAnsi="Times New Roman" w:cs="Times New Roman"/>
        </w:rPr>
        <w:t xml:space="preserve">, type or order column has </w:t>
      </w:r>
      <w:r w:rsidR="009B4E19" w:rsidRPr="00B80DEE">
        <w:rPr>
          <w:rFonts w:ascii="Times New Roman" w:hAnsi="Times New Roman" w:cs="Times New Roman"/>
        </w:rPr>
        <w:t xml:space="preserve">labels which describes the actual meal, customer ordered. But this needs to be evaluated quantitatively, since we are using </w:t>
      </w:r>
      <w:r w:rsidR="00FD1D72" w:rsidRPr="00B80DEE">
        <w:rPr>
          <w:rFonts w:ascii="Times New Roman" w:hAnsi="Times New Roman" w:cs="Times New Roman"/>
        </w:rPr>
        <w:t xml:space="preserve">this field </w:t>
      </w:r>
      <w:r w:rsidR="00F94495" w:rsidRPr="00B80DEE">
        <w:rPr>
          <w:rFonts w:ascii="Times New Roman" w:hAnsi="Times New Roman" w:cs="Times New Roman"/>
        </w:rPr>
        <w:t>as</w:t>
      </w:r>
      <w:r w:rsidR="00FD1D72" w:rsidRPr="00B80DEE">
        <w:rPr>
          <w:rFonts w:ascii="Times New Roman" w:hAnsi="Times New Roman" w:cs="Times New Roman"/>
        </w:rPr>
        <w:t xml:space="preserve"> demands </w:t>
      </w:r>
      <w:r w:rsidR="008123B9" w:rsidRPr="00B80DEE">
        <w:rPr>
          <w:rFonts w:ascii="Times New Roman" w:hAnsi="Times New Roman" w:cs="Times New Roman"/>
        </w:rPr>
        <w:t xml:space="preserve">to optimize capacity of </w:t>
      </w:r>
      <w:r w:rsidR="007D4E82" w:rsidRPr="00B80DEE">
        <w:rPr>
          <w:rFonts w:ascii="Times New Roman" w:hAnsi="Times New Roman" w:cs="Times New Roman"/>
        </w:rPr>
        <w:t>the e-bike</w:t>
      </w:r>
      <w:r w:rsidR="008123B9" w:rsidRPr="00B80DEE">
        <w:rPr>
          <w:rFonts w:ascii="Times New Roman" w:hAnsi="Times New Roman" w:cs="Times New Roman"/>
        </w:rPr>
        <w:t xml:space="preserve"> in </w:t>
      </w:r>
      <w:r w:rsidR="002D0E6C" w:rsidRPr="00B80DEE">
        <w:rPr>
          <w:rFonts w:ascii="Times New Roman" w:hAnsi="Times New Roman" w:cs="Times New Roman"/>
        </w:rPr>
        <w:t xml:space="preserve">the </w:t>
      </w:r>
      <w:r w:rsidR="008123B9" w:rsidRPr="00B80DEE">
        <w:rPr>
          <w:rFonts w:ascii="Times New Roman" w:hAnsi="Times New Roman" w:cs="Times New Roman"/>
        </w:rPr>
        <w:t xml:space="preserve">VRP </w:t>
      </w:r>
      <w:r w:rsidR="002D0E6C" w:rsidRPr="00B80DEE">
        <w:rPr>
          <w:rFonts w:ascii="Times New Roman" w:hAnsi="Times New Roman" w:cs="Times New Roman"/>
        </w:rPr>
        <w:t>model</w:t>
      </w:r>
      <w:r w:rsidR="00F94495" w:rsidRPr="00B80DEE">
        <w:rPr>
          <w:rFonts w:ascii="Times New Roman" w:hAnsi="Times New Roman" w:cs="Times New Roman"/>
        </w:rPr>
        <w:t xml:space="preserve"> because we consider </w:t>
      </w:r>
      <w:r w:rsidR="00D35F90" w:rsidRPr="00B80DEE">
        <w:rPr>
          <w:rFonts w:ascii="Times New Roman" w:hAnsi="Times New Roman" w:cs="Times New Roman"/>
        </w:rPr>
        <w:t>carrying capacity</w:t>
      </w:r>
      <w:r w:rsidR="00DA0087" w:rsidRPr="00B80DEE">
        <w:rPr>
          <w:rFonts w:ascii="Times New Roman" w:hAnsi="Times New Roman" w:cs="Times New Roman"/>
        </w:rPr>
        <w:t xml:space="preserve"> as </w:t>
      </w:r>
      <w:r w:rsidR="00D35F90" w:rsidRPr="00B80DEE">
        <w:rPr>
          <w:rFonts w:ascii="Times New Roman" w:hAnsi="Times New Roman" w:cs="Times New Roman"/>
        </w:rPr>
        <w:t xml:space="preserve">a </w:t>
      </w:r>
      <w:r w:rsidR="00DA0087" w:rsidRPr="00B80DEE">
        <w:rPr>
          <w:rFonts w:ascii="Times New Roman" w:hAnsi="Times New Roman" w:cs="Times New Roman"/>
        </w:rPr>
        <w:t>constraint</w:t>
      </w:r>
      <w:r w:rsidR="002D0E6C" w:rsidRPr="00B80DEE">
        <w:rPr>
          <w:rFonts w:ascii="Times New Roman" w:hAnsi="Times New Roman" w:cs="Times New Roman"/>
        </w:rPr>
        <w:t xml:space="preserve"> and an input</w:t>
      </w:r>
      <w:r w:rsidR="00120A71" w:rsidRPr="00B80DEE">
        <w:rPr>
          <w:rFonts w:ascii="Times New Roman" w:hAnsi="Times New Roman" w:cs="Times New Roman"/>
        </w:rPr>
        <w:t xml:space="preserve"> to the model</w:t>
      </w:r>
      <w:r w:rsidR="008123B9" w:rsidRPr="00B80DEE">
        <w:rPr>
          <w:rFonts w:ascii="Times New Roman" w:hAnsi="Times New Roman" w:cs="Times New Roman"/>
        </w:rPr>
        <w:t xml:space="preserve">. Therefore, we mapped the </w:t>
      </w:r>
      <w:r w:rsidR="006D1AAD" w:rsidRPr="00B80DEE">
        <w:rPr>
          <w:rFonts w:ascii="Times New Roman" w:hAnsi="Times New Roman" w:cs="Times New Roman"/>
        </w:rPr>
        <w:t xml:space="preserve">meals into a numerical </w:t>
      </w:r>
      <w:r w:rsidR="00162D74" w:rsidRPr="00B80DEE">
        <w:rPr>
          <w:rFonts w:ascii="Times New Roman" w:hAnsi="Times New Roman" w:cs="Times New Roman"/>
        </w:rPr>
        <w:t xml:space="preserve">value </w:t>
      </w:r>
      <w:r w:rsidR="006D1AAD" w:rsidRPr="00B80DEE">
        <w:rPr>
          <w:rFonts w:ascii="Times New Roman" w:hAnsi="Times New Roman" w:cs="Times New Roman"/>
        </w:rPr>
        <w:t xml:space="preserve">which closely </w:t>
      </w:r>
      <w:r w:rsidR="00D64F63" w:rsidRPr="00B80DEE">
        <w:rPr>
          <w:rFonts w:ascii="Times New Roman" w:hAnsi="Times New Roman" w:cs="Times New Roman"/>
        </w:rPr>
        <w:t>shows</w:t>
      </w:r>
      <w:r w:rsidR="006D1AAD" w:rsidRPr="00B80DEE">
        <w:rPr>
          <w:rFonts w:ascii="Times New Roman" w:hAnsi="Times New Roman" w:cs="Times New Roman"/>
        </w:rPr>
        <w:t xml:space="preserve"> their weight</w:t>
      </w:r>
      <w:r w:rsidR="00D64F63" w:rsidRPr="00B80DEE">
        <w:rPr>
          <w:rFonts w:ascii="Times New Roman" w:hAnsi="Times New Roman" w:cs="Times New Roman"/>
        </w:rPr>
        <w:t xml:space="preserve"> as we are working with capacity </w:t>
      </w:r>
      <w:r w:rsidR="00C63373" w:rsidRPr="00B80DEE">
        <w:rPr>
          <w:rFonts w:ascii="Times New Roman" w:hAnsi="Times New Roman" w:cs="Times New Roman"/>
        </w:rPr>
        <w:t xml:space="preserve">of the </w:t>
      </w:r>
      <w:r w:rsidR="00D35F90" w:rsidRPr="00B80DEE">
        <w:rPr>
          <w:rFonts w:ascii="Times New Roman" w:hAnsi="Times New Roman" w:cs="Times New Roman"/>
        </w:rPr>
        <w:t>e-</w:t>
      </w:r>
      <w:proofErr w:type="gramStart"/>
      <w:r w:rsidR="00D35F90" w:rsidRPr="00B80DEE">
        <w:rPr>
          <w:rFonts w:ascii="Times New Roman" w:hAnsi="Times New Roman" w:cs="Times New Roman"/>
        </w:rPr>
        <w:t>bike</w:t>
      </w:r>
      <w:proofErr w:type="gramEnd"/>
      <w:r w:rsidR="00C63373" w:rsidRPr="00B80DEE">
        <w:rPr>
          <w:rFonts w:ascii="Times New Roman" w:hAnsi="Times New Roman" w:cs="Times New Roman"/>
        </w:rPr>
        <w:t xml:space="preserve"> and the demand is measured for the weight of the meal.</w:t>
      </w:r>
      <w:r w:rsidR="007C19A5" w:rsidRPr="00B80DEE">
        <w:rPr>
          <w:rFonts w:ascii="Times New Roman" w:hAnsi="Times New Roman" w:cs="Times New Roman"/>
        </w:rPr>
        <w:t xml:space="preserve"> </w:t>
      </w:r>
    </w:p>
    <w:tbl>
      <w:tblPr>
        <w:tblW w:w="0" w:type="auto"/>
        <w:jc w:val="center"/>
        <w:tblLook w:val="04A0" w:firstRow="1" w:lastRow="0" w:firstColumn="1" w:lastColumn="0" w:noHBand="0" w:noVBand="1"/>
      </w:tblPr>
      <w:tblGrid>
        <w:gridCol w:w="1316"/>
        <w:gridCol w:w="1943"/>
      </w:tblGrid>
      <w:tr w:rsidR="006F5881" w:rsidRPr="006F5881" w14:paraId="68580165" w14:textId="77777777" w:rsidTr="00C37960">
        <w:trPr>
          <w:trHeight w:val="315"/>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B089F17" w14:textId="77777777" w:rsidR="006F5881" w:rsidRPr="00103055" w:rsidRDefault="006F5881" w:rsidP="00103055">
            <w:pPr>
              <w:spacing w:after="0" w:line="240" w:lineRule="auto"/>
              <w:jc w:val="center"/>
              <w:rPr>
                <w:rFonts w:ascii="Times New Roman" w:eastAsia="Times New Roman" w:hAnsi="Times New Roman" w:cs="Times New Roman"/>
                <w:b/>
                <w:bCs/>
                <w:color w:val="000000"/>
                <w:kern w:val="0"/>
                <w:lang w:eastAsia="en-GB"/>
                <w14:ligatures w14:val="none"/>
              </w:rPr>
            </w:pPr>
            <w:r w:rsidRPr="00103055">
              <w:rPr>
                <w:rFonts w:ascii="Times New Roman" w:eastAsia="Times New Roman" w:hAnsi="Times New Roman" w:cs="Times New Roman"/>
                <w:b/>
                <w:bCs/>
                <w:color w:val="000000"/>
                <w:kern w:val="0"/>
                <w:lang w:eastAsia="en-GB"/>
                <w14:ligatures w14:val="none"/>
              </w:rPr>
              <w:t>Meal Type</w:t>
            </w:r>
          </w:p>
        </w:tc>
        <w:tc>
          <w:tcPr>
            <w:tcW w:w="0" w:type="auto"/>
            <w:tcBorders>
              <w:top w:val="single" w:sz="4" w:space="0" w:color="auto"/>
              <w:left w:val="nil"/>
              <w:bottom w:val="single" w:sz="4" w:space="0" w:color="auto"/>
              <w:right w:val="single" w:sz="4" w:space="0" w:color="auto"/>
            </w:tcBorders>
            <w:noWrap/>
            <w:vAlign w:val="center"/>
            <w:hideMark/>
          </w:tcPr>
          <w:p w14:paraId="44CC2FF1" w14:textId="77777777" w:rsidR="006F5881" w:rsidRPr="00103055" w:rsidRDefault="006F5881" w:rsidP="00103055">
            <w:pPr>
              <w:spacing w:after="0" w:line="240" w:lineRule="auto"/>
              <w:jc w:val="center"/>
              <w:rPr>
                <w:rFonts w:ascii="Times New Roman" w:eastAsia="Times New Roman" w:hAnsi="Times New Roman" w:cs="Times New Roman"/>
                <w:b/>
                <w:bCs/>
                <w:color w:val="000000"/>
                <w:kern w:val="0"/>
                <w:lang w:eastAsia="en-GB"/>
                <w14:ligatures w14:val="none"/>
              </w:rPr>
            </w:pPr>
            <w:r w:rsidRPr="00103055">
              <w:rPr>
                <w:rFonts w:ascii="Times New Roman" w:eastAsia="Times New Roman" w:hAnsi="Times New Roman" w:cs="Times New Roman"/>
                <w:b/>
                <w:bCs/>
                <w:color w:val="000000"/>
                <w:kern w:val="0"/>
                <w:lang w:eastAsia="en-GB"/>
                <w14:ligatures w14:val="none"/>
              </w:rPr>
              <w:t>Assigned Weight</w:t>
            </w:r>
          </w:p>
        </w:tc>
      </w:tr>
      <w:tr w:rsidR="006F5881" w:rsidRPr="006F5881" w14:paraId="5CA9F738" w14:textId="77777777" w:rsidTr="00C37960">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133A7F86"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Snack</w:t>
            </w:r>
          </w:p>
        </w:tc>
        <w:tc>
          <w:tcPr>
            <w:tcW w:w="0" w:type="auto"/>
            <w:tcBorders>
              <w:top w:val="nil"/>
              <w:left w:val="nil"/>
              <w:bottom w:val="single" w:sz="4" w:space="0" w:color="auto"/>
              <w:right w:val="single" w:sz="4" w:space="0" w:color="auto"/>
            </w:tcBorders>
            <w:noWrap/>
            <w:vAlign w:val="center"/>
            <w:hideMark/>
          </w:tcPr>
          <w:p w14:paraId="463AE683"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1</w:t>
            </w:r>
          </w:p>
        </w:tc>
      </w:tr>
      <w:tr w:rsidR="006F5881" w:rsidRPr="006F5881" w14:paraId="491739A0" w14:textId="77777777" w:rsidTr="00C37960">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7F7E120E"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Drinks</w:t>
            </w:r>
          </w:p>
        </w:tc>
        <w:tc>
          <w:tcPr>
            <w:tcW w:w="0" w:type="auto"/>
            <w:tcBorders>
              <w:top w:val="nil"/>
              <w:left w:val="nil"/>
              <w:bottom w:val="single" w:sz="4" w:space="0" w:color="auto"/>
              <w:right w:val="single" w:sz="4" w:space="0" w:color="auto"/>
            </w:tcBorders>
            <w:noWrap/>
            <w:vAlign w:val="center"/>
            <w:hideMark/>
          </w:tcPr>
          <w:p w14:paraId="2287A6D0"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2</w:t>
            </w:r>
          </w:p>
        </w:tc>
      </w:tr>
      <w:tr w:rsidR="006F5881" w:rsidRPr="006F5881" w14:paraId="20238EDD" w14:textId="77777777" w:rsidTr="00C37960">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1B0A9495"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Meal</w:t>
            </w:r>
          </w:p>
        </w:tc>
        <w:tc>
          <w:tcPr>
            <w:tcW w:w="0" w:type="auto"/>
            <w:tcBorders>
              <w:top w:val="nil"/>
              <w:left w:val="nil"/>
              <w:bottom w:val="single" w:sz="4" w:space="0" w:color="auto"/>
              <w:right w:val="single" w:sz="4" w:space="0" w:color="auto"/>
            </w:tcBorders>
            <w:noWrap/>
            <w:vAlign w:val="center"/>
            <w:hideMark/>
          </w:tcPr>
          <w:p w14:paraId="7FF2C95A"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3</w:t>
            </w:r>
          </w:p>
        </w:tc>
      </w:tr>
      <w:tr w:rsidR="006F5881" w:rsidRPr="006F5881" w14:paraId="477EA82C" w14:textId="77777777" w:rsidTr="00C37960">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0F2C6FDB" w14:textId="77777777" w:rsidR="006F5881" w:rsidRPr="006F5881" w:rsidRDefault="006F5881" w:rsidP="00103055">
            <w:pPr>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Buffet</w:t>
            </w:r>
          </w:p>
        </w:tc>
        <w:tc>
          <w:tcPr>
            <w:tcW w:w="0" w:type="auto"/>
            <w:tcBorders>
              <w:top w:val="nil"/>
              <w:left w:val="nil"/>
              <w:bottom w:val="single" w:sz="4" w:space="0" w:color="auto"/>
              <w:right w:val="single" w:sz="4" w:space="0" w:color="auto"/>
            </w:tcBorders>
            <w:noWrap/>
            <w:vAlign w:val="center"/>
            <w:hideMark/>
          </w:tcPr>
          <w:p w14:paraId="36CBE78C" w14:textId="77777777" w:rsidR="006F5881" w:rsidRPr="006F5881" w:rsidRDefault="006F5881" w:rsidP="00103055">
            <w:pPr>
              <w:keepNext/>
              <w:spacing w:after="0" w:line="240" w:lineRule="auto"/>
              <w:jc w:val="center"/>
              <w:rPr>
                <w:rFonts w:ascii="Times New Roman" w:eastAsia="Times New Roman" w:hAnsi="Times New Roman" w:cs="Times New Roman"/>
                <w:color w:val="000000"/>
                <w:kern w:val="0"/>
                <w:lang w:eastAsia="en-GB"/>
                <w14:ligatures w14:val="none"/>
              </w:rPr>
            </w:pPr>
            <w:r w:rsidRPr="006F5881">
              <w:rPr>
                <w:rFonts w:ascii="Times New Roman" w:eastAsia="Times New Roman" w:hAnsi="Times New Roman" w:cs="Times New Roman"/>
                <w:color w:val="000000"/>
                <w:kern w:val="0"/>
                <w:lang w:eastAsia="en-GB"/>
                <w14:ligatures w14:val="none"/>
              </w:rPr>
              <w:t>4</w:t>
            </w:r>
          </w:p>
        </w:tc>
      </w:tr>
    </w:tbl>
    <w:p w14:paraId="22C3289A" w14:textId="20387EF1" w:rsidR="00103055" w:rsidRPr="00103055" w:rsidRDefault="00103055" w:rsidP="00103055">
      <w:pPr>
        <w:pStyle w:val="Caption"/>
        <w:jc w:val="center"/>
        <w:rPr>
          <w:rFonts w:ascii="Times New Roman" w:hAnsi="Times New Roman" w:cs="Times New Roman"/>
          <w:color w:val="auto"/>
          <w:sz w:val="16"/>
          <w:szCs w:val="16"/>
        </w:rPr>
      </w:pPr>
      <w:bookmarkStart w:id="106" w:name="_Toc198205378"/>
      <w:bookmarkStart w:id="107" w:name="_Toc198254974"/>
      <w:bookmarkStart w:id="108" w:name="_Toc198255374"/>
      <w:r w:rsidRPr="00103055">
        <w:rPr>
          <w:rFonts w:ascii="Times New Roman" w:hAnsi="Times New Roman" w:cs="Times New Roman"/>
          <w:color w:val="auto"/>
          <w:sz w:val="16"/>
          <w:szCs w:val="16"/>
        </w:rPr>
        <w:t xml:space="preserve">Table </w:t>
      </w:r>
      <w:r w:rsidRPr="00103055">
        <w:rPr>
          <w:rFonts w:ascii="Times New Roman" w:hAnsi="Times New Roman" w:cs="Times New Roman"/>
          <w:color w:val="auto"/>
          <w:sz w:val="16"/>
          <w:szCs w:val="16"/>
        </w:rPr>
        <w:fldChar w:fldCharType="begin"/>
      </w:r>
      <w:r w:rsidRPr="00103055">
        <w:rPr>
          <w:rFonts w:ascii="Times New Roman" w:hAnsi="Times New Roman" w:cs="Times New Roman"/>
          <w:color w:val="auto"/>
          <w:sz w:val="16"/>
          <w:szCs w:val="16"/>
        </w:rPr>
        <w:instrText xml:space="preserve"> SEQ Table \* ARABIC </w:instrText>
      </w:r>
      <w:r w:rsidRPr="00103055">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8</w:t>
      </w:r>
      <w:r w:rsidRPr="00103055">
        <w:rPr>
          <w:rFonts w:ascii="Times New Roman" w:hAnsi="Times New Roman" w:cs="Times New Roman"/>
          <w:color w:val="auto"/>
          <w:sz w:val="16"/>
          <w:szCs w:val="16"/>
        </w:rPr>
        <w:fldChar w:fldCharType="end"/>
      </w:r>
      <w:r w:rsidRPr="00103055">
        <w:rPr>
          <w:rFonts w:ascii="Times New Roman" w:hAnsi="Times New Roman" w:cs="Times New Roman"/>
          <w:color w:val="auto"/>
          <w:sz w:val="16"/>
          <w:szCs w:val="16"/>
        </w:rPr>
        <w:t xml:space="preserve"> Order type mapping</w:t>
      </w:r>
      <w:bookmarkEnd w:id="106"/>
      <w:bookmarkEnd w:id="107"/>
      <w:bookmarkEnd w:id="108"/>
    </w:p>
    <w:p w14:paraId="0ACA9EB9" w14:textId="3D28BF07" w:rsidR="00042653" w:rsidRPr="00B80DEE" w:rsidRDefault="00042653" w:rsidP="00BF5E14">
      <w:pPr>
        <w:pStyle w:val="Heading4"/>
      </w:pPr>
      <w:r w:rsidRPr="00B80DEE">
        <w:t xml:space="preserve">Travel </w:t>
      </w:r>
      <w:r w:rsidR="00C15377">
        <w:t>t</w:t>
      </w:r>
      <w:r w:rsidRPr="00B80DEE">
        <w:t>ime</w:t>
      </w:r>
      <w:r w:rsidR="006B101F" w:rsidRPr="00B80DEE">
        <w:t xml:space="preserve"> </w:t>
      </w:r>
      <w:r w:rsidR="00181355" w:rsidRPr="00B80DEE">
        <w:t xml:space="preserve">and </w:t>
      </w:r>
      <w:r w:rsidR="00C15377">
        <w:t>t</w:t>
      </w:r>
      <w:r w:rsidRPr="00B80DEE">
        <w:t xml:space="preserve">ravel </w:t>
      </w:r>
      <w:r w:rsidR="00C15377">
        <w:t>d</w:t>
      </w:r>
      <w:r w:rsidR="00181355" w:rsidRPr="00B80DEE">
        <w:t>istance</w:t>
      </w:r>
      <w:r w:rsidR="00E82034" w:rsidRPr="00B80DEE">
        <w:t>s</w:t>
      </w:r>
      <w:r w:rsidR="00181355" w:rsidRPr="00B80DEE">
        <w:t xml:space="preserve"> between </w:t>
      </w:r>
      <w:r w:rsidRPr="00B80DEE">
        <w:t>customers and restaurant</w:t>
      </w:r>
    </w:p>
    <w:p w14:paraId="0322EE74" w14:textId="15A71D89" w:rsidR="00E82034" w:rsidRPr="00B80DEE" w:rsidRDefault="00751054" w:rsidP="006D0742">
      <w:pPr>
        <w:jc w:val="both"/>
        <w:rPr>
          <w:rFonts w:ascii="Times New Roman" w:hAnsi="Times New Roman" w:cs="Times New Roman"/>
        </w:rPr>
      </w:pPr>
      <w:r w:rsidRPr="00B80DEE">
        <w:rPr>
          <w:rFonts w:ascii="Times New Roman" w:hAnsi="Times New Roman" w:cs="Times New Roman"/>
        </w:rPr>
        <w:t xml:space="preserve">Since we have the new delivery locations </w:t>
      </w:r>
      <w:r w:rsidR="00285CFD" w:rsidRPr="00B80DEE">
        <w:rPr>
          <w:rFonts w:ascii="Times New Roman" w:hAnsi="Times New Roman" w:cs="Times New Roman"/>
        </w:rPr>
        <w:t>latitudes and longitudes from section 3.3.3</w:t>
      </w:r>
      <w:r w:rsidR="00B22358" w:rsidRPr="00B80DEE">
        <w:rPr>
          <w:rFonts w:ascii="Times New Roman" w:hAnsi="Times New Roman" w:cs="Times New Roman"/>
        </w:rPr>
        <w:t xml:space="preserve"> and we know the restaurant locations latitude and longitude, we can </w:t>
      </w:r>
      <w:r w:rsidR="006B101F" w:rsidRPr="00B80DEE">
        <w:rPr>
          <w:rFonts w:ascii="Times New Roman" w:hAnsi="Times New Roman" w:cs="Times New Roman"/>
        </w:rPr>
        <w:t>retrieve the travel distance and travel time</w:t>
      </w:r>
      <w:r w:rsidR="002129FF" w:rsidRPr="00B80DEE">
        <w:rPr>
          <w:rFonts w:ascii="Times New Roman" w:hAnsi="Times New Roman" w:cs="Times New Roman"/>
        </w:rPr>
        <w:t xml:space="preserve"> between the delivery locations and restaurants</w:t>
      </w:r>
      <w:r w:rsidR="006B101F" w:rsidRPr="00B80DEE">
        <w:rPr>
          <w:rFonts w:ascii="Times New Roman" w:hAnsi="Times New Roman" w:cs="Times New Roman"/>
        </w:rPr>
        <w:t xml:space="preserve"> using Google Distance Matrix API</w:t>
      </w:r>
      <w:r w:rsidR="002129FF" w:rsidRPr="00B80DEE">
        <w:rPr>
          <w:rFonts w:ascii="Times New Roman" w:hAnsi="Times New Roman" w:cs="Times New Roman"/>
        </w:rPr>
        <w:t xml:space="preserve">. </w:t>
      </w:r>
      <w:r w:rsidR="008231EF" w:rsidRPr="00B80DEE">
        <w:rPr>
          <w:rFonts w:ascii="Times New Roman" w:hAnsi="Times New Roman" w:cs="Times New Roman"/>
        </w:rPr>
        <w:t xml:space="preserve">This API will accept our latitudes and longitudes </w:t>
      </w:r>
      <w:r w:rsidR="005070FC" w:rsidRPr="00B80DEE">
        <w:rPr>
          <w:rFonts w:ascii="Times New Roman" w:hAnsi="Times New Roman" w:cs="Times New Roman"/>
        </w:rPr>
        <w:t xml:space="preserve">as inputs </w:t>
      </w:r>
      <w:r w:rsidR="008231EF" w:rsidRPr="00B80DEE">
        <w:rPr>
          <w:rFonts w:ascii="Times New Roman" w:hAnsi="Times New Roman" w:cs="Times New Roman"/>
        </w:rPr>
        <w:t xml:space="preserve">and send us the </w:t>
      </w:r>
      <w:r w:rsidR="00203E61" w:rsidRPr="00B80DEE">
        <w:rPr>
          <w:rFonts w:ascii="Times New Roman" w:hAnsi="Times New Roman" w:cs="Times New Roman"/>
        </w:rPr>
        <w:t>distance and time information in matrix form</w:t>
      </w:r>
      <w:r w:rsidR="005B74E7" w:rsidRPr="00B80DEE">
        <w:rPr>
          <w:rFonts w:ascii="Times New Roman" w:hAnsi="Times New Roman" w:cs="Times New Roman"/>
        </w:rPr>
        <w:t xml:space="preserve"> which will have travel distances and travel times between each location</w:t>
      </w:r>
      <w:r w:rsidR="00CC3689" w:rsidRPr="00B80DEE">
        <w:rPr>
          <w:rFonts w:ascii="Times New Roman" w:hAnsi="Times New Roman" w:cs="Times New Roman"/>
        </w:rPr>
        <w:t xml:space="preserve"> including </w:t>
      </w:r>
      <w:r w:rsidR="003717DA" w:rsidRPr="00B80DEE">
        <w:rPr>
          <w:rFonts w:ascii="Times New Roman" w:hAnsi="Times New Roman" w:cs="Times New Roman"/>
        </w:rPr>
        <w:t>restaurant</w:t>
      </w:r>
      <w:r w:rsidR="00F62C0A" w:rsidRPr="00B80DEE">
        <w:rPr>
          <w:rFonts w:ascii="Times New Roman" w:hAnsi="Times New Roman" w:cs="Times New Roman"/>
        </w:rPr>
        <w:t xml:space="preserve">. </w:t>
      </w:r>
      <w:r w:rsidR="00370F2E" w:rsidRPr="00B80DEE">
        <w:rPr>
          <w:rFonts w:ascii="Times New Roman" w:hAnsi="Times New Roman" w:cs="Times New Roman"/>
        </w:rPr>
        <w:t xml:space="preserve">These distances and times are sent in SI units which means distances in meters and travel times in seconds. </w:t>
      </w:r>
      <w:r w:rsidR="00131852" w:rsidRPr="00B80DEE">
        <w:rPr>
          <w:rFonts w:ascii="Times New Roman" w:hAnsi="Times New Roman" w:cs="Times New Roman"/>
        </w:rPr>
        <w:t>Distance Matrix and Time Matrix created from this section will be a</w:t>
      </w:r>
      <w:r w:rsidR="00B45C03" w:rsidRPr="00B80DEE">
        <w:rPr>
          <w:rFonts w:ascii="Times New Roman" w:hAnsi="Times New Roman" w:cs="Times New Roman"/>
        </w:rPr>
        <w:t>nother two inputs to the VRP model.</w:t>
      </w:r>
    </w:p>
    <w:p w14:paraId="3D9C2F1D" w14:textId="19799E3C" w:rsidR="002657C7" w:rsidRPr="00B80DEE" w:rsidRDefault="00E936E4" w:rsidP="00BF5E14">
      <w:pPr>
        <w:pStyle w:val="Heading4"/>
      </w:pPr>
      <w:r w:rsidRPr="00B80DEE">
        <w:t>Ensure deliveries can be achieved</w:t>
      </w:r>
    </w:p>
    <w:p w14:paraId="2CF4BE72" w14:textId="297FE165" w:rsidR="00103055" w:rsidRPr="00B80DEE" w:rsidRDefault="00844325" w:rsidP="006D0742">
      <w:pPr>
        <w:jc w:val="both"/>
        <w:rPr>
          <w:rFonts w:ascii="Times New Roman" w:hAnsi="Times New Roman" w:cs="Times New Roman"/>
        </w:rPr>
      </w:pPr>
      <w:r w:rsidRPr="00B80DEE">
        <w:rPr>
          <w:rFonts w:ascii="Times New Roman" w:hAnsi="Times New Roman" w:cs="Times New Roman"/>
        </w:rPr>
        <w:t>After generating travel distances and travel durations matrices, we ne</w:t>
      </w:r>
      <w:r w:rsidR="00163948" w:rsidRPr="00B80DEE">
        <w:rPr>
          <w:rFonts w:ascii="Times New Roman" w:hAnsi="Times New Roman" w:cs="Times New Roman"/>
        </w:rPr>
        <w:t xml:space="preserve">ed to check whether there are deliveries which cannot be achievable within the Time of </w:t>
      </w:r>
      <w:proofErr w:type="gramStart"/>
      <w:r w:rsidR="00163948" w:rsidRPr="00B80DEE">
        <w:rPr>
          <w:rFonts w:ascii="Times New Roman" w:hAnsi="Times New Roman" w:cs="Times New Roman"/>
        </w:rPr>
        <w:t>Delivery</w:t>
      </w:r>
      <w:proofErr w:type="gramEnd"/>
      <w:r w:rsidR="00163948" w:rsidRPr="00B80DEE">
        <w:rPr>
          <w:rFonts w:ascii="Times New Roman" w:hAnsi="Times New Roman" w:cs="Times New Roman"/>
        </w:rPr>
        <w:t xml:space="preserve"> and the travel duration is matched to that location from the restaurant is matched. This is </w:t>
      </w:r>
      <w:r w:rsidR="0090131B" w:rsidRPr="00B80DEE">
        <w:rPr>
          <w:rFonts w:ascii="Times New Roman" w:hAnsi="Times New Roman" w:cs="Times New Roman"/>
        </w:rPr>
        <w:t>to ensure</w:t>
      </w:r>
      <w:r w:rsidR="00163948" w:rsidRPr="00B80DEE">
        <w:rPr>
          <w:rFonts w:ascii="Times New Roman" w:hAnsi="Times New Roman" w:cs="Times New Roman"/>
        </w:rPr>
        <w:t xml:space="preserve"> every delivery </w:t>
      </w:r>
      <w:r w:rsidR="00855F4B" w:rsidRPr="00B80DEE">
        <w:rPr>
          <w:rFonts w:ascii="Times New Roman" w:hAnsi="Times New Roman" w:cs="Times New Roman"/>
        </w:rPr>
        <w:t>is</w:t>
      </w:r>
      <w:r w:rsidR="00163948" w:rsidRPr="00B80DEE">
        <w:rPr>
          <w:rFonts w:ascii="Times New Roman" w:hAnsi="Times New Roman" w:cs="Times New Roman"/>
        </w:rPr>
        <w:t xml:space="preserve"> achievable from the restaurant without optimizing fleet</w:t>
      </w:r>
      <w:r w:rsidR="00855F4B" w:rsidRPr="00B80DEE">
        <w:rPr>
          <w:rFonts w:ascii="Times New Roman" w:hAnsi="Times New Roman" w:cs="Times New Roman"/>
        </w:rPr>
        <w:t xml:space="preserve"> using a single vehicle</w:t>
      </w:r>
      <w:r w:rsidR="00163948" w:rsidRPr="00B80DEE">
        <w:rPr>
          <w:rFonts w:ascii="Times New Roman" w:hAnsi="Times New Roman" w:cs="Times New Roman"/>
        </w:rPr>
        <w:t>.</w:t>
      </w:r>
      <w:r w:rsidR="00855F4B" w:rsidRPr="00B80DEE">
        <w:rPr>
          <w:rFonts w:ascii="Times New Roman" w:hAnsi="Times New Roman" w:cs="Times New Roman"/>
        </w:rPr>
        <w:t xml:space="preserve"> </w:t>
      </w:r>
      <w:r w:rsidR="000942E8" w:rsidRPr="00B80DEE">
        <w:rPr>
          <w:rFonts w:ascii="Times New Roman" w:hAnsi="Times New Roman" w:cs="Times New Roman"/>
        </w:rPr>
        <w:t>T</w:t>
      </w:r>
      <w:r w:rsidR="00855F4B" w:rsidRPr="00B80DEE">
        <w:rPr>
          <w:rFonts w:ascii="Times New Roman" w:hAnsi="Times New Roman" w:cs="Times New Roman"/>
        </w:rPr>
        <w:t xml:space="preserve">hat’s a must </w:t>
      </w:r>
      <w:r w:rsidR="00855F4B" w:rsidRPr="00B80DEE">
        <w:rPr>
          <w:rFonts w:ascii="Times New Roman" w:hAnsi="Times New Roman" w:cs="Times New Roman"/>
        </w:rPr>
        <w:lastRenderedPageBreak/>
        <w:t>b</w:t>
      </w:r>
      <w:r w:rsidR="000942E8" w:rsidRPr="00B80DEE">
        <w:rPr>
          <w:rFonts w:ascii="Times New Roman" w:hAnsi="Times New Roman" w:cs="Times New Roman"/>
        </w:rPr>
        <w:t xml:space="preserve">efore optimizing the </w:t>
      </w:r>
      <w:r w:rsidR="00A54289" w:rsidRPr="00B80DEE">
        <w:rPr>
          <w:rFonts w:ascii="Times New Roman" w:hAnsi="Times New Roman" w:cs="Times New Roman"/>
        </w:rPr>
        <w:t>fleet, Because</w:t>
      </w:r>
      <w:r w:rsidR="00B45D84" w:rsidRPr="00B80DEE">
        <w:rPr>
          <w:rFonts w:ascii="Times New Roman" w:hAnsi="Times New Roman" w:cs="Times New Roman"/>
        </w:rPr>
        <w:t xml:space="preserve"> the</w:t>
      </w:r>
      <w:r w:rsidR="000942E8" w:rsidRPr="00B80DEE">
        <w:rPr>
          <w:rFonts w:ascii="Times New Roman" w:hAnsi="Times New Roman" w:cs="Times New Roman"/>
        </w:rPr>
        <w:t xml:space="preserve"> route optimization process fails if there any deliveries which cannot be achievable even through </w:t>
      </w:r>
      <w:r w:rsidR="005B0618" w:rsidRPr="00B80DEE">
        <w:rPr>
          <w:rFonts w:ascii="Times New Roman" w:hAnsi="Times New Roman" w:cs="Times New Roman"/>
        </w:rPr>
        <w:t xml:space="preserve">a single vehicle without the optimization as this is implied. </w:t>
      </w:r>
      <w:r w:rsidR="00163948" w:rsidRPr="00B80DEE">
        <w:rPr>
          <w:rFonts w:ascii="Times New Roman" w:hAnsi="Times New Roman" w:cs="Times New Roman"/>
        </w:rPr>
        <w:t xml:space="preserve">Otherwise, the </w:t>
      </w:r>
      <w:r w:rsidR="00A720C6" w:rsidRPr="00B80DEE">
        <w:rPr>
          <w:rFonts w:ascii="Times New Roman" w:hAnsi="Times New Roman" w:cs="Times New Roman"/>
        </w:rPr>
        <w:t xml:space="preserve">creating customized VRP </w:t>
      </w:r>
      <w:r w:rsidR="00163948" w:rsidRPr="00B80DEE">
        <w:rPr>
          <w:rFonts w:ascii="Times New Roman" w:hAnsi="Times New Roman" w:cs="Times New Roman"/>
        </w:rPr>
        <w:t>model</w:t>
      </w:r>
      <w:r w:rsidR="00A720C6" w:rsidRPr="00B80DEE">
        <w:rPr>
          <w:rFonts w:ascii="Times New Roman" w:hAnsi="Times New Roman" w:cs="Times New Roman"/>
        </w:rPr>
        <w:t xml:space="preserve"> would</w:t>
      </w:r>
      <w:r w:rsidR="00163948" w:rsidRPr="00B80DEE">
        <w:rPr>
          <w:rFonts w:ascii="Times New Roman" w:hAnsi="Times New Roman" w:cs="Times New Roman"/>
        </w:rPr>
        <w:t xml:space="preserve"> fai</w:t>
      </w:r>
      <w:r w:rsidR="00A720C6" w:rsidRPr="00B80DEE">
        <w:rPr>
          <w:rFonts w:ascii="Times New Roman" w:hAnsi="Times New Roman" w:cs="Times New Roman"/>
        </w:rPr>
        <w:t>l.</w:t>
      </w:r>
      <w:r w:rsidR="00163948" w:rsidRPr="00B80DEE">
        <w:rPr>
          <w:rFonts w:ascii="Times New Roman" w:hAnsi="Times New Roman" w:cs="Times New Roman"/>
        </w:rPr>
        <w:t xml:space="preserve"> </w:t>
      </w:r>
      <w:r w:rsidR="00A720C6" w:rsidRPr="00B80DEE">
        <w:rPr>
          <w:rFonts w:ascii="Times New Roman" w:hAnsi="Times New Roman" w:cs="Times New Roman"/>
        </w:rPr>
        <w:t xml:space="preserve">Therefore, </w:t>
      </w:r>
      <w:r w:rsidR="0062551E" w:rsidRPr="00B80DEE">
        <w:rPr>
          <w:rFonts w:ascii="Times New Roman" w:hAnsi="Times New Roman" w:cs="Times New Roman"/>
        </w:rPr>
        <w:t xml:space="preserve">first we </w:t>
      </w:r>
      <w:r w:rsidR="00163948" w:rsidRPr="00B80DEE">
        <w:rPr>
          <w:rFonts w:ascii="Times New Roman" w:hAnsi="Times New Roman" w:cs="Times New Roman"/>
        </w:rPr>
        <w:t>f</w:t>
      </w:r>
      <w:r w:rsidR="0062551E" w:rsidRPr="00B80DEE">
        <w:rPr>
          <w:rFonts w:ascii="Times New Roman" w:hAnsi="Times New Roman" w:cs="Times New Roman"/>
        </w:rPr>
        <w:t>ind</w:t>
      </w:r>
      <w:r w:rsidR="00163948" w:rsidRPr="00B80DEE">
        <w:rPr>
          <w:rFonts w:ascii="Times New Roman" w:hAnsi="Times New Roman" w:cs="Times New Roman"/>
        </w:rPr>
        <w:t xml:space="preserve"> deli</w:t>
      </w:r>
      <w:r w:rsidR="0062551E" w:rsidRPr="00B80DEE">
        <w:rPr>
          <w:rFonts w:ascii="Times New Roman" w:hAnsi="Times New Roman" w:cs="Times New Roman"/>
        </w:rPr>
        <w:t>v</w:t>
      </w:r>
      <w:r w:rsidR="00163948" w:rsidRPr="00B80DEE">
        <w:rPr>
          <w:rFonts w:ascii="Times New Roman" w:hAnsi="Times New Roman" w:cs="Times New Roman"/>
        </w:rPr>
        <w:t>eries in both clusters</w:t>
      </w:r>
      <w:r w:rsidR="0062551E" w:rsidRPr="00B80DEE">
        <w:rPr>
          <w:rFonts w:ascii="Times New Roman" w:hAnsi="Times New Roman" w:cs="Times New Roman"/>
        </w:rPr>
        <w:t xml:space="preserve"> which cannot be achievable</w:t>
      </w:r>
      <w:r w:rsidR="006B0E25" w:rsidRPr="00B80DEE">
        <w:rPr>
          <w:rFonts w:ascii="Times New Roman" w:hAnsi="Times New Roman" w:cs="Times New Roman"/>
        </w:rPr>
        <w:t xml:space="preserve"> by</w:t>
      </w:r>
      <w:r w:rsidR="0062551E" w:rsidRPr="00B80DEE">
        <w:rPr>
          <w:rFonts w:ascii="Times New Roman" w:hAnsi="Times New Roman" w:cs="Times New Roman"/>
        </w:rPr>
        <w:t xml:space="preserve"> using</w:t>
      </w:r>
      <w:r w:rsidR="008366EF" w:rsidRPr="00B80DEE">
        <w:rPr>
          <w:rFonts w:ascii="Times New Roman" w:hAnsi="Times New Roman" w:cs="Times New Roman"/>
        </w:rPr>
        <w:t xml:space="preserve"> travel durations and time</w:t>
      </w:r>
      <w:r w:rsidR="00775173" w:rsidRPr="00B80DEE">
        <w:rPr>
          <w:rFonts w:ascii="Times New Roman" w:hAnsi="Times New Roman" w:cs="Times New Roman"/>
        </w:rPr>
        <w:t xml:space="preserve"> of</w:t>
      </w:r>
      <w:r w:rsidR="008366EF" w:rsidRPr="00B80DEE">
        <w:rPr>
          <w:rFonts w:ascii="Times New Roman" w:hAnsi="Times New Roman" w:cs="Times New Roman"/>
        </w:rPr>
        <w:t xml:space="preserve"> </w:t>
      </w:r>
      <w:r w:rsidR="00C44D07" w:rsidRPr="00B80DEE">
        <w:rPr>
          <w:rFonts w:ascii="Times New Roman" w:hAnsi="Times New Roman" w:cs="Times New Roman"/>
        </w:rPr>
        <w:t xml:space="preserve">delivery which is time ordered plus 40 minutes. </w:t>
      </w:r>
      <w:r w:rsidR="00A54289" w:rsidRPr="00B80DEE">
        <w:rPr>
          <w:rFonts w:ascii="Times New Roman" w:hAnsi="Times New Roman" w:cs="Times New Roman"/>
        </w:rPr>
        <w:t xml:space="preserve">Then we track and modify the time windows of the delivery by adding travel duration from the restaurant to location, to the time ordered. Now we will have feasible deliveries which are achievable. </w:t>
      </w:r>
    </w:p>
    <w:tbl>
      <w:tblPr>
        <w:tblW w:w="8620" w:type="dxa"/>
        <w:tblLook w:val="04A0" w:firstRow="1" w:lastRow="0" w:firstColumn="1" w:lastColumn="0" w:noHBand="0" w:noVBand="1"/>
      </w:tblPr>
      <w:tblGrid>
        <w:gridCol w:w="8620"/>
      </w:tblGrid>
      <w:tr w:rsidR="00C21787" w:rsidRPr="00C21787" w14:paraId="7FE4A067" w14:textId="77777777" w:rsidTr="00C21787">
        <w:trPr>
          <w:trHeight w:val="345"/>
        </w:trPr>
        <w:tc>
          <w:tcPr>
            <w:tcW w:w="8620" w:type="dxa"/>
            <w:tcBorders>
              <w:top w:val="single" w:sz="12" w:space="0" w:color="auto"/>
              <w:left w:val="nil"/>
              <w:bottom w:val="single" w:sz="12" w:space="0" w:color="auto"/>
              <w:right w:val="nil"/>
            </w:tcBorders>
            <w:noWrap/>
            <w:vAlign w:val="bottom"/>
            <w:hideMark/>
          </w:tcPr>
          <w:p w14:paraId="3C64BE48" w14:textId="67E730E5" w:rsidR="00C21787" w:rsidRP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 xml:space="preserve">Algorithm </w:t>
            </w:r>
            <w:r w:rsidR="001E25BE">
              <w:rPr>
                <w:rFonts w:ascii="Times New Roman" w:eastAsia="Times New Roman" w:hAnsi="Times New Roman" w:cs="Times New Roman"/>
                <w:b/>
                <w:bCs/>
                <w:color w:val="000000"/>
                <w:kern w:val="0"/>
                <w:lang w:eastAsia="en-GB"/>
                <w14:ligatures w14:val="none"/>
              </w:rPr>
              <w:t>4</w:t>
            </w:r>
            <w:r w:rsidRPr="00C21787">
              <w:rPr>
                <w:rFonts w:ascii="Times New Roman" w:eastAsia="Times New Roman" w:hAnsi="Times New Roman" w:cs="Times New Roman"/>
                <w:color w:val="000000"/>
                <w:kern w:val="0"/>
                <w:lang w:eastAsia="en-GB"/>
                <w14:ligatures w14:val="none"/>
              </w:rPr>
              <w:t xml:space="preserve"> Check </w:t>
            </w:r>
            <w:r w:rsidRPr="00B80DEE">
              <w:rPr>
                <w:rFonts w:ascii="Times New Roman" w:eastAsia="Times New Roman" w:hAnsi="Times New Roman" w:cs="Times New Roman"/>
                <w:color w:val="000000"/>
                <w:kern w:val="0"/>
                <w:lang w:eastAsia="en-GB"/>
                <w14:ligatures w14:val="none"/>
              </w:rPr>
              <w:t xml:space="preserve">predicted </w:t>
            </w:r>
            <w:r w:rsidRPr="00C21787">
              <w:rPr>
                <w:rFonts w:ascii="Times New Roman" w:eastAsia="Times New Roman" w:hAnsi="Times New Roman" w:cs="Times New Roman"/>
                <w:color w:val="000000"/>
                <w:kern w:val="0"/>
                <w:lang w:eastAsia="en-GB"/>
                <w14:ligatures w14:val="none"/>
              </w:rPr>
              <w:t>deliveries are feasible with Time Durations from Restaurant</w:t>
            </w:r>
          </w:p>
        </w:tc>
      </w:tr>
      <w:tr w:rsidR="00C21787" w:rsidRPr="00C21787" w14:paraId="3EEB573C" w14:textId="77777777" w:rsidTr="00C21787">
        <w:trPr>
          <w:trHeight w:val="330"/>
        </w:trPr>
        <w:tc>
          <w:tcPr>
            <w:tcW w:w="8620" w:type="dxa"/>
            <w:tcBorders>
              <w:top w:val="nil"/>
              <w:left w:val="nil"/>
              <w:bottom w:val="nil"/>
              <w:right w:val="nil"/>
            </w:tcBorders>
            <w:noWrap/>
            <w:vAlign w:val="bottom"/>
            <w:hideMark/>
          </w:tcPr>
          <w:p w14:paraId="00EA7DDE" w14:textId="6AFECE13" w:rsidR="00C21787" w:rsidRP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Input</w:t>
            </w:r>
            <w:r w:rsidRPr="00C21787">
              <w:rPr>
                <w:rFonts w:ascii="Times New Roman" w:eastAsia="Times New Roman" w:hAnsi="Times New Roman" w:cs="Times New Roman"/>
                <w:color w:val="000000"/>
                <w:kern w:val="0"/>
                <w:lang w:eastAsia="en-GB"/>
                <w14:ligatures w14:val="none"/>
              </w:rPr>
              <w:t>: Time Windows of the deliveries</w:t>
            </w:r>
            <w:r w:rsidR="003E3AC4">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r>
                <w:rPr>
                  <w:rFonts w:ascii="Cambria Math" w:eastAsia="Times New Roman" w:hAnsi="Cambria Math" w:cs="Times New Roman"/>
                  <w:color w:val="000000"/>
                  <w:kern w:val="0"/>
                  <w:lang w:eastAsia="en-GB"/>
                  <w14:ligatures w14:val="none"/>
                </w:rPr>
                <m:t xml:space="preserve">) </m:t>
              </m:r>
            </m:oMath>
            <w:r w:rsidRPr="00C21787">
              <w:rPr>
                <w:rFonts w:ascii="Times New Roman" w:eastAsia="Times New Roman" w:hAnsi="Times New Roman" w:cs="Times New Roman"/>
                <w:color w:val="000000"/>
                <w:kern w:val="0"/>
                <w:lang w:eastAsia="en-GB"/>
                <w14:ligatures w14:val="none"/>
              </w:rPr>
              <w:t>, Duration Matrix</w:t>
            </w:r>
            <w:r w:rsidR="001E25BE">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0j</m:t>
                  </m:r>
                </m:sub>
              </m:sSub>
            </m:oMath>
            <w:r w:rsidR="00FA2A60">
              <w:rPr>
                <w:rFonts w:ascii="Times New Roman" w:eastAsia="Times New Roman" w:hAnsi="Times New Roman" w:cs="Times New Roman"/>
                <w:color w:val="000000"/>
                <w:kern w:val="0"/>
                <w:lang w:eastAsia="en-GB"/>
                <w14:ligatures w14:val="none"/>
              </w:rPr>
              <w:t xml:space="preserve"> (from restaurant)</w:t>
            </w:r>
          </w:p>
        </w:tc>
      </w:tr>
      <w:tr w:rsidR="00C21787" w:rsidRPr="00C21787" w14:paraId="3DE9E0E5" w14:textId="77777777" w:rsidTr="00C21787">
        <w:trPr>
          <w:trHeight w:val="315"/>
        </w:trPr>
        <w:tc>
          <w:tcPr>
            <w:tcW w:w="8620" w:type="dxa"/>
            <w:tcBorders>
              <w:top w:val="nil"/>
              <w:left w:val="nil"/>
              <w:bottom w:val="nil"/>
              <w:right w:val="nil"/>
            </w:tcBorders>
            <w:noWrap/>
            <w:vAlign w:val="bottom"/>
            <w:hideMark/>
          </w:tcPr>
          <w:p w14:paraId="657E6B5E" w14:textId="77777777" w:rsidR="00C21787" w:rsidRP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b/>
                <w:bCs/>
                <w:color w:val="000000"/>
                <w:kern w:val="0"/>
                <w:lang w:eastAsia="en-GB"/>
                <w14:ligatures w14:val="none"/>
              </w:rPr>
              <w:t>Output</w:t>
            </w:r>
            <w:r w:rsidRPr="00C21787">
              <w:rPr>
                <w:rFonts w:ascii="Times New Roman" w:eastAsia="Times New Roman" w:hAnsi="Times New Roman" w:cs="Times New Roman"/>
                <w:color w:val="000000"/>
                <w:kern w:val="0"/>
                <w:lang w:eastAsia="en-GB"/>
                <w14:ligatures w14:val="none"/>
              </w:rPr>
              <w:t>: Feasible Time Windows of the deliveries</w:t>
            </w:r>
          </w:p>
        </w:tc>
      </w:tr>
      <w:tr w:rsidR="00C21787" w:rsidRPr="00C21787" w14:paraId="63B8B663" w14:textId="77777777" w:rsidTr="00C21787">
        <w:trPr>
          <w:trHeight w:val="315"/>
        </w:trPr>
        <w:tc>
          <w:tcPr>
            <w:tcW w:w="8620" w:type="dxa"/>
            <w:tcBorders>
              <w:top w:val="nil"/>
              <w:left w:val="nil"/>
              <w:bottom w:val="nil"/>
              <w:right w:val="nil"/>
            </w:tcBorders>
            <w:noWrap/>
            <w:vAlign w:val="bottom"/>
            <w:hideMark/>
          </w:tcPr>
          <w:p w14:paraId="506592AC" w14:textId="261D11BE" w:rsidR="00C21787" w:rsidRPr="00C21787" w:rsidRDefault="009263FA" w:rsidP="00C21787">
            <w:pPr>
              <w:spacing w:after="0" w:line="240" w:lineRule="auto"/>
              <w:rPr>
                <w:rFonts w:ascii="Times New Roman" w:eastAsia="Times New Roman" w:hAnsi="Times New Roman" w:cs="Times New Roman"/>
                <w:color w:val="000000"/>
                <w:kern w:val="0"/>
                <w:lang w:eastAsia="en-GB"/>
                <w14:ligatures w14:val="none"/>
              </w:rPr>
            </w:pPr>
            <w:r w:rsidRPr="00FC2365">
              <w:rPr>
                <w:rFonts w:ascii="Times New Roman" w:eastAsia="Times New Roman" w:hAnsi="Times New Roman" w:cs="Times New Roman"/>
                <w:b/>
                <w:bCs/>
                <w:color w:val="000000"/>
                <w:kern w:val="0"/>
                <w:lang w:eastAsia="en-GB"/>
                <w14:ligatures w14:val="none"/>
              </w:rPr>
              <w:t>f</w:t>
            </w:r>
            <w:r w:rsidR="00C21787" w:rsidRPr="00FC2365">
              <w:rPr>
                <w:rFonts w:ascii="Times New Roman" w:eastAsia="Times New Roman" w:hAnsi="Times New Roman" w:cs="Times New Roman"/>
                <w:b/>
                <w:bCs/>
                <w:color w:val="000000"/>
                <w:kern w:val="0"/>
                <w:lang w:eastAsia="en-GB"/>
                <w14:ligatures w14:val="none"/>
              </w:rPr>
              <w:t>or</w:t>
            </w:r>
            <w:r w:rsidR="00C21787" w:rsidRPr="00C21787">
              <w:rPr>
                <w:rFonts w:ascii="Times New Roman" w:eastAsia="Times New Roman" w:hAnsi="Times New Roman" w:cs="Times New Roman"/>
                <w:color w:val="000000"/>
                <w:kern w:val="0"/>
                <w:lang w:eastAsia="en-GB"/>
                <w14:ligatures w14:val="none"/>
              </w:rPr>
              <w:t xml:space="preserve"> each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r>
                <w:rPr>
                  <w:rFonts w:ascii="Cambria Math" w:eastAsia="Times New Roman" w:hAnsi="Cambria Math" w:cs="Times New Roman"/>
                  <w:color w:val="000000"/>
                  <w:kern w:val="0"/>
                  <w:lang w:eastAsia="en-GB"/>
                  <w14:ligatures w14:val="none"/>
                </w:rPr>
                <m:t>)</m:t>
              </m:r>
            </m:oMath>
          </w:p>
        </w:tc>
      </w:tr>
      <w:tr w:rsidR="00C21787" w:rsidRPr="00C21787" w14:paraId="04C72771" w14:textId="77777777" w:rsidTr="00C21787">
        <w:trPr>
          <w:trHeight w:val="315"/>
        </w:trPr>
        <w:tc>
          <w:tcPr>
            <w:tcW w:w="8620" w:type="dxa"/>
            <w:tcBorders>
              <w:top w:val="nil"/>
              <w:left w:val="nil"/>
              <w:bottom w:val="nil"/>
              <w:right w:val="nil"/>
            </w:tcBorders>
            <w:noWrap/>
            <w:vAlign w:val="bottom"/>
            <w:hideMark/>
          </w:tcPr>
          <w:p w14:paraId="4039CF01" w14:textId="0F3F4B4E" w:rsidR="00C21787" w:rsidRP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color w:val="000000"/>
                <w:kern w:val="0"/>
                <w:lang w:eastAsia="en-GB"/>
                <w14:ligatures w14:val="none"/>
              </w:rPr>
              <w:t xml:space="preserve">       </w:t>
            </w:r>
            <w:r w:rsidR="009263FA" w:rsidRPr="003E3AC4">
              <w:rPr>
                <w:rFonts w:ascii="Times New Roman" w:eastAsia="Times New Roman" w:hAnsi="Times New Roman" w:cs="Times New Roman"/>
                <w:b/>
                <w:bCs/>
                <w:color w:val="000000"/>
                <w:kern w:val="0"/>
                <w:lang w:eastAsia="en-GB"/>
                <w14:ligatures w14:val="none"/>
              </w:rPr>
              <w:t>i</w:t>
            </w:r>
            <w:r w:rsidRPr="003E3AC4">
              <w:rPr>
                <w:rFonts w:ascii="Times New Roman" w:eastAsia="Times New Roman" w:hAnsi="Times New Roman" w:cs="Times New Roman"/>
                <w:b/>
                <w:bCs/>
                <w:color w:val="000000"/>
                <w:kern w:val="0"/>
                <w:lang w:eastAsia="en-GB"/>
                <w14:ligatures w14:val="none"/>
              </w:rPr>
              <w:t>f</w:t>
            </w:r>
            <w:r w:rsidRPr="00C21787">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oMath>
            <w:r w:rsidRPr="00C21787">
              <w:rPr>
                <w:rFonts w:ascii="Times New Roman" w:eastAsia="Times New Roman" w:hAnsi="Times New Roman" w:cs="Times New Roman"/>
                <w:color w:val="000000"/>
                <w:kern w:val="0"/>
                <w:lang w:eastAsia="en-GB"/>
                <w14:ligatures w14:val="none"/>
              </w:rPr>
              <w:t xml:space="preserve"> &lt;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oMath>
            <w:r w:rsidRPr="00C21787">
              <w:rPr>
                <w:rFonts w:ascii="Times New Roman" w:eastAsia="Times New Roman" w:hAnsi="Times New Roman" w:cs="Times New Roman"/>
                <w:color w:val="000000"/>
                <w:kern w:val="0"/>
                <w:lang w:eastAsia="en-GB"/>
                <w14:ligatures w14:val="none"/>
              </w:rPr>
              <w:t xml:space="preserve"> +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0j</m:t>
                  </m:r>
                </m:sub>
              </m:sSub>
            </m:oMath>
          </w:p>
        </w:tc>
      </w:tr>
      <w:tr w:rsidR="00C21787" w:rsidRPr="00C21787" w14:paraId="3DA633DE" w14:textId="77777777" w:rsidTr="00C21787">
        <w:trPr>
          <w:trHeight w:val="315"/>
        </w:trPr>
        <w:tc>
          <w:tcPr>
            <w:tcW w:w="8620" w:type="dxa"/>
            <w:tcBorders>
              <w:top w:val="nil"/>
              <w:left w:val="nil"/>
              <w:bottom w:val="nil"/>
              <w:right w:val="nil"/>
            </w:tcBorders>
            <w:noWrap/>
            <w:vAlign w:val="bottom"/>
            <w:hideMark/>
          </w:tcPr>
          <w:p w14:paraId="40EB73BD" w14:textId="3A718FBC" w:rsidR="00C21787" w:rsidRDefault="00C21787" w:rsidP="00C21787">
            <w:pPr>
              <w:spacing w:after="0" w:line="240" w:lineRule="auto"/>
              <w:rPr>
                <w:rFonts w:ascii="Times New Roman" w:eastAsia="Times New Roman" w:hAnsi="Times New Roman" w:cs="Times New Roman"/>
                <w:color w:val="000000"/>
                <w:kern w:val="0"/>
                <w:lang w:eastAsia="en-GB"/>
                <w14:ligatures w14:val="none"/>
              </w:rPr>
            </w:pPr>
            <w:r w:rsidRPr="00C21787">
              <w:rPr>
                <w:rFonts w:ascii="Times New Roman" w:eastAsia="Times New Roman" w:hAnsi="Times New Roman" w:cs="Times New Roman"/>
                <w:color w:val="000000"/>
                <w:kern w:val="0"/>
                <w:lang w:eastAsia="en-GB"/>
                <w14:ligatures w14:val="none"/>
              </w:rPr>
              <w:t xml:space="preserve">             </w:t>
            </w:r>
            <m:oMath>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end</m:t>
                  </m:r>
                </m:sub>
              </m:sSub>
              <m:r>
                <w:rPr>
                  <w:rFonts w:ascii="Cambria Math" w:eastAsia="Times New Roman" w:hAnsi="Cambria Math" w:cs="Times New Roman"/>
                  <w:color w:val="000000"/>
                  <w:kern w:val="0"/>
                  <w:lang w:eastAsia="en-GB"/>
                  <w14:ligatures w14:val="none"/>
                </w:rPr>
                <m:t>←</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start</m:t>
                  </m:r>
                </m:sub>
              </m:sSub>
              <m:r>
                <w:rPr>
                  <w:rFonts w:ascii="Cambria Math" w:eastAsia="Times New Roman" w:hAnsi="Cambria Math" w:cs="Times New Roman"/>
                  <w:color w:val="000000"/>
                  <w:kern w:val="0"/>
                  <w:lang w:eastAsia="en-GB"/>
                  <w14:ligatures w14:val="none"/>
                </w:rPr>
                <m:t xml:space="preserve">+ </m:t>
              </m:r>
              <m:sSub>
                <m:sSubPr>
                  <m:ctrlPr>
                    <w:rPr>
                      <w:rFonts w:ascii="Cambria Math" w:eastAsia="Times New Roman" w:hAnsi="Cambria Math" w:cs="Times New Roman"/>
                      <w:i/>
                      <w:color w:val="000000"/>
                      <w:kern w:val="0"/>
                      <w:lang w:eastAsia="en-GB"/>
                      <w14:ligatures w14:val="none"/>
                    </w:rPr>
                  </m:ctrlPr>
                </m:sSubPr>
                <m:e>
                  <m:r>
                    <w:rPr>
                      <w:rFonts w:ascii="Cambria Math" w:eastAsia="Times New Roman" w:hAnsi="Cambria Math" w:cs="Times New Roman"/>
                      <w:color w:val="000000"/>
                      <w:kern w:val="0"/>
                      <w:lang w:eastAsia="en-GB"/>
                      <w14:ligatures w14:val="none"/>
                    </w:rPr>
                    <m:t>T</m:t>
                  </m:r>
                </m:e>
                <m:sub>
                  <m:r>
                    <w:rPr>
                      <w:rFonts w:ascii="Cambria Math" w:eastAsia="Times New Roman" w:hAnsi="Cambria Math" w:cs="Times New Roman"/>
                      <w:color w:val="000000"/>
                      <w:kern w:val="0"/>
                      <w:lang w:eastAsia="en-GB"/>
                      <w14:ligatures w14:val="none"/>
                    </w:rPr>
                    <m:t>0j</m:t>
                  </m:r>
                </m:sub>
              </m:sSub>
            </m:oMath>
          </w:p>
          <w:p w14:paraId="57313343" w14:textId="780AB0A8" w:rsidR="00FC2365" w:rsidRPr="003E3AC4" w:rsidRDefault="00FC2365" w:rsidP="00C21787">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3E3AC4" w:rsidRPr="003E3AC4">
              <w:rPr>
                <w:rFonts w:ascii="Times New Roman" w:eastAsia="Times New Roman" w:hAnsi="Times New Roman" w:cs="Times New Roman"/>
                <w:b/>
                <w:bCs/>
                <w:color w:val="000000"/>
                <w:kern w:val="0"/>
                <w:lang w:eastAsia="en-GB"/>
                <w14:ligatures w14:val="none"/>
              </w:rPr>
              <w:t>e</w:t>
            </w:r>
            <w:r w:rsidRPr="003E3AC4">
              <w:rPr>
                <w:rFonts w:ascii="Times New Roman" w:eastAsia="Times New Roman" w:hAnsi="Times New Roman" w:cs="Times New Roman"/>
                <w:b/>
                <w:bCs/>
                <w:color w:val="000000"/>
                <w:kern w:val="0"/>
                <w:lang w:eastAsia="en-GB"/>
                <w14:ligatures w14:val="none"/>
              </w:rPr>
              <w:t>lse</w:t>
            </w:r>
          </w:p>
          <w:p w14:paraId="6740D7DD" w14:textId="18E3D5C4" w:rsidR="00FC2365" w:rsidRPr="003E3AC4" w:rsidRDefault="00FC2365" w:rsidP="00C21787">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Pr="003E3AC4">
              <w:rPr>
                <w:rFonts w:ascii="Times New Roman" w:eastAsia="Times New Roman" w:hAnsi="Times New Roman" w:cs="Times New Roman"/>
                <w:b/>
                <w:bCs/>
                <w:color w:val="000000"/>
                <w:kern w:val="0"/>
                <w:lang w:eastAsia="en-GB"/>
                <w14:ligatures w14:val="none"/>
              </w:rPr>
              <w:t>continue</w:t>
            </w:r>
          </w:p>
        </w:tc>
      </w:tr>
      <w:tr w:rsidR="00C21787" w:rsidRPr="00C21787" w14:paraId="0B2B7027" w14:textId="77777777" w:rsidTr="00C21787">
        <w:trPr>
          <w:trHeight w:val="330"/>
        </w:trPr>
        <w:tc>
          <w:tcPr>
            <w:tcW w:w="8620" w:type="dxa"/>
            <w:tcBorders>
              <w:top w:val="nil"/>
              <w:left w:val="nil"/>
              <w:bottom w:val="single" w:sz="12" w:space="0" w:color="auto"/>
              <w:right w:val="nil"/>
            </w:tcBorders>
            <w:noWrap/>
            <w:vAlign w:val="bottom"/>
            <w:hideMark/>
          </w:tcPr>
          <w:p w14:paraId="2E0183D6" w14:textId="42C2F322" w:rsidR="00C21787" w:rsidRPr="00FC2365" w:rsidRDefault="00FC2365" w:rsidP="00C21787">
            <w:pPr>
              <w:spacing w:after="0" w:line="240" w:lineRule="auto"/>
              <w:rPr>
                <w:rFonts w:ascii="Times New Roman" w:eastAsia="Times New Roman" w:hAnsi="Times New Roman" w:cs="Times New Roman"/>
                <w:b/>
                <w:bCs/>
                <w:color w:val="000000"/>
                <w:kern w:val="0"/>
                <w:lang w:eastAsia="en-GB"/>
                <w14:ligatures w14:val="none"/>
              </w:rPr>
            </w:pPr>
            <w:proofErr w:type="spellStart"/>
            <w:r w:rsidRPr="00FC2365">
              <w:rPr>
                <w:rFonts w:ascii="Times New Roman" w:eastAsia="Times New Roman" w:hAnsi="Times New Roman" w:cs="Times New Roman"/>
                <w:b/>
                <w:bCs/>
                <w:color w:val="000000"/>
                <w:kern w:val="0"/>
                <w:lang w:eastAsia="en-GB"/>
                <w14:ligatures w14:val="none"/>
              </w:rPr>
              <w:t>e</w:t>
            </w:r>
            <w:r w:rsidR="00C21787" w:rsidRPr="00FC2365">
              <w:rPr>
                <w:rFonts w:ascii="Times New Roman" w:eastAsia="Times New Roman" w:hAnsi="Times New Roman" w:cs="Times New Roman"/>
                <w:b/>
                <w:bCs/>
                <w:color w:val="000000"/>
                <w:kern w:val="0"/>
                <w:lang w:eastAsia="en-GB"/>
                <w14:ligatures w14:val="none"/>
              </w:rPr>
              <w:t>ndfor</w:t>
            </w:r>
            <w:proofErr w:type="spellEnd"/>
          </w:p>
        </w:tc>
      </w:tr>
    </w:tbl>
    <w:p w14:paraId="593BC940" w14:textId="33F0923C" w:rsidR="00E936E4" w:rsidRPr="00B80DEE" w:rsidRDefault="00E936E4" w:rsidP="006D0742">
      <w:pPr>
        <w:jc w:val="both"/>
        <w:rPr>
          <w:rFonts w:ascii="Times New Roman" w:hAnsi="Times New Roman" w:cs="Times New Roman"/>
        </w:rPr>
      </w:pPr>
    </w:p>
    <w:p w14:paraId="0E63CDF2" w14:textId="02290E0B" w:rsidR="00D80079" w:rsidRPr="00B80DEE" w:rsidRDefault="00367E5D" w:rsidP="00BF5E14">
      <w:pPr>
        <w:pStyle w:val="Heading4"/>
      </w:pPr>
      <w:r w:rsidRPr="00B80DEE">
        <w:t xml:space="preserve">E-Bike </w:t>
      </w:r>
      <w:r w:rsidR="00C15377">
        <w:t>t</w:t>
      </w:r>
      <w:r w:rsidRPr="00B80DEE">
        <w:t>ype</w:t>
      </w:r>
    </w:p>
    <w:p w14:paraId="5C09CB8A" w14:textId="1065BFA8" w:rsidR="001E53EE" w:rsidRPr="00B80DEE" w:rsidRDefault="000232A5" w:rsidP="006D0742">
      <w:pPr>
        <w:jc w:val="both"/>
        <w:rPr>
          <w:rFonts w:ascii="Times New Roman" w:hAnsi="Times New Roman" w:cs="Times New Roman"/>
        </w:rPr>
      </w:pPr>
      <w:r w:rsidRPr="00B80DEE">
        <w:rPr>
          <w:rFonts w:ascii="Times New Roman" w:hAnsi="Times New Roman" w:cs="Times New Roman"/>
        </w:rPr>
        <w:t>According to Section 2.4.2 and 2.4.3</w:t>
      </w:r>
      <w:r w:rsidR="00547FE3" w:rsidRPr="00B80DEE">
        <w:rPr>
          <w:rFonts w:ascii="Times New Roman" w:hAnsi="Times New Roman" w:cs="Times New Roman"/>
        </w:rPr>
        <w:t xml:space="preserve">, we should consider the Capacity and Distance Range </w:t>
      </w:r>
      <w:r w:rsidR="00E00670" w:rsidRPr="00B80DEE">
        <w:rPr>
          <w:rFonts w:ascii="Times New Roman" w:hAnsi="Times New Roman" w:cs="Times New Roman"/>
        </w:rPr>
        <w:t>of the E-Bike</w:t>
      </w:r>
      <w:r w:rsidR="004C2CFC" w:rsidRPr="00B80DEE">
        <w:rPr>
          <w:rFonts w:ascii="Times New Roman" w:hAnsi="Times New Roman" w:cs="Times New Roman"/>
        </w:rPr>
        <w:t xml:space="preserve"> as an input when we create the VRP Model for a restaurant del</w:t>
      </w:r>
      <w:r w:rsidR="00186EA0" w:rsidRPr="00B80DEE">
        <w:rPr>
          <w:rFonts w:ascii="Times New Roman" w:hAnsi="Times New Roman" w:cs="Times New Roman"/>
        </w:rPr>
        <w:t xml:space="preserve">ivery fleet. </w:t>
      </w:r>
      <w:r w:rsidR="00656E54" w:rsidRPr="00B80DEE">
        <w:rPr>
          <w:rFonts w:ascii="Times New Roman" w:hAnsi="Times New Roman" w:cs="Times New Roman"/>
        </w:rPr>
        <w:t xml:space="preserve">Capacity </w:t>
      </w:r>
      <w:r w:rsidR="00AA29C1" w:rsidRPr="00B80DEE">
        <w:rPr>
          <w:rFonts w:ascii="Times New Roman" w:hAnsi="Times New Roman" w:cs="Times New Roman"/>
        </w:rPr>
        <w:t xml:space="preserve">and Distance Range changes with E-Bike types. </w:t>
      </w:r>
      <w:r w:rsidR="002E6483" w:rsidRPr="00B80DEE">
        <w:rPr>
          <w:rFonts w:ascii="Times New Roman" w:hAnsi="Times New Roman" w:cs="Times New Roman"/>
        </w:rPr>
        <w:t xml:space="preserve">Therefore, </w:t>
      </w:r>
      <w:r w:rsidR="00131BE9" w:rsidRPr="00B80DEE">
        <w:rPr>
          <w:rFonts w:ascii="Times New Roman" w:hAnsi="Times New Roman" w:cs="Times New Roman"/>
        </w:rPr>
        <w:t xml:space="preserve">for this analysis, </w:t>
      </w:r>
      <w:r w:rsidR="002E6483" w:rsidRPr="00B80DEE">
        <w:rPr>
          <w:rFonts w:ascii="Times New Roman" w:hAnsi="Times New Roman" w:cs="Times New Roman"/>
        </w:rPr>
        <w:t xml:space="preserve">we identified 3 </w:t>
      </w:r>
      <w:r w:rsidR="00CC051E" w:rsidRPr="00B80DEE">
        <w:rPr>
          <w:rFonts w:ascii="Times New Roman" w:hAnsi="Times New Roman" w:cs="Times New Roman"/>
        </w:rPr>
        <w:t>E-Bike lease/sell service providers around the world from 3 different countries</w:t>
      </w:r>
      <w:r w:rsidR="003723B0" w:rsidRPr="00B80DEE">
        <w:rPr>
          <w:rFonts w:ascii="Times New Roman" w:hAnsi="Times New Roman" w:cs="Times New Roman"/>
        </w:rPr>
        <w:t xml:space="preserve"> who </w:t>
      </w:r>
      <w:r w:rsidR="00C0587B" w:rsidRPr="00B80DEE">
        <w:rPr>
          <w:rFonts w:ascii="Times New Roman" w:hAnsi="Times New Roman" w:cs="Times New Roman"/>
        </w:rPr>
        <w:t>rent/sell e-bikes for</w:t>
      </w:r>
      <w:r w:rsidR="003723B0" w:rsidRPr="00B80DEE">
        <w:rPr>
          <w:rFonts w:ascii="Times New Roman" w:hAnsi="Times New Roman" w:cs="Times New Roman"/>
        </w:rPr>
        <w:t xml:space="preserve"> food deliveries</w:t>
      </w:r>
      <w:r w:rsidR="00C0587B" w:rsidRPr="00B80DEE">
        <w:rPr>
          <w:rFonts w:ascii="Times New Roman" w:hAnsi="Times New Roman" w:cs="Times New Roman"/>
        </w:rPr>
        <w:t>. A</w:t>
      </w:r>
      <w:r w:rsidR="00CC051E" w:rsidRPr="00B80DEE">
        <w:rPr>
          <w:rFonts w:ascii="Times New Roman" w:hAnsi="Times New Roman" w:cs="Times New Roman"/>
        </w:rPr>
        <w:t xml:space="preserve">nd </w:t>
      </w:r>
      <w:r w:rsidR="00131BE9" w:rsidRPr="00B80DEE">
        <w:rPr>
          <w:rFonts w:ascii="Times New Roman" w:hAnsi="Times New Roman" w:cs="Times New Roman"/>
        </w:rPr>
        <w:t>from each provider we chose either one or two e-bike types depending on the availability</w:t>
      </w:r>
      <w:r w:rsidR="00FA4B56" w:rsidRPr="00B80DEE">
        <w:rPr>
          <w:rFonts w:ascii="Times New Roman" w:hAnsi="Times New Roman" w:cs="Times New Roman"/>
        </w:rPr>
        <w:t xml:space="preserve"> for our analysis</w:t>
      </w:r>
      <w:r w:rsidR="0097588E" w:rsidRPr="00B80DEE">
        <w:rPr>
          <w:rFonts w:ascii="Times New Roman" w:hAnsi="Times New Roman" w:cs="Times New Roman"/>
        </w:rPr>
        <w:t xml:space="preserve"> and feed them as inputs to our model separately</w:t>
      </w:r>
      <w:r w:rsidR="00676077" w:rsidRPr="00B80DEE">
        <w:rPr>
          <w:rFonts w:ascii="Times New Roman" w:hAnsi="Times New Roman" w:cs="Times New Roman"/>
        </w:rPr>
        <w:t xml:space="preserve"> provider wise</w:t>
      </w:r>
      <w:r w:rsidR="00131BE9" w:rsidRPr="00B80DEE">
        <w:rPr>
          <w:rFonts w:ascii="Times New Roman" w:hAnsi="Times New Roman" w:cs="Times New Roman"/>
        </w:rPr>
        <w:t>.</w:t>
      </w:r>
      <w:r w:rsidR="00C352D8" w:rsidRPr="00B80DEE">
        <w:rPr>
          <w:rFonts w:ascii="Times New Roman" w:hAnsi="Times New Roman" w:cs="Times New Roman"/>
        </w:rPr>
        <w:t xml:space="preserve"> These 3 E-Bikes will be discussed in section 4 as case studies.</w:t>
      </w:r>
    </w:p>
    <w:p w14:paraId="44CC6117" w14:textId="1AE83F4B" w:rsidR="00564C5B" w:rsidRPr="00B80DEE" w:rsidRDefault="00564C5B" w:rsidP="00BF5E14">
      <w:pPr>
        <w:pStyle w:val="Heading4"/>
      </w:pPr>
      <w:r w:rsidRPr="00B80DEE">
        <w:t xml:space="preserve">Create the VRP </w:t>
      </w:r>
      <w:r w:rsidR="00C15377">
        <w:t>m</w:t>
      </w:r>
      <w:r w:rsidRPr="00B80DEE">
        <w:t>odel</w:t>
      </w:r>
    </w:p>
    <w:p w14:paraId="262D2533" w14:textId="17873CA2" w:rsidR="009F7138" w:rsidRPr="00B80DEE" w:rsidRDefault="00564C5B" w:rsidP="006D0742">
      <w:pPr>
        <w:jc w:val="both"/>
        <w:rPr>
          <w:rFonts w:ascii="Times New Roman" w:hAnsi="Times New Roman" w:cs="Times New Roman"/>
        </w:rPr>
      </w:pPr>
      <w:r w:rsidRPr="00B80DEE">
        <w:rPr>
          <w:rFonts w:ascii="Times New Roman" w:hAnsi="Times New Roman" w:cs="Times New Roman"/>
        </w:rPr>
        <w:t xml:space="preserve">To create this model, we adopt and change, </w:t>
      </w:r>
      <w:r w:rsidR="00D04012" w:rsidRPr="00B80DEE">
        <w:rPr>
          <w:rFonts w:ascii="Times New Roman" w:hAnsi="Times New Roman" w:cs="Times New Roman"/>
        </w:rPr>
        <w:t>routing</w:t>
      </w:r>
      <w:r w:rsidRPr="00B80DEE">
        <w:rPr>
          <w:rFonts w:ascii="Times New Roman" w:hAnsi="Times New Roman" w:cs="Times New Roman"/>
        </w:rPr>
        <w:t xml:space="preserve"> </w:t>
      </w:r>
      <w:r w:rsidR="00532F19" w:rsidRPr="00B80DEE">
        <w:rPr>
          <w:rFonts w:ascii="Times New Roman" w:hAnsi="Times New Roman" w:cs="Times New Roman"/>
        </w:rPr>
        <w:t>modules</w:t>
      </w:r>
      <w:r w:rsidRPr="00B80DEE">
        <w:rPr>
          <w:rFonts w:ascii="Times New Roman" w:hAnsi="Times New Roman" w:cs="Times New Roman"/>
        </w:rPr>
        <w:t xml:space="preserve"> of Google OR Tools according to the constraints we have mentioned in section 3.3.4. This model will accept duration</w:t>
      </w:r>
      <w:r w:rsidR="00C712A1">
        <w:rPr>
          <w:rFonts w:ascii="Times New Roman" w:hAnsi="Times New Roman" w:cs="Times New Roman"/>
        </w:rPr>
        <w:t xml:space="preserve"> </w:t>
      </w:r>
      <w:r w:rsidRPr="00B80DEE">
        <w:rPr>
          <w:rFonts w:ascii="Times New Roman" w:hAnsi="Times New Roman" w:cs="Times New Roman"/>
        </w:rPr>
        <w:t>matrix</w:t>
      </w:r>
      <w:r w:rsidR="00532F19" w:rsidRPr="00B80DEE">
        <w:rPr>
          <w:rFonts w:ascii="Times New Roman" w:hAnsi="Times New Roman" w:cs="Times New Roman"/>
        </w:rPr>
        <w:t xml:space="preserve"> and </w:t>
      </w:r>
      <w:r w:rsidR="00C712A1" w:rsidRPr="00B80DEE">
        <w:rPr>
          <w:rFonts w:ascii="Times New Roman" w:hAnsi="Times New Roman" w:cs="Times New Roman"/>
        </w:rPr>
        <w:t>distance matrix</w:t>
      </w:r>
      <w:r w:rsidR="00704FDC" w:rsidRPr="00B80DEE">
        <w:rPr>
          <w:rFonts w:ascii="Times New Roman" w:hAnsi="Times New Roman" w:cs="Times New Roman"/>
        </w:rPr>
        <w:t xml:space="preserve"> between the restaurant and delivery locations</w:t>
      </w:r>
      <w:r w:rsidRPr="00B80DEE">
        <w:rPr>
          <w:rFonts w:ascii="Times New Roman" w:hAnsi="Times New Roman" w:cs="Times New Roman"/>
        </w:rPr>
        <w:t>, time</w:t>
      </w:r>
      <w:r w:rsidR="00C712A1">
        <w:rPr>
          <w:rFonts w:ascii="Times New Roman" w:hAnsi="Times New Roman" w:cs="Times New Roman"/>
        </w:rPr>
        <w:t xml:space="preserve"> </w:t>
      </w:r>
      <w:r w:rsidRPr="00B80DEE">
        <w:rPr>
          <w:rFonts w:ascii="Times New Roman" w:hAnsi="Times New Roman" w:cs="Times New Roman"/>
        </w:rPr>
        <w:t>windows</w:t>
      </w:r>
      <w:r w:rsidR="00704FDC" w:rsidRPr="00B80DEE">
        <w:rPr>
          <w:rFonts w:ascii="Times New Roman" w:hAnsi="Times New Roman" w:cs="Times New Roman"/>
        </w:rPr>
        <w:t xml:space="preserve"> of the deliveries</w:t>
      </w:r>
      <w:r w:rsidR="003D39AF" w:rsidRPr="00B80DEE">
        <w:rPr>
          <w:rFonts w:ascii="Times New Roman" w:hAnsi="Times New Roman" w:cs="Times New Roman"/>
        </w:rPr>
        <w:t>,</w:t>
      </w:r>
      <w:r w:rsidRPr="00B80DEE">
        <w:rPr>
          <w:rFonts w:ascii="Times New Roman" w:hAnsi="Times New Roman" w:cs="Times New Roman"/>
        </w:rPr>
        <w:t xml:space="preserve"> </w:t>
      </w:r>
      <w:r w:rsidR="00BC55C7" w:rsidRPr="00B80DEE">
        <w:rPr>
          <w:rFonts w:ascii="Times New Roman" w:hAnsi="Times New Roman" w:cs="Times New Roman"/>
        </w:rPr>
        <w:t>order types</w:t>
      </w:r>
      <w:r w:rsidRPr="00B80DEE">
        <w:rPr>
          <w:rFonts w:ascii="Times New Roman" w:hAnsi="Times New Roman" w:cs="Times New Roman"/>
        </w:rPr>
        <w:t xml:space="preserve">, </w:t>
      </w:r>
      <w:r w:rsidR="00C712A1">
        <w:rPr>
          <w:rFonts w:ascii="Times New Roman" w:hAnsi="Times New Roman" w:cs="Times New Roman"/>
        </w:rPr>
        <w:t>carrying</w:t>
      </w:r>
      <w:r w:rsidR="00C712A1" w:rsidRPr="00B80DEE">
        <w:rPr>
          <w:rFonts w:ascii="Times New Roman" w:hAnsi="Times New Roman" w:cs="Times New Roman"/>
        </w:rPr>
        <w:t xml:space="preserve"> capacity</w:t>
      </w:r>
      <w:r w:rsidR="003D39AF" w:rsidRPr="00B80DEE">
        <w:rPr>
          <w:rFonts w:ascii="Times New Roman" w:hAnsi="Times New Roman" w:cs="Times New Roman"/>
        </w:rPr>
        <w:t xml:space="preserve"> and</w:t>
      </w:r>
      <w:r w:rsidRPr="00B80DEE">
        <w:rPr>
          <w:rFonts w:ascii="Times New Roman" w:hAnsi="Times New Roman" w:cs="Times New Roman"/>
        </w:rPr>
        <w:t xml:space="preserve"> </w:t>
      </w:r>
      <w:r w:rsidR="00C712A1">
        <w:rPr>
          <w:rFonts w:ascii="Times New Roman" w:hAnsi="Times New Roman" w:cs="Times New Roman"/>
        </w:rPr>
        <w:t>distance range</w:t>
      </w:r>
      <w:r w:rsidR="003D39AF" w:rsidRPr="00B80DEE">
        <w:rPr>
          <w:rFonts w:ascii="Times New Roman" w:hAnsi="Times New Roman" w:cs="Times New Roman"/>
        </w:rPr>
        <w:t xml:space="preserve"> </w:t>
      </w:r>
      <w:r w:rsidR="00BC55C7" w:rsidRPr="00B80DEE">
        <w:rPr>
          <w:rFonts w:ascii="Times New Roman" w:hAnsi="Times New Roman" w:cs="Times New Roman"/>
        </w:rPr>
        <w:t>of</w:t>
      </w:r>
      <w:r w:rsidR="003D39AF" w:rsidRPr="00B80DEE">
        <w:rPr>
          <w:rFonts w:ascii="Times New Roman" w:hAnsi="Times New Roman" w:cs="Times New Roman"/>
        </w:rPr>
        <w:t xml:space="preserve"> </w:t>
      </w:r>
      <w:r w:rsidR="00BC55C7" w:rsidRPr="00B80DEE">
        <w:rPr>
          <w:rFonts w:ascii="Times New Roman" w:hAnsi="Times New Roman" w:cs="Times New Roman"/>
        </w:rPr>
        <w:t>e</w:t>
      </w:r>
      <w:r w:rsidR="003D39AF" w:rsidRPr="00B80DEE">
        <w:rPr>
          <w:rFonts w:ascii="Times New Roman" w:hAnsi="Times New Roman" w:cs="Times New Roman"/>
        </w:rPr>
        <w:t>-Bik</w:t>
      </w:r>
      <w:r w:rsidR="00BC55C7" w:rsidRPr="00B80DEE">
        <w:rPr>
          <w:rFonts w:ascii="Times New Roman" w:hAnsi="Times New Roman" w:cs="Times New Roman"/>
        </w:rPr>
        <w:t xml:space="preserve">e </w:t>
      </w:r>
      <w:r w:rsidR="00704FDC" w:rsidRPr="00B80DEE">
        <w:rPr>
          <w:rFonts w:ascii="Times New Roman" w:hAnsi="Times New Roman" w:cs="Times New Roman"/>
        </w:rPr>
        <w:t>and the</w:t>
      </w:r>
      <w:r w:rsidR="00544504" w:rsidRPr="00B80DEE">
        <w:rPr>
          <w:rFonts w:ascii="Times New Roman" w:hAnsi="Times New Roman" w:cs="Times New Roman"/>
        </w:rPr>
        <w:t xml:space="preserve"> Vehicle</w:t>
      </w:r>
      <w:r w:rsidR="00BC55C7" w:rsidRPr="00B80DEE">
        <w:rPr>
          <w:rFonts w:ascii="Times New Roman" w:hAnsi="Times New Roman" w:cs="Times New Roman"/>
        </w:rPr>
        <w:t xml:space="preserve"> </w:t>
      </w:r>
      <w:r w:rsidR="00544504" w:rsidRPr="00B80DEE">
        <w:rPr>
          <w:rFonts w:ascii="Times New Roman" w:hAnsi="Times New Roman" w:cs="Times New Roman"/>
        </w:rPr>
        <w:t xml:space="preserve">count </w:t>
      </w:r>
      <w:r w:rsidR="00704FDC" w:rsidRPr="00B80DEE">
        <w:rPr>
          <w:rFonts w:ascii="Times New Roman" w:hAnsi="Times New Roman" w:cs="Times New Roman"/>
        </w:rPr>
        <w:t>as parameters.</w:t>
      </w:r>
      <w:r w:rsidR="00297AD5" w:rsidRPr="00B80DEE">
        <w:rPr>
          <w:rFonts w:ascii="Times New Roman" w:hAnsi="Times New Roman" w:cs="Times New Roman"/>
        </w:rPr>
        <w:t xml:space="preserve"> (</w:t>
      </w:r>
      <w:r w:rsidR="0042315A" w:rsidRPr="00B80DEE">
        <w:rPr>
          <w:rFonts w:ascii="Times New Roman" w:hAnsi="Times New Roman" w:cs="Times New Roman"/>
        </w:rPr>
        <w:t>mention this model takes the cheapest bike output if the objective is equal)</w:t>
      </w:r>
    </w:p>
    <w:p w14:paraId="774B130E" w14:textId="7F434DB1" w:rsidR="00BD2ED4" w:rsidRPr="00B80DEE" w:rsidRDefault="00304525" w:rsidP="00BF5E14">
      <w:pPr>
        <w:pStyle w:val="Heading4"/>
      </w:pPr>
      <w:r w:rsidRPr="00B80DEE">
        <w:t xml:space="preserve">Combinations for </w:t>
      </w:r>
      <w:r w:rsidR="005574A2" w:rsidRPr="00B80DEE">
        <w:t xml:space="preserve">grid search using </w:t>
      </w:r>
      <w:r w:rsidRPr="00B80DEE">
        <w:t xml:space="preserve">all </w:t>
      </w:r>
      <w:r w:rsidR="005574A2" w:rsidRPr="00B80DEE">
        <w:t>bike types</w:t>
      </w:r>
    </w:p>
    <w:p w14:paraId="580DF6B3" w14:textId="6CA2500D" w:rsidR="0097588E" w:rsidRPr="00B80DEE" w:rsidRDefault="0001375B" w:rsidP="006D0742">
      <w:pPr>
        <w:jc w:val="both"/>
        <w:rPr>
          <w:rFonts w:ascii="Times New Roman" w:hAnsi="Times New Roman" w:cs="Times New Roman"/>
        </w:rPr>
      </w:pPr>
      <w:r w:rsidRPr="00B80DEE">
        <w:rPr>
          <w:rFonts w:ascii="Times New Roman" w:hAnsi="Times New Roman" w:cs="Times New Roman"/>
        </w:rPr>
        <w:t xml:space="preserve">By taking one E-Bike model at a time </w:t>
      </w:r>
      <w:r w:rsidR="00B553ED" w:rsidRPr="00B80DEE">
        <w:rPr>
          <w:rFonts w:ascii="Times New Roman" w:hAnsi="Times New Roman" w:cs="Times New Roman"/>
        </w:rPr>
        <w:t>mentioned</w:t>
      </w:r>
      <w:r w:rsidR="00F41C68" w:rsidRPr="00B80DEE">
        <w:rPr>
          <w:rFonts w:ascii="Times New Roman" w:hAnsi="Times New Roman" w:cs="Times New Roman"/>
        </w:rPr>
        <w:t xml:space="preserve"> </w:t>
      </w:r>
      <w:r w:rsidR="00642DB9" w:rsidRPr="00B80DEE">
        <w:rPr>
          <w:rFonts w:ascii="Times New Roman" w:hAnsi="Times New Roman" w:cs="Times New Roman"/>
        </w:rPr>
        <w:t>section 3.3.4.3.1 to</w:t>
      </w:r>
      <w:r w:rsidR="00B553ED" w:rsidRPr="00B80DEE">
        <w:rPr>
          <w:rFonts w:ascii="Times New Roman" w:hAnsi="Times New Roman" w:cs="Times New Roman"/>
        </w:rPr>
        <w:t xml:space="preserve"> 3.3.4.3.3</w:t>
      </w:r>
      <w:r w:rsidR="00F41C68" w:rsidRPr="00B80DEE">
        <w:rPr>
          <w:rFonts w:ascii="Times New Roman" w:hAnsi="Times New Roman" w:cs="Times New Roman"/>
        </w:rPr>
        <w:t xml:space="preserve">, we generate all possible combinations of capacity, maximum travel distance, and varying fleet sizes (from 1 up to the maximum number of </w:t>
      </w:r>
      <w:r w:rsidR="0017653F" w:rsidRPr="00B80DEE">
        <w:rPr>
          <w:rFonts w:ascii="Times New Roman" w:hAnsi="Times New Roman" w:cs="Times New Roman"/>
        </w:rPr>
        <w:t>vehicles (</w:t>
      </w:r>
      <w:r w:rsidR="001A458E" w:rsidRPr="00B80DEE">
        <w:rPr>
          <w:rFonts w:ascii="Times New Roman" w:hAnsi="Times New Roman" w:cs="Times New Roman"/>
        </w:rPr>
        <w:t>defined in section 3.3.4.1.1)</w:t>
      </w:r>
      <w:r w:rsidR="00F41C68" w:rsidRPr="00B80DEE">
        <w:rPr>
          <w:rFonts w:ascii="Times New Roman" w:hAnsi="Times New Roman" w:cs="Times New Roman"/>
        </w:rPr>
        <w:t xml:space="preserve"> for each model).</w:t>
      </w:r>
      <w:r w:rsidR="00FF45DC" w:rsidRPr="00B80DEE">
        <w:rPr>
          <w:rFonts w:ascii="Times New Roman" w:hAnsi="Times New Roman" w:cs="Times New Roman"/>
        </w:rPr>
        <w:t xml:space="preserve"> The</w:t>
      </w:r>
      <w:r w:rsidR="001A458E" w:rsidRPr="00B80DEE">
        <w:rPr>
          <w:rFonts w:ascii="Times New Roman" w:hAnsi="Times New Roman" w:cs="Times New Roman"/>
        </w:rPr>
        <w:t>se com</w:t>
      </w:r>
      <w:r w:rsidR="0017653F" w:rsidRPr="00B80DEE">
        <w:rPr>
          <w:rFonts w:ascii="Times New Roman" w:hAnsi="Times New Roman" w:cs="Times New Roman"/>
        </w:rPr>
        <w:t>binations will be one of the inputs for the VRP Model.</w:t>
      </w:r>
    </w:p>
    <w:p w14:paraId="0572B847" w14:textId="62017D4B" w:rsidR="00067B70" w:rsidRPr="00B80DEE" w:rsidRDefault="00074177" w:rsidP="00BF5E14">
      <w:pPr>
        <w:pStyle w:val="Heading4"/>
      </w:pPr>
      <w:r w:rsidRPr="00B80DEE">
        <w:t>Ru</w:t>
      </w:r>
      <w:r w:rsidR="000D1301" w:rsidRPr="00B80DEE">
        <w:t xml:space="preserve">nning the VRP </w:t>
      </w:r>
    </w:p>
    <w:p w14:paraId="680C0CB7" w14:textId="75DC928E" w:rsidR="00B72DBF" w:rsidRPr="00B80DEE" w:rsidRDefault="000B365D" w:rsidP="006D0742">
      <w:pPr>
        <w:jc w:val="both"/>
        <w:rPr>
          <w:rFonts w:ascii="Times New Roman" w:hAnsi="Times New Roman" w:cs="Times New Roman"/>
        </w:rPr>
      </w:pPr>
      <w:r w:rsidRPr="00B80DEE">
        <w:rPr>
          <w:rFonts w:ascii="Times New Roman" w:hAnsi="Times New Roman" w:cs="Times New Roman"/>
        </w:rPr>
        <w:t>As</w:t>
      </w:r>
      <w:r w:rsidR="000D1301" w:rsidRPr="00B80DEE">
        <w:rPr>
          <w:rFonts w:ascii="Times New Roman" w:hAnsi="Times New Roman" w:cs="Times New Roman"/>
        </w:rPr>
        <w:t xml:space="preserve"> </w:t>
      </w:r>
      <w:r w:rsidR="00553A65" w:rsidRPr="00B80DEE">
        <w:rPr>
          <w:rFonts w:ascii="Times New Roman" w:hAnsi="Times New Roman" w:cs="Times New Roman"/>
        </w:rPr>
        <w:t xml:space="preserve">fixed </w:t>
      </w:r>
      <w:r w:rsidR="002B695C" w:rsidRPr="00B80DEE">
        <w:rPr>
          <w:rFonts w:ascii="Times New Roman" w:hAnsi="Times New Roman" w:cs="Times New Roman"/>
        </w:rPr>
        <w:t xml:space="preserve">inputs, </w:t>
      </w:r>
      <w:r w:rsidR="00DD182D" w:rsidRPr="00B80DEE">
        <w:rPr>
          <w:rFonts w:ascii="Times New Roman" w:hAnsi="Times New Roman" w:cs="Times New Roman"/>
        </w:rPr>
        <w:t>time windows of the deliveries</w:t>
      </w:r>
      <w:r w:rsidR="00E66AB9" w:rsidRPr="00B80DEE">
        <w:rPr>
          <w:rFonts w:ascii="Times New Roman" w:hAnsi="Times New Roman" w:cs="Times New Roman"/>
        </w:rPr>
        <w:t xml:space="preserve"> from section 3.3.4.1.2, </w:t>
      </w:r>
      <w:r w:rsidR="00FE27BD" w:rsidRPr="00B80DEE">
        <w:rPr>
          <w:rFonts w:ascii="Times New Roman" w:hAnsi="Times New Roman" w:cs="Times New Roman"/>
        </w:rPr>
        <w:t xml:space="preserve">order types or demands from section 3.3.4.1.3, </w:t>
      </w:r>
      <w:r w:rsidR="002B695C" w:rsidRPr="00B80DEE">
        <w:rPr>
          <w:rFonts w:ascii="Times New Roman" w:hAnsi="Times New Roman" w:cs="Times New Roman"/>
        </w:rPr>
        <w:t>duration</w:t>
      </w:r>
      <w:r w:rsidR="00FE27BD" w:rsidRPr="00B80DEE">
        <w:rPr>
          <w:rFonts w:ascii="Times New Roman" w:hAnsi="Times New Roman" w:cs="Times New Roman"/>
        </w:rPr>
        <w:t xml:space="preserve"> </w:t>
      </w:r>
      <w:r w:rsidRPr="00B80DEE">
        <w:rPr>
          <w:rFonts w:ascii="Times New Roman" w:hAnsi="Times New Roman" w:cs="Times New Roman"/>
        </w:rPr>
        <w:t>and distance</w:t>
      </w:r>
      <w:r w:rsidR="002B695C" w:rsidRPr="00B80DEE">
        <w:rPr>
          <w:rFonts w:ascii="Times New Roman" w:hAnsi="Times New Roman" w:cs="Times New Roman"/>
        </w:rPr>
        <w:t xml:space="preserve"> matri</w:t>
      </w:r>
      <w:r w:rsidR="00E66AB9" w:rsidRPr="00B80DEE">
        <w:rPr>
          <w:rFonts w:ascii="Times New Roman" w:hAnsi="Times New Roman" w:cs="Times New Roman"/>
        </w:rPr>
        <w:t>ces</w:t>
      </w:r>
      <w:r w:rsidR="002B695C" w:rsidRPr="00B80DEE">
        <w:rPr>
          <w:rFonts w:ascii="Times New Roman" w:hAnsi="Times New Roman" w:cs="Times New Roman"/>
        </w:rPr>
        <w:t xml:space="preserve"> of the </w:t>
      </w:r>
      <w:r w:rsidR="00E66AB9" w:rsidRPr="00B80DEE">
        <w:rPr>
          <w:rFonts w:ascii="Times New Roman" w:hAnsi="Times New Roman" w:cs="Times New Roman"/>
        </w:rPr>
        <w:t xml:space="preserve">delivery </w:t>
      </w:r>
      <w:r w:rsidR="00CE1479" w:rsidRPr="00B80DEE">
        <w:rPr>
          <w:rFonts w:ascii="Times New Roman" w:hAnsi="Times New Roman" w:cs="Times New Roman"/>
        </w:rPr>
        <w:t xml:space="preserve">locations (including </w:t>
      </w:r>
      <w:r w:rsidR="00E66AB9" w:rsidRPr="00B80DEE">
        <w:rPr>
          <w:rFonts w:ascii="Times New Roman" w:hAnsi="Times New Roman" w:cs="Times New Roman"/>
        </w:rPr>
        <w:lastRenderedPageBreak/>
        <w:t>restaurant)</w:t>
      </w:r>
      <w:r w:rsidR="002B695C" w:rsidRPr="00B80DEE">
        <w:rPr>
          <w:rFonts w:ascii="Times New Roman" w:hAnsi="Times New Roman" w:cs="Times New Roman"/>
        </w:rPr>
        <w:t xml:space="preserve"> from section </w:t>
      </w:r>
      <w:r w:rsidR="00DD182D" w:rsidRPr="00B80DEE">
        <w:rPr>
          <w:rFonts w:ascii="Times New Roman" w:hAnsi="Times New Roman" w:cs="Times New Roman"/>
        </w:rPr>
        <w:t>3.3.4.2</w:t>
      </w:r>
      <w:r w:rsidR="00553A65" w:rsidRPr="00B80DEE">
        <w:rPr>
          <w:rFonts w:ascii="Times New Roman" w:hAnsi="Times New Roman" w:cs="Times New Roman"/>
        </w:rPr>
        <w:t xml:space="preserve"> will be used when running the VRP Model. </w:t>
      </w:r>
      <w:r w:rsidR="00A72E9B" w:rsidRPr="00B80DEE">
        <w:rPr>
          <w:rFonts w:ascii="Times New Roman" w:hAnsi="Times New Roman" w:cs="Times New Roman"/>
        </w:rPr>
        <w:t xml:space="preserve">As variable inputs, </w:t>
      </w:r>
      <w:r w:rsidR="003A2F4A" w:rsidRPr="00B80DEE">
        <w:rPr>
          <w:rFonts w:ascii="Times New Roman" w:hAnsi="Times New Roman" w:cs="Times New Roman"/>
        </w:rPr>
        <w:t xml:space="preserve">capacity </w:t>
      </w:r>
      <w:r w:rsidR="00122A23" w:rsidRPr="00B80DEE">
        <w:rPr>
          <w:rFonts w:ascii="Times New Roman" w:hAnsi="Times New Roman" w:cs="Times New Roman"/>
        </w:rPr>
        <w:t xml:space="preserve">and distance range of the e-bike and number of the </w:t>
      </w:r>
      <w:r w:rsidR="00655851" w:rsidRPr="00B80DEE">
        <w:rPr>
          <w:rFonts w:ascii="Times New Roman" w:hAnsi="Times New Roman" w:cs="Times New Roman"/>
        </w:rPr>
        <w:t xml:space="preserve">e-bikes of the fleet generated through section 3.3.4.4 will be used </w:t>
      </w:r>
      <w:r w:rsidR="00022A11" w:rsidRPr="00B80DEE">
        <w:rPr>
          <w:rFonts w:ascii="Times New Roman" w:hAnsi="Times New Roman" w:cs="Times New Roman"/>
        </w:rPr>
        <w:t xml:space="preserve">when running the VRP Model. By running the VRP Model for </w:t>
      </w:r>
      <w:r w:rsidR="00BC23D5" w:rsidRPr="00B80DEE">
        <w:rPr>
          <w:rFonts w:ascii="Times New Roman" w:hAnsi="Times New Roman" w:cs="Times New Roman"/>
        </w:rPr>
        <w:t xml:space="preserve">different combinations of </w:t>
      </w:r>
      <w:r w:rsidR="00BE187C" w:rsidRPr="00B80DEE">
        <w:rPr>
          <w:rFonts w:ascii="Times New Roman" w:hAnsi="Times New Roman" w:cs="Times New Roman"/>
        </w:rPr>
        <w:t xml:space="preserve">variable inputs, </w:t>
      </w:r>
      <w:r w:rsidR="00BC23D5" w:rsidRPr="00B80DEE">
        <w:rPr>
          <w:rFonts w:ascii="Times New Roman" w:hAnsi="Times New Roman" w:cs="Times New Roman"/>
        </w:rPr>
        <w:t xml:space="preserve">the </w:t>
      </w:r>
      <w:r w:rsidR="00B62364" w:rsidRPr="00B80DEE">
        <w:rPr>
          <w:rFonts w:ascii="Times New Roman" w:hAnsi="Times New Roman" w:cs="Times New Roman"/>
        </w:rPr>
        <w:t xml:space="preserve">VRP </w:t>
      </w:r>
      <w:r w:rsidR="00BC23D5" w:rsidRPr="00B80DEE">
        <w:rPr>
          <w:rFonts w:ascii="Times New Roman" w:hAnsi="Times New Roman" w:cs="Times New Roman"/>
        </w:rPr>
        <w:t xml:space="preserve">model will </w:t>
      </w:r>
      <w:r w:rsidR="00916E55" w:rsidRPr="00B80DEE">
        <w:rPr>
          <w:rFonts w:ascii="Times New Roman" w:hAnsi="Times New Roman" w:cs="Times New Roman"/>
        </w:rPr>
        <w:t xml:space="preserve">give the optimized number of E-Bikes along with the </w:t>
      </w:r>
      <w:r w:rsidR="00B62364" w:rsidRPr="00B80DEE">
        <w:rPr>
          <w:rFonts w:ascii="Times New Roman" w:hAnsi="Times New Roman" w:cs="Times New Roman"/>
        </w:rPr>
        <w:t xml:space="preserve">least cost E-Bike </w:t>
      </w:r>
      <w:r w:rsidR="00916E55" w:rsidRPr="00B80DEE">
        <w:rPr>
          <w:rFonts w:ascii="Times New Roman" w:hAnsi="Times New Roman" w:cs="Times New Roman"/>
        </w:rPr>
        <w:t xml:space="preserve">model. </w:t>
      </w:r>
      <w:r w:rsidR="00824941" w:rsidRPr="00B80DEE">
        <w:rPr>
          <w:rFonts w:ascii="Times New Roman" w:hAnsi="Times New Roman" w:cs="Times New Roman"/>
        </w:rPr>
        <w:t xml:space="preserve"> </w:t>
      </w:r>
      <w:r w:rsidR="00D73875" w:rsidRPr="00B80DEE">
        <w:rPr>
          <w:rFonts w:ascii="Times New Roman" w:hAnsi="Times New Roman" w:cs="Times New Roman"/>
        </w:rPr>
        <w:t xml:space="preserve">This is because we prioritize the least cost e-bike model. </w:t>
      </w:r>
      <w:r w:rsidR="00B62364" w:rsidRPr="00B80DEE">
        <w:rPr>
          <w:rFonts w:ascii="Times New Roman" w:hAnsi="Times New Roman" w:cs="Times New Roman"/>
        </w:rPr>
        <w:t xml:space="preserve">As additional outputs, the </w:t>
      </w:r>
      <w:r w:rsidR="005A090F" w:rsidRPr="00B80DEE">
        <w:rPr>
          <w:rFonts w:ascii="Times New Roman" w:hAnsi="Times New Roman" w:cs="Times New Roman"/>
        </w:rPr>
        <w:t>optimized routes for the generated deliveries from section 3.3.3</w:t>
      </w:r>
      <w:r w:rsidR="003F5124" w:rsidRPr="00B80DEE">
        <w:rPr>
          <w:rFonts w:ascii="Times New Roman" w:hAnsi="Times New Roman" w:cs="Times New Roman"/>
        </w:rPr>
        <w:t xml:space="preserve"> and </w:t>
      </w:r>
      <w:r w:rsidR="008E5AC6" w:rsidRPr="00B80DEE">
        <w:rPr>
          <w:rFonts w:ascii="Times New Roman" w:hAnsi="Times New Roman" w:cs="Times New Roman"/>
        </w:rPr>
        <w:t>distances travelled by each E-Bike</w:t>
      </w:r>
      <w:r w:rsidR="00D43DFA" w:rsidRPr="00B80DEE">
        <w:rPr>
          <w:rFonts w:ascii="Times New Roman" w:hAnsi="Times New Roman" w:cs="Times New Roman"/>
        </w:rPr>
        <w:t xml:space="preserve"> of that routes</w:t>
      </w:r>
      <w:r w:rsidR="003F5124" w:rsidRPr="00B80DEE">
        <w:rPr>
          <w:rFonts w:ascii="Times New Roman" w:hAnsi="Times New Roman" w:cs="Times New Roman"/>
        </w:rPr>
        <w:t xml:space="preserve"> will be given.</w:t>
      </w:r>
      <w:r w:rsidR="00FF4CA8" w:rsidRPr="00B80DEE">
        <w:rPr>
          <w:rFonts w:ascii="Times New Roman" w:hAnsi="Times New Roman" w:cs="Times New Roman"/>
        </w:rPr>
        <w:t xml:space="preserve"> This additional output can be used as input for section 3.3.5 to </w:t>
      </w:r>
      <w:r w:rsidR="00AD0064" w:rsidRPr="00B80DEE">
        <w:rPr>
          <w:rFonts w:ascii="Times New Roman" w:hAnsi="Times New Roman" w:cs="Times New Roman"/>
        </w:rPr>
        <w:t>evaluate the sustainability</w:t>
      </w:r>
      <w:r w:rsidR="00A87945" w:rsidRPr="00B80DEE">
        <w:rPr>
          <w:rFonts w:ascii="Times New Roman" w:hAnsi="Times New Roman" w:cs="Times New Roman"/>
        </w:rPr>
        <w:t xml:space="preserve"> of integrat</w:t>
      </w:r>
      <w:r w:rsidR="00CF4D8A" w:rsidRPr="00B80DEE">
        <w:rPr>
          <w:rFonts w:ascii="Times New Roman" w:hAnsi="Times New Roman" w:cs="Times New Roman"/>
        </w:rPr>
        <w:t>ing</w:t>
      </w:r>
      <w:r w:rsidR="00A87945" w:rsidRPr="00B80DEE">
        <w:rPr>
          <w:rFonts w:ascii="Times New Roman" w:hAnsi="Times New Roman" w:cs="Times New Roman"/>
        </w:rPr>
        <w:t xml:space="preserve"> e-bikes</w:t>
      </w:r>
      <w:r w:rsidR="004E4F1A" w:rsidRPr="00B80DEE">
        <w:rPr>
          <w:rFonts w:ascii="Times New Roman" w:hAnsi="Times New Roman" w:cs="Times New Roman"/>
        </w:rPr>
        <w:t xml:space="preserve"> compa</w:t>
      </w:r>
      <w:r w:rsidR="00E52ED8" w:rsidRPr="00B80DEE">
        <w:rPr>
          <w:rFonts w:ascii="Times New Roman" w:hAnsi="Times New Roman" w:cs="Times New Roman"/>
        </w:rPr>
        <w:t>red to traditional motorcycle and scooter.</w:t>
      </w:r>
    </w:p>
    <w:p w14:paraId="67E1E7EF" w14:textId="2BC2F9AE" w:rsidR="00D50D1B" w:rsidRPr="00B80DEE" w:rsidRDefault="00830FE9" w:rsidP="006D0742">
      <w:pPr>
        <w:pStyle w:val="Heading3"/>
        <w:jc w:val="both"/>
        <w:rPr>
          <w:rFonts w:cs="Times New Roman"/>
          <w:sz w:val="24"/>
          <w:szCs w:val="24"/>
        </w:rPr>
      </w:pPr>
      <w:bookmarkStart w:id="109" w:name="_Toc198100233"/>
      <w:bookmarkStart w:id="110" w:name="_Toc198256769"/>
      <w:r w:rsidRPr="00B80DEE">
        <w:rPr>
          <w:rFonts w:cs="Times New Roman"/>
          <w:sz w:val="24"/>
          <w:szCs w:val="24"/>
        </w:rPr>
        <w:t xml:space="preserve">Sustainability </w:t>
      </w:r>
      <w:r w:rsidR="00C15377">
        <w:rPr>
          <w:rFonts w:cs="Times New Roman"/>
          <w:sz w:val="24"/>
          <w:szCs w:val="24"/>
        </w:rPr>
        <w:t>e</w:t>
      </w:r>
      <w:r w:rsidRPr="00B80DEE">
        <w:rPr>
          <w:rFonts w:cs="Times New Roman"/>
          <w:sz w:val="24"/>
          <w:szCs w:val="24"/>
        </w:rPr>
        <w:t xml:space="preserve">valuation of </w:t>
      </w:r>
      <w:r w:rsidR="00C15377">
        <w:rPr>
          <w:rFonts w:cs="Times New Roman"/>
          <w:sz w:val="24"/>
          <w:szCs w:val="24"/>
        </w:rPr>
        <w:t>i</w:t>
      </w:r>
      <w:r w:rsidRPr="00B80DEE">
        <w:rPr>
          <w:rFonts w:cs="Times New Roman"/>
          <w:sz w:val="24"/>
          <w:szCs w:val="24"/>
        </w:rPr>
        <w:t>ntegrating E-Bikes</w:t>
      </w:r>
      <w:bookmarkEnd w:id="109"/>
      <w:bookmarkEnd w:id="110"/>
    </w:p>
    <w:p w14:paraId="5423F528" w14:textId="5342EA4B" w:rsidR="00877071" w:rsidRPr="00B80DEE" w:rsidRDefault="000A1B3D" w:rsidP="00BF5E14">
      <w:pPr>
        <w:pStyle w:val="Heading4"/>
      </w:pPr>
      <w:r w:rsidRPr="00B80DEE">
        <w:t xml:space="preserve">Energy </w:t>
      </w:r>
      <w:r w:rsidR="00C15377">
        <w:t>c</w:t>
      </w:r>
      <w:r w:rsidRPr="00B80DEE">
        <w:t>onsumption</w:t>
      </w:r>
      <w:r w:rsidR="00130E7E" w:rsidRPr="00B80DEE">
        <w:t xml:space="preserve"> of E-Bikes</w:t>
      </w:r>
    </w:p>
    <w:p w14:paraId="696AD6FB" w14:textId="26848F4C" w:rsidR="00443EF3" w:rsidRPr="00B80DEE" w:rsidRDefault="00903BFE" w:rsidP="006D0742">
      <w:pPr>
        <w:jc w:val="both"/>
        <w:rPr>
          <w:rFonts w:ascii="Times New Roman" w:hAnsi="Times New Roman" w:cs="Times New Roman"/>
        </w:rPr>
      </w:pPr>
      <w:r w:rsidRPr="00B80DEE">
        <w:rPr>
          <w:rFonts w:ascii="Times New Roman" w:hAnsi="Times New Roman" w:cs="Times New Roman"/>
        </w:rPr>
        <w:t>E-Bike</w:t>
      </w:r>
      <w:r w:rsidR="00E00B24" w:rsidRPr="00B80DEE">
        <w:rPr>
          <w:rFonts w:ascii="Times New Roman" w:hAnsi="Times New Roman" w:cs="Times New Roman"/>
        </w:rPr>
        <w:t xml:space="preserve"> types</w:t>
      </w:r>
      <w:r w:rsidR="00B77D06" w:rsidRPr="00B80DEE">
        <w:rPr>
          <w:rFonts w:ascii="Times New Roman" w:hAnsi="Times New Roman" w:cs="Times New Roman"/>
        </w:rPr>
        <w:t xml:space="preserve"> we chose,</w:t>
      </w:r>
      <w:r w:rsidRPr="00B80DEE">
        <w:rPr>
          <w:rFonts w:ascii="Times New Roman" w:hAnsi="Times New Roman" w:cs="Times New Roman"/>
        </w:rPr>
        <w:t xml:space="preserve"> are r</w:t>
      </w:r>
      <w:r w:rsidR="00A1099B" w:rsidRPr="00B80DEE">
        <w:rPr>
          <w:rFonts w:ascii="Times New Roman" w:hAnsi="Times New Roman" w:cs="Times New Roman"/>
        </w:rPr>
        <w:t xml:space="preserve">unning from different capacities of batteries. Because of that, the distance range and carrying capacities are </w:t>
      </w:r>
      <w:r w:rsidR="00590AF5" w:rsidRPr="00B80DEE">
        <w:rPr>
          <w:rFonts w:ascii="Times New Roman" w:hAnsi="Times New Roman" w:cs="Times New Roman"/>
        </w:rPr>
        <w:t xml:space="preserve">changed as </w:t>
      </w:r>
      <w:r w:rsidR="00223441" w:rsidRPr="00B80DEE">
        <w:rPr>
          <w:rFonts w:ascii="Times New Roman" w:hAnsi="Times New Roman" w:cs="Times New Roman"/>
        </w:rPr>
        <w:t xml:space="preserve">explained in section </w:t>
      </w:r>
      <w:r w:rsidR="002728A8" w:rsidRPr="00B80DEE">
        <w:rPr>
          <w:rFonts w:ascii="Times New Roman" w:hAnsi="Times New Roman" w:cs="Times New Roman"/>
        </w:rPr>
        <w:t>4</w:t>
      </w:r>
      <w:r w:rsidR="00223441" w:rsidRPr="00B80DEE">
        <w:rPr>
          <w:rFonts w:ascii="Times New Roman" w:hAnsi="Times New Roman" w:cs="Times New Roman"/>
        </w:rPr>
        <w:t xml:space="preserve"> E-</w:t>
      </w:r>
      <w:r w:rsidR="005A29AA" w:rsidRPr="00B80DEE">
        <w:rPr>
          <w:rFonts w:ascii="Times New Roman" w:hAnsi="Times New Roman" w:cs="Times New Roman"/>
        </w:rPr>
        <w:t>Bike</w:t>
      </w:r>
      <w:r w:rsidR="00223441" w:rsidRPr="00B80DEE">
        <w:rPr>
          <w:rFonts w:ascii="Times New Roman" w:hAnsi="Times New Roman" w:cs="Times New Roman"/>
        </w:rPr>
        <w:t xml:space="preserve"> types</w:t>
      </w:r>
      <w:r w:rsidR="00B73618"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YyNjViZWYtNmQ4YS00YTI3LWIyMzctODk0Yjg3Y2M1MmVm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
          <w:id w:val="1300340761"/>
          <w:placeholder>
            <w:docPart w:val="DefaultPlaceholder_-1854013440"/>
          </w:placeholder>
        </w:sdtPr>
        <w:sdtContent>
          <w:r w:rsidR="00121528" w:rsidRPr="00121528">
            <w:rPr>
              <w:rFonts w:ascii="Times New Roman" w:hAnsi="Times New Roman" w:cs="Times New Roman"/>
              <w:color w:val="000000"/>
            </w:rPr>
            <w:t>(EBIKE4DELIVERY, 2025)</w:t>
          </w:r>
        </w:sdtContent>
      </w:sdt>
      <w:r w:rsidR="00E57F01"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AxNzNjNGQtZmU3Yy00MDQwLThkYzMtYWNjMDcxMjExMDBj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
          <w:id w:val="1623187648"/>
          <w:placeholder>
            <w:docPart w:val="DefaultPlaceholder_-1854013440"/>
          </w:placeholder>
        </w:sdtPr>
        <w:sdtContent>
          <w:r w:rsidR="00121528" w:rsidRPr="00121528">
            <w:rPr>
              <w:rFonts w:ascii="Times New Roman" w:hAnsi="Times New Roman" w:cs="Times New Roman"/>
              <w:color w:val="000000"/>
            </w:rPr>
            <w:t>(EVEEZ, 2020)</w:t>
          </w:r>
        </w:sdtContent>
      </w:sdt>
      <w:r w:rsidR="00E57F01" w:rsidRPr="00B80DE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mVkMzg1NjQtZDcyZi00MjZjLTkxMmMtNjQ1M2E3MTFmOThk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
          <w:id w:val="-1078517027"/>
          <w:placeholder>
            <w:docPart w:val="DefaultPlaceholder_-1854013440"/>
          </w:placeholder>
        </w:sdtPr>
        <w:sdtContent>
          <w:r w:rsidR="00121528" w:rsidRPr="00121528">
            <w:rPr>
              <w:rFonts w:ascii="Times New Roman" w:hAnsi="Times New Roman" w:cs="Times New Roman"/>
              <w:color w:val="000000"/>
            </w:rPr>
            <w:t>(RODHA AT, 2022)</w:t>
          </w:r>
        </w:sdtContent>
      </w:sdt>
      <w:r w:rsidR="00223441" w:rsidRPr="00B80DEE">
        <w:rPr>
          <w:rFonts w:ascii="Times New Roman" w:hAnsi="Times New Roman" w:cs="Times New Roman"/>
        </w:rPr>
        <w:t xml:space="preserve">. </w:t>
      </w:r>
    </w:p>
    <w:tbl>
      <w:tblPr>
        <w:tblW w:w="8200" w:type="dxa"/>
        <w:jc w:val="center"/>
        <w:tblLook w:val="04A0" w:firstRow="1" w:lastRow="0" w:firstColumn="1" w:lastColumn="0" w:noHBand="0" w:noVBand="1"/>
      </w:tblPr>
      <w:tblGrid>
        <w:gridCol w:w="2364"/>
        <w:gridCol w:w="3700"/>
        <w:gridCol w:w="2440"/>
      </w:tblGrid>
      <w:tr w:rsidR="002728A8" w:rsidRPr="002728A8" w14:paraId="394790F3" w14:textId="77777777" w:rsidTr="004F6FEA">
        <w:trPr>
          <w:trHeight w:val="315"/>
          <w:jc w:val="center"/>
        </w:trPr>
        <w:tc>
          <w:tcPr>
            <w:tcW w:w="2060" w:type="dxa"/>
            <w:tcBorders>
              <w:top w:val="single" w:sz="4" w:space="0" w:color="auto"/>
              <w:left w:val="single" w:sz="4" w:space="0" w:color="auto"/>
              <w:bottom w:val="single" w:sz="4" w:space="0" w:color="auto"/>
              <w:right w:val="single" w:sz="4" w:space="0" w:color="auto"/>
            </w:tcBorders>
            <w:noWrap/>
            <w:vAlign w:val="center"/>
            <w:hideMark/>
          </w:tcPr>
          <w:p w14:paraId="288FB4DF"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E-Bike Provider</w:t>
            </w:r>
          </w:p>
        </w:tc>
        <w:tc>
          <w:tcPr>
            <w:tcW w:w="3700" w:type="dxa"/>
            <w:tcBorders>
              <w:top w:val="single" w:sz="4" w:space="0" w:color="auto"/>
              <w:left w:val="nil"/>
              <w:bottom w:val="single" w:sz="4" w:space="0" w:color="auto"/>
              <w:right w:val="single" w:sz="4" w:space="0" w:color="auto"/>
            </w:tcBorders>
            <w:noWrap/>
            <w:vAlign w:val="center"/>
            <w:hideMark/>
          </w:tcPr>
          <w:p w14:paraId="2C1A924D" w14:textId="72D2453A"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E-Bike Type</w:t>
            </w:r>
          </w:p>
        </w:tc>
        <w:tc>
          <w:tcPr>
            <w:tcW w:w="2440" w:type="dxa"/>
            <w:tcBorders>
              <w:top w:val="single" w:sz="4" w:space="0" w:color="auto"/>
              <w:left w:val="nil"/>
              <w:bottom w:val="single" w:sz="4" w:space="0" w:color="auto"/>
              <w:right w:val="single" w:sz="4" w:space="0" w:color="auto"/>
            </w:tcBorders>
            <w:noWrap/>
            <w:vAlign w:val="center"/>
            <w:hideMark/>
          </w:tcPr>
          <w:p w14:paraId="126B4BCC"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Battery Capacity (kWh)</w:t>
            </w:r>
          </w:p>
        </w:tc>
      </w:tr>
      <w:tr w:rsidR="002728A8" w:rsidRPr="002728A8" w14:paraId="5D7AB70B" w14:textId="77777777" w:rsidTr="004F6FEA">
        <w:trPr>
          <w:trHeight w:val="315"/>
          <w:jc w:val="center"/>
        </w:trPr>
        <w:tc>
          <w:tcPr>
            <w:tcW w:w="2060" w:type="dxa"/>
            <w:vMerge w:val="restart"/>
            <w:tcBorders>
              <w:top w:val="nil"/>
              <w:left w:val="single" w:sz="4" w:space="0" w:color="auto"/>
              <w:bottom w:val="single" w:sz="4" w:space="0" w:color="000000"/>
              <w:right w:val="single" w:sz="4" w:space="0" w:color="auto"/>
            </w:tcBorders>
            <w:vAlign w:val="center"/>
            <w:hideMark/>
          </w:tcPr>
          <w:p w14:paraId="09908AD4"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EBIKE4DELIVERY</w:t>
            </w:r>
          </w:p>
        </w:tc>
        <w:tc>
          <w:tcPr>
            <w:tcW w:w="3700" w:type="dxa"/>
            <w:tcBorders>
              <w:top w:val="nil"/>
              <w:left w:val="nil"/>
              <w:bottom w:val="single" w:sz="4" w:space="0" w:color="auto"/>
              <w:right w:val="single" w:sz="4" w:space="0" w:color="auto"/>
            </w:tcBorders>
            <w:vAlign w:val="center"/>
            <w:hideMark/>
          </w:tcPr>
          <w:p w14:paraId="092AA49C"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Gen3</w:t>
            </w:r>
          </w:p>
        </w:tc>
        <w:tc>
          <w:tcPr>
            <w:tcW w:w="2440" w:type="dxa"/>
            <w:tcBorders>
              <w:top w:val="nil"/>
              <w:left w:val="nil"/>
              <w:bottom w:val="single" w:sz="4" w:space="0" w:color="auto"/>
              <w:right w:val="single" w:sz="4" w:space="0" w:color="auto"/>
            </w:tcBorders>
            <w:vAlign w:val="center"/>
            <w:hideMark/>
          </w:tcPr>
          <w:p w14:paraId="43F9B3FD"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0.9</w:t>
            </w:r>
          </w:p>
        </w:tc>
      </w:tr>
      <w:tr w:rsidR="002728A8" w:rsidRPr="002728A8" w14:paraId="41E9D367" w14:textId="77777777" w:rsidTr="004F6FEA">
        <w:trPr>
          <w:trHeight w:val="315"/>
          <w:jc w:val="center"/>
        </w:trPr>
        <w:tc>
          <w:tcPr>
            <w:tcW w:w="2060" w:type="dxa"/>
            <w:vMerge/>
            <w:tcBorders>
              <w:top w:val="nil"/>
              <w:left w:val="single" w:sz="4" w:space="0" w:color="auto"/>
              <w:bottom w:val="single" w:sz="4" w:space="0" w:color="000000"/>
              <w:right w:val="single" w:sz="4" w:space="0" w:color="auto"/>
            </w:tcBorders>
            <w:vAlign w:val="center"/>
            <w:hideMark/>
          </w:tcPr>
          <w:p w14:paraId="47CCFB6F"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p>
        </w:tc>
        <w:tc>
          <w:tcPr>
            <w:tcW w:w="3700" w:type="dxa"/>
            <w:tcBorders>
              <w:top w:val="nil"/>
              <w:left w:val="nil"/>
              <w:bottom w:val="single" w:sz="4" w:space="0" w:color="auto"/>
              <w:right w:val="single" w:sz="4" w:space="0" w:color="auto"/>
            </w:tcBorders>
            <w:vAlign w:val="center"/>
            <w:hideMark/>
          </w:tcPr>
          <w:p w14:paraId="1DD6B462"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Gen2+</w:t>
            </w:r>
          </w:p>
        </w:tc>
        <w:tc>
          <w:tcPr>
            <w:tcW w:w="2440" w:type="dxa"/>
            <w:tcBorders>
              <w:top w:val="nil"/>
              <w:left w:val="nil"/>
              <w:bottom w:val="single" w:sz="4" w:space="0" w:color="auto"/>
              <w:right w:val="single" w:sz="4" w:space="0" w:color="auto"/>
            </w:tcBorders>
            <w:vAlign w:val="center"/>
            <w:hideMark/>
          </w:tcPr>
          <w:p w14:paraId="50D2CC06"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0.72</w:t>
            </w:r>
          </w:p>
        </w:tc>
      </w:tr>
      <w:tr w:rsidR="002728A8" w:rsidRPr="002728A8" w14:paraId="08A6326D" w14:textId="77777777" w:rsidTr="004F6FEA">
        <w:trPr>
          <w:trHeight w:val="315"/>
          <w:jc w:val="center"/>
        </w:trPr>
        <w:tc>
          <w:tcPr>
            <w:tcW w:w="2060" w:type="dxa"/>
            <w:vMerge w:val="restart"/>
            <w:tcBorders>
              <w:top w:val="nil"/>
              <w:left w:val="single" w:sz="4" w:space="0" w:color="auto"/>
              <w:bottom w:val="single" w:sz="4" w:space="0" w:color="000000"/>
              <w:right w:val="single" w:sz="4" w:space="0" w:color="auto"/>
            </w:tcBorders>
            <w:vAlign w:val="center"/>
            <w:hideMark/>
          </w:tcPr>
          <w:p w14:paraId="425FEC5C"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EVEEZ</w:t>
            </w:r>
          </w:p>
        </w:tc>
        <w:tc>
          <w:tcPr>
            <w:tcW w:w="3700" w:type="dxa"/>
            <w:tcBorders>
              <w:top w:val="nil"/>
              <w:left w:val="nil"/>
              <w:bottom w:val="single" w:sz="4" w:space="0" w:color="auto"/>
              <w:right w:val="single" w:sz="4" w:space="0" w:color="auto"/>
            </w:tcBorders>
            <w:vAlign w:val="center"/>
            <w:hideMark/>
          </w:tcPr>
          <w:p w14:paraId="74FB6C5F"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“SHINE” plan</w:t>
            </w:r>
          </w:p>
        </w:tc>
        <w:tc>
          <w:tcPr>
            <w:tcW w:w="2440" w:type="dxa"/>
            <w:tcBorders>
              <w:top w:val="nil"/>
              <w:left w:val="nil"/>
              <w:bottom w:val="single" w:sz="4" w:space="0" w:color="auto"/>
              <w:right w:val="single" w:sz="4" w:space="0" w:color="auto"/>
            </w:tcBorders>
            <w:vAlign w:val="center"/>
            <w:hideMark/>
          </w:tcPr>
          <w:p w14:paraId="6C796861"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1.7</w:t>
            </w:r>
          </w:p>
        </w:tc>
      </w:tr>
      <w:tr w:rsidR="002728A8" w:rsidRPr="002728A8" w14:paraId="64B14863" w14:textId="77777777" w:rsidTr="004F6FEA">
        <w:trPr>
          <w:trHeight w:val="315"/>
          <w:jc w:val="center"/>
        </w:trPr>
        <w:tc>
          <w:tcPr>
            <w:tcW w:w="2060" w:type="dxa"/>
            <w:vMerge/>
            <w:tcBorders>
              <w:top w:val="nil"/>
              <w:left w:val="single" w:sz="4" w:space="0" w:color="auto"/>
              <w:bottom w:val="single" w:sz="4" w:space="0" w:color="000000"/>
              <w:right w:val="single" w:sz="4" w:space="0" w:color="auto"/>
            </w:tcBorders>
            <w:vAlign w:val="center"/>
            <w:hideMark/>
          </w:tcPr>
          <w:p w14:paraId="6AE92356"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p>
        </w:tc>
        <w:tc>
          <w:tcPr>
            <w:tcW w:w="3700" w:type="dxa"/>
            <w:tcBorders>
              <w:top w:val="nil"/>
              <w:left w:val="nil"/>
              <w:bottom w:val="single" w:sz="4" w:space="0" w:color="auto"/>
              <w:right w:val="single" w:sz="4" w:space="0" w:color="auto"/>
            </w:tcBorders>
            <w:vAlign w:val="center"/>
            <w:hideMark/>
          </w:tcPr>
          <w:p w14:paraId="0CFD8CBC"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“BLAZE” plan</w:t>
            </w:r>
          </w:p>
        </w:tc>
        <w:tc>
          <w:tcPr>
            <w:tcW w:w="2440" w:type="dxa"/>
            <w:tcBorders>
              <w:top w:val="nil"/>
              <w:left w:val="nil"/>
              <w:bottom w:val="single" w:sz="4" w:space="0" w:color="auto"/>
              <w:right w:val="single" w:sz="4" w:space="0" w:color="auto"/>
            </w:tcBorders>
            <w:vAlign w:val="center"/>
            <w:hideMark/>
          </w:tcPr>
          <w:p w14:paraId="760CD0C0"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2.2</w:t>
            </w:r>
          </w:p>
        </w:tc>
      </w:tr>
      <w:tr w:rsidR="002728A8" w:rsidRPr="002728A8" w14:paraId="1E110FE8" w14:textId="77777777" w:rsidTr="004F6FEA">
        <w:trPr>
          <w:trHeight w:val="315"/>
          <w:jc w:val="center"/>
        </w:trPr>
        <w:tc>
          <w:tcPr>
            <w:tcW w:w="2060" w:type="dxa"/>
            <w:tcBorders>
              <w:top w:val="nil"/>
              <w:left w:val="single" w:sz="4" w:space="0" w:color="auto"/>
              <w:bottom w:val="single" w:sz="4" w:space="0" w:color="auto"/>
              <w:right w:val="single" w:sz="4" w:space="0" w:color="auto"/>
            </w:tcBorders>
            <w:vAlign w:val="center"/>
            <w:hideMark/>
          </w:tcPr>
          <w:p w14:paraId="0032FAE0" w14:textId="77777777" w:rsidR="002728A8" w:rsidRPr="00F36AFE" w:rsidRDefault="002728A8" w:rsidP="00F36AFE">
            <w:pPr>
              <w:spacing w:after="0" w:line="240" w:lineRule="auto"/>
              <w:jc w:val="center"/>
              <w:rPr>
                <w:rFonts w:ascii="Times New Roman" w:eastAsia="Times New Roman" w:hAnsi="Times New Roman" w:cs="Times New Roman"/>
                <w:b/>
                <w:bCs/>
                <w:color w:val="000000"/>
                <w:kern w:val="0"/>
                <w:lang w:eastAsia="en-GB"/>
                <w14:ligatures w14:val="none"/>
              </w:rPr>
            </w:pPr>
            <w:r w:rsidRPr="00F36AFE">
              <w:rPr>
                <w:rFonts w:ascii="Times New Roman" w:eastAsia="Times New Roman" w:hAnsi="Times New Roman" w:cs="Times New Roman"/>
                <w:b/>
                <w:bCs/>
                <w:color w:val="000000"/>
                <w:kern w:val="0"/>
                <w:lang w:eastAsia="en-GB"/>
                <w14:ligatures w14:val="none"/>
              </w:rPr>
              <w:t>RODHA</w:t>
            </w:r>
          </w:p>
        </w:tc>
        <w:tc>
          <w:tcPr>
            <w:tcW w:w="3700" w:type="dxa"/>
            <w:tcBorders>
              <w:top w:val="nil"/>
              <w:left w:val="nil"/>
              <w:bottom w:val="single" w:sz="4" w:space="0" w:color="auto"/>
              <w:right w:val="single" w:sz="4" w:space="0" w:color="auto"/>
            </w:tcBorders>
            <w:vAlign w:val="center"/>
            <w:hideMark/>
          </w:tcPr>
          <w:p w14:paraId="3ECF0EFC" w14:textId="77777777" w:rsidR="002728A8" w:rsidRPr="002728A8" w:rsidRDefault="002728A8" w:rsidP="00F36AFE">
            <w:pPr>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Founder’s Edition</w:t>
            </w:r>
          </w:p>
        </w:tc>
        <w:tc>
          <w:tcPr>
            <w:tcW w:w="2440" w:type="dxa"/>
            <w:tcBorders>
              <w:top w:val="nil"/>
              <w:left w:val="nil"/>
              <w:bottom w:val="single" w:sz="4" w:space="0" w:color="auto"/>
              <w:right w:val="single" w:sz="4" w:space="0" w:color="auto"/>
            </w:tcBorders>
            <w:vAlign w:val="center"/>
            <w:hideMark/>
          </w:tcPr>
          <w:p w14:paraId="287EA873" w14:textId="77777777" w:rsidR="002728A8" w:rsidRPr="002728A8" w:rsidRDefault="002728A8" w:rsidP="00F36AFE">
            <w:pPr>
              <w:keepNext/>
              <w:spacing w:after="0" w:line="240" w:lineRule="auto"/>
              <w:jc w:val="center"/>
              <w:rPr>
                <w:rFonts w:ascii="Times New Roman" w:eastAsia="Times New Roman" w:hAnsi="Times New Roman" w:cs="Times New Roman"/>
                <w:color w:val="000000"/>
                <w:kern w:val="0"/>
                <w:lang w:eastAsia="en-GB"/>
                <w14:ligatures w14:val="none"/>
              </w:rPr>
            </w:pPr>
            <w:r w:rsidRPr="002728A8">
              <w:rPr>
                <w:rFonts w:ascii="Times New Roman" w:eastAsia="Times New Roman" w:hAnsi="Times New Roman" w:cs="Times New Roman"/>
                <w:color w:val="000000"/>
                <w:kern w:val="0"/>
                <w:lang w:eastAsia="en-GB"/>
                <w14:ligatures w14:val="none"/>
              </w:rPr>
              <w:t>0.5</w:t>
            </w:r>
          </w:p>
        </w:tc>
      </w:tr>
    </w:tbl>
    <w:p w14:paraId="45E52099" w14:textId="2377818B" w:rsidR="00783A31" w:rsidRPr="00F36AFE" w:rsidRDefault="00F36AFE" w:rsidP="00F36AFE">
      <w:pPr>
        <w:pStyle w:val="Caption"/>
        <w:jc w:val="center"/>
        <w:rPr>
          <w:rFonts w:ascii="Times New Roman" w:hAnsi="Times New Roman" w:cs="Times New Roman"/>
          <w:color w:val="auto"/>
          <w:sz w:val="16"/>
          <w:szCs w:val="16"/>
        </w:rPr>
      </w:pPr>
      <w:bookmarkStart w:id="111" w:name="_Toc198205379"/>
      <w:bookmarkStart w:id="112" w:name="_Toc198254975"/>
      <w:bookmarkStart w:id="113" w:name="_Toc198255375"/>
      <w:r w:rsidRPr="00F36AFE">
        <w:rPr>
          <w:rFonts w:ascii="Times New Roman" w:hAnsi="Times New Roman" w:cs="Times New Roman"/>
          <w:color w:val="auto"/>
          <w:sz w:val="16"/>
          <w:szCs w:val="16"/>
        </w:rPr>
        <w:t xml:space="preserve">Table </w:t>
      </w:r>
      <w:r w:rsidRPr="00F36AFE">
        <w:rPr>
          <w:rFonts w:ascii="Times New Roman" w:hAnsi="Times New Roman" w:cs="Times New Roman"/>
          <w:color w:val="auto"/>
          <w:sz w:val="16"/>
          <w:szCs w:val="16"/>
        </w:rPr>
        <w:fldChar w:fldCharType="begin"/>
      </w:r>
      <w:r w:rsidRPr="00F36AFE">
        <w:rPr>
          <w:rFonts w:ascii="Times New Roman" w:hAnsi="Times New Roman" w:cs="Times New Roman"/>
          <w:color w:val="auto"/>
          <w:sz w:val="16"/>
          <w:szCs w:val="16"/>
        </w:rPr>
        <w:instrText xml:space="preserve"> SEQ Table \* ARABIC </w:instrText>
      </w:r>
      <w:r w:rsidRPr="00F36AFE">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9</w:t>
      </w:r>
      <w:r w:rsidRPr="00F36AFE">
        <w:rPr>
          <w:rFonts w:ascii="Times New Roman" w:hAnsi="Times New Roman" w:cs="Times New Roman"/>
          <w:color w:val="auto"/>
          <w:sz w:val="16"/>
          <w:szCs w:val="16"/>
        </w:rPr>
        <w:fldChar w:fldCharType="end"/>
      </w:r>
      <w:r w:rsidRPr="00F36AFE">
        <w:rPr>
          <w:rFonts w:ascii="Times New Roman" w:hAnsi="Times New Roman" w:cs="Times New Roman"/>
          <w:color w:val="auto"/>
          <w:sz w:val="16"/>
          <w:szCs w:val="16"/>
        </w:rPr>
        <w:t xml:space="preserve"> Batter capacity of E-Bikes</w:t>
      </w:r>
      <w:bookmarkEnd w:id="111"/>
      <w:bookmarkEnd w:id="112"/>
      <w:bookmarkEnd w:id="113"/>
    </w:p>
    <w:p w14:paraId="3A5CB4BF" w14:textId="5CB6A267" w:rsidR="00E0643C" w:rsidRDefault="00774FFD" w:rsidP="006D0742">
      <w:pPr>
        <w:jc w:val="both"/>
        <w:rPr>
          <w:rFonts w:ascii="Times New Roman" w:hAnsi="Times New Roman" w:cs="Times New Roman"/>
        </w:rPr>
      </w:pPr>
      <w:r w:rsidRPr="00B80DEE">
        <w:rPr>
          <w:rFonts w:ascii="Times New Roman" w:hAnsi="Times New Roman" w:cs="Times New Roman"/>
        </w:rPr>
        <w:t xml:space="preserve">Energy </w:t>
      </w:r>
      <w:r w:rsidR="00A62605">
        <w:rPr>
          <w:rFonts w:ascii="Times New Roman" w:hAnsi="Times New Roman" w:cs="Times New Roman"/>
        </w:rPr>
        <w:t>c</w:t>
      </w:r>
      <w:r w:rsidRPr="00B80DEE">
        <w:rPr>
          <w:rFonts w:ascii="Times New Roman" w:hAnsi="Times New Roman" w:cs="Times New Roman"/>
        </w:rPr>
        <w:t>onsumption of E-Bike can be derived using below formula</w:t>
      </w:r>
      <w:r w:rsidR="004627C5">
        <w:rPr>
          <w:rFonts w:ascii="Times New Roman" w:hAnsi="Times New Roman" w:cs="Times New Roman"/>
        </w:rPr>
        <w:t>.</w:t>
      </w:r>
      <w:r w:rsidR="00A342B1" w:rsidRPr="00B80DEE">
        <w:rPr>
          <w:rFonts w:ascii="Times New Roman" w:hAnsi="Times New Roman" w:cs="Times New Roman"/>
        </w:rPr>
        <w:t xml:space="preserve"> </w:t>
      </w:r>
    </w:p>
    <w:p w14:paraId="64D54D28" w14:textId="2F2796F3" w:rsidR="00A532D4" w:rsidRDefault="004627C5" w:rsidP="00A532D4">
      <w:pPr>
        <w:keepNext/>
        <w:jc w:val="both"/>
      </w:pPr>
      <m:oMathPara>
        <m:oMath>
          <m:r>
            <w:rPr>
              <w:rFonts w:ascii="Cambria Math" w:hAnsi="Cambria Math" w:cs="Times New Roman"/>
            </w:rPr>
            <m:t xml:space="preserve">Energy Consumption= C ×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route</m:t>
                  </m:r>
                </m:sub>
              </m:sSub>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max</m:t>
                  </m:r>
                </m:sub>
              </m:sSub>
            </m:den>
          </m:f>
        </m:oMath>
      </m:oMathPara>
    </w:p>
    <w:p w14:paraId="0C26BB61" w14:textId="704A1FAF" w:rsidR="004627C5" w:rsidRPr="00A532D4" w:rsidRDefault="00A532D4" w:rsidP="00A532D4">
      <w:pPr>
        <w:pStyle w:val="Caption"/>
        <w:jc w:val="center"/>
        <w:rPr>
          <w:rFonts w:ascii="Times New Roman" w:hAnsi="Times New Roman" w:cs="Times New Roman"/>
          <w:color w:val="auto"/>
          <w:sz w:val="16"/>
          <w:szCs w:val="16"/>
        </w:rPr>
      </w:pPr>
      <w:bookmarkStart w:id="114" w:name="_Toc198102321"/>
      <w:r w:rsidRPr="00A532D4">
        <w:rPr>
          <w:rFonts w:ascii="Times New Roman" w:hAnsi="Times New Roman" w:cs="Times New Roman"/>
          <w:color w:val="auto"/>
          <w:sz w:val="16"/>
          <w:szCs w:val="16"/>
        </w:rPr>
        <w:t xml:space="preserve">Equation </w:t>
      </w:r>
      <w:r w:rsidRPr="00A532D4">
        <w:rPr>
          <w:rFonts w:ascii="Times New Roman" w:hAnsi="Times New Roman" w:cs="Times New Roman"/>
          <w:color w:val="auto"/>
          <w:sz w:val="16"/>
          <w:szCs w:val="16"/>
        </w:rPr>
        <w:fldChar w:fldCharType="begin"/>
      </w:r>
      <w:r w:rsidRPr="00A532D4">
        <w:rPr>
          <w:rFonts w:ascii="Times New Roman" w:hAnsi="Times New Roman" w:cs="Times New Roman"/>
          <w:color w:val="auto"/>
          <w:sz w:val="16"/>
          <w:szCs w:val="16"/>
        </w:rPr>
        <w:instrText xml:space="preserve"> SEQ Equation \* ARABIC </w:instrText>
      </w:r>
      <w:r w:rsidRPr="00A532D4">
        <w:rPr>
          <w:rFonts w:ascii="Times New Roman" w:hAnsi="Times New Roman" w:cs="Times New Roman"/>
          <w:color w:val="auto"/>
          <w:sz w:val="16"/>
          <w:szCs w:val="16"/>
        </w:rPr>
        <w:fldChar w:fldCharType="separate"/>
      </w:r>
      <w:r w:rsidR="0098313D">
        <w:rPr>
          <w:rFonts w:ascii="Times New Roman" w:hAnsi="Times New Roman" w:cs="Times New Roman"/>
          <w:noProof/>
          <w:color w:val="auto"/>
          <w:sz w:val="16"/>
          <w:szCs w:val="16"/>
        </w:rPr>
        <w:t>16</w:t>
      </w:r>
      <w:r w:rsidRPr="00A532D4">
        <w:rPr>
          <w:rFonts w:ascii="Times New Roman" w:hAnsi="Times New Roman" w:cs="Times New Roman"/>
          <w:color w:val="auto"/>
          <w:sz w:val="16"/>
          <w:szCs w:val="16"/>
        </w:rPr>
        <w:fldChar w:fldCharType="end"/>
      </w:r>
      <w:r w:rsidRPr="00A532D4">
        <w:rPr>
          <w:rFonts w:ascii="Times New Roman" w:hAnsi="Times New Roman" w:cs="Times New Roman"/>
          <w:color w:val="auto"/>
          <w:sz w:val="16"/>
          <w:szCs w:val="16"/>
        </w:rPr>
        <w:t xml:space="preserve"> E-Bike energy consumption</w:t>
      </w:r>
      <w:bookmarkEnd w:id="114"/>
    </w:p>
    <w:p w14:paraId="229CE477" w14:textId="2D36828D" w:rsidR="004627C5" w:rsidRDefault="004627C5" w:rsidP="006D0742">
      <w:pPr>
        <w:jc w:val="both"/>
        <w:rPr>
          <w:rFonts w:ascii="Times New Roman" w:hAnsi="Times New Roman" w:cs="Times New Roman"/>
        </w:rPr>
      </w:pPr>
      <w:proofErr w:type="gramStart"/>
      <w:r>
        <w:rPr>
          <w:rFonts w:ascii="Times New Roman" w:hAnsi="Times New Roman" w:cs="Times New Roman"/>
        </w:rPr>
        <w:t>Where</w:t>
      </w:r>
      <w:proofErr w:type="gramEnd"/>
      <w:r>
        <w:rPr>
          <w:rFonts w:ascii="Times New Roman" w:hAnsi="Times New Roman" w:cs="Times New Roman"/>
        </w:rPr>
        <w:t>,</w:t>
      </w:r>
    </w:p>
    <w:p w14:paraId="393AF8EB" w14:textId="48588776" w:rsidR="004627C5" w:rsidRDefault="004627C5" w:rsidP="006D0742">
      <w:pPr>
        <w:jc w:val="both"/>
        <w:rPr>
          <w:rFonts w:ascii="Times New Roman" w:eastAsiaTheme="minorEastAsia" w:hAnsi="Times New Roman" w:cs="Times New Roman"/>
        </w:rPr>
      </w:pPr>
      <m:oMath>
        <m:r>
          <w:rPr>
            <w:rFonts w:ascii="Cambria Math" w:hAnsi="Cambria Math" w:cs="Times New Roman"/>
          </w:rPr>
          <m:t>C</m:t>
        </m:r>
      </m:oMath>
      <w:r>
        <w:rPr>
          <w:rFonts w:ascii="Times New Roman" w:eastAsiaTheme="minorEastAsia" w:hAnsi="Times New Roman" w:cs="Times New Roman"/>
        </w:rPr>
        <w:t xml:space="preserve"> = Battery capacity (</w:t>
      </w:r>
      <w:r w:rsidR="00B9274E">
        <w:rPr>
          <w:rFonts w:ascii="Times New Roman" w:eastAsiaTheme="minorEastAsia" w:hAnsi="Times New Roman" w:cs="Times New Roman"/>
        </w:rPr>
        <w:t>kWh)</w:t>
      </w:r>
      <w:r w:rsidR="00F36AFE">
        <w:rPr>
          <w:rFonts w:ascii="Times New Roman" w:eastAsiaTheme="minorEastAsia" w:hAnsi="Times New Roman" w:cs="Times New Roman"/>
        </w:rPr>
        <w:t>,</w:t>
      </w:r>
    </w:p>
    <w:p w14:paraId="13B394FE" w14:textId="07518480" w:rsidR="00B9274E" w:rsidRDefault="00000000" w:rsidP="006D0742">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route</m:t>
            </m:r>
          </m:sub>
        </m:sSub>
      </m:oMath>
      <w:r w:rsidR="00B9274E">
        <w:rPr>
          <w:rFonts w:ascii="Times New Roman" w:eastAsiaTheme="minorEastAsia" w:hAnsi="Times New Roman" w:cs="Times New Roman"/>
        </w:rPr>
        <w:t xml:space="preserve"> = Route distanc</w:t>
      </w:r>
      <w:r w:rsidR="003D6CB1">
        <w:rPr>
          <w:rFonts w:ascii="Times New Roman" w:eastAsiaTheme="minorEastAsia" w:hAnsi="Times New Roman" w:cs="Times New Roman"/>
        </w:rPr>
        <w:t>e</w:t>
      </w:r>
      <w:r w:rsidR="00F36AFE">
        <w:rPr>
          <w:rFonts w:ascii="Times New Roman" w:eastAsiaTheme="minorEastAsia" w:hAnsi="Times New Roman" w:cs="Times New Roman"/>
        </w:rPr>
        <w:t>,</w:t>
      </w:r>
    </w:p>
    <w:p w14:paraId="5344593C" w14:textId="5D54D2AD" w:rsidR="00E0643C" w:rsidRPr="003D6CB1" w:rsidRDefault="00000000" w:rsidP="006D0742">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max</m:t>
            </m:r>
          </m:sub>
        </m:sSub>
      </m:oMath>
      <w:r w:rsidR="00B9274E">
        <w:rPr>
          <w:rFonts w:ascii="Times New Roman" w:eastAsiaTheme="minorEastAsia" w:hAnsi="Times New Roman" w:cs="Times New Roman"/>
        </w:rPr>
        <w:t xml:space="preserve"> = </w:t>
      </w:r>
      <w:r w:rsidR="003D6CB1">
        <w:rPr>
          <w:rFonts w:ascii="Times New Roman" w:eastAsiaTheme="minorEastAsia" w:hAnsi="Times New Roman" w:cs="Times New Roman"/>
        </w:rPr>
        <w:t>D</w:t>
      </w:r>
      <w:r w:rsidR="00B9274E">
        <w:rPr>
          <w:rFonts w:ascii="Times New Roman" w:eastAsiaTheme="minorEastAsia" w:hAnsi="Times New Roman" w:cs="Times New Roman"/>
        </w:rPr>
        <w:t>istance</w:t>
      </w:r>
      <w:r w:rsidR="003D6CB1">
        <w:rPr>
          <w:rFonts w:ascii="Times New Roman" w:eastAsiaTheme="minorEastAsia" w:hAnsi="Times New Roman" w:cs="Times New Roman"/>
        </w:rPr>
        <w:t xml:space="preserve"> range of E-Bike</w:t>
      </w:r>
      <w:r w:rsidR="00F36AFE">
        <w:rPr>
          <w:rFonts w:ascii="Times New Roman" w:eastAsiaTheme="minorEastAsia" w:hAnsi="Times New Roman" w:cs="Times New Roman"/>
        </w:rPr>
        <w:t>.</w:t>
      </w:r>
    </w:p>
    <w:p w14:paraId="51040C0B" w14:textId="62B818AD" w:rsidR="00940114" w:rsidRPr="00B80DEE" w:rsidRDefault="00F364A3" w:rsidP="006D0742">
      <w:pPr>
        <w:jc w:val="both"/>
        <w:rPr>
          <w:rFonts w:ascii="Times New Roman" w:hAnsi="Times New Roman" w:cs="Times New Roman"/>
        </w:rPr>
      </w:pPr>
      <w:r w:rsidRPr="00B80DEE">
        <w:rPr>
          <w:rFonts w:ascii="Times New Roman" w:hAnsi="Times New Roman" w:cs="Times New Roman"/>
        </w:rPr>
        <w:t xml:space="preserve">Carrying </w:t>
      </w:r>
      <w:r w:rsidR="00E03F64" w:rsidRPr="00B80DEE">
        <w:rPr>
          <w:rFonts w:ascii="Times New Roman" w:hAnsi="Times New Roman" w:cs="Times New Roman"/>
        </w:rPr>
        <w:t>Capacity</w:t>
      </w:r>
      <w:r w:rsidR="00944405" w:rsidRPr="00B80DEE">
        <w:rPr>
          <w:rFonts w:ascii="Times New Roman" w:hAnsi="Times New Roman" w:cs="Times New Roman"/>
        </w:rPr>
        <w:t xml:space="preserve"> of E-Bike</w:t>
      </w:r>
      <w:r w:rsidR="00E03F64" w:rsidRPr="00B80DEE">
        <w:rPr>
          <w:rFonts w:ascii="Times New Roman" w:hAnsi="Times New Roman" w:cs="Times New Roman"/>
        </w:rPr>
        <w:t xml:space="preserve"> is not taken to this eq</w:t>
      </w:r>
      <w:r w:rsidR="00034518" w:rsidRPr="00B80DEE">
        <w:rPr>
          <w:rFonts w:ascii="Times New Roman" w:hAnsi="Times New Roman" w:cs="Times New Roman"/>
        </w:rPr>
        <w:t xml:space="preserve">uation because </w:t>
      </w:r>
      <w:r w:rsidR="00940114" w:rsidRPr="00B80DEE">
        <w:rPr>
          <w:rFonts w:ascii="Times New Roman" w:hAnsi="Times New Roman" w:cs="Times New Roman"/>
        </w:rPr>
        <w:t xml:space="preserve">the manufacturer </w:t>
      </w:r>
      <w:r w:rsidR="00611648" w:rsidRPr="00B80DEE">
        <w:rPr>
          <w:rFonts w:ascii="Times New Roman" w:hAnsi="Times New Roman" w:cs="Times New Roman"/>
        </w:rPr>
        <w:t xml:space="preserve">has mentioned total distance range of each bike </w:t>
      </w:r>
      <w:r w:rsidR="00EA75EF" w:rsidRPr="00B80DEE">
        <w:rPr>
          <w:rFonts w:ascii="Times New Roman" w:hAnsi="Times New Roman" w:cs="Times New Roman"/>
        </w:rPr>
        <w:t>along</w:t>
      </w:r>
      <w:r w:rsidR="00611648" w:rsidRPr="00B80DEE">
        <w:rPr>
          <w:rFonts w:ascii="Times New Roman" w:hAnsi="Times New Roman" w:cs="Times New Roman"/>
        </w:rPr>
        <w:t xml:space="preserve"> with the carrying capacity</w:t>
      </w:r>
      <w:r w:rsidR="00416A7E" w:rsidRPr="00B80DEE">
        <w:rPr>
          <w:rFonts w:ascii="Times New Roman" w:hAnsi="Times New Roman" w:cs="Times New Roman"/>
        </w:rPr>
        <w:t xml:space="preserve"> and battery capacity.</w:t>
      </w:r>
      <w:r w:rsidR="00034518" w:rsidRPr="00B80DEE">
        <w:rPr>
          <w:rFonts w:ascii="Times New Roman" w:hAnsi="Times New Roman" w:cs="Times New Roman"/>
        </w:rPr>
        <w:t xml:space="preserve"> </w:t>
      </w:r>
      <w:r w:rsidR="00416A7E" w:rsidRPr="00B80DEE">
        <w:rPr>
          <w:rFonts w:ascii="Times New Roman" w:hAnsi="Times New Roman" w:cs="Times New Roman"/>
        </w:rPr>
        <w:t xml:space="preserve">That means </w:t>
      </w:r>
      <w:r w:rsidR="001A0195" w:rsidRPr="00B80DEE">
        <w:rPr>
          <w:rFonts w:ascii="Times New Roman" w:hAnsi="Times New Roman" w:cs="Times New Roman"/>
        </w:rPr>
        <w:t>deliveries which are already within the carrying cap</w:t>
      </w:r>
      <w:r w:rsidR="00ED2444" w:rsidRPr="00B80DEE">
        <w:rPr>
          <w:rFonts w:ascii="Times New Roman" w:hAnsi="Times New Roman" w:cs="Times New Roman"/>
        </w:rPr>
        <w:t xml:space="preserve">acity are already involved when </w:t>
      </w:r>
      <w:r w:rsidR="00671F00" w:rsidRPr="00B80DEE">
        <w:rPr>
          <w:rFonts w:ascii="Times New Roman" w:hAnsi="Times New Roman" w:cs="Times New Roman"/>
        </w:rPr>
        <w:t xml:space="preserve">the manufacturer designs the distance range of the e-bike and the battery capacity. </w:t>
      </w:r>
      <w:r w:rsidR="00703074" w:rsidRPr="00B80DEE">
        <w:rPr>
          <w:rFonts w:ascii="Times New Roman" w:hAnsi="Times New Roman" w:cs="Times New Roman"/>
        </w:rPr>
        <w:t xml:space="preserve">To </w:t>
      </w:r>
      <w:r w:rsidR="007C774C" w:rsidRPr="00B80DEE">
        <w:rPr>
          <w:rFonts w:ascii="Times New Roman" w:hAnsi="Times New Roman" w:cs="Times New Roman"/>
        </w:rPr>
        <w:t xml:space="preserve">ensure that all deliveries are within the carrying capacity of the e-bike we have configured our model as already mentioned in section </w:t>
      </w:r>
      <w:r w:rsidR="0065722E" w:rsidRPr="00B80DEE">
        <w:rPr>
          <w:rFonts w:ascii="Times New Roman" w:hAnsi="Times New Roman" w:cs="Times New Roman"/>
        </w:rPr>
        <w:t>3.3.4.1.3.</w:t>
      </w:r>
    </w:p>
    <w:p w14:paraId="03576421" w14:textId="61CE3AF0" w:rsidR="00877071" w:rsidRPr="00B80DEE" w:rsidRDefault="00877071" w:rsidP="00BF5E14">
      <w:pPr>
        <w:pStyle w:val="Heading4"/>
      </w:pPr>
      <w:r w:rsidRPr="00B80DEE">
        <w:lastRenderedPageBreak/>
        <w:t xml:space="preserve">CO2 </w:t>
      </w:r>
      <w:r w:rsidR="00C15377">
        <w:t>e</w:t>
      </w:r>
      <w:r w:rsidRPr="00B80DEE">
        <w:t>missions</w:t>
      </w:r>
      <w:r w:rsidR="00130E7E" w:rsidRPr="00B80DEE">
        <w:t xml:space="preserve"> saved</w:t>
      </w:r>
    </w:p>
    <w:p w14:paraId="2017DDB9" w14:textId="1183DC0E" w:rsidR="00E52ED8" w:rsidRDefault="00103E55" w:rsidP="006D0742">
      <w:pPr>
        <w:jc w:val="both"/>
        <w:rPr>
          <w:rFonts w:ascii="Times New Roman" w:hAnsi="Times New Roman" w:cs="Times New Roman"/>
          <w:color w:val="000000"/>
        </w:rPr>
      </w:pPr>
      <w:r w:rsidRPr="00B80DEE">
        <w:rPr>
          <w:rFonts w:ascii="Times New Roman" w:hAnsi="Times New Roman" w:cs="Times New Roman"/>
        </w:rPr>
        <w:t xml:space="preserve">From </w:t>
      </w:r>
      <w:r w:rsidR="001E2911" w:rsidRPr="00B80DEE">
        <w:rPr>
          <w:rFonts w:ascii="Times New Roman" w:hAnsi="Times New Roman" w:cs="Times New Roman"/>
        </w:rPr>
        <w:t xml:space="preserve">the </w:t>
      </w:r>
      <w:r w:rsidRPr="00B80DEE">
        <w:rPr>
          <w:rFonts w:ascii="Times New Roman" w:hAnsi="Times New Roman" w:cs="Times New Roman"/>
        </w:rPr>
        <w:t xml:space="preserve">total distance </w:t>
      </w:r>
      <w:r w:rsidR="003D7CD3" w:rsidRPr="00B80DEE">
        <w:rPr>
          <w:rFonts w:ascii="Times New Roman" w:hAnsi="Times New Roman" w:cs="Times New Roman"/>
        </w:rPr>
        <w:t>for each E-Bike, we got from section 3.3.4.5</w:t>
      </w:r>
      <w:r w:rsidR="001E2911" w:rsidRPr="00B80DEE">
        <w:rPr>
          <w:rFonts w:ascii="Times New Roman" w:hAnsi="Times New Roman" w:cs="Times New Roman"/>
        </w:rPr>
        <w:t xml:space="preserve">, we can evaluate how much CO2 </w:t>
      </w:r>
      <w:r w:rsidR="00C15377">
        <w:rPr>
          <w:rFonts w:ascii="Times New Roman" w:hAnsi="Times New Roman" w:cs="Times New Roman"/>
        </w:rPr>
        <w:t>e</w:t>
      </w:r>
      <w:r w:rsidR="001E2911" w:rsidRPr="00B80DEE">
        <w:rPr>
          <w:rFonts w:ascii="Times New Roman" w:hAnsi="Times New Roman" w:cs="Times New Roman"/>
        </w:rPr>
        <w:t xml:space="preserve">missions have been reduced and how much energy has been saved. </w:t>
      </w:r>
      <w:r w:rsidR="00531FAC" w:rsidRPr="00B80DEE">
        <w:rPr>
          <w:rFonts w:ascii="Times New Roman" w:hAnsi="Times New Roman" w:cs="Times New Roman"/>
        </w:rPr>
        <w:t>If we use a traditional motorcycle or a scooter</w:t>
      </w:r>
      <w:r w:rsidR="0059069E" w:rsidRPr="00B80DEE">
        <w:rPr>
          <w:rFonts w:ascii="Times New Roman" w:hAnsi="Times New Roman" w:cs="Times New Roman"/>
        </w:rPr>
        <w:t>,</w:t>
      </w:r>
      <w:r w:rsidR="00E4704E" w:rsidRPr="00B80DEE">
        <w:rPr>
          <w:rFonts w:ascii="Times New Roman" w:hAnsi="Times New Roman" w:cs="Times New Roman"/>
        </w:rPr>
        <w:t xml:space="preserve"> 103g-CO2</w:t>
      </w:r>
      <w:r w:rsidR="00FE3232" w:rsidRPr="00B80DEE">
        <w:rPr>
          <w:rFonts w:ascii="Times New Roman" w:hAnsi="Times New Roman" w:cs="Times New Roman"/>
        </w:rPr>
        <w:t xml:space="preserve"> will be emitted </w:t>
      </w:r>
      <w:r w:rsidR="00C87FE3" w:rsidRPr="00B80DEE">
        <w:rPr>
          <w:rFonts w:ascii="Times New Roman" w:hAnsi="Times New Roman" w:cs="Times New Roman"/>
        </w:rPr>
        <w:t xml:space="preserve">per a passenger </w:t>
      </w:r>
      <w:r w:rsidR="00357208" w:rsidRPr="00B80DEE">
        <w:rPr>
          <w:rFonts w:ascii="Times New Roman" w:hAnsi="Times New Roman" w:cs="Times New Roman"/>
        </w:rPr>
        <w:t>kilometre</w:t>
      </w:r>
      <w:r w:rsidR="00C87FE3" w:rsidRPr="00B80DEE">
        <w:rPr>
          <w:rFonts w:ascii="Times New Roman" w:hAnsi="Times New Roman" w:cs="Times New Roman"/>
        </w:rPr>
        <w:t>. Total Emitte</w:t>
      </w:r>
      <w:r w:rsidR="003F286E" w:rsidRPr="00B80DEE">
        <w:rPr>
          <w:rFonts w:ascii="Times New Roman" w:hAnsi="Times New Roman" w:cs="Times New Roman"/>
        </w:rPr>
        <w:t>d</w:t>
      </w:r>
      <w:r w:rsidR="00C87FE3" w:rsidRPr="00B80DEE">
        <w:rPr>
          <w:rFonts w:ascii="Times New Roman" w:hAnsi="Times New Roman" w:cs="Times New Roman"/>
        </w:rPr>
        <w:t xml:space="preserve"> CO2 Amount can be </w:t>
      </w:r>
      <w:r w:rsidR="004F14FF" w:rsidRPr="00B80DEE">
        <w:rPr>
          <w:rFonts w:ascii="Times New Roman" w:hAnsi="Times New Roman" w:cs="Times New Roman"/>
        </w:rPr>
        <w:t xml:space="preserve">derived from below formula. </w:t>
      </w:r>
      <w:sdt>
        <w:sdtPr>
          <w:rPr>
            <w:rFonts w:ascii="Times New Roman" w:hAnsi="Times New Roman" w:cs="Times New Roman"/>
            <w:color w:val="000000"/>
          </w:rPr>
          <w:tag w:val="MENDELEY_CITATION_v3_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"/>
          <w:id w:val="497927996"/>
          <w:placeholder>
            <w:docPart w:val="DefaultPlaceholder_-1854013440"/>
          </w:placeholder>
        </w:sdtPr>
        <w:sdtContent>
          <w:r w:rsidR="00121528" w:rsidRPr="00121528">
            <w:rPr>
              <w:rFonts w:ascii="Times New Roman" w:hAnsi="Times New Roman" w:cs="Times New Roman"/>
              <w:color w:val="000000"/>
            </w:rPr>
            <w:t>(Matsuyuki et al., 2024)</w:t>
          </w:r>
        </w:sdtContent>
      </w:sdt>
    </w:p>
    <w:p w14:paraId="1A167452" w14:textId="77777777" w:rsidR="0098313D" w:rsidRDefault="00000000" w:rsidP="0098313D">
      <w:pPr>
        <w:keepNext/>
        <w:jc w:val="both"/>
      </w:pPr>
      <m:oMathPara>
        <m:oMath>
          <m:sSub>
            <m:sSubPr>
              <m:ctrlPr>
                <w:rPr>
                  <w:rFonts w:ascii="Cambria Math" w:hAnsi="Cambria Math" w:cs="Times New Roman"/>
                  <w:i/>
                </w:rPr>
              </m:ctrlPr>
            </m:sSubPr>
            <m:e>
              <m:r>
                <w:rPr>
                  <w:rFonts w:ascii="Cambria Math" w:hAnsi="Cambria Math" w:cs="Times New Roman"/>
                </w:rPr>
                <m:t>E</m:t>
              </m:r>
            </m:e>
            <m:sub>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travel</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E</m:t>
              </m:r>
            </m:e>
            <m:sub>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num>
                <m:den>
                  <m:r>
                    <w:rPr>
                      <w:rFonts w:ascii="Cambria Math" w:hAnsi="Cambria Math" w:cs="Times New Roman"/>
                    </w:rPr>
                    <m:t>km</m:t>
                  </m:r>
                </m:den>
              </m:f>
            </m:sub>
          </m:sSub>
        </m:oMath>
      </m:oMathPara>
    </w:p>
    <w:p w14:paraId="6E55CFDA" w14:textId="62A99C5C" w:rsidR="00C032D8" w:rsidRPr="0098313D" w:rsidRDefault="0098313D" w:rsidP="0098313D">
      <w:pPr>
        <w:pStyle w:val="Caption"/>
        <w:jc w:val="center"/>
        <w:rPr>
          <w:rFonts w:ascii="Times New Roman" w:eastAsiaTheme="minorEastAsia" w:hAnsi="Times New Roman" w:cs="Times New Roman"/>
          <w:color w:val="auto"/>
          <w:sz w:val="16"/>
          <w:szCs w:val="16"/>
        </w:rPr>
      </w:pPr>
      <w:bookmarkStart w:id="115" w:name="_Toc198102322"/>
      <w:r w:rsidRPr="0098313D">
        <w:rPr>
          <w:rFonts w:ascii="Times New Roman" w:hAnsi="Times New Roman" w:cs="Times New Roman"/>
          <w:color w:val="auto"/>
          <w:sz w:val="16"/>
          <w:szCs w:val="16"/>
        </w:rPr>
        <w:t xml:space="preserve">Equation </w:t>
      </w:r>
      <w:r w:rsidRPr="0098313D">
        <w:rPr>
          <w:rFonts w:ascii="Times New Roman" w:hAnsi="Times New Roman" w:cs="Times New Roman"/>
          <w:color w:val="auto"/>
          <w:sz w:val="16"/>
          <w:szCs w:val="16"/>
        </w:rPr>
        <w:fldChar w:fldCharType="begin"/>
      </w:r>
      <w:r w:rsidRPr="0098313D">
        <w:rPr>
          <w:rFonts w:ascii="Times New Roman" w:hAnsi="Times New Roman" w:cs="Times New Roman"/>
          <w:color w:val="auto"/>
          <w:sz w:val="16"/>
          <w:szCs w:val="16"/>
        </w:rPr>
        <w:instrText xml:space="preserve"> SEQ Equation \* ARABIC </w:instrText>
      </w:r>
      <w:r w:rsidRPr="0098313D">
        <w:rPr>
          <w:rFonts w:ascii="Times New Roman" w:hAnsi="Times New Roman" w:cs="Times New Roman"/>
          <w:color w:val="auto"/>
          <w:sz w:val="16"/>
          <w:szCs w:val="16"/>
        </w:rPr>
        <w:fldChar w:fldCharType="separate"/>
      </w:r>
      <w:r w:rsidRPr="0098313D">
        <w:rPr>
          <w:rFonts w:ascii="Times New Roman" w:hAnsi="Times New Roman" w:cs="Times New Roman"/>
          <w:noProof/>
          <w:color w:val="auto"/>
          <w:sz w:val="16"/>
          <w:szCs w:val="16"/>
        </w:rPr>
        <w:t>17</w:t>
      </w:r>
      <w:r w:rsidRPr="0098313D">
        <w:rPr>
          <w:rFonts w:ascii="Times New Roman" w:hAnsi="Times New Roman" w:cs="Times New Roman"/>
          <w:color w:val="auto"/>
          <w:sz w:val="16"/>
          <w:szCs w:val="16"/>
        </w:rPr>
        <w:fldChar w:fldCharType="end"/>
      </w:r>
      <w:r w:rsidRPr="0098313D">
        <w:rPr>
          <w:rFonts w:ascii="Times New Roman" w:hAnsi="Times New Roman" w:cs="Times New Roman"/>
          <w:color w:val="auto"/>
          <w:sz w:val="16"/>
          <w:szCs w:val="16"/>
        </w:rPr>
        <w:t xml:space="preserve"> CO2 </w:t>
      </w:r>
      <w:r w:rsidR="00C15377">
        <w:rPr>
          <w:rFonts w:ascii="Times New Roman" w:hAnsi="Times New Roman" w:cs="Times New Roman"/>
          <w:color w:val="auto"/>
          <w:sz w:val="16"/>
          <w:szCs w:val="16"/>
        </w:rPr>
        <w:t>e</w:t>
      </w:r>
      <w:r w:rsidRPr="0098313D">
        <w:rPr>
          <w:rFonts w:ascii="Times New Roman" w:hAnsi="Times New Roman" w:cs="Times New Roman"/>
          <w:color w:val="auto"/>
          <w:sz w:val="16"/>
          <w:szCs w:val="16"/>
        </w:rPr>
        <w:t>mission saved</w:t>
      </w:r>
      <w:bookmarkEnd w:id="115"/>
    </w:p>
    <w:p w14:paraId="2A450482" w14:textId="11520D3C" w:rsidR="004627C5" w:rsidRPr="00B80DEE" w:rsidRDefault="004627C5" w:rsidP="006D0742">
      <w:pPr>
        <w:jc w:val="both"/>
        <w:rPr>
          <w:rFonts w:ascii="Times New Roman" w:hAnsi="Times New Roman" w:cs="Times New Roman"/>
        </w:rPr>
      </w:pPr>
      <w:proofErr w:type="gramStart"/>
      <w:r>
        <w:rPr>
          <w:rFonts w:ascii="Times New Roman" w:eastAsiaTheme="minorEastAsia" w:hAnsi="Times New Roman" w:cs="Times New Roman"/>
        </w:rPr>
        <w:t>Where</w:t>
      </w:r>
      <w:proofErr w:type="gramEnd"/>
      <w:r>
        <w:rPr>
          <w:rFonts w:ascii="Times New Roman" w:eastAsiaTheme="minorEastAsia" w:hAnsi="Times New Roman" w:cs="Times New Roman"/>
        </w:rPr>
        <w:t>,</w:t>
      </w:r>
    </w:p>
    <w:p w14:paraId="20C77F90" w14:textId="5F75229B" w:rsidR="004F14FF" w:rsidRDefault="00000000" w:rsidP="006D0742">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E</m:t>
            </m:r>
          </m:e>
          <m:sub>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sub>
        </m:sSub>
      </m:oMath>
      <w:r w:rsidR="00896062">
        <w:rPr>
          <w:rFonts w:ascii="Times New Roman" w:eastAsiaTheme="minorEastAsia" w:hAnsi="Times New Roman" w:cs="Times New Roman"/>
        </w:rPr>
        <w:t xml:space="preserve"> = CO</w:t>
      </w:r>
      <w:r w:rsidR="00896062">
        <w:rPr>
          <w:rFonts w:ascii="Times New Roman" w:eastAsiaTheme="minorEastAsia" w:hAnsi="Times New Roman" w:cs="Times New Roman"/>
          <w:vertAlign w:val="subscript"/>
        </w:rPr>
        <w:t xml:space="preserve">2 </w:t>
      </w:r>
      <w:r w:rsidR="00C15377">
        <w:rPr>
          <w:rFonts w:ascii="Times New Roman" w:eastAsiaTheme="minorEastAsia" w:hAnsi="Times New Roman" w:cs="Times New Roman"/>
        </w:rPr>
        <w:t>em</w:t>
      </w:r>
      <w:r w:rsidR="00896062">
        <w:rPr>
          <w:rFonts w:ascii="Times New Roman" w:eastAsiaTheme="minorEastAsia" w:hAnsi="Times New Roman" w:cs="Times New Roman"/>
        </w:rPr>
        <w:t>issions</w:t>
      </w:r>
    </w:p>
    <w:p w14:paraId="68ECBB79" w14:textId="217EA835" w:rsidR="00896062" w:rsidRDefault="00000000" w:rsidP="006D0742">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travel</m:t>
            </m:r>
          </m:sub>
        </m:sSub>
      </m:oMath>
      <w:r w:rsidR="00896062">
        <w:rPr>
          <w:rFonts w:ascii="Times New Roman" w:eastAsiaTheme="minorEastAsia" w:hAnsi="Times New Roman" w:cs="Times New Roman"/>
        </w:rPr>
        <w:t xml:space="preserve"> = </w:t>
      </w:r>
      <w:r w:rsidR="009D1AD3">
        <w:rPr>
          <w:rFonts w:ascii="Times New Roman" w:eastAsiaTheme="minorEastAsia" w:hAnsi="Times New Roman" w:cs="Times New Roman"/>
        </w:rPr>
        <w:t xml:space="preserve">Travel </w:t>
      </w:r>
      <w:r w:rsidR="00C15377">
        <w:rPr>
          <w:rFonts w:ascii="Times New Roman" w:eastAsiaTheme="minorEastAsia" w:hAnsi="Times New Roman" w:cs="Times New Roman"/>
        </w:rPr>
        <w:t>d</w:t>
      </w:r>
      <w:r w:rsidR="009D1AD3">
        <w:rPr>
          <w:rFonts w:ascii="Times New Roman" w:eastAsiaTheme="minorEastAsia" w:hAnsi="Times New Roman" w:cs="Times New Roman"/>
        </w:rPr>
        <w:t>istance</w:t>
      </w:r>
    </w:p>
    <w:p w14:paraId="60EE3621" w14:textId="09E73020" w:rsidR="004F14FF" w:rsidRPr="00B80DEE" w:rsidRDefault="00000000" w:rsidP="006D0742">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E</m:t>
            </m:r>
          </m:e>
          <m:sub>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CO</m:t>
                    </m:r>
                  </m:e>
                  <m:sub>
                    <m:r>
                      <w:rPr>
                        <w:rFonts w:ascii="Cambria Math" w:hAnsi="Cambria Math" w:cs="Times New Roman"/>
                      </w:rPr>
                      <m:t>2</m:t>
                    </m:r>
                  </m:sub>
                </m:sSub>
              </m:num>
              <m:den>
                <m:r>
                  <w:rPr>
                    <w:rFonts w:ascii="Cambria Math" w:hAnsi="Cambria Math" w:cs="Times New Roman"/>
                  </w:rPr>
                  <m:t>km</m:t>
                </m:r>
              </m:den>
            </m:f>
          </m:sub>
        </m:sSub>
      </m:oMath>
      <w:r w:rsidR="009D1AD3">
        <w:rPr>
          <w:rFonts w:ascii="Times New Roman" w:eastAsiaTheme="minorEastAsia" w:hAnsi="Times New Roman" w:cs="Times New Roman"/>
        </w:rPr>
        <w:t xml:space="preserve"> = </w:t>
      </w:r>
      <w:proofErr w:type="gramStart"/>
      <w:r w:rsidR="009D1AD3">
        <w:rPr>
          <w:rFonts w:ascii="Times New Roman" w:eastAsiaTheme="minorEastAsia" w:hAnsi="Times New Roman" w:cs="Times New Roman"/>
        </w:rPr>
        <w:t>CO</w:t>
      </w:r>
      <w:r w:rsidR="009D1AD3">
        <w:rPr>
          <w:rFonts w:ascii="Times New Roman" w:eastAsiaTheme="minorEastAsia" w:hAnsi="Times New Roman" w:cs="Times New Roman"/>
          <w:vertAlign w:val="subscript"/>
        </w:rPr>
        <w:t xml:space="preserve">2  </w:t>
      </w:r>
      <w:r w:rsidR="009D1AD3">
        <w:rPr>
          <w:rFonts w:ascii="Times New Roman" w:eastAsiaTheme="minorEastAsia" w:hAnsi="Times New Roman" w:cs="Times New Roman"/>
        </w:rPr>
        <w:t>Emissions</w:t>
      </w:r>
      <w:proofErr w:type="gramEnd"/>
      <w:r w:rsidR="009D1AD3">
        <w:rPr>
          <w:rFonts w:ascii="Times New Roman" w:eastAsiaTheme="minorEastAsia" w:hAnsi="Times New Roman" w:cs="Times New Roman"/>
        </w:rPr>
        <w:t xml:space="preserve"> per passenger </w:t>
      </w:r>
      <w:proofErr w:type="spellStart"/>
      <w:r w:rsidR="009D1AD3">
        <w:rPr>
          <w:rFonts w:ascii="Times New Roman" w:eastAsiaTheme="minorEastAsia" w:hAnsi="Times New Roman" w:cs="Times New Roman"/>
        </w:rPr>
        <w:t>kilometer</w:t>
      </w:r>
      <w:proofErr w:type="spellEnd"/>
    </w:p>
    <w:p w14:paraId="454251CF" w14:textId="3BFB3D7D" w:rsidR="001F71B0" w:rsidRPr="00B80DEE" w:rsidRDefault="00BF33CC" w:rsidP="006D0742">
      <w:pPr>
        <w:jc w:val="both"/>
        <w:rPr>
          <w:rFonts w:ascii="Times New Roman" w:hAnsi="Times New Roman" w:cs="Times New Roman"/>
        </w:rPr>
      </w:pPr>
      <w:r w:rsidRPr="00B80DEE">
        <w:rPr>
          <w:rFonts w:ascii="Times New Roman" w:hAnsi="Times New Roman" w:cs="Times New Roman"/>
        </w:rPr>
        <w:t xml:space="preserve">Since E-Bikes </w:t>
      </w:r>
      <w:r w:rsidR="00394CCA" w:rsidRPr="00B80DEE">
        <w:rPr>
          <w:rFonts w:ascii="Times New Roman" w:hAnsi="Times New Roman" w:cs="Times New Roman"/>
        </w:rPr>
        <w:t xml:space="preserve">doesn’t emit any </w:t>
      </w:r>
      <w:r w:rsidR="00BC6DA6" w:rsidRPr="00B80DEE">
        <w:rPr>
          <w:rFonts w:ascii="Times New Roman" w:hAnsi="Times New Roman" w:cs="Times New Roman"/>
        </w:rPr>
        <w:t>gas, no environmental pollution is happ</w:t>
      </w:r>
      <w:r w:rsidR="008253D8" w:rsidRPr="00B80DEE">
        <w:rPr>
          <w:rFonts w:ascii="Times New Roman" w:hAnsi="Times New Roman" w:cs="Times New Roman"/>
        </w:rPr>
        <w:t xml:space="preserve">ening through </w:t>
      </w:r>
      <w:r w:rsidR="00E46A1C" w:rsidRPr="00B80DEE">
        <w:rPr>
          <w:rFonts w:ascii="Times New Roman" w:hAnsi="Times New Roman" w:cs="Times New Roman"/>
        </w:rPr>
        <w:t>them.</w:t>
      </w:r>
    </w:p>
    <w:p w14:paraId="042DDFDD" w14:textId="2E2A4232" w:rsidR="00C352D8" w:rsidRPr="00081B43" w:rsidRDefault="001C2E16" w:rsidP="00FD0EE9">
      <w:pPr>
        <w:pStyle w:val="Heading1"/>
        <w:rPr>
          <w:rFonts w:cs="Times New Roman"/>
          <w:b/>
          <w:bCs/>
          <w:sz w:val="28"/>
          <w:szCs w:val="28"/>
        </w:rPr>
      </w:pPr>
      <w:bookmarkStart w:id="116" w:name="_Toc198100234"/>
      <w:bookmarkStart w:id="117" w:name="_Toc198256770"/>
      <w:r w:rsidRPr="00081B43">
        <w:rPr>
          <w:rFonts w:cs="Times New Roman"/>
          <w:b/>
          <w:bCs/>
          <w:sz w:val="28"/>
          <w:szCs w:val="28"/>
        </w:rPr>
        <w:t>CHAPTER – CASE STUDY ON E-BIKES</w:t>
      </w:r>
      <w:bookmarkEnd w:id="116"/>
      <w:bookmarkEnd w:id="117"/>
    </w:p>
    <w:p w14:paraId="4C3BCCF0" w14:textId="77777777" w:rsidR="00C23203" w:rsidRPr="00B80DEE" w:rsidRDefault="00C23203" w:rsidP="00C23203">
      <w:pPr>
        <w:pStyle w:val="Heading2"/>
        <w:rPr>
          <w:rFonts w:cs="Times New Roman"/>
          <w:szCs w:val="24"/>
        </w:rPr>
      </w:pPr>
      <w:bookmarkStart w:id="118" w:name="_Toc198100235"/>
      <w:bookmarkStart w:id="119" w:name="_Toc198256771"/>
      <w:r w:rsidRPr="00B80DEE">
        <w:rPr>
          <w:rFonts w:cs="Times New Roman"/>
          <w:szCs w:val="24"/>
        </w:rPr>
        <w:t>EBIKE4DELIVERY</w:t>
      </w:r>
      <w:bookmarkEnd w:id="118"/>
      <w:bookmarkEnd w:id="119"/>
    </w:p>
    <w:p w14:paraId="6FCF122B" w14:textId="091BB2CC" w:rsidR="00C23203" w:rsidRPr="00B80DEE" w:rsidRDefault="00C23203" w:rsidP="00373931">
      <w:pPr>
        <w:jc w:val="both"/>
        <w:rPr>
          <w:rFonts w:ascii="Times New Roman" w:hAnsi="Times New Roman" w:cs="Times New Roman"/>
        </w:rPr>
      </w:pPr>
      <w:r w:rsidRPr="00B80DEE">
        <w:rPr>
          <w:rFonts w:ascii="Times New Roman" w:hAnsi="Times New Roman" w:cs="Times New Roman"/>
        </w:rPr>
        <w:t xml:space="preserve">For this analysis, we use “EBIKE4DELIVERY”, a lease/buy e-bikes service provider from Netherlands as the case study. With a slogan says, “World’s Strongest Delivery </w:t>
      </w:r>
      <w:proofErr w:type="spellStart"/>
      <w:r w:rsidRPr="00B80DEE">
        <w:rPr>
          <w:rFonts w:ascii="Times New Roman" w:hAnsi="Times New Roman" w:cs="Times New Roman"/>
        </w:rPr>
        <w:t>EBikes</w:t>
      </w:r>
      <w:proofErr w:type="spellEnd"/>
      <w:r w:rsidRPr="00B80DEE">
        <w:rPr>
          <w:rFonts w:ascii="Times New Roman" w:hAnsi="Times New Roman" w:cs="Times New Roman"/>
        </w:rPr>
        <w:t>”, “EBIKE4DELIVERY” is available over 22 countries in Europe. Restaurants such as “SUBWAY”, “Dominos”, “McDonalds” and “</w:t>
      </w:r>
      <w:proofErr w:type="spellStart"/>
      <w:r w:rsidRPr="00B80DEE">
        <w:rPr>
          <w:rFonts w:ascii="Times New Roman" w:hAnsi="Times New Roman" w:cs="Times New Roman"/>
        </w:rPr>
        <w:t>BurgerKing</w:t>
      </w:r>
      <w:proofErr w:type="spellEnd"/>
      <w:r w:rsidRPr="00B80DEE">
        <w:rPr>
          <w:rFonts w:ascii="Times New Roman" w:hAnsi="Times New Roman" w:cs="Times New Roman"/>
        </w:rPr>
        <w:t>” and many more has partnered with “EBIKE4DELIVERY” for their delivery operations. To the VRP Model, we are creating, we use the two e-bike models “Gen3” and “Gen2+” from “EBIKE4DELIVERY”.  “Gen3” e-bike have a distance range up to 90km and a carrying capacity of 30kg. “Gen2+” e-bike have a distance range up to 60km and carrying capacity of 30kg. “EBIKE4DELIVERY” mentions in their FAQ, that “Leasing” is the ideal way compared to buying, because according to their words, “Leasing offers predictable costs, including maintenance, repairs and insurance. It avoids high purchase costs and offers flexibility to upgrade to newer models”. This further proves findings about leasing the delivery fleet, in the latter part of section 2.2.2.  When it comes to pricing, Gen3 can be leased for 36 months for €149.00 and Gen2+ can be leased for 36 months €149.00. These costs are covering many more services such as maintenance and insurance, as it’s mentioned in their website (</w:t>
      </w:r>
      <w:hyperlink r:id="rId11" w:history="1">
        <w:r w:rsidRPr="00B80DEE">
          <w:rPr>
            <w:rStyle w:val="Hyperlink"/>
            <w:rFonts w:ascii="Times New Roman" w:hAnsi="Times New Roman" w:cs="Times New Roman"/>
          </w:rPr>
          <w:t>https://www.ebike4delivery.com/plans</w:t>
        </w:r>
      </w:hyperlink>
      <w:r w:rsidRPr="00B80DE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YwN2E3YjYtNmE0YS00Y2NmLTljZmItYmFhYTkzMWViYzI4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
          <w:id w:val="-1286724617"/>
          <w:placeholder>
            <w:docPart w:val="AB50FA0C2EB146139E377711873DDF2F"/>
          </w:placeholder>
        </w:sdtPr>
        <w:sdtContent>
          <w:r w:rsidR="00121528" w:rsidRPr="00121528">
            <w:rPr>
              <w:rFonts w:ascii="Times New Roman" w:hAnsi="Times New Roman" w:cs="Times New Roman"/>
              <w:color w:val="000000"/>
            </w:rPr>
            <w:t>(EBIKE4DELIVERY, 2025)</w:t>
          </w:r>
        </w:sdtContent>
      </w:sdt>
      <w:r w:rsidRPr="00B80DEE">
        <w:rPr>
          <w:rFonts w:ascii="Times New Roman" w:hAnsi="Times New Roman" w:cs="Times New Roman"/>
        </w:rPr>
        <w:t xml:space="preserve">. </w:t>
      </w:r>
    </w:p>
    <w:p w14:paraId="3B8E0047" w14:textId="77777777" w:rsidR="00DC2097" w:rsidRDefault="00373931" w:rsidP="00DC2097">
      <w:pPr>
        <w:keepNext/>
        <w:jc w:val="center"/>
      </w:pPr>
      <w:r w:rsidRPr="00B80DEE">
        <w:rPr>
          <w:rFonts w:ascii="Times New Roman" w:hAnsi="Times New Roman" w:cs="Times New Roman"/>
          <w:noProof/>
        </w:rPr>
        <w:lastRenderedPageBreak/>
        <w:drawing>
          <wp:inline distT="0" distB="0" distL="0" distR="0" wp14:anchorId="04A166D5" wp14:editId="673580A0">
            <wp:extent cx="3193997" cy="2160000"/>
            <wp:effectExtent l="19050" t="19050" r="26035" b="12065"/>
            <wp:docPr id="675772543" name="Picture 5" descr="A black bicycle with a black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2543" name="Picture 5" descr="A black bicycle with a black ba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3997" cy="2160000"/>
                    </a:xfrm>
                    <a:prstGeom prst="rect">
                      <a:avLst/>
                    </a:prstGeom>
                    <a:ln>
                      <a:solidFill>
                        <a:schemeClr val="tx1"/>
                      </a:solidFill>
                    </a:ln>
                  </pic:spPr>
                </pic:pic>
              </a:graphicData>
            </a:graphic>
          </wp:inline>
        </w:drawing>
      </w:r>
    </w:p>
    <w:p w14:paraId="310C1F5E" w14:textId="60BD7AC3" w:rsidR="00DC2097" w:rsidRPr="00425E41" w:rsidRDefault="00DC2097" w:rsidP="00425E41">
      <w:pPr>
        <w:pStyle w:val="Caption"/>
        <w:jc w:val="center"/>
        <w:rPr>
          <w:rFonts w:ascii="Times New Roman" w:hAnsi="Times New Roman" w:cs="Times New Roman"/>
          <w:color w:val="auto"/>
          <w:sz w:val="16"/>
          <w:szCs w:val="16"/>
        </w:rPr>
      </w:pPr>
      <w:bookmarkStart w:id="120" w:name="_Toc198100266"/>
      <w:r w:rsidRPr="00425E41">
        <w:rPr>
          <w:rFonts w:ascii="Times New Roman" w:hAnsi="Times New Roman" w:cs="Times New Roman"/>
          <w:color w:val="auto"/>
          <w:sz w:val="16"/>
          <w:szCs w:val="16"/>
        </w:rPr>
        <w:t xml:space="preserve">Figure </w:t>
      </w:r>
      <w:r w:rsidRPr="00425E41">
        <w:rPr>
          <w:rFonts w:ascii="Times New Roman" w:hAnsi="Times New Roman" w:cs="Times New Roman"/>
          <w:color w:val="auto"/>
          <w:sz w:val="16"/>
          <w:szCs w:val="16"/>
        </w:rPr>
        <w:fldChar w:fldCharType="begin"/>
      </w:r>
      <w:r w:rsidRPr="00425E41">
        <w:rPr>
          <w:rFonts w:ascii="Times New Roman" w:hAnsi="Times New Roman" w:cs="Times New Roman"/>
          <w:color w:val="auto"/>
          <w:sz w:val="16"/>
          <w:szCs w:val="16"/>
        </w:rPr>
        <w:instrText xml:space="preserve"> SEQ Figure \* ARABIC </w:instrText>
      </w:r>
      <w:r w:rsidRPr="00425E4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3</w:t>
      </w:r>
      <w:r w:rsidRPr="00425E41">
        <w:rPr>
          <w:rFonts w:ascii="Times New Roman" w:hAnsi="Times New Roman" w:cs="Times New Roman"/>
          <w:color w:val="auto"/>
          <w:sz w:val="16"/>
          <w:szCs w:val="16"/>
        </w:rPr>
        <w:fldChar w:fldCharType="end"/>
      </w:r>
      <w:r w:rsidRPr="00425E41">
        <w:rPr>
          <w:rFonts w:ascii="Times New Roman" w:hAnsi="Times New Roman" w:cs="Times New Roman"/>
          <w:color w:val="auto"/>
          <w:sz w:val="16"/>
          <w:szCs w:val="16"/>
        </w:rPr>
        <w:t xml:space="preserve"> EBIKE4DELIVERY Gen2+ E-Bike</w:t>
      </w:r>
      <w:bookmarkEnd w:id="120"/>
    </w:p>
    <w:p w14:paraId="2FC5E03B" w14:textId="77777777" w:rsidR="00425E41" w:rsidRDefault="00373931" w:rsidP="00425E41">
      <w:pPr>
        <w:keepNext/>
        <w:jc w:val="center"/>
      </w:pPr>
      <w:r w:rsidRPr="00B80DEE">
        <w:rPr>
          <w:rFonts w:ascii="Times New Roman" w:hAnsi="Times New Roman" w:cs="Times New Roman"/>
          <w:noProof/>
        </w:rPr>
        <w:drawing>
          <wp:inline distT="0" distB="0" distL="0" distR="0" wp14:anchorId="3CE4CF87" wp14:editId="576C4228">
            <wp:extent cx="2327622" cy="2160000"/>
            <wp:effectExtent l="19050" t="19050" r="15875" b="12065"/>
            <wp:docPr id="1748165573" name="Picture 6" descr="A white bike with a black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65573" name="Picture 6" descr="A white bike with a black cov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27622" cy="2160000"/>
                    </a:xfrm>
                    <a:prstGeom prst="rect">
                      <a:avLst/>
                    </a:prstGeom>
                    <a:ln>
                      <a:solidFill>
                        <a:schemeClr val="tx1"/>
                      </a:solidFill>
                    </a:ln>
                  </pic:spPr>
                </pic:pic>
              </a:graphicData>
            </a:graphic>
          </wp:inline>
        </w:drawing>
      </w:r>
    </w:p>
    <w:p w14:paraId="4BF44A4B" w14:textId="45F51AED" w:rsidR="00373931" w:rsidRPr="00425E41" w:rsidRDefault="00425E41" w:rsidP="00425E41">
      <w:pPr>
        <w:pStyle w:val="Caption"/>
        <w:jc w:val="center"/>
        <w:rPr>
          <w:rFonts w:ascii="Times New Roman" w:hAnsi="Times New Roman" w:cs="Times New Roman"/>
          <w:color w:val="auto"/>
          <w:sz w:val="16"/>
          <w:szCs w:val="16"/>
        </w:rPr>
      </w:pPr>
      <w:bookmarkStart w:id="121" w:name="_Toc198100267"/>
      <w:r w:rsidRPr="00425E41">
        <w:rPr>
          <w:rFonts w:ascii="Times New Roman" w:hAnsi="Times New Roman" w:cs="Times New Roman"/>
          <w:color w:val="auto"/>
          <w:sz w:val="16"/>
          <w:szCs w:val="16"/>
        </w:rPr>
        <w:t xml:space="preserve">Figure </w:t>
      </w:r>
      <w:r w:rsidRPr="00425E41">
        <w:rPr>
          <w:rFonts w:ascii="Times New Roman" w:hAnsi="Times New Roman" w:cs="Times New Roman"/>
          <w:color w:val="auto"/>
          <w:sz w:val="16"/>
          <w:szCs w:val="16"/>
        </w:rPr>
        <w:fldChar w:fldCharType="begin"/>
      </w:r>
      <w:r w:rsidRPr="00425E41">
        <w:rPr>
          <w:rFonts w:ascii="Times New Roman" w:hAnsi="Times New Roman" w:cs="Times New Roman"/>
          <w:color w:val="auto"/>
          <w:sz w:val="16"/>
          <w:szCs w:val="16"/>
        </w:rPr>
        <w:instrText xml:space="preserve"> SEQ Figure \* ARABIC </w:instrText>
      </w:r>
      <w:r w:rsidRPr="00425E4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4</w:t>
      </w:r>
      <w:r w:rsidRPr="00425E41">
        <w:rPr>
          <w:rFonts w:ascii="Times New Roman" w:hAnsi="Times New Roman" w:cs="Times New Roman"/>
          <w:color w:val="auto"/>
          <w:sz w:val="16"/>
          <w:szCs w:val="16"/>
        </w:rPr>
        <w:fldChar w:fldCharType="end"/>
      </w:r>
      <w:r w:rsidRPr="00425E41">
        <w:rPr>
          <w:rFonts w:ascii="Times New Roman" w:hAnsi="Times New Roman" w:cs="Times New Roman"/>
          <w:color w:val="auto"/>
          <w:sz w:val="16"/>
          <w:szCs w:val="16"/>
        </w:rPr>
        <w:t xml:space="preserve"> EBIKE4DELIVERY Gen3 E-Bike</w:t>
      </w:r>
      <w:bookmarkEnd w:id="121"/>
    </w:p>
    <w:p w14:paraId="6AB98CA4" w14:textId="77777777" w:rsidR="00C23203" w:rsidRPr="00B80DEE" w:rsidRDefault="00C23203" w:rsidP="00C23203">
      <w:pPr>
        <w:pStyle w:val="Heading2"/>
        <w:rPr>
          <w:rFonts w:cs="Times New Roman"/>
          <w:szCs w:val="24"/>
        </w:rPr>
      </w:pPr>
      <w:bookmarkStart w:id="122" w:name="_Toc198100236"/>
      <w:bookmarkStart w:id="123" w:name="_Toc198256772"/>
      <w:r w:rsidRPr="00B80DEE">
        <w:rPr>
          <w:rFonts w:cs="Times New Roman"/>
          <w:szCs w:val="24"/>
        </w:rPr>
        <w:t>EVEEZ</w:t>
      </w:r>
      <w:bookmarkEnd w:id="122"/>
      <w:bookmarkEnd w:id="123"/>
    </w:p>
    <w:p w14:paraId="6B5571E0" w14:textId="7DBB4548" w:rsidR="00C23203" w:rsidRPr="00B80DEE" w:rsidRDefault="00C23203" w:rsidP="00C23203">
      <w:pPr>
        <w:jc w:val="both"/>
        <w:rPr>
          <w:rFonts w:ascii="Times New Roman" w:hAnsi="Times New Roman" w:cs="Times New Roman"/>
        </w:rPr>
      </w:pPr>
      <w:r w:rsidRPr="00B80DEE">
        <w:rPr>
          <w:rFonts w:ascii="Times New Roman" w:hAnsi="Times New Roman" w:cs="Times New Roman"/>
        </w:rPr>
        <w:t xml:space="preserve">“EVEEZ” is another e-bike lease service provider from India which has a huge customer base of delivery services all over the country. “Zomato” and “SWIGGY” are one of the most famous food delivery services in India and they integrate E-bikes from “EVEEZ” for their services. “EVEEZ” is based on subscription plans. In their website, they have 5 subscription plans, which has 5 different E-Bikes, which has different ranges and carrying capacities. “EVEEZ” even has Custom Delivery Vehicles if needed which is ideal for restaurants. Since all their plans included with Insurance and Maintenance, Restaurants have nothing to worry about after services. For this analysis, we will be using “SHINE” plan and “BLAZE” plan and its’ bikes.  “SHINE” plan e-bike has a range of 100km and carrying capacity of 70kg. “BLAZE” plan e-bike has a range of 60km and carrying capacity of 120kg </w:t>
      </w:r>
      <w:sdt>
        <w:sdtPr>
          <w:rPr>
            <w:rFonts w:ascii="Times New Roman" w:hAnsi="Times New Roman" w:cs="Times New Roman"/>
            <w:color w:val="000000"/>
          </w:rPr>
          <w:tag w:val="MENDELEY_CITATION_v3_eyJjaXRhdGlvbklEIjoiTUVOREVMRVlfQ0lUQVRJT05fMTNlMzEyMzItOGU1Yi00ODcwLTk5ODUtMTY2YTc5YWUwZmMz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
          <w:id w:val="-788669546"/>
          <w:placeholder>
            <w:docPart w:val="AB50FA0C2EB146139E377711873DDF2F"/>
          </w:placeholder>
        </w:sdtPr>
        <w:sdtContent>
          <w:r w:rsidR="00121528" w:rsidRPr="00121528">
            <w:rPr>
              <w:rFonts w:ascii="Times New Roman" w:hAnsi="Times New Roman" w:cs="Times New Roman"/>
              <w:color w:val="000000"/>
            </w:rPr>
            <w:t>(EVEEZ, 2020)</w:t>
          </w:r>
        </w:sdtContent>
      </w:sdt>
      <w:r w:rsidRPr="00B80DEE">
        <w:rPr>
          <w:rFonts w:ascii="Times New Roman" w:hAnsi="Times New Roman" w:cs="Times New Roman"/>
        </w:rPr>
        <w:t>.</w:t>
      </w:r>
    </w:p>
    <w:p w14:paraId="77E5EC27" w14:textId="77777777" w:rsidR="00B6335B" w:rsidRDefault="00C23203" w:rsidP="00B6335B">
      <w:pPr>
        <w:keepNext/>
        <w:jc w:val="center"/>
      </w:pPr>
      <w:r w:rsidRPr="00B80DEE">
        <w:rPr>
          <w:rFonts w:ascii="Times New Roman" w:hAnsi="Times New Roman" w:cs="Times New Roman"/>
          <w:noProof/>
        </w:rPr>
        <w:lastRenderedPageBreak/>
        <w:drawing>
          <wp:inline distT="0" distB="0" distL="0" distR="0" wp14:anchorId="5C26D12A" wp14:editId="3306842D">
            <wp:extent cx="3255479" cy="2160000"/>
            <wp:effectExtent l="19050" t="19050" r="21590" b="12065"/>
            <wp:docPr id="2039001175" name="Picture 7" descr="eBike r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Bike rent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55479" cy="2160000"/>
                    </a:xfrm>
                    <a:prstGeom prst="rect">
                      <a:avLst/>
                    </a:prstGeom>
                    <a:noFill/>
                    <a:ln>
                      <a:solidFill>
                        <a:schemeClr val="tx1"/>
                      </a:solidFill>
                    </a:ln>
                  </pic:spPr>
                </pic:pic>
              </a:graphicData>
            </a:graphic>
          </wp:inline>
        </w:drawing>
      </w:r>
    </w:p>
    <w:p w14:paraId="47FE99B5" w14:textId="7E7AD6AD" w:rsidR="00C23203" w:rsidRPr="008F0AC1" w:rsidRDefault="00B6335B" w:rsidP="00B6335B">
      <w:pPr>
        <w:pStyle w:val="Caption"/>
        <w:jc w:val="center"/>
        <w:rPr>
          <w:rFonts w:ascii="Times New Roman" w:hAnsi="Times New Roman" w:cs="Times New Roman"/>
          <w:color w:val="auto"/>
          <w:sz w:val="16"/>
          <w:szCs w:val="16"/>
        </w:rPr>
      </w:pPr>
      <w:bookmarkStart w:id="124" w:name="_Toc198100268"/>
      <w:r w:rsidRPr="008F0AC1">
        <w:rPr>
          <w:rFonts w:ascii="Times New Roman" w:hAnsi="Times New Roman" w:cs="Times New Roman"/>
          <w:color w:val="auto"/>
          <w:sz w:val="16"/>
          <w:szCs w:val="16"/>
        </w:rPr>
        <w:t xml:space="preserve">Figure </w:t>
      </w:r>
      <w:r w:rsidRPr="008F0AC1">
        <w:rPr>
          <w:rFonts w:ascii="Times New Roman" w:hAnsi="Times New Roman" w:cs="Times New Roman"/>
          <w:color w:val="auto"/>
          <w:sz w:val="16"/>
          <w:szCs w:val="16"/>
        </w:rPr>
        <w:fldChar w:fldCharType="begin"/>
      </w:r>
      <w:r w:rsidRPr="008F0AC1">
        <w:rPr>
          <w:rFonts w:ascii="Times New Roman" w:hAnsi="Times New Roman" w:cs="Times New Roman"/>
          <w:color w:val="auto"/>
          <w:sz w:val="16"/>
          <w:szCs w:val="16"/>
        </w:rPr>
        <w:instrText xml:space="preserve"> SEQ Figure \* ARABIC </w:instrText>
      </w:r>
      <w:r w:rsidRPr="008F0AC1">
        <w:rPr>
          <w:rFonts w:ascii="Times New Roman" w:hAnsi="Times New Roman" w:cs="Times New Roman"/>
          <w:color w:val="auto"/>
          <w:sz w:val="16"/>
          <w:szCs w:val="16"/>
        </w:rPr>
        <w:fldChar w:fldCharType="separate"/>
      </w:r>
      <w:r w:rsidR="00746D0A" w:rsidRPr="008F0AC1">
        <w:rPr>
          <w:rFonts w:ascii="Times New Roman" w:hAnsi="Times New Roman" w:cs="Times New Roman"/>
          <w:noProof/>
          <w:color w:val="auto"/>
          <w:sz w:val="16"/>
          <w:szCs w:val="16"/>
        </w:rPr>
        <w:t>5</w:t>
      </w:r>
      <w:r w:rsidRPr="008F0AC1">
        <w:rPr>
          <w:rFonts w:ascii="Times New Roman" w:hAnsi="Times New Roman" w:cs="Times New Roman"/>
          <w:color w:val="auto"/>
          <w:sz w:val="16"/>
          <w:szCs w:val="16"/>
        </w:rPr>
        <w:fldChar w:fldCharType="end"/>
      </w:r>
      <w:r w:rsidRPr="008F0AC1">
        <w:rPr>
          <w:rFonts w:ascii="Times New Roman" w:hAnsi="Times New Roman" w:cs="Times New Roman"/>
          <w:color w:val="auto"/>
          <w:sz w:val="16"/>
          <w:szCs w:val="16"/>
        </w:rPr>
        <w:t xml:space="preserve"> EVEEZ SHINE plan E-Bike</w:t>
      </w:r>
      <w:bookmarkEnd w:id="124"/>
    </w:p>
    <w:p w14:paraId="1729D7CE" w14:textId="77777777" w:rsidR="00B6335B" w:rsidRDefault="00425E41" w:rsidP="00B6335B">
      <w:pPr>
        <w:keepNext/>
        <w:jc w:val="center"/>
      </w:pPr>
      <w:r w:rsidRPr="00B80DEE">
        <w:rPr>
          <w:rFonts w:ascii="Times New Roman" w:hAnsi="Times New Roman" w:cs="Times New Roman"/>
          <w:noProof/>
        </w:rPr>
        <w:drawing>
          <wp:inline distT="0" distB="0" distL="0" distR="0" wp14:anchorId="418F5DDD" wp14:editId="65AA26FC">
            <wp:extent cx="1886056" cy="2160000"/>
            <wp:effectExtent l="19050" t="19050" r="19050" b="12065"/>
            <wp:docPr id="1622756098" name="Picture 8" descr="eBike r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Bike rent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6056" cy="2160000"/>
                    </a:xfrm>
                    <a:prstGeom prst="rect">
                      <a:avLst/>
                    </a:prstGeom>
                    <a:noFill/>
                    <a:ln>
                      <a:solidFill>
                        <a:schemeClr val="tx1"/>
                      </a:solidFill>
                    </a:ln>
                  </pic:spPr>
                </pic:pic>
              </a:graphicData>
            </a:graphic>
          </wp:inline>
        </w:drawing>
      </w:r>
    </w:p>
    <w:p w14:paraId="0D5B8DFF" w14:textId="0C13A3A2" w:rsidR="00C23203" w:rsidRPr="008F0AC1" w:rsidRDefault="00B6335B" w:rsidP="00B6335B">
      <w:pPr>
        <w:pStyle w:val="Caption"/>
        <w:jc w:val="center"/>
        <w:rPr>
          <w:rFonts w:ascii="Times New Roman" w:hAnsi="Times New Roman" w:cs="Times New Roman"/>
          <w:color w:val="auto"/>
          <w:sz w:val="16"/>
          <w:szCs w:val="16"/>
        </w:rPr>
      </w:pPr>
      <w:bookmarkStart w:id="125" w:name="_Toc198100269"/>
      <w:r w:rsidRPr="008F0AC1">
        <w:rPr>
          <w:rFonts w:ascii="Times New Roman" w:hAnsi="Times New Roman" w:cs="Times New Roman"/>
          <w:color w:val="auto"/>
          <w:sz w:val="16"/>
          <w:szCs w:val="16"/>
        </w:rPr>
        <w:t xml:space="preserve">Figure </w:t>
      </w:r>
      <w:r w:rsidRPr="008F0AC1">
        <w:rPr>
          <w:rFonts w:ascii="Times New Roman" w:hAnsi="Times New Roman" w:cs="Times New Roman"/>
          <w:color w:val="auto"/>
          <w:sz w:val="16"/>
          <w:szCs w:val="16"/>
        </w:rPr>
        <w:fldChar w:fldCharType="begin"/>
      </w:r>
      <w:r w:rsidRPr="008F0AC1">
        <w:rPr>
          <w:rFonts w:ascii="Times New Roman" w:hAnsi="Times New Roman" w:cs="Times New Roman"/>
          <w:color w:val="auto"/>
          <w:sz w:val="16"/>
          <w:szCs w:val="16"/>
        </w:rPr>
        <w:instrText xml:space="preserve"> SEQ Figure \* ARABIC </w:instrText>
      </w:r>
      <w:r w:rsidRPr="008F0AC1">
        <w:rPr>
          <w:rFonts w:ascii="Times New Roman" w:hAnsi="Times New Roman" w:cs="Times New Roman"/>
          <w:color w:val="auto"/>
          <w:sz w:val="16"/>
          <w:szCs w:val="16"/>
        </w:rPr>
        <w:fldChar w:fldCharType="separate"/>
      </w:r>
      <w:r w:rsidR="00746D0A" w:rsidRPr="008F0AC1">
        <w:rPr>
          <w:rFonts w:ascii="Times New Roman" w:hAnsi="Times New Roman" w:cs="Times New Roman"/>
          <w:noProof/>
          <w:color w:val="auto"/>
          <w:sz w:val="16"/>
          <w:szCs w:val="16"/>
        </w:rPr>
        <w:t>6</w:t>
      </w:r>
      <w:r w:rsidRPr="008F0AC1">
        <w:rPr>
          <w:rFonts w:ascii="Times New Roman" w:hAnsi="Times New Roman" w:cs="Times New Roman"/>
          <w:color w:val="auto"/>
          <w:sz w:val="16"/>
          <w:szCs w:val="16"/>
        </w:rPr>
        <w:fldChar w:fldCharType="end"/>
      </w:r>
      <w:r w:rsidRPr="008F0AC1">
        <w:rPr>
          <w:rFonts w:ascii="Times New Roman" w:hAnsi="Times New Roman" w:cs="Times New Roman"/>
          <w:color w:val="auto"/>
          <w:sz w:val="16"/>
          <w:szCs w:val="16"/>
        </w:rPr>
        <w:t xml:space="preserve"> EVEEZ BLAZE plan E-Bike</w:t>
      </w:r>
      <w:bookmarkEnd w:id="125"/>
    </w:p>
    <w:p w14:paraId="0C632FEE" w14:textId="77777777" w:rsidR="00C23203" w:rsidRPr="00B80DEE" w:rsidRDefault="00C23203" w:rsidP="00C23203">
      <w:pPr>
        <w:pStyle w:val="Heading2"/>
        <w:rPr>
          <w:rFonts w:cs="Times New Roman"/>
          <w:szCs w:val="24"/>
        </w:rPr>
      </w:pPr>
      <w:bookmarkStart w:id="126" w:name="_Toc198100237"/>
      <w:bookmarkStart w:id="127" w:name="_Toc198256773"/>
      <w:r w:rsidRPr="00B80DEE">
        <w:rPr>
          <w:rFonts w:cs="Times New Roman"/>
          <w:szCs w:val="24"/>
        </w:rPr>
        <w:t>RODHA</w:t>
      </w:r>
      <w:bookmarkEnd w:id="126"/>
      <w:bookmarkEnd w:id="127"/>
    </w:p>
    <w:p w14:paraId="54326B17" w14:textId="7F2C6BCC" w:rsidR="00C23203" w:rsidRPr="00B80DEE" w:rsidRDefault="00C23203" w:rsidP="00C23203">
      <w:pPr>
        <w:jc w:val="both"/>
        <w:rPr>
          <w:rFonts w:ascii="Times New Roman" w:hAnsi="Times New Roman" w:cs="Times New Roman"/>
        </w:rPr>
      </w:pPr>
      <w:r w:rsidRPr="00B80DEE">
        <w:rPr>
          <w:rFonts w:ascii="Times New Roman" w:hAnsi="Times New Roman" w:cs="Times New Roman"/>
        </w:rPr>
        <w:t>Representing Sri Lankan Initiatives, we use “RODHA”, a Sri Lankan lease/buy e-bikes service provider started their operations with the Covid-19 Pandemic. Food Delivery Services in Sri Lanka such as “</w:t>
      </w:r>
      <w:proofErr w:type="spellStart"/>
      <w:r w:rsidRPr="00B80DEE">
        <w:rPr>
          <w:rFonts w:ascii="Times New Roman" w:hAnsi="Times New Roman" w:cs="Times New Roman"/>
        </w:rPr>
        <w:t>PickMe</w:t>
      </w:r>
      <w:proofErr w:type="spellEnd"/>
      <w:r w:rsidRPr="00B80DEE">
        <w:rPr>
          <w:rFonts w:ascii="Times New Roman" w:hAnsi="Times New Roman" w:cs="Times New Roman"/>
        </w:rPr>
        <w:t xml:space="preserve">” has started using “RODHA” for their daily operations due to sustainability initiatives taken by the Sri Lankan Government. Sri Lankan Restaurant are pushed from the government to integrate more sustainable practices to their and integrating “RODHA” will be an ideal solution. For this analysis and to the VRP Model, we use their “Founders Edition” Type which is the first Smart E-Bike produced in Sri Lanka. This type has range of 60km and a carrying capacity of 25kg. They have both lease and sale options for their E-Bike. But due to the Economic Crisis and After pandemic Effects, they have been pushing their customers to use their lease option as it can be leased daily and monthly. Their daily starts at Rs675, which is a feasible amount for a Sri Lankan </w:t>
      </w:r>
      <w:sdt>
        <w:sdtPr>
          <w:rPr>
            <w:rFonts w:ascii="Times New Roman" w:hAnsi="Times New Roman" w:cs="Times New Roman"/>
            <w:color w:val="000000"/>
          </w:rPr>
          <w:tag w:val="MENDELEY_CITATION_v3_eyJjaXRhdGlvbklEIjoiTUVOREVMRVlfQ0lUQVRJT05fNDkwYTBjMzMtMzQ1Mi00ZTgzLThhMTMtMzk3OWZmZTk1YWE4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
          <w:id w:val="758563786"/>
          <w:placeholder>
            <w:docPart w:val="AB50FA0C2EB146139E377711873DDF2F"/>
          </w:placeholder>
        </w:sdtPr>
        <w:sdtContent>
          <w:r w:rsidR="00121528" w:rsidRPr="00121528">
            <w:rPr>
              <w:rFonts w:ascii="Times New Roman" w:hAnsi="Times New Roman" w:cs="Times New Roman"/>
              <w:color w:val="000000"/>
            </w:rPr>
            <w:t>(RODHA AT, 2022)</w:t>
          </w:r>
        </w:sdtContent>
      </w:sdt>
      <w:r w:rsidRPr="00B80DEE">
        <w:rPr>
          <w:rFonts w:ascii="Times New Roman" w:hAnsi="Times New Roman" w:cs="Times New Roman"/>
        </w:rPr>
        <w:t xml:space="preserve">. </w:t>
      </w:r>
    </w:p>
    <w:p w14:paraId="676F250E" w14:textId="77777777" w:rsidR="00890DDA" w:rsidRDefault="00DF2AAB" w:rsidP="00890DDA">
      <w:pPr>
        <w:keepNext/>
        <w:jc w:val="center"/>
      </w:pPr>
      <w:r w:rsidRPr="00B80DEE">
        <w:rPr>
          <w:rFonts w:ascii="Times New Roman" w:hAnsi="Times New Roman" w:cs="Times New Roman"/>
          <w:noProof/>
        </w:rPr>
        <w:lastRenderedPageBreak/>
        <w:drawing>
          <wp:inline distT="0" distB="0" distL="0" distR="0" wp14:anchorId="17FCCD66" wp14:editId="3A2551AC">
            <wp:extent cx="2160000" cy="2160000"/>
            <wp:effectExtent l="19050" t="19050" r="12065" b="12065"/>
            <wp:docPr id="1079238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38695" name="Picture 10792386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a:ln>
                      <a:solidFill>
                        <a:schemeClr val="tx1"/>
                      </a:solidFill>
                    </a:ln>
                  </pic:spPr>
                </pic:pic>
              </a:graphicData>
            </a:graphic>
          </wp:inline>
        </w:drawing>
      </w:r>
    </w:p>
    <w:p w14:paraId="531236E4" w14:textId="0B108284" w:rsidR="002A7DBA" w:rsidRPr="00A24E15" w:rsidRDefault="00890DDA" w:rsidP="00A24E15">
      <w:pPr>
        <w:pStyle w:val="Caption"/>
        <w:jc w:val="center"/>
        <w:rPr>
          <w:rFonts w:ascii="Times New Roman" w:hAnsi="Times New Roman" w:cs="Times New Roman"/>
          <w:color w:val="auto"/>
          <w:sz w:val="16"/>
          <w:szCs w:val="16"/>
        </w:rPr>
      </w:pPr>
      <w:bookmarkStart w:id="128" w:name="_Toc198100270"/>
      <w:r w:rsidRPr="00890DDA">
        <w:rPr>
          <w:rFonts w:ascii="Times New Roman" w:hAnsi="Times New Roman" w:cs="Times New Roman"/>
          <w:color w:val="auto"/>
          <w:sz w:val="16"/>
          <w:szCs w:val="16"/>
        </w:rPr>
        <w:t xml:space="preserve">Figure </w:t>
      </w:r>
      <w:r w:rsidRPr="00890DDA">
        <w:rPr>
          <w:rFonts w:ascii="Times New Roman" w:hAnsi="Times New Roman" w:cs="Times New Roman"/>
          <w:color w:val="auto"/>
          <w:sz w:val="16"/>
          <w:szCs w:val="16"/>
        </w:rPr>
        <w:fldChar w:fldCharType="begin"/>
      </w:r>
      <w:r w:rsidRPr="00890DDA">
        <w:rPr>
          <w:rFonts w:ascii="Times New Roman" w:hAnsi="Times New Roman" w:cs="Times New Roman"/>
          <w:color w:val="auto"/>
          <w:sz w:val="16"/>
          <w:szCs w:val="16"/>
        </w:rPr>
        <w:instrText xml:space="preserve"> SEQ Figure \* ARABIC </w:instrText>
      </w:r>
      <w:r w:rsidRPr="00890DDA">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7</w:t>
      </w:r>
      <w:r w:rsidRPr="00890DDA">
        <w:rPr>
          <w:rFonts w:ascii="Times New Roman" w:hAnsi="Times New Roman" w:cs="Times New Roman"/>
          <w:color w:val="auto"/>
          <w:sz w:val="16"/>
          <w:szCs w:val="16"/>
        </w:rPr>
        <w:fldChar w:fldCharType="end"/>
      </w:r>
      <w:r w:rsidRPr="00890DDA">
        <w:rPr>
          <w:rFonts w:ascii="Times New Roman" w:hAnsi="Times New Roman" w:cs="Times New Roman"/>
          <w:color w:val="auto"/>
          <w:sz w:val="16"/>
          <w:szCs w:val="16"/>
        </w:rPr>
        <w:t xml:space="preserve"> RODHA Founders edition</w:t>
      </w:r>
      <w:bookmarkEnd w:id="128"/>
    </w:p>
    <w:tbl>
      <w:tblPr>
        <w:tblW w:w="0" w:type="auto"/>
        <w:jc w:val="center"/>
        <w:tblLook w:val="04A0" w:firstRow="1" w:lastRow="0" w:firstColumn="1" w:lastColumn="0" w:noHBand="0" w:noVBand="1"/>
      </w:tblPr>
      <w:tblGrid>
        <w:gridCol w:w="2364"/>
        <w:gridCol w:w="1876"/>
        <w:gridCol w:w="2236"/>
        <w:gridCol w:w="2489"/>
      </w:tblGrid>
      <w:tr w:rsidR="00442AA8" w:rsidRPr="00442AA8" w14:paraId="44190DE9" w14:textId="77777777" w:rsidTr="00442AA8">
        <w:trPr>
          <w:trHeight w:val="315"/>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520ECEA" w14:textId="77777777"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r w:rsidRPr="00442AA8">
              <w:rPr>
                <w:rFonts w:ascii="Times New Roman" w:eastAsia="Times New Roman" w:hAnsi="Times New Roman" w:cs="Times New Roman"/>
                <w:b/>
                <w:bCs/>
                <w:color w:val="000000"/>
                <w:kern w:val="0"/>
                <w:lang w:eastAsia="en-GB"/>
                <w14:ligatures w14:val="none"/>
              </w:rPr>
              <w:t>Service Provider</w:t>
            </w:r>
          </w:p>
        </w:tc>
        <w:tc>
          <w:tcPr>
            <w:tcW w:w="0" w:type="auto"/>
            <w:tcBorders>
              <w:top w:val="single" w:sz="4" w:space="0" w:color="auto"/>
              <w:left w:val="nil"/>
              <w:bottom w:val="single" w:sz="4" w:space="0" w:color="auto"/>
              <w:right w:val="single" w:sz="4" w:space="0" w:color="auto"/>
            </w:tcBorders>
            <w:noWrap/>
            <w:vAlign w:val="bottom"/>
            <w:hideMark/>
          </w:tcPr>
          <w:p w14:paraId="6B2D9E01" w14:textId="3B127E82"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r w:rsidRPr="00442AA8">
              <w:rPr>
                <w:rFonts w:ascii="Times New Roman" w:eastAsia="Times New Roman" w:hAnsi="Times New Roman" w:cs="Times New Roman"/>
                <w:b/>
                <w:bCs/>
                <w:color w:val="000000"/>
                <w:kern w:val="0"/>
                <w:lang w:eastAsia="en-GB"/>
                <w14:ligatures w14:val="none"/>
              </w:rPr>
              <w:t xml:space="preserve">E-Bike </w:t>
            </w:r>
            <w:r>
              <w:rPr>
                <w:rFonts w:ascii="Times New Roman" w:eastAsia="Times New Roman" w:hAnsi="Times New Roman" w:cs="Times New Roman"/>
                <w:b/>
                <w:bCs/>
                <w:color w:val="000000"/>
                <w:kern w:val="0"/>
                <w:lang w:eastAsia="en-GB"/>
                <w14:ligatures w14:val="none"/>
              </w:rPr>
              <w:t>model</w:t>
            </w:r>
          </w:p>
        </w:tc>
        <w:tc>
          <w:tcPr>
            <w:tcW w:w="0" w:type="auto"/>
            <w:tcBorders>
              <w:top w:val="single" w:sz="4" w:space="0" w:color="auto"/>
              <w:left w:val="nil"/>
              <w:bottom w:val="single" w:sz="4" w:space="0" w:color="auto"/>
              <w:right w:val="single" w:sz="4" w:space="0" w:color="auto"/>
            </w:tcBorders>
            <w:noWrap/>
            <w:vAlign w:val="bottom"/>
            <w:hideMark/>
          </w:tcPr>
          <w:p w14:paraId="501373C3" w14:textId="77777777"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r w:rsidRPr="00442AA8">
              <w:rPr>
                <w:rFonts w:ascii="Times New Roman" w:eastAsia="Times New Roman" w:hAnsi="Times New Roman" w:cs="Times New Roman"/>
                <w:b/>
                <w:bCs/>
                <w:color w:val="000000"/>
                <w:kern w:val="0"/>
                <w:lang w:eastAsia="en-GB"/>
                <w14:ligatures w14:val="none"/>
              </w:rPr>
              <w:t>Distance range(km)</w:t>
            </w:r>
          </w:p>
        </w:tc>
        <w:tc>
          <w:tcPr>
            <w:tcW w:w="0" w:type="auto"/>
            <w:tcBorders>
              <w:top w:val="single" w:sz="4" w:space="0" w:color="auto"/>
              <w:left w:val="nil"/>
              <w:bottom w:val="single" w:sz="4" w:space="0" w:color="auto"/>
              <w:right w:val="single" w:sz="4" w:space="0" w:color="auto"/>
            </w:tcBorders>
            <w:noWrap/>
            <w:vAlign w:val="bottom"/>
            <w:hideMark/>
          </w:tcPr>
          <w:p w14:paraId="154CF328" w14:textId="77777777"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r w:rsidRPr="00442AA8">
              <w:rPr>
                <w:rFonts w:ascii="Times New Roman" w:eastAsia="Times New Roman" w:hAnsi="Times New Roman" w:cs="Times New Roman"/>
                <w:b/>
                <w:bCs/>
                <w:color w:val="000000"/>
                <w:kern w:val="0"/>
                <w:lang w:eastAsia="en-GB"/>
                <w14:ligatures w14:val="none"/>
              </w:rPr>
              <w:t>Carrying capacity(kg)</w:t>
            </w:r>
          </w:p>
        </w:tc>
      </w:tr>
      <w:tr w:rsidR="00442AA8" w:rsidRPr="00442AA8" w14:paraId="6826DEC0" w14:textId="77777777" w:rsidTr="00442AA8">
        <w:trPr>
          <w:trHeight w:val="315"/>
          <w:jc w:val="center"/>
        </w:trPr>
        <w:tc>
          <w:tcPr>
            <w:tcW w:w="0" w:type="auto"/>
            <w:vMerge w:val="restart"/>
            <w:tcBorders>
              <w:top w:val="nil"/>
              <w:left w:val="single" w:sz="4" w:space="0" w:color="auto"/>
              <w:bottom w:val="single" w:sz="4" w:space="0" w:color="000000"/>
              <w:right w:val="single" w:sz="4" w:space="0" w:color="auto"/>
            </w:tcBorders>
            <w:noWrap/>
            <w:vAlign w:val="bottom"/>
            <w:hideMark/>
          </w:tcPr>
          <w:p w14:paraId="10378F52" w14:textId="77777777"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bookmarkStart w:id="129" w:name="RANGE!B3"/>
            <w:r w:rsidRPr="00442AA8">
              <w:rPr>
                <w:rFonts w:ascii="Times New Roman" w:eastAsia="Times New Roman" w:hAnsi="Times New Roman" w:cs="Times New Roman"/>
                <w:b/>
                <w:bCs/>
                <w:color w:val="000000"/>
                <w:kern w:val="0"/>
                <w:lang w:eastAsia="en-GB"/>
                <w14:ligatures w14:val="none"/>
              </w:rPr>
              <w:t>EBIKE4DELIVERY</w:t>
            </w:r>
            <w:bookmarkEnd w:id="129"/>
          </w:p>
        </w:tc>
        <w:tc>
          <w:tcPr>
            <w:tcW w:w="0" w:type="auto"/>
            <w:tcBorders>
              <w:top w:val="nil"/>
              <w:left w:val="nil"/>
              <w:bottom w:val="single" w:sz="4" w:space="0" w:color="auto"/>
              <w:right w:val="single" w:sz="4" w:space="0" w:color="auto"/>
            </w:tcBorders>
            <w:noWrap/>
            <w:vAlign w:val="bottom"/>
            <w:hideMark/>
          </w:tcPr>
          <w:p w14:paraId="3E81F0F1"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Gen2+</w:t>
            </w:r>
          </w:p>
        </w:tc>
        <w:tc>
          <w:tcPr>
            <w:tcW w:w="0" w:type="auto"/>
            <w:tcBorders>
              <w:top w:val="nil"/>
              <w:left w:val="nil"/>
              <w:bottom w:val="single" w:sz="4" w:space="0" w:color="auto"/>
              <w:right w:val="single" w:sz="4" w:space="0" w:color="auto"/>
            </w:tcBorders>
            <w:noWrap/>
            <w:vAlign w:val="bottom"/>
            <w:hideMark/>
          </w:tcPr>
          <w:p w14:paraId="1A051137"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90</w:t>
            </w:r>
          </w:p>
        </w:tc>
        <w:tc>
          <w:tcPr>
            <w:tcW w:w="0" w:type="auto"/>
            <w:tcBorders>
              <w:top w:val="nil"/>
              <w:left w:val="nil"/>
              <w:bottom w:val="single" w:sz="4" w:space="0" w:color="auto"/>
              <w:right w:val="single" w:sz="4" w:space="0" w:color="auto"/>
            </w:tcBorders>
            <w:noWrap/>
            <w:vAlign w:val="bottom"/>
            <w:hideMark/>
          </w:tcPr>
          <w:p w14:paraId="4F721F48"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30</w:t>
            </w:r>
          </w:p>
        </w:tc>
      </w:tr>
      <w:tr w:rsidR="00442AA8" w:rsidRPr="00442AA8" w14:paraId="7F64535E" w14:textId="77777777" w:rsidTr="00442AA8">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363C6489" w14:textId="77777777" w:rsidR="00442AA8" w:rsidRPr="00442AA8" w:rsidRDefault="00442AA8" w:rsidP="00442AA8">
            <w:pPr>
              <w:spacing w:after="0" w:line="240" w:lineRule="auto"/>
              <w:rPr>
                <w:rFonts w:ascii="Times New Roman" w:eastAsia="Times New Roman" w:hAnsi="Times New Roman" w:cs="Times New Roman"/>
                <w:b/>
                <w:bCs/>
                <w:color w:val="000000"/>
                <w:kern w:val="0"/>
                <w:lang w:eastAsia="en-GB"/>
                <w14:ligatures w14:val="none"/>
              </w:rPr>
            </w:pPr>
          </w:p>
        </w:tc>
        <w:tc>
          <w:tcPr>
            <w:tcW w:w="0" w:type="auto"/>
            <w:tcBorders>
              <w:top w:val="nil"/>
              <w:left w:val="nil"/>
              <w:bottom w:val="single" w:sz="4" w:space="0" w:color="auto"/>
              <w:right w:val="single" w:sz="4" w:space="0" w:color="auto"/>
            </w:tcBorders>
            <w:noWrap/>
            <w:vAlign w:val="bottom"/>
            <w:hideMark/>
          </w:tcPr>
          <w:p w14:paraId="45E9AE1E"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Gen3</w:t>
            </w:r>
          </w:p>
        </w:tc>
        <w:tc>
          <w:tcPr>
            <w:tcW w:w="0" w:type="auto"/>
            <w:tcBorders>
              <w:top w:val="nil"/>
              <w:left w:val="nil"/>
              <w:bottom w:val="single" w:sz="4" w:space="0" w:color="auto"/>
              <w:right w:val="single" w:sz="4" w:space="0" w:color="auto"/>
            </w:tcBorders>
            <w:noWrap/>
            <w:vAlign w:val="bottom"/>
            <w:hideMark/>
          </w:tcPr>
          <w:p w14:paraId="30C98047"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60</w:t>
            </w:r>
          </w:p>
        </w:tc>
        <w:tc>
          <w:tcPr>
            <w:tcW w:w="0" w:type="auto"/>
            <w:tcBorders>
              <w:top w:val="nil"/>
              <w:left w:val="nil"/>
              <w:bottom w:val="single" w:sz="4" w:space="0" w:color="auto"/>
              <w:right w:val="single" w:sz="4" w:space="0" w:color="auto"/>
            </w:tcBorders>
            <w:noWrap/>
            <w:vAlign w:val="bottom"/>
            <w:hideMark/>
          </w:tcPr>
          <w:p w14:paraId="3D4AF34B"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30</w:t>
            </w:r>
          </w:p>
        </w:tc>
      </w:tr>
      <w:tr w:rsidR="00442AA8" w:rsidRPr="00442AA8" w14:paraId="1D85E7C6" w14:textId="77777777" w:rsidTr="00442AA8">
        <w:trPr>
          <w:trHeight w:val="315"/>
          <w:jc w:val="center"/>
        </w:trPr>
        <w:tc>
          <w:tcPr>
            <w:tcW w:w="0" w:type="auto"/>
            <w:vMerge w:val="restart"/>
            <w:tcBorders>
              <w:top w:val="nil"/>
              <w:left w:val="single" w:sz="4" w:space="0" w:color="auto"/>
              <w:bottom w:val="single" w:sz="4" w:space="0" w:color="000000"/>
              <w:right w:val="single" w:sz="4" w:space="0" w:color="auto"/>
            </w:tcBorders>
            <w:noWrap/>
            <w:vAlign w:val="bottom"/>
            <w:hideMark/>
          </w:tcPr>
          <w:p w14:paraId="46DF3628" w14:textId="77777777"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r w:rsidRPr="00442AA8">
              <w:rPr>
                <w:rFonts w:ascii="Times New Roman" w:eastAsia="Times New Roman" w:hAnsi="Times New Roman" w:cs="Times New Roman"/>
                <w:b/>
                <w:bCs/>
                <w:color w:val="000000"/>
                <w:kern w:val="0"/>
                <w:lang w:eastAsia="en-GB"/>
                <w14:ligatures w14:val="none"/>
              </w:rPr>
              <w:t>EVEEZ</w:t>
            </w:r>
          </w:p>
        </w:tc>
        <w:tc>
          <w:tcPr>
            <w:tcW w:w="0" w:type="auto"/>
            <w:tcBorders>
              <w:top w:val="nil"/>
              <w:left w:val="nil"/>
              <w:bottom w:val="single" w:sz="4" w:space="0" w:color="auto"/>
              <w:right w:val="single" w:sz="4" w:space="0" w:color="auto"/>
            </w:tcBorders>
            <w:noWrap/>
            <w:vAlign w:val="bottom"/>
            <w:hideMark/>
          </w:tcPr>
          <w:p w14:paraId="7C2D83DB"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SHINE</w:t>
            </w:r>
          </w:p>
        </w:tc>
        <w:tc>
          <w:tcPr>
            <w:tcW w:w="0" w:type="auto"/>
            <w:tcBorders>
              <w:top w:val="nil"/>
              <w:left w:val="nil"/>
              <w:bottom w:val="single" w:sz="4" w:space="0" w:color="auto"/>
              <w:right w:val="single" w:sz="4" w:space="0" w:color="auto"/>
            </w:tcBorders>
            <w:noWrap/>
            <w:vAlign w:val="bottom"/>
            <w:hideMark/>
          </w:tcPr>
          <w:p w14:paraId="792854E7"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100</w:t>
            </w:r>
          </w:p>
        </w:tc>
        <w:tc>
          <w:tcPr>
            <w:tcW w:w="0" w:type="auto"/>
            <w:tcBorders>
              <w:top w:val="nil"/>
              <w:left w:val="nil"/>
              <w:bottom w:val="single" w:sz="4" w:space="0" w:color="auto"/>
              <w:right w:val="single" w:sz="4" w:space="0" w:color="auto"/>
            </w:tcBorders>
            <w:noWrap/>
            <w:vAlign w:val="bottom"/>
            <w:hideMark/>
          </w:tcPr>
          <w:p w14:paraId="1B4E14EF"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70</w:t>
            </w:r>
          </w:p>
        </w:tc>
      </w:tr>
      <w:tr w:rsidR="00442AA8" w:rsidRPr="00442AA8" w14:paraId="6A6AB4FE" w14:textId="77777777" w:rsidTr="00442AA8">
        <w:trPr>
          <w:trHeight w:val="315"/>
          <w:jc w:val="center"/>
        </w:trPr>
        <w:tc>
          <w:tcPr>
            <w:tcW w:w="0" w:type="auto"/>
            <w:vMerge/>
            <w:tcBorders>
              <w:top w:val="nil"/>
              <w:left w:val="single" w:sz="4" w:space="0" w:color="auto"/>
              <w:bottom w:val="single" w:sz="4" w:space="0" w:color="000000"/>
              <w:right w:val="single" w:sz="4" w:space="0" w:color="auto"/>
            </w:tcBorders>
            <w:vAlign w:val="center"/>
            <w:hideMark/>
          </w:tcPr>
          <w:p w14:paraId="35194D54" w14:textId="77777777" w:rsidR="00442AA8" w:rsidRPr="00442AA8" w:rsidRDefault="00442AA8" w:rsidP="00442AA8">
            <w:pPr>
              <w:spacing w:after="0" w:line="240" w:lineRule="auto"/>
              <w:rPr>
                <w:rFonts w:ascii="Times New Roman" w:eastAsia="Times New Roman" w:hAnsi="Times New Roman" w:cs="Times New Roman"/>
                <w:b/>
                <w:bCs/>
                <w:color w:val="000000"/>
                <w:kern w:val="0"/>
                <w:lang w:eastAsia="en-GB"/>
                <w14:ligatures w14:val="none"/>
              </w:rPr>
            </w:pPr>
          </w:p>
        </w:tc>
        <w:tc>
          <w:tcPr>
            <w:tcW w:w="0" w:type="auto"/>
            <w:tcBorders>
              <w:top w:val="nil"/>
              <w:left w:val="nil"/>
              <w:bottom w:val="single" w:sz="4" w:space="0" w:color="auto"/>
              <w:right w:val="single" w:sz="4" w:space="0" w:color="auto"/>
            </w:tcBorders>
            <w:noWrap/>
            <w:vAlign w:val="bottom"/>
            <w:hideMark/>
          </w:tcPr>
          <w:p w14:paraId="26B86469"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BLAZE</w:t>
            </w:r>
          </w:p>
        </w:tc>
        <w:tc>
          <w:tcPr>
            <w:tcW w:w="0" w:type="auto"/>
            <w:tcBorders>
              <w:top w:val="nil"/>
              <w:left w:val="nil"/>
              <w:bottom w:val="single" w:sz="4" w:space="0" w:color="auto"/>
              <w:right w:val="single" w:sz="4" w:space="0" w:color="auto"/>
            </w:tcBorders>
            <w:noWrap/>
            <w:vAlign w:val="bottom"/>
            <w:hideMark/>
          </w:tcPr>
          <w:p w14:paraId="0AF0E245"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60</w:t>
            </w:r>
          </w:p>
        </w:tc>
        <w:tc>
          <w:tcPr>
            <w:tcW w:w="0" w:type="auto"/>
            <w:tcBorders>
              <w:top w:val="nil"/>
              <w:left w:val="nil"/>
              <w:bottom w:val="single" w:sz="4" w:space="0" w:color="auto"/>
              <w:right w:val="single" w:sz="4" w:space="0" w:color="auto"/>
            </w:tcBorders>
            <w:noWrap/>
            <w:vAlign w:val="bottom"/>
            <w:hideMark/>
          </w:tcPr>
          <w:p w14:paraId="5625278A"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120</w:t>
            </w:r>
          </w:p>
        </w:tc>
      </w:tr>
      <w:tr w:rsidR="00442AA8" w:rsidRPr="00442AA8" w14:paraId="3E999000" w14:textId="77777777" w:rsidTr="00442AA8">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1AAE68A4" w14:textId="77777777" w:rsidR="00442AA8" w:rsidRPr="00442AA8" w:rsidRDefault="00442AA8" w:rsidP="00442AA8">
            <w:pPr>
              <w:spacing w:after="0" w:line="240" w:lineRule="auto"/>
              <w:jc w:val="center"/>
              <w:rPr>
                <w:rFonts w:ascii="Times New Roman" w:eastAsia="Times New Roman" w:hAnsi="Times New Roman" w:cs="Times New Roman"/>
                <w:b/>
                <w:bCs/>
                <w:color w:val="000000"/>
                <w:kern w:val="0"/>
                <w:lang w:eastAsia="en-GB"/>
                <w14:ligatures w14:val="none"/>
              </w:rPr>
            </w:pPr>
            <w:bookmarkStart w:id="130" w:name="RANGE!B7"/>
            <w:r w:rsidRPr="00442AA8">
              <w:rPr>
                <w:rFonts w:ascii="Times New Roman" w:eastAsia="Times New Roman" w:hAnsi="Times New Roman" w:cs="Times New Roman"/>
                <w:b/>
                <w:bCs/>
                <w:color w:val="000000"/>
                <w:kern w:val="0"/>
                <w:lang w:eastAsia="en-GB"/>
                <w14:ligatures w14:val="none"/>
              </w:rPr>
              <w:t>RODHA</w:t>
            </w:r>
            <w:bookmarkEnd w:id="130"/>
          </w:p>
        </w:tc>
        <w:tc>
          <w:tcPr>
            <w:tcW w:w="0" w:type="auto"/>
            <w:tcBorders>
              <w:top w:val="nil"/>
              <w:left w:val="nil"/>
              <w:bottom w:val="single" w:sz="4" w:space="0" w:color="auto"/>
              <w:right w:val="single" w:sz="4" w:space="0" w:color="auto"/>
            </w:tcBorders>
            <w:noWrap/>
            <w:vAlign w:val="bottom"/>
            <w:hideMark/>
          </w:tcPr>
          <w:p w14:paraId="2FF1126D"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Founders Edition</w:t>
            </w:r>
          </w:p>
        </w:tc>
        <w:tc>
          <w:tcPr>
            <w:tcW w:w="0" w:type="auto"/>
            <w:tcBorders>
              <w:top w:val="nil"/>
              <w:left w:val="nil"/>
              <w:bottom w:val="single" w:sz="4" w:space="0" w:color="auto"/>
              <w:right w:val="single" w:sz="4" w:space="0" w:color="auto"/>
            </w:tcBorders>
            <w:noWrap/>
            <w:vAlign w:val="bottom"/>
            <w:hideMark/>
          </w:tcPr>
          <w:p w14:paraId="4E5CB7F0" w14:textId="77777777" w:rsidR="00442AA8" w:rsidRPr="00442AA8" w:rsidRDefault="00442AA8" w:rsidP="00442AA8">
            <w:pPr>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60</w:t>
            </w:r>
          </w:p>
        </w:tc>
        <w:tc>
          <w:tcPr>
            <w:tcW w:w="0" w:type="auto"/>
            <w:tcBorders>
              <w:top w:val="nil"/>
              <w:left w:val="nil"/>
              <w:bottom w:val="single" w:sz="4" w:space="0" w:color="auto"/>
              <w:right w:val="single" w:sz="4" w:space="0" w:color="auto"/>
            </w:tcBorders>
            <w:noWrap/>
            <w:vAlign w:val="bottom"/>
            <w:hideMark/>
          </w:tcPr>
          <w:p w14:paraId="560951F2" w14:textId="77777777" w:rsidR="00442AA8" w:rsidRPr="00442AA8" w:rsidRDefault="00442AA8" w:rsidP="00442AA8">
            <w:pPr>
              <w:keepNext/>
              <w:spacing w:after="0" w:line="240" w:lineRule="auto"/>
              <w:jc w:val="center"/>
              <w:rPr>
                <w:rFonts w:ascii="Times New Roman" w:eastAsia="Times New Roman" w:hAnsi="Times New Roman" w:cs="Times New Roman"/>
                <w:color w:val="000000"/>
                <w:kern w:val="0"/>
                <w:lang w:eastAsia="en-GB"/>
                <w14:ligatures w14:val="none"/>
              </w:rPr>
            </w:pPr>
            <w:r w:rsidRPr="00442AA8">
              <w:rPr>
                <w:rFonts w:ascii="Times New Roman" w:eastAsia="Times New Roman" w:hAnsi="Times New Roman" w:cs="Times New Roman"/>
                <w:color w:val="000000"/>
                <w:kern w:val="0"/>
                <w:lang w:eastAsia="en-GB"/>
                <w14:ligatures w14:val="none"/>
              </w:rPr>
              <w:t>25</w:t>
            </w:r>
          </w:p>
        </w:tc>
      </w:tr>
    </w:tbl>
    <w:p w14:paraId="5ED0EE8D" w14:textId="0B8B9DAF" w:rsidR="00442AA8" w:rsidRPr="00442AA8" w:rsidRDefault="00442AA8" w:rsidP="00442AA8">
      <w:pPr>
        <w:pStyle w:val="Caption"/>
        <w:jc w:val="center"/>
        <w:rPr>
          <w:rFonts w:ascii="Times New Roman" w:hAnsi="Times New Roman" w:cs="Times New Roman"/>
          <w:color w:val="000000" w:themeColor="text1"/>
          <w:sz w:val="16"/>
          <w:szCs w:val="16"/>
        </w:rPr>
      </w:pPr>
      <w:bookmarkStart w:id="131" w:name="_Toc198254976"/>
      <w:bookmarkStart w:id="132" w:name="_Toc198255376"/>
      <w:r w:rsidRPr="00442AA8">
        <w:rPr>
          <w:rFonts w:ascii="Times New Roman" w:hAnsi="Times New Roman" w:cs="Times New Roman"/>
          <w:color w:val="000000" w:themeColor="text1"/>
          <w:sz w:val="16"/>
          <w:szCs w:val="16"/>
        </w:rPr>
        <w:t xml:space="preserve">Table </w:t>
      </w:r>
      <w:r w:rsidRPr="00442AA8">
        <w:rPr>
          <w:rFonts w:ascii="Times New Roman" w:hAnsi="Times New Roman" w:cs="Times New Roman"/>
          <w:color w:val="000000" w:themeColor="text1"/>
          <w:sz w:val="16"/>
          <w:szCs w:val="16"/>
        </w:rPr>
        <w:fldChar w:fldCharType="begin"/>
      </w:r>
      <w:r w:rsidRPr="00442AA8">
        <w:rPr>
          <w:rFonts w:ascii="Times New Roman" w:hAnsi="Times New Roman" w:cs="Times New Roman"/>
          <w:color w:val="000000" w:themeColor="text1"/>
          <w:sz w:val="16"/>
          <w:szCs w:val="16"/>
        </w:rPr>
        <w:instrText xml:space="preserve"> SEQ Table \* ARABIC </w:instrText>
      </w:r>
      <w:r w:rsidRPr="00442AA8">
        <w:rPr>
          <w:rFonts w:ascii="Times New Roman" w:hAnsi="Times New Roman" w:cs="Times New Roman"/>
          <w:color w:val="000000" w:themeColor="text1"/>
          <w:sz w:val="16"/>
          <w:szCs w:val="16"/>
        </w:rPr>
        <w:fldChar w:fldCharType="separate"/>
      </w:r>
      <w:r w:rsidR="00931E49">
        <w:rPr>
          <w:rFonts w:ascii="Times New Roman" w:hAnsi="Times New Roman" w:cs="Times New Roman"/>
          <w:noProof/>
          <w:color w:val="000000" w:themeColor="text1"/>
          <w:sz w:val="16"/>
          <w:szCs w:val="16"/>
        </w:rPr>
        <w:t>10</w:t>
      </w:r>
      <w:r w:rsidRPr="00442AA8">
        <w:rPr>
          <w:rFonts w:ascii="Times New Roman" w:hAnsi="Times New Roman" w:cs="Times New Roman"/>
          <w:color w:val="000000" w:themeColor="text1"/>
          <w:sz w:val="16"/>
          <w:szCs w:val="16"/>
        </w:rPr>
        <w:fldChar w:fldCharType="end"/>
      </w:r>
      <w:r w:rsidRPr="00442AA8">
        <w:rPr>
          <w:rFonts w:ascii="Times New Roman" w:hAnsi="Times New Roman" w:cs="Times New Roman"/>
          <w:color w:val="000000" w:themeColor="text1"/>
          <w:sz w:val="16"/>
          <w:szCs w:val="16"/>
        </w:rPr>
        <w:t xml:space="preserve"> E-Bike model summary</w:t>
      </w:r>
      <w:bookmarkEnd w:id="131"/>
      <w:bookmarkEnd w:id="132"/>
    </w:p>
    <w:p w14:paraId="5448F35F" w14:textId="242E1B8D" w:rsidR="00E06758" w:rsidRPr="00081B43" w:rsidRDefault="001C2E16" w:rsidP="006D0742">
      <w:pPr>
        <w:pStyle w:val="Heading1"/>
        <w:jc w:val="both"/>
        <w:rPr>
          <w:rFonts w:cs="Times New Roman"/>
          <w:b/>
          <w:bCs/>
          <w:sz w:val="28"/>
          <w:szCs w:val="28"/>
        </w:rPr>
      </w:pPr>
      <w:bookmarkStart w:id="133" w:name="_Toc198100238"/>
      <w:bookmarkStart w:id="134" w:name="_Toc198256774"/>
      <w:r w:rsidRPr="00081B43">
        <w:rPr>
          <w:rFonts w:cs="Times New Roman"/>
          <w:b/>
          <w:bCs/>
          <w:sz w:val="28"/>
          <w:szCs w:val="28"/>
        </w:rPr>
        <w:t>CHAPTER - RESULTS</w:t>
      </w:r>
      <w:bookmarkEnd w:id="133"/>
      <w:bookmarkEnd w:id="134"/>
    </w:p>
    <w:p w14:paraId="47210ED9" w14:textId="372ADD98" w:rsidR="00105260" w:rsidRDefault="00105260" w:rsidP="006D0742">
      <w:pPr>
        <w:jc w:val="both"/>
        <w:rPr>
          <w:rFonts w:ascii="Times New Roman" w:hAnsi="Times New Roman" w:cs="Times New Roman"/>
        </w:rPr>
      </w:pPr>
      <w:r w:rsidRPr="00B80DEE">
        <w:rPr>
          <w:rFonts w:ascii="Times New Roman" w:hAnsi="Times New Roman" w:cs="Times New Roman"/>
        </w:rPr>
        <w:t xml:space="preserve">After developing the complete model, </w:t>
      </w:r>
      <w:r w:rsidR="00DC1E27" w:rsidRPr="00B80DEE">
        <w:rPr>
          <w:rFonts w:ascii="Times New Roman" w:hAnsi="Times New Roman" w:cs="Times New Roman"/>
        </w:rPr>
        <w:t xml:space="preserve">we were able to test the model </w:t>
      </w:r>
      <w:r w:rsidRPr="00B80DEE">
        <w:rPr>
          <w:rFonts w:ascii="Times New Roman" w:hAnsi="Times New Roman" w:cs="Times New Roman"/>
        </w:rPr>
        <w:t xml:space="preserve">from clustering customer locations, predicting the number of deliveries per each cluster and </w:t>
      </w:r>
      <w:r w:rsidR="007403ED" w:rsidRPr="00B80DEE">
        <w:rPr>
          <w:rFonts w:ascii="Times New Roman" w:hAnsi="Times New Roman" w:cs="Times New Roman"/>
        </w:rPr>
        <w:t>optimize the delivery fleet for each cluster</w:t>
      </w:r>
      <w:r w:rsidR="00DC1E27" w:rsidRPr="00B80DEE">
        <w:rPr>
          <w:rFonts w:ascii="Times New Roman" w:hAnsi="Times New Roman" w:cs="Times New Roman"/>
        </w:rPr>
        <w:t xml:space="preserve"> </w:t>
      </w:r>
      <w:r w:rsidR="00A67471" w:rsidRPr="00B80DEE">
        <w:rPr>
          <w:rFonts w:ascii="Times New Roman" w:hAnsi="Times New Roman" w:cs="Times New Roman"/>
        </w:rPr>
        <w:t>and results can be explained as below.</w:t>
      </w:r>
      <w:r w:rsidR="00227719" w:rsidRPr="00B80DEE">
        <w:rPr>
          <w:rFonts w:ascii="Times New Roman" w:hAnsi="Times New Roman" w:cs="Times New Roman"/>
        </w:rPr>
        <w:t xml:space="preserve"> </w:t>
      </w:r>
      <w:r w:rsidR="003E14AE">
        <w:rPr>
          <w:rFonts w:ascii="Times New Roman" w:hAnsi="Times New Roman" w:cs="Times New Roman"/>
        </w:rPr>
        <w:t xml:space="preserve">For this analysis, we </w:t>
      </w:r>
      <w:r w:rsidR="00E47422">
        <w:rPr>
          <w:rFonts w:ascii="Times New Roman" w:hAnsi="Times New Roman" w:cs="Times New Roman"/>
        </w:rPr>
        <w:t>used</w:t>
      </w:r>
      <w:r w:rsidR="00F87CED">
        <w:rPr>
          <w:rFonts w:ascii="Times New Roman" w:hAnsi="Times New Roman" w:cs="Times New Roman"/>
        </w:rPr>
        <w:t xml:space="preserve"> Python</w:t>
      </w:r>
      <w:r w:rsidR="003714A1">
        <w:rPr>
          <w:rFonts w:ascii="Times New Roman" w:hAnsi="Times New Roman" w:cs="Times New Roman"/>
        </w:rPr>
        <w:t xml:space="preserve"> as the programming language</w:t>
      </w:r>
      <w:r w:rsidR="00E2667D">
        <w:rPr>
          <w:rFonts w:ascii="Times New Roman" w:hAnsi="Times New Roman" w:cs="Times New Roman"/>
        </w:rPr>
        <w:t>. B</w:t>
      </w:r>
      <w:r w:rsidR="003714A1">
        <w:rPr>
          <w:rFonts w:ascii="Times New Roman" w:hAnsi="Times New Roman" w:cs="Times New Roman"/>
        </w:rPr>
        <w:t>elow</w:t>
      </w:r>
      <w:r w:rsidR="00F87CED">
        <w:rPr>
          <w:rFonts w:ascii="Times New Roman" w:hAnsi="Times New Roman" w:cs="Times New Roman"/>
        </w:rPr>
        <w:t xml:space="preserve"> </w:t>
      </w:r>
      <w:r w:rsidR="00E2667D">
        <w:rPr>
          <w:rFonts w:ascii="Times New Roman" w:hAnsi="Times New Roman" w:cs="Times New Roman"/>
        </w:rPr>
        <w:t xml:space="preserve">python </w:t>
      </w:r>
      <w:r w:rsidR="00F87CED">
        <w:rPr>
          <w:rFonts w:ascii="Times New Roman" w:hAnsi="Times New Roman" w:cs="Times New Roman"/>
        </w:rPr>
        <w:t>frameworks and modules</w:t>
      </w:r>
      <w:r w:rsidR="000137A3">
        <w:rPr>
          <w:rFonts w:ascii="Times New Roman" w:hAnsi="Times New Roman" w:cs="Times New Roman"/>
        </w:rPr>
        <w:t xml:space="preserve"> for each </w:t>
      </w:r>
      <w:r w:rsidR="001E3F32">
        <w:rPr>
          <w:rFonts w:ascii="Times New Roman" w:hAnsi="Times New Roman" w:cs="Times New Roman"/>
        </w:rPr>
        <w:t xml:space="preserve">relevant </w:t>
      </w:r>
      <w:r w:rsidR="000137A3">
        <w:rPr>
          <w:rFonts w:ascii="Times New Roman" w:hAnsi="Times New Roman" w:cs="Times New Roman"/>
        </w:rPr>
        <w:t>process</w:t>
      </w:r>
      <w:r w:rsidR="00F87CED">
        <w:rPr>
          <w:rFonts w:ascii="Times New Roman" w:hAnsi="Times New Roman" w:cs="Times New Roman"/>
        </w:rPr>
        <w:t>.</w:t>
      </w:r>
    </w:p>
    <w:p w14:paraId="1D8CED78" w14:textId="7F8B24CB" w:rsidR="00F87CED" w:rsidRDefault="00E2667D" w:rsidP="000137A3">
      <w:pPr>
        <w:pStyle w:val="ListParagraph"/>
        <w:numPr>
          <w:ilvl w:val="0"/>
          <w:numId w:val="8"/>
        </w:numPr>
        <w:jc w:val="both"/>
        <w:rPr>
          <w:rFonts w:ascii="Times New Roman" w:hAnsi="Times New Roman" w:cs="Times New Roman"/>
        </w:rPr>
      </w:pPr>
      <w:r>
        <w:rPr>
          <w:rFonts w:ascii="Times New Roman" w:hAnsi="Times New Roman" w:cs="Times New Roman"/>
        </w:rPr>
        <w:t xml:space="preserve">Data preprocessing – </w:t>
      </w:r>
      <w:proofErr w:type="spellStart"/>
      <w:r>
        <w:rPr>
          <w:rFonts w:ascii="Times New Roman" w:hAnsi="Times New Roman" w:cs="Times New Roman"/>
        </w:rPr>
        <w:t>Numpy</w:t>
      </w:r>
      <w:proofErr w:type="spellEnd"/>
      <w:r>
        <w:rPr>
          <w:rFonts w:ascii="Times New Roman" w:hAnsi="Times New Roman" w:cs="Times New Roman"/>
        </w:rPr>
        <w:t xml:space="preserve"> / Pandas</w:t>
      </w:r>
    </w:p>
    <w:p w14:paraId="706DC000" w14:textId="68F80A9F" w:rsidR="00DF2181" w:rsidRPr="00DF2181" w:rsidRDefault="00E2667D" w:rsidP="00DF2181">
      <w:pPr>
        <w:pStyle w:val="ListParagraph"/>
        <w:numPr>
          <w:ilvl w:val="0"/>
          <w:numId w:val="8"/>
        </w:numPr>
        <w:jc w:val="both"/>
        <w:rPr>
          <w:rFonts w:ascii="Times New Roman" w:hAnsi="Times New Roman" w:cs="Times New Roman"/>
        </w:rPr>
      </w:pPr>
      <w:r>
        <w:rPr>
          <w:rFonts w:ascii="Times New Roman" w:hAnsi="Times New Roman" w:cs="Times New Roman"/>
        </w:rPr>
        <w:t xml:space="preserve">Clustering </w:t>
      </w:r>
      <w:r w:rsidR="00A53A80">
        <w:rPr>
          <w:rFonts w:ascii="Times New Roman" w:hAnsi="Times New Roman" w:cs="Times New Roman"/>
        </w:rPr>
        <w:t xml:space="preserve">– </w:t>
      </w:r>
      <w:proofErr w:type="spellStart"/>
      <w:r w:rsidR="00A53A80">
        <w:rPr>
          <w:rFonts w:ascii="Times New Roman" w:hAnsi="Times New Roman" w:cs="Times New Roman"/>
        </w:rPr>
        <w:t>SciKit</w:t>
      </w:r>
      <w:proofErr w:type="spellEnd"/>
      <w:r w:rsidR="00A53A80">
        <w:rPr>
          <w:rFonts w:ascii="Times New Roman" w:hAnsi="Times New Roman" w:cs="Times New Roman"/>
        </w:rPr>
        <w:t>-Learn</w:t>
      </w:r>
      <w:r w:rsidR="00965B32">
        <w:rPr>
          <w:rFonts w:ascii="Times New Roman" w:hAnsi="Times New Roman" w:cs="Times New Roman"/>
        </w:rPr>
        <w:t xml:space="preserve"> </w:t>
      </w:r>
    </w:p>
    <w:p w14:paraId="202EABFE" w14:textId="40231786" w:rsidR="00E422FC" w:rsidRDefault="00E422FC" w:rsidP="000137A3">
      <w:pPr>
        <w:pStyle w:val="ListParagraph"/>
        <w:numPr>
          <w:ilvl w:val="0"/>
          <w:numId w:val="8"/>
        </w:numPr>
        <w:jc w:val="both"/>
        <w:rPr>
          <w:rFonts w:ascii="Times New Roman" w:hAnsi="Times New Roman" w:cs="Times New Roman"/>
        </w:rPr>
      </w:pPr>
      <w:r>
        <w:rPr>
          <w:rFonts w:ascii="Times New Roman" w:hAnsi="Times New Roman" w:cs="Times New Roman"/>
        </w:rPr>
        <w:t xml:space="preserve">LSTM forecasting – </w:t>
      </w:r>
      <w:proofErr w:type="spellStart"/>
      <w:r>
        <w:rPr>
          <w:rFonts w:ascii="Times New Roman" w:hAnsi="Times New Roman" w:cs="Times New Roman"/>
        </w:rPr>
        <w:t>PyTorch</w:t>
      </w:r>
      <w:proofErr w:type="spellEnd"/>
    </w:p>
    <w:p w14:paraId="77026E0E" w14:textId="36521A14" w:rsidR="00911961" w:rsidRPr="00D666F4" w:rsidRDefault="00911961" w:rsidP="00D666F4">
      <w:pPr>
        <w:pStyle w:val="ListParagraph"/>
        <w:numPr>
          <w:ilvl w:val="0"/>
          <w:numId w:val="8"/>
        </w:numPr>
        <w:jc w:val="both"/>
        <w:rPr>
          <w:rFonts w:ascii="Times New Roman" w:hAnsi="Times New Roman" w:cs="Times New Roman"/>
        </w:rPr>
      </w:pPr>
      <w:r>
        <w:rPr>
          <w:rFonts w:ascii="Times New Roman" w:hAnsi="Times New Roman" w:cs="Times New Roman"/>
        </w:rPr>
        <w:t xml:space="preserve">Bayesian optimization - </w:t>
      </w:r>
      <w:proofErr w:type="spellStart"/>
      <w:r w:rsidR="00D666F4" w:rsidRPr="00D666F4">
        <w:rPr>
          <w:rFonts w:ascii="Times New Roman" w:hAnsi="Times New Roman" w:cs="Times New Roman"/>
        </w:rPr>
        <w:t>bayesian</w:t>
      </w:r>
      <w:proofErr w:type="spellEnd"/>
      <w:r w:rsidR="00D666F4" w:rsidRPr="00D666F4">
        <w:rPr>
          <w:rFonts w:ascii="Times New Roman" w:hAnsi="Times New Roman" w:cs="Times New Roman"/>
        </w:rPr>
        <w:t>-optimization</w:t>
      </w:r>
    </w:p>
    <w:p w14:paraId="041C76BF" w14:textId="40892447" w:rsidR="004F474C" w:rsidRDefault="004F474C" w:rsidP="000137A3">
      <w:pPr>
        <w:pStyle w:val="ListParagraph"/>
        <w:numPr>
          <w:ilvl w:val="0"/>
          <w:numId w:val="8"/>
        </w:numPr>
        <w:jc w:val="both"/>
        <w:rPr>
          <w:rFonts w:ascii="Times New Roman" w:hAnsi="Times New Roman" w:cs="Times New Roman"/>
        </w:rPr>
      </w:pPr>
      <w:r>
        <w:rPr>
          <w:rFonts w:ascii="Times New Roman" w:hAnsi="Times New Roman" w:cs="Times New Roman"/>
        </w:rPr>
        <w:t xml:space="preserve">Data scaling – </w:t>
      </w:r>
      <w:proofErr w:type="spellStart"/>
      <w:r>
        <w:rPr>
          <w:rFonts w:ascii="Times New Roman" w:hAnsi="Times New Roman" w:cs="Times New Roman"/>
        </w:rPr>
        <w:t>SciKit</w:t>
      </w:r>
      <w:proofErr w:type="spellEnd"/>
      <w:r>
        <w:rPr>
          <w:rFonts w:ascii="Times New Roman" w:hAnsi="Times New Roman" w:cs="Times New Roman"/>
        </w:rPr>
        <w:t>-Learn</w:t>
      </w:r>
    </w:p>
    <w:p w14:paraId="3DC6357A" w14:textId="066EB94C" w:rsidR="00DF2181" w:rsidRDefault="00DF2181" w:rsidP="00DF2181">
      <w:pPr>
        <w:pStyle w:val="ListParagraph"/>
        <w:numPr>
          <w:ilvl w:val="0"/>
          <w:numId w:val="8"/>
        </w:numPr>
        <w:jc w:val="both"/>
        <w:rPr>
          <w:rFonts w:ascii="Times New Roman" w:hAnsi="Times New Roman" w:cs="Times New Roman"/>
        </w:rPr>
      </w:pPr>
      <w:r>
        <w:rPr>
          <w:rFonts w:ascii="Times New Roman" w:hAnsi="Times New Roman" w:cs="Times New Roman"/>
        </w:rPr>
        <w:t xml:space="preserve">Model performance metrics – </w:t>
      </w:r>
      <w:proofErr w:type="spellStart"/>
      <w:r>
        <w:rPr>
          <w:rFonts w:ascii="Times New Roman" w:hAnsi="Times New Roman" w:cs="Times New Roman"/>
        </w:rPr>
        <w:t>SciKit</w:t>
      </w:r>
      <w:proofErr w:type="spellEnd"/>
      <w:r>
        <w:rPr>
          <w:rFonts w:ascii="Times New Roman" w:hAnsi="Times New Roman" w:cs="Times New Roman"/>
        </w:rPr>
        <w:t>-Learn / SciPy</w:t>
      </w:r>
    </w:p>
    <w:p w14:paraId="55A5B744" w14:textId="16E4EA1E" w:rsidR="00121528" w:rsidRPr="00121528" w:rsidRDefault="00121528" w:rsidP="00121528">
      <w:pPr>
        <w:pStyle w:val="ListParagraph"/>
        <w:numPr>
          <w:ilvl w:val="0"/>
          <w:numId w:val="8"/>
        </w:numPr>
        <w:jc w:val="both"/>
        <w:rPr>
          <w:rFonts w:ascii="Times New Roman" w:hAnsi="Times New Roman" w:cs="Times New Roman"/>
        </w:rPr>
      </w:pPr>
      <w:r>
        <w:rPr>
          <w:rFonts w:ascii="Times New Roman" w:hAnsi="Times New Roman" w:cs="Times New Roman"/>
        </w:rPr>
        <w:t>Synthetic location generation – SciPy</w:t>
      </w:r>
    </w:p>
    <w:p w14:paraId="23F1B2F1" w14:textId="2E9274F0" w:rsidR="00E2667D" w:rsidRPr="00E422FC" w:rsidRDefault="00E422FC" w:rsidP="00E422FC">
      <w:pPr>
        <w:pStyle w:val="ListParagraph"/>
        <w:numPr>
          <w:ilvl w:val="0"/>
          <w:numId w:val="8"/>
        </w:numPr>
        <w:jc w:val="both"/>
        <w:rPr>
          <w:rFonts w:ascii="Times New Roman" w:hAnsi="Times New Roman" w:cs="Times New Roman"/>
        </w:rPr>
      </w:pPr>
      <w:r>
        <w:rPr>
          <w:rFonts w:ascii="Times New Roman" w:hAnsi="Times New Roman" w:cs="Times New Roman"/>
        </w:rPr>
        <w:t>Customized VRP – Google OR Tools</w:t>
      </w:r>
      <w:r w:rsidR="00A53A80" w:rsidRPr="00E422FC">
        <w:rPr>
          <w:rFonts w:ascii="Times New Roman" w:hAnsi="Times New Roman" w:cs="Times New Roman"/>
        </w:rPr>
        <w:t xml:space="preserve"> </w:t>
      </w:r>
    </w:p>
    <w:p w14:paraId="41728078" w14:textId="77777777" w:rsidR="009D6C83" w:rsidRPr="00B80DEE" w:rsidRDefault="009D6C83" w:rsidP="006D0742">
      <w:pPr>
        <w:pStyle w:val="Heading2"/>
        <w:jc w:val="both"/>
        <w:rPr>
          <w:rFonts w:cs="Times New Roman"/>
          <w:szCs w:val="24"/>
        </w:rPr>
      </w:pPr>
      <w:bookmarkStart w:id="135" w:name="_Toc198100239"/>
      <w:bookmarkStart w:id="136" w:name="_Toc198256775"/>
      <w:r w:rsidRPr="00B80DEE">
        <w:rPr>
          <w:rFonts w:cs="Times New Roman"/>
          <w:szCs w:val="24"/>
        </w:rPr>
        <w:t>Restaurant with most deliveries</w:t>
      </w:r>
      <w:bookmarkEnd w:id="135"/>
      <w:bookmarkEnd w:id="136"/>
    </w:p>
    <w:p w14:paraId="581D781A" w14:textId="2B6E3B44" w:rsidR="00515016" w:rsidRPr="00B80DEE" w:rsidRDefault="008F4103" w:rsidP="006D0742">
      <w:pPr>
        <w:jc w:val="both"/>
        <w:rPr>
          <w:rFonts w:ascii="Times New Roman" w:hAnsi="Times New Roman" w:cs="Times New Roman"/>
        </w:rPr>
      </w:pPr>
      <w:r w:rsidRPr="00B80DEE">
        <w:rPr>
          <w:rFonts w:ascii="Times New Roman" w:hAnsi="Times New Roman" w:cs="Times New Roman"/>
        </w:rPr>
        <w:t xml:space="preserve">Since the original dataset </w:t>
      </w:r>
      <w:r w:rsidR="00C66109" w:rsidRPr="00B80DEE">
        <w:rPr>
          <w:rFonts w:ascii="Times New Roman" w:hAnsi="Times New Roman" w:cs="Times New Roman"/>
        </w:rPr>
        <w:t>had delivery records from many restaurants</w:t>
      </w:r>
      <w:r w:rsidR="00F42137">
        <w:rPr>
          <w:rFonts w:ascii="Times New Roman" w:hAnsi="Times New Roman" w:cs="Times New Roman"/>
        </w:rPr>
        <w:t xml:space="preserve">. Since </w:t>
      </w:r>
      <w:r w:rsidR="00C66109" w:rsidRPr="00B80DEE">
        <w:rPr>
          <w:rFonts w:ascii="Times New Roman" w:hAnsi="Times New Roman" w:cs="Times New Roman"/>
        </w:rPr>
        <w:t xml:space="preserve">this </w:t>
      </w:r>
      <w:r w:rsidR="00F42137">
        <w:rPr>
          <w:rFonts w:ascii="Times New Roman" w:hAnsi="Times New Roman" w:cs="Times New Roman"/>
        </w:rPr>
        <w:t xml:space="preserve">model is </w:t>
      </w:r>
      <w:proofErr w:type="spellStart"/>
      <w:r w:rsidR="00F42137">
        <w:rPr>
          <w:rFonts w:ascii="Times New Roman" w:hAnsi="Times New Roman" w:cs="Times New Roman"/>
        </w:rPr>
        <w:t>focues</w:t>
      </w:r>
      <w:proofErr w:type="spellEnd"/>
      <w:r w:rsidR="00F42137">
        <w:rPr>
          <w:rFonts w:ascii="Times New Roman" w:hAnsi="Times New Roman" w:cs="Times New Roman"/>
        </w:rPr>
        <w:t xml:space="preserve"> on one restaurant we need to sort determine which restaurant be used from the dataset.</w:t>
      </w:r>
      <w:r w:rsidR="00C66109" w:rsidRPr="00B80DEE">
        <w:rPr>
          <w:rFonts w:ascii="Times New Roman" w:hAnsi="Times New Roman" w:cs="Times New Roman"/>
        </w:rPr>
        <w:t xml:space="preserve"> </w:t>
      </w:r>
      <w:r w:rsidR="00F42137">
        <w:rPr>
          <w:rFonts w:ascii="Times New Roman" w:hAnsi="Times New Roman" w:cs="Times New Roman"/>
        </w:rPr>
        <w:t xml:space="preserve">Since we are forecasting </w:t>
      </w:r>
      <w:r w:rsidR="009C3AA4">
        <w:rPr>
          <w:rFonts w:ascii="Times New Roman" w:hAnsi="Times New Roman" w:cs="Times New Roman"/>
        </w:rPr>
        <w:t xml:space="preserve">the number of deliveries for the </w:t>
      </w:r>
      <w:r w:rsidR="00B06D5F" w:rsidRPr="00B80DEE">
        <w:rPr>
          <w:rFonts w:ascii="Times New Roman" w:hAnsi="Times New Roman" w:cs="Times New Roman"/>
        </w:rPr>
        <w:t>we had to ch</w:t>
      </w:r>
      <w:r w:rsidR="006C78E3" w:rsidRPr="00B80DEE">
        <w:rPr>
          <w:rFonts w:ascii="Times New Roman" w:hAnsi="Times New Roman" w:cs="Times New Roman"/>
        </w:rPr>
        <w:t xml:space="preserve">oose the restaurant with </w:t>
      </w:r>
      <w:r w:rsidR="00906F9A" w:rsidRPr="00B80DEE">
        <w:rPr>
          <w:rFonts w:ascii="Times New Roman" w:hAnsi="Times New Roman" w:cs="Times New Roman"/>
        </w:rPr>
        <w:t>the greatest</w:t>
      </w:r>
      <w:r w:rsidR="006C78E3" w:rsidRPr="00B80DEE">
        <w:rPr>
          <w:rFonts w:ascii="Times New Roman" w:hAnsi="Times New Roman" w:cs="Times New Roman"/>
        </w:rPr>
        <w:t xml:space="preserve"> number of deliveries and get records to the next step of analysis.</w:t>
      </w:r>
      <w:r w:rsidR="000C1120" w:rsidRPr="00B80DEE">
        <w:rPr>
          <w:rFonts w:ascii="Times New Roman" w:hAnsi="Times New Roman" w:cs="Times New Roman"/>
        </w:rPr>
        <w:t xml:space="preserve"> After preprocessing as mentioned in section </w:t>
      </w:r>
      <w:r w:rsidR="002268A3" w:rsidRPr="00B80DEE">
        <w:rPr>
          <w:rFonts w:ascii="Times New Roman" w:hAnsi="Times New Roman" w:cs="Times New Roman"/>
        </w:rPr>
        <w:t>3.2.3</w:t>
      </w:r>
      <w:r w:rsidR="000C1120" w:rsidRPr="00B80DEE">
        <w:rPr>
          <w:rFonts w:ascii="Times New Roman" w:hAnsi="Times New Roman" w:cs="Times New Roman"/>
        </w:rPr>
        <w:t xml:space="preserve">, we were able to </w:t>
      </w:r>
      <w:r w:rsidR="00CD469C" w:rsidRPr="00B80DEE">
        <w:rPr>
          <w:rFonts w:ascii="Times New Roman" w:hAnsi="Times New Roman" w:cs="Times New Roman"/>
        </w:rPr>
        <w:t xml:space="preserve">get the restaurants and number of deliveries in the descending order. </w:t>
      </w:r>
    </w:p>
    <w:tbl>
      <w:tblPr>
        <w:tblStyle w:val="TableGrid"/>
        <w:tblW w:w="0" w:type="auto"/>
        <w:jc w:val="center"/>
        <w:tblLook w:val="04A0" w:firstRow="1" w:lastRow="0" w:firstColumn="1" w:lastColumn="0" w:noHBand="0" w:noVBand="1"/>
      </w:tblPr>
      <w:tblGrid>
        <w:gridCol w:w="2210"/>
        <w:gridCol w:w="2383"/>
        <w:gridCol w:w="857"/>
      </w:tblGrid>
      <w:tr w:rsidR="00515016" w:rsidRPr="00B80DEE" w14:paraId="03153C68" w14:textId="77777777" w:rsidTr="005E6D4E">
        <w:trPr>
          <w:trHeight w:val="300"/>
          <w:jc w:val="center"/>
        </w:trPr>
        <w:tc>
          <w:tcPr>
            <w:tcW w:w="0" w:type="auto"/>
            <w:noWrap/>
            <w:hideMark/>
          </w:tcPr>
          <w:p w14:paraId="20EDCA15" w14:textId="5C3779EA" w:rsidR="00515016" w:rsidRPr="00890DDA" w:rsidRDefault="008664C3" w:rsidP="00FD7319">
            <w:pPr>
              <w:jc w:val="center"/>
              <w:rPr>
                <w:rFonts w:ascii="Times New Roman" w:eastAsia="Times New Roman" w:hAnsi="Times New Roman" w:cs="Times New Roman"/>
                <w:b/>
                <w:bCs/>
                <w:color w:val="000000"/>
                <w:kern w:val="0"/>
                <w:lang w:eastAsia="en-GB"/>
                <w14:ligatures w14:val="none"/>
              </w:rPr>
            </w:pPr>
            <w:r w:rsidRPr="00890DDA">
              <w:rPr>
                <w:rFonts w:ascii="Times New Roman" w:eastAsia="Times New Roman" w:hAnsi="Times New Roman" w:cs="Times New Roman"/>
                <w:b/>
                <w:bCs/>
                <w:color w:val="000000"/>
                <w:kern w:val="0"/>
                <w:lang w:eastAsia="en-GB"/>
                <w14:ligatures w14:val="none"/>
              </w:rPr>
              <w:lastRenderedPageBreak/>
              <w:t>Restaurant latitude</w:t>
            </w:r>
          </w:p>
        </w:tc>
        <w:tc>
          <w:tcPr>
            <w:tcW w:w="0" w:type="auto"/>
            <w:noWrap/>
            <w:hideMark/>
          </w:tcPr>
          <w:p w14:paraId="5D6E5BC6" w14:textId="32665742" w:rsidR="00515016" w:rsidRPr="00890DDA" w:rsidRDefault="008664C3" w:rsidP="00FD7319">
            <w:pPr>
              <w:jc w:val="center"/>
              <w:rPr>
                <w:rFonts w:ascii="Times New Roman" w:eastAsia="Times New Roman" w:hAnsi="Times New Roman" w:cs="Times New Roman"/>
                <w:b/>
                <w:bCs/>
                <w:color w:val="000000"/>
                <w:kern w:val="0"/>
                <w:lang w:eastAsia="en-GB"/>
                <w14:ligatures w14:val="none"/>
              </w:rPr>
            </w:pPr>
            <w:r w:rsidRPr="00890DDA">
              <w:rPr>
                <w:rFonts w:ascii="Times New Roman" w:eastAsia="Times New Roman" w:hAnsi="Times New Roman" w:cs="Times New Roman"/>
                <w:b/>
                <w:bCs/>
                <w:color w:val="000000"/>
                <w:kern w:val="0"/>
                <w:lang w:eastAsia="en-GB"/>
                <w14:ligatures w14:val="none"/>
              </w:rPr>
              <w:t>Restaurant longitude</w:t>
            </w:r>
          </w:p>
        </w:tc>
        <w:tc>
          <w:tcPr>
            <w:tcW w:w="0" w:type="auto"/>
            <w:noWrap/>
            <w:hideMark/>
          </w:tcPr>
          <w:p w14:paraId="6DC39418" w14:textId="77777777" w:rsidR="00515016" w:rsidRPr="00890DDA" w:rsidRDefault="00515016" w:rsidP="00FD7319">
            <w:pPr>
              <w:jc w:val="center"/>
              <w:rPr>
                <w:rFonts w:ascii="Times New Roman" w:eastAsia="Times New Roman" w:hAnsi="Times New Roman" w:cs="Times New Roman"/>
                <w:b/>
                <w:bCs/>
                <w:color w:val="000000"/>
                <w:kern w:val="0"/>
                <w:lang w:eastAsia="en-GB"/>
                <w14:ligatures w14:val="none"/>
              </w:rPr>
            </w:pPr>
            <w:r w:rsidRPr="00890DDA">
              <w:rPr>
                <w:rFonts w:ascii="Times New Roman" w:eastAsia="Times New Roman" w:hAnsi="Times New Roman" w:cs="Times New Roman"/>
                <w:b/>
                <w:bCs/>
                <w:color w:val="000000"/>
                <w:kern w:val="0"/>
                <w:lang w:eastAsia="en-GB"/>
                <w14:ligatures w14:val="none"/>
              </w:rPr>
              <w:t>Count</w:t>
            </w:r>
          </w:p>
        </w:tc>
      </w:tr>
      <w:tr w:rsidR="00515016" w:rsidRPr="00B80DEE" w14:paraId="3AB9C9BA" w14:textId="77777777" w:rsidTr="005E6D4E">
        <w:trPr>
          <w:trHeight w:val="300"/>
          <w:jc w:val="center"/>
        </w:trPr>
        <w:tc>
          <w:tcPr>
            <w:tcW w:w="0" w:type="auto"/>
            <w:noWrap/>
            <w:hideMark/>
          </w:tcPr>
          <w:p w14:paraId="60BB139B"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26.911378</w:t>
            </w:r>
          </w:p>
        </w:tc>
        <w:tc>
          <w:tcPr>
            <w:tcW w:w="0" w:type="auto"/>
            <w:noWrap/>
            <w:hideMark/>
          </w:tcPr>
          <w:p w14:paraId="03EC1980"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75.789034</w:t>
            </w:r>
          </w:p>
        </w:tc>
        <w:tc>
          <w:tcPr>
            <w:tcW w:w="0" w:type="auto"/>
            <w:noWrap/>
            <w:hideMark/>
          </w:tcPr>
          <w:p w14:paraId="139AF51B"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175</w:t>
            </w:r>
          </w:p>
        </w:tc>
      </w:tr>
      <w:tr w:rsidR="00515016" w:rsidRPr="00B80DEE" w14:paraId="1721A9CB" w14:textId="77777777" w:rsidTr="005E6D4E">
        <w:trPr>
          <w:trHeight w:val="300"/>
          <w:jc w:val="center"/>
        </w:trPr>
        <w:tc>
          <w:tcPr>
            <w:tcW w:w="0" w:type="auto"/>
            <w:noWrap/>
            <w:hideMark/>
          </w:tcPr>
          <w:p w14:paraId="047CB1E6"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26.902908</w:t>
            </w:r>
          </w:p>
        </w:tc>
        <w:tc>
          <w:tcPr>
            <w:tcW w:w="0" w:type="auto"/>
            <w:noWrap/>
            <w:hideMark/>
          </w:tcPr>
          <w:p w14:paraId="3EC1896A"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75.792934</w:t>
            </w:r>
          </w:p>
        </w:tc>
        <w:tc>
          <w:tcPr>
            <w:tcW w:w="0" w:type="auto"/>
            <w:noWrap/>
            <w:hideMark/>
          </w:tcPr>
          <w:p w14:paraId="21C17E94"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164</w:t>
            </w:r>
          </w:p>
        </w:tc>
      </w:tr>
      <w:tr w:rsidR="00515016" w:rsidRPr="00B80DEE" w14:paraId="45347066" w14:textId="77777777" w:rsidTr="005E6D4E">
        <w:trPr>
          <w:trHeight w:val="300"/>
          <w:jc w:val="center"/>
        </w:trPr>
        <w:tc>
          <w:tcPr>
            <w:tcW w:w="0" w:type="auto"/>
            <w:noWrap/>
            <w:hideMark/>
          </w:tcPr>
          <w:p w14:paraId="017B82CD"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22.308096</w:t>
            </w:r>
          </w:p>
        </w:tc>
        <w:tc>
          <w:tcPr>
            <w:tcW w:w="0" w:type="auto"/>
            <w:noWrap/>
            <w:hideMark/>
          </w:tcPr>
          <w:p w14:paraId="7A55B2D5"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73.167753</w:t>
            </w:r>
          </w:p>
        </w:tc>
        <w:tc>
          <w:tcPr>
            <w:tcW w:w="0" w:type="auto"/>
            <w:noWrap/>
            <w:hideMark/>
          </w:tcPr>
          <w:p w14:paraId="44BA96B5"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162</w:t>
            </w:r>
          </w:p>
        </w:tc>
      </w:tr>
      <w:tr w:rsidR="00515016" w:rsidRPr="00B80DEE" w14:paraId="3EF7565E" w14:textId="77777777" w:rsidTr="005E6D4E">
        <w:trPr>
          <w:trHeight w:val="300"/>
          <w:jc w:val="center"/>
        </w:trPr>
        <w:tc>
          <w:tcPr>
            <w:tcW w:w="0" w:type="auto"/>
            <w:noWrap/>
            <w:hideMark/>
          </w:tcPr>
          <w:p w14:paraId="07C8E04F"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26.88842</w:t>
            </w:r>
          </w:p>
        </w:tc>
        <w:tc>
          <w:tcPr>
            <w:tcW w:w="0" w:type="auto"/>
            <w:noWrap/>
            <w:hideMark/>
          </w:tcPr>
          <w:p w14:paraId="4051F5B7"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75.800689</w:t>
            </w:r>
          </w:p>
        </w:tc>
        <w:tc>
          <w:tcPr>
            <w:tcW w:w="0" w:type="auto"/>
            <w:noWrap/>
            <w:hideMark/>
          </w:tcPr>
          <w:p w14:paraId="234C3E1B"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162</w:t>
            </w:r>
          </w:p>
        </w:tc>
      </w:tr>
      <w:tr w:rsidR="00515016" w:rsidRPr="00B80DEE" w14:paraId="11F40E6E" w14:textId="77777777" w:rsidTr="005E6D4E">
        <w:trPr>
          <w:trHeight w:val="300"/>
          <w:jc w:val="center"/>
        </w:trPr>
        <w:tc>
          <w:tcPr>
            <w:tcW w:w="0" w:type="auto"/>
            <w:noWrap/>
            <w:hideMark/>
          </w:tcPr>
          <w:p w14:paraId="31B935B5"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26.892312</w:t>
            </w:r>
          </w:p>
        </w:tc>
        <w:tc>
          <w:tcPr>
            <w:tcW w:w="0" w:type="auto"/>
            <w:noWrap/>
            <w:hideMark/>
          </w:tcPr>
          <w:p w14:paraId="294E2743" w14:textId="77777777" w:rsidR="00515016" w:rsidRPr="00B80DEE" w:rsidRDefault="00515016"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75.806896</w:t>
            </w:r>
          </w:p>
        </w:tc>
        <w:tc>
          <w:tcPr>
            <w:tcW w:w="0" w:type="auto"/>
            <w:noWrap/>
            <w:hideMark/>
          </w:tcPr>
          <w:p w14:paraId="36450C42" w14:textId="77777777" w:rsidR="00515016" w:rsidRPr="00B80DEE" w:rsidRDefault="00515016" w:rsidP="00FD7319">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162</w:t>
            </w:r>
          </w:p>
        </w:tc>
      </w:tr>
    </w:tbl>
    <w:p w14:paraId="5E6B2FE7" w14:textId="08845A60" w:rsidR="00391BEA" w:rsidRPr="00890DDA" w:rsidRDefault="00890DDA" w:rsidP="00890DDA">
      <w:pPr>
        <w:pStyle w:val="Caption"/>
        <w:jc w:val="center"/>
        <w:rPr>
          <w:rFonts w:ascii="Times New Roman" w:hAnsi="Times New Roman" w:cs="Times New Roman"/>
          <w:color w:val="auto"/>
          <w:sz w:val="16"/>
          <w:szCs w:val="16"/>
        </w:rPr>
      </w:pPr>
      <w:bookmarkStart w:id="137" w:name="_Toc198205380"/>
      <w:bookmarkStart w:id="138" w:name="_Toc198254977"/>
      <w:bookmarkStart w:id="139" w:name="_Toc198255377"/>
      <w:r w:rsidRPr="00890DDA">
        <w:rPr>
          <w:rFonts w:ascii="Times New Roman" w:hAnsi="Times New Roman" w:cs="Times New Roman"/>
          <w:color w:val="auto"/>
          <w:sz w:val="16"/>
          <w:szCs w:val="16"/>
        </w:rPr>
        <w:t xml:space="preserve">Table </w:t>
      </w:r>
      <w:r w:rsidRPr="00890DDA">
        <w:rPr>
          <w:rFonts w:ascii="Times New Roman" w:hAnsi="Times New Roman" w:cs="Times New Roman"/>
          <w:color w:val="auto"/>
          <w:sz w:val="16"/>
          <w:szCs w:val="16"/>
        </w:rPr>
        <w:fldChar w:fldCharType="begin"/>
      </w:r>
      <w:r w:rsidRPr="00890DDA">
        <w:rPr>
          <w:rFonts w:ascii="Times New Roman" w:hAnsi="Times New Roman" w:cs="Times New Roman"/>
          <w:color w:val="auto"/>
          <w:sz w:val="16"/>
          <w:szCs w:val="16"/>
        </w:rPr>
        <w:instrText xml:space="preserve"> SEQ Table \* ARABIC </w:instrText>
      </w:r>
      <w:r w:rsidRPr="00890DD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11</w:t>
      </w:r>
      <w:r w:rsidRPr="00890DDA">
        <w:rPr>
          <w:rFonts w:ascii="Times New Roman" w:hAnsi="Times New Roman" w:cs="Times New Roman"/>
          <w:color w:val="auto"/>
          <w:sz w:val="16"/>
          <w:szCs w:val="16"/>
        </w:rPr>
        <w:fldChar w:fldCharType="end"/>
      </w:r>
      <w:r w:rsidRPr="00890DDA">
        <w:rPr>
          <w:rFonts w:ascii="Times New Roman" w:hAnsi="Times New Roman" w:cs="Times New Roman"/>
          <w:color w:val="auto"/>
          <w:sz w:val="16"/>
          <w:szCs w:val="16"/>
        </w:rPr>
        <w:t xml:space="preserve"> Restaurant with most deliveries</w:t>
      </w:r>
      <w:bookmarkEnd w:id="137"/>
      <w:bookmarkEnd w:id="138"/>
      <w:bookmarkEnd w:id="139"/>
    </w:p>
    <w:p w14:paraId="423AE890" w14:textId="4BCE87EE" w:rsidR="006604C6" w:rsidRPr="00B80DEE" w:rsidRDefault="00515016" w:rsidP="006D0742">
      <w:pPr>
        <w:jc w:val="both"/>
        <w:rPr>
          <w:rFonts w:ascii="Times New Roman" w:hAnsi="Times New Roman" w:cs="Times New Roman"/>
        </w:rPr>
      </w:pPr>
      <w:r w:rsidRPr="00B80DEE">
        <w:rPr>
          <w:rFonts w:ascii="Times New Roman" w:hAnsi="Times New Roman" w:cs="Times New Roman"/>
        </w:rPr>
        <w:t xml:space="preserve">From this, we chose the </w:t>
      </w:r>
      <w:r w:rsidR="00F635D8" w:rsidRPr="00B80DEE">
        <w:rPr>
          <w:rFonts w:ascii="Times New Roman" w:hAnsi="Times New Roman" w:cs="Times New Roman"/>
        </w:rPr>
        <w:t xml:space="preserve">Restaurant which the </w:t>
      </w:r>
      <w:r w:rsidRPr="00B80DEE">
        <w:rPr>
          <w:rFonts w:ascii="Times New Roman" w:hAnsi="Times New Roman" w:cs="Times New Roman"/>
        </w:rPr>
        <w:t xml:space="preserve">latitude </w:t>
      </w:r>
      <w:r w:rsidR="00F635D8" w:rsidRPr="00B80DEE">
        <w:rPr>
          <w:rFonts w:ascii="Times New Roman" w:hAnsi="Times New Roman" w:cs="Times New Roman"/>
        </w:rPr>
        <w:t>is</w:t>
      </w:r>
      <w:r w:rsidRPr="00B80DEE">
        <w:rPr>
          <w:rFonts w:ascii="Times New Roman" w:hAnsi="Times New Roman" w:cs="Times New Roman"/>
        </w:rPr>
        <w:t xml:space="preserve"> 26.91137</w:t>
      </w:r>
      <w:r w:rsidR="00F635D8" w:rsidRPr="00B80DEE">
        <w:rPr>
          <w:rFonts w:ascii="Times New Roman" w:hAnsi="Times New Roman" w:cs="Times New Roman"/>
        </w:rPr>
        <w:t xml:space="preserve"> and the </w:t>
      </w:r>
      <w:r w:rsidRPr="00B80DEE">
        <w:rPr>
          <w:rFonts w:ascii="Times New Roman" w:hAnsi="Times New Roman" w:cs="Times New Roman"/>
        </w:rPr>
        <w:t>longitude</w:t>
      </w:r>
      <w:r w:rsidR="00F635D8" w:rsidRPr="00B80DEE">
        <w:rPr>
          <w:rFonts w:ascii="Times New Roman" w:hAnsi="Times New Roman" w:cs="Times New Roman"/>
        </w:rPr>
        <w:t xml:space="preserve"> is 75.789034 and chose the records from the main dataset only for that restaurant for the next steps of analysis.</w:t>
      </w:r>
    </w:p>
    <w:p w14:paraId="6493AAE0" w14:textId="58CE3E34" w:rsidR="009E1A6F" w:rsidRPr="00B80DEE" w:rsidRDefault="009E2E13" w:rsidP="006D0742">
      <w:pPr>
        <w:pStyle w:val="Heading2"/>
        <w:jc w:val="both"/>
        <w:rPr>
          <w:rFonts w:cs="Times New Roman"/>
          <w:szCs w:val="24"/>
        </w:rPr>
      </w:pPr>
      <w:bookmarkStart w:id="140" w:name="_Toc198100240"/>
      <w:bookmarkStart w:id="141" w:name="_Toc198256776"/>
      <w:r w:rsidRPr="00B80DEE">
        <w:rPr>
          <w:rFonts w:cs="Times New Roman"/>
          <w:szCs w:val="24"/>
        </w:rPr>
        <w:t>Adding noise to the Customer locations</w:t>
      </w:r>
      <w:bookmarkEnd w:id="140"/>
      <w:bookmarkEnd w:id="141"/>
    </w:p>
    <w:p w14:paraId="40EEC287" w14:textId="50AA59ED" w:rsidR="009E2E13" w:rsidRPr="00B80DEE" w:rsidRDefault="002D1F55" w:rsidP="006D0742">
      <w:pPr>
        <w:jc w:val="both"/>
        <w:rPr>
          <w:rFonts w:ascii="Times New Roman" w:hAnsi="Times New Roman" w:cs="Times New Roman"/>
        </w:rPr>
      </w:pPr>
      <w:r w:rsidRPr="00B80DEE">
        <w:rPr>
          <w:rFonts w:ascii="Times New Roman" w:hAnsi="Times New Roman" w:cs="Times New Roman"/>
        </w:rPr>
        <w:t>After choosing the restaurant with most deliveries</w:t>
      </w:r>
      <w:r w:rsidR="00BA4857" w:rsidRPr="00B80DEE">
        <w:rPr>
          <w:rFonts w:ascii="Times New Roman" w:hAnsi="Times New Roman" w:cs="Times New Roman"/>
        </w:rPr>
        <w:t xml:space="preserve">, deliveries for this restaurant </w:t>
      </w:r>
      <w:r w:rsidR="0031260C" w:rsidRPr="00B80DEE">
        <w:rPr>
          <w:rFonts w:ascii="Times New Roman" w:hAnsi="Times New Roman" w:cs="Times New Roman"/>
        </w:rPr>
        <w:t>were</w:t>
      </w:r>
      <w:r w:rsidR="00BA4857" w:rsidRPr="00B80DEE">
        <w:rPr>
          <w:rFonts w:ascii="Times New Roman" w:hAnsi="Times New Roman" w:cs="Times New Roman"/>
        </w:rPr>
        <w:t xml:space="preserve"> from the same customer</w:t>
      </w:r>
      <w:r w:rsidR="00B95E77" w:rsidRPr="00B80DEE">
        <w:rPr>
          <w:rFonts w:ascii="Times New Roman" w:hAnsi="Times New Roman" w:cs="Times New Roman"/>
        </w:rPr>
        <w:t xml:space="preserve">. Below is the </w:t>
      </w:r>
      <w:r w:rsidR="004957C3" w:rsidRPr="00B80DEE">
        <w:rPr>
          <w:rFonts w:ascii="Times New Roman" w:hAnsi="Times New Roman" w:cs="Times New Roman"/>
        </w:rPr>
        <w:t xml:space="preserve">first </w:t>
      </w:r>
      <w:r w:rsidR="00E8032F">
        <w:rPr>
          <w:rFonts w:ascii="Times New Roman" w:hAnsi="Times New Roman" w:cs="Times New Roman"/>
        </w:rPr>
        <w:t>10</w:t>
      </w:r>
      <w:r w:rsidR="004957C3" w:rsidRPr="00B80DEE">
        <w:rPr>
          <w:rFonts w:ascii="Times New Roman" w:hAnsi="Times New Roman" w:cs="Times New Roman"/>
        </w:rPr>
        <w:t xml:space="preserve"> records</w:t>
      </w:r>
      <w:r w:rsidR="00B95E77" w:rsidRPr="00B80DEE">
        <w:rPr>
          <w:rFonts w:ascii="Times New Roman" w:hAnsi="Times New Roman" w:cs="Times New Roman"/>
        </w:rPr>
        <w:t xml:space="preserve"> of the dataset.</w:t>
      </w:r>
    </w:p>
    <w:tbl>
      <w:tblPr>
        <w:tblW w:w="0" w:type="auto"/>
        <w:jc w:val="center"/>
        <w:tblLook w:val="04A0" w:firstRow="1" w:lastRow="0" w:firstColumn="1" w:lastColumn="0" w:noHBand="0" w:noVBand="1"/>
      </w:tblPr>
      <w:tblGrid>
        <w:gridCol w:w="2803"/>
        <w:gridCol w:w="2976"/>
      </w:tblGrid>
      <w:tr w:rsidR="00EF230E" w:rsidRPr="00EF230E" w14:paraId="58A3C49E" w14:textId="77777777" w:rsidTr="005E6D4E">
        <w:trPr>
          <w:trHeight w:val="315"/>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A7466E2" w14:textId="77777777" w:rsidR="00EF230E" w:rsidRPr="00EF230E" w:rsidRDefault="00EF230E" w:rsidP="00FD7319">
            <w:pPr>
              <w:spacing w:after="0" w:line="240" w:lineRule="auto"/>
              <w:jc w:val="center"/>
              <w:rPr>
                <w:rFonts w:ascii="Times New Roman" w:eastAsia="Times New Roman" w:hAnsi="Times New Roman" w:cs="Times New Roman"/>
                <w:b/>
                <w:bCs/>
                <w:color w:val="000000"/>
                <w:kern w:val="0"/>
                <w:lang w:eastAsia="en-GB"/>
                <w14:ligatures w14:val="none"/>
              </w:rPr>
            </w:pPr>
            <w:r w:rsidRPr="00EF230E">
              <w:rPr>
                <w:rFonts w:ascii="Times New Roman" w:eastAsia="Times New Roman" w:hAnsi="Times New Roman" w:cs="Times New Roman"/>
                <w:b/>
                <w:bCs/>
                <w:color w:val="000000"/>
                <w:kern w:val="0"/>
                <w:lang w:eastAsia="en-GB"/>
                <w14:ligatures w14:val="none"/>
              </w:rPr>
              <w:t>Delivery location latitude</w:t>
            </w:r>
          </w:p>
        </w:tc>
        <w:tc>
          <w:tcPr>
            <w:tcW w:w="0" w:type="auto"/>
            <w:tcBorders>
              <w:top w:val="single" w:sz="4" w:space="0" w:color="auto"/>
              <w:left w:val="nil"/>
              <w:bottom w:val="single" w:sz="4" w:space="0" w:color="auto"/>
              <w:right w:val="single" w:sz="4" w:space="0" w:color="auto"/>
            </w:tcBorders>
            <w:noWrap/>
            <w:vAlign w:val="bottom"/>
            <w:hideMark/>
          </w:tcPr>
          <w:p w14:paraId="1E9BC365" w14:textId="77777777" w:rsidR="00EF230E" w:rsidRPr="00EF230E" w:rsidRDefault="00EF230E" w:rsidP="00FD7319">
            <w:pPr>
              <w:spacing w:after="0" w:line="240" w:lineRule="auto"/>
              <w:jc w:val="center"/>
              <w:rPr>
                <w:rFonts w:ascii="Times New Roman" w:eastAsia="Times New Roman" w:hAnsi="Times New Roman" w:cs="Times New Roman"/>
                <w:b/>
                <w:bCs/>
                <w:color w:val="000000"/>
                <w:kern w:val="0"/>
                <w:lang w:eastAsia="en-GB"/>
                <w14:ligatures w14:val="none"/>
              </w:rPr>
            </w:pPr>
            <w:r w:rsidRPr="00EF230E">
              <w:rPr>
                <w:rFonts w:ascii="Times New Roman" w:eastAsia="Times New Roman" w:hAnsi="Times New Roman" w:cs="Times New Roman"/>
                <w:b/>
                <w:bCs/>
                <w:color w:val="000000"/>
                <w:kern w:val="0"/>
                <w:lang w:eastAsia="en-GB"/>
                <w14:ligatures w14:val="none"/>
              </w:rPr>
              <w:t>Delivery location longitude</w:t>
            </w:r>
          </w:p>
        </w:tc>
      </w:tr>
      <w:tr w:rsidR="00EF230E" w:rsidRPr="00EF230E" w14:paraId="376844E8"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bottom"/>
            <w:hideMark/>
          </w:tcPr>
          <w:p w14:paraId="1DBAD3D1"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26.921378</w:t>
            </w:r>
          </w:p>
        </w:tc>
        <w:tc>
          <w:tcPr>
            <w:tcW w:w="0" w:type="auto"/>
            <w:tcBorders>
              <w:top w:val="nil"/>
              <w:left w:val="nil"/>
              <w:bottom w:val="single" w:sz="4" w:space="0" w:color="auto"/>
              <w:right w:val="single" w:sz="4" w:space="0" w:color="auto"/>
            </w:tcBorders>
            <w:noWrap/>
            <w:vAlign w:val="bottom"/>
            <w:hideMark/>
          </w:tcPr>
          <w:p w14:paraId="235CBA6A"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75.799034</w:t>
            </w:r>
          </w:p>
        </w:tc>
      </w:tr>
      <w:tr w:rsidR="00EF230E" w:rsidRPr="00EF230E" w14:paraId="0837D1CB"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bottom"/>
            <w:hideMark/>
          </w:tcPr>
          <w:p w14:paraId="36284E4D"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26.981378</w:t>
            </w:r>
          </w:p>
        </w:tc>
        <w:tc>
          <w:tcPr>
            <w:tcW w:w="0" w:type="auto"/>
            <w:tcBorders>
              <w:top w:val="nil"/>
              <w:left w:val="nil"/>
              <w:bottom w:val="single" w:sz="4" w:space="0" w:color="auto"/>
              <w:right w:val="single" w:sz="4" w:space="0" w:color="auto"/>
            </w:tcBorders>
            <w:noWrap/>
            <w:vAlign w:val="bottom"/>
            <w:hideMark/>
          </w:tcPr>
          <w:p w14:paraId="4350A788"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75.859034</w:t>
            </w:r>
          </w:p>
        </w:tc>
      </w:tr>
      <w:tr w:rsidR="00EF230E" w:rsidRPr="00EF230E" w14:paraId="60B16B79"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bottom"/>
            <w:hideMark/>
          </w:tcPr>
          <w:p w14:paraId="607813DD"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27.051378</w:t>
            </w:r>
          </w:p>
        </w:tc>
        <w:tc>
          <w:tcPr>
            <w:tcW w:w="0" w:type="auto"/>
            <w:tcBorders>
              <w:top w:val="nil"/>
              <w:left w:val="nil"/>
              <w:bottom w:val="single" w:sz="4" w:space="0" w:color="auto"/>
              <w:right w:val="single" w:sz="4" w:space="0" w:color="auto"/>
            </w:tcBorders>
            <w:noWrap/>
            <w:vAlign w:val="bottom"/>
            <w:hideMark/>
          </w:tcPr>
          <w:p w14:paraId="799EEB2F"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75.929034</w:t>
            </w:r>
          </w:p>
        </w:tc>
      </w:tr>
      <w:tr w:rsidR="00EF230E" w:rsidRPr="00EF230E" w14:paraId="643C341F"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bottom"/>
            <w:hideMark/>
          </w:tcPr>
          <w:p w14:paraId="1174F579"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26.951378</w:t>
            </w:r>
          </w:p>
        </w:tc>
        <w:tc>
          <w:tcPr>
            <w:tcW w:w="0" w:type="auto"/>
            <w:tcBorders>
              <w:top w:val="nil"/>
              <w:left w:val="nil"/>
              <w:bottom w:val="single" w:sz="4" w:space="0" w:color="auto"/>
              <w:right w:val="single" w:sz="4" w:space="0" w:color="auto"/>
            </w:tcBorders>
            <w:noWrap/>
            <w:vAlign w:val="bottom"/>
            <w:hideMark/>
          </w:tcPr>
          <w:p w14:paraId="4EF9E7BE"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75.829034</w:t>
            </w:r>
          </w:p>
        </w:tc>
      </w:tr>
      <w:tr w:rsidR="00EF230E" w:rsidRPr="00EF230E" w14:paraId="08155EA3"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bottom"/>
            <w:hideMark/>
          </w:tcPr>
          <w:p w14:paraId="74A869C4"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26.941378</w:t>
            </w:r>
          </w:p>
        </w:tc>
        <w:tc>
          <w:tcPr>
            <w:tcW w:w="0" w:type="auto"/>
            <w:tcBorders>
              <w:top w:val="nil"/>
              <w:left w:val="nil"/>
              <w:bottom w:val="single" w:sz="4" w:space="0" w:color="auto"/>
              <w:right w:val="single" w:sz="4" w:space="0" w:color="auto"/>
            </w:tcBorders>
            <w:noWrap/>
            <w:vAlign w:val="bottom"/>
            <w:hideMark/>
          </w:tcPr>
          <w:p w14:paraId="7BEE829B"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75.819034</w:t>
            </w:r>
          </w:p>
        </w:tc>
      </w:tr>
      <w:tr w:rsidR="00EF230E" w:rsidRPr="00EF230E" w14:paraId="18D2C8D8"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bottom"/>
            <w:hideMark/>
          </w:tcPr>
          <w:p w14:paraId="36DC3D1A"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26.941378</w:t>
            </w:r>
          </w:p>
        </w:tc>
        <w:tc>
          <w:tcPr>
            <w:tcW w:w="0" w:type="auto"/>
            <w:tcBorders>
              <w:top w:val="nil"/>
              <w:left w:val="nil"/>
              <w:bottom w:val="single" w:sz="4" w:space="0" w:color="auto"/>
              <w:right w:val="single" w:sz="4" w:space="0" w:color="auto"/>
            </w:tcBorders>
            <w:noWrap/>
            <w:vAlign w:val="bottom"/>
            <w:hideMark/>
          </w:tcPr>
          <w:p w14:paraId="3A20D687"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75.819034</w:t>
            </w:r>
          </w:p>
        </w:tc>
      </w:tr>
      <w:tr w:rsidR="00EF230E" w:rsidRPr="00EF230E" w14:paraId="355FEED8"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bottom"/>
            <w:hideMark/>
          </w:tcPr>
          <w:p w14:paraId="696FCB1A"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27.051378</w:t>
            </w:r>
          </w:p>
        </w:tc>
        <w:tc>
          <w:tcPr>
            <w:tcW w:w="0" w:type="auto"/>
            <w:tcBorders>
              <w:top w:val="nil"/>
              <w:left w:val="nil"/>
              <w:bottom w:val="single" w:sz="4" w:space="0" w:color="auto"/>
              <w:right w:val="single" w:sz="4" w:space="0" w:color="auto"/>
            </w:tcBorders>
            <w:noWrap/>
            <w:vAlign w:val="bottom"/>
            <w:hideMark/>
          </w:tcPr>
          <w:p w14:paraId="00CF8CF9"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75.929034</w:t>
            </w:r>
          </w:p>
        </w:tc>
      </w:tr>
      <w:tr w:rsidR="00EF230E" w:rsidRPr="00EF230E" w14:paraId="2007E7BB"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bottom"/>
            <w:hideMark/>
          </w:tcPr>
          <w:p w14:paraId="3C5AABC3"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27.051378</w:t>
            </w:r>
          </w:p>
        </w:tc>
        <w:tc>
          <w:tcPr>
            <w:tcW w:w="0" w:type="auto"/>
            <w:tcBorders>
              <w:top w:val="nil"/>
              <w:left w:val="nil"/>
              <w:bottom w:val="single" w:sz="4" w:space="0" w:color="auto"/>
              <w:right w:val="single" w:sz="4" w:space="0" w:color="auto"/>
            </w:tcBorders>
            <w:noWrap/>
            <w:vAlign w:val="bottom"/>
            <w:hideMark/>
          </w:tcPr>
          <w:p w14:paraId="7D7C2E44"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75.929034</w:t>
            </w:r>
          </w:p>
        </w:tc>
      </w:tr>
      <w:tr w:rsidR="00EF230E" w:rsidRPr="00EF230E" w14:paraId="54C64424"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bottom"/>
            <w:hideMark/>
          </w:tcPr>
          <w:p w14:paraId="6A51C2AE"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26.951378</w:t>
            </w:r>
          </w:p>
        </w:tc>
        <w:tc>
          <w:tcPr>
            <w:tcW w:w="0" w:type="auto"/>
            <w:tcBorders>
              <w:top w:val="nil"/>
              <w:left w:val="nil"/>
              <w:bottom w:val="single" w:sz="4" w:space="0" w:color="auto"/>
              <w:right w:val="single" w:sz="4" w:space="0" w:color="auto"/>
            </w:tcBorders>
            <w:noWrap/>
            <w:vAlign w:val="bottom"/>
            <w:hideMark/>
          </w:tcPr>
          <w:p w14:paraId="5DA66D91"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75.829034</w:t>
            </w:r>
          </w:p>
        </w:tc>
      </w:tr>
      <w:tr w:rsidR="00EF230E" w:rsidRPr="00EF230E" w14:paraId="696DDC69"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bottom"/>
            <w:hideMark/>
          </w:tcPr>
          <w:p w14:paraId="55310B91"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26.991378</w:t>
            </w:r>
          </w:p>
        </w:tc>
        <w:tc>
          <w:tcPr>
            <w:tcW w:w="0" w:type="auto"/>
            <w:tcBorders>
              <w:top w:val="nil"/>
              <w:left w:val="nil"/>
              <w:bottom w:val="single" w:sz="4" w:space="0" w:color="auto"/>
              <w:right w:val="single" w:sz="4" w:space="0" w:color="auto"/>
            </w:tcBorders>
            <w:noWrap/>
            <w:vAlign w:val="bottom"/>
            <w:hideMark/>
          </w:tcPr>
          <w:p w14:paraId="5595A87E" w14:textId="77777777" w:rsidR="00EF230E" w:rsidRPr="00EF230E" w:rsidRDefault="00EF230E" w:rsidP="00FD7319">
            <w:pPr>
              <w:spacing w:after="0" w:line="240" w:lineRule="auto"/>
              <w:jc w:val="center"/>
              <w:rPr>
                <w:rFonts w:ascii="Times New Roman" w:eastAsia="Times New Roman" w:hAnsi="Times New Roman" w:cs="Times New Roman"/>
                <w:color w:val="000000"/>
                <w:kern w:val="0"/>
                <w:lang w:eastAsia="en-GB"/>
                <w14:ligatures w14:val="none"/>
              </w:rPr>
            </w:pPr>
            <w:r w:rsidRPr="00EF230E">
              <w:rPr>
                <w:rFonts w:ascii="Times New Roman" w:eastAsia="Times New Roman" w:hAnsi="Times New Roman" w:cs="Times New Roman"/>
                <w:color w:val="000000"/>
                <w:kern w:val="0"/>
                <w:lang w:eastAsia="en-GB"/>
                <w14:ligatures w14:val="none"/>
              </w:rPr>
              <w:t>75.869034</w:t>
            </w:r>
          </w:p>
        </w:tc>
      </w:tr>
    </w:tbl>
    <w:p w14:paraId="293E688E" w14:textId="27A0BE3F" w:rsidR="00BA4857" w:rsidRPr="0018669A" w:rsidRDefault="0018669A" w:rsidP="0018669A">
      <w:pPr>
        <w:pStyle w:val="Caption"/>
        <w:jc w:val="center"/>
        <w:rPr>
          <w:rFonts w:ascii="Times New Roman" w:hAnsi="Times New Roman" w:cs="Times New Roman"/>
          <w:color w:val="auto"/>
          <w:sz w:val="16"/>
          <w:szCs w:val="16"/>
        </w:rPr>
      </w:pPr>
      <w:bookmarkStart w:id="142" w:name="_Toc198205381"/>
      <w:bookmarkStart w:id="143" w:name="_Toc198254978"/>
      <w:bookmarkStart w:id="144" w:name="_Toc198255378"/>
      <w:r w:rsidRPr="0018669A">
        <w:rPr>
          <w:rFonts w:ascii="Times New Roman" w:hAnsi="Times New Roman" w:cs="Times New Roman"/>
          <w:color w:val="auto"/>
          <w:sz w:val="16"/>
          <w:szCs w:val="16"/>
        </w:rPr>
        <w:t xml:space="preserve">Table </w:t>
      </w:r>
      <w:r w:rsidRPr="0018669A">
        <w:rPr>
          <w:rFonts w:ascii="Times New Roman" w:hAnsi="Times New Roman" w:cs="Times New Roman"/>
          <w:color w:val="auto"/>
          <w:sz w:val="16"/>
          <w:szCs w:val="16"/>
        </w:rPr>
        <w:fldChar w:fldCharType="begin"/>
      </w:r>
      <w:r w:rsidRPr="0018669A">
        <w:rPr>
          <w:rFonts w:ascii="Times New Roman" w:hAnsi="Times New Roman" w:cs="Times New Roman"/>
          <w:color w:val="auto"/>
          <w:sz w:val="16"/>
          <w:szCs w:val="16"/>
        </w:rPr>
        <w:instrText xml:space="preserve"> SEQ Table \* ARABIC </w:instrText>
      </w:r>
      <w:r w:rsidRPr="0018669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12</w:t>
      </w:r>
      <w:r w:rsidRPr="0018669A">
        <w:rPr>
          <w:rFonts w:ascii="Times New Roman" w:hAnsi="Times New Roman" w:cs="Times New Roman"/>
          <w:color w:val="auto"/>
          <w:sz w:val="16"/>
          <w:szCs w:val="16"/>
        </w:rPr>
        <w:fldChar w:fldCharType="end"/>
      </w:r>
      <w:r w:rsidRPr="0018669A">
        <w:rPr>
          <w:rFonts w:ascii="Times New Roman" w:hAnsi="Times New Roman" w:cs="Times New Roman"/>
          <w:color w:val="auto"/>
          <w:sz w:val="16"/>
          <w:szCs w:val="16"/>
        </w:rPr>
        <w:t xml:space="preserve"> Before adding noise to the dataset</w:t>
      </w:r>
      <w:bookmarkEnd w:id="142"/>
      <w:bookmarkEnd w:id="143"/>
      <w:bookmarkEnd w:id="144"/>
    </w:p>
    <w:p w14:paraId="7F926A22" w14:textId="29F034CC" w:rsidR="00157CD7" w:rsidRPr="00B80DEE" w:rsidRDefault="0080297A" w:rsidP="006D0742">
      <w:pPr>
        <w:jc w:val="both"/>
        <w:rPr>
          <w:rFonts w:ascii="Times New Roman" w:hAnsi="Times New Roman" w:cs="Times New Roman"/>
        </w:rPr>
      </w:pPr>
      <w:r w:rsidRPr="00B80DEE">
        <w:rPr>
          <w:rFonts w:ascii="Times New Roman" w:hAnsi="Times New Roman" w:cs="Times New Roman"/>
        </w:rPr>
        <w:t>Therefore,</w:t>
      </w:r>
      <w:r w:rsidR="00F21A6C" w:rsidRPr="00B80DEE">
        <w:rPr>
          <w:rFonts w:ascii="Times New Roman" w:hAnsi="Times New Roman" w:cs="Times New Roman"/>
        </w:rPr>
        <w:t xml:space="preserve"> we needed to add a noise as mentioned section </w:t>
      </w:r>
      <w:r w:rsidR="00CC507B" w:rsidRPr="00B80DEE">
        <w:rPr>
          <w:rFonts w:ascii="Times New Roman" w:hAnsi="Times New Roman" w:cs="Times New Roman"/>
        </w:rPr>
        <w:t>3.3.1.1.1</w:t>
      </w:r>
      <w:r w:rsidR="00F21A6C" w:rsidRPr="00B80DEE">
        <w:rPr>
          <w:rFonts w:ascii="Times New Roman" w:hAnsi="Times New Roman" w:cs="Times New Roman"/>
        </w:rPr>
        <w:t xml:space="preserve">. </w:t>
      </w:r>
      <w:r w:rsidR="004957C3" w:rsidRPr="00B80DEE">
        <w:rPr>
          <w:rFonts w:ascii="Times New Roman" w:hAnsi="Times New Roman" w:cs="Times New Roman"/>
        </w:rPr>
        <w:t xml:space="preserve">Delivery Locations got </w:t>
      </w:r>
      <w:r w:rsidR="000A09B6" w:rsidRPr="00B80DEE">
        <w:rPr>
          <w:rFonts w:ascii="Times New Roman" w:hAnsi="Times New Roman" w:cs="Times New Roman"/>
        </w:rPr>
        <w:t>slightly change after adding the noise</w:t>
      </w:r>
      <w:r w:rsidR="009406FF" w:rsidRPr="00B80DEE">
        <w:rPr>
          <w:rFonts w:ascii="Times New Roman" w:hAnsi="Times New Roman" w:cs="Times New Roman"/>
        </w:rPr>
        <w:t>.</w:t>
      </w:r>
    </w:p>
    <w:tbl>
      <w:tblPr>
        <w:tblW w:w="0" w:type="auto"/>
        <w:jc w:val="center"/>
        <w:tblLook w:val="04A0" w:firstRow="1" w:lastRow="0" w:firstColumn="1" w:lastColumn="0" w:noHBand="0" w:noVBand="1"/>
      </w:tblPr>
      <w:tblGrid>
        <w:gridCol w:w="2803"/>
        <w:gridCol w:w="2976"/>
      </w:tblGrid>
      <w:tr w:rsidR="000D3B03" w:rsidRPr="000D3B03" w14:paraId="0C62E124" w14:textId="77777777" w:rsidTr="005E6D4E">
        <w:trPr>
          <w:trHeight w:val="315"/>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6CFB8FD" w14:textId="77777777" w:rsidR="000D3B03" w:rsidRPr="000D3B03" w:rsidRDefault="000D3B03" w:rsidP="00FD7319">
            <w:pPr>
              <w:spacing w:after="0" w:line="240" w:lineRule="auto"/>
              <w:jc w:val="center"/>
              <w:rPr>
                <w:rFonts w:ascii="Times New Roman" w:eastAsia="Times New Roman" w:hAnsi="Times New Roman" w:cs="Times New Roman"/>
                <w:b/>
                <w:bCs/>
                <w:color w:val="000000"/>
                <w:kern w:val="0"/>
                <w:lang w:eastAsia="en-GB"/>
                <w14:ligatures w14:val="none"/>
              </w:rPr>
            </w:pPr>
            <w:r w:rsidRPr="000D3B03">
              <w:rPr>
                <w:rFonts w:ascii="Times New Roman" w:eastAsia="Times New Roman" w:hAnsi="Times New Roman" w:cs="Times New Roman"/>
                <w:b/>
                <w:bCs/>
                <w:color w:val="000000"/>
                <w:kern w:val="0"/>
                <w:lang w:eastAsia="en-GB"/>
                <w14:ligatures w14:val="none"/>
              </w:rPr>
              <w:t>Delivery location latitude</w:t>
            </w:r>
          </w:p>
        </w:tc>
        <w:tc>
          <w:tcPr>
            <w:tcW w:w="0" w:type="auto"/>
            <w:tcBorders>
              <w:top w:val="single" w:sz="4" w:space="0" w:color="auto"/>
              <w:left w:val="nil"/>
              <w:bottom w:val="single" w:sz="4" w:space="0" w:color="auto"/>
              <w:right w:val="single" w:sz="4" w:space="0" w:color="auto"/>
            </w:tcBorders>
            <w:noWrap/>
            <w:vAlign w:val="bottom"/>
            <w:hideMark/>
          </w:tcPr>
          <w:p w14:paraId="39F879BC" w14:textId="77777777" w:rsidR="000D3B03" w:rsidRPr="000D3B03" w:rsidRDefault="000D3B03" w:rsidP="00FD7319">
            <w:pPr>
              <w:spacing w:after="0" w:line="240" w:lineRule="auto"/>
              <w:jc w:val="center"/>
              <w:rPr>
                <w:rFonts w:ascii="Times New Roman" w:eastAsia="Times New Roman" w:hAnsi="Times New Roman" w:cs="Times New Roman"/>
                <w:b/>
                <w:bCs/>
                <w:color w:val="000000"/>
                <w:kern w:val="0"/>
                <w:lang w:eastAsia="en-GB"/>
                <w14:ligatures w14:val="none"/>
              </w:rPr>
            </w:pPr>
            <w:r w:rsidRPr="000D3B03">
              <w:rPr>
                <w:rFonts w:ascii="Times New Roman" w:eastAsia="Times New Roman" w:hAnsi="Times New Roman" w:cs="Times New Roman"/>
                <w:b/>
                <w:bCs/>
                <w:color w:val="000000"/>
                <w:kern w:val="0"/>
                <w:lang w:eastAsia="en-GB"/>
                <w14:ligatures w14:val="none"/>
              </w:rPr>
              <w:t>Delivery location longitude</w:t>
            </w:r>
          </w:p>
        </w:tc>
      </w:tr>
      <w:tr w:rsidR="000D3B03" w:rsidRPr="000D3B03" w14:paraId="11B7C4ED"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4863CC43"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26.90883201</w:t>
            </w:r>
          </w:p>
        </w:tc>
        <w:tc>
          <w:tcPr>
            <w:tcW w:w="0" w:type="auto"/>
            <w:tcBorders>
              <w:top w:val="nil"/>
              <w:left w:val="nil"/>
              <w:bottom w:val="single" w:sz="4" w:space="0" w:color="auto"/>
              <w:right w:val="single" w:sz="4" w:space="0" w:color="auto"/>
            </w:tcBorders>
            <w:noWrap/>
            <w:vAlign w:val="center"/>
            <w:hideMark/>
          </w:tcPr>
          <w:p w14:paraId="37A00A4C"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75.80024331</w:t>
            </w:r>
          </w:p>
        </w:tc>
      </w:tr>
      <w:tr w:rsidR="000D3B03" w:rsidRPr="000D3B03" w14:paraId="55988911"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520A7E3B"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27.02644943</w:t>
            </w:r>
          </w:p>
        </w:tc>
        <w:tc>
          <w:tcPr>
            <w:tcW w:w="0" w:type="auto"/>
            <w:tcBorders>
              <w:top w:val="nil"/>
              <w:left w:val="nil"/>
              <w:bottom w:val="single" w:sz="4" w:space="0" w:color="auto"/>
              <w:right w:val="single" w:sz="4" w:space="0" w:color="auto"/>
            </w:tcBorders>
            <w:noWrap/>
            <w:vAlign w:val="center"/>
            <w:hideMark/>
          </w:tcPr>
          <w:p w14:paraId="779977DE"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75.83168358</w:t>
            </w:r>
          </w:p>
        </w:tc>
      </w:tr>
      <w:tr w:rsidR="000D3B03" w:rsidRPr="000D3B03" w14:paraId="30EF6795"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57CF301C"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27.07457739</w:t>
            </w:r>
          </w:p>
        </w:tc>
        <w:tc>
          <w:tcPr>
            <w:tcW w:w="0" w:type="auto"/>
            <w:tcBorders>
              <w:top w:val="nil"/>
              <w:left w:val="nil"/>
              <w:bottom w:val="single" w:sz="4" w:space="0" w:color="auto"/>
              <w:right w:val="single" w:sz="4" w:space="0" w:color="auto"/>
            </w:tcBorders>
            <w:noWrap/>
            <w:vAlign w:val="center"/>
            <w:hideMark/>
          </w:tcPr>
          <w:p w14:paraId="42758155"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75.94355128</w:t>
            </w:r>
          </w:p>
        </w:tc>
      </w:tr>
      <w:tr w:rsidR="000D3B03" w:rsidRPr="000D3B03" w14:paraId="479F7D6C"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6B658077"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26.96124385</w:t>
            </w:r>
          </w:p>
        </w:tc>
        <w:tc>
          <w:tcPr>
            <w:tcW w:w="0" w:type="auto"/>
            <w:tcBorders>
              <w:top w:val="nil"/>
              <w:left w:val="nil"/>
              <w:bottom w:val="single" w:sz="4" w:space="0" w:color="auto"/>
              <w:right w:val="single" w:sz="4" w:space="0" w:color="auto"/>
            </w:tcBorders>
            <w:noWrap/>
            <w:vAlign w:val="center"/>
            <w:hideMark/>
          </w:tcPr>
          <w:p w14:paraId="2FFE3E0E"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75.79647064</w:t>
            </w:r>
          </w:p>
        </w:tc>
      </w:tr>
      <w:tr w:rsidR="000D3B03" w:rsidRPr="000D3B03" w14:paraId="5FFD8C65"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4C9B6602"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26.90697986</w:t>
            </w:r>
          </w:p>
        </w:tc>
        <w:tc>
          <w:tcPr>
            <w:tcW w:w="0" w:type="auto"/>
            <w:tcBorders>
              <w:top w:val="nil"/>
              <w:left w:val="nil"/>
              <w:bottom w:val="single" w:sz="4" w:space="0" w:color="auto"/>
              <w:right w:val="single" w:sz="4" w:space="0" w:color="auto"/>
            </w:tcBorders>
            <w:noWrap/>
            <w:vAlign w:val="center"/>
            <w:hideMark/>
          </w:tcPr>
          <w:p w14:paraId="00A54966"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75.83812777</w:t>
            </w:r>
          </w:p>
        </w:tc>
      </w:tr>
      <w:tr w:rsidR="000D3B03" w:rsidRPr="000D3B03" w14:paraId="465C3CDF"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1CFFDD54"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26.90697745</w:t>
            </w:r>
          </w:p>
        </w:tc>
        <w:tc>
          <w:tcPr>
            <w:tcW w:w="0" w:type="auto"/>
            <w:tcBorders>
              <w:top w:val="nil"/>
              <w:left w:val="nil"/>
              <w:bottom w:val="single" w:sz="4" w:space="0" w:color="auto"/>
              <w:right w:val="single" w:sz="4" w:space="0" w:color="auto"/>
            </w:tcBorders>
            <w:noWrap/>
            <w:vAlign w:val="center"/>
            <w:hideMark/>
          </w:tcPr>
          <w:p w14:paraId="1EDAAE45"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75.80770753</w:t>
            </w:r>
          </w:p>
        </w:tc>
      </w:tr>
      <w:tr w:rsidR="000D3B03" w:rsidRPr="000D3B03" w14:paraId="5D5CBC61"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5B980C81"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27.00718636</w:t>
            </w:r>
          </w:p>
        </w:tc>
        <w:tc>
          <w:tcPr>
            <w:tcW w:w="0" w:type="auto"/>
            <w:tcBorders>
              <w:top w:val="nil"/>
              <w:left w:val="nil"/>
              <w:bottom w:val="single" w:sz="4" w:space="0" w:color="auto"/>
              <w:right w:val="single" w:sz="4" w:space="0" w:color="auto"/>
            </w:tcBorders>
            <w:noWrap/>
            <w:vAlign w:val="center"/>
            <w:hideMark/>
          </w:tcPr>
          <w:p w14:paraId="7324945E"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75.972707</w:t>
            </w:r>
          </w:p>
        </w:tc>
      </w:tr>
      <w:tr w:rsidR="000D3B03" w:rsidRPr="000D3B03" w14:paraId="2ACAE825"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49B3B42C"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27.08799561</w:t>
            </w:r>
          </w:p>
        </w:tc>
        <w:tc>
          <w:tcPr>
            <w:tcW w:w="0" w:type="auto"/>
            <w:tcBorders>
              <w:top w:val="nil"/>
              <w:left w:val="nil"/>
              <w:bottom w:val="single" w:sz="4" w:space="0" w:color="auto"/>
              <w:right w:val="single" w:sz="4" w:space="0" w:color="auto"/>
            </w:tcBorders>
            <w:noWrap/>
            <w:vAlign w:val="center"/>
            <w:hideMark/>
          </w:tcPr>
          <w:p w14:paraId="0E13DB26"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75.89278609</w:t>
            </w:r>
          </w:p>
        </w:tc>
      </w:tr>
      <w:tr w:rsidR="000D3B03" w:rsidRPr="000D3B03" w14:paraId="5C098028"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453894C7"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26.9614895</w:t>
            </w:r>
          </w:p>
        </w:tc>
        <w:tc>
          <w:tcPr>
            <w:tcW w:w="0" w:type="auto"/>
            <w:tcBorders>
              <w:top w:val="nil"/>
              <w:left w:val="nil"/>
              <w:bottom w:val="single" w:sz="4" w:space="0" w:color="auto"/>
              <w:right w:val="single" w:sz="4" w:space="0" w:color="auto"/>
            </w:tcBorders>
            <w:noWrap/>
            <w:vAlign w:val="center"/>
            <w:hideMark/>
          </w:tcPr>
          <w:p w14:paraId="26B07F1F"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75.81314064</w:t>
            </w:r>
          </w:p>
        </w:tc>
      </w:tr>
      <w:tr w:rsidR="000D3B03" w:rsidRPr="000D3B03" w14:paraId="2665CA42" w14:textId="77777777" w:rsidTr="005E6D4E">
        <w:trPr>
          <w:trHeight w:val="315"/>
          <w:jc w:val="center"/>
        </w:trPr>
        <w:tc>
          <w:tcPr>
            <w:tcW w:w="0" w:type="auto"/>
            <w:tcBorders>
              <w:top w:val="nil"/>
              <w:left w:val="single" w:sz="4" w:space="0" w:color="auto"/>
              <w:bottom w:val="single" w:sz="4" w:space="0" w:color="auto"/>
              <w:right w:val="single" w:sz="4" w:space="0" w:color="auto"/>
            </w:tcBorders>
            <w:noWrap/>
            <w:vAlign w:val="center"/>
            <w:hideMark/>
          </w:tcPr>
          <w:p w14:paraId="73866BB3"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27.01218526</w:t>
            </w:r>
          </w:p>
        </w:tc>
        <w:tc>
          <w:tcPr>
            <w:tcW w:w="0" w:type="auto"/>
            <w:tcBorders>
              <w:top w:val="nil"/>
              <w:left w:val="nil"/>
              <w:bottom w:val="single" w:sz="4" w:space="0" w:color="auto"/>
              <w:right w:val="single" w:sz="4" w:space="0" w:color="auto"/>
            </w:tcBorders>
            <w:noWrap/>
            <w:vAlign w:val="center"/>
            <w:hideMark/>
          </w:tcPr>
          <w:p w14:paraId="06DEA4D2" w14:textId="77777777" w:rsidR="000D3B03" w:rsidRPr="000D3B03" w:rsidRDefault="000D3B03" w:rsidP="00FD7319">
            <w:pPr>
              <w:spacing w:after="0" w:line="240" w:lineRule="auto"/>
              <w:jc w:val="center"/>
              <w:rPr>
                <w:rFonts w:ascii="Times New Roman" w:eastAsia="Times New Roman" w:hAnsi="Times New Roman" w:cs="Times New Roman"/>
                <w:color w:val="000000"/>
                <w:kern w:val="0"/>
                <w:lang w:eastAsia="en-GB"/>
                <w14:ligatures w14:val="none"/>
              </w:rPr>
            </w:pPr>
            <w:r w:rsidRPr="000D3B03">
              <w:rPr>
                <w:rFonts w:ascii="Times New Roman" w:eastAsia="Times New Roman" w:hAnsi="Times New Roman" w:cs="Times New Roman"/>
                <w:color w:val="000000"/>
                <w:kern w:val="0"/>
                <w:lang w:eastAsia="en-GB"/>
                <w14:ligatures w14:val="none"/>
              </w:rPr>
              <w:t>75.83038135</w:t>
            </w:r>
          </w:p>
        </w:tc>
      </w:tr>
    </w:tbl>
    <w:p w14:paraId="188EDAE7" w14:textId="6A40618D" w:rsidR="00F21A6C" w:rsidRPr="0018669A" w:rsidRDefault="0018669A" w:rsidP="0018669A">
      <w:pPr>
        <w:pStyle w:val="Caption"/>
        <w:jc w:val="center"/>
        <w:rPr>
          <w:rFonts w:ascii="Times New Roman" w:hAnsi="Times New Roman" w:cs="Times New Roman"/>
          <w:color w:val="auto"/>
          <w:sz w:val="16"/>
          <w:szCs w:val="16"/>
        </w:rPr>
      </w:pPr>
      <w:bookmarkStart w:id="145" w:name="_Toc198205382"/>
      <w:bookmarkStart w:id="146" w:name="_Toc198254979"/>
      <w:bookmarkStart w:id="147" w:name="_Toc198255379"/>
      <w:r w:rsidRPr="0018669A">
        <w:rPr>
          <w:rFonts w:ascii="Times New Roman" w:hAnsi="Times New Roman" w:cs="Times New Roman"/>
          <w:color w:val="auto"/>
          <w:sz w:val="16"/>
          <w:szCs w:val="16"/>
        </w:rPr>
        <w:t xml:space="preserve">Table </w:t>
      </w:r>
      <w:r w:rsidRPr="0018669A">
        <w:rPr>
          <w:rFonts w:ascii="Times New Roman" w:hAnsi="Times New Roman" w:cs="Times New Roman"/>
          <w:color w:val="auto"/>
          <w:sz w:val="16"/>
          <w:szCs w:val="16"/>
        </w:rPr>
        <w:fldChar w:fldCharType="begin"/>
      </w:r>
      <w:r w:rsidRPr="0018669A">
        <w:rPr>
          <w:rFonts w:ascii="Times New Roman" w:hAnsi="Times New Roman" w:cs="Times New Roman"/>
          <w:color w:val="auto"/>
          <w:sz w:val="16"/>
          <w:szCs w:val="16"/>
        </w:rPr>
        <w:instrText xml:space="preserve"> SEQ Table \* ARABIC </w:instrText>
      </w:r>
      <w:r w:rsidRPr="0018669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13</w:t>
      </w:r>
      <w:r w:rsidRPr="0018669A">
        <w:rPr>
          <w:rFonts w:ascii="Times New Roman" w:hAnsi="Times New Roman" w:cs="Times New Roman"/>
          <w:color w:val="auto"/>
          <w:sz w:val="16"/>
          <w:szCs w:val="16"/>
        </w:rPr>
        <w:fldChar w:fldCharType="end"/>
      </w:r>
      <w:r w:rsidRPr="0018669A">
        <w:rPr>
          <w:rFonts w:ascii="Times New Roman" w:hAnsi="Times New Roman" w:cs="Times New Roman"/>
          <w:color w:val="auto"/>
          <w:sz w:val="16"/>
          <w:szCs w:val="16"/>
        </w:rPr>
        <w:t xml:space="preserve"> </w:t>
      </w:r>
      <w:r w:rsidR="00377BC7">
        <w:rPr>
          <w:rFonts w:ascii="Times New Roman" w:hAnsi="Times New Roman" w:cs="Times New Roman"/>
          <w:color w:val="auto"/>
          <w:sz w:val="16"/>
          <w:szCs w:val="16"/>
        </w:rPr>
        <w:t>After</w:t>
      </w:r>
      <w:r w:rsidRPr="0018669A">
        <w:rPr>
          <w:rFonts w:ascii="Times New Roman" w:hAnsi="Times New Roman" w:cs="Times New Roman"/>
          <w:color w:val="auto"/>
          <w:sz w:val="16"/>
          <w:szCs w:val="16"/>
        </w:rPr>
        <w:t xml:space="preserve"> adding noise to the dataset</w:t>
      </w:r>
      <w:bookmarkEnd w:id="145"/>
      <w:bookmarkEnd w:id="146"/>
      <w:bookmarkEnd w:id="147"/>
    </w:p>
    <w:p w14:paraId="5250D537" w14:textId="7F1CFF65" w:rsidR="00B95E77" w:rsidRPr="00B80DEE" w:rsidRDefault="00157CD7" w:rsidP="006D0742">
      <w:pPr>
        <w:jc w:val="both"/>
        <w:rPr>
          <w:rFonts w:ascii="Times New Roman" w:hAnsi="Times New Roman" w:cs="Times New Roman"/>
        </w:rPr>
      </w:pPr>
      <w:r w:rsidRPr="00B80DEE">
        <w:rPr>
          <w:rFonts w:ascii="Times New Roman" w:hAnsi="Times New Roman" w:cs="Times New Roman"/>
        </w:rPr>
        <w:t xml:space="preserve">Now we have </w:t>
      </w:r>
      <w:r w:rsidR="00B8558B" w:rsidRPr="00B80DEE">
        <w:rPr>
          <w:rFonts w:ascii="Times New Roman" w:hAnsi="Times New Roman" w:cs="Times New Roman"/>
        </w:rPr>
        <w:t>unique customer for each delivery and unique delivery location for each delivery.</w:t>
      </w:r>
      <w:r w:rsidR="00625590" w:rsidRPr="00B80DEE">
        <w:rPr>
          <w:rFonts w:ascii="Times New Roman" w:hAnsi="Times New Roman" w:cs="Times New Roman"/>
        </w:rPr>
        <w:t xml:space="preserve"> This new dataset will be used </w:t>
      </w:r>
      <w:r w:rsidR="009406FF" w:rsidRPr="00B80DEE">
        <w:rPr>
          <w:rFonts w:ascii="Times New Roman" w:hAnsi="Times New Roman" w:cs="Times New Roman"/>
        </w:rPr>
        <w:t>for clustering next step</w:t>
      </w:r>
      <w:r w:rsidR="00625590" w:rsidRPr="00B80DEE">
        <w:rPr>
          <w:rFonts w:ascii="Times New Roman" w:hAnsi="Times New Roman" w:cs="Times New Roman"/>
        </w:rPr>
        <w:t>.</w:t>
      </w:r>
    </w:p>
    <w:p w14:paraId="05F6A42A" w14:textId="4B868472" w:rsidR="00E10F02" w:rsidRPr="00B80DEE" w:rsidRDefault="000A46BD" w:rsidP="006D0742">
      <w:pPr>
        <w:pStyle w:val="Heading2"/>
        <w:jc w:val="both"/>
        <w:rPr>
          <w:rFonts w:cs="Times New Roman"/>
          <w:szCs w:val="24"/>
        </w:rPr>
      </w:pPr>
      <w:bookmarkStart w:id="148" w:name="_Toc198100241"/>
      <w:bookmarkStart w:id="149" w:name="_Toc198256777"/>
      <w:r w:rsidRPr="00B80DEE">
        <w:rPr>
          <w:rFonts w:cs="Times New Roman"/>
          <w:szCs w:val="24"/>
        </w:rPr>
        <w:lastRenderedPageBreak/>
        <w:t>Clustering the Customer Locations</w:t>
      </w:r>
      <w:bookmarkEnd w:id="148"/>
      <w:bookmarkEnd w:id="149"/>
    </w:p>
    <w:p w14:paraId="76DDE6CD" w14:textId="7FB59C06" w:rsidR="00C03BA9" w:rsidRPr="00B80DEE" w:rsidRDefault="00066E36" w:rsidP="006D0742">
      <w:pPr>
        <w:jc w:val="both"/>
        <w:rPr>
          <w:rFonts w:ascii="Times New Roman" w:hAnsi="Times New Roman" w:cs="Times New Roman"/>
        </w:rPr>
      </w:pPr>
      <w:r w:rsidRPr="00B80DEE">
        <w:rPr>
          <w:rFonts w:ascii="Times New Roman" w:hAnsi="Times New Roman" w:cs="Times New Roman"/>
        </w:rPr>
        <w:t>Using</w:t>
      </w:r>
      <w:r w:rsidR="00BE2B79" w:rsidRPr="00B80DEE">
        <w:rPr>
          <w:rFonts w:ascii="Times New Roman" w:hAnsi="Times New Roman" w:cs="Times New Roman"/>
        </w:rPr>
        <w:t xml:space="preserve"> K-Means </w:t>
      </w:r>
      <w:r w:rsidR="00786C3D" w:rsidRPr="00B80DEE">
        <w:rPr>
          <w:rFonts w:ascii="Times New Roman" w:hAnsi="Times New Roman" w:cs="Times New Roman"/>
        </w:rPr>
        <w:t>Clustering</w:t>
      </w:r>
      <w:r w:rsidRPr="00B80DEE">
        <w:rPr>
          <w:rFonts w:ascii="Times New Roman" w:hAnsi="Times New Roman" w:cs="Times New Roman"/>
        </w:rPr>
        <w:t xml:space="preserve"> model </w:t>
      </w:r>
      <w:r w:rsidR="009406FF" w:rsidRPr="00B80DEE">
        <w:rPr>
          <w:rFonts w:ascii="Times New Roman" w:hAnsi="Times New Roman" w:cs="Times New Roman"/>
        </w:rPr>
        <w:t>we created</w:t>
      </w:r>
      <w:r w:rsidR="0033069A" w:rsidRPr="00B80DEE">
        <w:rPr>
          <w:rFonts w:ascii="Times New Roman" w:hAnsi="Times New Roman" w:cs="Times New Roman"/>
        </w:rPr>
        <w:t xml:space="preserve"> as</w:t>
      </w:r>
      <w:r w:rsidRPr="00B80DEE">
        <w:rPr>
          <w:rFonts w:ascii="Times New Roman" w:hAnsi="Times New Roman" w:cs="Times New Roman"/>
        </w:rPr>
        <w:t xml:space="preserve"> section </w:t>
      </w:r>
      <w:r w:rsidR="0018669A" w:rsidRPr="00B80DEE">
        <w:rPr>
          <w:rFonts w:ascii="Times New Roman" w:hAnsi="Times New Roman" w:cs="Times New Roman"/>
        </w:rPr>
        <w:t>3.3.1;</w:t>
      </w:r>
      <w:r w:rsidR="00786C3D" w:rsidRPr="00B80DEE">
        <w:rPr>
          <w:rFonts w:ascii="Times New Roman" w:hAnsi="Times New Roman" w:cs="Times New Roman"/>
        </w:rPr>
        <w:t xml:space="preserve"> we</w:t>
      </w:r>
      <w:r w:rsidR="00BE2B79" w:rsidRPr="00B80DEE">
        <w:rPr>
          <w:rFonts w:ascii="Times New Roman" w:hAnsi="Times New Roman" w:cs="Times New Roman"/>
        </w:rPr>
        <w:t xml:space="preserve"> </w:t>
      </w:r>
      <w:r w:rsidR="00786C3D" w:rsidRPr="00B80DEE">
        <w:rPr>
          <w:rFonts w:ascii="Times New Roman" w:hAnsi="Times New Roman" w:cs="Times New Roman"/>
        </w:rPr>
        <w:t>ra</w:t>
      </w:r>
      <w:r w:rsidR="00CE2D12" w:rsidRPr="00B80DEE">
        <w:rPr>
          <w:rFonts w:ascii="Times New Roman" w:hAnsi="Times New Roman" w:cs="Times New Roman"/>
        </w:rPr>
        <w:t>n the model from start k values to maximum k values</w:t>
      </w:r>
      <w:r w:rsidR="0033069A" w:rsidRPr="00B80DEE">
        <w:rPr>
          <w:rFonts w:ascii="Times New Roman" w:hAnsi="Times New Roman" w:cs="Times New Roman"/>
        </w:rPr>
        <w:t xml:space="preserve"> and </w:t>
      </w:r>
      <w:r w:rsidR="00CE2D12" w:rsidRPr="00B80DEE">
        <w:rPr>
          <w:rFonts w:ascii="Times New Roman" w:hAnsi="Times New Roman" w:cs="Times New Roman"/>
        </w:rPr>
        <w:t xml:space="preserve">got the </w:t>
      </w:r>
      <w:r w:rsidR="008A719D" w:rsidRPr="00B80DEE">
        <w:rPr>
          <w:rFonts w:ascii="Times New Roman" w:hAnsi="Times New Roman" w:cs="Times New Roman"/>
        </w:rPr>
        <w:t xml:space="preserve">silhouette coefficient for each k value as below. </w:t>
      </w:r>
    </w:p>
    <w:tbl>
      <w:tblPr>
        <w:tblStyle w:val="TableGrid"/>
        <w:tblW w:w="0" w:type="auto"/>
        <w:jc w:val="center"/>
        <w:tblLook w:val="04A0" w:firstRow="1" w:lastRow="0" w:firstColumn="1" w:lastColumn="0" w:noHBand="0" w:noVBand="1"/>
      </w:tblPr>
      <w:tblGrid>
        <w:gridCol w:w="403"/>
        <w:gridCol w:w="1930"/>
      </w:tblGrid>
      <w:tr w:rsidR="00C03BA9" w:rsidRPr="00B80DEE" w14:paraId="60E5E021" w14:textId="77777777" w:rsidTr="00F67E29">
        <w:trPr>
          <w:trHeight w:val="300"/>
          <w:jc w:val="center"/>
        </w:trPr>
        <w:tc>
          <w:tcPr>
            <w:tcW w:w="0" w:type="auto"/>
            <w:noWrap/>
            <w:hideMark/>
          </w:tcPr>
          <w:p w14:paraId="39EC3897" w14:textId="77777777" w:rsidR="00C03BA9" w:rsidRPr="008E3494" w:rsidRDefault="00C03BA9" w:rsidP="00FD7319">
            <w:pPr>
              <w:jc w:val="center"/>
              <w:rPr>
                <w:rFonts w:ascii="Times New Roman" w:eastAsia="Times New Roman" w:hAnsi="Times New Roman" w:cs="Times New Roman"/>
                <w:b/>
                <w:bCs/>
                <w:color w:val="000000"/>
                <w:kern w:val="0"/>
                <w:lang w:eastAsia="en-GB"/>
                <w14:ligatures w14:val="none"/>
              </w:rPr>
            </w:pPr>
            <w:r w:rsidRPr="008E3494">
              <w:rPr>
                <w:rFonts w:ascii="Times New Roman" w:eastAsia="Times New Roman" w:hAnsi="Times New Roman" w:cs="Times New Roman"/>
                <w:b/>
                <w:bCs/>
                <w:color w:val="000000"/>
                <w:kern w:val="0"/>
                <w:lang w:eastAsia="en-GB"/>
                <w14:ligatures w14:val="none"/>
              </w:rPr>
              <w:t>K</w:t>
            </w:r>
          </w:p>
        </w:tc>
        <w:tc>
          <w:tcPr>
            <w:tcW w:w="0" w:type="auto"/>
            <w:noWrap/>
            <w:hideMark/>
          </w:tcPr>
          <w:p w14:paraId="3643C4E9" w14:textId="77777777" w:rsidR="00C03BA9" w:rsidRPr="008E3494" w:rsidRDefault="00C03BA9" w:rsidP="00FD7319">
            <w:pPr>
              <w:jc w:val="center"/>
              <w:rPr>
                <w:rFonts w:ascii="Times New Roman" w:eastAsia="Times New Roman" w:hAnsi="Times New Roman" w:cs="Times New Roman"/>
                <w:b/>
                <w:bCs/>
                <w:color w:val="000000"/>
                <w:kern w:val="0"/>
                <w:lang w:eastAsia="en-GB"/>
                <w14:ligatures w14:val="none"/>
              </w:rPr>
            </w:pPr>
            <w:r w:rsidRPr="008E3494">
              <w:rPr>
                <w:rFonts w:ascii="Times New Roman" w:eastAsia="Times New Roman" w:hAnsi="Times New Roman" w:cs="Times New Roman"/>
                <w:b/>
                <w:bCs/>
                <w:color w:val="000000"/>
                <w:kern w:val="0"/>
                <w:lang w:eastAsia="en-GB"/>
                <w14:ligatures w14:val="none"/>
              </w:rPr>
              <w:t>Silhouette scores</w:t>
            </w:r>
          </w:p>
        </w:tc>
      </w:tr>
      <w:tr w:rsidR="00C03BA9" w:rsidRPr="00B80DEE" w14:paraId="531E241F" w14:textId="77777777" w:rsidTr="00F67E29">
        <w:trPr>
          <w:trHeight w:val="300"/>
          <w:jc w:val="center"/>
        </w:trPr>
        <w:tc>
          <w:tcPr>
            <w:tcW w:w="0" w:type="auto"/>
            <w:noWrap/>
            <w:hideMark/>
          </w:tcPr>
          <w:p w14:paraId="6DD448BF" w14:textId="77777777" w:rsidR="00C03BA9" w:rsidRPr="008E3494" w:rsidRDefault="00C03BA9" w:rsidP="00FD7319">
            <w:pPr>
              <w:jc w:val="center"/>
              <w:rPr>
                <w:rFonts w:ascii="Times New Roman" w:eastAsia="Times New Roman" w:hAnsi="Times New Roman" w:cs="Times New Roman"/>
                <w:color w:val="000000"/>
                <w:kern w:val="0"/>
                <w:highlight w:val="yellow"/>
                <w:lang w:eastAsia="en-GB"/>
                <w14:ligatures w14:val="none"/>
              </w:rPr>
            </w:pPr>
            <w:r w:rsidRPr="008E3494">
              <w:rPr>
                <w:rFonts w:ascii="Times New Roman" w:eastAsia="Times New Roman" w:hAnsi="Times New Roman" w:cs="Times New Roman"/>
                <w:color w:val="000000"/>
                <w:kern w:val="0"/>
                <w:highlight w:val="yellow"/>
                <w:lang w:eastAsia="en-GB"/>
                <w14:ligatures w14:val="none"/>
              </w:rPr>
              <w:t>2</w:t>
            </w:r>
          </w:p>
        </w:tc>
        <w:tc>
          <w:tcPr>
            <w:tcW w:w="0" w:type="auto"/>
            <w:noWrap/>
            <w:hideMark/>
          </w:tcPr>
          <w:p w14:paraId="03F7C3C6" w14:textId="77777777" w:rsidR="00C03BA9" w:rsidRPr="008E3494" w:rsidRDefault="00C03BA9" w:rsidP="00FD7319">
            <w:pPr>
              <w:jc w:val="center"/>
              <w:rPr>
                <w:rFonts w:ascii="Times New Roman" w:eastAsia="Times New Roman" w:hAnsi="Times New Roman" w:cs="Times New Roman"/>
                <w:color w:val="000000"/>
                <w:kern w:val="0"/>
                <w:highlight w:val="yellow"/>
                <w:lang w:eastAsia="en-GB"/>
                <w14:ligatures w14:val="none"/>
              </w:rPr>
            </w:pPr>
            <w:r w:rsidRPr="008E3494">
              <w:rPr>
                <w:rFonts w:ascii="Times New Roman" w:eastAsia="Times New Roman" w:hAnsi="Times New Roman" w:cs="Times New Roman"/>
                <w:color w:val="000000"/>
                <w:kern w:val="0"/>
                <w:highlight w:val="yellow"/>
                <w:lang w:eastAsia="en-GB"/>
                <w14:ligatures w14:val="none"/>
              </w:rPr>
              <w:t>0.453414</w:t>
            </w:r>
          </w:p>
        </w:tc>
      </w:tr>
      <w:tr w:rsidR="00C03BA9" w:rsidRPr="00B80DEE" w14:paraId="23411A29" w14:textId="77777777" w:rsidTr="00F67E29">
        <w:trPr>
          <w:trHeight w:val="300"/>
          <w:jc w:val="center"/>
        </w:trPr>
        <w:tc>
          <w:tcPr>
            <w:tcW w:w="0" w:type="auto"/>
            <w:noWrap/>
            <w:hideMark/>
          </w:tcPr>
          <w:p w14:paraId="465CA502"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0" w:type="auto"/>
            <w:noWrap/>
            <w:hideMark/>
          </w:tcPr>
          <w:p w14:paraId="6B331F35"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0.394223</w:t>
            </w:r>
          </w:p>
        </w:tc>
      </w:tr>
      <w:tr w:rsidR="00C03BA9" w:rsidRPr="00B80DEE" w14:paraId="2A3BB2B7" w14:textId="77777777" w:rsidTr="00F67E29">
        <w:trPr>
          <w:trHeight w:val="300"/>
          <w:jc w:val="center"/>
        </w:trPr>
        <w:tc>
          <w:tcPr>
            <w:tcW w:w="0" w:type="auto"/>
            <w:noWrap/>
            <w:hideMark/>
          </w:tcPr>
          <w:p w14:paraId="13954B92"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0" w:type="auto"/>
            <w:noWrap/>
            <w:hideMark/>
          </w:tcPr>
          <w:p w14:paraId="6180EE1D"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0.414164</w:t>
            </w:r>
          </w:p>
        </w:tc>
      </w:tr>
      <w:tr w:rsidR="00C03BA9" w:rsidRPr="00B80DEE" w14:paraId="5325C175" w14:textId="77777777" w:rsidTr="00F67E29">
        <w:trPr>
          <w:trHeight w:val="300"/>
          <w:jc w:val="center"/>
        </w:trPr>
        <w:tc>
          <w:tcPr>
            <w:tcW w:w="0" w:type="auto"/>
            <w:noWrap/>
            <w:hideMark/>
          </w:tcPr>
          <w:p w14:paraId="4F43EAB3"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0" w:type="auto"/>
            <w:noWrap/>
            <w:hideMark/>
          </w:tcPr>
          <w:p w14:paraId="7B8FB528"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0.371535</w:t>
            </w:r>
          </w:p>
        </w:tc>
      </w:tr>
      <w:tr w:rsidR="00C03BA9" w:rsidRPr="00B80DEE" w14:paraId="7410E2B7" w14:textId="77777777" w:rsidTr="00F67E29">
        <w:trPr>
          <w:trHeight w:val="300"/>
          <w:jc w:val="center"/>
        </w:trPr>
        <w:tc>
          <w:tcPr>
            <w:tcW w:w="0" w:type="auto"/>
            <w:noWrap/>
            <w:hideMark/>
          </w:tcPr>
          <w:p w14:paraId="6A7B7E24" w14:textId="77777777" w:rsidR="00C03BA9" w:rsidRPr="00B80DEE" w:rsidRDefault="00C03BA9" w:rsidP="00FD731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0" w:type="auto"/>
            <w:noWrap/>
            <w:hideMark/>
          </w:tcPr>
          <w:p w14:paraId="1EA326B6" w14:textId="77777777" w:rsidR="00C03BA9" w:rsidRPr="00B80DEE" w:rsidRDefault="00C03BA9" w:rsidP="00FD7319">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0.348511</w:t>
            </w:r>
          </w:p>
        </w:tc>
      </w:tr>
    </w:tbl>
    <w:p w14:paraId="08FE5D5F" w14:textId="3EF12031" w:rsidR="00C03BA9" w:rsidRPr="008E3494" w:rsidRDefault="008E3494" w:rsidP="008E3494">
      <w:pPr>
        <w:pStyle w:val="Caption"/>
        <w:jc w:val="center"/>
        <w:rPr>
          <w:rFonts w:ascii="Times New Roman" w:hAnsi="Times New Roman" w:cs="Times New Roman"/>
          <w:color w:val="auto"/>
          <w:sz w:val="16"/>
          <w:szCs w:val="16"/>
        </w:rPr>
      </w:pPr>
      <w:bookmarkStart w:id="150" w:name="_Toc198205383"/>
      <w:bookmarkStart w:id="151" w:name="_Toc198254980"/>
      <w:bookmarkStart w:id="152" w:name="_Toc198255380"/>
      <w:r w:rsidRPr="008E3494">
        <w:rPr>
          <w:rFonts w:ascii="Times New Roman" w:hAnsi="Times New Roman" w:cs="Times New Roman"/>
          <w:color w:val="auto"/>
          <w:sz w:val="16"/>
          <w:szCs w:val="16"/>
        </w:rPr>
        <w:t xml:space="preserve">Table </w:t>
      </w:r>
      <w:r w:rsidRPr="008E3494">
        <w:rPr>
          <w:rFonts w:ascii="Times New Roman" w:hAnsi="Times New Roman" w:cs="Times New Roman"/>
          <w:color w:val="auto"/>
          <w:sz w:val="16"/>
          <w:szCs w:val="16"/>
        </w:rPr>
        <w:fldChar w:fldCharType="begin"/>
      </w:r>
      <w:r w:rsidRPr="008E3494">
        <w:rPr>
          <w:rFonts w:ascii="Times New Roman" w:hAnsi="Times New Roman" w:cs="Times New Roman"/>
          <w:color w:val="auto"/>
          <w:sz w:val="16"/>
          <w:szCs w:val="16"/>
        </w:rPr>
        <w:instrText xml:space="preserve"> SEQ Table \* ARABIC </w:instrText>
      </w:r>
      <w:r w:rsidRPr="008E3494">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14</w:t>
      </w:r>
      <w:r w:rsidRPr="008E3494">
        <w:rPr>
          <w:rFonts w:ascii="Times New Roman" w:hAnsi="Times New Roman" w:cs="Times New Roman"/>
          <w:color w:val="auto"/>
          <w:sz w:val="16"/>
          <w:szCs w:val="16"/>
        </w:rPr>
        <w:fldChar w:fldCharType="end"/>
      </w:r>
      <w:r w:rsidRPr="008E3494">
        <w:rPr>
          <w:rFonts w:ascii="Times New Roman" w:hAnsi="Times New Roman" w:cs="Times New Roman"/>
          <w:color w:val="auto"/>
          <w:sz w:val="16"/>
          <w:szCs w:val="16"/>
        </w:rPr>
        <w:t xml:space="preserve"> Silhouette coefficient result</w:t>
      </w:r>
      <w:bookmarkEnd w:id="150"/>
      <w:bookmarkEnd w:id="151"/>
      <w:bookmarkEnd w:id="152"/>
    </w:p>
    <w:p w14:paraId="0A9824FB" w14:textId="527C265F" w:rsidR="00C03BA9" w:rsidRPr="00B80DEE" w:rsidRDefault="00C03BA9" w:rsidP="006D0742">
      <w:pPr>
        <w:jc w:val="both"/>
        <w:rPr>
          <w:rFonts w:ascii="Times New Roman" w:hAnsi="Times New Roman" w:cs="Times New Roman"/>
        </w:rPr>
      </w:pPr>
      <w:r w:rsidRPr="00B80DEE">
        <w:rPr>
          <w:rFonts w:ascii="Times New Roman" w:hAnsi="Times New Roman" w:cs="Times New Roman"/>
        </w:rPr>
        <w:t xml:space="preserve">From the results, we were able to identify </w:t>
      </w:r>
      <w:r w:rsidR="0040355C" w:rsidRPr="00B80DEE">
        <w:rPr>
          <w:rFonts w:ascii="Times New Roman" w:hAnsi="Times New Roman" w:cs="Times New Roman"/>
        </w:rPr>
        <w:t xml:space="preserve">that when k=2, we get the maximum silhouette coefficient. </w:t>
      </w:r>
      <w:r w:rsidR="000D7021" w:rsidRPr="00B80DEE">
        <w:rPr>
          <w:rFonts w:ascii="Times New Roman" w:hAnsi="Times New Roman" w:cs="Times New Roman"/>
        </w:rPr>
        <w:t xml:space="preserve">From that and </w:t>
      </w:r>
      <w:r w:rsidR="0080297A" w:rsidRPr="00B80DEE">
        <w:rPr>
          <w:rFonts w:ascii="Times New Roman" w:hAnsi="Times New Roman" w:cs="Times New Roman"/>
        </w:rPr>
        <w:t>as</w:t>
      </w:r>
      <w:r w:rsidR="0040355C" w:rsidRPr="00B80DEE">
        <w:rPr>
          <w:rFonts w:ascii="Times New Roman" w:hAnsi="Times New Roman" w:cs="Times New Roman"/>
        </w:rPr>
        <w:t xml:space="preserve"> mentioned in 3.3.1.2, we can </w:t>
      </w:r>
      <w:r w:rsidR="000D7021" w:rsidRPr="00B80DEE">
        <w:rPr>
          <w:rFonts w:ascii="Times New Roman" w:hAnsi="Times New Roman" w:cs="Times New Roman"/>
        </w:rPr>
        <w:t xml:space="preserve">determine that </w:t>
      </w:r>
      <w:r w:rsidR="006E439B" w:rsidRPr="00B80DEE">
        <w:rPr>
          <w:rFonts w:ascii="Times New Roman" w:hAnsi="Times New Roman" w:cs="Times New Roman"/>
        </w:rPr>
        <w:t>2 is the</w:t>
      </w:r>
      <w:r w:rsidR="000D7021" w:rsidRPr="00B80DEE">
        <w:rPr>
          <w:rFonts w:ascii="Times New Roman" w:hAnsi="Times New Roman" w:cs="Times New Roman"/>
        </w:rPr>
        <w:t xml:space="preserve"> optimal number of clusters and the customer locations can be divided into </w:t>
      </w:r>
      <w:r w:rsidR="006E439B" w:rsidRPr="00B80DEE">
        <w:rPr>
          <w:rFonts w:ascii="Times New Roman" w:hAnsi="Times New Roman" w:cs="Times New Roman"/>
        </w:rPr>
        <w:t>2</w:t>
      </w:r>
      <w:r w:rsidR="000D7021" w:rsidRPr="00B80DEE">
        <w:rPr>
          <w:rFonts w:ascii="Times New Roman" w:hAnsi="Times New Roman" w:cs="Times New Roman"/>
        </w:rPr>
        <w:t xml:space="preserve"> </w:t>
      </w:r>
      <w:r w:rsidR="008D56AD" w:rsidRPr="00B80DEE">
        <w:rPr>
          <w:rFonts w:ascii="Times New Roman" w:hAnsi="Times New Roman" w:cs="Times New Roman"/>
        </w:rPr>
        <w:t>zones according to the clustering</w:t>
      </w:r>
      <w:r w:rsidR="006E439B" w:rsidRPr="00B80DEE">
        <w:rPr>
          <w:rFonts w:ascii="Times New Roman" w:hAnsi="Times New Roman" w:cs="Times New Roman"/>
        </w:rPr>
        <w:t xml:space="preserve"> labels ‘0’ and ‘1’</w:t>
      </w:r>
      <w:r w:rsidR="008D56AD" w:rsidRPr="00B80DEE">
        <w:rPr>
          <w:rFonts w:ascii="Times New Roman" w:hAnsi="Times New Roman" w:cs="Times New Roman"/>
        </w:rPr>
        <w:t>.</w:t>
      </w:r>
    </w:p>
    <w:p w14:paraId="10D977F8" w14:textId="77777777" w:rsidR="008E3494" w:rsidRDefault="008D56AD" w:rsidP="008E3494">
      <w:pPr>
        <w:keepNext/>
        <w:jc w:val="center"/>
      </w:pPr>
      <w:r w:rsidRPr="00B80DEE">
        <w:rPr>
          <w:rFonts w:ascii="Times New Roman" w:hAnsi="Times New Roman" w:cs="Times New Roman"/>
          <w:noProof/>
        </w:rPr>
        <w:drawing>
          <wp:inline distT="0" distB="0" distL="0" distR="0" wp14:anchorId="3ABEE752" wp14:editId="611836FD">
            <wp:extent cx="3410832" cy="2520000"/>
            <wp:effectExtent l="19050" t="19050" r="18415" b="13970"/>
            <wp:docPr id="107845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10832" cy="2520000"/>
                    </a:xfrm>
                    <a:prstGeom prst="rect">
                      <a:avLst/>
                    </a:prstGeom>
                    <a:noFill/>
                    <a:ln>
                      <a:solidFill>
                        <a:schemeClr val="tx1"/>
                      </a:solidFill>
                    </a:ln>
                  </pic:spPr>
                </pic:pic>
              </a:graphicData>
            </a:graphic>
          </wp:inline>
        </w:drawing>
      </w:r>
    </w:p>
    <w:p w14:paraId="11A7023F" w14:textId="0A1A70FF" w:rsidR="009E1A6F" w:rsidRPr="008E3494" w:rsidRDefault="008E3494" w:rsidP="008E3494">
      <w:pPr>
        <w:pStyle w:val="Caption"/>
        <w:jc w:val="center"/>
        <w:rPr>
          <w:rFonts w:ascii="Times New Roman" w:hAnsi="Times New Roman" w:cs="Times New Roman"/>
          <w:color w:val="auto"/>
          <w:sz w:val="16"/>
          <w:szCs w:val="16"/>
        </w:rPr>
      </w:pPr>
      <w:bookmarkStart w:id="153" w:name="_Toc198100271"/>
      <w:r w:rsidRPr="008E3494">
        <w:rPr>
          <w:rFonts w:ascii="Times New Roman" w:hAnsi="Times New Roman" w:cs="Times New Roman"/>
          <w:color w:val="auto"/>
          <w:sz w:val="16"/>
          <w:szCs w:val="16"/>
        </w:rPr>
        <w:t xml:space="preserve">Figure </w:t>
      </w:r>
      <w:r w:rsidRPr="008E3494">
        <w:rPr>
          <w:rFonts w:ascii="Times New Roman" w:hAnsi="Times New Roman" w:cs="Times New Roman"/>
          <w:color w:val="auto"/>
          <w:sz w:val="16"/>
          <w:szCs w:val="16"/>
        </w:rPr>
        <w:fldChar w:fldCharType="begin"/>
      </w:r>
      <w:r w:rsidRPr="008E3494">
        <w:rPr>
          <w:rFonts w:ascii="Times New Roman" w:hAnsi="Times New Roman" w:cs="Times New Roman"/>
          <w:color w:val="auto"/>
          <w:sz w:val="16"/>
          <w:szCs w:val="16"/>
        </w:rPr>
        <w:instrText xml:space="preserve"> SEQ Figure \* ARABIC </w:instrText>
      </w:r>
      <w:r w:rsidRPr="008E3494">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8</w:t>
      </w:r>
      <w:r w:rsidRPr="008E3494">
        <w:rPr>
          <w:rFonts w:ascii="Times New Roman" w:hAnsi="Times New Roman" w:cs="Times New Roman"/>
          <w:color w:val="auto"/>
          <w:sz w:val="16"/>
          <w:szCs w:val="16"/>
        </w:rPr>
        <w:fldChar w:fldCharType="end"/>
      </w:r>
      <w:r w:rsidRPr="008E3494">
        <w:rPr>
          <w:rFonts w:ascii="Times New Roman" w:hAnsi="Times New Roman" w:cs="Times New Roman"/>
          <w:color w:val="auto"/>
          <w:sz w:val="16"/>
          <w:szCs w:val="16"/>
        </w:rPr>
        <w:t xml:space="preserve"> Clustering delivery locations result</w:t>
      </w:r>
      <w:bookmarkEnd w:id="153"/>
    </w:p>
    <w:p w14:paraId="5C2CD753" w14:textId="739A53E9" w:rsidR="00216018" w:rsidRPr="00B80DEE" w:rsidRDefault="00216018" w:rsidP="006D0742">
      <w:pPr>
        <w:jc w:val="both"/>
        <w:rPr>
          <w:rFonts w:ascii="Times New Roman" w:hAnsi="Times New Roman" w:cs="Times New Roman"/>
        </w:rPr>
      </w:pPr>
      <w:r w:rsidRPr="00B80DEE">
        <w:rPr>
          <w:rFonts w:ascii="Times New Roman" w:hAnsi="Times New Roman" w:cs="Times New Roman"/>
        </w:rPr>
        <w:t>These labels were saved in the dataset</w:t>
      </w:r>
      <w:r w:rsidR="0062559B" w:rsidRPr="00B80DEE">
        <w:rPr>
          <w:rFonts w:ascii="Times New Roman" w:hAnsi="Times New Roman" w:cs="Times New Roman"/>
        </w:rPr>
        <w:t xml:space="preserve"> for next steps of analysis since we are</w:t>
      </w:r>
      <w:r w:rsidR="00B63F2B" w:rsidRPr="00B80DEE">
        <w:rPr>
          <w:rFonts w:ascii="Times New Roman" w:hAnsi="Times New Roman" w:cs="Times New Roman"/>
        </w:rPr>
        <w:t xml:space="preserve"> analysing the clusters separately.</w:t>
      </w:r>
      <w:r w:rsidR="0062559B" w:rsidRPr="00B80DEE">
        <w:rPr>
          <w:rFonts w:ascii="Times New Roman" w:hAnsi="Times New Roman" w:cs="Times New Roman"/>
        </w:rPr>
        <w:t xml:space="preserve"> </w:t>
      </w:r>
    </w:p>
    <w:p w14:paraId="00A2E5CB" w14:textId="24807B68" w:rsidR="007E51FD" w:rsidRPr="00B80DEE" w:rsidRDefault="00C6539E" w:rsidP="006D0742">
      <w:pPr>
        <w:pStyle w:val="Heading2"/>
        <w:jc w:val="both"/>
        <w:rPr>
          <w:rFonts w:cs="Times New Roman"/>
          <w:szCs w:val="24"/>
        </w:rPr>
      </w:pPr>
      <w:bookmarkStart w:id="154" w:name="_Toc198100242"/>
      <w:bookmarkStart w:id="155" w:name="_Toc198256778"/>
      <w:r w:rsidRPr="00B80DEE">
        <w:rPr>
          <w:rFonts w:cs="Times New Roman"/>
          <w:szCs w:val="24"/>
        </w:rPr>
        <w:t>N</w:t>
      </w:r>
      <w:r w:rsidR="007E51FD" w:rsidRPr="00B80DEE">
        <w:rPr>
          <w:rFonts w:cs="Times New Roman"/>
          <w:szCs w:val="24"/>
        </w:rPr>
        <w:t>umber of deliveries</w:t>
      </w:r>
      <w:r w:rsidRPr="00B80DEE">
        <w:rPr>
          <w:rFonts w:cs="Times New Roman"/>
          <w:szCs w:val="24"/>
        </w:rPr>
        <w:t xml:space="preserve"> for each Cluster</w:t>
      </w:r>
      <w:bookmarkEnd w:id="154"/>
      <w:bookmarkEnd w:id="155"/>
    </w:p>
    <w:p w14:paraId="622BFE36" w14:textId="5BC696C6" w:rsidR="001A0F51" w:rsidRPr="00B80DEE" w:rsidRDefault="003B7500" w:rsidP="006D0742">
      <w:pPr>
        <w:jc w:val="both"/>
        <w:rPr>
          <w:rFonts w:ascii="Times New Roman" w:hAnsi="Times New Roman" w:cs="Times New Roman"/>
        </w:rPr>
      </w:pPr>
      <w:r w:rsidRPr="00B80DEE">
        <w:rPr>
          <w:rFonts w:ascii="Times New Roman" w:hAnsi="Times New Roman" w:cs="Times New Roman"/>
        </w:rPr>
        <w:t>After filtering the dataset by each cluster, we have created b</w:t>
      </w:r>
      <w:r w:rsidR="007A35C7" w:rsidRPr="00B80DEE">
        <w:rPr>
          <w:rFonts w:ascii="Times New Roman" w:hAnsi="Times New Roman" w:cs="Times New Roman"/>
        </w:rPr>
        <w:t>elow bar charts shows number of deliveries for each cluster</w:t>
      </w:r>
      <w:r w:rsidR="00F85A19" w:rsidRPr="00B80DEE">
        <w:rPr>
          <w:rFonts w:ascii="Times New Roman" w:hAnsi="Times New Roman" w:cs="Times New Roman"/>
        </w:rPr>
        <w:t xml:space="preserve">. They have a minimum of zero deliveries and maximum of </w:t>
      </w:r>
      <w:r w:rsidR="00EA4EAA" w:rsidRPr="00B80DEE">
        <w:rPr>
          <w:rFonts w:ascii="Times New Roman" w:hAnsi="Times New Roman" w:cs="Times New Roman"/>
        </w:rPr>
        <w:t>6 deliveries.</w:t>
      </w:r>
    </w:p>
    <w:p w14:paraId="24BF58ED" w14:textId="77777777" w:rsidR="00FD7319" w:rsidRDefault="001A0F51" w:rsidP="00FD7319">
      <w:pPr>
        <w:keepNext/>
        <w:jc w:val="center"/>
      </w:pPr>
      <w:r w:rsidRPr="00B80DEE">
        <w:rPr>
          <w:rFonts w:ascii="Times New Roman" w:hAnsi="Times New Roman" w:cs="Times New Roman"/>
          <w:noProof/>
        </w:rPr>
        <w:lastRenderedPageBreak/>
        <w:drawing>
          <wp:inline distT="0" distB="0" distL="0" distR="0" wp14:anchorId="2EE2FC75" wp14:editId="3D7FDE6F">
            <wp:extent cx="3602395" cy="2160000"/>
            <wp:effectExtent l="19050" t="19050" r="17145" b="12065"/>
            <wp:docPr id="548545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45706" name="Picture 5485457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2395" cy="2160000"/>
                    </a:xfrm>
                    <a:prstGeom prst="rect">
                      <a:avLst/>
                    </a:prstGeom>
                    <a:ln>
                      <a:solidFill>
                        <a:schemeClr val="tx1"/>
                      </a:solidFill>
                    </a:ln>
                  </pic:spPr>
                </pic:pic>
              </a:graphicData>
            </a:graphic>
          </wp:inline>
        </w:drawing>
      </w:r>
    </w:p>
    <w:p w14:paraId="11D6AB4B" w14:textId="1C356222" w:rsidR="001A0F51" w:rsidRPr="00FD7319" w:rsidRDefault="00FD7319" w:rsidP="00FD7319">
      <w:pPr>
        <w:pStyle w:val="Caption"/>
        <w:jc w:val="center"/>
        <w:rPr>
          <w:rFonts w:ascii="Times New Roman" w:hAnsi="Times New Roman" w:cs="Times New Roman"/>
          <w:color w:val="auto"/>
          <w:sz w:val="16"/>
          <w:szCs w:val="16"/>
        </w:rPr>
      </w:pPr>
      <w:bookmarkStart w:id="156" w:name="_Toc198100272"/>
      <w:r w:rsidRPr="00FD7319">
        <w:rPr>
          <w:rFonts w:ascii="Times New Roman" w:hAnsi="Times New Roman" w:cs="Times New Roman"/>
          <w:color w:val="auto"/>
          <w:sz w:val="16"/>
          <w:szCs w:val="16"/>
        </w:rPr>
        <w:t xml:space="preserve">Figure </w:t>
      </w:r>
      <w:r w:rsidRPr="00FD7319">
        <w:rPr>
          <w:rFonts w:ascii="Times New Roman" w:hAnsi="Times New Roman" w:cs="Times New Roman"/>
          <w:color w:val="auto"/>
          <w:sz w:val="16"/>
          <w:szCs w:val="16"/>
        </w:rPr>
        <w:fldChar w:fldCharType="begin"/>
      </w:r>
      <w:r w:rsidRPr="00FD7319">
        <w:rPr>
          <w:rFonts w:ascii="Times New Roman" w:hAnsi="Times New Roman" w:cs="Times New Roman"/>
          <w:color w:val="auto"/>
          <w:sz w:val="16"/>
          <w:szCs w:val="16"/>
        </w:rPr>
        <w:instrText xml:space="preserve"> SEQ Figure \* ARABIC </w:instrText>
      </w:r>
      <w:r w:rsidRPr="00FD7319">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9</w:t>
      </w:r>
      <w:r w:rsidRPr="00FD7319">
        <w:rPr>
          <w:rFonts w:ascii="Times New Roman" w:hAnsi="Times New Roman" w:cs="Times New Roman"/>
          <w:color w:val="auto"/>
          <w:sz w:val="16"/>
          <w:szCs w:val="16"/>
        </w:rPr>
        <w:fldChar w:fldCharType="end"/>
      </w:r>
      <w:r w:rsidRPr="00FD7319">
        <w:rPr>
          <w:rFonts w:ascii="Times New Roman" w:hAnsi="Times New Roman" w:cs="Times New Roman"/>
          <w:color w:val="auto"/>
          <w:sz w:val="16"/>
          <w:szCs w:val="16"/>
        </w:rPr>
        <w:t xml:space="preserve"> Cluster 0 number of deliveries</w:t>
      </w:r>
      <w:bookmarkEnd w:id="156"/>
    </w:p>
    <w:p w14:paraId="5E677B1A" w14:textId="77777777" w:rsidR="00FD7319" w:rsidRDefault="001A0F51" w:rsidP="00FD7319">
      <w:pPr>
        <w:keepNext/>
        <w:jc w:val="center"/>
      </w:pPr>
      <w:r w:rsidRPr="00B80DEE">
        <w:rPr>
          <w:rFonts w:ascii="Times New Roman" w:hAnsi="Times New Roman" w:cs="Times New Roman"/>
          <w:noProof/>
        </w:rPr>
        <w:drawing>
          <wp:inline distT="0" distB="0" distL="0" distR="0" wp14:anchorId="78F39A06" wp14:editId="0AF6EA1C">
            <wp:extent cx="3602395" cy="2160000"/>
            <wp:effectExtent l="19050" t="19050" r="17145" b="12065"/>
            <wp:docPr id="1001848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8287" name="Picture 10018482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2395" cy="2160000"/>
                    </a:xfrm>
                    <a:prstGeom prst="rect">
                      <a:avLst/>
                    </a:prstGeom>
                    <a:ln>
                      <a:solidFill>
                        <a:schemeClr val="tx1"/>
                      </a:solidFill>
                    </a:ln>
                  </pic:spPr>
                </pic:pic>
              </a:graphicData>
            </a:graphic>
          </wp:inline>
        </w:drawing>
      </w:r>
    </w:p>
    <w:p w14:paraId="6AF9E6C1" w14:textId="64999F3F" w:rsidR="00313873" w:rsidRPr="00FD7319" w:rsidRDefault="00FD7319" w:rsidP="00FD7319">
      <w:pPr>
        <w:pStyle w:val="Caption"/>
        <w:jc w:val="center"/>
        <w:rPr>
          <w:rFonts w:ascii="Times New Roman" w:hAnsi="Times New Roman" w:cs="Times New Roman"/>
          <w:color w:val="auto"/>
          <w:sz w:val="16"/>
          <w:szCs w:val="16"/>
        </w:rPr>
      </w:pPr>
      <w:bookmarkStart w:id="157" w:name="_Toc198100273"/>
      <w:r w:rsidRPr="00FD7319">
        <w:rPr>
          <w:rFonts w:ascii="Times New Roman" w:hAnsi="Times New Roman" w:cs="Times New Roman"/>
          <w:color w:val="auto"/>
          <w:sz w:val="16"/>
          <w:szCs w:val="16"/>
        </w:rPr>
        <w:t xml:space="preserve">Figure </w:t>
      </w:r>
      <w:r w:rsidRPr="00FD7319">
        <w:rPr>
          <w:rFonts w:ascii="Times New Roman" w:hAnsi="Times New Roman" w:cs="Times New Roman"/>
          <w:color w:val="auto"/>
          <w:sz w:val="16"/>
          <w:szCs w:val="16"/>
        </w:rPr>
        <w:fldChar w:fldCharType="begin"/>
      </w:r>
      <w:r w:rsidRPr="00FD7319">
        <w:rPr>
          <w:rFonts w:ascii="Times New Roman" w:hAnsi="Times New Roman" w:cs="Times New Roman"/>
          <w:color w:val="auto"/>
          <w:sz w:val="16"/>
          <w:szCs w:val="16"/>
        </w:rPr>
        <w:instrText xml:space="preserve"> SEQ Figure \* ARABIC </w:instrText>
      </w:r>
      <w:r w:rsidRPr="00FD7319">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10</w:t>
      </w:r>
      <w:r w:rsidRPr="00FD7319">
        <w:rPr>
          <w:rFonts w:ascii="Times New Roman" w:hAnsi="Times New Roman" w:cs="Times New Roman"/>
          <w:color w:val="auto"/>
          <w:sz w:val="16"/>
          <w:szCs w:val="16"/>
        </w:rPr>
        <w:fldChar w:fldCharType="end"/>
      </w:r>
      <w:r w:rsidRPr="00FD7319">
        <w:rPr>
          <w:rFonts w:ascii="Times New Roman" w:hAnsi="Times New Roman" w:cs="Times New Roman"/>
          <w:color w:val="auto"/>
          <w:sz w:val="16"/>
          <w:szCs w:val="16"/>
        </w:rPr>
        <w:t xml:space="preserve"> Cluster 1 number of deliveries</w:t>
      </w:r>
      <w:bookmarkEnd w:id="157"/>
    </w:p>
    <w:p w14:paraId="2C68D52D" w14:textId="1CCFCB41" w:rsidR="00BE2462" w:rsidRPr="00B80DEE" w:rsidRDefault="00BE2462" w:rsidP="006D0742">
      <w:pPr>
        <w:jc w:val="both"/>
        <w:rPr>
          <w:rFonts w:ascii="Times New Roman" w:hAnsi="Times New Roman" w:cs="Times New Roman"/>
        </w:rPr>
      </w:pPr>
      <w:r w:rsidRPr="00B80DEE">
        <w:rPr>
          <w:rFonts w:ascii="Times New Roman" w:hAnsi="Times New Roman" w:cs="Times New Roman"/>
        </w:rPr>
        <w:t xml:space="preserve">These data </w:t>
      </w:r>
      <w:r w:rsidR="009E2C28" w:rsidRPr="00B80DEE">
        <w:rPr>
          <w:rFonts w:ascii="Times New Roman" w:hAnsi="Times New Roman" w:cs="Times New Roman"/>
        </w:rPr>
        <w:t>were</w:t>
      </w:r>
      <w:r w:rsidRPr="00B80DEE">
        <w:rPr>
          <w:rFonts w:ascii="Times New Roman" w:hAnsi="Times New Roman" w:cs="Times New Roman"/>
        </w:rPr>
        <w:t xml:space="preserve"> format</w:t>
      </w:r>
      <w:r w:rsidR="00B63F2B" w:rsidRPr="00B80DEE">
        <w:rPr>
          <w:rFonts w:ascii="Times New Roman" w:hAnsi="Times New Roman" w:cs="Times New Roman"/>
        </w:rPr>
        <w:t>ted</w:t>
      </w:r>
      <w:r w:rsidRPr="00B80DEE">
        <w:rPr>
          <w:rFonts w:ascii="Times New Roman" w:hAnsi="Times New Roman" w:cs="Times New Roman"/>
        </w:rPr>
        <w:t xml:space="preserve"> using “Sliding Window Approach” as mentioned in section </w:t>
      </w:r>
      <w:r w:rsidR="00CC507B" w:rsidRPr="00B80DEE">
        <w:rPr>
          <w:rFonts w:ascii="Times New Roman" w:hAnsi="Times New Roman" w:cs="Times New Roman"/>
        </w:rPr>
        <w:t>3.3.2.</w:t>
      </w:r>
      <w:r w:rsidR="009E2C28" w:rsidRPr="00B80DEE">
        <w:rPr>
          <w:rFonts w:ascii="Times New Roman" w:hAnsi="Times New Roman" w:cs="Times New Roman"/>
        </w:rPr>
        <w:t>3</w:t>
      </w:r>
      <w:r w:rsidR="00CE2C09" w:rsidRPr="00B80DEE">
        <w:rPr>
          <w:rFonts w:ascii="Times New Roman" w:hAnsi="Times New Roman" w:cs="Times New Roman"/>
        </w:rPr>
        <w:t xml:space="preserve"> for labels and targets</w:t>
      </w:r>
      <w:r w:rsidR="00C350D2">
        <w:rPr>
          <w:rFonts w:ascii="Times New Roman" w:hAnsi="Times New Roman" w:cs="Times New Roman"/>
        </w:rPr>
        <w:t xml:space="preserve"> and added day of week feature as discussed in section 3.3.2.2</w:t>
      </w:r>
      <w:r w:rsidR="007B02BC" w:rsidRPr="00B80DEE">
        <w:rPr>
          <w:rFonts w:ascii="Times New Roman" w:hAnsi="Times New Roman" w:cs="Times New Roman"/>
        </w:rPr>
        <w:t>. They were split into training data, validating data and testing</w:t>
      </w:r>
      <w:r w:rsidR="009D7900" w:rsidRPr="00B80DEE">
        <w:rPr>
          <w:rFonts w:ascii="Times New Roman" w:hAnsi="Times New Roman" w:cs="Times New Roman"/>
        </w:rPr>
        <w:t xml:space="preserve"> as section </w:t>
      </w:r>
      <w:r w:rsidR="009E2C28" w:rsidRPr="00B80DEE">
        <w:rPr>
          <w:rFonts w:ascii="Times New Roman" w:hAnsi="Times New Roman" w:cs="Times New Roman"/>
        </w:rPr>
        <w:t>3.3.2.4.</w:t>
      </w:r>
      <w:r w:rsidR="007B02BC" w:rsidRPr="00B80DEE">
        <w:rPr>
          <w:rFonts w:ascii="Times New Roman" w:hAnsi="Times New Roman" w:cs="Times New Roman"/>
        </w:rPr>
        <w:t xml:space="preserve"> </w:t>
      </w:r>
      <w:r w:rsidR="009D7900" w:rsidRPr="00B80DEE">
        <w:rPr>
          <w:rFonts w:ascii="Times New Roman" w:hAnsi="Times New Roman" w:cs="Times New Roman"/>
        </w:rPr>
        <w:t xml:space="preserve">and </w:t>
      </w:r>
      <w:r w:rsidR="00CE2C09" w:rsidRPr="00B80DEE">
        <w:rPr>
          <w:rFonts w:ascii="Times New Roman" w:hAnsi="Times New Roman" w:cs="Times New Roman"/>
        </w:rPr>
        <w:t xml:space="preserve">will be the </w:t>
      </w:r>
      <w:r w:rsidR="00B63F2B" w:rsidRPr="00B80DEE">
        <w:rPr>
          <w:rFonts w:ascii="Times New Roman" w:hAnsi="Times New Roman" w:cs="Times New Roman"/>
        </w:rPr>
        <w:t>used</w:t>
      </w:r>
      <w:r w:rsidR="00964209" w:rsidRPr="00B80DEE">
        <w:rPr>
          <w:rFonts w:ascii="Times New Roman" w:hAnsi="Times New Roman" w:cs="Times New Roman"/>
        </w:rPr>
        <w:t xml:space="preserve"> </w:t>
      </w:r>
      <w:r w:rsidR="007B02BC" w:rsidRPr="00B80DEE">
        <w:rPr>
          <w:rFonts w:ascii="Times New Roman" w:hAnsi="Times New Roman" w:cs="Times New Roman"/>
        </w:rPr>
        <w:t>to</w:t>
      </w:r>
      <w:r w:rsidR="00964209" w:rsidRPr="00B80DEE">
        <w:rPr>
          <w:rFonts w:ascii="Times New Roman" w:hAnsi="Times New Roman" w:cs="Times New Roman"/>
        </w:rPr>
        <w:t xml:space="preserve"> train and test </w:t>
      </w:r>
      <w:r w:rsidR="009D7900" w:rsidRPr="00B80DEE">
        <w:rPr>
          <w:rFonts w:ascii="Times New Roman" w:hAnsi="Times New Roman" w:cs="Times New Roman"/>
        </w:rPr>
        <w:t xml:space="preserve">LSTM </w:t>
      </w:r>
      <w:r w:rsidR="00964209" w:rsidRPr="00B80DEE">
        <w:rPr>
          <w:rFonts w:ascii="Times New Roman" w:hAnsi="Times New Roman" w:cs="Times New Roman"/>
        </w:rPr>
        <w:t>prediction model.</w:t>
      </w:r>
    </w:p>
    <w:p w14:paraId="55031312" w14:textId="25921358" w:rsidR="00446E48" w:rsidRPr="00B80DEE" w:rsidRDefault="00446E48" w:rsidP="006D0742">
      <w:pPr>
        <w:pStyle w:val="Heading2"/>
        <w:jc w:val="both"/>
        <w:rPr>
          <w:rFonts w:cs="Times New Roman"/>
          <w:szCs w:val="24"/>
        </w:rPr>
      </w:pPr>
      <w:bookmarkStart w:id="158" w:name="_Toc198100243"/>
      <w:bookmarkStart w:id="159" w:name="_Toc198256779"/>
      <w:r w:rsidRPr="00B80DEE">
        <w:rPr>
          <w:rFonts w:cs="Times New Roman"/>
          <w:szCs w:val="24"/>
        </w:rPr>
        <w:t xml:space="preserve">Running Bayesian Optimization for hyperparameter </w:t>
      </w:r>
      <w:r w:rsidR="007E4448" w:rsidRPr="00B80DEE">
        <w:rPr>
          <w:rFonts w:cs="Times New Roman"/>
          <w:szCs w:val="24"/>
        </w:rPr>
        <w:t>tuning</w:t>
      </w:r>
      <w:bookmarkEnd w:id="158"/>
      <w:bookmarkEnd w:id="159"/>
    </w:p>
    <w:p w14:paraId="4EFC4620" w14:textId="53B88892" w:rsidR="00FD7319" w:rsidRDefault="007E4448" w:rsidP="006D0742">
      <w:pPr>
        <w:jc w:val="both"/>
        <w:rPr>
          <w:rFonts w:ascii="Times New Roman" w:hAnsi="Times New Roman" w:cs="Times New Roman"/>
        </w:rPr>
      </w:pPr>
      <w:r w:rsidRPr="00B80DEE">
        <w:rPr>
          <w:rFonts w:ascii="Times New Roman" w:hAnsi="Times New Roman" w:cs="Times New Roman"/>
        </w:rPr>
        <w:t xml:space="preserve">Our LSTM prediction model will have 8 </w:t>
      </w:r>
      <w:r w:rsidR="004E431C" w:rsidRPr="00B80DEE">
        <w:rPr>
          <w:rFonts w:ascii="Times New Roman" w:hAnsi="Times New Roman" w:cs="Times New Roman"/>
        </w:rPr>
        <w:t>hyper</w:t>
      </w:r>
      <w:r w:rsidRPr="00B80DEE">
        <w:rPr>
          <w:rFonts w:ascii="Times New Roman" w:hAnsi="Times New Roman" w:cs="Times New Roman"/>
        </w:rPr>
        <w:t xml:space="preserve">parameters as mentioned in section </w:t>
      </w:r>
      <w:r w:rsidR="005D79D4" w:rsidRPr="00B80DEE">
        <w:rPr>
          <w:rFonts w:ascii="Times New Roman" w:hAnsi="Times New Roman" w:cs="Times New Roman"/>
        </w:rPr>
        <w:t>3.3.2.7.</w:t>
      </w:r>
      <w:r w:rsidRPr="00B80DEE">
        <w:rPr>
          <w:rFonts w:ascii="Times New Roman" w:hAnsi="Times New Roman" w:cs="Times New Roman"/>
        </w:rPr>
        <w:t xml:space="preserve">, which needed to be optimized </w:t>
      </w:r>
      <w:r w:rsidR="00031D3E" w:rsidRPr="00B80DEE">
        <w:rPr>
          <w:rFonts w:ascii="Times New Roman" w:hAnsi="Times New Roman" w:cs="Times New Roman"/>
        </w:rPr>
        <w:t xml:space="preserve">for the minimum loss of the output. </w:t>
      </w:r>
      <w:r w:rsidR="00635290" w:rsidRPr="00B80DEE">
        <w:rPr>
          <w:rFonts w:ascii="Times New Roman" w:hAnsi="Times New Roman" w:cs="Times New Roman"/>
        </w:rPr>
        <w:t>Before testing the model, we need to ident</w:t>
      </w:r>
      <w:r w:rsidR="00B35D8A" w:rsidRPr="00B80DEE">
        <w:rPr>
          <w:rFonts w:ascii="Times New Roman" w:hAnsi="Times New Roman" w:cs="Times New Roman"/>
        </w:rPr>
        <w:t>ify the optima</w:t>
      </w:r>
      <w:r w:rsidR="00C831A1" w:rsidRPr="00B80DEE">
        <w:rPr>
          <w:rFonts w:ascii="Times New Roman" w:hAnsi="Times New Roman" w:cs="Times New Roman"/>
        </w:rPr>
        <w:t>l</w:t>
      </w:r>
      <w:r w:rsidR="00B35D8A" w:rsidRPr="00B80DEE">
        <w:rPr>
          <w:rFonts w:ascii="Times New Roman" w:hAnsi="Times New Roman" w:cs="Times New Roman"/>
        </w:rPr>
        <w:t xml:space="preserve"> values for each parameter. </w:t>
      </w:r>
      <w:r w:rsidR="003B21F4" w:rsidRPr="00B80DEE">
        <w:rPr>
          <w:rFonts w:ascii="Times New Roman" w:hAnsi="Times New Roman" w:cs="Times New Roman"/>
        </w:rPr>
        <w:t xml:space="preserve">Therefore, </w:t>
      </w:r>
      <w:r w:rsidR="009D7900" w:rsidRPr="00B80DEE">
        <w:rPr>
          <w:rFonts w:ascii="Times New Roman" w:hAnsi="Times New Roman" w:cs="Times New Roman"/>
        </w:rPr>
        <w:t>using</w:t>
      </w:r>
      <w:r w:rsidR="00C63BAA" w:rsidRPr="00B80DEE">
        <w:rPr>
          <w:rFonts w:ascii="Times New Roman" w:hAnsi="Times New Roman" w:cs="Times New Roman"/>
        </w:rPr>
        <w:t xml:space="preserve"> section </w:t>
      </w:r>
      <w:r w:rsidR="005D79D4" w:rsidRPr="00B80DEE">
        <w:rPr>
          <w:rFonts w:ascii="Times New Roman" w:hAnsi="Times New Roman" w:cs="Times New Roman"/>
        </w:rPr>
        <w:t>3.3.2.8</w:t>
      </w:r>
      <w:r w:rsidR="00C63BAA" w:rsidRPr="00B80DEE">
        <w:rPr>
          <w:rFonts w:ascii="Times New Roman" w:hAnsi="Times New Roman" w:cs="Times New Roman"/>
        </w:rPr>
        <w:t xml:space="preserve"> </w:t>
      </w:r>
      <w:r w:rsidR="00B23F47" w:rsidRPr="00B80DEE">
        <w:rPr>
          <w:rFonts w:ascii="Times New Roman" w:hAnsi="Times New Roman" w:cs="Times New Roman"/>
        </w:rPr>
        <w:t>parameters</w:t>
      </w:r>
      <w:r w:rsidR="00C63BAA" w:rsidRPr="00B80DEE">
        <w:rPr>
          <w:rFonts w:ascii="Times New Roman" w:hAnsi="Times New Roman" w:cs="Times New Roman"/>
        </w:rPr>
        <w:t xml:space="preserve">, </w:t>
      </w:r>
      <w:r w:rsidR="00031D3E" w:rsidRPr="00B80DEE">
        <w:rPr>
          <w:rFonts w:ascii="Times New Roman" w:hAnsi="Times New Roman" w:cs="Times New Roman"/>
        </w:rPr>
        <w:t>we r</w:t>
      </w:r>
      <w:r w:rsidR="00340E37" w:rsidRPr="00B80DEE">
        <w:rPr>
          <w:rFonts w:ascii="Times New Roman" w:hAnsi="Times New Roman" w:cs="Times New Roman"/>
        </w:rPr>
        <w:t>a</w:t>
      </w:r>
      <w:r w:rsidR="00031D3E" w:rsidRPr="00B80DEE">
        <w:rPr>
          <w:rFonts w:ascii="Times New Roman" w:hAnsi="Times New Roman" w:cs="Times New Roman"/>
        </w:rPr>
        <w:t xml:space="preserve">n the Bayesian optimization </w:t>
      </w:r>
      <w:r w:rsidR="00B83C0D" w:rsidRPr="00B80DEE">
        <w:rPr>
          <w:rFonts w:ascii="Times New Roman" w:hAnsi="Times New Roman" w:cs="Times New Roman"/>
        </w:rPr>
        <w:t>program</w:t>
      </w:r>
      <w:r w:rsidR="00DA55BF" w:rsidRPr="00B80DEE">
        <w:rPr>
          <w:rFonts w:ascii="Times New Roman" w:hAnsi="Times New Roman" w:cs="Times New Roman"/>
        </w:rPr>
        <w:t xml:space="preserve"> on the LSTM prediction model</w:t>
      </w:r>
      <w:r w:rsidR="003B21F4" w:rsidRPr="00B80DEE">
        <w:rPr>
          <w:rFonts w:ascii="Times New Roman" w:hAnsi="Times New Roman" w:cs="Times New Roman"/>
        </w:rPr>
        <w:t xml:space="preserve"> and below values were selected as the optimal values for each hyperparameter</w:t>
      </w:r>
      <w:r w:rsidR="00C831A1" w:rsidRPr="00B80DEE">
        <w:rPr>
          <w:rFonts w:ascii="Times New Roman" w:hAnsi="Times New Roman" w:cs="Times New Roman"/>
        </w:rPr>
        <w:t xml:space="preserve"> for the two clusters</w:t>
      </w:r>
      <w:r w:rsidR="003B21F4" w:rsidRPr="00B80DEE">
        <w:rPr>
          <w:rFonts w:ascii="Times New Roman" w:hAnsi="Times New Roman" w:cs="Times New Roman"/>
        </w:rPr>
        <w:t>.</w:t>
      </w:r>
    </w:p>
    <w:tbl>
      <w:tblPr>
        <w:tblW w:w="0" w:type="auto"/>
        <w:tblLook w:val="04A0" w:firstRow="1" w:lastRow="0" w:firstColumn="1" w:lastColumn="0" w:noHBand="0" w:noVBand="1"/>
      </w:tblPr>
      <w:tblGrid>
        <w:gridCol w:w="1000"/>
        <w:gridCol w:w="839"/>
        <w:gridCol w:w="958"/>
        <w:gridCol w:w="909"/>
        <w:gridCol w:w="1070"/>
        <w:gridCol w:w="1007"/>
        <w:gridCol w:w="1069"/>
        <w:gridCol w:w="1125"/>
        <w:gridCol w:w="1039"/>
      </w:tblGrid>
      <w:tr w:rsidR="00B33848" w:rsidRPr="00B33848" w14:paraId="66DD30C3" w14:textId="77777777" w:rsidTr="00B33848">
        <w:trPr>
          <w:trHeight w:val="525"/>
        </w:trPr>
        <w:tc>
          <w:tcPr>
            <w:tcW w:w="0" w:type="auto"/>
            <w:tcBorders>
              <w:top w:val="single" w:sz="4" w:space="0" w:color="auto"/>
              <w:left w:val="single" w:sz="4" w:space="0" w:color="auto"/>
              <w:bottom w:val="single" w:sz="4" w:space="0" w:color="auto"/>
              <w:right w:val="single" w:sz="4" w:space="0" w:color="auto"/>
            </w:tcBorders>
            <w:vAlign w:val="bottom"/>
            <w:hideMark/>
          </w:tcPr>
          <w:p w14:paraId="31F9F28B"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Cluster</w:t>
            </w:r>
          </w:p>
        </w:tc>
        <w:tc>
          <w:tcPr>
            <w:tcW w:w="0" w:type="auto"/>
            <w:tcBorders>
              <w:top w:val="single" w:sz="4" w:space="0" w:color="auto"/>
              <w:left w:val="nil"/>
              <w:bottom w:val="single" w:sz="4" w:space="0" w:color="auto"/>
              <w:right w:val="single" w:sz="4" w:space="0" w:color="auto"/>
            </w:tcBorders>
            <w:vAlign w:val="bottom"/>
            <w:hideMark/>
          </w:tcPr>
          <w:p w14:paraId="5CDA98EF"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Epochs</w:t>
            </w:r>
          </w:p>
        </w:tc>
        <w:tc>
          <w:tcPr>
            <w:tcW w:w="0" w:type="auto"/>
            <w:tcBorders>
              <w:top w:val="single" w:sz="4" w:space="0" w:color="auto"/>
              <w:left w:val="nil"/>
              <w:bottom w:val="single" w:sz="4" w:space="0" w:color="auto"/>
              <w:right w:val="single" w:sz="4" w:space="0" w:color="auto"/>
            </w:tcBorders>
            <w:vAlign w:val="bottom"/>
            <w:hideMark/>
          </w:tcPr>
          <w:p w14:paraId="4929EBE1"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FC dropout</w:t>
            </w:r>
          </w:p>
        </w:tc>
        <w:tc>
          <w:tcPr>
            <w:tcW w:w="0" w:type="auto"/>
            <w:tcBorders>
              <w:top w:val="single" w:sz="4" w:space="0" w:color="auto"/>
              <w:left w:val="nil"/>
              <w:bottom w:val="single" w:sz="4" w:space="0" w:color="auto"/>
              <w:right w:val="single" w:sz="4" w:space="0" w:color="auto"/>
            </w:tcBorders>
            <w:vAlign w:val="bottom"/>
            <w:hideMark/>
          </w:tcPr>
          <w:p w14:paraId="684AF585"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Hidden size</w:t>
            </w:r>
          </w:p>
        </w:tc>
        <w:tc>
          <w:tcPr>
            <w:tcW w:w="0" w:type="auto"/>
            <w:tcBorders>
              <w:top w:val="single" w:sz="4" w:space="0" w:color="auto"/>
              <w:left w:val="nil"/>
              <w:bottom w:val="single" w:sz="4" w:space="0" w:color="auto"/>
              <w:right w:val="single" w:sz="4" w:space="0" w:color="auto"/>
            </w:tcBorders>
            <w:vAlign w:val="bottom"/>
            <w:hideMark/>
          </w:tcPr>
          <w:p w14:paraId="1EB9E6E8"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Learning rate</w:t>
            </w:r>
          </w:p>
        </w:tc>
        <w:tc>
          <w:tcPr>
            <w:tcW w:w="0" w:type="auto"/>
            <w:tcBorders>
              <w:top w:val="single" w:sz="4" w:space="0" w:color="auto"/>
              <w:left w:val="nil"/>
              <w:bottom w:val="single" w:sz="4" w:space="0" w:color="auto"/>
              <w:right w:val="single" w:sz="4" w:space="0" w:color="auto"/>
            </w:tcBorders>
            <w:vAlign w:val="bottom"/>
            <w:hideMark/>
          </w:tcPr>
          <w:p w14:paraId="5CDC01DC"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LSTM dropout</w:t>
            </w:r>
          </w:p>
        </w:tc>
        <w:tc>
          <w:tcPr>
            <w:tcW w:w="0" w:type="auto"/>
            <w:tcBorders>
              <w:top w:val="single" w:sz="4" w:space="0" w:color="auto"/>
              <w:left w:val="nil"/>
              <w:bottom w:val="single" w:sz="4" w:space="0" w:color="auto"/>
              <w:right w:val="single" w:sz="4" w:space="0" w:color="auto"/>
            </w:tcBorders>
            <w:vAlign w:val="bottom"/>
            <w:hideMark/>
          </w:tcPr>
          <w:p w14:paraId="7F403BDF"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Number of Layers</w:t>
            </w:r>
          </w:p>
        </w:tc>
        <w:tc>
          <w:tcPr>
            <w:tcW w:w="0" w:type="auto"/>
            <w:tcBorders>
              <w:top w:val="single" w:sz="4" w:space="0" w:color="auto"/>
              <w:left w:val="nil"/>
              <w:bottom w:val="single" w:sz="4" w:space="0" w:color="auto"/>
              <w:right w:val="single" w:sz="4" w:space="0" w:color="auto"/>
            </w:tcBorders>
            <w:vAlign w:val="bottom"/>
            <w:hideMark/>
          </w:tcPr>
          <w:p w14:paraId="5E45C9E1"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Sequence Length</w:t>
            </w:r>
          </w:p>
        </w:tc>
        <w:tc>
          <w:tcPr>
            <w:tcW w:w="0" w:type="auto"/>
            <w:tcBorders>
              <w:top w:val="single" w:sz="4" w:space="0" w:color="auto"/>
              <w:left w:val="nil"/>
              <w:bottom w:val="single" w:sz="4" w:space="0" w:color="auto"/>
              <w:right w:val="single" w:sz="4" w:space="0" w:color="auto"/>
            </w:tcBorders>
            <w:vAlign w:val="bottom"/>
            <w:hideMark/>
          </w:tcPr>
          <w:p w14:paraId="365E9DEC"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Weight Decay</w:t>
            </w:r>
          </w:p>
        </w:tc>
      </w:tr>
      <w:tr w:rsidR="00B33848" w:rsidRPr="00B33848" w14:paraId="2EA3F3E9" w14:textId="77777777" w:rsidTr="00B33848">
        <w:trPr>
          <w:trHeight w:val="300"/>
        </w:trPr>
        <w:tc>
          <w:tcPr>
            <w:tcW w:w="0" w:type="auto"/>
            <w:tcBorders>
              <w:top w:val="nil"/>
              <w:left w:val="single" w:sz="4" w:space="0" w:color="auto"/>
              <w:bottom w:val="single" w:sz="4" w:space="0" w:color="auto"/>
              <w:right w:val="single" w:sz="4" w:space="0" w:color="auto"/>
            </w:tcBorders>
            <w:noWrap/>
            <w:vAlign w:val="bottom"/>
            <w:hideMark/>
          </w:tcPr>
          <w:p w14:paraId="4EA4945D"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Cluster 0</w:t>
            </w:r>
          </w:p>
        </w:tc>
        <w:tc>
          <w:tcPr>
            <w:tcW w:w="0" w:type="auto"/>
            <w:tcBorders>
              <w:top w:val="nil"/>
              <w:left w:val="nil"/>
              <w:bottom w:val="single" w:sz="4" w:space="0" w:color="auto"/>
              <w:right w:val="single" w:sz="4" w:space="0" w:color="auto"/>
            </w:tcBorders>
            <w:noWrap/>
            <w:vAlign w:val="bottom"/>
            <w:hideMark/>
          </w:tcPr>
          <w:p w14:paraId="1ADC805D"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213</w:t>
            </w:r>
          </w:p>
        </w:tc>
        <w:tc>
          <w:tcPr>
            <w:tcW w:w="0" w:type="auto"/>
            <w:tcBorders>
              <w:top w:val="nil"/>
              <w:left w:val="nil"/>
              <w:bottom w:val="single" w:sz="4" w:space="0" w:color="auto"/>
              <w:right w:val="single" w:sz="4" w:space="0" w:color="auto"/>
            </w:tcBorders>
            <w:noWrap/>
            <w:vAlign w:val="bottom"/>
            <w:hideMark/>
          </w:tcPr>
          <w:p w14:paraId="18353BB1"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0.0184</w:t>
            </w:r>
          </w:p>
        </w:tc>
        <w:tc>
          <w:tcPr>
            <w:tcW w:w="0" w:type="auto"/>
            <w:tcBorders>
              <w:top w:val="nil"/>
              <w:left w:val="nil"/>
              <w:bottom w:val="single" w:sz="4" w:space="0" w:color="auto"/>
              <w:right w:val="single" w:sz="4" w:space="0" w:color="auto"/>
            </w:tcBorders>
            <w:noWrap/>
            <w:vAlign w:val="bottom"/>
            <w:hideMark/>
          </w:tcPr>
          <w:p w14:paraId="4D3FA8DA"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156</w:t>
            </w:r>
          </w:p>
        </w:tc>
        <w:tc>
          <w:tcPr>
            <w:tcW w:w="0" w:type="auto"/>
            <w:tcBorders>
              <w:top w:val="nil"/>
              <w:left w:val="nil"/>
              <w:bottom w:val="single" w:sz="4" w:space="0" w:color="auto"/>
              <w:right w:val="single" w:sz="4" w:space="0" w:color="auto"/>
            </w:tcBorders>
            <w:noWrap/>
            <w:vAlign w:val="bottom"/>
            <w:hideMark/>
          </w:tcPr>
          <w:p w14:paraId="1E3D8BD6"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0.0552</w:t>
            </w:r>
          </w:p>
        </w:tc>
        <w:tc>
          <w:tcPr>
            <w:tcW w:w="0" w:type="auto"/>
            <w:tcBorders>
              <w:top w:val="nil"/>
              <w:left w:val="nil"/>
              <w:bottom w:val="single" w:sz="4" w:space="0" w:color="auto"/>
              <w:right w:val="single" w:sz="4" w:space="0" w:color="auto"/>
            </w:tcBorders>
            <w:noWrap/>
            <w:vAlign w:val="bottom"/>
            <w:hideMark/>
          </w:tcPr>
          <w:p w14:paraId="3A2A6603"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0.0257</w:t>
            </w:r>
          </w:p>
        </w:tc>
        <w:tc>
          <w:tcPr>
            <w:tcW w:w="0" w:type="auto"/>
            <w:tcBorders>
              <w:top w:val="nil"/>
              <w:left w:val="nil"/>
              <w:bottom w:val="single" w:sz="4" w:space="0" w:color="auto"/>
              <w:right w:val="single" w:sz="4" w:space="0" w:color="auto"/>
            </w:tcBorders>
            <w:noWrap/>
            <w:vAlign w:val="bottom"/>
            <w:hideMark/>
          </w:tcPr>
          <w:p w14:paraId="07984FB2"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2</w:t>
            </w:r>
          </w:p>
        </w:tc>
        <w:tc>
          <w:tcPr>
            <w:tcW w:w="0" w:type="auto"/>
            <w:tcBorders>
              <w:top w:val="nil"/>
              <w:left w:val="nil"/>
              <w:bottom w:val="single" w:sz="4" w:space="0" w:color="auto"/>
              <w:right w:val="single" w:sz="4" w:space="0" w:color="auto"/>
            </w:tcBorders>
            <w:noWrap/>
            <w:vAlign w:val="bottom"/>
            <w:hideMark/>
          </w:tcPr>
          <w:p w14:paraId="79360187"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4</w:t>
            </w:r>
          </w:p>
        </w:tc>
        <w:tc>
          <w:tcPr>
            <w:tcW w:w="0" w:type="auto"/>
            <w:tcBorders>
              <w:top w:val="nil"/>
              <w:left w:val="nil"/>
              <w:bottom w:val="single" w:sz="4" w:space="0" w:color="auto"/>
              <w:right w:val="single" w:sz="4" w:space="0" w:color="auto"/>
            </w:tcBorders>
            <w:noWrap/>
            <w:vAlign w:val="bottom"/>
            <w:hideMark/>
          </w:tcPr>
          <w:p w14:paraId="27E59C25"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0.000025</w:t>
            </w:r>
          </w:p>
        </w:tc>
      </w:tr>
      <w:tr w:rsidR="00B33848" w:rsidRPr="00B33848" w14:paraId="36DBB1DE" w14:textId="77777777" w:rsidTr="00B33848">
        <w:trPr>
          <w:trHeight w:val="300"/>
        </w:trPr>
        <w:tc>
          <w:tcPr>
            <w:tcW w:w="0" w:type="auto"/>
            <w:tcBorders>
              <w:top w:val="nil"/>
              <w:left w:val="single" w:sz="4" w:space="0" w:color="auto"/>
              <w:bottom w:val="single" w:sz="4" w:space="0" w:color="auto"/>
              <w:right w:val="single" w:sz="4" w:space="0" w:color="auto"/>
            </w:tcBorders>
            <w:noWrap/>
            <w:vAlign w:val="bottom"/>
            <w:hideMark/>
          </w:tcPr>
          <w:p w14:paraId="62D0FB86" w14:textId="77777777" w:rsidR="00B33848" w:rsidRPr="00B33848" w:rsidRDefault="00B33848" w:rsidP="00FD7319">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33848">
              <w:rPr>
                <w:rFonts w:ascii="Times New Roman" w:eastAsia="Times New Roman" w:hAnsi="Times New Roman" w:cs="Times New Roman"/>
                <w:b/>
                <w:bCs/>
                <w:color w:val="000000"/>
                <w:kern w:val="0"/>
                <w:sz w:val="20"/>
                <w:szCs w:val="20"/>
                <w:lang w:eastAsia="en-GB"/>
                <w14:ligatures w14:val="none"/>
              </w:rPr>
              <w:t>Cluster 1</w:t>
            </w:r>
          </w:p>
        </w:tc>
        <w:tc>
          <w:tcPr>
            <w:tcW w:w="0" w:type="auto"/>
            <w:tcBorders>
              <w:top w:val="nil"/>
              <w:left w:val="nil"/>
              <w:bottom w:val="single" w:sz="4" w:space="0" w:color="auto"/>
              <w:right w:val="single" w:sz="4" w:space="0" w:color="auto"/>
            </w:tcBorders>
            <w:noWrap/>
            <w:vAlign w:val="bottom"/>
            <w:hideMark/>
          </w:tcPr>
          <w:p w14:paraId="064E2145"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102</w:t>
            </w:r>
          </w:p>
        </w:tc>
        <w:tc>
          <w:tcPr>
            <w:tcW w:w="0" w:type="auto"/>
            <w:tcBorders>
              <w:top w:val="nil"/>
              <w:left w:val="nil"/>
              <w:bottom w:val="single" w:sz="4" w:space="0" w:color="auto"/>
              <w:right w:val="single" w:sz="4" w:space="0" w:color="auto"/>
            </w:tcBorders>
            <w:noWrap/>
            <w:vAlign w:val="bottom"/>
            <w:hideMark/>
          </w:tcPr>
          <w:p w14:paraId="7E5F0285"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0.0804</w:t>
            </w:r>
          </w:p>
        </w:tc>
        <w:tc>
          <w:tcPr>
            <w:tcW w:w="0" w:type="auto"/>
            <w:tcBorders>
              <w:top w:val="nil"/>
              <w:left w:val="nil"/>
              <w:bottom w:val="single" w:sz="4" w:space="0" w:color="auto"/>
              <w:right w:val="single" w:sz="4" w:space="0" w:color="auto"/>
            </w:tcBorders>
            <w:noWrap/>
            <w:vAlign w:val="bottom"/>
            <w:hideMark/>
          </w:tcPr>
          <w:p w14:paraId="1DF099D6"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141</w:t>
            </w:r>
          </w:p>
        </w:tc>
        <w:tc>
          <w:tcPr>
            <w:tcW w:w="0" w:type="auto"/>
            <w:tcBorders>
              <w:top w:val="nil"/>
              <w:left w:val="nil"/>
              <w:bottom w:val="single" w:sz="4" w:space="0" w:color="auto"/>
              <w:right w:val="single" w:sz="4" w:space="0" w:color="auto"/>
            </w:tcBorders>
            <w:noWrap/>
            <w:vAlign w:val="bottom"/>
            <w:hideMark/>
          </w:tcPr>
          <w:p w14:paraId="324A616A"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0.0723</w:t>
            </w:r>
          </w:p>
        </w:tc>
        <w:tc>
          <w:tcPr>
            <w:tcW w:w="0" w:type="auto"/>
            <w:tcBorders>
              <w:top w:val="nil"/>
              <w:left w:val="nil"/>
              <w:bottom w:val="single" w:sz="4" w:space="0" w:color="auto"/>
              <w:right w:val="single" w:sz="4" w:space="0" w:color="auto"/>
            </w:tcBorders>
            <w:noWrap/>
            <w:vAlign w:val="bottom"/>
            <w:hideMark/>
          </w:tcPr>
          <w:p w14:paraId="6A87DB99"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0.326</w:t>
            </w:r>
          </w:p>
        </w:tc>
        <w:tc>
          <w:tcPr>
            <w:tcW w:w="0" w:type="auto"/>
            <w:tcBorders>
              <w:top w:val="nil"/>
              <w:left w:val="nil"/>
              <w:bottom w:val="single" w:sz="4" w:space="0" w:color="auto"/>
              <w:right w:val="single" w:sz="4" w:space="0" w:color="auto"/>
            </w:tcBorders>
            <w:noWrap/>
            <w:vAlign w:val="bottom"/>
            <w:hideMark/>
          </w:tcPr>
          <w:p w14:paraId="79007058"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1</w:t>
            </w:r>
          </w:p>
        </w:tc>
        <w:tc>
          <w:tcPr>
            <w:tcW w:w="0" w:type="auto"/>
            <w:tcBorders>
              <w:top w:val="nil"/>
              <w:left w:val="nil"/>
              <w:bottom w:val="single" w:sz="4" w:space="0" w:color="auto"/>
              <w:right w:val="single" w:sz="4" w:space="0" w:color="auto"/>
            </w:tcBorders>
            <w:noWrap/>
            <w:vAlign w:val="bottom"/>
            <w:hideMark/>
          </w:tcPr>
          <w:p w14:paraId="20E2D229" w14:textId="77777777" w:rsidR="00B33848" w:rsidRPr="00B33848" w:rsidRDefault="00B33848" w:rsidP="00FD731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4</w:t>
            </w:r>
          </w:p>
        </w:tc>
        <w:tc>
          <w:tcPr>
            <w:tcW w:w="0" w:type="auto"/>
            <w:tcBorders>
              <w:top w:val="nil"/>
              <w:left w:val="nil"/>
              <w:bottom w:val="single" w:sz="4" w:space="0" w:color="auto"/>
              <w:right w:val="single" w:sz="4" w:space="0" w:color="auto"/>
            </w:tcBorders>
            <w:noWrap/>
            <w:vAlign w:val="bottom"/>
            <w:hideMark/>
          </w:tcPr>
          <w:p w14:paraId="38A541D7" w14:textId="77777777" w:rsidR="00B33848" w:rsidRPr="00B33848" w:rsidRDefault="00B33848" w:rsidP="00FD7319">
            <w:pPr>
              <w:keepNext/>
              <w:spacing w:after="0" w:line="240" w:lineRule="auto"/>
              <w:jc w:val="center"/>
              <w:rPr>
                <w:rFonts w:ascii="Times New Roman" w:eastAsia="Times New Roman" w:hAnsi="Times New Roman" w:cs="Times New Roman"/>
                <w:color w:val="000000"/>
                <w:kern w:val="0"/>
                <w:sz w:val="20"/>
                <w:szCs w:val="20"/>
                <w:lang w:eastAsia="en-GB"/>
                <w14:ligatures w14:val="none"/>
              </w:rPr>
            </w:pPr>
            <w:r w:rsidRPr="00B33848">
              <w:rPr>
                <w:rFonts w:ascii="Times New Roman" w:eastAsia="Times New Roman" w:hAnsi="Times New Roman" w:cs="Times New Roman"/>
                <w:color w:val="000000"/>
                <w:kern w:val="0"/>
                <w:sz w:val="20"/>
                <w:szCs w:val="20"/>
                <w:lang w:eastAsia="en-GB"/>
                <w14:ligatures w14:val="none"/>
              </w:rPr>
              <w:t>0.000024</w:t>
            </w:r>
          </w:p>
        </w:tc>
      </w:tr>
    </w:tbl>
    <w:p w14:paraId="3192CCFD" w14:textId="183B6BA9" w:rsidR="00B33848" w:rsidRPr="00FD7319" w:rsidRDefault="00FD7319" w:rsidP="00FD7319">
      <w:pPr>
        <w:pStyle w:val="Caption"/>
        <w:jc w:val="center"/>
        <w:rPr>
          <w:rFonts w:ascii="Times New Roman" w:hAnsi="Times New Roman" w:cs="Times New Roman"/>
          <w:color w:val="auto"/>
          <w:sz w:val="16"/>
          <w:szCs w:val="16"/>
        </w:rPr>
      </w:pPr>
      <w:bookmarkStart w:id="160" w:name="_Toc198205384"/>
      <w:bookmarkStart w:id="161" w:name="_Toc198254981"/>
      <w:bookmarkStart w:id="162" w:name="_Toc198255381"/>
      <w:r w:rsidRPr="00FD7319">
        <w:rPr>
          <w:rFonts w:ascii="Times New Roman" w:hAnsi="Times New Roman" w:cs="Times New Roman"/>
          <w:color w:val="auto"/>
          <w:sz w:val="16"/>
          <w:szCs w:val="16"/>
        </w:rPr>
        <w:t xml:space="preserve">Table </w:t>
      </w:r>
      <w:r w:rsidRPr="00FD7319">
        <w:rPr>
          <w:rFonts w:ascii="Times New Roman" w:hAnsi="Times New Roman" w:cs="Times New Roman"/>
          <w:color w:val="auto"/>
          <w:sz w:val="16"/>
          <w:szCs w:val="16"/>
        </w:rPr>
        <w:fldChar w:fldCharType="begin"/>
      </w:r>
      <w:r w:rsidRPr="00FD7319">
        <w:rPr>
          <w:rFonts w:ascii="Times New Roman" w:hAnsi="Times New Roman" w:cs="Times New Roman"/>
          <w:color w:val="auto"/>
          <w:sz w:val="16"/>
          <w:szCs w:val="16"/>
        </w:rPr>
        <w:instrText xml:space="preserve"> SEQ Table \* ARABIC </w:instrText>
      </w:r>
      <w:r w:rsidRPr="00FD7319">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15</w:t>
      </w:r>
      <w:r w:rsidRPr="00FD7319">
        <w:rPr>
          <w:rFonts w:ascii="Times New Roman" w:hAnsi="Times New Roman" w:cs="Times New Roman"/>
          <w:color w:val="auto"/>
          <w:sz w:val="16"/>
          <w:szCs w:val="16"/>
        </w:rPr>
        <w:fldChar w:fldCharType="end"/>
      </w:r>
      <w:r w:rsidRPr="00FD7319">
        <w:rPr>
          <w:rFonts w:ascii="Times New Roman" w:hAnsi="Times New Roman" w:cs="Times New Roman"/>
          <w:color w:val="auto"/>
          <w:sz w:val="16"/>
          <w:szCs w:val="16"/>
        </w:rPr>
        <w:t xml:space="preserve"> Optimal values for hyperparameters</w:t>
      </w:r>
      <w:bookmarkEnd w:id="160"/>
      <w:bookmarkEnd w:id="161"/>
      <w:bookmarkEnd w:id="162"/>
    </w:p>
    <w:p w14:paraId="7478A26E" w14:textId="5D0A8063" w:rsidR="002968D6" w:rsidRPr="00B80DEE" w:rsidRDefault="00040CAA" w:rsidP="006D0742">
      <w:pPr>
        <w:pStyle w:val="Heading2"/>
        <w:jc w:val="both"/>
        <w:rPr>
          <w:rFonts w:cs="Times New Roman"/>
          <w:szCs w:val="24"/>
        </w:rPr>
      </w:pPr>
      <w:bookmarkStart w:id="163" w:name="_Toc198100244"/>
      <w:bookmarkStart w:id="164" w:name="_Toc198256780"/>
      <w:r w:rsidRPr="00B80DEE">
        <w:rPr>
          <w:rFonts w:cs="Times New Roman"/>
          <w:szCs w:val="24"/>
        </w:rPr>
        <w:lastRenderedPageBreak/>
        <w:t xml:space="preserve">Training, </w:t>
      </w:r>
      <w:r w:rsidR="00F24434">
        <w:rPr>
          <w:rFonts w:cs="Times New Roman"/>
          <w:szCs w:val="24"/>
        </w:rPr>
        <w:t>v</w:t>
      </w:r>
      <w:r w:rsidRPr="00B80DEE">
        <w:rPr>
          <w:rFonts w:cs="Times New Roman"/>
          <w:szCs w:val="24"/>
        </w:rPr>
        <w:t xml:space="preserve">alidating and </w:t>
      </w:r>
      <w:r w:rsidR="00F24434">
        <w:rPr>
          <w:rFonts w:cs="Times New Roman"/>
          <w:szCs w:val="24"/>
        </w:rPr>
        <w:t>t</w:t>
      </w:r>
      <w:r w:rsidRPr="00B80DEE">
        <w:rPr>
          <w:rFonts w:cs="Times New Roman"/>
          <w:szCs w:val="24"/>
        </w:rPr>
        <w:t xml:space="preserve">esting </w:t>
      </w:r>
      <w:r w:rsidR="00F24434">
        <w:rPr>
          <w:rFonts w:cs="Times New Roman"/>
          <w:szCs w:val="24"/>
        </w:rPr>
        <w:t>d</w:t>
      </w:r>
      <w:r w:rsidRPr="00B80DEE">
        <w:rPr>
          <w:rFonts w:cs="Times New Roman"/>
          <w:szCs w:val="24"/>
        </w:rPr>
        <w:t>ata</w:t>
      </w:r>
      <w:r w:rsidR="00CE5E26" w:rsidRPr="00B80DEE">
        <w:rPr>
          <w:rFonts w:cs="Times New Roman"/>
          <w:szCs w:val="24"/>
        </w:rPr>
        <w:t xml:space="preserve"> for the prediction</w:t>
      </w:r>
      <w:bookmarkEnd w:id="163"/>
      <w:bookmarkEnd w:id="164"/>
    </w:p>
    <w:p w14:paraId="5A66DC9A" w14:textId="07A0305D" w:rsidR="0082063A" w:rsidRDefault="00643F6F" w:rsidP="006D0742">
      <w:pPr>
        <w:jc w:val="both"/>
        <w:rPr>
          <w:rFonts w:ascii="Times New Roman" w:hAnsi="Times New Roman" w:cs="Times New Roman"/>
        </w:rPr>
      </w:pPr>
      <w:r w:rsidRPr="00B80DEE">
        <w:rPr>
          <w:rFonts w:ascii="Times New Roman" w:hAnsi="Times New Roman" w:cs="Times New Roman"/>
        </w:rPr>
        <w:t>Since we acquired</w:t>
      </w:r>
      <w:r w:rsidR="002D6854" w:rsidRPr="00B80DEE">
        <w:rPr>
          <w:rFonts w:ascii="Times New Roman" w:hAnsi="Times New Roman" w:cs="Times New Roman"/>
        </w:rPr>
        <w:t xml:space="preserve"> the optimal sequence length </w:t>
      </w:r>
      <w:r w:rsidR="00212314" w:rsidRPr="00B80DEE">
        <w:rPr>
          <w:rFonts w:ascii="Times New Roman" w:hAnsi="Times New Roman" w:cs="Times New Roman"/>
        </w:rPr>
        <w:t>using Bayesian Optimization for both clusters, we</w:t>
      </w:r>
      <w:r w:rsidR="0082063A" w:rsidRPr="00B80DEE">
        <w:rPr>
          <w:rFonts w:ascii="Times New Roman" w:hAnsi="Times New Roman" w:cs="Times New Roman"/>
        </w:rPr>
        <w:t xml:space="preserve"> did</w:t>
      </w:r>
      <w:r w:rsidR="00BC6028" w:rsidRPr="00B80DEE">
        <w:rPr>
          <w:rFonts w:ascii="Times New Roman" w:hAnsi="Times New Roman" w:cs="Times New Roman"/>
        </w:rPr>
        <w:t xml:space="preserve"> split the number of deliveries time series</w:t>
      </w:r>
      <w:r w:rsidR="003A0C8A" w:rsidRPr="00B80DEE">
        <w:rPr>
          <w:rFonts w:ascii="Times New Roman" w:hAnsi="Times New Roman" w:cs="Times New Roman"/>
        </w:rPr>
        <w:t xml:space="preserve"> data as mentioned in section </w:t>
      </w:r>
      <w:r w:rsidR="00B23F47" w:rsidRPr="00B80DEE">
        <w:rPr>
          <w:rFonts w:ascii="Times New Roman" w:hAnsi="Times New Roman" w:cs="Times New Roman"/>
        </w:rPr>
        <w:t>3.3.2.4</w:t>
      </w:r>
      <w:r w:rsidR="003A0C8A" w:rsidRPr="00B80DEE">
        <w:rPr>
          <w:rFonts w:ascii="Times New Roman" w:hAnsi="Times New Roman" w:cs="Times New Roman"/>
        </w:rPr>
        <w:t>. Below tables will show number of seq</w:t>
      </w:r>
      <w:r w:rsidR="00C7304B" w:rsidRPr="00B80DEE">
        <w:rPr>
          <w:rFonts w:ascii="Times New Roman" w:hAnsi="Times New Roman" w:cs="Times New Roman"/>
        </w:rPr>
        <w:t>uences wh</w:t>
      </w:r>
      <w:r w:rsidR="0000069B" w:rsidRPr="00B80DEE">
        <w:rPr>
          <w:rFonts w:ascii="Times New Roman" w:hAnsi="Times New Roman" w:cs="Times New Roman"/>
        </w:rPr>
        <w:t xml:space="preserve">ich will </w:t>
      </w:r>
      <w:r w:rsidR="0082063A" w:rsidRPr="00B80DEE">
        <w:rPr>
          <w:rFonts w:ascii="Times New Roman" w:hAnsi="Times New Roman" w:cs="Times New Roman"/>
        </w:rPr>
        <w:t>used for training, validating and testing in the next steps for both clusters.</w:t>
      </w:r>
      <w:r w:rsidR="00E01FF4" w:rsidRPr="00B80DEE">
        <w:rPr>
          <w:rFonts w:ascii="Times New Roman" w:hAnsi="Times New Roman" w:cs="Times New Roman"/>
        </w:rPr>
        <w:t xml:space="preserve"> </w:t>
      </w:r>
    </w:p>
    <w:tbl>
      <w:tblPr>
        <w:tblW w:w="0" w:type="auto"/>
        <w:tblLook w:val="04A0" w:firstRow="1" w:lastRow="0" w:firstColumn="1" w:lastColumn="0" w:noHBand="0" w:noVBand="1"/>
      </w:tblPr>
      <w:tblGrid>
        <w:gridCol w:w="1078"/>
        <w:gridCol w:w="1752"/>
        <w:gridCol w:w="2055"/>
        <w:gridCol w:w="2200"/>
        <w:gridCol w:w="1931"/>
      </w:tblGrid>
      <w:tr w:rsidR="00D00C7F" w:rsidRPr="00D00C7F" w14:paraId="6E6B7F00" w14:textId="77777777" w:rsidTr="00D00C7F">
        <w:trPr>
          <w:trHeight w:val="297"/>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9A25EF9"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Cluster</w:t>
            </w:r>
          </w:p>
        </w:tc>
        <w:tc>
          <w:tcPr>
            <w:tcW w:w="0" w:type="auto"/>
            <w:tcBorders>
              <w:top w:val="single" w:sz="4" w:space="0" w:color="auto"/>
              <w:left w:val="nil"/>
              <w:bottom w:val="single" w:sz="4" w:space="0" w:color="auto"/>
              <w:right w:val="single" w:sz="4" w:space="0" w:color="auto"/>
            </w:tcBorders>
            <w:vAlign w:val="bottom"/>
            <w:hideMark/>
          </w:tcPr>
          <w:p w14:paraId="352222E4"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Total Datapoints</w:t>
            </w:r>
          </w:p>
        </w:tc>
        <w:tc>
          <w:tcPr>
            <w:tcW w:w="0" w:type="auto"/>
            <w:tcBorders>
              <w:top w:val="single" w:sz="4" w:space="0" w:color="auto"/>
              <w:left w:val="nil"/>
              <w:bottom w:val="single" w:sz="4" w:space="0" w:color="auto"/>
              <w:right w:val="single" w:sz="4" w:space="0" w:color="auto"/>
            </w:tcBorders>
            <w:vAlign w:val="bottom"/>
            <w:hideMark/>
          </w:tcPr>
          <w:p w14:paraId="79A153A6"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Training Datapoints</w:t>
            </w:r>
          </w:p>
        </w:tc>
        <w:tc>
          <w:tcPr>
            <w:tcW w:w="0" w:type="auto"/>
            <w:tcBorders>
              <w:top w:val="single" w:sz="4" w:space="0" w:color="auto"/>
              <w:left w:val="nil"/>
              <w:bottom w:val="single" w:sz="4" w:space="0" w:color="auto"/>
              <w:right w:val="single" w:sz="4" w:space="0" w:color="auto"/>
            </w:tcBorders>
            <w:vAlign w:val="bottom"/>
            <w:hideMark/>
          </w:tcPr>
          <w:p w14:paraId="3D130ACE"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Validating Datapoints</w:t>
            </w:r>
          </w:p>
        </w:tc>
        <w:tc>
          <w:tcPr>
            <w:tcW w:w="0" w:type="auto"/>
            <w:tcBorders>
              <w:top w:val="single" w:sz="4" w:space="0" w:color="auto"/>
              <w:left w:val="nil"/>
              <w:bottom w:val="single" w:sz="4" w:space="0" w:color="auto"/>
              <w:right w:val="single" w:sz="4" w:space="0" w:color="auto"/>
            </w:tcBorders>
            <w:vAlign w:val="bottom"/>
            <w:hideMark/>
          </w:tcPr>
          <w:p w14:paraId="1E925249"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Testing Datapoints</w:t>
            </w:r>
          </w:p>
        </w:tc>
      </w:tr>
      <w:tr w:rsidR="00D00C7F" w:rsidRPr="00D00C7F" w14:paraId="41351086" w14:textId="77777777" w:rsidTr="00D00C7F">
        <w:trPr>
          <w:trHeight w:val="300"/>
        </w:trPr>
        <w:tc>
          <w:tcPr>
            <w:tcW w:w="0" w:type="auto"/>
            <w:tcBorders>
              <w:top w:val="nil"/>
              <w:left w:val="single" w:sz="4" w:space="0" w:color="auto"/>
              <w:bottom w:val="single" w:sz="4" w:space="0" w:color="auto"/>
              <w:right w:val="single" w:sz="4" w:space="0" w:color="auto"/>
            </w:tcBorders>
            <w:noWrap/>
            <w:vAlign w:val="bottom"/>
            <w:hideMark/>
          </w:tcPr>
          <w:p w14:paraId="2CF423F4"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Cluster 0</w:t>
            </w:r>
          </w:p>
        </w:tc>
        <w:tc>
          <w:tcPr>
            <w:tcW w:w="0" w:type="auto"/>
            <w:tcBorders>
              <w:top w:val="nil"/>
              <w:left w:val="nil"/>
              <w:bottom w:val="single" w:sz="4" w:space="0" w:color="auto"/>
              <w:right w:val="single" w:sz="4" w:space="0" w:color="auto"/>
            </w:tcBorders>
            <w:noWrap/>
            <w:vAlign w:val="bottom"/>
            <w:hideMark/>
          </w:tcPr>
          <w:p w14:paraId="2D141258"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33</w:t>
            </w:r>
          </w:p>
        </w:tc>
        <w:tc>
          <w:tcPr>
            <w:tcW w:w="0" w:type="auto"/>
            <w:tcBorders>
              <w:top w:val="nil"/>
              <w:left w:val="nil"/>
              <w:bottom w:val="single" w:sz="4" w:space="0" w:color="auto"/>
              <w:right w:val="single" w:sz="4" w:space="0" w:color="auto"/>
            </w:tcBorders>
            <w:noWrap/>
            <w:vAlign w:val="bottom"/>
            <w:hideMark/>
          </w:tcPr>
          <w:p w14:paraId="7610977A"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23</w:t>
            </w:r>
          </w:p>
        </w:tc>
        <w:tc>
          <w:tcPr>
            <w:tcW w:w="0" w:type="auto"/>
            <w:tcBorders>
              <w:top w:val="nil"/>
              <w:left w:val="nil"/>
              <w:bottom w:val="single" w:sz="4" w:space="0" w:color="auto"/>
              <w:right w:val="single" w:sz="4" w:space="0" w:color="auto"/>
            </w:tcBorders>
            <w:noWrap/>
            <w:vAlign w:val="bottom"/>
            <w:hideMark/>
          </w:tcPr>
          <w:p w14:paraId="75901788"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noWrap/>
            <w:vAlign w:val="bottom"/>
            <w:hideMark/>
          </w:tcPr>
          <w:p w14:paraId="33E3B21F"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5</w:t>
            </w:r>
          </w:p>
        </w:tc>
      </w:tr>
      <w:tr w:rsidR="00D00C7F" w:rsidRPr="00D00C7F" w14:paraId="1B551021" w14:textId="77777777" w:rsidTr="00D00C7F">
        <w:trPr>
          <w:trHeight w:val="300"/>
        </w:trPr>
        <w:tc>
          <w:tcPr>
            <w:tcW w:w="0" w:type="auto"/>
            <w:tcBorders>
              <w:top w:val="nil"/>
              <w:left w:val="single" w:sz="4" w:space="0" w:color="auto"/>
              <w:bottom w:val="single" w:sz="4" w:space="0" w:color="auto"/>
              <w:right w:val="single" w:sz="4" w:space="0" w:color="auto"/>
            </w:tcBorders>
            <w:noWrap/>
            <w:vAlign w:val="bottom"/>
            <w:hideMark/>
          </w:tcPr>
          <w:p w14:paraId="2BC7C68A" w14:textId="77777777" w:rsidR="00D00C7F" w:rsidRPr="00D00C7F" w:rsidRDefault="00D00C7F" w:rsidP="00FD7319">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D00C7F">
              <w:rPr>
                <w:rFonts w:ascii="Times New Roman" w:eastAsia="Times New Roman" w:hAnsi="Times New Roman" w:cs="Times New Roman"/>
                <w:b/>
                <w:bCs/>
                <w:color w:val="000000"/>
                <w:kern w:val="0"/>
                <w:sz w:val="22"/>
                <w:szCs w:val="22"/>
                <w:lang w:eastAsia="en-GB"/>
                <w14:ligatures w14:val="none"/>
              </w:rPr>
              <w:t>Cluster 1</w:t>
            </w:r>
          </w:p>
        </w:tc>
        <w:tc>
          <w:tcPr>
            <w:tcW w:w="0" w:type="auto"/>
            <w:tcBorders>
              <w:top w:val="nil"/>
              <w:left w:val="nil"/>
              <w:bottom w:val="single" w:sz="4" w:space="0" w:color="auto"/>
              <w:right w:val="single" w:sz="4" w:space="0" w:color="auto"/>
            </w:tcBorders>
            <w:noWrap/>
            <w:vAlign w:val="bottom"/>
            <w:hideMark/>
          </w:tcPr>
          <w:p w14:paraId="2A185827"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33</w:t>
            </w:r>
          </w:p>
        </w:tc>
        <w:tc>
          <w:tcPr>
            <w:tcW w:w="0" w:type="auto"/>
            <w:tcBorders>
              <w:top w:val="nil"/>
              <w:left w:val="nil"/>
              <w:bottom w:val="single" w:sz="4" w:space="0" w:color="auto"/>
              <w:right w:val="single" w:sz="4" w:space="0" w:color="auto"/>
            </w:tcBorders>
            <w:noWrap/>
            <w:vAlign w:val="bottom"/>
            <w:hideMark/>
          </w:tcPr>
          <w:p w14:paraId="02FA969B"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23</w:t>
            </w:r>
          </w:p>
        </w:tc>
        <w:tc>
          <w:tcPr>
            <w:tcW w:w="0" w:type="auto"/>
            <w:tcBorders>
              <w:top w:val="nil"/>
              <w:left w:val="nil"/>
              <w:bottom w:val="single" w:sz="4" w:space="0" w:color="auto"/>
              <w:right w:val="single" w:sz="4" w:space="0" w:color="auto"/>
            </w:tcBorders>
            <w:noWrap/>
            <w:vAlign w:val="bottom"/>
            <w:hideMark/>
          </w:tcPr>
          <w:p w14:paraId="627061E4" w14:textId="77777777" w:rsidR="00D00C7F" w:rsidRPr="00D00C7F" w:rsidRDefault="00D00C7F" w:rsidP="00FD7319">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noWrap/>
            <w:vAlign w:val="bottom"/>
            <w:hideMark/>
          </w:tcPr>
          <w:p w14:paraId="0C6860C5" w14:textId="77777777" w:rsidR="00D00C7F" w:rsidRPr="00D00C7F" w:rsidRDefault="00D00C7F" w:rsidP="005E3F8C">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D00C7F">
              <w:rPr>
                <w:rFonts w:ascii="Times New Roman" w:eastAsia="Times New Roman" w:hAnsi="Times New Roman" w:cs="Times New Roman"/>
                <w:color w:val="000000"/>
                <w:kern w:val="0"/>
                <w:sz w:val="22"/>
                <w:szCs w:val="22"/>
                <w:lang w:eastAsia="en-GB"/>
                <w14:ligatures w14:val="none"/>
              </w:rPr>
              <w:t>5</w:t>
            </w:r>
          </w:p>
        </w:tc>
      </w:tr>
    </w:tbl>
    <w:p w14:paraId="79ACF1AE" w14:textId="0507DD7E" w:rsidR="009A7736" w:rsidRPr="005E3F8C" w:rsidRDefault="005E3F8C" w:rsidP="005E3F8C">
      <w:pPr>
        <w:pStyle w:val="Caption"/>
        <w:jc w:val="center"/>
        <w:rPr>
          <w:rFonts w:ascii="Times New Roman" w:hAnsi="Times New Roman" w:cs="Times New Roman"/>
          <w:color w:val="auto"/>
          <w:sz w:val="16"/>
          <w:szCs w:val="16"/>
        </w:rPr>
      </w:pPr>
      <w:bookmarkStart w:id="165" w:name="_Toc198205385"/>
      <w:bookmarkStart w:id="166" w:name="_Toc198254982"/>
      <w:bookmarkStart w:id="167" w:name="_Toc198255382"/>
      <w:r w:rsidRPr="005E3F8C">
        <w:rPr>
          <w:rFonts w:ascii="Times New Roman" w:hAnsi="Times New Roman" w:cs="Times New Roman"/>
          <w:color w:val="auto"/>
          <w:sz w:val="16"/>
          <w:szCs w:val="16"/>
        </w:rPr>
        <w:t xml:space="preserve">Table </w:t>
      </w:r>
      <w:r w:rsidRPr="005E3F8C">
        <w:rPr>
          <w:rFonts w:ascii="Times New Roman" w:hAnsi="Times New Roman" w:cs="Times New Roman"/>
          <w:color w:val="auto"/>
          <w:sz w:val="16"/>
          <w:szCs w:val="16"/>
        </w:rPr>
        <w:fldChar w:fldCharType="begin"/>
      </w:r>
      <w:r w:rsidRPr="005E3F8C">
        <w:rPr>
          <w:rFonts w:ascii="Times New Roman" w:hAnsi="Times New Roman" w:cs="Times New Roman"/>
          <w:color w:val="auto"/>
          <w:sz w:val="16"/>
          <w:szCs w:val="16"/>
        </w:rPr>
        <w:instrText xml:space="preserve"> SEQ Table \* ARABIC </w:instrText>
      </w:r>
      <w:r w:rsidRPr="005E3F8C">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16</w:t>
      </w:r>
      <w:r w:rsidRPr="005E3F8C">
        <w:rPr>
          <w:rFonts w:ascii="Times New Roman" w:hAnsi="Times New Roman" w:cs="Times New Roman"/>
          <w:color w:val="auto"/>
          <w:sz w:val="16"/>
          <w:szCs w:val="16"/>
        </w:rPr>
        <w:fldChar w:fldCharType="end"/>
      </w:r>
      <w:r w:rsidRPr="005E3F8C">
        <w:rPr>
          <w:rFonts w:ascii="Times New Roman" w:hAnsi="Times New Roman" w:cs="Times New Roman"/>
          <w:color w:val="auto"/>
          <w:sz w:val="16"/>
          <w:szCs w:val="16"/>
        </w:rPr>
        <w:t xml:space="preserve"> Data split summary</w:t>
      </w:r>
      <w:bookmarkEnd w:id="165"/>
      <w:bookmarkEnd w:id="166"/>
      <w:bookmarkEnd w:id="167"/>
    </w:p>
    <w:p w14:paraId="7477B413" w14:textId="22593404" w:rsidR="004769CB" w:rsidRPr="00B80DEE" w:rsidRDefault="009878FE" w:rsidP="006D0742">
      <w:pPr>
        <w:pStyle w:val="Heading2"/>
        <w:jc w:val="both"/>
        <w:rPr>
          <w:rFonts w:cs="Times New Roman"/>
          <w:szCs w:val="24"/>
        </w:rPr>
      </w:pPr>
      <w:bookmarkStart w:id="168" w:name="_Toc198100245"/>
      <w:bookmarkStart w:id="169" w:name="_Toc198256781"/>
      <w:r w:rsidRPr="00B80DEE">
        <w:rPr>
          <w:rFonts w:cs="Times New Roman"/>
          <w:szCs w:val="24"/>
        </w:rPr>
        <w:t xml:space="preserve">Testing the </w:t>
      </w:r>
      <w:r w:rsidR="00E95B3D" w:rsidRPr="00B80DEE">
        <w:rPr>
          <w:rFonts w:cs="Times New Roman"/>
          <w:szCs w:val="24"/>
        </w:rPr>
        <w:t>predictions</w:t>
      </w:r>
      <w:bookmarkEnd w:id="168"/>
      <w:bookmarkEnd w:id="169"/>
    </w:p>
    <w:p w14:paraId="111201FD" w14:textId="33C3C6D9" w:rsidR="00237CB3" w:rsidRPr="005E3F8C" w:rsidRDefault="00660A43" w:rsidP="006D0742">
      <w:pPr>
        <w:jc w:val="both"/>
        <w:rPr>
          <w:rFonts w:ascii="Times New Roman" w:hAnsi="Times New Roman" w:cs="Times New Roman"/>
        </w:rPr>
      </w:pPr>
      <w:r w:rsidRPr="00B80DEE">
        <w:rPr>
          <w:rFonts w:ascii="Times New Roman" w:hAnsi="Times New Roman" w:cs="Times New Roman"/>
        </w:rPr>
        <w:t xml:space="preserve">Optimal Hyperparameters which we got from Bayesian Optimization is used again to reinitialize the LSTM Model. </w:t>
      </w:r>
      <w:r w:rsidR="00516A94" w:rsidRPr="00B80DEE">
        <w:rPr>
          <w:rFonts w:ascii="Times New Roman" w:hAnsi="Times New Roman" w:cs="Times New Roman"/>
        </w:rPr>
        <w:t>Then we trained the model again and validate</w:t>
      </w:r>
      <w:r w:rsidR="00613540" w:rsidRPr="00B80DEE">
        <w:rPr>
          <w:rFonts w:ascii="Times New Roman" w:hAnsi="Times New Roman" w:cs="Times New Roman"/>
        </w:rPr>
        <w:t>d model while training. Below graph</w:t>
      </w:r>
      <w:r w:rsidR="00237CB3" w:rsidRPr="00B80DEE">
        <w:rPr>
          <w:rFonts w:ascii="Times New Roman" w:hAnsi="Times New Roman" w:cs="Times New Roman"/>
        </w:rPr>
        <w:t>s</w:t>
      </w:r>
      <w:r w:rsidR="00613540" w:rsidRPr="00B80DEE">
        <w:rPr>
          <w:rFonts w:ascii="Times New Roman" w:hAnsi="Times New Roman" w:cs="Times New Roman"/>
        </w:rPr>
        <w:t xml:space="preserve"> show the training loss and validating loss </w:t>
      </w:r>
      <w:r w:rsidR="00237CB3" w:rsidRPr="00B80DEE">
        <w:rPr>
          <w:rFonts w:ascii="Times New Roman" w:hAnsi="Times New Roman" w:cs="Times New Roman"/>
        </w:rPr>
        <w:t>for each cluster.</w:t>
      </w:r>
    </w:p>
    <w:p w14:paraId="584E3E3D" w14:textId="77777777" w:rsidR="005E3F8C" w:rsidRDefault="00B23F47" w:rsidP="005E3F8C">
      <w:pPr>
        <w:keepNext/>
        <w:jc w:val="center"/>
      </w:pPr>
      <w:r w:rsidRPr="00B80DEE">
        <w:rPr>
          <w:rFonts w:ascii="Times New Roman" w:hAnsi="Times New Roman" w:cs="Times New Roman"/>
          <w:noProof/>
        </w:rPr>
        <w:drawing>
          <wp:inline distT="0" distB="0" distL="0" distR="0" wp14:anchorId="7A339FC5" wp14:editId="1C58C596">
            <wp:extent cx="4364487" cy="2160000"/>
            <wp:effectExtent l="19050" t="19050" r="17145" b="12065"/>
            <wp:docPr id="484437735" name="Picture 8"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7735" name="Picture 8" descr="A graph with a number of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64487" cy="2160000"/>
                    </a:xfrm>
                    <a:prstGeom prst="rect">
                      <a:avLst/>
                    </a:prstGeom>
                    <a:ln>
                      <a:solidFill>
                        <a:schemeClr val="tx1"/>
                      </a:solidFill>
                    </a:ln>
                  </pic:spPr>
                </pic:pic>
              </a:graphicData>
            </a:graphic>
          </wp:inline>
        </w:drawing>
      </w:r>
    </w:p>
    <w:p w14:paraId="029C20AF" w14:textId="545DCE21" w:rsidR="00237CB3" w:rsidRPr="005E3F8C" w:rsidRDefault="005E3F8C" w:rsidP="005E3F8C">
      <w:pPr>
        <w:pStyle w:val="Caption"/>
        <w:jc w:val="center"/>
        <w:rPr>
          <w:rFonts w:ascii="Times New Roman" w:hAnsi="Times New Roman" w:cs="Times New Roman"/>
          <w:color w:val="auto"/>
          <w:sz w:val="16"/>
          <w:szCs w:val="16"/>
        </w:rPr>
      </w:pPr>
      <w:bookmarkStart w:id="170" w:name="_Toc198100274"/>
      <w:r w:rsidRPr="005E3F8C">
        <w:rPr>
          <w:rFonts w:ascii="Times New Roman" w:hAnsi="Times New Roman" w:cs="Times New Roman"/>
          <w:color w:val="auto"/>
          <w:sz w:val="16"/>
          <w:szCs w:val="16"/>
        </w:rPr>
        <w:t xml:space="preserve">Figure </w:t>
      </w:r>
      <w:r w:rsidRPr="005E3F8C">
        <w:rPr>
          <w:rFonts w:ascii="Times New Roman" w:hAnsi="Times New Roman" w:cs="Times New Roman"/>
          <w:color w:val="auto"/>
          <w:sz w:val="16"/>
          <w:szCs w:val="16"/>
        </w:rPr>
        <w:fldChar w:fldCharType="begin"/>
      </w:r>
      <w:r w:rsidRPr="005E3F8C">
        <w:rPr>
          <w:rFonts w:ascii="Times New Roman" w:hAnsi="Times New Roman" w:cs="Times New Roman"/>
          <w:color w:val="auto"/>
          <w:sz w:val="16"/>
          <w:szCs w:val="16"/>
        </w:rPr>
        <w:instrText xml:space="preserve"> SEQ Figure \* ARABIC </w:instrText>
      </w:r>
      <w:r w:rsidRPr="005E3F8C">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11</w:t>
      </w:r>
      <w:r w:rsidRPr="005E3F8C">
        <w:rPr>
          <w:rFonts w:ascii="Times New Roman" w:hAnsi="Times New Roman" w:cs="Times New Roman"/>
          <w:color w:val="auto"/>
          <w:sz w:val="16"/>
          <w:szCs w:val="16"/>
        </w:rPr>
        <w:fldChar w:fldCharType="end"/>
      </w:r>
      <w:r w:rsidRPr="005E3F8C">
        <w:rPr>
          <w:rFonts w:ascii="Times New Roman" w:hAnsi="Times New Roman" w:cs="Times New Roman"/>
          <w:color w:val="auto"/>
          <w:sz w:val="16"/>
          <w:szCs w:val="16"/>
        </w:rPr>
        <w:t xml:space="preserve"> Cluster 0 loss curve</w:t>
      </w:r>
      <w:bookmarkEnd w:id="170"/>
    </w:p>
    <w:p w14:paraId="42856B5F" w14:textId="77777777" w:rsidR="00663FE0" w:rsidRDefault="00B23F47" w:rsidP="00663FE0">
      <w:pPr>
        <w:keepNext/>
        <w:jc w:val="center"/>
      </w:pPr>
      <w:r w:rsidRPr="00B80DEE">
        <w:rPr>
          <w:rFonts w:ascii="Times New Roman" w:hAnsi="Times New Roman" w:cs="Times New Roman"/>
          <w:noProof/>
        </w:rPr>
        <w:drawing>
          <wp:inline distT="0" distB="0" distL="0" distR="0" wp14:anchorId="2DE05E10" wp14:editId="508BC030">
            <wp:extent cx="4320000" cy="2160000"/>
            <wp:effectExtent l="19050" t="19050" r="23495" b="12065"/>
            <wp:docPr id="708381561" name="Picture 9"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81561" name="Picture 9" descr="A graph with lines and numbe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a:ln>
                      <a:solidFill>
                        <a:schemeClr val="tx1"/>
                      </a:solidFill>
                    </a:ln>
                  </pic:spPr>
                </pic:pic>
              </a:graphicData>
            </a:graphic>
          </wp:inline>
        </w:drawing>
      </w:r>
    </w:p>
    <w:p w14:paraId="248368BE" w14:textId="36829543" w:rsidR="00237CB3" w:rsidRPr="00663FE0" w:rsidRDefault="00663FE0" w:rsidP="00663FE0">
      <w:pPr>
        <w:pStyle w:val="Caption"/>
        <w:jc w:val="center"/>
        <w:rPr>
          <w:rFonts w:ascii="Times New Roman" w:hAnsi="Times New Roman" w:cs="Times New Roman"/>
          <w:color w:val="auto"/>
          <w:sz w:val="16"/>
          <w:szCs w:val="16"/>
        </w:rPr>
      </w:pPr>
      <w:bookmarkStart w:id="171" w:name="_Toc198100275"/>
      <w:r w:rsidRPr="00663FE0">
        <w:rPr>
          <w:rFonts w:ascii="Times New Roman" w:hAnsi="Times New Roman" w:cs="Times New Roman"/>
          <w:color w:val="auto"/>
          <w:sz w:val="16"/>
          <w:szCs w:val="16"/>
        </w:rPr>
        <w:t xml:space="preserve">Figure </w:t>
      </w:r>
      <w:r w:rsidRPr="00663FE0">
        <w:rPr>
          <w:rFonts w:ascii="Times New Roman" w:hAnsi="Times New Roman" w:cs="Times New Roman"/>
          <w:color w:val="auto"/>
          <w:sz w:val="16"/>
          <w:szCs w:val="16"/>
        </w:rPr>
        <w:fldChar w:fldCharType="begin"/>
      </w:r>
      <w:r w:rsidRPr="00663FE0">
        <w:rPr>
          <w:rFonts w:ascii="Times New Roman" w:hAnsi="Times New Roman" w:cs="Times New Roman"/>
          <w:color w:val="auto"/>
          <w:sz w:val="16"/>
          <w:szCs w:val="16"/>
        </w:rPr>
        <w:instrText xml:space="preserve"> SEQ Figure \* ARABIC </w:instrText>
      </w:r>
      <w:r w:rsidRPr="00663FE0">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12</w:t>
      </w:r>
      <w:r w:rsidRPr="00663FE0">
        <w:rPr>
          <w:rFonts w:ascii="Times New Roman" w:hAnsi="Times New Roman" w:cs="Times New Roman"/>
          <w:color w:val="auto"/>
          <w:sz w:val="16"/>
          <w:szCs w:val="16"/>
        </w:rPr>
        <w:fldChar w:fldCharType="end"/>
      </w:r>
      <w:r w:rsidRPr="00663FE0">
        <w:rPr>
          <w:rFonts w:ascii="Times New Roman" w:hAnsi="Times New Roman" w:cs="Times New Roman"/>
          <w:color w:val="auto"/>
          <w:sz w:val="16"/>
          <w:szCs w:val="16"/>
        </w:rPr>
        <w:t xml:space="preserve"> Cluster </w:t>
      </w:r>
      <w:r w:rsidR="00711E72">
        <w:rPr>
          <w:rFonts w:ascii="Times New Roman" w:hAnsi="Times New Roman" w:cs="Times New Roman"/>
          <w:color w:val="auto"/>
          <w:sz w:val="16"/>
          <w:szCs w:val="16"/>
        </w:rPr>
        <w:t>1</w:t>
      </w:r>
      <w:r w:rsidRPr="00663FE0">
        <w:rPr>
          <w:rFonts w:ascii="Times New Roman" w:hAnsi="Times New Roman" w:cs="Times New Roman"/>
          <w:color w:val="auto"/>
          <w:sz w:val="16"/>
          <w:szCs w:val="16"/>
        </w:rPr>
        <w:t xml:space="preserve"> loss curve</w:t>
      </w:r>
      <w:bookmarkEnd w:id="171"/>
    </w:p>
    <w:p w14:paraId="62593C76" w14:textId="1088B660" w:rsidR="003B54A1" w:rsidRPr="00663FE0" w:rsidRDefault="009A36DC" w:rsidP="006D0742">
      <w:pPr>
        <w:jc w:val="both"/>
        <w:rPr>
          <w:rFonts w:ascii="Times New Roman" w:hAnsi="Times New Roman" w:cs="Times New Roman"/>
        </w:rPr>
      </w:pPr>
      <w:r w:rsidRPr="00B80DEE">
        <w:rPr>
          <w:rFonts w:ascii="Times New Roman" w:hAnsi="Times New Roman" w:cs="Times New Roman"/>
        </w:rPr>
        <w:t xml:space="preserve">We saved the model state (weights and </w:t>
      </w:r>
      <w:r w:rsidR="00023A16" w:rsidRPr="00B80DEE">
        <w:rPr>
          <w:rFonts w:ascii="Times New Roman" w:hAnsi="Times New Roman" w:cs="Times New Roman"/>
        </w:rPr>
        <w:t>b</w:t>
      </w:r>
      <w:r w:rsidRPr="00B80DEE">
        <w:rPr>
          <w:rFonts w:ascii="Times New Roman" w:hAnsi="Times New Roman" w:cs="Times New Roman"/>
        </w:rPr>
        <w:t xml:space="preserve">iases) </w:t>
      </w:r>
      <w:r w:rsidR="00F01ED0" w:rsidRPr="00B80DEE">
        <w:rPr>
          <w:rFonts w:ascii="Times New Roman" w:hAnsi="Times New Roman" w:cs="Times New Roman"/>
        </w:rPr>
        <w:t>when the model</w:t>
      </w:r>
      <w:r w:rsidRPr="00B80DEE">
        <w:rPr>
          <w:rFonts w:ascii="Times New Roman" w:hAnsi="Times New Roman" w:cs="Times New Roman"/>
        </w:rPr>
        <w:t xml:space="preserve"> gave the</w:t>
      </w:r>
      <w:r w:rsidR="00F01ED0" w:rsidRPr="00B80DEE">
        <w:rPr>
          <w:rFonts w:ascii="Times New Roman" w:hAnsi="Times New Roman" w:cs="Times New Roman"/>
        </w:rPr>
        <w:t xml:space="preserve"> least validation loss</w:t>
      </w:r>
      <w:r w:rsidR="007561C4" w:rsidRPr="00B80DEE">
        <w:rPr>
          <w:rFonts w:ascii="Times New Roman" w:hAnsi="Times New Roman" w:cs="Times New Roman"/>
        </w:rPr>
        <w:t xml:space="preserve">. After the training, we restored the </w:t>
      </w:r>
      <w:r w:rsidR="001536AB" w:rsidRPr="00B80DEE">
        <w:rPr>
          <w:rFonts w:ascii="Times New Roman" w:hAnsi="Times New Roman" w:cs="Times New Roman"/>
        </w:rPr>
        <w:t xml:space="preserve">saved model and tested using the testing data. </w:t>
      </w:r>
      <w:r w:rsidR="00980FB1" w:rsidRPr="00B80DEE">
        <w:rPr>
          <w:rFonts w:ascii="Times New Roman" w:hAnsi="Times New Roman" w:cs="Times New Roman"/>
        </w:rPr>
        <w:t xml:space="preserve">We have </w:t>
      </w:r>
      <w:r w:rsidR="00980FB1" w:rsidRPr="00B80DEE">
        <w:rPr>
          <w:rFonts w:ascii="Times New Roman" w:hAnsi="Times New Roman" w:cs="Times New Roman"/>
        </w:rPr>
        <w:lastRenderedPageBreak/>
        <w:t>plotted</w:t>
      </w:r>
      <w:r w:rsidR="001536AB" w:rsidRPr="00B80DEE">
        <w:rPr>
          <w:rFonts w:ascii="Times New Roman" w:hAnsi="Times New Roman" w:cs="Times New Roman"/>
        </w:rPr>
        <w:t xml:space="preserve"> the results against the actual values</w:t>
      </w:r>
      <w:r w:rsidR="00980FB1" w:rsidRPr="00B80DEE">
        <w:rPr>
          <w:rFonts w:ascii="Times New Roman" w:hAnsi="Times New Roman" w:cs="Times New Roman"/>
        </w:rPr>
        <w:t xml:space="preserve"> and calculated MSE, RMSE, MAE, R2 Score and Peason’s Correlation Coefficient.</w:t>
      </w:r>
    </w:p>
    <w:p w14:paraId="6511F57F" w14:textId="77777777" w:rsidR="00663FE0" w:rsidRDefault="00B23F47" w:rsidP="00663FE0">
      <w:pPr>
        <w:keepNext/>
        <w:jc w:val="center"/>
      </w:pPr>
      <w:r w:rsidRPr="00B80DEE">
        <w:rPr>
          <w:rFonts w:ascii="Times New Roman" w:hAnsi="Times New Roman" w:cs="Times New Roman"/>
          <w:noProof/>
        </w:rPr>
        <w:drawing>
          <wp:inline distT="0" distB="0" distL="0" distR="0" wp14:anchorId="7E41A373" wp14:editId="4DB27125">
            <wp:extent cx="3993244" cy="2520000"/>
            <wp:effectExtent l="19050" t="19050" r="26670" b="13970"/>
            <wp:docPr id="1216038406" name="Picture 10"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38406" name="Picture 10" descr="A graph with blue and orange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93244" cy="2520000"/>
                    </a:xfrm>
                    <a:prstGeom prst="rect">
                      <a:avLst/>
                    </a:prstGeom>
                    <a:ln>
                      <a:solidFill>
                        <a:schemeClr val="tx1"/>
                      </a:solidFill>
                    </a:ln>
                  </pic:spPr>
                </pic:pic>
              </a:graphicData>
            </a:graphic>
          </wp:inline>
        </w:drawing>
      </w:r>
    </w:p>
    <w:p w14:paraId="2DC48396" w14:textId="76A8A4BA" w:rsidR="00970602" w:rsidRPr="00F76290" w:rsidRDefault="00663FE0" w:rsidP="00663FE0">
      <w:pPr>
        <w:pStyle w:val="Caption"/>
        <w:jc w:val="center"/>
        <w:rPr>
          <w:rFonts w:ascii="Times New Roman" w:hAnsi="Times New Roman" w:cs="Times New Roman"/>
          <w:color w:val="auto"/>
          <w:sz w:val="16"/>
          <w:szCs w:val="16"/>
        </w:rPr>
      </w:pPr>
      <w:bookmarkStart w:id="172" w:name="_Toc198100276"/>
      <w:r w:rsidRPr="00F76290">
        <w:rPr>
          <w:rFonts w:ascii="Times New Roman" w:hAnsi="Times New Roman" w:cs="Times New Roman"/>
          <w:color w:val="auto"/>
          <w:sz w:val="16"/>
          <w:szCs w:val="16"/>
        </w:rPr>
        <w:t xml:space="preserve">Figure </w:t>
      </w:r>
      <w:r w:rsidRPr="00F76290">
        <w:rPr>
          <w:rFonts w:ascii="Times New Roman" w:hAnsi="Times New Roman" w:cs="Times New Roman"/>
          <w:color w:val="auto"/>
          <w:sz w:val="16"/>
          <w:szCs w:val="16"/>
        </w:rPr>
        <w:fldChar w:fldCharType="begin"/>
      </w:r>
      <w:r w:rsidRPr="00F76290">
        <w:rPr>
          <w:rFonts w:ascii="Times New Roman" w:hAnsi="Times New Roman" w:cs="Times New Roman"/>
          <w:color w:val="auto"/>
          <w:sz w:val="16"/>
          <w:szCs w:val="16"/>
        </w:rPr>
        <w:instrText xml:space="preserve"> SEQ Figure \* ARABIC </w:instrText>
      </w:r>
      <w:r w:rsidRPr="00F76290">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13</w:t>
      </w:r>
      <w:r w:rsidRPr="00F76290">
        <w:rPr>
          <w:rFonts w:ascii="Times New Roman" w:hAnsi="Times New Roman" w:cs="Times New Roman"/>
          <w:color w:val="auto"/>
          <w:sz w:val="16"/>
          <w:szCs w:val="16"/>
        </w:rPr>
        <w:fldChar w:fldCharType="end"/>
      </w:r>
      <w:r w:rsidRPr="00F76290">
        <w:rPr>
          <w:rFonts w:ascii="Times New Roman" w:hAnsi="Times New Roman" w:cs="Times New Roman"/>
          <w:color w:val="auto"/>
          <w:sz w:val="16"/>
          <w:szCs w:val="16"/>
        </w:rPr>
        <w:t xml:space="preserve"> Cluster 0 prediction</w:t>
      </w:r>
      <w:bookmarkEnd w:id="172"/>
    </w:p>
    <w:tbl>
      <w:tblPr>
        <w:tblStyle w:val="TableGrid"/>
        <w:tblW w:w="0" w:type="auto"/>
        <w:jc w:val="center"/>
        <w:tblLook w:val="04A0" w:firstRow="1" w:lastRow="0" w:firstColumn="1" w:lastColumn="0" w:noHBand="0" w:noVBand="1"/>
      </w:tblPr>
      <w:tblGrid>
        <w:gridCol w:w="1263"/>
        <w:gridCol w:w="1437"/>
        <w:gridCol w:w="1303"/>
        <w:gridCol w:w="1143"/>
        <w:gridCol w:w="3642"/>
      </w:tblGrid>
      <w:tr w:rsidR="00980FB1" w:rsidRPr="00B80DEE" w14:paraId="7F3F18C8" w14:textId="77777777" w:rsidTr="00663FE0">
        <w:trPr>
          <w:trHeight w:val="300"/>
          <w:jc w:val="center"/>
        </w:trPr>
        <w:tc>
          <w:tcPr>
            <w:tcW w:w="0" w:type="auto"/>
            <w:noWrap/>
            <w:hideMark/>
          </w:tcPr>
          <w:p w14:paraId="59E59442"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MSE Loss</w:t>
            </w:r>
          </w:p>
        </w:tc>
        <w:tc>
          <w:tcPr>
            <w:tcW w:w="0" w:type="auto"/>
            <w:noWrap/>
            <w:hideMark/>
          </w:tcPr>
          <w:p w14:paraId="57758D47"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RMSE Loss</w:t>
            </w:r>
          </w:p>
        </w:tc>
        <w:tc>
          <w:tcPr>
            <w:tcW w:w="0" w:type="auto"/>
            <w:noWrap/>
            <w:hideMark/>
          </w:tcPr>
          <w:p w14:paraId="53B9CCCF"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MAE Loss</w:t>
            </w:r>
          </w:p>
        </w:tc>
        <w:tc>
          <w:tcPr>
            <w:tcW w:w="0" w:type="auto"/>
            <w:noWrap/>
            <w:hideMark/>
          </w:tcPr>
          <w:p w14:paraId="19F3103F"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R2 Score</w:t>
            </w:r>
          </w:p>
        </w:tc>
        <w:tc>
          <w:tcPr>
            <w:tcW w:w="0" w:type="auto"/>
            <w:noWrap/>
            <w:hideMark/>
          </w:tcPr>
          <w:p w14:paraId="1CC2FBB5" w14:textId="77777777" w:rsidR="00980FB1" w:rsidRPr="00D00C7F" w:rsidRDefault="00980FB1" w:rsidP="00663FE0">
            <w:pPr>
              <w:jc w:val="center"/>
              <w:rPr>
                <w:rFonts w:ascii="Times New Roman" w:eastAsia="Times New Roman" w:hAnsi="Times New Roman" w:cs="Times New Roman"/>
                <w:b/>
                <w:bCs/>
                <w:color w:val="000000"/>
                <w:kern w:val="0"/>
                <w:lang w:eastAsia="en-GB"/>
                <w14:ligatures w14:val="none"/>
              </w:rPr>
            </w:pPr>
            <w:r w:rsidRPr="00D00C7F">
              <w:rPr>
                <w:rFonts w:ascii="Times New Roman" w:eastAsia="Times New Roman" w:hAnsi="Times New Roman" w:cs="Times New Roman"/>
                <w:b/>
                <w:bCs/>
                <w:color w:val="000000"/>
                <w:kern w:val="0"/>
                <w:lang w:eastAsia="en-GB"/>
                <w14:ligatures w14:val="none"/>
              </w:rPr>
              <w:t>Pearson's Correlation Coefficient</w:t>
            </w:r>
          </w:p>
        </w:tc>
      </w:tr>
      <w:tr w:rsidR="00980FB1" w:rsidRPr="00B80DEE" w14:paraId="3577F5DF" w14:textId="77777777" w:rsidTr="00663FE0">
        <w:trPr>
          <w:trHeight w:val="300"/>
          <w:jc w:val="center"/>
        </w:trPr>
        <w:tc>
          <w:tcPr>
            <w:tcW w:w="0" w:type="auto"/>
            <w:noWrap/>
          </w:tcPr>
          <w:p w14:paraId="32A69C2E" w14:textId="3B33DCE8" w:rsidR="00980FB1" w:rsidRPr="00B80DEE" w:rsidRDefault="002B38B2"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0.3231</w:t>
            </w:r>
          </w:p>
        </w:tc>
        <w:tc>
          <w:tcPr>
            <w:tcW w:w="0" w:type="auto"/>
            <w:noWrap/>
          </w:tcPr>
          <w:p w14:paraId="3CC25D5D" w14:textId="4C941752" w:rsidR="00980FB1" w:rsidRPr="00B80DEE" w:rsidRDefault="001E4342"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0.5684</w:t>
            </w:r>
          </w:p>
        </w:tc>
        <w:tc>
          <w:tcPr>
            <w:tcW w:w="0" w:type="auto"/>
            <w:noWrap/>
          </w:tcPr>
          <w:p w14:paraId="07848BA9" w14:textId="750DBFD1" w:rsidR="00980FB1" w:rsidRPr="00B80DEE" w:rsidRDefault="001E4342"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0.5046</w:t>
            </w:r>
          </w:p>
        </w:tc>
        <w:tc>
          <w:tcPr>
            <w:tcW w:w="0" w:type="auto"/>
            <w:noWrap/>
          </w:tcPr>
          <w:p w14:paraId="02EE81D4" w14:textId="544ABB77" w:rsidR="00980FB1" w:rsidRPr="00B80DEE" w:rsidRDefault="001E4342"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0.8908</w:t>
            </w:r>
          </w:p>
        </w:tc>
        <w:tc>
          <w:tcPr>
            <w:tcW w:w="0" w:type="auto"/>
            <w:noWrap/>
          </w:tcPr>
          <w:p w14:paraId="12F754AC" w14:textId="3A3A03C9" w:rsidR="00980FB1" w:rsidRPr="00B80DEE" w:rsidRDefault="001E4342" w:rsidP="00F76290">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0.9834</w:t>
            </w:r>
          </w:p>
        </w:tc>
      </w:tr>
    </w:tbl>
    <w:p w14:paraId="29904856" w14:textId="63730114" w:rsidR="00970602" w:rsidRPr="00F76290" w:rsidRDefault="00F76290" w:rsidP="00F76290">
      <w:pPr>
        <w:pStyle w:val="Caption"/>
        <w:jc w:val="center"/>
        <w:rPr>
          <w:rFonts w:ascii="Times New Roman" w:hAnsi="Times New Roman" w:cs="Times New Roman"/>
          <w:color w:val="auto"/>
          <w:sz w:val="16"/>
          <w:szCs w:val="16"/>
          <w:u w:val="single"/>
        </w:rPr>
      </w:pPr>
      <w:bookmarkStart w:id="173" w:name="_Toc198205386"/>
      <w:bookmarkStart w:id="174" w:name="_Toc198254983"/>
      <w:bookmarkStart w:id="175" w:name="_Toc198255383"/>
      <w:r w:rsidRPr="00F76290">
        <w:rPr>
          <w:rFonts w:ascii="Times New Roman" w:hAnsi="Times New Roman" w:cs="Times New Roman"/>
          <w:color w:val="auto"/>
          <w:sz w:val="16"/>
          <w:szCs w:val="16"/>
        </w:rPr>
        <w:t xml:space="preserve">Table </w:t>
      </w:r>
      <w:r w:rsidRPr="00F76290">
        <w:rPr>
          <w:rFonts w:ascii="Times New Roman" w:hAnsi="Times New Roman" w:cs="Times New Roman"/>
          <w:color w:val="auto"/>
          <w:sz w:val="16"/>
          <w:szCs w:val="16"/>
        </w:rPr>
        <w:fldChar w:fldCharType="begin"/>
      </w:r>
      <w:r w:rsidRPr="00F76290">
        <w:rPr>
          <w:rFonts w:ascii="Times New Roman" w:hAnsi="Times New Roman" w:cs="Times New Roman"/>
          <w:color w:val="auto"/>
          <w:sz w:val="16"/>
          <w:szCs w:val="16"/>
        </w:rPr>
        <w:instrText xml:space="preserve"> SEQ Table \* ARABIC </w:instrText>
      </w:r>
      <w:r w:rsidRPr="00F76290">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17</w:t>
      </w:r>
      <w:r w:rsidRPr="00F76290">
        <w:rPr>
          <w:rFonts w:ascii="Times New Roman" w:hAnsi="Times New Roman" w:cs="Times New Roman"/>
          <w:color w:val="auto"/>
          <w:sz w:val="16"/>
          <w:szCs w:val="16"/>
        </w:rPr>
        <w:fldChar w:fldCharType="end"/>
      </w:r>
      <w:r w:rsidRPr="00F76290">
        <w:rPr>
          <w:rFonts w:ascii="Times New Roman" w:hAnsi="Times New Roman" w:cs="Times New Roman"/>
          <w:color w:val="auto"/>
          <w:sz w:val="16"/>
          <w:szCs w:val="16"/>
        </w:rPr>
        <w:t xml:space="preserve"> Cluster 0 prediction evaluation metrics</w:t>
      </w:r>
      <w:bookmarkEnd w:id="173"/>
      <w:bookmarkEnd w:id="174"/>
      <w:bookmarkEnd w:id="175"/>
    </w:p>
    <w:p w14:paraId="130A411D" w14:textId="77777777" w:rsidR="00F76290" w:rsidRDefault="001E4342" w:rsidP="00F76290">
      <w:pPr>
        <w:keepNext/>
        <w:jc w:val="center"/>
      </w:pPr>
      <w:r w:rsidRPr="00B80DEE">
        <w:rPr>
          <w:rFonts w:ascii="Times New Roman" w:hAnsi="Times New Roman" w:cs="Times New Roman"/>
          <w:noProof/>
        </w:rPr>
        <w:drawing>
          <wp:inline distT="0" distB="0" distL="0" distR="0" wp14:anchorId="0BDDDEA5" wp14:editId="74CF3F0B">
            <wp:extent cx="3950247" cy="2520000"/>
            <wp:effectExtent l="19050" t="19050" r="12700" b="13970"/>
            <wp:docPr id="2857547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54787" name="Picture 28575478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50247" cy="2520000"/>
                    </a:xfrm>
                    <a:prstGeom prst="rect">
                      <a:avLst/>
                    </a:prstGeom>
                    <a:ln>
                      <a:solidFill>
                        <a:schemeClr val="tx1"/>
                      </a:solidFill>
                    </a:ln>
                  </pic:spPr>
                </pic:pic>
              </a:graphicData>
            </a:graphic>
          </wp:inline>
        </w:drawing>
      </w:r>
    </w:p>
    <w:p w14:paraId="6898B8F9" w14:textId="648AEC8F" w:rsidR="003B54A1" w:rsidRPr="00F62505" w:rsidRDefault="00F76290" w:rsidP="00F76290">
      <w:pPr>
        <w:pStyle w:val="Caption"/>
        <w:jc w:val="center"/>
        <w:rPr>
          <w:rFonts w:ascii="Times New Roman" w:hAnsi="Times New Roman" w:cs="Times New Roman"/>
          <w:color w:val="auto"/>
          <w:sz w:val="16"/>
          <w:szCs w:val="16"/>
        </w:rPr>
      </w:pPr>
      <w:bookmarkStart w:id="176" w:name="_Toc198100277"/>
      <w:r w:rsidRPr="00F62505">
        <w:rPr>
          <w:rFonts w:ascii="Times New Roman" w:hAnsi="Times New Roman" w:cs="Times New Roman"/>
          <w:color w:val="auto"/>
          <w:sz w:val="16"/>
          <w:szCs w:val="16"/>
        </w:rPr>
        <w:t xml:space="preserve">Figure </w:t>
      </w:r>
      <w:r w:rsidRPr="00F62505">
        <w:rPr>
          <w:rFonts w:ascii="Times New Roman" w:hAnsi="Times New Roman" w:cs="Times New Roman"/>
          <w:color w:val="auto"/>
          <w:sz w:val="16"/>
          <w:szCs w:val="16"/>
        </w:rPr>
        <w:fldChar w:fldCharType="begin"/>
      </w:r>
      <w:r w:rsidRPr="00F62505">
        <w:rPr>
          <w:rFonts w:ascii="Times New Roman" w:hAnsi="Times New Roman" w:cs="Times New Roman"/>
          <w:color w:val="auto"/>
          <w:sz w:val="16"/>
          <w:szCs w:val="16"/>
        </w:rPr>
        <w:instrText xml:space="preserve"> SEQ Figure \* ARABIC </w:instrText>
      </w:r>
      <w:r w:rsidRPr="00F62505">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14</w:t>
      </w:r>
      <w:r w:rsidRPr="00F62505">
        <w:rPr>
          <w:rFonts w:ascii="Times New Roman" w:hAnsi="Times New Roman" w:cs="Times New Roman"/>
          <w:color w:val="auto"/>
          <w:sz w:val="16"/>
          <w:szCs w:val="16"/>
        </w:rPr>
        <w:fldChar w:fldCharType="end"/>
      </w:r>
      <w:r w:rsidRPr="00F62505">
        <w:rPr>
          <w:rFonts w:ascii="Times New Roman" w:hAnsi="Times New Roman" w:cs="Times New Roman"/>
          <w:color w:val="auto"/>
          <w:sz w:val="16"/>
          <w:szCs w:val="16"/>
        </w:rPr>
        <w:t xml:space="preserve"> Cluster 1 prediction</w:t>
      </w:r>
      <w:bookmarkEnd w:id="176"/>
    </w:p>
    <w:tbl>
      <w:tblPr>
        <w:tblStyle w:val="TableGrid"/>
        <w:tblW w:w="0" w:type="auto"/>
        <w:jc w:val="center"/>
        <w:tblLook w:val="04A0" w:firstRow="1" w:lastRow="0" w:firstColumn="1" w:lastColumn="0" w:noHBand="0" w:noVBand="1"/>
      </w:tblPr>
      <w:tblGrid>
        <w:gridCol w:w="1263"/>
        <w:gridCol w:w="1437"/>
        <w:gridCol w:w="1303"/>
        <w:gridCol w:w="1143"/>
        <w:gridCol w:w="3642"/>
      </w:tblGrid>
      <w:tr w:rsidR="00980FB1" w:rsidRPr="00B80DEE" w14:paraId="2BF53B90" w14:textId="77777777" w:rsidTr="007E72A7">
        <w:trPr>
          <w:trHeight w:val="300"/>
          <w:jc w:val="center"/>
        </w:trPr>
        <w:tc>
          <w:tcPr>
            <w:tcW w:w="0" w:type="auto"/>
            <w:noWrap/>
            <w:hideMark/>
          </w:tcPr>
          <w:p w14:paraId="6A3AB732"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MSE Loss</w:t>
            </w:r>
          </w:p>
        </w:tc>
        <w:tc>
          <w:tcPr>
            <w:tcW w:w="0" w:type="auto"/>
            <w:noWrap/>
            <w:hideMark/>
          </w:tcPr>
          <w:p w14:paraId="6992E6B5"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RMSE Loss</w:t>
            </w:r>
          </w:p>
        </w:tc>
        <w:tc>
          <w:tcPr>
            <w:tcW w:w="0" w:type="auto"/>
            <w:noWrap/>
            <w:hideMark/>
          </w:tcPr>
          <w:p w14:paraId="43A99D06"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MAE Loss</w:t>
            </w:r>
          </w:p>
        </w:tc>
        <w:tc>
          <w:tcPr>
            <w:tcW w:w="0" w:type="auto"/>
            <w:noWrap/>
            <w:hideMark/>
          </w:tcPr>
          <w:p w14:paraId="5CF9BEE7"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R2 Score</w:t>
            </w:r>
          </w:p>
        </w:tc>
        <w:tc>
          <w:tcPr>
            <w:tcW w:w="0" w:type="auto"/>
            <w:noWrap/>
            <w:hideMark/>
          </w:tcPr>
          <w:p w14:paraId="741D87F2" w14:textId="77777777" w:rsidR="00980FB1" w:rsidRPr="0041164E" w:rsidRDefault="00980FB1" w:rsidP="006D0742">
            <w:pPr>
              <w:jc w:val="both"/>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Pearson's Correlation Coefficient</w:t>
            </w:r>
          </w:p>
        </w:tc>
      </w:tr>
      <w:tr w:rsidR="00980FB1" w:rsidRPr="00B80DEE" w14:paraId="64E91FD2" w14:textId="77777777" w:rsidTr="007E72A7">
        <w:trPr>
          <w:trHeight w:val="300"/>
          <w:jc w:val="center"/>
        </w:trPr>
        <w:tc>
          <w:tcPr>
            <w:tcW w:w="0" w:type="auto"/>
            <w:noWrap/>
          </w:tcPr>
          <w:p w14:paraId="79FAC579" w14:textId="5DA61C9F" w:rsidR="00980FB1" w:rsidRPr="00B80DEE" w:rsidRDefault="00497F44"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0.1466</w:t>
            </w:r>
          </w:p>
        </w:tc>
        <w:tc>
          <w:tcPr>
            <w:tcW w:w="0" w:type="auto"/>
            <w:noWrap/>
          </w:tcPr>
          <w:p w14:paraId="24769BB5" w14:textId="7071619A" w:rsidR="00980FB1" w:rsidRPr="00B80DEE" w:rsidRDefault="00497F44"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0.3828</w:t>
            </w:r>
          </w:p>
        </w:tc>
        <w:tc>
          <w:tcPr>
            <w:tcW w:w="0" w:type="auto"/>
            <w:noWrap/>
          </w:tcPr>
          <w:p w14:paraId="75404631" w14:textId="32392CB6" w:rsidR="00980FB1" w:rsidRPr="00B80DEE" w:rsidRDefault="00E07F6F"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0.3357</w:t>
            </w:r>
          </w:p>
        </w:tc>
        <w:tc>
          <w:tcPr>
            <w:tcW w:w="0" w:type="auto"/>
            <w:noWrap/>
          </w:tcPr>
          <w:p w14:paraId="3DD1C508" w14:textId="141C72C9" w:rsidR="00980FB1" w:rsidRPr="00B80DEE" w:rsidRDefault="00E07F6F"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0.9564</w:t>
            </w:r>
          </w:p>
        </w:tc>
        <w:tc>
          <w:tcPr>
            <w:tcW w:w="0" w:type="auto"/>
            <w:noWrap/>
          </w:tcPr>
          <w:p w14:paraId="338087DE" w14:textId="255FDDCF" w:rsidR="00980FB1" w:rsidRPr="00B80DEE" w:rsidRDefault="00E07F6F" w:rsidP="00F62505">
            <w:pPr>
              <w:keepNext/>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0.9804</w:t>
            </w:r>
          </w:p>
        </w:tc>
      </w:tr>
    </w:tbl>
    <w:p w14:paraId="3D2EF91A" w14:textId="2DF62B20" w:rsidR="00F62505" w:rsidRPr="00711E72" w:rsidRDefault="00F62505" w:rsidP="00711E72">
      <w:pPr>
        <w:pStyle w:val="Caption"/>
        <w:jc w:val="center"/>
        <w:rPr>
          <w:rFonts w:ascii="Times New Roman" w:hAnsi="Times New Roman" w:cs="Times New Roman"/>
          <w:color w:val="auto"/>
          <w:sz w:val="16"/>
          <w:szCs w:val="16"/>
        </w:rPr>
      </w:pPr>
      <w:bookmarkStart w:id="177" w:name="_Toc198205387"/>
      <w:bookmarkStart w:id="178" w:name="_Toc198254984"/>
      <w:bookmarkStart w:id="179" w:name="_Toc198255384"/>
      <w:r w:rsidRPr="00F62505">
        <w:rPr>
          <w:rFonts w:ascii="Times New Roman" w:hAnsi="Times New Roman" w:cs="Times New Roman"/>
          <w:color w:val="auto"/>
          <w:sz w:val="16"/>
          <w:szCs w:val="16"/>
        </w:rPr>
        <w:t xml:space="preserve">Table </w:t>
      </w:r>
      <w:r w:rsidRPr="00F62505">
        <w:rPr>
          <w:rFonts w:ascii="Times New Roman" w:hAnsi="Times New Roman" w:cs="Times New Roman"/>
          <w:color w:val="auto"/>
          <w:sz w:val="16"/>
          <w:szCs w:val="16"/>
        </w:rPr>
        <w:fldChar w:fldCharType="begin"/>
      </w:r>
      <w:r w:rsidRPr="00F62505">
        <w:rPr>
          <w:rFonts w:ascii="Times New Roman" w:hAnsi="Times New Roman" w:cs="Times New Roman"/>
          <w:color w:val="auto"/>
          <w:sz w:val="16"/>
          <w:szCs w:val="16"/>
        </w:rPr>
        <w:instrText xml:space="preserve"> SEQ Table \* ARABIC </w:instrText>
      </w:r>
      <w:r w:rsidRPr="00F62505">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18</w:t>
      </w:r>
      <w:r w:rsidRPr="00F62505">
        <w:rPr>
          <w:rFonts w:ascii="Times New Roman" w:hAnsi="Times New Roman" w:cs="Times New Roman"/>
          <w:color w:val="auto"/>
          <w:sz w:val="16"/>
          <w:szCs w:val="16"/>
        </w:rPr>
        <w:fldChar w:fldCharType="end"/>
      </w:r>
      <w:r w:rsidRPr="00F62505">
        <w:rPr>
          <w:rFonts w:ascii="Times New Roman" w:hAnsi="Times New Roman" w:cs="Times New Roman"/>
          <w:color w:val="auto"/>
          <w:sz w:val="16"/>
          <w:szCs w:val="16"/>
        </w:rPr>
        <w:t xml:space="preserve"> Cluster 1 prediction evaluation metrics</w:t>
      </w:r>
      <w:bookmarkEnd w:id="177"/>
      <w:bookmarkEnd w:id="178"/>
      <w:bookmarkEnd w:id="179"/>
    </w:p>
    <w:p w14:paraId="067BDC6F" w14:textId="77777777" w:rsidR="00F62505" w:rsidRPr="00F62505" w:rsidRDefault="00F62505" w:rsidP="00F62505"/>
    <w:p w14:paraId="25E5EEE8" w14:textId="77777777" w:rsidR="00FB30BB" w:rsidRDefault="00631974" w:rsidP="00FB30BB">
      <w:pPr>
        <w:keepNext/>
        <w:jc w:val="center"/>
      </w:pPr>
      <w:r w:rsidRPr="00B80DEE">
        <w:rPr>
          <w:rFonts w:ascii="Times New Roman" w:hAnsi="Times New Roman" w:cs="Times New Roman"/>
          <w:noProof/>
        </w:rPr>
        <w:lastRenderedPageBreak/>
        <w:drawing>
          <wp:inline distT="0" distB="0" distL="0" distR="0" wp14:anchorId="75B19253" wp14:editId="16851803">
            <wp:extent cx="3708014" cy="2340000"/>
            <wp:effectExtent l="19050" t="19050" r="26035" b="22225"/>
            <wp:docPr id="34471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1386" name="Picture 344713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08014" cy="2340000"/>
                    </a:xfrm>
                    <a:prstGeom prst="rect">
                      <a:avLst/>
                    </a:prstGeom>
                    <a:ln>
                      <a:solidFill>
                        <a:schemeClr val="tx1"/>
                      </a:solidFill>
                    </a:ln>
                  </pic:spPr>
                </pic:pic>
              </a:graphicData>
            </a:graphic>
          </wp:inline>
        </w:drawing>
      </w:r>
    </w:p>
    <w:p w14:paraId="24FEB420" w14:textId="5EA29F69" w:rsidR="00672A9C" w:rsidRPr="005B3EF6" w:rsidRDefault="00FB30BB" w:rsidP="00FB30BB">
      <w:pPr>
        <w:pStyle w:val="Caption"/>
        <w:jc w:val="center"/>
        <w:rPr>
          <w:rFonts w:ascii="Times New Roman" w:hAnsi="Times New Roman" w:cs="Times New Roman"/>
          <w:color w:val="auto"/>
          <w:sz w:val="16"/>
          <w:szCs w:val="16"/>
        </w:rPr>
      </w:pPr>
      <w:bookmarkStart w:id="180" w:name="_Toc198100278"/>
      <w:r w:rsidRPr="005B3EF6">
        <w:rPr>
          <w:rFonts w:ascii="Times New Roman" w:hAnsi="Times New Roman" w:cs="Times New Roman"/>
          <w:color w:val="auto"/>
          <w:sz w:val="16"/>
          <w:szCs w:val="16"/>
        </w:rPr>
        <w:t xml:space="preserve">Figure </w:t>
      </w:r>
      <w:r w:rsidRPr="005B3EF6">
        <w:rPr>
          <w:rFonts w:ascii="Times New Roman" w:hAnsi="Times New Roman" w:cs="Times New Roman"/>
          <w:color w:val="auto"/>
          <w:sz w:val="16"/>
          <w:szCs w:val="16"/>
        </w:rPr>
        <w:fldChar w:fldCharType="begin"/>
      </w:r>
      <w:r w:rsidRPr="005B3EF6">
        <w:rPr>
          <w:rFonts w:ascii="Times New Roman" w:hAnsi="Times New Roman" w:cs="Times New Roman"/>
          <w:color w:val="auto"/>
          <w:sz w:val="16"/>
          <w:szCs w:val="16"/>
        </w:rPr>
        <w:instrText xml:space="preserve"> SEQ Figure \* ARABIC </w:instrText>
      </w:r>
      <w:r w:rsidRPr="005B3EF6">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15</w:t>
      </w:r>
      <w:r w:rsidRPr="005B3EF6">
        <w:rPr>
          <w:rFonts w:ascii="Times New Roman" w:hAnsi="Times New Roman" w:cs="Times New Roman"/>
          <w:color w:val="auto"/>
          <w:sz w:val="16"/>
          <w:szCs w:val="16"/>
        </w:rPr>
        <w:fldChar w:fldCharType="end"/>
      </w:r>
      <w:r w:rsidRPr="005B3EF6">
        <w:rPr>
          <w:rFonts w:ascii="Times New Roman" w:hAnsi="Times New Roman" w:cs="Times New Roman"/>
          <w:color w:val="auto"/>
          <w:sz w:val="16"/>
          <w:szCs w:val="16"/>
        </w:rPr>
        <w:t xml:space="preserve"> Cluster 0 </w:t>
      </w:r>
      <w:r w:rsidR="001C4BA0" w:rsidRPr="005B3EF6">
        <w:rPr>
          <w:rFonts w:ascii="Times New Roman" w:hAnsi="Times New Roman" w:cs="Times New Roman"/>
          <w:color w:val="auto"/>
          <w:sz w:val="16"/>
          <w:szCs w:val="16"/>
        </w:rPr>
        <w:t>time series</w:t>
      </w:r>
      <w:r w:rsidR="005B3EF6">
        <w:rPr>
          <w:rFonts w:ascii="Times New Roman" w:hAnsi="Times New Roman" w:cs="Times New Roman"/>
          <w:color w:val="auto"/>
          <w:sz w:val="16"/>
          <w:szCs w:val="16"/>
        </w:rPr>
        <w:t xml:space="preserve"> forecasting</w:t>
      </w:r>
      <w:bookmarkEnd w:id="180"/>
    </w:p>
    <w:p w14:paraId="26462DB6" w14:textId="77777777" w:rsidR="005B3EF6" w:rsidRDefault="00631974" w:rsidP="005B3EF6">
      <w:pPr>
        <w:keepNext/>
        <w:jc w:val="center"/>
      </w:pPr>
      <w:r w:rsidRPr="00B80DEE">
        <w:rPr>
          <w:rFonts w:ascii="Times New Roman" w:hAnsi="Times New Roman" w:cs="Times New Roman"/>
          <w:noProof/>
        </w:rPr>
        <w:drawing>
          <wp:inline distT="0" distB="0" distL="0" distR="0" wp14:anchorId="73E6172D" wp14:editId="2CA023AB">
            <wp:extent cx="3708014" cy="2340000"/>
            <wp:effectExtent l="19050" t="19050" r="26035" b="22225"/>
            <wp:docPr id="2064878214" name="Picture 14" descr="A graph showing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78214" name="Picture 14" descr="A graph showing a number of day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08014" cy="2340000"/>
                    </a:xfrm>
                    <a:prstGeom prst="rect">
                      <a:avLst/>
                    </a:prstGeom>
                    <a:ln>
                      <a:solidFill>
                        <a:schemeClr val="tx1"/>
                      </a:solidFill>
                    </a:ln>
                  </pic:spPr>
                </pic:pic>
              </a:graphicData>
            </a:graphic>
          </wp:inline>
        </w:drawing>
      </w:r>
    </w:p>
    <w:p w14:paraId="60365220" w14:textId="0F279D73" w:rsidR="00672A9C" w:rsidRPr="008F0AC1" w:rsidRDefault="005B3EF6" w:rsidP="005B3EF6">
      <w:pPr>
        <w:pStyle w:val="Caption"/>
        <w:jc w:val="center"/>
        <w:rPr>
          <w:rFonts w:ascii="Times New Roman" w:hAnsi="Times New Roman" w:cs="Times New Roman"/>
          <w:color w:val="auto"/>
          <w:sz w:val="16"/>
          <w:szCs w:val="16"/>
        </w:rPr>
      </w:pPr>
      <w:bookmarkStart w:id="181" w:name="_Toc198100279"/>
      <w:r w:rsidRPr="008F0AC1">
        <w:rPr>
          <w:rFonts w:ascii="Times New Roman" w:hAnsi="Times New Roman" w:cs="Times New Roman"/>
          <w:color w:val="auto"/>
          <w:sz w:val="16"/>
          <w:szCs w:val="16"/>
        </w:rPr>
        <w:t xml:space="preserve">Figure </w:t>
      </w:r>
      <w:r w:rsidRPr="008F0AC1">
        <w:rPr>
          <w:rFonts w:ascii="Times New Roman" w:hAnsi="Times New Roman" w:cs="Times New Roman"/>
          <w:color w:val="auto"/>
          <w:sz w:val="16"/>
          <w:szCs w:val="16"/>
        </w:rPr>
        <w:fldChar w:fldCharType="begin"/>
      </w:r>
      <w:r w:rsidRPr="008F0AC1">
        <w:rPr>
          <w:rFonts w:ascii="Times New Roman" w:hAnsi="Times New Roman" w:cs="Times New Roman"/>
          <w:color w:val="auto"/>
          <w:sz w:val="16"/>
          <w:szCs w:val="16"/>
        </w:rPr>
        <w:instrText xml:space="preserve"> SEQ Figure \* ARABIC </w:instrText>
      </w:r>
      <w:r w:rsidRPr="008F0AC1">
        <w:rPr>
          <w:rFonts w:ascii="Times New Roman" w:hAnsi="Times New Roman" w:cs="Times New Roman"/>
          <w:color w:val="auto"/>
          <w:sz w:val="16"/>
          <w:szCs w:val="16"/>
        </w:rPr>
        <w:fldChar w:fldCharType="separate"/>
      </w:r>
      <w:r w:rsidR="00746D0A" w:rsidRPr="008F0AC1">
        <w:rPr>
          <w:rFonts w:ascii="Times New Roman" w:hAnsi="Times New Roman" w:cs="Times New Roman"/>
          <w:noProof/>
          <w:color w:val="auto"/>
          <w:sz w:val="16"/>
          <w:szCs w:val="16"/>
        </w:rPr>
        <w:t>16</w:t>
      </w:r>
      <w:r w:rsidRPr="008F0AC1">
        <w:rPr>
          <w:rFonts w:ascii="Times New Roman" w:hAnsi="Times New Roman" w:cs="Times New Roman"/>
          <w:color w:val="auto"/>
          <w:sz w:val="16"/>
          <w:szCs w:val="16"/>
        </w:rPr>
        <w:fldChar w:fldCharType="end"/>
      </w:r>
      <w:r w:rsidRPr="008F0AC1">
        <w:rPr>
          <w:rFonts w:ascii="Times New Roman" w:hAnsi="Times New Roman" w:cs="Times New Roman"/>
          <w:color w:val="auto"/>
          <w:sz w:val="16"/>
          <w:szCs w:val="16"/>
        </w:rPr>
        <w:t xml:space="preserve"> Cluster 1 time series forecasting</w:t>
      </w:r>
      <w:bookmarkEnd w:id="181"/>
    </w:p>
    <w:p w14:paraId="472A30EE" w14:textId="76F5B743" w:rsidR="006279AC" w:rsidRPr="00B80DEE" w:rsidRDefault="006279AC" w:rsidP="006D0742">
      <w:pPr>
        <w:jc w:val="both"/>
        <w:rPr>
          <w:rFonts w:ascii="Times New Roman" w:hAnsi="Times New Roman" w:cs="Times New Roman"/>
        </w:rPr>
      </w:pPr>
      <w:r w:rsidRPr="00B80DEE">
        <w:rPr>
          <w:rFonts w:ascii="Times New Roman" w:hAnsi="Times New Roman" w:cs="Times New Roman"/>
        </w:rPr>
        <w:t xml:space="preserve">For the next steps, we assumed a value </w:t>
      </w:r>
      <w:r w:rsidR="00F766AA" w:rsidRPr="00B80DEE">
        <w:rPr>
          <w:rFonts w:ascii="Times New Roman" w:hAnsi="Times New Roman" w:cs="Times New Roman"/>
        </w:rPr>
        <w:t>for</w:t>
      </w:r>
      <w:r w:rsidR="00A804EE" w:rsidRPr="00B80DEE">
        <w:rPr>
          <w:rFonts w:ascii="Times New Roman" w:hAnsi="Times New Roman" w:cs="Times New Roman"/>
        </w:rPr>
        <w:t xml:space="preserve"> number of deliveries </w:t>
      </w:r>
      <w:r w:rsidRPr="00B80DEE">
        <w:rPr>
          <w:rFonts w:ascii="Times New Roman" w:hAnsi="Times New Roman" w:cs="Times New Roman"/>
        </w:rPr>
        <w:t>prediction</w:t>
      </w:r>
      <w:r w:rsidR="00A804EE" w:rsidRPr="00B80DEE">
        <w:rPr>
          <w:rFonts w:ascii="Times New Roman" w:hAnsi="Times New Roman" w:cs="Times New Roman"/>
        </w:rPr>
        <w:t xml:space="preserve"> and </w:t>
      </w:r>
      <w:r w:rsidR="00B35EFE" w:rsidRPr="00B80DEE">
        <w:rPr>
          <w:rFonts w:ascii="Times New Roman" w:hAnsi="Times New Roman" w:cs="Times New Roman"/>
        </w:rPr>
        <w:t>continued with the analysis.</w:t>
      </w:r>
      <w:r w:rsidRPr="00B80DEE">
        <w:rPr>
          <w:rFonts w:ascii="Times New Roman" w:hAnsi="Times New Roman" w:cs="Times New Roman"/>
        </w:rPr>
        <w:t xml:space="preserve"> </w:t>
      </w:r>
    </w:p>
    <w:p w14:paraId="5FAE3269" w14:textId="6201C752" w:rsidR="00654FA8" w:rsidRPr="00B80DEE" w:rsidRDefault="004A6E5A" w:rsidP="006D0742">
      <w:pPr>
        <w:pStyle w:val="Heading2"/>
        <w:jc w:val="both"/>
        <w:rPr>
          <w:rFonts w:cs="Times New Roman"/>
          <w:szCs w:val="24"/>
        </w:rPr>
      </w:pPr>
      <w:bookmarkStart w:id="182" w:name="_Toc198100246"/>
      <w:bookmarkStart w:id="183" w:name="_Toc198256782"/>
      <w:r w:rsidRPr="00B80DEE">
        <w:rPr>
          <w:rFonts w:cs="Times New Roman"/>
          <w:szCs w:val="24"/>
        </w:rPr>
        <w:t>Synthetically</w:t>
      </w:r>
      <w:r w:rsidR="00654FA8" w:rsidRPr="00B80DEE">
        <w:rPr>
          <w:rFonts w:cs="Times New Roman"/>
          <w:szCs w:val="24"/>
        </w:rPr>
        <w:t xml:space="preserve"> generated new delivery locations</w:t>
      </w:r>
      <w:bookmarkEnd w:id="182"/>
      <w:bookmarkEnd w:id="183"/>
    </w:p>
    <w:p w14:paraId="5562D865" w14:textId="6A848288" w:rsidR="004C2653" w:rsidRPr="00B80DEE" w:rsidRDefault="00F96A88" w:rsidP="006D0742">
      <w:pPr>
        <w:jc w:val="both"/>
        <w:rPr>
          <w:rFonts w:ascii="Times New Roman" w:hAnsi="Times New Roman" w:cs="Times New Roman"/>
        </w:rPr>
      </w:pPr>
      <w:r w:rsidRPr="00B80DEE">
        <w:rPr>
          <w:rFonts w:ascii="Times New Roman" w:hAnsi="Times New Roman" w:cs="Times New Roman"/>
        </w:rPr>
        <w:t>Even though we were abl</w:t>
      </w:r>
      <w:r w:rsidR="0010078C" w:rsidRPr="00B80DEE">
        <w:rPr>
          <w:rFonts w:ascii="Times New Roman" w:hAnsi="Times New Roman" w:cs="Times New Roman"/>
        </w:rPr>
        <w:t>e to predict the number of deliveries, we cannot say the from which delivery location</w:t>
      </w:r>
      <w:r w:rsidR="00FD1EBF" w:rsidRPr="00B80DEE">
        <w:rPr>
          <w:rFonts w:ascii="Times New Roman" w:hAnsi="Times New Roman" w:cs="Times New Roman"/>
        </w:rPr>
        <w:t xml:space="preserve"> and at what time the delivery order will be placed. Therefore, as mentioned in section </w:t>
      </w:r>
      <w:r w:rsidR="00550D56" w:rsidRPr="00B80DEE">
        <w:rPr>
          <w:rFonts w:ascii="Times New Roman" w:hAnsi="Times New Roman" w:cs="Times New Roman"/>
        </w:rPr>
        <w:t>3.3.3</w:t>
      </w:r>
      <w:r w:rsidR="00FD1EBF" w:rsidRPr="00B80DEE">
        <w:rPr>
          <w:rFonts w:ascii="Times New Roman" w:hAnsi="Times New Roman" w:cs="Times New Roman"/>
        </w:rPr>
        <w:t xml:space="preserve">, we </w:t>
      </w:r>
      <w:r w:rsidR="006A62C0" w:rsidRPr="00B80DEE">
        <w:rPr>
          <w:rFonts w:ascii="Times New Roman" w:hAnsi="Times New Roman" w:cs="Times New Roman"/>
        </w:rPr>
        <w:t>generated the new locations using historical data and synthetically generated data.</w:t>
      </w:r>
      <w:r w:rsidR="004C2653" w:rsidRPr="00B80DEE">
        <w:rPr>
          <w:rFonts w:ascii="Times New Roman" w:hAnsi="Times New Roman" w:cs="Times New Roman"/>
        </w:rPr>
        <w:t xml:space="preserve"> We assumed below values as the number of deliveries per each cluster.</w:t>
      </w:r>
    </w:p>
    <w:p w14:paraId="76800A20" w14:textId="13BA33CC" w:rsidR="004C2653" w:rsidRPr="00B80DEE" w:rsidRDefault="004C2653" w:rsidP="005B3EF6">
      <w:pPr>
        <w:jc w:val="center"/>
        <w:rPr>
          <w:rFonts w:ascii="Times New Roman" w:hAnsi="Times New Roman" w:cs="Times New Roman"/>
        </w:rPr>
      </w:pPr>
      <w:r w:rsidRPr="00B80DEE">
        <w:rPr>
          <w:rFonts w:ascii="Times New Roman" w:hAnsi="Times New Roman" w:cs="Times New Roman"/>
        </w:rPr>
        <w:t xml:space="preserve">Cluster 0 </w:t>
      </w:r>
      <m:oMath>
        <m:r>
          <w:rPr>
            <w:rFonts w:ascii="Cambria Math" w:hAnsi="Cambria Math" w:cs="Times New Roman"/>
          </w:rPr>
          <m:t>→</m:t>
        </m:r>
      </m:oMath>
      <w:r w:rsidR="00590E79">
        <w:rPr>
          <w:rFonts w:ascii="Times New Roman" w:eastAsiaTheme="minorEastAsia" w:hAnsi="Times New Roman" w:cs="Times New Roman"/>
        </w:rPr>
        <w:t xml:space="preserve"> </w:t>
      </w:r>
      <w:r w:rsidRPr="00B80DEE">
        <w:rPr>
          <w:rFonts w:ascii="Times New Roman" w:hAnsi="Times New Roman" w:cs="Times New Roman"/>
        </w:rPr>
        <w:t>Test Prediction: 5</w:t>
      </w:r>
      <w:r w:rsidR="005B3EF6">
        <w:rPr>
          <w:rFonts w:ascii="Times New Roman" w:hAnsi="Times New Roman" w:cs="Times New Roman"/>
        </w:rPr>
        <w:t xml:space="preserve">              </w:t>
      </w:r>
      <w:r w:rsidR="005B3EF6" w:rsidRPr="00B80DEE">
        <w:rPr>
          <w:rFonts w:ascii="Times New Roman" w:hAnsi="Times New Roman" w:cs="Times New Roman"/>
        </w:rPr>
        <w:t>Cluster 1</w:t>
      </w:r>
      <m:oMath>
        <m:r>
          <w:rPr>
            <w:rFonts w:ascii="Cambria Math" w:hAnsi="Cambria Math" w:cs="Times New Roman"/>
          </w:rPr>
          <m:t xml:space="preserve"> →</m:t>
        </m:r>
      </m:oMath>
      <w:r w:rsidR="005B3EF6" w:rsidRPr="00B80DEE">
        <w:rPr>
          <w:rFonts w:ascii="Times New Roman" w:hAnsi="Times New Roman" w:cs="Times New Roman"/>
        </w:rPr>
        <w:t xml:space="preserve"> Test Prediction: 4</w:t>
      </w:r>
    </w:p>
    <w:p w14:paraId="0CD07B80" w14:textId="1C5009BC" w:rsidR="00007D0D" w:rsidRPr="00B80DEE" w:rsidRDefault="00301E74" w:rsidP="006D0742">
      <w:pPr>
        <w:jc w:val="both"/>
        <w:rPr>
          <w:rFonts w:ascii="Times New Roman" w:hAnsi="Times New Roman" w:cs="Times New Roman"/>
        </w:rPr>
      </w:pPr>
      <w:r w:rsidRPr="00B80DEE">
        <w:rPr>
          <w:rFonts w:ascii="Times New Roman" w:hAnsi="Times New Roman" w:cs="Times New Roman"/>
        </w:rPr>
        <w:t>W</w:t>
      </w:r>
      <w:r w:rsidR="00515A5B" w:rsidRPr="00B80DEE">
        <w:rPr>
          <w:rFonts w:ascii="Times New Roman" w:hAnsi="Times New Roman" w:cs="Times New Roman"/>
        </w:rPr>
        <w:t xml:space="preserve">e calculated </w:t>
      </w:r>
      <w:r w:rsidR="00627158" w:rsidRPr="00B80DEE">
        <w:rPr>
          <w:rFonts w:ascii="Times New Roman" w:hAnsi="Times New Roman" w:cs="Times New Roman"/>
        </w:rPr>
        <w:t xml:space="preserve">the mean for </w:t>
      </w:r>
      <w:r w:rsidR="00D65914" w:rsidRPr="00B80DEE">
        <w:rPr>
          <w:rFonts w:ascii="Times New Roman" w:hAnsi="Times New Roman" w:cs="Times New Roman"/>
        </w:rPr>
        <w:t>number of deliveries for each cluster</w:t>
      </w:r>
      <w:r w:rsidRPr="00B80DEE">
        <w:rPr>
          <w:rFonts w:ascii="Times New Roman" w:hAnsi="Times New Roman" w:cs="Times New Roman"/>
        </w:rPr>
        <w:t xml:space="preserve"> before. We rounded down the mean </w:t>
      </w:r>
      <w:r w:rsidR="00317B32" w:rsidRPr="00B80DEE">
        <w:rPr>
          <w:rFonts w:ascii="Times New Roman" w:hAnsi="Times New Roman" w:cs="Times New Roman"/>
        </w:rPr>
        <w:t>to the nearest integer to get the mean number of deliveries.</w:t>
      </w:r>
      <w:r w:rsidR="00BF4F2B" w:rsidRPr="00B80DEE">
        <w:rPr>
          <w:rFonts w:ascii="Times New Roman" w:hAnsi="Times New Roman" w:cs="Times New Roman"/>
        </w:rPr>
        <w:t xml:space="preserve"> </w:t>
      </w:r>
    </w:p>
    <w:tbl>
      <w:tblPr>
        <w:tblStyle w:val="TableGrid"/>
        <w:tblW w:w="3068" w:type="dxa"/>
        <w:jc w:val="center"/>
        <w:tblLook w:val="04A0" w:firstRow="1" w:lastRow="0" w:firstColumn="1" w:lastColumn="0" w:noHBand="0" w:noVBand="1"/>
      </w:tblPr>
      <w:tblGrid>
        <w:gridCol w:w="1070"/>
        <w:gridCol w:w="1116"/>
        <w:gridCol w:w="1150"/>
      </w:tblGrid>
      <w:tr w:rsidR="00E71845" w:rsidRPr="00B80DEE" w14:paraId="390B0236" w14:textId="14DA9763" w:rsidTr="00590E79">
        <w:trPr>
          <w:trHeight w:val="300"/>
          <w:jc w:val="center"/>
        </w:trPr>
        <w:tc>
          <w:tcPr>
            <w:tcW w:w="960" w:type="dxa"/>
            <w:noWrap/>
            <w:hideMark/>
          </w:tcPr>
          <w:p w14:paraId="795DA168" w14:textId="77777777" w:rsidR="00E71845" w:rsidRPr="0041164E" w:rsidRDefault="00E71845"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Clusters</w:t>
            </w:r>
          </w:p>
        </w:tc>
        <w:tc>
          <w:tcPr>
            <w:tcW w:w="1054" w:type="dxa"/>
            <w:noWrap/>
            <w:hideMark/>
          </w:tcPr>
          <w:p w14:paraId="1805FEC1" w14:textId="235FFAFB" w:rsidR="00E71845" w:rsidRPr="0041164E" w:rsidRDefault="00E71845"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Mean</w:t>
            </w:r>
          </w:p>
        </w:tc>
        <w:tc>
          <w:tcPr>
            <w:tcW w:w="1054" w:type="dxa"/>
          </w:tcPr>
          <w:p w14:paraId="20EE6C9C" w14:textId="398DFBE7" w:rsidR="00E71845" w:rsidRPr="0041164E" w:rsidRDefault="00E71845"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Rounded</w:t>
            </w:r>
          </w:p>
        </w:tc>
      </w:tr>
      <w:tr w:rsidR="00E71845" w:rsidRPr="00B80DEE" w14:paraId="32165D15" w14:textId="35EEA00F" w:rsidTr="00590E79">
        <w:trPr>
          <w:trHeight w:val="300"/>
          <w:jc w:val="center"/>
        </w:trPr>
        <w:tc>
          <w:tcPr>
            <w:tcW w:w="960" w:type="dxa"/>
            <w:noWrap/>
            <w:hideMark/>
          </w:tcPr>
          <w:p w14:paraId="7660B21F" w14:textId="77777777"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1054" w:type="dxa"/>
            <w:noWrap/>
            <w:hideMark/>
          </w:tcPr>
          <w:p w14:paraId="769E4DAA" w14:textId="3E89632D"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2.567568</w:t>
            </w:r>
          </w:p>
        </w:tc>
        <w:tc>
          <w:tcPr>
            <w:tcW w:w="1054" w:type="dxa"/>
          </w:tcPr>
          <w:p w14:paraId="1E7F38EA" w14:textId="170596E0"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r>
      <w:tr w:rsidR="00E71845" w:rsidRPr="00B80DEE" w14:paraId="4E6A9916" w14:textId="72EB9907" w:rsidTr="00590E79">
        <w:trPr>
          <w:trHeight w:val="300"/>
          <w:jc w:val="center"/>
        </w:trPr>
        <w:tc>
          <w:tcPr>
            <w:tcW w:w="960" w:type="dxa"/>
            <w:noWrap/>
            <w:hideMark/>
          </w:tcPr>
          <w:p w14:paraId="1EFDBEE1" w14:textId="77777777"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1054" w:type="dxa"/>
            <w:noWrap/>
            <w:hideMark/>
          </w:tcPr>
          <w:p w14:paraId="079085D3" w14:textId="62D724B2" w:rsidR="00E71845" w:rsidRPr="00B80DEE" w:rsidRDefault="00E7184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2.081081</w:t>
            </w:r>
          </w:p>
        </w:tc>
        <w:tc>
          <w:tcPr>
            <w:tcW w:w="1054" w:type="dxa"/>
          </w:tcPr>
          <w:p w14:paraId="535AA544" w14:textId="4C79CD91" w:rsidR="00E71845" w:rsidRPr="00B80DEE" w:rsidRDefault="00E71845" w:rsidP="00931E49">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r>
    </w:tbl>
    <w:p w14:paraId="58422712" w14:textId="51F31F03" w:rsidR="009600B2" w:rsidRPr="00931E49" w:rsidRDefault="00931E49" w:rsidP="00931E49">
      <w:pPr>
        <w:pStyle w:val="Caption"/>
        <w:jc w:val="center"/>
        <w:rPr>
          <w:rFonts w:ascii="Times New Roman" w:hAnsi="Times New Roman" w:cs="Times New Roman"/>
          <w:color w:val="000000" w:themeColor="text1"/>
          <w:sz w:val="16"/>
          <w:szCs w:val="16"/>
        </w:rPr>
      </w:pPr>
      <w:bookmarkStart w:id="184" w:name="_Toc198255385"/>
      <w:r w:rsidRPr="00931E49">
        <w:rPr>
          <w:rFonts w:ascii="Times New Roman" w:hAnsi="Times New Roman" w:cs="Times New Roman"/>
          <w:color w:val="000000" w:themeColor="text1"/>
          <w:sz w:val="16"/>
          <w:szCs w:val="16"/>
        </w:rPr>
        <w:t xml:space="preserve">Table </w:t>
      </w:r>
      <w:r w:rsidRPr="00931E49">
        <w:rPr>
          <w:rFonts w:ascii="Times New Roman" w:hAnsi="Times New Roman" w:cs="Times New Roman"/>
          <w:color w:val="000000" w:themeColor="text1"/>
          <w:sz w:val="16"/>
          <w:szCs w:val="16"/>
        </w:rPr>
        <w:fldChar w:fldCharType="begin"/>
      </w:r>
      <w:r w:rsidRPr="00931E49">
        <w:rPr>
          <w:rFonts w:ascii="Times New Roman" w:hAnsi="Times New Roman" w:cs="Times New Roman"/>
          <w:color w:val="000000" w:themeColor="text1"/>
          <w:sz w:val="16"/>
          <w:szCs w:val="16"/>
        </w:rPr>
        <w:instrText xml:space="preserve"> SEQ Table \* ARABIC </w:instrText>
      </w:r>
      <w:r w:rsidRPr="00931E49">
        <w:rPr>
          <w:rFonts w:ascii="Times New Roman" w:hAnsi="Times New Roman" w:cs="Times New Roman"/>
          <w:color w:val="000000" w:themeColor="text1"/>
          <w:sz w:val="16"/>
          <w:szCs w:val="16"/>
        </w:rPr>
        <w:fldChar w:fldCharType="separate"/>
      </w:r>
      <w:r w:rsidRPr="00931E49">
        <w:rPr>
          <w:rFonts w:ascii="Times New Roman" w:hAnsi="Times New Roman" w:cs="Times New Roman"/>
          <w:noProof/>
          <w:color w:val="000000" w:themeColor="text1"/>
          <w:sz w:val="16"/>
          <w:szCs w:val="16"/>
        </w:rPr>
        <w:t>19</w:t>
      </w:r>
      <w:r w:rsidRPr="00931E49">
        <w:rPr>
          <w:rFonts w:ascii="Times New Roman" w:hAnsi="Times New Roman" w:cs="Times New Roman"/>
          <w:color w:val="000000" w:themeColor="text1"/>
          <w:sz w:val="16"/>
          <w:szCs w:val="16"/>
        </w:rPr>
        <w:fldChar w:fldCharType="end"/>
      </w:r>
      <w:r w:rsidRPr="00931E49">
        <w:rPr>
          <w:rFonts w:ascii="Times New Roman" w:hAnsi="Times New Roman" w:cs="Times New Roman"/>
          <w:color w:val="000000" w:themeColor="text1"/>
          <w:sz w:val="16"/>
          <w:szCs w:val="16"/>
        </w:rPr>
        <w:t xml:space="preserve"> Mean of number of deliveries for each cluster</w:t>
      </w:r>
      <w:bookmarkEnd w:id="184"/>
    </w:p>
    <w:p w14:paraId="21E6654A" w14:textId="3021A7CD" w:rsidR="009600B2" w:rsidRDefault="00F81EDD" w:rsidP="006D0742">
      <w:pPr>
        <w:jc w:val="both"/>
        <w:rPr>
          <w:rFonts w:ascii="Times New Roman" w:hAnsi="Times New Roman" w:cs="Times New Roman"/>
        </w:rPr>
      </w:pPr>
      <w:r w:rsidRPr="00B80DEE">
        <w:rPr>
          <w:rFonts w:ascii="Times New Roman" w:hAnsi="Times New Roman" w:cs="Times New Roman"/>
        </w:rPr>
        <w:lastRenderedPageBreak/>
        <w:t>Next,</w:t>
      </w:r>
      <w:r w:rsidR="009600B2" w:rsidRPr="00B80DEE">
        <w:rPr>
          <w:rFonts w:ascii="Times New Roman" w:hAnsi="Times New Roman" w:cs="Times New Roman"/>
        </w:rPr>
        <w:t xml:space="preserve"> we calculated the synthetic proportion for each cluster and generated </w:t>
      </w:r>
      <w:r w:rsidRPr="00B80DEE">
        <w:rPr>
          <w:rFonts w:ascii="Times New Roman" w:hAnsi="Times New Roman" w:cs="Times New Roman"/>
        </w:rPr>
        <w:t>new locations.</w:t>
      </w:r>
    </w:p>
    <w:p w14:paraId="055707A8" w14:textId="45190061" w:rsidR="00505977" w:rsidRPr="00505977" w:rsidRDefault="00505977" w:rsidP="006D0742">
      <w:pPr>
        <w:jc w:val="both"/>
        <w:rPr>
          <w:rFonts w:ascii="Times New Roman" w:hAnsi="Times New Roman" w:cs="Times New Roman"/>
          <w:u w:val="single"/>
        </w:rPr>
      </w:pPr>
      <w:r w:rsidRPr="00505977">
        <w:rPr>
          <w:rFonts w:ascii="Times New Roman" w:hAnsi="Times New Roman" w:cs="Times New Roman"/>
          <w:u w:val="single"/>
        </w:rPr>
        <w:t>Cluster 0</w:t>
      </w:r>
    </w:p>
    <w:p w14:paraId="2890716F" w14:textId="2E325ECA" w:rsidR="000515BE" w:rsidRPr="00B80DEE" w:rsidRDefault="000515BE" w:rsidP="006D0742">
      <w:pPr>
        <w:jc w:val="both"/>
        <w:rPr>
          <w:rFonts w:ascii="Times New Roman" w:hAnsi="Times New Roman" w:cs="Times New Roman"/>
        </w:rPr>
      </w:pPr>
      <w:r w:rsidRPr="00B80DEE">
        <w:rPr>
          <w:rFonts w:ascii="Times New Roman" w:hAnsi="Times New Roman" w:cs="Times New Roman"/>
        </w:rPr>
        <w:t>Synthetic Locations = Predicted – Historical</w:t>
      </w:r>
      <w:r w:rsidR="005D3FF6" w:rsidRPr="00B80DEE">
        <w:rPr>
          <w:rFonts w:ascii="Times New Roman" w:hAnsi="Times New Roman" w:cs="Times New Roman"/>
        </w:rPr>
        <w:t>=</w:t>
      </w:r>
      <w:r w:rsidR="00334DDA" w:rsidRPr="00B80DEE">
        <w:rPr>
          <w:rFonts w:ascii="Times New Roman" w:hAnsi="Times New Roman" w:cs="Times New Roman"/>
        </w:rPr>
        <w:t xml:space="preserve"> 3</w:t>
      </w:r>
    </w:p>
    <w:p w14:paraId="5390F5E5" w14:textId="1E4486E1" w:rsidR="001105D0" w:rsidRPr="00B80DEE" w:rsidRDefault="00F81EDD" w:rsidP="006D0742">
      <w:pPr>
        <w:jc w:val="both"/>
        <w:rPr>
          <w:rFonts w:ascii="Times New Roman" w:hAnsi="Times New Roman" w:cs="Times New Roman"/>
        </w:rPr>
      </w:pPr>
      <w:r w:rsidRPr="00B80DEE">
        <w:rPr>
          <w:rFonts w:ascii="Times New Roman" w:hAnsi="Times New Roman" w:cs="Times New Roman"/>
        </w:rPr>
        <w:t xml:space="preserve">As </w:t>
      </w:r>
      <w:r w:rsidR="00F91CE7" w:rsidRPr="00B80DEE">
        <w:rPr>
          <w:rFonts w:ascii="Times New Roman" w:hAnsi="Times New Roman" w:cs="Times New Roman"/>
        </w:rPr>
        <w:t>Historical Proportion</w:t>
      </w:r>
      <w:r w:rsidRPr="00B80DEE">
        <w:rPr>
          <w:rFonts w:ascii="Times New Roman" w:hAnsi="Times New Roman" w:cs="Times New Roman"/>
        </w:rPr>
        <w:t xml:space="preserve"> </w:t>
      </w:r>
      <w:r w:rsidR="00F91CE7" w:rsidRPr="00B80DEE">
        <w:rPr>
          <w:rFonts w:ascii="Times New Roman" w:hAnsi="Times New Roman" w:cs="Times New Roman"/>
        </w:rPr>
        <w:t>2</w:t>
      </w:r>
      <w:r w:rsidRPr="00B80DEE">
        <w:rPr>
          <w:rFonts w:ascii="Times New Roman" w:hAnsi="Times New Roman" w:cs="Times New Roman"/>
        </w:rPr>
        <w:t xml:space="preserve"> locations </w:t>
      </w:r>
      <w:r w:rsidR="00334DDA" w:rsidRPr="00B80DEE">
        <w:rPr>
          <w:rFonts w:ascii="Times New Roman" w:hAnsi="Times New Roman" w:cs="Times New Roman"/>
        </w:rPr>
        <w:t>were</w:t>
      </w:r>
      <w:r w:rsidRPr="00B80DEE">
        <w:rPr>
          <w:rFonts w:ascii="Times New Roman" w:hAnsi="Times New Roman" w:cs="Times New Roman"/>
        </w:rPr>
        <w:t xml:space="preserve"> taken </w:t>
      </w:r>
      <w:r w:rsidR="00A73CE6" w:rsidRPr="00B80DEE">
        <w:rPr>
          <w:rFonts w:ascii="Times New Roman" w:hAnsi="Times New Roman" w:cs="Times New Roman"/>
        </w:rPr>
        <w:t xml:space="preserve">randomly </w:t>
      </w:r>
      <w:r w:rsidRPr="00B80DEE">
        <w:rPr>
          <w:rFonts w:ascii="Times New Roman" w:hAnsi="Times New Roman" w:cs="Times New Roman"/>
        </w:rPr>
        <w:t xml:space="preserve">from </w:t>
      </w:r>
      <w:r w:rsidR="00F7644C" w:rsidRPr="00B80DEE">
        <w:rPr>
          <w:rFonts w:ascii="Times New Roman" w:hAnsi="Times New Roman" w:cs="Times New Roman"/>
        </w:rPr>
        <w:t xml:space="preserve">the </w:t>
      </w:r>
      <w:r w:rsidR="00A73CE6" w:rsidRPr="00B80DEE">
        <w:rPr>
          <w:rFonts w:ascii="Times New Roman" w:hAnsi="Times New Roman" w:cs="Times New Roman"/>
        </w:rPr>
        <w:t xml:space="preserve">cluster </w:t>
      </w:r>
      <w:r w:rsidR="00F7644C" w:rsidRPr="00B80DEE">
        <w:rPr>
          <w:rFonts w:ascii="Times New Roman" w:hAnsi="Times New Roman" w:cs="Times New Roman"/>
        </w:rPr>
        <w:t>dataset.</w:t>
      </w:r>
      <w:r w:rsidR="00A73CE6" w:rsidRPr="00B80DEE">
        <w:rPr>
          <w:rFonts w:ascii="Times New Roman" w:hAnsi="Times New Roman" w:cs="Times New Roman"/>
        </w:rPr>
        <w:t xml:space="preserve"> </w:t>
      </w:r>
      <w:r w:rsidR="00F71643" w:rsidRPr="00B80DEE">
        <w:rPr>
          <w:rFonts w:ascii="Times New Roman" w:hAnsi="Times New Roman" w:cs="Times New Roman"/>
        </w:rPr>
        <w:t xml:space="preserve">Before generating the synthetic locations, we calculated the mean of the </w:t>
      </w:r>
      <w:r w:rsidR="00B203F3" w:rsidRPr="00B80DEE">
        <w:rPr>
          <w:rFonts w:ascii="Times New Roman" w:hAnsi="Times New Roman" w:cs="Times New Roman"/>
        </w:rPr>
        <w:t>delivery locations of that cluster which is the centroid of that cluster. So</w:t>
      </w:r>
      <w:r w:rsidR="002A08CC" w:rsidRPr="00B80DEE">
        <w:rPr>
          <w:rFonts w:ascii="Times New Roman" w:hAnsi="Times New Roman" w:cs="Times New Roman"/>
        </w:rPr>
        <w:t xml:space="preserve">, </w:t>
      </w:r>
      <w:r w:rsidR="005D3FF6" w:rsidRPr="00B80DEE">
        <w:rPr>
          <w:rFonts w:ascii="Times New Roman" w:hAnsi="Times New Roman" w:cs="Times New Roman"/>
        </w:rPr>
        <w:t>remaining</w:t>
      </w:r>
      <w:r w:rsidR="00A73CE6" w:rsidRPr="00B80DEE">
        <w:rPr>
          <w:rFonts w:ascii="Times New Roman" w:hAnsi="Times New Roman" w:cs="Times New Roman"/>
        </w:rPr>
        <w:t xml:space="preserve"> </w:t>
      </w:r>
      <w:r w:rsidR="00334DDA" w:rsidRPr="00B80DEE">
        <w:rPr>
          <w:rFonts w:ascii="Times New Roman" w:hAnsi="Times New Roman" w:cs="Times New Roman"/>
        </w:rPr>
        <w:t>3 Locations were generated using mul</w:t>
      </w:r>
      <w:r w:rsidR="00125244" w:rsidRPr="00B80DEE">
        <w:rPr>
          <w:rFonts w:ascii="Times New Roman" w:hAnsi="Times New Roman" w:cs="Times New Roman"/>
        </w:rPr>
        <w:t xml:space="preserve">ti variate normal </w:t>
      </w:r>
      <w:r w:rsidR="00235CE1" w:rsidRPr="00B80DEE">
        <w:rPr>
          <w:rFonts w:ascii="Times New Roman" w:hAnsi="Times New Roman" w:cs="Times New Roman"/>
        </w:rPr>
        <w:t>/</w:t>
      </w:r>
      <w:r w:rsidR="005D3FF6" w:rsidRPr="00B80DEE">
        <w:rPr>
          <w:rFonts w:ascii="Times New Roman" w:hAnsi="Times New Roman" w:cs="Times New Roman"/>
        </w:rPr>
        <w:t>Gaussian</w:t>
      </w:r>
      <w:r w:rsidR="00125244" w:rsidRPr="00B80DEE">
        <w:rPr>
          <w:rFonts w:ascii="Times New Roman" w:hAnsi="Times New Roman" w:cs="Times New Roman"/>
        </w:rPr>
        <w:t xml:space="preserve"> Distribution</w:t>
      </w:r>
      <w:r w:rsidR="002A08CC" w:rsidRPr="00B80DEE">
        <w:rPr>
          <w:rFonts w:ascii="Times New Roman" w:hAnsi="Times New Roman" w:cs="Times New Roman"/>
        </w:rPr>
        <w:t xml:space="preserve"> </w:t>
      </w:r>
      <w:proofErr w:type="spellStart"/>
      <w:r w:rsidR="00124E62" w:rsidRPr="00B80DEE">
        <w:rPr>
          <w:rFonts w:ascii="Times New Roman" w:hAnsi="Times New Roman" w:cs="Times New Roman"/>
        </w:rPr>
        <w:t>centered</w:t>
      </w:r>
      <w:proofErr w:type="spellEnd"/>
      <w:r w:rsidR="002A08CC" w:rsidRPr="00B80DEE">
        <w:rPr>
          <w:rFonts w:ascii="Times New Roman" w:hAnsi="Times New Roman" w:cs="Times New Roman"/>
        </w:rPr>
        <w:t xml:space="preserve"> of centroid of the cluster and a spread </w:t>
      </w:r>
      <w:r w:rsidR="005D3FF6" w:rsidRPr="00B80DEE">
        <w:rPr>
          <w:rFonts w:ascii="Times New Roman" w:hAnsi="Times New Roman" w:cs="Times New Roman"/>
        </w:rPr>
        <w:t xml:space="preserve">of </w:t>
      </w:r>
      <w:r w:rsidR="00124E62" w:rsidRPr="00B80DEE">
        <w:rPr>
          <w:rFonts w:ascii="Times New Roman" w:hAnsi="Times New Roman" w:cs="Times New Roman"/>
        </w:rPr>
        <w:t>0.003</w:t>
      </w:r>
      <w:r w:rsidR="00F71643" w:rsidRPr="00B80DEE">
        <w:rPr>
          <w:rFonts w:ascii="Times New Roman" w:hAnsi="Times New Roman" w:cs="Times New Roman"/>
        </w:rPr>
        <w:t>.</w:t>
      </w:r>
    </w:p>
    <w:tbl>
      <w:tblPr>
        <w:tblStyle w:val="TableGrid"/>
        <w:tblW w:w="0" w:type="auto"/>
        <w:jc w:val="center"/>
        <w:tblLook w:val="04A0" w:firstRow="1" w:lastRow="0" w:firstColumn="1" w:lastColumn="0" w:noHBand="0" w:noVBand="1"/>
      </w:tblPr>
      <w:tblGrid>
        <w:gridCol w:w="1363"/>
        <w:gridCol w:w="2803"/>
        <w:gridCol w:w="2976"/>
      </w:tblGrid>
      <w:tr w:rsidR="00A933A8" w:rsidRPr="00B80DEE" w14:paraId="7940518F" w14:textId="77777777" w:rsidTr="00590E79">
        <w:trPr>
          <w:trHeight w:val="300"/>
          <w:jc w:val="center"/>
        </w:trPr>
        <w:tc>
          <w:tcPr>
            <w:tcW w:w="0" w:type="auto"/>
          </w:tcPr>
          <w:p w14:paraId="376F2890" w14:textId="1BFA461F" w:rsidR="00A933A8" w:rsidRPr="0041164E" w:rsidRDefault="00F3407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Method</w:t>
            </w:r>
          </w:p>
        </w:tc>
        <w:tc>
          <w:tcPr>
            <w:tcW w:w="0" w:type="auto"/>
            <w:noWrap/>
            <w:hideMark/>
          </w:tcPr>
          <w:p w14:paraId="35945376" w14:textId="575ECFF1" w:rsidR="00A933A8" w:rsidRPr="0041164E" w:rsidRDefault="00A933A8"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Delivery</w:t>
            </w:r>
            <w:r w:rsid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location</w:t>
            </w:r>
            <w:r w:rsid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latitude</w:t>
            </w:r>
          </w:p>
        </w:tc>
        <w:tc>
          <w:tcPr>
            <w:tcW w:w="0" w:type="auto"/>
            <w:noWrap/>
            <w:hideMark/>
          </w:tcPr>
          <w:p w14:paraId="1652958F" w14:textId="7209ED28" w:rsidR="00A933A8" w:rsidRPr="0041164E" w:rsidRDefault="00A933A8"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Delivery</w:t>
            </w:r>
            <w:r w:rsid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location</w:t>
            </w:r>
            <w:r w:rsid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longitude</w:t>
            </w:r>
          </w:p>
        </w:tc>
      </w:tr>
      <w:tr w:rsidR="00C454D5" w:rsidRPr="00B80DEE" w14:paraId="5E61F8B0" w14:textId="77777777" w:rsidTr="00590E79">
        <w:trPr>
          <w:trHeight w:val="300"/>
          <w:jc w:val="center"/>
        </w:trPr>
        <w:tc>
          <w:tcPr>
            <w:tcW w:w="0" w:type="auto"/>
            <w:vMerge w:val="restart"/>
          </w:tcPr>
          <w:p w14:paraId="0DBCFD80" w14:textId="2AE07BE0" w:rsidR="00C454D5" w:rsidRPr="0041164E" w:rsidRDefault="00C454D5"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Historical</w:t>
            </w:r>
          </w:p>
        </w:tc>
        <w:tc>
          <w:tcPr>
            <w:tcW w:w="0" w:type="auto"/>
            <w:noWrap/>
            <w:hideMark/>
          </w:tcPr>
          <w:p w14:paraId="3385C726" w14:textId="0F1AAF1F"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26.93365128</w:t>
            </w:r>
          </w:p>
        </w:tc>
        <w:tc>
          <w:tcPr>
            <w:tcW w:w="0" w:type="auto"/>
            <w:noWrap/>
            <w:hideMark/>
          </w:tcPr>
          <w:p w14:paraId="2E35BB5F"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75.79498312</w:t>
            </w:r>
          </w:p>
        </w:tc>
      </w:tr>
      <w:tr w:rsidR="00C454D5" w:rsidRPr="00B80DEE" w14:paraId="3612B417" w14:textId="77777777" w:rsidTr="00590E79">
        <w:trPr>
          <w:trHeight w:val="300"/>
          <w:jc w:val="center"/>
        </w:trPr>
        <w:tc>
          <w:tcPr>
            <w:tcW w:w="0" w:type="auto"/>
            <w:vMerge/>
          </w:tcPr>
          <w:p w14:paraId="45B3489D" w14:textId="77777777" w:rsidR="00C454D5" w:rsidRPr="0041164E" w:rsidRDefault="00C454D5" w:rsidP="00663FE0">
            <w:pPr>
              <w:jc w:val="center"/>
              <w:rPr>
                <w:rFonts w:ascii="Times New Roman" w:eastAsia="Times New Roman" w:hAnsi="Times New Roman" w:cs="Times New Roman"/>
                <w:b/>
                <w:bCs/>
                <w:color w:val="000000"/>
                <w:kern w:val="0"/>
                <w:lang w:eastAsia="en-GB"/>
                <w14:ligatures w14:val="none"/>
              </w:rPr>
            </w:pPr>
          </w:p>
        </w:tc>
        <w:tc>
          <w:tcPr>
            <w:tcW w:w="0" w:type="auto"/>
            <w:noWrap/>
            <w:hideMark/>
          </w:tcPr>
          <w:p w14:paraId="6F8E5538" w14:textId="08AF3C91"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26.90545551</w:t>
            </w:r>
          </w:p>
        </w:tc>
        <w:tc>
          <w:tcPr>
            <w:tcW w:w="0" w:type="auto"/>
            <w:noWrap/>
            <w:hideMark/>
          </w:tcPr>
          <w:p w14:paraId="42684B04"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75.82819559</w:t>
            </w:r>
          </w:p>
        </w:tc>
      </w:tr>
      <w:tr w:rsidR="00C454D5" w:rsidRPr="00B80DEE" w14:paraId="46CDD3EE" w14:textId="77777777" w:rsidTr="00590E79">
        <w:trPr>
          <w:trHeight w:val="300"/>
          <w:jc w:val="center"/>
        </w:trPr>
        <w:tc>
          <w:tcPr>
            <w:tcW w:w="0" w:type="auto"/>
            <w:vMerge w:val="restart"/>
          </w:tcPr>
          <w:p w14:paraId="23AED7C2" w14:textId="67C8FFDA" w:rsidR="00C454D5" w:rsidRPr="0041164E" w:rsidRDefault="0041164E"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Synthetical</w:t>
            </w:r>
          </w:p>
        </w:tc>
        <w:tc>
          <w:tcPr>
            <w:tcW w:w="0" w:type="auto"/>
            <w:noWrap/>
            <w:hideMark/>
          </w:tcPr>
          <w:p w14:paraId="0693B5D1" w14:textId="76C94D7E"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26.96964618</w:t>
            </w:r>
          </w:p>
        </w:tc>
        <w:tc>
          <w:tcPr>
            <w:tcW w:w="0" w:type="auto"/>
            <w:noWrap/>
            <w:hideMark/>
          </w:tcPr>
          <w:p w14:paraId="6BB2D622"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75.815806</w:t>
            </w:r>
          </w:p>
        </w:tc>
      </w:tr>
      <w:tr w:rsidR="00C454D5" w:rsidRPr="00B80DEE" w14:paraId="136C6548" w14:textId="77777777" w:rsidTr="00590E79">
        <w:trPr>
          <w:trHeight w:val="300"/>
          <w:jc w:val="center"/>
        </w:trPr>
        <w:tc>
          <w:tcPr>
            <w:tcW w:w="0" w:type="auto"/>
            <w:vMerge/>
          </w:tcPr>
          <w:p w14:paraId="4B6B7DEF"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p>
        </w:tc>
        <w:tc>
          <w:tcPr>
            <w:tcW w:w="0" w:type="auto"/>
            <w:noWrap/>
            <w:hideMark/>
          </w:tcPr>
          <w:p w14:paraId="61483BC8" w14:textId="49E759C4"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26.97791539</w:t>
            </w:r>
          </w:p>
        </w:tc>
        <w:tc>
          <w:tcPr>
            <w:tcW w:w="0" w:type="auto"/>
            <w:noWrap/>
            <w:hideMark/>
          </w:tcPr>
          <w:p w14:paraId="2B2A5E32"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75.90679883</w:t>
            </w:r>
          </w:p>
        </w:tc>
      </w:tr>
      <w:tr w:rsidR="00C454D5" w:rsidRPr="00B80DEE" w14:paraId="203016B6" w14:textId="77777777" w:rsidTr="00590E79">
        <w:trPr>
          <w:trHeight w:val="300"/>
          <w:jc w:val="center"/>
        </w:trPr>
        <w:tc>
          <w:tcPr>
            <w:tcW w:w="0" w:type="auto"/>
            <w:vMerge/>
          </w:tcPr>
          <w:p w14:paraId="371A9216" w14:textId="77777777" w:rsidR="00C454D5" w:rsidRPr="00B80DEE" w:rsidRDefault="00C454D5" w:rsidP="00663FE0">
            <w:pPr>
              <w:jc w:val="center"/>
              <w:rPr>
                <w:rFonts w:ascii="Times New Roman" w:eastAsia="Times New Roman" w:hAnsi="Times New Roman" w:cs="Times New Roman"/>
                <w:color w:val="000000"/>
                <w:kern w:val="0"/>
                <w:lang w:eastAsia="en-GB"/>
                <w14:ligatures w14:val="none"/>
              </w:rPr>
            </w:pPr>
          </w:p>
        </w:tc>
        <w:tc>
          <w:tcPr>
            <w:tcW w:w="0" w:type="auto"/>
            <w:noWrap/>
            <w:hideMark/>
          </w:tcPr>
          <w:p w14:paraId="407628B7" w14:textId="28393E5F" w:rsidR="00C454D5" w:rsidRPr="00B80DEE" w:rsidRDefault="00C454D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26.92961492</w:t>
            </w:r>
          </w:p>
        </w:tc>
        <w:tc>
          <w:tcPr>
            <w:tcW w:w="0" w:type="auto"/>
            <w:noWrap/>
            <w:hideMark/>
          </w:tcPr>
          <w:p w14:paraId="1004B8BE" w14:textId="77777777" w:rsidR="00C454D5" w:rsidRPr="00B80DEE" w:rsidRDefault="00C454D5" w:rsidP="000567EA">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75.81055484</w:t>
            </w:r>
          </w:p>
        </w:tc>
      </w:tr>
    </w:tbl>
    <w:p w14:paraId="306E8A76" w14:textId="3BB407B6" w:rsidR="00F91CE7" w:rsidRPr="000567EA" w:rsidRDefault="000567EA" w:rsidP="000567EA">
      <w:pPr>
        <w:pStyle w:val="Caption"/>
        <w:jc w:val="center"/>
        <w:rPr>
          <w:rFonts w:ascii="Times New Roman" w:hAnsi="Times New Roman" w:cs="Times New Roman"/>
          <w:color w:val="auto"/>
          <w:sz w:val="14"/>
          <w:szCs w:val="14"/>
        </w:rPr>
      </w:pPr>
      <w:bookmarkStart w:id="185" w:name="_Toc198205388"/>
      <w:bookmarkStart w:id="186" w:name="_Toc198254985"/>
      <w:bookmarkStart w:id="187" w:name="_Toc198255386"/>
      <w:r w:rsidRPr="000567EA">
        <w:rPr>
          <w:rFonts w:ascii="Times New Roman" w:hAnsi="Times New Roman" w:cs="Times New Roman"/>
          <w:color w:val="auto"/>
          <w:sz w:val="16"/>
          <w:szCs w:val="16"/>
        </w:rPr>
        <w:t xml:space="preserve">Table </w:t>
      </w:r>
      <w:r w:rsidRPr="000567EA">
        <w:rPr>
          <w:rFonts w:ascii="Times New Roman" w:hAnsi="Times New Roman" w:cs="Times New Roman"/>
          <w:color w:val="auto"/>
          <w:sz w:val="16"/>
          <w:szCs w:val="16"/>
        </w:rPr>
        <w:fldChar w:fldCharType="begin"/>
      </w:r>
      <w:r w:rsidRPr="000567EA">
        <w:rPr>
          <w:rFonts w:ascii="Times New Roman" w:hAnsi="Times New Roman" w:cs="Times New Roman"/>
          <w:color w:val="auto"/>
          <w:sz w:val="16"/>
          <w:szCs w:val="16"/>
        </w:rPr>
        <w:instrText xml:space="preserve"> SEQ Table \* ARABIC </w:instrText>
      </w:r>
      <w:r w:rsidRPr="000567E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20</w:t>
      </w:r>
      <w:r w:rsidRPr="000567EA">
        <w:rPr>
          <w:rFonts w:ascii="Times New Roman" w:hAnsi="Times New Roman" w:cs="Times New Roman"/>
          <w:color w:val="auto"/>
          <w:sz w:val="16"/>
          <w:szCs w:val="16"/>
        </w:rPr>
        <w:fldChar w:fldCharType="end"/>
      </w:r>
      <w:r w:rsidRPr="000567EA">
        <w:rPr>
          <w:rFonts w:ascii="Times New Roman" w:hAnsi="Times New Roman" w:cs="Times New Roman"/>
          <w:color w:val="auto"/>
          <w:sz w:val="16"/>
          <w:szCs w:val="16"/>
        </w:rPr>
        <w:t xml:space="preserve"> Cluster 0 predicted delivery locations to forecasted delivery demand</w:t>
      </w:r>
      <w:bookmarkEnd w:id="185"/>
      <w:bookmarkEnd w:id="186"/>
      <w:bookmarkEnd w:id="187"/>
    </w:p>
    <w:p w14:paraId="106ACF03" w14:textId="77777777" w:rsidR="001C0359" w:rsidRDefault="006127D8" w:rsidP="001C0359">
      <w:pPr>
        <w:keepNext/>
        <w:jc w:val="center"/>
      </w:pPr>
      <w:r w:rsidRPr="00B80DEE">
        <w:rPr>
          <w:rFonts w:ascii="Times New Roman" w:hAnsi="Times New Roman" w:cs="Times New Roman"/>
          <w:noProof/>
        </w:rPr>
        <w:drawing>
          <wp:inline distT="0" distB="0" distL="0" distR="0" wp14:anchorId="0F1209E0" wp14:editId="5352DAC9">
            <wp:extent cx="4022509" cy="2448000"/>
            <wp:effectExtent l="19050" t="19050" r="16510" b="9525"/>
            <wp:docPr id="582940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4038" name="Picture 582940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22509" cy="2448000"/>
                    </a:xfrm>
                    <a:prstGeom prst="rect">
                      <a:avLst/>
                    </a:prstGeom>
                    <a:ln>
                      <a:solidFill>
                        <a:schemeClr val="tx1"/>
                      </a:solidFill>
                    </a:ln>
                  </pic:spPr>
                </pic:pic>
              </a:graphicData>
            </a:graphic>
          </wp:inline>
        </w:drawing>
      </w:r>
    </w:p>
    <w:p w14:paraId="162B10F5" w14:textId="4B46DB36" w:rsidR="00977960" w:rsidRPr="001C0359" w:rsidRDefault="001C0359" w:rsidP="001C0359">
      <w:pPr>
        <w:pStyle w:val="Caption"/>
        <w:jc w:val="center"/>
        <w:rPr>
          <w:rFonts w:ascii="Times New Roman" w:hAnsi="Times New Roman" w:cs="Times New Roman"/>
          <w:color w:val="auto"/>
          <w:sz w:val="16"/>
          <w:szCs w:val="16"/>
        </w:rPr>
      </w:pPr>
      <w:bookmarkStart w:id="188" w:name="_Toc198100280"/>
      <w:r w:rsidRPr="001C0359">
        <w:rPr>
          <w:rFonts w:ascii="Times New Roman" w:hAnsi="Times New Roman" w:cs="Times New Roman"/>
          <w:color w:val="auto"/>
          <w:sz w:val="16"/>
          <w:szCs w:val="16"/>
        </w:rPr>
        <w:t xml:space="preserve">Figure </w:t>
      </w:r>
      <w:r w:rsidRPr="001C0359">
        <w:rPr>
          <w:rFonts w:ascii="Times New Roman" w:hAnsi="Times New Roman" w:cs="Times New Roman"/>
          <w:color w:val="auto"/>
          <w:sz w:val="16"/>
          <w:szCs w:val="16"/>
        </w:rPr>
        <w:fldChar w:fldCharType="begin"/>
      </w:r>
      <w:r w:rsidRPr="001C0359">
        <w:rPr>
          <w:rFonts w:ascii="Times New Roman" w:hAnsi="Times New Roman" w:cs="Times New Roman"/>
          <w:color w:val="auto"/>
          <w:sz w:val="16"/>
          <w:szCs w:val="16"/>
        </w:rPr>
        <w:instrText xml:space="preserve"> SEQ Figure \* ARABIC </w:instrText>
      </w:r>
      <w:r w:rsidRPr="001C0359">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17</w:t>
      </w:r>
      <w:r w:rsidRPr="001C0359">
        <w:rPr>
          <w:rFonts w:ascii="Times New Roman" w:hAnsi="Times New Roman" w:cs="Times New Roman"/>
          <w:color w:val="auto"/>
          <w:sz w:val="16"/>
          <w:szCs w:val="16"/>
        </w:rPr>
        <w:fldChar w:fldCharType="end"/>
      </w:r>
      <w:r w:rsidRPr="001C0359">
        <w:rPr>
          <w:rFonts w:ascii="Times New Roman" w:hAnsi="Times New Roman" w:cs="Times New Roman"/>
          <w:color w:val="auto"/>
          <w:sz w:val="16"/>
          <w:szCs w:val="16"/>
        </w:rPr>
        <w:t xml:space="preserve"> Cluster 0 predicted delivery locations to forecasted delivery demand</w:t>
      </w:r>
      <w:bookmarkEnd w:id="188"/>
    </w:p>
    <w:p w14:paraId="3C0762E6" w14:textId="1E096266" w:rsidR="00F91CE7" w:rsidRPr="00977960" w:rsidRDefault="00F91CE7" w:rsidP="006D0742">
      <w:pPr>
        <w:jc w:val="both"/>
        <w:rPr>
          <w:rFonts w:ascii="Times New Roman" w:hAnsi="Times New Roman" w:cs="Times New Roman"/>
          <w:u w:val="single"/>
        </w:rPr>
      </w:pPr>
      <w:r w:rsidRPr="00977960">
        <w:rPr>
          <w:rFonts w:ascii="Times New Roman" w:hAnsi="Times New Roman" w:cs="Times New Roman"/>
          <w:u w:val="single"/>
        </w:rPr>
        <w:t>Cluster 1</w:t>
      </w:r>
    </w:p>
    <w:p w14:paraId="00247E81" w14:textId="6C713590" w:rsidR="00F91CE7" w:rsidRPr="00B80DEE" w:rsidRDefault="00F91CE7" w:rsidP="006D0742">
      <w:pPr>
        <w:jc w:val="both"/>
        <w:rPr>
          <w:rFonts w:ascii="Times New Roman" w:hAnsi="Times New Roman" w:cs="Times New Roman"/>
        </w:rPr>
      </w:pPr>
      <w:r w:rsidRPr="00B80DEE">
        <w:rPr>
          <w:rFonts w:ascii="Times New Roman" w:hAnsi="Times New Roman" w:cs="Times New Roman"/>
        </w:rPr>
        <w:t>Test Prediction: 4</w:t>
      </w:r>
    </w:p>
    <w:p w14:paraId="759B9817" w14:textId="66D584DE" w:rsidR="00D10C74" w:rsidRDefault="000E05E1" w:rsidP="006D0742">
      <w:pPr>
        <w:jc w:val="both"/>
        <w:rPr>
          <w:rFonts w:ascii="Times New Roman" w:hAnsi="Times New Roman" w:cs="Times New Roman"/>
        </w:rPr>
      </w:pPr>
      <w:r w:rsidRPr="00B80DEE">
        <w:rPr>
          <w:rFonts w:ascii="Times New Roman" w:hAnsi="Times New Roman" w:cs="Times New Roman"/>
        </w:rPr>
        <w:t>Synthetic Locations = Predicted – Historical</w:t>
      </w:r>
      <w:r>
        <w:rPr>
          <w:rFonts w:ascii="Times New Roman" w:hAnsi="Times New Roman" w:cs="Times New Roman"/>
        </w:rPr>
        <w:t xml:space="preserve"> </w:t>
      </w:r>
      <w:r w:rsidRPr="00B80DEE">
        <w:rPr>
          <w:rFonts w:ascii="Times New Roman" w:hAnsi="Times New Roman" w:cs="Times New Roman"/>
        </w:rPr>
        <w:t xml:space="preserve">= </w:t>
      </w:r>
      <w:r>
        <w:rPr>
          <w:rFonts w:ascii="Times New Roman" w:hAnsi="Times New Roman" w:cs="Times New Roman"/>
        </w:rPr>
        <w:t>2</w:t>
      </w:r>
    </w:p>
    <w:p w14:paraId="21F434CD" w14:textId="5D0EFD85" w:rsidR="000E05E1" w:rsidRPr="00B80DEE" w:rsidRDefault="000E05E1" w:rsidP="006D0742">
      <w:pPr>
        <w:jc w:val="both"/>
        <w:rPr>
          <w:rFonts w:ascii="Times New Roman" w:hAnsi="Times New Roman" w:cs="Times New Roman"/>
        </w:rPr>
      </w:pPr>
      <w:r>
        <w:rPr>
          <w:rFonts w:ascii="Times New Roman" w:hAnsi="Times New Roman" w:cs="Times New Roman"/>
        </w:rPr>
        <w:t xml:space="preserve">Same process discussed will be done for Cluster 0 will be done for cluster 1 to generate the synthetical locations. </w:t>
      </w:r>
    </w:p>
    <w:tbl>
      <w:tblPr>
        <w:tblStyle w:val="TableGrid"/>
        <w:tblW w:w="0" w:type="auto"/>
        <w:jc w:val="center"/>
        <w:tblLook w:val="04A0" w:firstRow="1" w:lastRow="0" w:firstColumn="1" w:lastColumn="0" w:noHBand="0" w:noVBand="1"/>
      </w:tblPr>
      <w:tblGrid>
        <w:gridCol w:w="1363"/>
        <w:gridCol w:w="2803"/>
        <w:gridCol w:w="2976"/>
      </w:tblGrid>
      <w:tr w:rsidR="0033166B" w:rsidRPr="00B80DEE" w14:paraId="5B1510B5" w14:textId="77777777" w:rsidTr="00590E79">
        <w:trPr>
          <w:trHeight w:val="300"/>
          <w:jc w:val="center"/>
        </w:trPr>
        <w:tc>
          <w:tcPr>
            <w:tcW w:w="0" w:type="auto"/>
          </w:tcPr>
          <w:p w14:paraId="0C75D1B0" w14:textId="4C114DD1" w:rsidR="0033166B" w:rsidRPr="0041164E" w:rsidRDefault="00F3407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Method</w:t>
            </w:r>
          </w:p>
        </w:tc>
        <w:tc>
          <w:tcPr>
            <w:tcW w:w="0" w:type="auto"/>
            <w:noWrap/>
            <w:hideMark/>
          </w:tcPr>
          <w:p w14:paraId="362829A7" w14:textId="1BA558D3"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Delivery</w:t>
            </w:r>
            <w:r w:rsidR="00467C76" w:rsidRP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location</w:t>
            </w:r>
            <w:r w:rsidR="00467C76" w:rsidRP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latitude</w:t>
            </w:r>
          </w:p>
        </w:tc>
        <w:tc>
          <w:tcPr>
            <w:tcW w:w="0" w:type="auto"/>
            <w:noWrap/>
            <w:hideMark/>
          </w:tcPr>
          <w:p w14:paraId="3DD2CD26" w14:textId="34B1FBF1"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Delivery</w:t>
            </w:r>
            <w:r w:rsidR="00467C76" w:rsidRP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location</w:t>
            </w:r>
            <w:r w:rsidR="00467C76" w:rsidRPr="0041164E">
              <w:rPr>
                <w:rFonts w:ascii="Times New Roman" w:eastAsia="Times New Roman" w:hAnsi="Times New Roman" w:cs="Times New Roman"/>
                <w:b/>
                <w:bCs/>
                <w:color w:val="000000"/>
                <w:kern w:val="0"/>
                <w:lang w:eastAsia="en-GB"/>
                <w14:ligatures w14:val="none"/>
              </w:rPr>
              <w:t xml:space="preserve"> </w:t>
            </w:r>
            <w:r w:rsidRPr="0041164E">
              <w:rPr>
                <w:rFonts w:ascii="Times New Roman" w:eastAsia="Times New Roman" w:hAnsi="Times New Roman" w:cs="Times New Roman"/>
                <w:b/>
                <w:bCs/>
                <w:color w:val="000000"/>
                <w:kern w:val="0"/>
                <w:lang w:eastAsia="en-GB"/>
                <w14:ligatures w14:val="none"/>
              </w:rPr>
              <w:t>longitude</w:t>
            </w:r>
          </w:p>
        </w:tc>
      </w:tr>
      <w:tr w:rsidR="0033166B" w:rsidRPr="00B80DEE" w14:paraId="2C34AB78" w14:textId="77777777" w:rsidTr="00590E79">
        <w:trPr>
          <w:trHeight w:val="300"/>
          <w:jc w:val="center"/>
        </w:trPr>
        <w:tc>
          <w:tcPr>
            <w:tcW w:w="0" w:type="auto"/>
            <w:vMerge w:val="restart"/>
          </w:tcPr>
          <w:p w14:paraId="44196883" w14:textId="039325BD"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Historical</w:t>
            </w:r>
          </w:p>
        </w:tc>
        <w:tc>
          <w:tcPr>
            <w:tcW w:w="0" w:type="auto"/>
            <w:noWrap/>
            <w:hideMark/>
          </w:tcPr>
          <w:p w14:paraId="522ECACA" w14:textId="77D1BBAA"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26.99907599</w:t>
            </w:r>
          </w:p>
        </w:tc>
        <w:tc>
          <w:tcPr>
            <w:tcW w:w="0" w:type="auto"/>
            <w:noWrap/>
            <w:hideMark/>
          </w:tcPr>
          <w:p w14:paraId="68269BD2" w14:textId="77777777"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75.90283352</w:t>
            </w:r>
          </w:p>
        </w:tc>
      </w:tr>
      <w:tr w:rsidR="0033166B" w:rsidRPr="00B80DEE" w14:paraId="726C654C" w14:textId="77777777" w:rsidTr="00590E79">
        <w:trPr>
          <w:trHeight w:val="300"/>
          <w:jc w:val="center"/>
        </w:trPr>
        <w:tc>
          <w:tcPr>
            <w:tcW w:w="0" w:type="auto"/>
            <w:vMerge/>
          </w:tcPr>
          <w:p w14:paraId="77953D85" w14:textId="77777777"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p>
        </w:tc>
        <w:tc>
          <w:tcPr>
            <w:tcW w:w="0" w:type="auto"/>
            <w:noWrap/>
            <w:hideMark/>
          </w:tcPr>
          <w:p w14:paraId="7BA2EECF" w14:textId="69EB0114"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26.96134538</w:t>
            </w:r>
          </w:p>
        </w:tc>
        <w:tc>
          <w:tcPr>
            <w:tcW w:w="0" w:type="auto"/>
            <w:noWrap/>
            <w:hideMark/>
          </w:tcPr>
          <w:p w14:paraId="34B081B2" w14:textId="77777777"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75.90774264</w:t>
            </w:r>
          </w:p>
        </w:tc>
      </w:tr>
      <w:tr w:rsidR="0033166B" w:rsidRPr="00B80DEE" w14:paraId="1E8839BB" w14:textId="77777777" w:rsidTr="00590E79">
        <w:trPr>
          <w:trHeight w:val="300"/>
          <w:jc w:val="center"/>
        </w:trPr>
        <w:tc>
          <w:tcPr>
            <w:tcW w:w="0" w:type="auto"/>
            <w:vMerge w:val="restart"/>
          </w:tcPr>
          <w:p w14:paraId="21440B2A" w14:textId="784DE8B3" w:rsidR="0033166B" w:rsidRPr="0041164E" w:rsidRDefault="0033166B" w:rsidP="00663FE0">
            <w:pPr>
              <w:jc w:val="center"/>
              <w:rPr>
                <w:rFonts w:ascii="Times New Roman" w:eastAsia="Times New Roman" w:hAnsi="Times New Roman" w:cs="Times New Roman"/>
                <w:b/>
                <w:bCs/>
                <w:color w:val="000000"/>
                <w:kern w:val="0"/>
                <w:lang w:eastAsia="en-GB"/>
                <w14:ligatures w14:val="none"/>
              </w:rPr>
            </w:pPr>
            <w:r w:rsidRPr="0041164E">
              <w:rPr>
                <w:rFonts w:ascii="Times New Roman" w:eastAsia="Times New Roman" w:hAnsi="Times New Roman" w:cs="Times New Roman"/>
                <w:b/>
                <w:bCs/>
                <w:color w:val="000000"/>
                <w:kern w:val="0"/>
                <w:lang w:eastAsia="en-GB"/>
                <w14:ligatures w14:val="none"/>
              </w:rPr>
              <w:t>Synthetical</w:t>
            </w:r>
          </w:p>
        </w:tc>
        <w:tc>
          <w:tcPr>
            <w:tcW w:w="0" w:type="auto"/>
            <w:noWrap/>
            <w:hideMark/>
          </w:tcPr>
          <w:p w14:paraId="43771A6E" w14:textId="61234612"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27.1058773</w:t>
            </w:r>
          </w:p>
        </w:tc>
        <w:tc>
          <w:tcPr>
            <w:tcW w:w="0" w:type="auto"/>
            <w:noWrap/>
            <w:hideMark/>
          </w:tcPr>
          <w:p w14:paraId="4B3DD7AF" w14:textId="77777777"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75.9430447</w:t>
            </w:r>
          </w:p>
        </w:tc>
      </w:tr>
      <w:tr w:rsidR="0033166B" w:rsidRPr="00B80DEE" w14:paraId="7E7A4249" w14:textId="77777777" w:rsidTr="00590E79">
        <w:trPr>
          <w:trHeight w:val="300"/>
          <w:jc w:val="center"/>
        </w:trPr>
        <w:tc>
          <w:tcPr>
            <w:tcW w:w="0" w:type="auto"/>
            <w:vMerge/>
          </w:tcPr>
          <w:p w14:paraId="03ED318C" w14:textId="77777777" w:rsidR="0033166B" w:rsidRPr="00B80DEE" w:rsidRDefault="0033166B" w:rsidP="00663FE0">
            <w:pPr>
              <w:jc w:val="center"/>
              <w:rPr>
                <w:rFonts w:ascii="Times New Roman" w:eastAsia="Times New Roman" w:hAnsi="Times New Roman" w:cs="Times New Roman"/>
                <w:color w:val="000000"/>
                <w:kern w:val="0"/>
                <w:lang w:eastAsia="en-GB"/>
                <w14:ligatures w14:val="none"/>
              </w:rPr>
            </w:pPr>
          </w:p>
        </w:tc>
        <w:tc>
          <w:tcPr>
            <w:tcW w:w="0" w:type="auto"/>
            <w:noWrap/>
            <w:hideMark/>
          </w:tcPr>
          <w:p w14:paraId="6B1B76A6" w14:textId="64D614EA" w:rsidR="0033166B" w:rsidRPr="00B80DEE" w:rsidRDefault="0033166B"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26.99366608</w:t>
            </w:r>
          </w:p>
        </w:tc>
        <w:tc>
          <w:tcPr>
            <w:tcW w:w="0" w:type="auto"/>
            <w:noWrap/>
            <w:hideMark/>
          </w:tcPr>
          <w:p w14:paraId="17A3B598" w14:textId="77777777" w:rsidR="0033166B" w:rsidRPr="00B80DEE" w:rsidRDefault="0033166B" w:rsidP="001C0359">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75.9307278</w:t>
            </w:r>
          </w:p>
        </w:tc>
      </w:tr>
    </w:tbl>
    <w:p w14:paraId="4383EB9F" w14:textId="54DBEF11" w:rsidR="001C0359" w:rsidRPr="001C0359" w:rsidRDefault="001C0359" w:rsidP="001C0359">
      <w:pPr>
        <w:pStyle w:val="Caption"/>
        <w:jc w:val="center"/>
        <w:rPr>
          <w:rFonts w:ascii="Times New Roman" w:hAnsi="Times New Roman" w:cs="Times New Roman"/>
          <w:color w:val="auto"/>
          <w:sz w:val="16"/>
          <w:szCs w:val="16"/>
        </w:rPr>
      </w:pPr>
      <w:bookmarkStart w:id="189" w:name="_Toc198205389"/>
      <w:bookmarkStart w:id="190" w:name="_Toc198254986"/>
      <w:bookmarkStart w:id="191" w:name="_Toc198255387"/>
      <w:r w:rsidRPr="001C0359">
        <w:rPr>
          <w:rFonts w:ascii="Times New Roman" w:hAnsi="Times New Roman" w:cs="Times New Roman"/>
          <w:color w:val="auto"/>
          <w:sz w:val="16"/>
          <w:szCs w:val="16"/>
        </w:rPr>
        <w:t xml:space="preserve">Table </w:t>
      </w:r>
      <w:r w:rsidRPr="001C0359">
        <w:rPr>
          <w:rFonts w:ascii="Times New Roman" w:hAnsi="Times New Roman" w:cs="Times New Roman"/>
          <w:color w:val="auto"/>
          <w:sz w:val="16"/>
          <w:szCs w:val="16"/>
        </w:rPr>
        <w:fldChar w:fldCharType="begin"/>
      </w:r>
      <w:r w:rsidRPr="001C0359">
        <w:rPr>
          <w:rFonts w:ascii="Times New Roman" w:hAnsi="Times New Roman" w:cs="Times New Roman"/>
          <w:color w:val="auto"/>
          <w:sz w:val="16"/>
          <w:szCs w:val="16"/>
        </w:rPr>
        <w:instrText xml:space="preserve"> SEQ Table \* ARABIC </w:instrText>
      </w:r>
      <w:r w:rsidRPr="001C0359">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21</w:t>
      </w:r>
      <w:r w:rsidRPr="001C0359">
        <w:rPr>
          <w:rFonts w:ascii="Times New Roman" w:hAnsi="Times New Roman" w:cs="Times New Roman"/>
          <w:color w:val="auto"/>
          <w:sz w:val="16"/>
          <w:szCs w:val="16"/>
        </w:rPr>
        <w:fldChar w:fldCharType="end"/>
      </w:r>
      <w:r w:rsidRPr="001C0359">
        <w:rPr>
          <w:rFonts w:ascii="Times New Roman" w:hAnsi="Times New Roman" w:cs="Times New Roman"/>
          <w:color w:val="auto"/>
          <w:sz w:val="16"/>
          <w:szCs w:val="16"/>
        </w:rPr>
        <w:t xml:space="preserve"> Cluster 1 predicted delivery locations to forecasted delivery demand</w:t>
      </w:r>
      <w:bookmarkEnd w:id="189"/>
      <w:bookmarkEnd w:id="190"/>
      <w:bookmarkEnd w:id="191"/>
    </w:p>
    <w:p w14:paraId="19FECAEE" w14:textId="77777777" w:rsidR="00385356" w:rsidRDefault="006127D8" w:rsidP="00385356">
      <w:pPr>
        <w:keepNext/>
        <w:jc w:val="center"/>
      </w:pPr>
      <w:r w:rsidRPr="00B80DEE">
        <w:rPr>
          <w:rFonts w:ascii="Times New Roman" w:hAnsi="Times New Roman" w:cs="Times New Roman"/>
          <w:noProof/>
        </w:rPr>
        <w:lastRenderedPageBreak/>
        <w:drawing>
          <wp:inline distT="0" distB="0" distL="0" distR="0" wp14:anchorId="7AFF884A" wp14:editId="5DA30DBC">
            <wp:extent cx="4063941" cy="2448000"/>
            <wp:effectExtent l="19050" t="19050" r="13335" b="9525"/>
            <wp:docPr id="1037510696" name="Picture 1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10696" name="Picture 16" descr="A screen shot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63941" cy="2448000"/>
                    </a:xfrm>
                    <a:prstGeom prst="rect">
                      <a:avLst/>
                    </a:prstGeom>
                    <a:ln>
                      <a:solidFill>
                        <a:schemeClr val="tx1"/>
                      </a:solidFill>
                    </a:ln>
                  </pic:spPr>
                </pic:pic>
              </a:graphicData>
            </a:graphic>
          </wp:inline>
        </w:drawing>
      </w:r>
    </w:p>
    <w:p w14:paraId="1CCB1F65" w14:textId="36F17881" w:rsidR="004E7DF0" w:rsidRPr="008F0AC1" w:rsidRDefault="00385356" w:rsidP="00385356">
      <w:pPr>
        <w:pStyle w:val="Caption"/>
        <w:jc w:val="center"/>
        <w:rPr>
          <w:rFonts w:ascii="Times New Roman" w:hAnsi="Times New Roman" w:cs="Times New Roman"/>
          <w:color w:val="auto"/>
          <w:sz w:val="16"/>
          <w:szCs w:val="16"/>
        </w:rPr>
      </w:pPr>
      <w:bookmarkStart w:id="192" w:name="_Toc198100281"/>
      <w:r w:rsidRPr="008F0AC1">
        <w:rPr>
          <w:rFonts w:ascii="Times New Roman" w:hAnsi="Times New Roman" w:cs="Times New Roman"/>
          <w:color w:val="auto"/>
          <w:sz w:val="16"/>
          <w:szCs w:val="16"/>
        </w:rPr>
        <w:t xml:space="preserve">Figure </w:t>
      </w:r>
      <w:r w:rsidRPr="008F0AC1">
        <w:rPr>
          <w:rFonts w:ascii="Times New Roman" w:hAnsi="Times New Roman" w:cs="Times New Roman"/>
          <w:color w:val="auto"/>
          <w:sz w:val="16"/>
          <w:szCs w:val="16"/>
        </w:rPr>
        <w:fldChar w:fldCharType="begin"/>
      </w:r>
      <w:r w:rsidRPr="008F0AC1">
        <w:rPr>
          <w:rFonts w:ascii="Times New Roman" w:hAnsi="Times New Roman" w:cs="Times New Roman"/>
          <w:color w:val="auto"/>
          <w:sz w:val="16"/>
          <w:szCs w:val="16"/>
        </w:rPr>
        <w:instrText xml:space="preserve"> SEQ Figure \* ARABIC </w:instrText>
      </w:r>
      <w:r w:rsidRPr="008F0AC1">
        <w:rPr>
          <w:rFonts w:ascii="Times New Roman" w:hAnsi="Times New Roman" w:cs="Times New Roman"/>
          <w:color w:val="auto"/>
          <w:sz w:val="16"/>
          <w:szCs w:val="16"/>
        </w:rPr>
        <w:fldChar w:fldCharType="separate"/>
      </w:r>
      <w:r w:rsidR="00746D0A" w:rsidRPr="008F0AC1">
        <w:rPr>
          <w:rFonts w:ascii="Times New Roman" w:hAnsi="Times New Roman" w:cs="Times New Roman"/>
          <w:noProof/>
          <w:color w:val="auto"/>
          <w:sz w:val="16"/>
          <w:szCs w:val="16"/>
        </w:rPr>
        <w:t>18</w:t>
      </w:r>
      <w:r w:rsidRPr="008F0AC1">
        <w:rPr>
          <w:rFonts w:ascii="Times New Roman" w:hAnsi="Times New Roman" w:cs="Times New Roman"/>
          <w:color w:val="auto"/>
          <w:sz w:val="16"/>
          <w:szCs w:val="16"/>
        </w:rPr>
        <w:fldChar w:fldCharType="end"/>
      </w:r>
      <w:r w:rsidRPr="008F0AC1">
        <w:rPr>
          <w:rFonts w:ascii="Times New Roman" w:hAnsi="Times New Roman" w:cs="Times New Roman"/>
          <w:color w:val="auto"/>
          <w:sz w:val="16"/>
          <w:szCs w:val="16"/>
        </w:rPr>
        <w:t xml:space="preserve"> Cluster 1 predicted delivery locations to forecasted delivery demand</w:t>
      </w:r>
      <w:bookmarkEnd w:id="192"/>
    </w:p>
    <w:p w14:paraId="335602FF" w14:textId="3ACE4890" w:rsidR="00AF4692" w:rsidRPr="00B80DEE" w:rsidRDefault="00CA3355" w:rsidP="006D0742">
      <w:pPr>
        <w:pStyle w:val="Heading2"/>
        <w:jc w:val="both"/>
        <w:rPr>
          <w:rFonts w:cs="Times New Roman"/>
          <w:szCs w:val="24"/>
        </w:rPr>
      </w:pPr>
      <w:bookmarkStart w:id="193" w:name="_Toc198100247"/>
      <w:bookmarkStart w:id="194" w:name="_Toc198256783"/>
      <w:r w:rsidRPr="00B80DEE">
        <w:rPr>
          <w:rFonts w:cs="Times New Roman"/>
          <w:szCs w:val="24"/>
        </w:rPr>
        <w:t xml:space="preserve">Delivery </w:t>
      </w:r>
      <w:r w:rsidR="008E1C57">
        <w:rPr>
          <w:rFonts w:cs="Times New Roman"/>
          <w:szCs w:val="24"/>
        </w:rPr>
        <w:t>f</w:t>
      </w:r>
      <w:r w:rsidRPr="00B80DEE">
        <w:rPr>
          <w:rFonts w:cs="Times New Roman"/>
          <w:szCs w:val="24"/>
        </w:rPr>
        <w:t xml:space="preserve">leet </w:t>
      </w:r>
      <w:r w:rsidR="008E1C57">
        <w:rPr>
          <w:rFonts w:cs="Times New Roman"/>
          <w:szCs w:val="24"/>
        </w:rPr>
        <w:t>o</w:t>
      </w:r>
      <w:r w:rsidRPr="00B80DEE">
        <w:rPr>
          <w:rFonts w:cs="Times New Roman"/>
          <w:szCs w:val="24"/>
        </w:rPr>
        <w:t>ptimization</w:t>
      </w:r>
      <w:bookmarkEnd w:id="193"/>
      <w:bookmarkEnd w:id="194"/>
    </w:p>
    <w:p w14:paraId="3A3BC989" w14:textId="5BA9D74D" w:rsidR="00CA3355" w:rsidRPr="00B21E7F" w:rsidRDefault="00D520D3" w:rsidP="006D0742">
      <w:pPr>
        <w:jc w:val="both"/>
        <w:rPr>
          <w:rFonts w:ascii="Times New Roman" w:hAnsi="Times New Roman" w:cs="Times New Roman"/>
        </w:rPr>
      </w:pPr>
      <w:r w:rsidRPr="00B80DEE">
        <w:rPr>
          <w:rFonts w:ascii="Times New Roman" w:hAnsi="Times New Roman" w:cs="Times New Roman"/>
        </w:rPr>
        <w:t>After generating the new locations for each cluster</w:t>
      </w:r>
      <w:r w:rsidR="00E0756F" w:rsidRPr="00B80DEE">
        <w:rPr>
          <w:rFonts w:ascii="Times New Roman" w:hAnsi="Times New Roman" w:cs="Times New Roman"/>
        </w:rPr>
        <w:t>, we randomly took type of orders</w:t>
      </w:r>
      <w:r w:rsidR="00FF0BE6" w:rsidRPr="00B80DEE">
        <w:rPr>
          <w:rFonts w:ascii="Times New Roman" w:hAnsi="Times New Roman" w:cs="Times New Roman"/>
        </w:rPr>
        <w:t xml:space="preserve"> and Time ordered details from the cluster dataset and assigned them to new locations. And then we added 40 minutes to the </w:t>
      </w:r>
      <w:r w:rsidR="008E1C57">
        <w:rPr>
          <w:rFonts w:ascii="Times New Roman" w:hAnsi="Times New Roman" w:cs="Times New Roman"/>
        </w:rPr>
        <w:t>t</w:t>
      </w:r>
      <w:r w:rsidR="00FF0BE6" w:rsidRPr="00B80DEE">
        <w:rPr>
          <w:rFonts w:ascii="Times New Roman" w:hAnsi="Times New Roman" w:cs="Times New Roman"/>
        </w:rPr>
        <w:t xml:space="preserve">ime </w:t>
      </w:r>
      <w:r w:rsidR="00F24434">
        <w:rPr>
          <w:rFonts w:ascii="Times New Roman" w:hAnsi="Times New Roman" w:cs="Times New Roman"/>
        </w:rPr>
        <w:t>o</w:t>
      </w:r>
      <w:r w:rsidR="00FF0BE6" w:rsidRPr="00B80DEE">
        <w:rPr>
          <w:rFonts w:ascii="Times New Roman" w:hAnsi="Times New Roman" w:cs="Times New Roman"/>
        </w:rPr>
        <w:t xml:space="preserve">rdered and created </w:t>
      </w:r>
      <w:r w:rsidR="00F24434">
        <w:rPr>
          <w:rFonts w:ascii="Times New Roman" w:hAnsi="Times New Roman" w:cs="Times New Roman"/>
        </w:rPr>
        <w:t>t</w:t>
      </w:r>
      <w:r w:rsidR="00FF0BE6" w:rsidRPr="00B80DEE">
        <w:rPr>
          <w:rFonts w:ascii="Times New Roman" w:hAnsi="Times New Roman" w:cs="Times New Roman"/>
        </w:rPr>
        <w:t xml:space="preserve">ime </w:t>
      </w:r>
      <w:r w:rsidR="00F24434">
        <w:rPr>
          <w:rFonts w:ascii="Times New Roman" w:hAnsi="Times New Roman" w:cs="Times New Roman"/>
        </w:rPr>
        <w:t>d</w:t>
      </w:r>
      <w:r w:rsidR="00FF0BE6" w:rsidRPr="00B80DEE">
        <w:rPr>
          <w:rFonts w:ascii="Times New Roman" w:hAnsi="Times New Roman" w:cs="Times New Roman"/>
        </w:rPr>
        <w:t xml:space="preserve">elivery. Next, we converted </w:t>
      </w:r>
      <w:r w:rsidR="00F24434">
        <w:rPr>
          <w:rFonts w:ascii="Times New Roman" w:hAnsi="Times New Roman" w:cs="Times New Roman"/>
        </w:rPr>
        <w:t>t</w:t>
      </w:r>
      <w:r w:rsidR="00A616D0" w:rsidRPr="00B80DEE">
        <w:rPr>
          <w:rFonts w:ascii="Times New Roman" w:hAnsi="Times New Roman" w:cs="Times New Roman"/>
        </w:rPr>
        <w:t xml:space="preserve">ime </w:t>
      </w:r>
      <w:r w:rsidR="00F24434">
        <w:rPr>
          <w:rFonts w:ascii="Times New Roman" w:hAnsi="Times New Roman" w:cs="Times New Roman"/>
        </w:rPr>
        <w:t>o</w:t>
      </w:r>
      <w:r w:rsidR="00A616D0" w:rsidRPr="00B80DEE">
        <w:rPr>
          <w:rFonts w:ascii="Times New Roman" w:hAnsi="Times New Roman" w:cs="Times New Roman"/>
        </w:rPr>
        <w:t xml:space="preserve">rdered and </w:t>
      </w:r>
      <w:r w:rsidR="00F24434">
        <w:rPr>
          <w:rFonts w:ascii="Times New Roman" w:hAnsi="Times New Roman" w:cs="Times New Roman"/>
        </w:rPr>
        <w:t>t</w:t>
      </w:r>
      <w:r w:rsidR="00A616D0" w:rsidRPr="00B80DEE">
        <w:rPr>
          <w:rFonts w:ascii="Times New Roman" w:hAnsi="Times New Roman" w:cs="Times New Roman"/>
        </w:rPr>
        <w:t xml:space="preserve">ime </w:t>
      </w:r>
      <w:r w:rsidR="00F24434">
        <w:rPr>
          <w:rFonts w:ascii="Times New Roman" w:hAnsi="Times New Roman" w:cs="Times New Roman"/>
        </w:rPr>
        <w:t>d</w:t>
      </w:r>
      <w:r w:rsidR="00A616D0" w:rsidRPr="00B80DEE">
        <w:rPr>
          <w:rFonts w:ascii="Times New Roman" w:hAnsi="Times New Roman" w:cs="Times New Roman"/>
        </w:rPr>
        <w:t xml:space="preserve">elivery to seconds which created a </w:t>
      </w:r>
      <w:r w:rsidR="00E15787" w:rsidRPr="00B80DEE">
        <w:rPr>
          <w:rFonts w:ascii="Times New Roman" w:hAnsi="Times New Roman" w:cs="Times New Roman"/>
        </w:rPr>
        <w:t xml:space="preserve">sequential manner </w:t>
      </w:r>
      <w:r w:rsidR="00A616D0" w:rsidRPr="00B80DEE">
        <w:rPr>
          <w:rFonts w:ascii="Times New Roman" w:hAnsi="Times New Roman" w:cs="Times New Roman"/>
        </w:rPr>
        <w:t>of time</w:t>
      </w:r>
      <w:r w:rsidR="0023678A" w:rsidRPr="00B80DEE">
        <w:rPr>
          <w:rFonts w:ascii="Times New Roman" w:hAnsi="Times New Roman" w:cs="Times New Roman"/>
        </w:rPr>
        <w:t xml:space="preserve"> which is easy to compute using the VRP</w:t>
      </w:r>
      <w:r w:rsidR="00E15787" w:rsidRPr="00B80DEE">
        <w:rPr>
          <w:rFonts w:ascii="Times New Roman" w:hAnsi="Times New Roman" w:cs="Times New Roman"/>
        </w:rPr>
        <w:t xml:space="preserve">, and they are the time </w:t>
      </w:r>
      <w:r w:rsidR="00A616D0" w:rsidRPr="00B80DEE">
        <w:rPr>
          <w:rFonts w:ascii="Times New Roman" w:hAnsi="Times New Roman" w:cs="Times New Roman"/>
        </w:rPr>
        <w:t xml:space="preserve">windows </w:t>
      </w:r>
      <w:r w:rsidR="00E15787" w:rsidRPr="00B80DEE">
        <w:rPr>
          <w:rFonts w:ascii="Times New Roman" w:hAnsi="Times New Roman" w:cs="Times New Roman"/>
        </w:rPr>
        <w:t>for the deliveries and type of order will be</w:t>
      </w:r>
      <w:r w:rsidR="0060744A" w:rsidRPr="00B80DEE">
        <w:rPr>
          <w:rFonts w:ascii="Times New Roman" w:hAnsi="Times New Roman" w:cs="Times New Roman"/>
        </w:rPr>
        <w:t xml:space="preserve"> the customer demands.</w:t>
      </w:r>
      <w:r w:rsidR="00E15787" w:rsidRPr="00B80DEE">
        <w:rPr>
          <w:rFonts w:ascii="Times New Roman" w:hAnsi="Times New Roman" w:cs="Times New Roman"/>
        </w:rPr>
        <w:t xml:space="preserve"> </w:t>
      </w:r>
      <w:r w:rsidR="00E50967">
        <w:rPr>
          <w:rFonts w:ascii="Times New Roman" w:hAnsi="Times New Roman" w:cs="Times New Roman"/>
        </w:rPr>
        <w:t xml:space="preserve">Then we converted </w:t>
      </w:r>
      <w:r w:rsidR="00F24434">
        <w:rPr>
          <w:rFonts w:ascii="Times New Roman" w:hAnsi="Times New Roman" w:cs="Times New Roman"/>
        </w:rPr>
        <w:t>t</w:t>
      </w:r>
      <w:r w:rsidR="00E50967">
        <w:rPr>
          <w:rFonts w:ascii="Times New Roman" w:hAnsi="Times New Roman" w:cs="Times New Roman"/>
        </w:rPr>
        <w:t xml:space="preserve">ype of </w:t>
      </w:r>
      <w:r w:rsidR="00F24434">
        <w:rPr>
          <w:rFonts w:ascii="Times New Roman" w:hAnsi="Times New Roman" w:cs="Times New Roman"/>
        </w:rPr>
        <w:t>o</w:t>
      </w:r>
      <w:r w:rsidR="00E50967">
        <w:rPr>
          <w:rFonts w:ascii="Times New Roman" w:hAnsi="Times New Roman" w:cs="Times New Roman"/>
        </w:rPr>
        <w:t>rder to weights</w:t>
      </w:r>
      <w:r w:rsidR="00590E79">
        <w:rPr>
          <w:rFonts w:ascii="Times New Roman" w:hAnsi="Times New Roman" w:cs="Times New Roman"/>
        </w:rPr>
        <w:t xml:space="preserve"> as demands</w:t>
      </w:r>
      <w:r w:rsidR="00E50967">
        <w:rPr>
          <w:rFonts w:ascii="Times New Roman" w:hAnsi="Times New Roman" w:cs="Times New Roman"/>
        </w:rPr>
        <w:t xml:space="preserve"> we assigned in</w:t>
      </w:r>
      <w:r w:rsidR="001365BF">
        <w:rPr>
          <w:rFonts w:ascii="Times New Roman" w:hAnsi="Times New Roman" w:cs="Times New Roman"/>
        </w:rPr>
        <w:t xml:space="preserve"> section 3.3.4.1.3.</w:t>
      </w:r>
    </w:p>
    <w:tbl>
      <w:tblPr>
        <w:tblW w:w="9016" w:type="dxa"/>
        <w:tblLook w:val="04A0" w:firstRow="1" w:lastRow="0" w:firstColumn="1" w:lastColumn="0" w:noHBand="0" w:noVBand="1"/>
      </w:tblPr>
      <w:tblGrid>
        <w:gridCol w:w="1137"/>
        <w:gridCol w:w="1369"/>
        <w:gridCol w:w="1369"/>
        <w:gridCol w:w="940"/>
        <w:gridCol w:w="1110"/>
        <w:gridCol w:w="1217"/>
        <w:gridCol w:w="937"/>
        <w:gridCol w:w="937"/>
      </w:tblGrid>
      <w:tr w:rsidR="004C3AB4" w:rsidRPr="004C3AB4" w14:paraId="503A920C" w14:textId="77777777" w:rsidTr="00EE1F0F">
        <w:trPr>
          <w:trHeight w:val="739"/>
        </w:trPr>
        <w:tc>
          <w:tcPr>
            <w:tcW w:w="1137" w:type="dxa"/>
            <w:tcBorders>
              <w:top w:val="single" w:sz="4" w:space="0" w:color="auto"/>
              <w:left w:val="single" w:sz="4" w:space="0" w:color="auto"/>
              <w:bottom w:val="single" w:sz="4" w:space="0" w:color="auto"/>
              <w:right w:val="single" w:sz="4" w:space="0" w:color="auto"/>
            </w:tcBorders>
            <w:vAlign w:val="bottom"/>
            <w:hideMark/>
          </w:tcPr>
          <w:p w14:paraId="0DD01E9B"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bookmarkStart w:id="195" w:name="_Hlk197682377"/>
            <w:r w:rsidRPr="00CC3BFA">
              <w:rPr>
                <w:rFonts w:ascii="Times New Roman" w:eastAsia="Times New Roman" w:hAnsi="Times New Roman" w:cs="Times New Roman"/>
                <w:b/>
                <w:bCs/>
                <w:color w:val="000000"/>
                <w:kern w:val="0"/>
                <w:sz w:val="20"/>
                <w:szCs w:val="20"/>
                <w:lang w:eastAsia="en-GB"/>
                <w14:ligatures w14:val="none"/>
              </w:rPr>
              <w:t>Location</w:t>
            </w:r>
          </w:p>
        </w:tc>
        <w:tc>
          <w:tcPr>
            <w:tcW w:w="1369" w:type="dxa"/>
            <w:tcBorders>
              <w:top w:val="single" w:sz="4" w:space="0" w:color="auto"/>
              <w:left w:val="nil"/>
              <w:bottom w:val="single" w:sz="4" w:space="0" w:color="auto"/>
              <w:right w:val="single" w:sz="4" w:space="0" w:color="auto"/>
            </w:tcBorders>
            <w:vAlign w:val="bottom"/>
            <w:hideMark/>
          </w:tcPr>
          <w:p w14:paraId="0432D690"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Delivery location latitude</w:t>
            </w:r>
          </w:p>
        </w:tc>
        <w:tc>
          <w:tcPr>
            <w:tcW w:w="1369" w:type="dxa"/>
            <w:tcBorders>
              <w:top w:val="single" w:sz="4" w:space="0" w:color="auto"/>
              <w:left w:val="nil"/>
              <w:bottom w:val="single" w:sz="4" w:space="0" w:color="auto"/>
              <w:right w:val="single" w:sz="4" w:space="0" w:color="auto"/>
            </w:tcBorders>
            <w:vAlign w:val="bottom"/>
            <w:hideMark/>
          </w:tcPr>
          <w:p w14:paraId="2D5DF2E8"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Delivery location longitude</w:t>
            </w:r>
          </w:p>
        </w:tc>
        <w:tc>
          <w:tcPr>
            <w:tcW w:w="940" w:type="dxa"/>
            <w:tcBorders>
              <w:top w:val="single" w:sz="4" w:space="0" w:color="auto"/>
              <w:left w:val="nil"/>
              <w:bottom w:val="single" w:sz="4" w:space="0" w:color="auto"/>
              <w:right w:val="single" w:sz="4" w:space="0" w:color="auto"/>
            </w:tcBorders>
            <w:vAlign w:val="bottom"/>
            <w:hideMark/>
          </w:tcPr>
          <w:p w14:paraId="083C88A6"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Type of order</w:t>
            </w:r>
          </w:p>
        </w:tc>
        <w:tc>
          <w:tcPr>
            <w:tcW w:w="1110" w:type="dxa"/>
            <w:tcBorders>
              <w:top w:val="single" w:sz="4" w:space="0" w:color="auto"/>
              <w:left w:val="nil"/>
              <w:bottom w:val="single" w:sz="4" w:space="0" w:color="auto"/>
              <w:right w:val="single" w:sz="4" w:space="0" w:color="auto"/>
            </w:tcBorders>
            <w:vAlign w:val="bottom"/>
            <w:hideMark/>
          </w:tcPr>
          <w:p w14:paraId="1552FE08"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Time Ordered</w:t>
            </w:r>
          </w:p>
        </w:tc>
        <w:tc>
          <w:tcPr>
            <w:tcW w:w="1217" w:type="dxa"/>
            <w:tcBorders>
              <w:top w:val="single" w:sz="4" w:space="0" w:color="auto"/>
              <w:left w:val="nil"/>
              <w:bottom w:val="single" w:sz="4" w:space="0" w:color="auto"/>
              <w:right w:val="single" w:sz="4" w:space="0" w:color="auto"/>
            </w:tcBorders>
            <w:vAlign w:val="bottom"/>
            <w:hideMark/>
          </w:tcPr>
          <w:p w14:paraId="2BE83573"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Time Delivery</w:t>
            </w:r>
          </w:p>
        </w:tc>
        <w:tc>
          <w:tcPr>
            <w:tcW w:w="937" w:type="dxa"/>
            <w:tcBorders>
              <w:top w:val="single" w:sz="4" w:space="0" w:color="auto"/>
              <w:left w:val="nil"/>
              <w:bottom w:val="single" w:sz="4" w:space="0" w:color="auto"/>
              <w:right w:val="single" w:sz="4" w:space="0" w:color="auto"/>
            </w:tcBorders>
            <w:vAlign w:val="bottom"/>
            <w:hideMark/>
          </w:tcPr>
          <w:p w14:paraId="06574DA1"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Start seconds</w:t>
            </w:r>
          </w:p>
        </w:tc>
        <w:tc>
          <w:tcPr>
            <w:tcW w:w="937" w:type="dxa"/>
            <w:tcBorders>
              <w:top w:val="single" w:sz="4" w:space="0" w:color="auto"/>
              <w:left w:val="nil"/>
              <w:bottom w:val="single" w:sz="4" w:space="0" w:color="auto"/>
              <w:right w:val="single" w:sz="4" w:space="0" w:color="auto"/>
            </w:tcBorders>
            <w:vAlign w:val="bottom"/>
            <w:hideMark/>
          </w:tcPr>
          <w:p w14:paraId="5E49CC96"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End seconds</w:t>
            </w:r>
          </w:p>
        </w:tc>
      </w:tr>
      <w:tr w:rsidR="004C3AB4" w:rsidRPr="004C3AB4" w14:paraId="21C692F4" w14:textId="77777777" w:rsidTr="004C3AB4">
        <w:trPr>
          <w:trHeight w:val="300"/>
        </w:trPr>
        <w:tc>
          <w:tcPr>
            <w:tcW w:w="1137" w:type="dxa"/>
            <w:tcBorders>
              <w:top w:val="nil"/>
              <w:left w:val="single" w:sz="4" w:space="0" w:color="auto"/>
              <w:bottom w:val="single" w:sz="4" w:space="0" w:color="auto"/>
              <w:right w:val="single" w:sz="4" w:space="0" w:color="auto"/>
            </w:tcBorders>
            <w:noWrap/>
            <w:vAlign w:val="bottom"/>
            <w:hideMark/>
          </w:tcPr>
          <w:p w14:paraId="7201C45A"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1</w:t>
            </w:r>
          </w:p>
        </w:tc>
        <w:tc>
          <w:tcPr>
            <w:tcW w:w="1369" w:type="dxa"/>
            <w:tcBorders>
              <w:top w:val="nil"/>
              <w:left w:val="nil"/>
              <w:bottom w:val="single" w:sz="4" w:space="0" w:color="auto"/>
              <w:right w:val="single" w:sz="4" w:space="0" w:color="auto"/>
            </w:tcBorders>
            <w:noWrap/>
            <w:vAlign w:val="bottom"/>
            <w:hideMark/>
          </w:tcPr>
          <w:p w14:paraId="48D6A369"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26.93365128</w:t>
            </w:r>
          </w:p>
        </w:tc>
        <w:tc>
          <w:tcPr>
            <w:tcW w:w="1369" w:type="dxa"/>
            <w:tcBorders>
              <w:top w:val="nil"/>
              <w:left w:val="nil"/>
              <w:bottom w:val="single" w:sz="4" w:space="0" w:color="auto"/>
              <w:right w:val="single" w:sz="4" w:space="0" w:color="auto"/>
            </w:tcBorders>
            <w:noWrap/>
            <w:vAlign w:val="bottom"/>
            <w:hideMark/>
          </w:tcPr>
          <w:p w14:paraId="6D47D094"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75.79498312</w:t>
            </w:r>
          </w:p>
        </w:tc>
        <w:tc>
          <w:tcPr>
            <w:tcW w:w="940" w:type="dxa"/>
            <w:tcBorders>
              <w:top w:val="nil"/>
              <w:left w:val="nil"/>
              <w:bottom w:val="single" w:sz="4" w:space="0" w:color="auto"/>
              <w:right w:val="single" w:sz="4" w:space="0" w:color="auto"/>
            </w:tcBorders>
            <w:noWrap/>
            <w:vAlign w:val="bottom"/>
            <w:hideMark/>
          </w:tcPr>
          <w:p w14:paraId="7719AB02" w14:textId="7F11B207"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Drinks</w:t>
            </w:r>
          </w:p>
        </w:tc>
        <w:tc>
          <w:tcPr>
            <w:tcW w:w="1110" w:type="dxa"/>
            <w:tcBorders>
              <w:top w:val="nil"/>
              <w:left w:val="nil"/>
              <w:bottom w:val="single" w:sz="4" w:space="0" w:color="auto"/>
              <w:right w:val="single" w:sz="4" w:space="0" w:color="auto"/>
            </w:tcBorders>
            <w:noWrap/>
            <w:vAlign w:val="bottom"/>
            <w:hideMark/>
          </w:tcPr>
          <w:p w14:paraId="2EC265A3"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11:25:00 AM</w:t>
            </w:r>
          </w:p>
        </w:tc>
        <w:tc>
          <w:tcPr>
            <w:tcW w:w="1217" w:type="dxa"/>
            <w:tcBorders>
              <w:top w:val="nil"/>
              <w:left w:val="nil"/>
              <w:bottom w:val="single" w:sz="4" w:space="0" w:color="auto"/>
              <w:right w:val="single" w:sz="4" w:space="0" w:color="auto"/>
            </w:tcBorders>
            <w:noWrap/>
            <w:vAlign w:val="bottom"/>
            <w:hideMark/>
          </w:tcPr>
          <w:p w14:paraId="72C1E61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12:05:00 PM</w:t>
            </w:r>
          </w:p>
        </w:tc>
        <w:tc>
          <w:tcPr>
            <w:tcW w:w="937" w:type="dxa"/>
            <w:tcBorders>
              <w:top w:val="nil"/>
              <w:left w:val="nil"/>
              <w:bottom w:val="single" w:sz="4" w:space="0" w:color="auto"/>
              <w:right w:val="single" w:sz="4" w:space="0" w:color="auto"/>
            </w:tcBorders>
            <w:noWrap/>
            <w:vAlign w:val="bottom"/>
            <w:hideMark/>
          </w:tcPr>
          <w:p w14:paraId="13A421CD"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41100</w:t>
            </w:r>
          </w:p>
        </w:tc>
        <w:tc>
          <w:tcPr>
            <w:tcW w:w="937" w:type="dxa"/>
            <w:tcBorders>
              <w:top w:val="nil"/>
              <w:left w:val="nil"/>
              <w:bottom w:val="single" w:sz="4" w:space="0" w:color="auto"/>
              <w:right w:val="single" w:sz="4" w:space="0" w:color="auto"/>
            </w:tcBorders>
            <w:noWrap/>
            <w:vAlign w:val="bottom"/>
            <w:hideMark/>
          </w:tcPr>
          <w:p w14:paraId="1AB16042"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43500</w:t>
            </w:r>
          </w:p>
        </w:tc>
      </w:tr>
      <w:tr w:rsidR="004C3AB4" w:rsidRPr="004C3AB4" w14:paraId="7809AACA" w14:textId="77777777" w:rsidTr="004C3AB4">
        <w:trPr>
          <w:trHeight w:val="300"/>
        </w:trPr>
        <w:tc>
          <w:tcPr>
            <w:tcW w:w="1137" w:type="dxa"/>
            <w:tcBorders>
              <w:top w:val="nil"/>
              <w:left w:val="single" w:sz="4" w:space="0" w:color="auto"/>
              <w:bottom w:val="single" w:sz="4" w:space="0" w:color="auto"/>
              <w:right w:val="single" w:sz="4" w:space="0" w:color="auto"/>
            </w:tcBorders>
            <w:noWrap/>
            <w:vAlign w:val="bottom"/>
            <w:hideMark/>
          </w:tcPr>
          <w:p w14:paraId="5A005F59"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2</w:t>
            </w:r>
          </w:p>
        </w:tc>
        <w:tc>
          <w:tcPr>
            <w:tcW w:w="1369" w:type="dxa"/>
            <w:tcBorders>
              <w:top w:val="nil"/>
              <w:left w:val="nil"/>
              <w:bottom w:val="single" w:sz="4" w:space="0" w:color="auto"/>
              <w:right w:val="single" w:sz="4" w:space="0" w:color="auto"/>
            </w:tcBorders>
            <w:noWrap/>
            <w:vAlign w:val="bottom"/>
            <w:hideMark/>
          </w:tcPr>
          <w:p w14:paraId="5B56C8D3"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26.90545551</w:t>
            </w:r>
          </w:p>
        </w:tc>
        <w:tc>
          <w:tcPr>
            <w:tcW w:w="1369" w:type="dxa"/>
            <w:tcBorders>
              <w:top w:val="nil"/>
              <w:left w:val="nil"/>
              <w:bottom w:val="single" w:sz="4" w:space="0" w:color="auto"/>
              <w:right w:val="single" w:sz="4" w:space="0" w:color="auto"/>
            </w:tcBorders>
            <w:noWrap/>
            <w:vAlign w:val="bottom"/>
            <w:hideMark/>
          </w:tcPr>
          <w:p w14:paraId="2B632B48"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75.82819559</w:t>
            </w:r>
          </w:p>
        </w:tc>
        <w:tc>
          <w:tcPr>
            <w:tcW w:w="940" w:type="dxa"/>
            <w:tcBorders>
              <w:top w:val="nil"/>
              <w:left w:val="nil"/>
              <w:bottom w:val="single" w:sz="4" w:space="0" w:color="auto"/>
              <w:right w:val="single" w:sz="4" w:space="0" w:color="auto"/>
            </w:tcBorders>
            <w:noWrap/>
            <w:vAlign w:val="bottom"/>
            <w:hideMark/>
          </w:tcPr>
          <w:p w14:paraId="168040D3" w14:textId="292B7C27"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Snack</w:t>
            </w:r>
          </w:p>
        </w:tc>
        <w:tc>
          <w:tcPr>
            <w:tcW w:w="1110" w:type="dxa"/>
            <w:tcBorders>
              <w:top w:val="nil"/>
              <w:left w:val="nil"/>
              <w:bottom w:val="single" w:sz="4" w:space="0" w:color="auto"/>
              <w:right w:val="single" w:sz="4" w:space="0" w:color="auto"/>
            </w:tcBorders>
            <w:noWrap/>
            <w:vAlign w:val="bottom"/>
            <w:hideMark/>
          </w:tcPr>
          <w:p w14:paraId="5143A60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12:20:00 PM</w:t>
            </w:r>
          </w:p>
        </w:tc>
        <w:tc>
          <w:tcPr>
            <w:tcW w:w="1217" w:type="dxa"/>
            <w:tcBorders>
              <w:top w:val="nil"/>
              <w:left w:val="nil"/>
              <w:bottom w:val="single" w:sz="4" w:space="0" w:color="auto"/>
              <w:right w:val="single" w:sz="4" w:space="0" w:color="auto"/>
            </w:tcBorders>
            <w:noWrap/>
            <w:vAlign w:val="bottom"/>
            <w:hideMark/>
          </w:tcPr>
          <w:p w14:paraId="2B466B43"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1:00:00 PM</w:t>
            </w:r>
          </w:p>
        </w:tc>
        <w:tc>
          <w:tcPr>
            <w:tcW w:w="937" w:type="dxa"/>
            <w:tcBorders>
              <w:top w:val="nil"/>
              <w:left w:val="nil"/>
              <w:bottom w:val="single" w:sz="4" w:space="0" w:color="auto"/>
              <w:right w:val="single" w:sz="4" w:space="0" w:color="auto"/>
            </w:tcBorders>
            <w:noWrap/>
            <w:vAlign w:val="bottom"/>
            <w:hideMark/>
          </w:tcPr>
          <w:p w14:paraId="478DACB3"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44400</w:t>
            </w:r>
          </w:p>
        </w:tc>
        <w:tc>
          <w:tcPr>
            <w:tcW w:w="937" w:type="dxa"/>
            <w:tcBorders>
              <w:top w:val="nil"/>
              <w:left w:val="nil"/>
              <w:bottom w:val="single" w:sz="4" w:space="0" w:color="auto"/>
              <w:right w:val="single" w:sz="4" w:space="0" w:color="auto"/>
            </w:tcBorders>
            <w:noWrap/>
            <w:vAlign w:val="bottom"/>
            <w:hideMark/>
          </w:tcPr>
          <w:p w14:paraId="2127342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46800</w:t>
            </w:r>
          </w:p>
        </w:tc>
      </w:tr>
      <w:tr w:rsidR="004C3AB4" w:rsidRPr="004C3AB4" w14:paraId="24E09195" w14:textId="77777777" w:rsidTr="004C3AB4">
        <w:trPr>
          <w:trHeight w:val="300"/>
        </w:trPr>
        <w:tc>
          <w:tcPr>
            <w:tcW w:w="1137" w:type="dxa"/>
            <w:tcBorders>
              <w:top w:val="nil"/>
              <w:left w:val="single" w:sz="4" w:space="0" w:color="auto"/>
              <w:bottom w:val="single" w:sz="4" w:space="0" w:color="auto"/>
              <w:right w:val="single" w:sz="4" w:space="0" w:color="auto"/>
            </w:tcBorders>
            <w:noWrap/>
            <w:vAlign w:val="bottom"/>
            <w:hideMark/>
          </w:tcPr>
          <w:p w14:paraId="25E9FEAC"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3</w:t>
            </w:r>
          </w:p>
        </w:tc>
        <w:tc>
          <w:tcPr>
            <w:tcW w:w="1369" w:type="dxa"/>
            <w:tcBorders>
              <w:top w:val="nil"/>
              <w:left w:val="nil"/>
              <w:bottom w:val="single" w:sz="4" w:space="0" w:color="auto"/>
              <w:right w:val="single" w:sz="4" w:space="0" w:color="auto"/>
            </w:tcBorders>
            <w:noWrap/>
            <w:vAlign w:val="bottom"/>
            <w:hideMark/>
          </w:tcPr>
          <w:p w14:paraId="1CDBC68E"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26.96964618</w:t>
            </w:r>
          </w:p>
        </w:tc>
        <w:tc>
          <w:tcPr>
            <w:tcW w:w="1369" w:type="dxa"/>
            <w:tcBorders>
              <w:top w:val="nil"/>
              <w:left w:val="nil"/>
              <w:bottom w:val="single" w:sz="4" w:space="0" w:color="auto"/>
              <w:right w:val="single" w:sz="4" w:space="0" w:color="auto"/>
            </w:tcBorders>
            <w:noWrap/>
            <w:vAlign w:val="bottom"/>
            <w:hideMark/>
          </w:tcPr>
          <w:p w14:paraId="365D06A9"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75.815806</w:t>
            </w:r>
          </w:p>
        </w:tc>
        <w:tc>
          <w:tcPr>
            <w:tcW w:w="940" w:type="dxa"/>
            <w:tcBorders>
              <w:top w:val="nil"/>
              <w:left w:val="nil"/>
              <w:bottom w:val="single" w:sz="4" w:space="0" w:color="auto"/>
              <w:right w:val="single" w:sz="4" w:space="0" w:color="auto"/>
            </w:tcBorders>
            <w:noWrap/>
            <w:vAlign w:val="bottom"/>
            <w:hideMark/>
          </w:tcPr>
          <w:p w14:paraId="29D54967" w14:textId="62B56830"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Snack</w:t>
            </w:r>
          </w:p>
        </w:tc>
        <w:tc>
          <w:tcPr>
            <w:tcW w:w="1110" w:type="dxa"/>
            <w:tcBorders>
              <w:top w:val="nil"/>
              <w:left w:val="nil"/>
              <w:bottom w:val="single" w:sz="4" w:space="0" w:color="auto"/>
              <w:right w:val="single" w:sz="4" w:space="0" w:color="auto"/>
            </w:tcBorders>
            <w:noWrap/>
            <w:vAlign w:val="bottom"/>
            <w:hideMark/>
          </w:tcPr>
          <w:p w14:paraId="766DBD3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8:55:00 PM</w:t>
            </w:r>
          </w:p>
        </w:tc>
        <w:tc>
          <w:tcPr>
            <w:tcW w:w="1217" w:type="dxa"/>
            <w:tcBorders>
              <w:top w:val="nil"/>
              <w:left w:val="nil"/>
              <w:bottom w:val="single" w:sz="4" w:space="0" w:color="auto"/>
              <w:right w:val="single" w:sz="4" w:space="0" w:color="auto"/>
            </w:tcBorders>
            <w:noWrap/>
            <w:vAlign w:val="bottom"/>
            <w:hideMark/>
          </w:tcPr>
          <w:p w14:paraId="6B02090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9:35:00 PM</w:t>
            </w:r>
          </w:p>
        </w:tc>
        <w:tc>
          <w:tcPr>
            <w:tcW w:w="937" w:type="dxa"/>
            <w:tcBorders>
              <w:top w:val="nil"/>
              <w:left w:val="nil"/>
              <w:bottom w:val="single" w:sz="4" w:space="0" w:color="auto"/>
              <w:right w:val="single" w:sz="4" w:space="0" w:color="auto"/>
            </w:tcBorders>
            <w:noWrap/>
            <w:vAlign w:val="bottom"/>
            <w:hideMark/>
          </w:tcPr>
          <w:p w14:paraId="48205397"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75300</w:t>
            </w:r>
          </w:p>
        </w:tc>
        <w:tc>
          <w:tcPr>
            <w:tcW w:w="937" w:type="dxa"/>
            <w:tcBorders>
              <w:top w:val="nil"/>
              <w:left w:val="nil"/>
              <w:bottom w:val="single" w:sz="4" w:space="0" w:color="auto"/>
              <w:right w:val="single" w:sz="4" w:space="0" w:color="auto"/>
            </w:tcBorders>
            <w:noWrap/>
            <w:vAlign w:val="bottom"/>
            <w:hideMark/>
          </w:tcPr>
          <w:p w14:paraId="1B3394C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77700</w:t>
            </w:r>
          </w:p>
        </w:tc>
      </w:tr>
      <w:tr w:rsidR="004C3AB4" w:rsidRPr="004C3AB4" w14:paraId="62125FC0" w14:textId="77777777" w:rsidTr="004C3AB4">
        <w:trPr>
          <w:trHeight w:val="300"/>
        </w:trPr>
        <w:tc>
          <w:tcPr>
            <w:tcW w:w="1137" w:type="dxa"/>
            <w:tcBorders>
              <w:top w:val="nil"/>
              <w:left w:val="single" w:sz="4" w:space="0" w:color="auto"/>
              <w:bottom w:val="single" w:sz="4" w:space="0" w:color="auto"/>
              <w:right w:val="single" w:sz="4" w:space="0" w:color="auto"/>
            </w:tcBorders>
            <w:noWrap/>
            <w:vAlign w:val="bottom"/>
            <w:hideMark/>
          </w:tcPr>
          <w:p w14:paraId="563DC670"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4</w:t>
            </w:r>
          </w:p>
        </w:tc>
        <w:tc>
          <w:tcPr>
            <w:tcW w:w="1369" w:type="dxa"/>
            <w:tcBorders>
              <w:top w:val="nil"/>
              <w:left w:val="nil"/>
              <w:bottom w:val="single" w:sz="4" w:space="0" w:color="auto"/>
              <w:right w:val="single" w:sz="4" w:space="0" w:color="auto"/>
            </w:tcBorders>
            <w:noWrap/>
            <w:vAlign w:val="bottom"/>
            <w:hideMark/>
          </w:tcPr>
          <w:p w14:paraId="1AF29134"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26.97791539</w:t>
            </w:r>
          </w:p>
        </w:tc>
        <w:tc>
          <w:tcPr>
            <w:tcW w:w="1369" w:type="dxa"/>
            <w:tcBorders>
              <w:top w:val="nil"/>
              <w:left w:val="nil"/>
              <w:bottom w:val="single" w:sz="4" w:space="0" w:color="auto"/>
              <w:right w:val="single" w:sz="4" w:space="0" w:color="auto"/>
            </w:tcBorders>
            <w:noWrap/>
            <w:vAlign w:val="bottom"/>
            <w:hideMark/>
          </w:tcPr>
          <w:p w14:paraId="66B93B8D"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75.90679883</w:t>
            </w:r>
          </w:p>
        </w:tc>
        <w:tc>
          <w:tcPr>
            <w:tcW w:w="940" w:type="dxa"/>
            <w:tcBorders>
              <w:top w:val="nil"/>
              <w:left w:val="nil"/>
              <w:bottom w:val="single" w:sz="4" w:space="0" w:color="auto"/>
              <w:right w:val="single" w:sz="4" w:space="0" w:color="auto"/>
            </w:tcBorders>
            <w:noWrap/>
            <w:vAlign w:val="bottom"/>
            <w:hideMark/>
          </w:tcPr>
          <w:p w14:paraId="6B2E6AE2" w14:textId="194807E8"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Meal</w:t>
            </w:r>
          </w:p>
        </w:tc>
        <w:tc>
          <w:tcPr>
            <w:tcW w:w="1110" w:type="dxa"/>
            <w:tcBorders>
              <w:top w:val="nil"/>
              <w:left w:val="nil"/>
              <w:bottom w:val="single" w:sz="4" w:space="0" w:color="auto"/>
              <w:right w:val="single" w:sz="4" w:space="0" w:color="auto"/>
            </w:tcBorders>
            <w:noWrap/>
            <w:vAlign w:val="bottom"/>
            <w:hideMark/>
          </w:tcPr>
          <w:p w14:paraId="6EC7580F"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10:30:00 PM</w:t>
            </w:r>
          </w:p>
        </w:tc>
        <w:tc>
          <w:tcPr>
            <w:tcW w:w="1217" w:type="dxa"/>
            <w:tcBorders>
              <w:top w:val="nil"/>
              <w:left w:val="nil"/>
              <w:bottom w:val="single" w:sz="4" w:space="0" w:color="auto"/>
              <w:right w:val="single" w:sz="4" w:space="0" w:color="auto"/>
            </w:tcBorders>
            <w:noWrap/>
            <w:vAlign w:val="bottom"/>
            <w:hideMark/>
          </w:tcPr>
          <w:p w14:paraId="708A304E"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11:10:00 PM</w:t>
            </w:r>
          </w:p>
        </w:tc>
        <w:tc>
          <w:tcPr>
            <w:tcW w:w="937" w:type="dxa"/>
            <w:tcBorders>
              <w:top w:val="nil"/>
              <w:left w:val="nil"/>
              <w:bottom w:val="single" w:sz="4" w:space="0" w:color="auto"/>
              <w:right w:val="single" w:sz="4" w:space="0" w:color="auto"/>
            </w:tcBorders>
            <w:noWrap/>
            <w:vAlign w:val="bottom"/>
            <w:hideMark/>
          </w:tcPr>
          <w:p w14:paraId="006C2018"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81000</w:t>
            </w:r>
          </w:p>
        </w:tc>
        <w:tc>
          <w:tcPr>
            <w:tcW w:w="937" w:type="dxa"/>
            <w:tcBorders>
              <w:top w:val="nil"/>
              <w:left w:val="nil"/>
              <w:bottom w:val="single" w:sz="4" w:space="0" w:color="auto"/>
              <w:right w:val="single" w:sz="4" w:space="0" w:color="auto"/>
            </w:tcBorders>
            <w:noWrap/>
            <w:vAlign w:val="bottom"/>
            <w:hideMark/>
          </w:tcPr>
          <w:p w14:paraId="4F17E0A8"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83400</w:t>
            </w:r>
          </w:p>
        </w:tc>
      </w:tr>
      <w:tr w:rsidR="004C3AB4" w:rsidRPr="004C3AB4" w14:paraId="74100D90" w14:textId="77777777" w:rsidTr="004C3AB4">
        <w:trPr>
          <w:trHeight w:val="300"/>
        </w:trPr>
        <w:tc>
          <w:tcPr>
            <w:tcW w:w="1137" w:type="dxa"/>
            <w:tcBorders>
              <w:top w:val="nil"/>
              <w:left w:val="single" w:sz="4" w:space="0" w:color="auto"/>
              <w:bottom w:val="single" w:sz="4" w:space="0" w:color="auto"/>
              <w:right w:val="single" w:sz="4" w:space="0" w:color="auto"/>
            </w:tcBorders>
            <w:noWrap/>
            <w:vAlign w:val="bottom"/>
            <w:hideMark/>
          </w:tcPr>
          <w:p w14:paraId="75F0426E" w14:textId="77777777" w:rsidR="00CC3BFA" w:rsidRPr="00CC3BFA" w:rsidRDefault="00CC3BFA"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CC3BFA">
              <w:rPr>
                <w:rFonts w:ascii="Times New Roman" w:eastAsia="Times New Roman" w:hAnsi="Times New Roman" w:cs="Times New Roman"/>
                <w:b/>
                <w:bCs/>
                <w:color w:val="000000"/>
                <w:kern w:val="0"/>
                <w:sz w:val="20"/>
                <w:szCs w:val="20"/>
                <w:lang w:eastAsia="en-GB"/>
                <w14:ligatures w14:val="none"/>
              </w:rPr>
              <w:t>Location 5</w:t>
            </w:r>
          </w:p>
        </w:tc>
        <w:tc>
          <w:tcPr>
            <w:tcW w:w="1369" w:type="dxa"/>
            <w:tcBorders>
              <w:top w:val="nil"/>
              <w:left w:val="nil"/>
              <w:bottom w:val="single" w:sz="4" w:space="0" w:color="auto"/>
              <w:right w:val="single" w:sz="4" w:space="0" w:color="auto"/>
            </w:tcBorders>
            <w:noWrap/>
            <w:vAlign w:val="bottom"/>
            <w:hideMark/>
          </w:tcPr>
          <w:p w14:paraId="1D31759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26.92961492</w:t>
            </w:r>
          </w:p>
        </w:tc>
        <w:tc>
          <w:tcPr>
            <w:tcW w:w="1369" w:type="dxa"/>
            <w:tcBorders>
              <w:top w:val="nil"/>
              <w:left w:val="nil"/>
              <w:bottom w:val="single" w:sz="4" w:space="0" w:color="auto"/>
              <w:right w:val="single" w:sz="4" w:space="0" w:color="auto"/>
            </w:tcBorders>
            <w:noWrap/>
            <w:vAlign w:val="bottom"/>
            <w:hideMark/>
          </w:tcPr>
          <w:p w14:paraId="0D77FC0B"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75.81055484</w:t>
            </w:r>
          </w:p>
        </w:tc>
        <w:tc>
          <w:tcPr>
            <w:tcW w:w="940" w:type="dxa"/>
            <w:tcBorders>
              <w:top w:val="nil"/>
              <w:left w:val="nil"/>
              <w:bottom w:val="single" w:sz="4" w:space="0" w:color="auto"/>
              <w:right w:val="single" w:sz="4" w:space="0" w:color="auto"/>
            </w:tcBorders>
            <w:noWrap/>
            <w:vAlign w:val="bottom"/>
            <w:hideMark/>
          </w:tcPr>
          <w:p w14:paraId="4F0CE698" w14:textId="47FDA340" w:rsidR="00CC3BFA" w:rsidRPr="00CC3BFA" w:rsidRDefault="006E35E0"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4C3AB4">
              <w:rPr>
                <w:rFonts w:ascii="Times New Roman" w:eastAsia="Times New Roman" w:hAnsi="Times New Roman" w:cs="Times New Roman"/>
                <w:color w:val="000000"/>
                <w:kern w:val="0"/>
                <w:sz w:val="20"/>
                <w:szCs w:val="20"/>
                <w:lang w:eastAsia="en-GB"/>
                <w14:ligatures w14:val="none"/>
              </w:rPr>
              <w:t>Drinks</w:t>
            </w:r>
          </w:p>
        </w:tc>
        <w:tc>
          <w:tcPr>
            <w:tcW w:w="1110" w:type="dxa"/>
            <w:tcBorders>
              <w:top w:val="nil"/>
              <w:left w:val="nil"/>
              <w:bottom w:val="single" w:sz="4" w:space="0" w:color="auto"/>
              <w:right w:val="single" w:sz="4" w:space="0" w:color="auto"/>
            </w:tcBorders>
            <w:noWrap/>
            <w:vAlign w:val="bottom"/>
            <w:hideMark/>
          </w:tcPr>
          <w:p w14:paraId="3CF742B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12:00:00 PM</w:t>
            </w:r>
          </w:p>
        </w:tc>
        <w:tc>
          <w:tcPr>
            <w:tcW w:w="1217" w:type="dxa"/>
            <w:tcBorders>
              <w:top w:val="nil"/>
              <w:left w:val="nil"/>
              <w:bottom w:val="single" w:sz="4" w:space="0" w:color="auto"/>
              <w:right w:val="single" w:sz="4" w:space="0" w:color="auto"/>
            </w:tcBorders>
            <w:noWrap/>
            <w:vAlign w:val="bottom"/>
            <w:hideMark/>
          </w:tcPr>
          <w:p w14:paraId="74C6423C"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12:40:00 PM</w:t>
            </w:r>
          </w:p>
        </w:tc>
        <w:tc>
          <w:tcPr>
            <w:tcW w:w="937" w:type="dxa"/>
            <w:tcBorders>
              <w:top w:val="nil"/>
              <w:left w:val="nil"/>
              <w:bottom w:val="single" w:sz="4" w:space="0" w:color="auto"/>
              <w:right w:val="single" w:sz="4" w:space="0" w:color="auto"/>
            </w:tcBorders>
            <w:noWrap/>
            <w:vAlign w:val="bottom"/>
            <w:hideMark/>
          </w:tcPr>
          <w:p w14:paraId="74E7F201" w14:textId="77777777" w:rsidR="00CC3BFA" w:rsidRPr="00CC3BFA" w:rsidRDefault="00CC3BFA"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43200</w:t>
            </w:r>
          </w:p>
        </w:tc>
        <w:tc>
          <w:tcPr>
            <w:tcW w:w="937" w:type="dxa"/>
            <w:tcBorders>
              <w:top w:val="nil"/>
              <w:left w:val="nil"/>
              <w:bottom w:val="single" w:sz="4" w:space="0" w:color="auto"/>
              <w:right w:val="single" w:sz="4" w:space="0" w:color="auto"/>
            </w:tcBorders>
            <w:noWrap/>
            <w:vAlign w:val="bottom"/>
            <w:hideMark/>
          </w:tcPr>
          <w:p w14:paraId="013BF419" w14:textId="77777777" w:rsidR="00CC3BFA" w:rsidRPr="00CC3BFA" w:rsidRDefault="00CC3BFA" w:rsidP="00057888">
            <w:pPr>
              <w:keepNext/>
              <w:spacing w:after="0" w:line="240" w:lineRule="auto"/>
              <w:jc w:val="center"/>
              <w:rPr>
                <w:rFonts w:ascii="Times New Roman" w:eastAsia="Times New Roman" w:hAnsi="Times New Roman" w:cs="Times New Roman"/>
                <w:color w:val="000000"/>
                <w:kern w:val="0"/>
                <w:sz w:val="20"/>
                <w:szCs w:val="20"/>
                <w:lang w:eastAsia="en-GB"/>
                <w14:ligatures w14:val="none"/>
              </w:rPr>
            </w:pPr>
            <w:r w:rsidRPr="00CC3BFA">
              <w:rPr>
                <w:rFonts w:ascii="Times New Roman" w:eastAsia="Times New Roman" w:hAnsi="Times New Roman" w:cs="Times New Roman"/>
                <w:color w:val="000000"/>
                <w:kern w:val="0"/>
                <w:sz w:val="20"/>
                <w:szCs w:val="20"/>
                <w:lang w:eastAsia="en-GB"/>
                <w14:ligatures w14:val="none"/>
              </w:rPr>
              <w:t>45600</w:t>
            </w:r>
          </w:p>
        </w:tc>
      </w:tr>
    </w:tbl>
    <w:p w14:paraId="48B86BB3" w14:textId="563E1854" w:rsidR="009D6B36" w:rsidRPr="00460F63" w:rsidRDefault="00057888" w:rsidP="00460F63">
      <w:pPr>
        <w:pStyle w:val="Caption"/>
        <w:jc w:val="center"/>
        <w:rPr>
          <w:rFonts w:ascii="Times New Roman" w:hAnsi="Times New Roman" w:cs="Times New Roman"/>
          <w:color w:val="auto"/>
          <w:sz w:val="16"/>
          <w:szCs w:val="16"/>
        </w:rPr>
      </w:pPr>
      <w:bookmarkStart w:id="196" w:name="_Toc198205390"/>
      <w:bookmarkStart w:id="197" w:name="_Toc198254987"/>
      <w:bookmarkStart w:id="198" w:name="_Toc198255388"/>
      <w:bookmarkEnd w:id="195"/>
      <w:r w:rsidRPr="00460F63">
        <w:rPr>
          <w:rFonts w:ascii="Times New Roman" w:hAnsi="Times New Roman" w:cs="Times New Roman"/>
          <w:color w:val="auto"/>
          <w:sz w:val="16"/>
          <w:szCs w:val="16"/>
        </w:rPr>
        <w:t xml:space="preserve">Table </w:t>
      </w:r>
      <w:r w:rsidRPr="00460F63">
        <w:rPr>
          <w:rFonts w:ascii="Times New Roman" w:hAnsi="Times New Roman" w:cs="Times New Roman"/>
          <w:color w:val="auto"/>
          <w:sz w:val="16"/>
          <w:szCs w:val="16"/>
        </w:rPr>
        <w:fldChar w:fldCharType="begin"/>
      </w:r>
      <w:r w:rsidRPr="00460F63">
        <w:rPr>
          <w:rFonts w:ascii="Times New Roman" w:hAnsi="Times New Roman" w:cs="Times New Roman"/>
          <w:color w:val="auto"/>
          <w:sz w:val="16"/>
          <w:szCs w:val="16"/>
        </w:rPr>
        <w:instrText xml:space="preserve"> SEQ Table \* ARABIC </w:instrText>
      </w:r>
      <w:r w:rsidRPr="00460F63">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22</w:t>
      </w:r>
      <w:r w:rsidRPr="00460F63">
        <w:rPr>
          <w:rFonts w:ascii="Times New Roman" w:hAnsi="Times New Roman" w:cs="Times New Roman"/>
          <w:color w:val="auto"/>
          <w:sz w:val="16"/>
          <w:szCs w:val="16"/>
        </w:rPr>
        <w:fldChar w:fldCharType="end"/>
      </w:r>
      <w:r w:rsidRPr="00460F63">
        <w:rPr>
          <w:rFonts w:ascii="Times New Roman" w:hAnsi="Times New Roman" w:cs="Times New Roman"/>
          <w:color w:val="auto"/>
          <w:sz w:val="16"/>
          <w:szCs w:val="16"/>
        </w:rPr>
        <w:t xml:space="preserve"> Cluster 0 VRP input dataset</w:t>
      </w:r>
      <w:bookmarkEnd w:id="196"/>
      <w:bookmarkEnd w:id="197"/>
      <w:bookmarkEnd w:id="198"/>
    </w:p>
    <w:tbl>
      <w:tblPr>
        <w:tblStyle w:val="TableGrid"/>
        <w:tblW w:w="0" w:type="auto"/>
        <w:jc w:val="center"/>
        <w:tblLook w:val="04A0" w:firstRow="1" w:lastRow="0" w:firstColumn="1" w:lastColumn="0" w:noHBand="0" w:noVBand="1"/>
      </w:tblPr>
      <w:tblGrid>
        <w:gridCol w:w="1363"/>
        <w:gridCol w:w="1723"/>
      </w:tblGrid>
      <w:tr w:rsidR="00B30DEF" w:rsidRPr="00B80DEE" w14:paraId="55C77803" w14:textId="77777777" w:rsidTr="004F6FEA">
        <w:trPr>
          <w:trHeight w:val="300"/>
          <w:jc w:val="center"/>
        </w:trPr>
        <w:tc>
          <w:tcPr>
            <w:tcW w:w="0" w:type="auto"/>
            <w:noWrap/>
            <w:hideMark/>
          </w:tcPr>
          <w:p w14:paraId="53B06299"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w:t>
            </w:r>
          </w:p>
        </w:tc>
        <w:tc>
          <w:tcPr>
            <w:tcW w:w="0" w:type="auto"/>
            <w:noWrap/>
            <w:hideMark/>
          </w:tcPr>
          <w:p w14:paraId="30C37760"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Demand</w:t>
            </w:r>
          </w:p>
        </w:tc>
      </w:tr>
      <w:tr w:rsidR="00B30DEF" w:rsidRPr="00B80DEE" w14:paraId="259FCAFD" w14:textId="77777777" w:rsidTr="004F6FEA">
        <w:trPr>
          <w:trHeight w:val="300"/>
          <w:jc w:val="center"/>
        </w:trPr>
        <w:tc>
          <w:tcPr>
            <w:tcW w:w="0" w:type="auto"/>
            <w:noWrap/>
            <w:hideMark/>
          </w:tcPr>
          <w:p w14:paraId="6053F8A2"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Restaurant</w:t>
            </w:r>
          </w:p>
        </w:tc>
        <w:tc>
          <w:tcPr>
            <w:tcW w:w="0" w:type="auto"/>
            <w:noWrap/>
            <w:hideMark/>
          </w:tcPr>
          <w:p w14:paraId="10764E20" w14:textId="69483C9B"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r w:rsidR="00AB4354" w:rsidRPr="00B80DEE">
              <w:rPr>
                <w:rFonts w:ascii="Times New Roman" w:eastAsia="Times New Roman" w:hAnsi="Times New Roman" w:cs="Times New Roman"/>
                <w:color w:val="000000"/>
                <w:kern w:val="0"/>
                <w:lang w:eastAsia="en-GB"/>
                <w14:ligatures w14:val="none"/>
              </w:rPr>
              <w:t xml:space="preserve"> (No Demand)</w:t>
            </w:r>
          </w:p>
        </w:tc>
      </w:tr>
      <w:tr w:rsidR="00B30DEF" w:rsidRPr="00B80DEE" w14:paraId="0FF869E3" w14:textId="77777777" w:rsidTr="004F6FEA">
        <w:trPr>
          <w:trHeight w:val="300"/>
          <w:jc w:val="center"/>
        </w:trPr>
        <w:tc>
          <w:tcPr>
            <w:tcW w:w="0" w:type="auto"/>
            <w:noWrap/>
            <w:hideMark/>
          </w:tcPr>
          <w:p w14:paraId="7E3B0993"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1</w:t>
            </w:r>
          </w:p>
        </w:tc>
        <w:tc>
          <w:tcPr>
            <w:tcW w:w="0" w:type="auto"/>
            <w:noWrap/>
            <w:hideMark/>
          </w:tcPr>
          <w:p w14:paraId="39EB390D" w14:textId="77777777"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r>
      <w:tr w:rsidR="00B30DEF" w:rsidRPr="00B80DEE" w14:paraId="42BD4357" w14:textId="77777777" w:rsidTr="004F6FEA">
        <w:trPr>
          <w:trHeight w:val="300"/>
          <w:jc w:val="center"/>
        </w:trPr>
        <w:tc>
          <w:tcPr>
            <w:tcW w:w="0" w:type="auto"/>
            <w:noWrap/>
            <w:hideMark/>
          </w:tcPr>
          <w:p w14:paraId="4802EBDA"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2</w:t>
            </w:r>
          </w:p>
        </w:tc>
        <w:tc>
          <w:tcPr>
            <w:tcW w:w="0" w:type="auto"/>
            <w:noWrap/>
            <w:hideMark/>
          </w:tcPr>
          <w:p w14:paraId="331EE17D" w14:textId="77777777"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r>
      <w:tr w:rsidR="00B30DEF" w:rsidRPr="00B80DEE" w14:paraId="468F7EA6" w14:textId="77777777" w:rsidTr="004F6FEA">
        <w:trPr>
          <w:trHeight w:val="300"/>
          <w:jc w:val="center"/>
        </w:trPr>
        <w:tc>
          <w:tcPr>
            <w:tcW w:w="0" w:type="auto"/>
            <w:noWrap/>
            <w:hideMark/>
          </w:tcPr>
          <w:p w14:paraId="71CD2CA8"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3</w:t>
            </w:r>
          </w:p>
        </w:tc>
        <w:tc>
          <w:tcPr>
            <w:tcW w:w="0" w:type="auto"/>
            <w:noWrap/>
            <w:hideMark/>
          </w:tcPr>
          <w:p w14:paraId="673710E1" w14:textId="77777777"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r>
      <w:tr w:rsidR="00B30DEF" w:rsidRPr="00B80DEE" w14:paraId="17DB522B" w14:textId="77777777" w:rsidTr="004F6FEA">
        <w:trPr>
          <w:trHeight w:val="300"/>
          <w:jc w:val="center"/>
        </w:trPr>
        <w:tc>
          <w:tcPr>
            <w:tcW w:w="0" w:type="auto"/>
            <w:noWrap/>
            <w:hideMark/>
          </w:tcPr>
          <w:p w14:paraId="09FA8A43"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4</w:t>
            </w:r>
          </w:p>
        </w:tc>
        <w:tc>
          <w:tcPr>
            <w:tcW w:w="0" w:type="auto"/>
            <w:noWrap/>
            <w:hideMark/>
          </w:tcPr>
          <w:p w14:paraId="6B96EBA7" w14:textId="77777777" w:rsidR="00B30DEF" w:rsidRPr="00B80DEE" w:rsidRDefault="00B30DEF"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r>
      <w:tr w:rsidR="00B30DEF" w:rsidRPr="00B80DEE" w14:paraId="3C730BA1" w14:textId="77777777" w:rsidTr="004F6FEA">
        <w:trPr>
          <w:trHeight w:val="300"/>
          <w:jc w:val="center"/>
        </w:trPr>
        <w:tc>
          <w:tcPr>
            <w:tcW w:w="0" w:type="auto"/>
            <w:noWrap/>
            <w:hideMark/>
          </w:tcPr>
          <w:p w14:paraId="53EBEFB2" w14:textId="77777777" w:rsidR="00B30DEF" w:rsidRPr="00F16817" w:rsidRDefault="00B30DEF" w:rsidP="00663FE0">
            <w:pPr>
              <w:jc w:val="center"/>
              <w:rPr>
                <w:rFonts w:ascii="Times New Roman" w:eastAsia="Times New Roman" w:hAnsi="Times New Roman" w:cs="Times New Roman"/>
                <w:b/>
                <w:bCs/>
                <w:color w:val="000000"/>
                <w:kern w:val="0"/>
                <w:lang w:eastAsia="en-GB"/>
                <w14:ligatures w14:val="none"/>
              </w:rPr>
            </w:pPr>
            <w:r w:rsidRPr="00F16817">
              <w:rPr>
                <w:rFonts w:ascii="Times New Roman" w:eastAsia="Times New Roman" w:hAnsi="Times New Roman" w:cs="Times New Roman"/>
                <w:b/>
                <w:bCs/>
                <w:color w:val="000000"/>
                <w:kern w:val="0"/>
                <w:lang w:eastAsia="en-GB"/>
                <w14:ligatures w14:val="none"/>
              </w:rPr>
              <w:t>Location 5</w:t>
            </w:r>
          </w:p>
        </w:tc>
        <w:tc>
          <w:tcPr>
            <w:tcW w:w="0" w:type="auto"/>
            <w:noWrap/>
            <w:hideMark/>
          </w:tcPr>
          <w:p w14:paraId="1D5762B9" w14:textId="77777777" w:rsidR="00B30DEF" w:rsidRPr="00B80DEE" w:rsidRDefault="00B30DEF" w:rsidP="004D38AF">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r>
    </w:tbl>
    <w:p w14:paraId="2F133110" w14:textId="670BD3A9" w:rsidR="0023678A" w:rsidRPr="00B21E7F" w:rsidRDefault="004D38AF" w:rsidP="00B21E7F">
      <w:pPr>
        <w:pStyle w:val="Caption"/>
        <w:jc w:val="center"/>
        <w:rPr>
          <w:rFonts w:ascii="Times New Roman" w:hAnsi="Times New Roman" w:cs="Times New Roman"/>
          <w:color w:val="auto"/>
          <w:sz w:val="16"/>
          <w:szCs w:val="16"/>
        </w:rPr>
      </w:pPr>
      <w:bookmarkStart w:id="199" w:name="_Toc198205391"/>
      <w:bookmarkStart w:id="200" w:name="_Toc198254988"/>
      <w:bookmarkStart w:id="201" w:name="_Toc198255389"/>
      <w:r w:rsidRPr="00B21E7F">
        <w:rPr>
          <w:rFonts w:ascii="Times New Roman" w:hAnsi="Times New Roman" w:cs="Times New Roman"/>
          <w:color w:val="auto"/>
          <w:sz w:val="16"/>
          <w:szCs w:val="16"/>
        </w:rPr>
        <w:t xml:space="preserve">Table </w:t>
      </w:r>
      <w:r w:rsidRPr="00B21E7F">
        <w:rPr>
          <w:rFonts w:ascii="Times New Roman" w:hAnsi="Times New Roman" w:cs="Times New Roman"/>
          <w:color w:val="auto"/>
          <w:sz w:val="16"/>
          <w:szCs w:val="16"/>
        </w:rPr>
        <w:fldChar w:fldCharType="begin"/>
      </w:r>
      <w:r w:rsidRPr="00B21E7F">
        <w:rPr>
          <w:rFonts w:ascii="Times New Roman" w:hAnsi="Times New Roman" w:cs="Times New Roman"/>
          <w:color w:val="auto"/>
          <w:sz w:val="16"/>
          <w:szCs w:val="16"/>
        </w:rPr>
        <w:instrText xml:space="preserve"> SEQ Table \* ARABIC </w:instrText>
      </w:r>
      <w:r w:rsidRPr="00B21E7F">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23</w:t>
      </w:r>
      <w:r w:rsidRPr="00B21E7F">
        <w:rPr>
          <w:rFonts w:ascii="Times New Roman" w:hAnsi="Times New Roman" w:cs="Times New Roman"/>
          <w:color w:val="auto"/>
          <w:sz w:val="16"/>
          <w:szCs w:val="16"/>
        </w:rPr>
        <w:fldChar w:fldCharType="end"/>
      </w:r>
      <w:r w:rsidRPr="00B21E7F">
        <w:rPr>
          <w:rFonts w:ascii="Times New Roman" w:hAnsi="Times New Roman" w:cs="Times New Roman"/>
          <w:color w:val="auto"/>
          <w:sz w:val="16"/>
          <w:szCs w:val="16"/>
        </w:rPr>
        <w:t xml:space="preserve"> Cluster 0 VRP demands after order mapping</w:t>
      </w:r>
      <w:bookmarkEnd w:id="199"/>
      <w:bookmarkEnd w:id="200"/>
      <w:bookmarkEnd w:id="201"/>
    </w:p>
    <w:tbl>
      <w:tblPr>
        <w:tblW w:w="8600" w:type="dxa"/>
        <w:tblLook w:val="04A0" w:firstRow="1" w:lastRow="0" w:firstColumn="1" w:lastColumn="0" w:noHBand="0" w:noVBand="1"/>
      </w:tblPr>
      <w:tblGrid>
        <w:gridCol w:w="1140"/>
        <w:gridCol w:w="1266"/>
        <w:gridCol w:w="1266"/>
        <w:gridCol w:w="727"/>
        <w:gridCol w:w="1240"/>
        <w:gridCol w:w="1220"/>
        <w:gridCol w:w="900"/>
        <w:gridCol w:w="900"/>
      </w:tblGrid>
      <w:tr w:rsidR="00581E66" w:rsidRPr="00D10C74" w14:paraId="12C6B961" w14:textId="77777777" w:rsidTr="00B21E7F">
        <w:trPr>
          <w:trHeight w:val="699"/>
        </w:trPr>
        <w:tc>
          <w:tcPr>
            <w:tcW w:w="1140" w:type="dxa"/>
            <w:tcBorders>
              <w:top w:val="single" w:sz="4" w:space="0" w:color="auto"/>
              <w:left w:val="single" w:sz="4" w:space="0" w:color="auto"/>
              <w:bottom w:val="single" w:sz="4" w:space="0" w:color="auto"/>
              <w:right w:val="single" w:sz="4" w:space="0" w:color="auto"/>
            </w:tcBorders>
            <w:vAlign w:val="bottom"/>
            <w:hideMark/>
          </w:tcPr>
          <w:p w14:paraId="5EB90FE1"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lastRenderedPageBreak/>
              <w:t>Location</w:t>
            </w:r>
          </w:p>
        </w:tc>
        <w:tc>
          <w:tcPr>
            <w:tcW w:w="1240" w:type="dxa"/>
            <w:tcBorders>
              <w:top w:val="single" w:sz="4" w:space="0" w:color="auto"/>
              <w:left w:val="nil"/>
              <w:bottom w:val="single" w:sz="4" w:space="0" w:color="auto"/>
              <w:right w:val="single" w:sz="4" w:space="0" w:color="auto"/>
            </w:tcBorders>
            <w:vAlign w:val="bottom"/>
            <w:hideMark/>
          </w:tcPr>
          <w:p w14:paraId="7CA30699"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Delivery location latitude</w:t>
            </w:r>
          </w:p>
        </w:tc>
        <w:tc>
          <w:tcPr>
            <w:tcW w:w="1240" w:type="dxa"/>
            <w:tcBorders>
              <w:top w:val="single" w:sz="4" w:space="0" w:color="auto"/>
              <w:left w:val="nil"/>
              <w:bottom w:val="single" w:sz="4" w:space="0" w:color="auto"/>
              <w:right w:val="single" w:sz="4" w:space="0" w:color="auto"/>
            </w:tcBorders>
            <w:vAlign w:val="bottom"/>
            <w:hideMark/>
          </w:tcPr>
          <w:p w14:paraId="15410FF3"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Delivery location longitude</w:t>
            </w:r>
          </w:p>
        </w:tc>
        <w:tc>
          <w:tcPr>
            <w:tcW w:w="720" w:type="dxa"/>
            <w:tcBorders>
              <w:top w:val="single" w:sz="4" w:space="0" w:color="auto"/>
              <w:left w:val="nil"/>
              <w:bottom w:val="single" w:sz="4" w:space="0" w:color="auto"/>
              <w:right w:val="single" w:sz="4" w:space="0" w:color="auto"/>
            </w:tcBorders>
            <w:vAlign w:val="bottom"/>
            <w:hideMark/>
          </w:tcPr>
          <w:p w14:paraId="7C0D9432"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Type of order</w:t>
            </w:r>
          </w:p>
        </w:tc>
        <w:tc>
          <w:tcPr>
            <w:tcW w:w="1240" w:type="dxa"/>
            <w:tcBorders>
              <w:top w:val="single" w:sz="4" w:space="0" w:color="auto"/>
              <w:left w:val="nil"/>
              <w:bottom w:val="single" w:sz="4" w:space="0" w:color="auto"/>
              <w:right w:val="single" w:sz="4" w:space="0" w:color="auto"/>
            </w:tcBorders>
            <w:vAlign w:val="bottom"/>
            <w:hideMark/>
          </w:tcPr>
          <w:p w14:paraId="2FFB47D6"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Time Ordered</w:t>
            </w:r>
          </w:p>
        </w:tc>
        <w:tc>
          <w:tcPr>
            <w:tcW w:w="1220" w:type="dxa"/>
            <w:tcBorders>
              <w:top w:val="single" w:sz="4" w:space="0" w:color="auto"/>
              <w:left w:val="nil"/>
              <w:bottom w:val="single" w:sz="4" w:space="0" w:color="auto"/>
              <w:right w:val="single" w:sz="4" w:space="0" w:color="auto"/>
            </w:tcBorders>
            <w:vAlign w:val="bottom"/>
            <w:hideMark/>
          </w:tcPr>
          <w:p w14:paraId="55FFB861"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Time Delivery</w:t>
            </w:r>
          </w:p>
        </w:tc>
        <w:tc>
          <w:tcPr>
            <w:tcW w:w="900" w:type="dxa"/>
            <w:tcBorders>
              <w:top w:val="single" w:sz="4" w:space="0" w:color="auto"/>
              <w:left w:val="nil"/>
              <w:bottom w:val="single" w:sz="4" w:space="0" w:color="auto"/>
              <w:right w:val="single" w:sz="4" w:space="0" w:color="auto"/>
            </w:tcBorders>
            <w:vAlign w:val="bottom"/>
            <w:hideMark/>
          </w:tcPr>
          <w:p w14:paraId="4E5140B2"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Start seconds</w:t>
            </w:r>
          </w:p>
        </w:tc>
        <w:tc>
          <w:tcPr>
            <w:tcW w:w="900" w:type="dxa"/>
            <w:tcBorders>
              <w:top w:val="single" w:sz="4" w:space="0" w:color="auto"/>
              <w:left w:val="nil"/>
              <w:bottom w:val="single" w:sz="4" w:space="0" w:color="auto"/>
              <w:right w:val="single" w:sz="4" w:space="0" w:color="auto"/>
            </w:tcBorders>
            <w:vAlign w:val="bottom"/>
            <w:hideMark/>
          </w:tcPr>
          <w:p w14:paraId="1E2BD63E"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End seconds</w:t>
            </w:r>
          </w:p>
        </w:tc>
      </w:tr>
      <w:tr w:rsidR="00581E66" w:rsidRPr="00D10C74" w14:paraId="77A32CF1" w14:textId="77777777" w:rsidTr="00581E66">
        <w:trPr>
          <w:trHeight w:val="300"/>
        </w:trPr>
        <w:tc>
          <w:tcPr>
            <w:tcW w:w="1140" w:type="dxa"/>
            <w:tcBorders>
              <w:top w:val="nil"/>
              <w:left w:val="single" w:sz="4" w:space="0" w:color="auto"/>
              <w:bottom w:val="single" w:sz="4" w:space="0" w:color="auto"/>
              <w:right w:val="single" w:sz="4" w:space="0" w:color="auto"/>
            </w:tcBorders>
            <w:noWrap/>
            <w:vAlign w:val="bottom"/>
            <w:hideMark/>
          </w:tcPr>
          <w:p w14:paraId="6CC28232"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Location 1</w:t>
            </w:r>
          </w:p>
        </w:tc>
        <w:tc>
          <w:tcPr>
            <w:tcW w:w="1240" w:type="dxa"/>
            <w:tcBorders>
              <w:top w:val="nil"/>
              <w:left w:val="nil"/>
              <w:bottom w:val="single" w:sz="4" w:space="0" w:color="auto"/>
              <w:right w:val="single" w:sz="4" w:space="0" w:color="auto"/>
            </w:tcBorders>
            <w:noWrap/>
            <w:vAlign w:val="center"/>
            <w:hideMark/>
          </w:tcPr>
          <w:p w14:paraId="7D09AEB2"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26.99907599</w:t>
            </w:r>
          </w:p>
        </w:tc>
        <w:tc>
          <w:tcPr>
            <w:tcW w:w="1240" w:type="dxa"/>
            <w:tcBorders>
              <w:top w:val="nil"/>
              <w:left w:val="nil"/>
              <w:bottom w:val="single" w:sz="4" w:space="0" w:color="auto"/>
              <w:right w:val="single" w:sz="4" w:space="0" w:color="auto"/>
            </w:tcBorders>
            <w:noWrap/>
            <w:vAlign w:val="center"/>
            <w:hideMark/>
          </w:tcPr>
          <w:p w14:paraId="777FF0A6"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75.90283352</w:t>
            </w:r>
          </w:p>
        </w:tc>
        <w:tc>
          <w:tcPr>
            <w:tcW w:w="720" w:type="dxa"/>
            <w:tcBorders>
              <w:top w:val="nil"/>
              <w:left w:val="nil"/>
              <w:bottom w:val="single" w:sz="4" w:space="0" w:color="auto"/>
              <w:right w:val="single" w:sz="4" w:space="0" w:color="auto"/>
            </w:tcBorders>
            <w:noWrap/>
            <w:vAlign w:val="center"/>
            <w:hideMark/>
          </w:tcPr>
          <w:p w14:paraId="0240189A"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Snack</w:t>
            </w:r>
          </w:p>
        </w:tc>
        <w:tc>
          <w:tcPr>
            <w:tcW w:w="1240" w:type="dxa"/>
            <w:tcBorders>
              <w:top w:val="nil"/>
              <w:left w:val="nil"/>
              <w:bottom w:val="single" w:sz="4" w:space="0" w:color="auto"/>
              <w:right w:val="single" w:sz="4" w:space="0" w:color="auto"/>
            </w:tcBorders>
            <w:noWrap/>
            <w:vAlign w:val="center"/>
            <w:hideMark/>
          </w:tcPr>
          <w:p w14:paraId="6FFC8F01"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10:25:00 PM</w:t>
            </w:r>
          </w:p>
        </w:tc>
        <w:tc>
          <w:tcPr>
            <w:tcW w:w="1220" w:type="dxa"/>
            <w:tcBorders>
              <w:top w:val="nil"/>
              <w:left w:val="nil"/>
              <w:bottom w:val="single" w:sz="4" w:space="0" w:color="auto"/>
              <w:right w:val="single" w:sz="4" w:space="0" w:color="auto"/>
            </w:tcBorders>
            <w:noWrap/>
            <w:vAlign w:val="center"/>
            <w:hideMark/>
          </w:tcPr>
          <w:p w14:paraId="47070902"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11:05:00 PM</w:t>
            </w:r>
          </w:p>
        </w:tc>
        <w:tc>
          <w:tcPr>
            <w:tcW w:w="900" w:type="dxa"/>
            <w:tcBorders>
              <w:top w:val="nil"/>
              <w:left w:val="nil"/>
              <w:bottom w:val="single" w:sz="4" w:space="0" w:color="auto"/>
              <w:right w:val="single" w:sz="4" w:space="0" w:color="auto"/>
            </w:tcBorders>
            <w:noWrap/>
            <w:vAlign w:val="center"/>
            <w:hideMark/>
          </w:tcPr>
          <w:p w14:paraId="73F17501"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80700</w:t>
            </w:r>
          </w:p>
        </w:tc>
        <w:tc>
          <w:tcPr>
            <w:tcW w:w="900" w:type="dxa"/>
            <w:tcBorders>
              <w:top w:val="nil"/>
              <w:left w:val="nil"/>
              <w:bottom w:val="single" w:sz="4" w:space="0" w:color="auto"/>
              <w:right w:val="single" w:sz="4" w:space="0" w:color="auto"/>
            </w:tcBorders>
            <w:noWrap/>
            <w:vAlign w:val="center"/>
            <w:hideMark/>
          </w:tcPr>
          <w:p w14:paraId="11229B0E"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83100</w:t>
            </w:r>
          </w:p>
        </w:tc>
      </w:tr>
      <w:tr w:rsidR="00581E66" w:rsidRPr="00D10C74" w14:paraId="22354A38" w14:textId="77777777" w:rsidTr="00581E66">
        <w:trPr>
          <w:trHeight w:val="300"/>
        </w:trPr>
        <w:tc>
          <w:tcPr>
            <w:tcW w:w="1140" w:type="dxa"/>
            <w:tcBorders>
              <w:top w:val="nil"/>
              <w:left w:val="single" w:sz="4" w:space="0" w:color="auto"/>
              <w:bottom w:val="single" w:sz="4" w:space="0" w:color="auto"/>
              <w:right w:val="single" w:sz="4" w:space="0" w:color="auto"/>
            </w:tcBorders>
            <w:noWrap/>
            <w:vAlign w:val="bottom"/>
            <w:hideMark/>
          </w:tcPr>
          <w:p w14:paraId="4A0016FB"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Location 2</w:t>
            </w:r>
          </w:p>
        </w:tc>
        <w:tc>
          <w:tcPr>
            <w:tcW w:w="1240" w:type="dxa"/>
            <w:tcBorders>
              <w:top w:val="nil"/>
              <w:left w:val="nil"/>
              <w:bottom w:val="single" w:sz="4" w:space="0" w:color="auto"/>
              <w:right w:val="single" w:sz="4" w:space="0" w:color="auto"/>
            </w:tcBorders>
            <w:noWrap/>
            <w:vAlign w:val="center"/>
            <w:hideMark/>
          </w:tcPr>
          <w:p w14:paraId="007E77B9"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26.96134538</w:t>
            </w:r>
          </w:p>
        </w:tc>
        <w:tc>
          <w:tcPr>
            <w:tcW w:w="1240" w:type="dxa"/>
            <w:tcBorders>
              <w:top w:val="nil"/>
              <w:left w:val="nil"/>
              <w:bottom w:val="single" w:sz="4" w:space="0" w:color="auto"/>
              <w:right w:val="single" w:sz="4" w:space="0" w:color="auto"/>
            </w:tcBorders>
            <w:noWrap/>
            <w:vAlign w:val="center"/>
            <w:hideMark/>
          </w:tcPr>
          <w:p w14:paraId="0EC3B433"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75.90774264</w:t>
            </w:r>
          </w:p>
        </w:tc>
        <w:tc>
          <w:tcPr>
            <w:tcW w:w="720" w:type="dxa"/>
            <w:tcBorders>
              <w:top w:val="nil"/>
              <w:left w:val="nil"/>
              <w:bottom w:val="single" w:sz="4" w:space="0" w:color="auto"/>
              <w:right w:val="single" w:sz="4" w:space="0" w:color="auto"/>
            </w:tcBorders>
            <w:noWrap/>
            <w:vAlign w:val="center"/>
            <w:hideMark/>
          </w:tcPr>
          <w:p w14:paraId="04E4C0A7"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Buffet</w:t>
            </w:r>
          </w:p>
        </w:tc>
        <w:tc>
          <w:tcPr>
            <w:tcW w:w="1240" w:type="dxa"/>
            <w:tcBorders>
              <w:top w:val="nil"/>
              <w:left w:val="nil"/>
              <w:bottom w:val="single" w:sz="4" w:space="0" w:color="auto"/>
              <w:right w:val="single" w:sz="4" w:space="0" w:color="auto"/>
            </w:tcBorders>
            <w:noWrap/>
            <w:vAlign w:val="center"/>
            <w:hideMark/>
          </w:tcPr>
          <w:p w14:paraId="56BF8784"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9:00:00 PM</w:t>
            </w:r>
          </w:p>
        </w:tc>
        <w:tc>
          <w:tcPr>
            <w:tcW w:w="1220" w:type="dxa"/>
            <w:tcBorders>
              <w:top w:val="nil"/>
              <w:left w:val="nil"/>
              <w:bottom w:val="single" w:sz="4" w:space="0" w:color="auto"/>
              <w:right w:val="single" w:sz="4" w:space="0" w:color="auto"/>
            </w:tcBorders>
            <w:noWrap/>
            <w:vAlign w:val="center"/>
            <w:hideMark/>
          </w:tcPr>
          <w:p w14:paraId="0CBEC808"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9:40:00 PM</w:t>
            </w:r>
          </w:p>
        </w:tc>
        <w:tc>
          <w:tcPr>
            <w:tcW w:w="900" w:type="dxa"/>
            <w:tcBorders>
              <w:top w:val="nil"/>
              <w:left w:val="nil"/>
              <w:bottom w:val="single" w:sz="4" w:space="0" w:color="auto"/>
              <w:right w:val="single" w:sz="4" w:space="0" w:color="auto"/>
            </w:tcBorders>
            <w:noWrap/>
            <w:vAlign w:val="center"/>
            <w:hideMark/>
          </w:tcPr>
          <w:p w14:paraId="0E0C9A73"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75600</w:t>
            </w:r>
          </w:p>
        </w:tc>
        <w:tc>
          <w:tcPr>
            <w:tcW w:w="900" w:type="dxa"/>
            <w:tcBorders>
              <w:top w:val="nil"/>
              <w:left w:val="nil"/>
              <w:bottom w:val="single" w:sz="4" w:space="0" w:color="auto"/>
              <w:right w:val="single" w:sz="4" w:space="0" w:color="auto"/>
            </w:tcBorders>
            <w:noWrap/>
            <w:vAlign w:val="center"/>
            <w:hideMark/>
          </w:tcPr>
          <w:p w14:paraId="148DE274"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78000</w:t>
            </w:r>
          </w:p>
        </w:tc>
      </w:tr>
      <w:tr w:rsidR="00581E66" w:rsidRPr="00D10C74" w14:paraId="57227E43" w14:textId="77777777" w:rsidTr="00581E66">
        <w:trPr>
          <w:trHeight w:val="300"/>
        </w:trPr>
        <w:tc>
          <w:tcPr>
            <w:tcW w:w="1140" w:type="dxa"/>
            <w:tcBorders>
              <w:top w:val="nil"/>
              <w:left w:val="single" w:sz="4" w:space="0" w:color="auto"/>
              <w:bottom w:val="single" w:sz="4" w:space="0" w:color="auto"/>
              <w:right w:val="single" w:sz="4" w:space="0" w:color="auto"/>
            </w:tcBorders>
            <w:noWrap/>
            <w:vAlign w:val="bottom"/>
            <w:hideMark/>
          </w:tcPr>
          <w:p w14:paraId="716D0428"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Location 3</w:t>
            </w:r>
          </w:p>
        </w:tc>
        <w:tc>
          <w:tcPr>
            <w:tcW w:w="1240" w:type="dxa"/>
            <w:tcBorders>
              <w:top w:val="nil"/>
              <w:left w:val="nil"/>
              <w:bottom w:val="single" w:sz="4" w:space="0" w:color="auto"/>
              <w:right w:val="single" w:sz="4" w:space="0" w:color="auto"/>
            </w:tcBorders>
            <w:noWrap/>
            <w:vAlign w:val="center"/>
            <w:hideMark/>
          </w:tcPr>
          <w:p w14:paraId="7E456D1C"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27.1058773</w:t>
            </w:r>
          </w:p>
        </w:tc>
        <w:tc>
          <w:tcPr>
            <w:tcW w:w="1240" w:type="dxa"/>
            <w:tcBorders>
              <w:top w:val="nil"/>
              <w:left w:val="nil"/>
              <w:bottom w:val="single" w:sz="4" w:space="0" w:color="auto"/>
              <w:right w:val="single" w:sz="4" w:space="0" w:color="auto"/>
            </w:tcBorders>
            <w:noWrap/>
            <w:vAlign w:val="center"/>
            <w:hideMark/>
          </w:tcPr>
          <w:p w14:paraId="4877D1AB"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75.9430447</w:t>
            </w:r>
          </w:p>
        </w:tc>
        <w:tc>
          <w:tcPr>
            <w:tcW w:w="720" w:type="dxa"/>
            <w:tcBorders>
              <w:top w:val="nil"/>
              <w:left w:val="nil"/>
              <w:bottom w:val="single" w:sz="4" w:space="0" w:color="auto"/>
              <w:right w:val="single" w:sz="4" w:space="0" w:color="auto"/>
            </w:tcBorders>
            <w:noWrap/>
            <w:vAlign w:val="center"/>
            <w:hideMark/>
          </w:tcPr>
          <w:p w14:paraId="37B368C2"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Meal</w:t>
            </w:r>
          </w:p>
        </w:tc>
        <w:tc>
          <w:tcPr>
            <w:tcW w:w="1240" w:type="dxa"/>
            <w:tcBorders>
              <w:top w:val="nil"/>
              <w:left w:val="nil"/>
              <w:bottom w:val="single" w:sz="4" w:space="0" w:color="auto"/>
              <w:right w:val="single" w:sz="4" w:space="0" w:color="auto"/>
            </w:tcBorders>
            <w:noWrap/>
            <w:vAlign w:val="center"/>
            <w:hideMark/>
          </w:tcPr>
          <w:p w14:paraId="78C6B9EF"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9:50:00 PM</w:t>
            </w:r>
          </w:p>
        </w:tc>
        <w:tc>
          <w:tcPr>
            <w:tcW w:w="1220" w:type="dxa"/>
            <w:tcBorders>
              <w:top w:val="nil"/>
              <w:left w:val="nil"/>
              <w:bottom w:val="single" w:sz="4" w:space="0" w:color="auto"/>
              <w:right w:val="single" w:sz="4" w:space="0" w:color="auto"/>
            </w:tcBorders>
            <w:noWrap/>
            <w:vAlign w:val="center"/>
            <w:hideMark/>
          </w:tcPr>
          <w:p w14:paraId="7AD7EF65"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10:30:00 PM</w:t>
            </w:r>
          </w:p>
        </w:tc>
        <w:tc>
          <w:tcPr>
            <w:tcW w:w="900" w:type="dxa"/>
            <w:tcBorders>
              <w:top w:val="nil"/>
              <w:left w:val="nil"/>
              <w:bottom w:val="single" w:sz="4" w:space="0" w:color="auto"/>
              <w:right w:val="single" w:sz="4" w:space="0" w:color="auto"/>
            </w:tcBorders>
            <w:noWrap/>
            <w:vAlign w:val="center"/>
            <w:hideMark/>
          </w:tcPr>
          <w:p w14:paraId="4907F359"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78600</w:t>
            </w:r>
          </w:p>
        </w:tc>
        <w:tc>
          <w:tcPr>
            <w:tcW w:w="900" w:type="dxa"/>
            <w:tcBorders>
              <w:top w:val="nil"/>
              <w:left w:val="nil"/>
              <w:bottom w:val="single" w:sz="4" w:space="0" w:color="auto"/>
              <w:right w:val="single" w:sz="4" w:space="0" w:color="auto"/>
            </w:tcBorders>
            <w:noWrap/>
            <w:vAlign w:val="center"/>
            <w:hideMark/>
          </w:tcPr>
          <w:p w14:paraId="510F6856"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81000</w:t>
            </w:r>
          </w:p>
        </w:tc>
      </w:tr>
      <w:tr w:rsidR="00581E66" w:rsidRPr="00D10C74" w14:paraId="114DB0CF" w14:textId="77777777" w:rsidTr="00581E66">
        <w:trPr>
          <w:trHeight w:val="300"/>
        </w:trPr>
        <w:tc>
          <w:tcPr>
            <w:tcW w:w="1140" w:type="dxa"/>
            <w:tcBorders>
              <w:top w:val="nil"/>
              <w:left w:val="single" w:sz="4" w:space="0" w:color="auto"/>
              <w:bottom w:val="single" w:sz="4" w:space="0" w:color="auto"/>
              <w:right w:val="single" w:sz="4" w:space="0" w:color="auto"/>
            </w:tcBorders>
            <w:noWrap/>
            <w:vAlign w:val="bottom"/>
            <w:hideMark/>
          </w:tcPr>
          <w:p w14:paraId="6152B411" w14:textId="77777777" w:rsidR="00581E66" w:rsidRPr="00D10C74" w:rsidRDefault="00581E66" w:rsidP="00663FE0">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D10C74">
              <w:rPr>
                <w:rFonts w:ascii="Times New Roman" w:eastAsia="Times New Roman" w:hAnsi="Times New Roman" w:cs="Times New Roman"/>
                <w:b/>
                <w:bCs/>
                <w:color w:val="000000"/>
                <w:kern w:val="0"/>
                <w:sz w:val="20"/>
                <w:szCs w:val="20"/>
                <w:lang w:eastAsia="en-GB"/>
                <w14:ligatures w14:val="none"/>
              </w:rPr>
              <w:t>Location 4</w:t>
            </w:r>
          </w:p>
        </w:tc>
        <w:tc>
          <w:tcPr>
            <w:tcW w:w="1240" w:type="dxa"/>
            <w:tcBorders>
              <w:top w:val="nil"/>
              <w:left w:val="nil"/>
              <w:bottom w:val="single" w:sz="4" w:space="0" w:color="auto"/>
              <w:right w:val="single" w:sz="4" w:space="0" w:color="auto"/>
            </w:tcBorders>
            <w:noWrap/>
            <w:vAlign w:val="center"/>
            <w:hideMark/>
          </w:tcPr>
          <w:p w14:paraId="3CD2E750"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26.99366608</w:t>
            </w:r>
          </w:p>
        </w:tc>
        <w:tc>
          <w:tcPr>
            <w:tcW w:w="1240" w:type="dxa"/>
            <w:tcBorders>
              <w:top w:val="nil"/>
              <w:left w:val="nil"/>
              <w:bottom w:val="single" w:sz="4" w:space="0" w:color="auto"/>
              <w:right w:val="single" w:sz="4" w:space="0" w:color="auto"/>
            </w:tcBorders>
            <w:noWrap/>
            <w:vAlign w:val="center"/>
            <w:hideMark/>
          </w:tcPr>
          <w:p w14:paraId="0200BA90"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75.9307278</w:t>
            </w:r>
          </w:p>
        </w:tc>
        <w:tc>
          <w:tcPr>
            <w:tcW w:w="720" w:type="dxa"/>
            <w:tcBorders>
              <w:top w:val="nil"/>
              <w:left w:val="nil"/>
              <w:bottom w:val="single" w:sz="4" w:space="0" w:color="auto"/>
              <w:right w:val="single" w:sz="4" w:space="0" w:color="auto"/>
            </w:tcBorders>
            <w:noWrap/>
            <w:vAlign w:val="center"/>
            <w:hideMark/>
          </w:tcPr>
          <w:p w14:paraId="7101D943"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Buffet</w:t>
            </w:r>
          </w:p>
        </w:tc>
        <w:tc>
          <w:tcPr>
            <w:tcW w:w="1240" w:type="dxa"/>
            <w:tcBorders>
              <w:top w:val="nil"/>
              <w:left w:val="nil"/>
              <w:bottom w:val="single" w:sz="4" w:space="0" w:color="auto"/>
              <w:right w:val="single" w:sz="4" w:space="0" w:color="auto"/>
            </w:tcBorders>
            <w:noWrap/>
            <w:vAlign w:val="center"/>
            <w:hideMark/>
          </w:tcPr>
          <w:p w14:paraId="6EF8CCF6"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7:25:00 PM</w:t>
            </w:r>
          </w:p>
        </w:tc>
        <w:tc>
          <w:tcPr>
            <w:tcW w:w="1220" w:type="dxa"/>
            <w:tcBorders>
              <w:top w:val="nil"/>
              <w:left w:val="nil"/>
              <w:bottom w:val="single" w:sz="4" w:space="0" w:color="auto"/>
              <w:right w:val="single" w:sz="4" w:space="0" w:color="auto"/>
            </w:tcBorders>
            <w:noWrap/>
            <w:vAlign w:val="center"/>
            <w:hideMark/>
          </w:tcPr>
          <w:p w14:paraId="59DBE03E"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8:05:00 PM</w:t>
            </w:r>
          </w:p>
        </w:tc>
        <w:tc>
          <w:tcPr>
            <w:tcW w:w="900" w:type="dxa"/>
            <w:tcBorders>
              <w:top w:val="nil"/>
              <w:left w:val="nil"/>
              <w:bottom w:val="single" w:sz="4" w:space="0" w:color="auto"/>
              <w:right w:val="single" w:sz="4" w:space="0" w:color="auto"/>
            </w:tcBorders>
            <w:noWrap/>
            <w:vAlign w:val="center"/>
            <w:hideMark/>
          </w:tcPr>
          <w:p w14:paraId="6336937F" w14:textId="77777777" w:rsidR="00581E66" w:rsidRPr="00D10C74" w:rsidRDefault="00581E66" w:rsidP="00663FE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69900</w:t>
            </w:r>
          </w:p>
        </w:tc>
        <w:tc>
          <w:tcPr>
            <w:tcW w:w="900" w:type="dxa"/>
            <w:tcBorders>
              <w:top w:val="nil"/>
              <w:left w:val="nil"/>
              <w:bottom w:val="single" w:sz="4" w:space="0" w:color="auto"/>
              <w:right w:val="single" w:sz="4" w:space="0" w:color="auto"/>
            </w:tcBorders>
            <w:noWrap/>
            <w:vAlign w:val="center"/>
            <w:hideMark/>
          </w:tcPr>
          <w:p w14:paraId="3FC55B55" w14:textId="77777777" w:rsidR="00581E66" w:rsidRPr="00D10C74" w:rsidRDefault="00581E66" w:rsidP="00B21E7F">
            <w:pPr>
              <w:keepNext/>
              <w:spacing w:after="0" w:line="240" w:lineRule="auto"/>
              <w:jc w:val="center"/>
              <w:rPr>
                <w:rFonts w:ascii="Times New Roman" w:eastAsia="Times New Roman" w:hAnsi="Times New Roman" w:cs="Times New Roman"/>
                <w:color w:val="000000"/>
                <w:kern w:val="0"/>
                <w:sz w:val="20"/>
                <w:szCs w:val="20"/>
                <w:lang w:eastAsia="en-GB"/>
                <w14:ligatures w14:val="none"/>
              </w:rPr>
            </w:pPr>
            <w:r w:rsidRPr="00D10C74">
              <w:rPr>
                <w:rFonts w:ascii="Times New Roman" w:eastAsia="Times New Roman" w:hAnsi="Times New Roman" w:cs="Times New Roman"/>
                <w:color w:val="000000"/>
                <w:kern w:val="0"/>
                <w:sz w:val="20"/>
                <w:szCs w:val="20"/>
                <w:lang w:eastAsia="en-GB"/>
                <w14:ligatures w14:val="none"/>
              </w:rPr>
              <w:t>72300</w:t>
            </w:r>
          </w:p>
        </w:tc>
      </w:tr>
    </w:tbl>
    <w:p w14:paraId="30DBE78A" w14:textId="3D65827D" w:rsidR="00581E66" w:rsidRPr="00B21E7F" w:rsidRDefault="00B21E7F" w:rsidP="00B21E7F">
      <w:pPr>
        <w:pStyle w:val="Caption"/>
        <w:jc w:val="center"/>
        <w:rPr>
          <w:rFonts w:ascii="Times New Roman" w:hAnsi="Times New Roman" w:cs="Times New Roman"/>
          <w:color w:val="auto"/>
          <w:sz w:val="16"/>
          <w:szCs w:val="16"/>
        </w:rPr>
      </w:pPr>
      <w:bookmarkStart w:id="202" w:name="_Toc198205392"/>
      <w:bookmarkStart w:id="203" w:name="_Toc198254989"/>
      <w:bookmarkStart w:id="204" w:name="_Toc198255390"/>
      <w:r w:rsidRPr="00B21E7F">
        <w:rPr>
          <w:rFonts w:ascii="Times New Roman" w:hAnsi="Times New Roman" w:cs="Times New Roman"/>
          <w:color w:val="auto"/>
          <w:sz w:val="16"/>
          <w:szCs w:val="16"/>
        </w:rPr>
        <w:t xml:space="preserve">Table </w:t>
      </w:r>
      <w:r w:rsidRPr="00B21E7F">
        <w:rPr>
          <w:rFonts w:ascii="Times New Roman" w:hAnsi="Times New Roman" w:cs="Times New Roman"/>
          <w:color w:val="auto"/>
          <w:sz w:val="16"/>
          <w:szCs w:val="16"/>
        </w:rPr>
        <w:fldChar w:fldCharType="begin"/>
      </w:r>
      <w:r w:rsidRPr="00B21E7F">
        <w:rPr>
          <w:rFonts w:ascii="Times New Roman" w:hAnsi="Times New Roman" w:cs="Times New Roman"/>
          <w:color w:val="auto"/>
          <w:sz w:val="16"/>
          <w:szCs w:val="16"/>
        </w:rPr>
        <w:instrText xml:space="preserve"> SEQ Table \* ARABIC </w:instrText>
      </w:r>
      <w:r w:rsidRPr="00B21E7F">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24</w:t>
      </w:r>
      <w:r w:rsidRPr="00B21E7F">
        <w:rPr>
          <w:rFonts w:ascii="Times New Roman" w:hAnsi="Times New Roman" w:cs="Times New Roman"/>
          <w:color w:val="auto"/>
          <w:sz w:val="16"/>
          <w:szCs w:val="16"/>
        </w:rPr>
        <w:fldChar w:fldCharType="end"/>
      </w:r>
      <w:r w:rsidRPr="00B21E7F">
        <w:rPr>
          <w:rFonts w:ascii="Times New Roman" w:hAnsi="Times New Roman" w:cs="Times New Roman"/>
          <w:color w:val="auto"/>
          <w:sz w:val="16"/>
          <w:szCs w:val="16"/>
        </w:rPr>
        <w:t xml:space="preserve"> Cluster 1 VRP input dataset</w:t>
      </w:r>
      <w:bookmarkEnd w:id="202"/>
      <w:bookmarkEnd w:id="203"/>
      <w:bookmarkEnd w:id="204"/>
    </w:p>
    <w:tbl>
      <w:tblPr>
        <w:tblStyle w:val="TableGrid"/>
        <w:tblW w:w="0" w:type="auto"/>
        <w:jc w:val="center"/>
        <w:tblLook w:val="04A0" w:firstRow="1" w:lastRow="0" w:firstColumn="1" w:lastColumn="0" w:noHBand="0" w:noVBand="1"/>
      </w:tblPr>
      <w:tblGrid>
        <w:gridCol w:w="1363"/>
        <w:gridCol w:w="1723"/>
      </w:tblGrid>
      <w:tr w:rsidR="00757625" w:rsidRPr="00B80DEE" w14:paraId="00BB71A7" w14:textId="77777777" w:rsidTr="00590E79">
        <w:trPr>
          <w:trHeight w:val="300"/>
          <w:jc w:val="center"/>
        </w:trPr>
        <w:tc>
          <w:tcPr>
            <w:tcW w:w="0" w:type="auto"/>
            <w:noWrap/>
            <w:hideMark/>
          </w:tcPr>
          <w:p w14:paraId="3E8740B1"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w:t>
            </w:r>
          </w:p>
        </w:tc>
        <w:tc>
          <w:tcPr>
            <w:tcW w:w="0" w:type="auto"/>
            <w:noWrap/>
            <w:hideMark/>
          </w:tcPr>
          <w:p w14:paraId="65C9908E"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Demand</w:t>
            </w:r>
          </w:p>
        </w:tc>
      </w:tr>
      <w:tr w:rsidR="00757625" w:rsidRPr="00B80DEE" w14:paraId="6D2F96D6" w14:textId="77777777" w:rsidTr="00590E79">
        <w:trPr>
          <w:trHeight w:val="300"/>
          <w:jc w:val="center"/>
        </w:trPr>
        <w:tc>
          <w:tcPr>
            <w:tcW w:w="0" w:type="auto"/>
            <w:noWrap/>
            <w:hideMark/>
          </w:tcPr>
          <w:p w14:paraId="3203D3E2"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Restaurant</w:t>
            </w:r>
          </w:p>
        </w:tc>
        <w:tc>
          <w:tcPr>
            <w:tcW w:w="0" w:type="auto"/>
            <w:noWrap/>
            <w:hideMark/>
          </w:tcPr>
          <w:p w14:paraId="57E45221" w14:textId="4C06B41B" w:rsidR="00757625" w:rsidRPr="00B80DEE" w:rsidRDefault="0075762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r w:rsidR="00311A8F" w:rsidRPr="00B80DEE">
              <w:rPr>
                <w:rFonts w:ascii="Times New Roman" w:eastAsia="Times New Roman" w:hAnsi="Times New Roman" w:cs="Times New Roman"/>
                <w:color w:val="000000"/>
                <w:kern w:val="0"/>
                <w:lang w:eastAsia="en-GB"/>
                <w14:ligatures w14:val="none"/>
              </w:rPr>
              <w:t xml:space="preserve"> (No Demand)</w:t>
            </w:r>
          </w:p>
        </w:tc>
      </w:tr>
      <w:tr w:rsidR="00757625" w:rsidRPr="00B80DEE" w14:paraId="3693F82A" w14:textId="77777777" w:rsidTr="00590E79">
        <w:trPr>
          <w:trHeight w:val="300"/>
          <w:jc w:val="center"/>
        </w:trPr>
        <w:tc>
          <w:tcPr>
            <w:tcW w:w="0" w:type="auto"/>
            <w:noWrap/>
            <w:hideMark/>
          </w:tcPr>
          <w:p w14:paraId="55BA85FA"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 1</w:t>
            </w:r>
          </w:p>
        </w:tc>
        <w:tc>
          <w:tcPr>
            <w:tcW w:w="0" w:type="auto"/>
            <w:noWrap/>
            <w:hideMark/>
          </w:tcPr>
          <w:p w14:paraId="6FB2B9EF" w14:textId="77777777" w:rsidR="00757625" w:rsidRPr="00B80DEE" w:rsidRDefault="0075762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r>
      <w:tr w:rsidR="00757625" w:rsidRPr="00B80DEE" w14:paraId="51F2B001" w14:textId="77777777" w:rsidTr="00590E79">
        <w:trPr>
          <w:trHeight w:val="300"/>
          <w:jc w:val="center"/>
        </w:trPr>
        <w:tc>
          <w:tcPr>
            <w:tcW w:w="0" w:type="auto"/>
            <w:noWrap/>
            <w:hideMark/>
          </w:tcPr>
          <w:p w14:paraId="65A4444A"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 2</w:t>
            </w:r>
          </w:p>
        </w:tc>
        <w:tc>
          <w:tcPr>
            <w:tcW w:w="0" w:type="auto"/>
            <w:noWrap/>
            <w:hideMark/>
          </w:tcPr>
          <w:p w14:paraId="69DCAD56" w14:textId="77777777" w:rsidR="00757625" w:rsidRPr="00B80DEE" w:rsidRDefault="0075762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r>
      <w:tr w:rsidR="00757625" w:rsidRPr="00B80DEE" w14:paraId="199DF82C" w14:textId="77777777" w:rsidTr="00590E79">
        <w:trPr>
          <w:trHeight w:val="300"/>
          <w:jc w:val="center"/>
        </w:trPr>
        <w:tc>
          <w:tcPr>
            <w:tcW w:w="0" w:type="auto"/>
            <w:noWrap/>
            <w:hideMark/>
          </w:tcPr>
          <w:p w14:paraId="6657088D"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 3</w:t>
            </w:r>
          </w:p>
        </w:tc>
        <w:tc>
          <w:tcPr>
            <w:tcW w:w="0" w:type="auto"/>
            <w:noWrap/>
            <w:hideMark/>
          </w:tcPr>
          <w:p w14:paraId="33F00288" w14:textId="77777777" w:rsidR="00757625" w:rsidRPr="00B80DEE" w:rsidRDefault="00757625" w:rsidP="00663FE0">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r>
      <w:tr w:rsidR="00757625" w:rsidRPr="00B80DEE" w14:paraId="556975BD" w14:textId="77777777" w:rsidTr="00590E79">
        <w:trPr>
          <w:trHeight w:val="300"/>
          <w:jc w:val="center"/>
        </w:trPr>
        <w:tc>
          <w:tcPr>
            <w:tcW w:w="0" w:type="auto"/>
            <w:noWrap/>
            <w:hideMark/>
          </w:tcPr>
          <w:p w14:paraId="5C465E83" w14:textId="77777777" w:rsidR="00757625" w:rsidRPr="00DC48DB" w:rsidRDefault="00757625" w:rsidP="00663FE0">
            <w:pPr>
              <w:jc w:val="center"/>
              <w:rPr>
                <w:rFonts w:ascii="Times New Roman" w:eastAsia="Times New Roman" w:hAnsi="Times New Roman" w:cs="Times New Roman"/>
                <w:b/>
                <w:bCs/>
                <w:color w:val="000000"/>
                <w:kern w:val="0"/>
                <w:lang w:eastAsia="en-GB"/>
                <w14:ligatures w14:val="none"/>
              </w:rPr>
            </w:pPr>
            <w:r w:rsidRPr="00DC48DB">
              <w:rPr>
                <w:rFonts w:ascii="Times New Roman" w:eastAsia="Times New Roman" w:hAnsi="Times New Roman" w:cs="Times New Roman"/>
                <w:b/>
                <w:bCs/>
                <w:color w:val="000000"/>
                <w:kern w:val="0"/>
                <w:lang w:eastAsia="en-GB"/>
                <w14:ligatures w14:val="none"/>
              </w:rPr>
              <w:t>Location 4</w:t>
            </w:r>
          </w:p>
        </w:tc>
        <w:tc>
          <w:tcPr>
            <w:tcW w:w="0" w:type="auto"/>
            <w:noWrap/>
            <w:hideMark/>
          </w:tcPr>
          <w:p w14:paraId="12A4C014" w14:textId="77777777" w:rsidR="00757625" w:rsidRPr="00B80DEE" w:rsidRDefault="00757625" w:rsidP="00010E7F">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r>
    </w:tbl>
    <w:p w14:paraId="6094881B" w14:textId="632F3235" w:rsidR="00B30DEF" w:rsidRPr="00010E7F" w:rsidRDefault="00010E7F" w:rsidP="00010E7F">
      <w:pPr>
        <w:pStyle w:val="Caption"/>
        <w:jc w:val="center"/>
        <w:rPr>
          <w:rFonts w:ascii="Times New Roman" w:hAnsi="Times New Roman" w:cs="Times New Roman"/>
          <w:color w:val="auto"/>
          <w:sz w:val="16"/>
          <w:szCs w:val="16"/>
        </w:rPr>
      </w:pPr>
      <w:bookmarkStart w:id="205" w:name="_Toc198205393"/>
      <w:bookmarkStart w:id="206" w:name="_Toc198254990"/>
      <w:bookmarkStart w:id="207" w:name="_Toc198255391"/>
      <w:r w:rsidRPr="00010E7F">
        <w:rPr>
          <w:rFonts w:ascii="Times New Roman" w:hAnsi="Times New Roman" w:cs="Times New Roman"/>
          <w:color w:val="auto"/>
          <w:sz w:val="16"/>
          <w:szCs w:val="16"/>
        </w:rPr>
        <w:t xml:space="preserve">Table </w:t>
      </w:r>
      <w:r w:rsidRPr="00010E7F">
        <w:rPr>
          <w:rFonts w:ascii="Times New Roman" w:hAnsi="Times New Roman" w:cs="Times New Roman"/>
          <w:color w:val="auto"/>
          <w:sz w:val="16"/>
          <w:szCs w:val="16"/>
        </w:rPr>
        <w:fldChar w:fldCharType="begin"/>
      </w:r>
      <w:r w:rsidRPr="00010E7F">
        <w:rPr>
          <w:rFonts w:ascii="Times New Roman" w:hAnsi="Times New Roman" w:cs="Times New Roman"/>
          <w:color w:val="auto"/>
          <w:sz w:val="16"/>
          <w:szCs w:val="16"/>
        </w:rPr>
        <w:instrText xml:space="preserve"> SEQ Table \* ARABIC </w:instrText>
      </w:r>
      <w:r w:rsidRPr="00010E7F">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25</w:t>
      </w:r>
      <w:r w:rsidRPr="00010E7F">
        <w:rPr>
          <w:rFonts w:ascii="Times New Roman" w:hAnsi="Times New Roman" w:cs="Times New Roman"/>
          <w:color w:val="auto"/>
          <w:sz w:val="16"/>
          <w:szCs w:val="16"/>
        </w:rPr>
        <w:fldChar w:fldCharType="end"/>
      </w:r>
      <w:r w:rsidRPr="00010E7F">
        <w:rPr>
          <w:rFonts w:ascii="Times New Roman" w:hAnsi="Times New Roman" w:cs="Times New Roman"/>
          <w:color w:val="auto"/>
          <w:sz w:val="16"/>
          <w:szCs w:val="16"/>
        </w:rPr>
        <w:t xml:space="preserve"> Cluster 1 VRP demands after order mapping</w:t>
      </w:r>
      <w:bookmarkEnd w:id="205"/>
      <w:bookmarkEnd w:id="206"/>
      <w:bookmarkEnd w:id="207"/>
    </w:p>
    <w:p w14:paraId="1229C029" w14:textId="5AF79EBA" w:rsidR="002E0830" w:rsidRPr="00010E7F" w:rsidRDefault="0008309C" w:rsidP="006D0742">
      <w:pPr>
        <w:jc w:val="both"/>
        <w:rPr>
          <w:rFonts w:ascii="Times New Roman" w:hAnsi="Times New Roman" w:cs="Times New Roman"/>
        </w:rPr>
      </w:pPr>
      <w:r w:rsidRPr="00B80DEE">
        <w:rPr>
          <w:rFonts w:ascii="Times New Roman" w:hAnsi="Times New Roman" w:cs="Times New Roman"/>
        </w:rPr>
        <w:t>Next</w:t>
      </w:r>
      <w:r w:rsidR="00311A8F" w:rsidRPr="00B80DEE">
        <w:rPr>
          <w:rFonts w:ascii="Times New Roman" w:hAnsi="Times New Roman" w:cs="Times New Roman"/>
        </w:rPr>
        <w:t>,</w:t>
      </w:r>
      <w:r w:rsidRPr="00B80DEE">
        <w:rPr>
          <w:rFonts w:ascii="Times New Roman" w:hAnsi="Times New Roman" w:cs="Times New Roman"/>
        </w:rPr>
        <w:t xml:space="preserve"> we calculated the </w:t>
      </w:r>
      <w:r w:rsidR="001C62D9" w:rsidRPr="00B80DEE">
        <w:rPr>
          <w:rFonts w:ascii="Times New Roman" w:hAnsi="Times New Roman" w:cs="Times New Roman"/>
        </w:rPr>
        <w:t xml:space="preserve">travel </w:t>
      </w:r>
      <w:r w:rsidRPr="00B80DEE">
        <w:rPr>
          <w:rFonts w:ascii="Times New Roman" w:hAnsi="Times New Roman" w:cs="Times New Roman"/>
        </w:rPr>
        <w:t xml:space="preserve">distances </w:t>
      </w:r>
      <w:r w:rsidR="00311A8F" w:rsidRPr="00B80DEE">
        <w:rPr>
          <w:rFonts w:ascii="Times New Roman" w:hAnsi="Times New Roman" w:cs="Times New Roman"/>
        </w:rPr>
        <w:t xml:space="preserve">and </w:t>
      </w:r>
      <w:r w:rsidR="001C62D9" w:rsidRPr="00B80DEE">
        <w:rPr>
          <w:rFonts w:ascii="Times New Roman" w:hAnsi="Times New Roman" w:cs="Times New Roman"/>
        </w:rPr>
        <w:t xml:space="preserve">travel </w:t>
      </w:r>
      <w:r w:rsidR="00311A8F" w:rsidRPr="00B80DEE">
        <w:rPr>
          <w:rFonts w:ascii="Times New Roman" w:hAnsi="Times New Roman" w:cs="Times New Roman"/>
        </w:rPr>
        <w:t xml:space="preserve">durations between </w:t>
      </w:r>
      <w:r w:rsidR="00AD4B0E" w:rsidRPr="00B80DEE">
        <w:rPr>
          <w:rFonts w:ascii="Times New Roman" w:hAnsi="Times New Roman" w:cs="Times New Roman"/>
        </w:rPr>
        <w:t>restaurant and customers and customers and customers using Google Distance Matrix API</w:t>
      </w:r>
      <w:r w:rsidR="00540FA8" w:rsidRPr="00B80DEE">
        <w:rPr>
          <w:rFonts w:ascii="Times New Roman" w:hAnsi="Times New Roman" w:cs="Times New Roman"/>
        </w:rPr>
        <w:t xml:space="preserve">. </w:t>
      </w:r>
      <w:r w:rsidR="009B7084" w:rsidRPr="00B80DEE">
        <w:rPr>
          <w:rFonts w:ascii="Times New Roman" w:hAnsi="Times New Roman" w:cs="Times New Roman"/>
        </w:rPr>
        <w:t xml:space="preserve">This is done for each cluster. </w:t>
      </w:r>
      <w:r w:rsidR="00540FA8" w:rsidRPr="00B80DEE">
        <w:rPr>
          <w:rFonts w:ascii="Times New Roman" w:hAnsi="Times New Roman" w:cs="Times New Roman"/>
        </w:rPr>
        <w:t xml:space="preserve">We sent the required parameters to the API as it </w:t>
      </w:r>
      <w:r w:rsidR="001C62D9" w:rsidRPr="00B80DEE">
        <w:rPr>
          <w:rFonts w:ascii="Times New Roman" w:hAnsi="Times New Roman" w:cs="Times New Roman"/>
        </w:rPr>
        <w:t>expected,</w:t>
      </w:r>
      <w:r w:rsidR="00540FA8" w:rsidRPr="00B80DEE">
        <w:rPr>
          <w:rFonts w:ascii="Times New Roman" w:hAnsi="Times New Roman" w:cs="Times New Roman"/>
        </w:rPr>
        <w:t xml:space="preserve"> and the API returned </w:t>
      </w:r>
      <w:r w:rsidR="001C62D9" w:rsidRPr="00B80DEE">
        <w:rPr>
          <w:rFonts w:ascii="Times New Roman" w:hAnsi="Times New Roman" w:cs="Times New Roman"/>
        </w:rPr>
        <w:t xml:space="preserve">a JSON contains a matrix which has the </w:t>
      </w:r>
      <w:r w:rsidR="0007257F" w:rsidRPr="00B80DEE">
        <w:rPr>
          <w:rFonts w:ascii="Times New Roman" w:hAnsi="Times New Roman" w:cs="Times New Roman"/>
        </w:rPr>
        <w:t xml:space="preserve">travel </w:t>
      </w:r>
      <w:r w:rsidR="001C62D9" w:rsidRPr="00B80DEE">
        <w:rPr>
          <w:rFonts w:ascii="Times New Roman" w:hAnsi="Times New Roman" w:cs="Times New Roman"/>
        </w:rPr>
        <w:t xml:space="preserve">distance and </w:t>
      </w:r>
      <w:r w:rsidR="0007257F" w:rsidRPr="00B80DEE">
        <w:rPr>
          <w:rFonts w:ascii="Times New Roman" w:hAnsi="Times New Roman" w:cs="Times New Roman"/>
        </w:rPr>
        <w:t>travel duration</w:t>
      </w:r>
      <w:r w:rsidR="00073D9F" w:rsidRPr="00B80DEE">
        <w:rPr>
          <w:rFonts w:ascii="Times New Roman" w:hAnsi="Times New Roman" w:cs="Times New Roman"/>
        </w:rPr>
        <w:t xml:space="preserve"> between each location (restaurant and customers) in SI units. Distances are measured in </w:t>
      </w:r>
      <w:proofErr w:type="gramStart"/>
      <w:r w:rsidR="00073D9F" w:rsidRPr="00B80DEE">
        <w:rPr>
          <w:rFonts w:ascii="Times New Roman" w:hAnsi="Times New Roman" w:cs="Times New Roman"/>
        </w:rPr>
        <w:t>meters</w:t>
      </w:r>
      <w:proofErr w:type="gramEnd"/>
      <w:r w:rsidR="00073D9F" w:rsidRPr="00B80DEE">
        <w:rPr>
          <w:rFonts w:ascii="Times New Roman" w:hAnsi="Times New Roman" w:cs="Times New Roman"/>
        </w:rPr>
        <w:t xml:space="preserve"> and the Durations are measured in seconds. Then we converted the JSON into </w:t>
      </w:r>
      <w:r w:rsidR="000E2BE0" w:rsidRPr="00B80DEE">
        <w:rPr>
          <w:rFonts w:ascii="Times New Roman" w:hAnsi="Times New Roman" w:cs="Times New Roman"/>
        </w:rPr>
        <w:t>two</w:t>
      </w:r>
      <w:r w:rsidR="00073D9F" w:rsidRPr="00B80DEE">
        <w:rPr>
          <w:rFonts w:ascii="Times New Roman" w:hAnsi="Times New Roman" w:cs="Times New Roman"/>
        </w:rPr>
        <w:t xml:space="preserve"> </w:t>
      </w:r>
      <w:r w:rsidR="000E2BE0" w:rsidRPr="00B80DEE">
        <w:rPr>
          <w:rFonts w:ascii="Times New Roman" w:hAnsi="Times New Roman" w:cs="Times New Roman"/>
        </w:rPr>
        <w:t xml:space="preserve">2D matrix, </w:t>
      </w:r>
      <w:r w:rsidR="009B7084" w:rsidRPr="00B80DEE">
        <w:rPr>
          <w:rFonts w:ascii="Times New Roman" w:hAnsi="Times New Roman" w:cs="Times New Roman"/>
        </w:rPr>
        <w:t xml:space="preserve">Travel </w:t>
      </w:r>
      <w:r w:rsidR="00F24434">
        <w:rPr>
          <w:rFonts w:ascii="Times New Roman" w:hAnsi="Times New Roman" w:cs="Times New Roman"/>
        </w:rPr>
        <w:t>d</w:t>
      </w:r>
      <w:r w:rsidR="009B7084" w:rsidRPr="00B80DEE">
        <w:rPr>
          <w:rFonts w:ascii="Times New Roman" w:hAnsi="Times New Roman" w:cs="Times New Roman"/>
        </w:rPr>
        <w:t xml:space="preserve">istances </w:t>
      </w:r>
      <w:r w:rsidR="00F24434">
        <w:rPr>
          <w:rFonts w:ascii="Times New Roman" w:hAnsi="Times New Roman" w:cs="Times New Roman"/>
        </w:rPr>
        <w:t>m</w:t>
      </w:r>
      <w:r w:rsidR="009B7084" w:rsidRPr="00B80DEE">
        <w:rPr>
          <w:rFonts w:ascii="Times New Roman" w:hAnsi="Times New Roman" w:cs="Times New Roman"/>
        </w:rPr>
        <w:t xml:space="preserve">atrix and Travel </w:t>
      </w:r>
      <w:r w:rsidR="00F24434">
        <w:rPr>
          <w:rFonts w:ascii="Times New Roman" w:hAnsi="Times New Roman" w:cs="Times New Roman"/>
        </w:rPr>
        <w:t>d</w:t>
      </w:r>
      <w:r w:rsidR="009B7084" w:rsidRPr="00B80DEE">
        <w:rPr>
          <w:rFonts w:ascii="Times New Roman" w:hAnsi="Times New Roman" w:cs="Times New Roman"/>
        </w:rPr>
        <w:t xml:space="preserve">urations </w:t>
      </w:r>
      <w:r w:rsidR="00F24434">
        <w:rPr>
          <w:rFonts w:ascii="Times New Roman" w:hAnsi="Times New Roman" w:cs="Times New Roman"/>
        </w:rPr>
        <w:t>m</w:t>
      </w:r>
      <w:r w:rsidR="009B7084" w:rsidRPr="00B80DEE">
        <w:rPr>
          <w:rFonts w:ascii="Times New Roman" w:hAnsi="Times New Roman" w:cs="Times New Roman"/>
        </w:rPr>
        <w:t>atrix as below</w:t>
      </w:r>
      <w:r w:rsidR="000E2BE0" w:rsidRPr="00B80DEE">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542"/>
        <w:gridCol w:w="1454"/>
        <w:gridCol w:w="1204"/>
        <w:gridCol w:w="1204"/>
        <w:gridCol w:w="1204"/>
        <w:gridCol w:w="1204"/>
        <w:gridCol w:w="1204"/>
      </w:tblGrid>
      <w:tr w:rsidR="006C129F" w:rsidRPr="00010E7F" w14:paraId="726B8E1A" w14:textId="77777777" w:rsidTr="00010E7F">
        <w:trPr>
          <w:trHeight w:val="300"/>
        </w:trPr>
        <w:tc>
          <w:tcPr>
            <w:tcW w:w="1555" w:type="dxa"/>
            <w:noWrap/>
            <w:hideMark/>
          </w:tcPr>
          <w:p w14:paraId="17717C1D" w14:textId="181D1DF8" w:rsidR="006C129F" w:rsidRPr="00010E7F" w:rsidRDefault="008F2FF8" w:rsidP="00646DDD">
            <w:pPr>
              <w:jc w:val="center"/>
              <w:rPr>
                <w:rFonts w:ascii="Times New Roman" w:eastAsia="Times New Roman" w:hAnsi="Times New Roman" w:cs="Times New Roman"/>
                <w:b/>
                <w:bCs/>
                <w:kern w:val="0"/>
                <w:sz w:val="22"/>
                <w:szCs w:val="22"/>
                <w:lang w:eastAsia="en-GB"/>
                <w14:ligatures w14:val="none"/>
              </w:rPr>
            </w:pPr>
            <w:r w:rsidRPr="00010E7F">
              <w:rPr>
                <w:rFonts w:ascii="Times New Roman" w:eastAsia="Times New Roman" w:hAnsi="Times New Roman" w:cs="Times New Roman"/>
                <w:b/>
                <w:bCs/>
                <w:kern w:val="0"/>
                <w:sz w:val="22"/>
                <w:szCs w:val="22"/>
                <w:lang w:eastAsia="en-GB"/>
                <w14:ligatures w14:val="none"/>
              </w:rPr>
              <w:t>Travel Distances</w:t>
            </w:r>
          </w:p>
        </w:tc>
        <w:tc>
          <w:tcPr>
            <w:tcW w:w="1466" w:type="dxa"/>
            <w:noWrap/>
            <w:hideMark/>
          </w:tcPr>
          <w:p w14:paraId="77B31F33" w14:textId="319CFADB" w:rsidR="006C129F" w:rsidRPr="00010E7F" w:rsidRDefault="00801EF3"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Restaurant</w:t>
            </w:r>
          </w:p>
        </w:tc>
        <w:tc>
          <w:tcPr>
            <w:tcW w:w="0" w:type="auto"/>
            <w:noWrap/>
            <w:hideMark/>
          </w:tcPr>
          <w:p w14:paraId="2DC0F059"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1</w:t>
            </w:r>
          </w:p>
        </w:tc>
        <w:tc>
          <w:tcPr>
            <w:tcW w:w="0" w:type="auto"/>
            <w:noWrap/>
            <w:hideMark/>
          </w:tcPr>
          <w:p w14:paraId="5DD153E2"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2</w:t>
            </w:r>
          </w:p>
        </w:tc>
        <w:tc>
          <w:tcPr>
            <w:tcW w:w="0" w:type="auto"/>
            <w:noWrap/>
            <w:hideMark/>
          </w:tcPr>
          <w:p w14:paraId="428BDEDE"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3</w:t>
            </w:r>
          </w:p>
        </w:tc>
        <w:tc>
          <w:tcPr>
            <w:tcW w:w="0" w:type="auto"/>
            <w:noWrap/>
            <w:hideMark/>
          </w:tcPr>
          <w:p w14:paraId="0AF1B55B"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4</w:t>
            </w:r>
          </w:p>
        </w:tc>
        <w:tc>
          <w:tcPr>
            <w:tcW w:w="0" w:type="auto"/>
            <w:noWrap/>
            <w:hideMark/>
          </w:tcPr>
          <w:p w14:paraId="75C71B34"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5</w:t>
            </w:r>
          </w:p>
        </w:tc>
      </w:tr>
      <w:tr w:rsidR="006C129F" w:rsidRPr="00010E7F" w14:paraId="342A9AD1" w14:textId="77777777" w:rsidTr="00010E7F">
        <w:trPr>
          <w:trHeight w:val="300"/>
        </w:trPr>
        <w:tc>
          <w:tcPr>
            <w:tcW w:w="1555" w:type="dxa"/>
            <w:noWrap/>
            <w:hideMark/>
          </w:tcPr>
          <w:p w14:paraId="23377129" w14:textId="4C0EA09A" w:rsidR="006C129F" w:rsidRPr="00010E7F" w:rsidRDefault="00801EF3"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Restaurant</w:t>
            </w:r>
          </w:p>
        </w:tc>
        <w:tc>
          <w:tcPr>
            <w:tcW w:w="1466" w:type="dxa"/>
            <w:noWrap/>
            <w:hideMark/>
          </w:tcPr>
          <w:p w14:paraId="20FCF329"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23092764"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3602</w:t>
            </w:r>
          </w:p>
        </w:tc>
        <w:tc>
          <w:tcPr>
            <w:tcW w:w="0" w:type="auto"/>
            <w:noWrap/>
            <w:hideMark/>
          </w:tcPr>
          <w:p w14:paraId="3138E359"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5903</w:t>
            </w:r>
          </w:p>
        </w:tc>
        <w:tc>
          <w:tcPr>
            <w:tcW w:w="0" w:type="auto"/>
            <w:noWrap/>
            <w:hideMark/>
          </w:tcPr>
          <w:p w14:paraId="6E7693C3"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10049</w:t>
            </w:r>
          </w:p>
        </w:tc>
        <w:tc>
          <w:tcPr>
            <w:tcW w:w="0" w:type="auto"/>
            <w:noWrap/>
            <w:hideMark/>
          </w:tcPr>
          <w:p w14:paraId="560F9627"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17423</w:t>
            </w:r>
          </w:p>
        </w:tc>
        <w:tc>
          <w:tcPr>
            <w:tcW w:w="0" w:type="auto"/>
            <w:noWrap/>
            <w:hideMark/>
          </w:tcPr>
          <w:p w14:paraId="2F0028D1"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4342</w:t>
            </w:r>
          </w:p>
        </w:tc>
      </w:tr>
      <w:tr w:rsidR="006C129F" w:rsidRPr="00010E7F" w14:paraId="5098143A" w14:textId="77777777" w:rsidTr="00010E7F">
        <w:trPr>
          <w:trHeight w:val="300"/>
        </w:trPr>
        <w:tc>
          <w:tcPr>
            <w:tcW w:w="1555" w:type="dxa"/>
            <w:noWrap/>
            <w:hideMark/>
          </w:tcPr>
          <w:p w14:paraId="618202F0"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1</w:t>
            </w:r>
          </w:p>
        </w:tc>
        <w:tc>
          <w:tcPr>
            <w:tcW w:w="1466" w:type="dxa"/>
            <w:noWrap/>
            <w:hideMark/>
          </w:tcPr>
          <w:p w14:paraId="53B7A82C"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4164</w:t>
            </w:r>
          </w:p>
        </w:tc>
        <w:tc>
          <w:tcPr>
            <w:tcW w:w="0" w:type="auto"/>
            <w:noWrap/>
            <w:hideMark/>
          </w:tcPr>
          <w:p w14:paraId="47BB8AE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00CCC7D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6418</w:t>
            </w:r>
          </w:p>
        </w:tc>
        <w:tc>
          <w:tcPr>
            <w:tcW w:w="0" w:type="auto"/>
            <w:noWrap/>
            <w:hideMark/>
          </w:tcPr>
          <w:p w14:paraId="4B1B499D"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6642</w:t>
            </w:r>
          </w:p>
        </w:tc>
        <w:tc>
          <w:tcPr>
            <w:tcW w:w="0" w:type="auto"/>
            <w:noWrap/>
            <w:hideMark/>
          </w:tcPr>
          <w:p w14:paraId="70E3E2F3"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16079</w:t>
            </w:r>
          </w:p>
        </w:tc>
        <w:tc>
          <w:tcPr>
            <w:tcW w:w="0" w:type="auto"/>
            <w:noWrap/>
            <w:hideMark/>
          </w:tcPr>
          <w:p w14:paraId="7186848D"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2449</w:t>
            </w:r>
          </w:p>
        </w:tc>
      </w:tr>
      <w:tr w:rsidR="006C129F" w:rsidRPr="00010E7F" w14:paraId="6BB70BF2" w14:textId="77777777" w:rsidTr="00010E7F">
        <w:trPr>
          <w:trHeight w:val="300"/>
        </w:trPr>
        <w:tc>
          <w:tcPr>
            <w:tcW w:w="1555" w:type="dxa"/>
            <w:noWrap/>
            <w:hideMark/>
          </w:tcPr>
          <w:p w14:paraId="754CCA69"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2</w:t>
            </w:r>
          </w:p>
        </w:tc>
        <w:tc>
          <w:tcPr>
            <w:tcW w:w="1466" w:type="dxa"/>
            <w:noWrap/>
            <w:hideMark/>
          </w:tcPr>
          <w:p w14:paraId="1DFE1A14"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5827</w:t>
            </w:r>
          </w:p>
        </w:tc>
        <w:tc>
          <w:tcPr>
            <w:tcW w:w="0" w:type="auto"/>
            <w:noWrap/>
            <w:hideMark/>
          </w:tcPr>
          <w:p w14:paraId="383B3587"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7246</w:t>
            </w:r>
          </w:p>
        </w:tc>
        <w:tc>
          <w:tcPr>
            <w:tcW w:w="0" w:type="auto"/>
            <w:noWrap/>
            <w:hideMark/>
          </w:tcPr>
          <w:p w14:paraId="528141BA"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43C35390"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13693</w:t>
            </w:r>
          </w:p>
        </w:tc>
        <w:tc>
          <w:tcPr>
            <w:tcW w:w="0" w:type="auto"/>
            <w:noWrap/>
            <w:hideMark/>
          </w:tcPr>
          <w:p w14:paraId="376990BB"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15652</w:t>
            </w:r>
          </w:p>
        </w:tc>
        <w:tc>
          <w:tcPr>
            <w:tcW w:w="0" w:type="auto"/>
            <w:noWrap/>
            <w:hideMark/>
          </w:tcPr>
          <w:p w14:paraId="67E2327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4652</w:t>
            </w:r>
          </w:p>
        </w:tc>
      </w:tr>
      <w:tr w:rsidR="006C129F" w:rsidRPr="00010E7F" w14:paraId="33F89A0A" w14:textId="77777777" w:rsidTr="00010E7F">
        <w:trPr>
          <w:trHeight w:val="300"/>
        </w:trPr>
        <w:tc>
          <w:tcPr>
            <w:tcW w:w="1555" w:type="dxa"/>
            <w:noWrap/>
            <w:hideMark/>
          </w:tcPr>
          <w:p w14:paraId="68522166"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3</w:t>
            </w:r>
          </w:p>
        </w:tc>
        <w:tc>
          <w:tcPr>
            <w:tcW w:w="1466" w:type="dxa"/>
            <w:noWrap/>
            <w:hideMark/>
          </w:tcPr>
          <w:p w14:paraId="31D821D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9718</w:t>
            </w:r>
          </w:p>
        </w:tc>
        <w:tc>
          <w:tcPr>
            <w:tcW w:w="0" w:type="auto"/>
            <w:noWrap/>
            <w:hideMark/>
          </w:tcPr>
          <w:p w14:paraId="4B972280"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6036</w:t>
            </w:r>
          </w:p>
        </w:tc>
        <w:tc>
          <w:tcPr>
            <w:tcW w:w="0" w:type="auto"/>
            <w:noWrap/>
            <w:hideMark/>
          </w:tcPr>
          <w:p w14:paraId="001369D6"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11090</w:t>
            </w:r>
          </w:p>
        </w:tc>
        <w:tc>
          <w:tcPr>
            <w:tcW w:w="0" w:type="auto"/>
            <w:noWrap/>
            <w:hideMark/>
          </w:tcPr>
          <w:p w14:paraId="03CFE859"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5A115B40"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20789</w:t>
            </w:r>
          </w:p>
        </w:tc>
        <w:tc>
          <w:tcPr>
            <w:tcW w:w="0" w:type="auto"/>
            <w:noWrap/>
            <w:hideMark/>
          </w:tcPr>
          <w:p w14:paraId="66E6813B"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7159</w:t>
            </w:r>
          </w:p>
        </w:tc>
      </w:tr>
      <w:tr w:rsidR="006C129F" w:rsidRPr="00010E7F" w14:paraId="36B63CB5" w14:textId="77777777" w:rsidTr="00010E7F">
        <w:trPr>
          <w:trHeight w:val="300"/>
        </w:trPr>
        <w:tc>
          <w:tcPr>
            <w:tcW w:w="1555" w:type="dxa"/>
            <w:noWrap/>
            <w:hideMark/>
          </w:tcPr>
          <w:p w14:paraId="633A30CC"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4</w:t>
            </w:r>
          </w:p>
        </w:tc>
        <w:tc>
          <w:tcPr>
            <w:tcW w:w="1466" w:type="dxa"/>
            <w:noWrap/>
            <w:hideMark/>
          </w:tcPr>
          <w:p w14:paraId="4A6EE0AB"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17624</w:t>
            </w:r>
          </w:p>
        </w:tc>
        <w:tc>
          <w:tcPr>
            <w:tcW w:w="0" w:type="auto"/>
            <w:noWrap/>
            <w:hideMark/>
          </w:tcPr>
          <w:p w14:paraId="1AADE2CE"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16175</w:t>
            </w:r>
          </w:p>
        </w:tc>
        <w:tc>
          <w:tcPr>
            <w:tcW w:w="0" w:type="auto"/>
            <w:noWrap/>
            <w:hideMark/>
          </w:tcPr>
          <w:p w14:paraId="1BE2B4C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15806</w:t>
            </w:r>
          </w:p>
        </w:tc>
        <w:tc>
          <w:tcPr>
            <w:tcW w:w="0" w:type="auto"/>
            <w:noWrap/>
            <w:hideMark/>
          </w:tcPr>
          <w:p w14:paraId="633E1C1E"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22397</w:t>
            </w:r>
          </w:p>
        </w:tc>
        <w:tc>
          <w:tcPr>
            <w:tcW w:w="0" w:type="auto"/>
            <w:noWrap/>
            <w:hideMark/>
          </w:tcPr>
          <w:p w14:paraId="60C9A554"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32D88014"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14516</w:t>
            </w:r>
          </w:p>
        </w:tc>
      </w:tr>
      <w:tr w:rsidR="006C129F" w:rsidRPr="00010E7F" w14:paraId="5FC26107" w14:textId="77777777" w:rsidTr="00010E7F">
        <w:trPr>
          <w:trHeight w:val="300"/>
        </w:trPr>
        <w:tc>
          <w:tcPr>
            <w:tcW w:w="1555" w:type="dxa"/>
            <w:noWrap/>
            <w:hideMark/>
          </w:tcPr>
          <w:p w14:paraId="0843C380" w14:textId="77777777" w:rsidR="006C129F" w:rsidRPr="00010E7F" w:rsidRDefault="006C129F"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5</w:t>
            </w:r>
          </w:p>
        </w:tc>
        <w:tc>
          <w:tcPr>
            <w:tcW w:w="1466" w:type="dxa"/>
            <w:noWrap/>
            <w:hideMark/>
          </w:tcPr>
          <w:p w14:paraId="2AAFAD83"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3878</w:t>
            </w:r>
          </w:p>
        </w:tc>
        <w:tc>
          <w:tcPr>
            <w:tcW w:w="0" w:type="auto"/>
            <w:noWrap/>
            <w:hideMark/>
          </w:tcPr>
          <w:p w14:paraId="30A0544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2798</w:t>
            </w:r>
          </w:p>
        </w:tc>
        <w:tc>
          <w:tcPr>
            <w:tcW w:w="0" w:type="auto"/>
            <w:noWrap/>
            <w:hideMark/>
          </w:tcPr>
          <w:p w14:paraId="11CE11E5"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4640</w:t>
            </w:r>
          </w:p>
        </w:tc>
        <w:tc>
          <w:tcPr>
            <w:tcW w:w="0" w:type="auto"/>
            <w:noWrap/>
            <w:hideMark/>
          </w:tcPr>
          <w:p w14:paraId="29913976"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8186</w:t>
            </w:r>
          </w:p>
        </w:tc>
        <w:tc>
          <w:tcPr>
            <w:tcW w:w="0" w:type="auto"/>
            <w:noWrap/>
            <w:hideMark/>
          </w:tcPr>
          <w:p w14:paraId="43563158" w14:textId="77777777" w:rsidR="006C129F" w:rsidRPr="00010E7F" w:rsidRDefault="006C129F"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14339</w:t>
            </w:r>
          </w:p>
        </w:tc>
        <w:tc>
          <w:tcPr>
            <w:tcW w:w="0" w:type="auto"/>
            <w:noWrap/>
            <w:hideMark/>
          </w:tcPr>
          <w:p w14:paraId="5CAFCFC3" w14:textId="77777777" w:rsidR="006C129F" w:rsidRPr="00010E7F" w:rsidRDefault="006C129F" w:rsidP="00646DDD">
            <w:pPr>
              <w:keepNext/>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r>
    </w:tbl>
    <w:p w14:paraId="743841AF" w14:textId="6FA03638" w:rsidR="002E0830" w:rsidRPr="00D94585" w:rsidRDefault="003C7690" w:rsidP="00D94585">
      <w:pPr>
        <w:pStyle w:val="Caption"/>
        <w:jc w:val="center"/>
        <w:rPr>
          <w:rFonts w:ascii="Times New Roman" w:hAnsi="Times New Roman" w:cs="Times New Roman"/>
          <w:color w:val="auto"/>
          <w:sz w:val="16"/>
          <w:szCs w:val="16"/>
        </w:rPr>
      </w:pPr>
      <w:bookmarkStart w:id="208" w:name="_Toc198205394"/>
      <w:bookmarkStart w:id="209" w:name="_Toc198254991"/>
      <w:bookmarkStart w:id="210" w:name="_Toc198255392"/>
      <w:r w:rsidRPr="00D94585">
        <w:rPr>
          <w:rFonts w:ascii="Times New Roman" w:hAnsi="Times New Roman" w:cs="Times New Roman"/>
          <w:color w:val="auto"/>
          <w:sz w:val="16"/>
          <w:szCs w:val="16"/>
        </w:rPr>
        <w:t xml:space="preserve">Table </w:t>
      </w:r>
      <w:r w:rsidRPr="00D94585">
        <w:rPr>
          <w:rFonts w:ascii="Times New Roman" w:hAnsi="Times New Roman" w:cs="Times New Roman"/>
          <w:color w:val="auto"/>
          <w:sz w:val="16"/>
          <w:szCs w:val="16"/>
        </w:rPr>
        <w:fldChar w:fldCharType="begin"/>
      </w:r>
      <w:r w:rsidRPr="00D94585">
        <w:rPr>
          <w:rFonts w:ascii="Times New Roman" w:hAnsi="Times New Roman" w:cs="Times New Roman"/>
          <w:color w:val="auto"/>
          <w:sz w:val="16"/>
          <w:szCs w:val="16"/>
        </w:rPr>
        <w:instrText xml:space="preserve"> SEQ Table \* ARABIC </w:instrText>
      </w:r>
      <w:r w:rsidRPr="00D94585">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26</w:t>
      </w:r>
      <w:r w:rsidRPr="00D94585">
        <w:rPr>
          <w:rFonts w:ascii="Times New Roman" w:hAnsi="Times New Roman" w:cs="Times New Roman"/>
          <w:color w:val="auto"/>
          <w:sz w:val="16"/>
          <w:szCs w:val="16"/>
        </w:rPr>
        <w:fldChar w:fldCharType="end"/>
      </w:r>
      <w:r w:rsidRPr="00D94585">
        <w:rPr>
          <w:rFonts w:ascii="Times New Roman" w:hAnsi="Times New Roman" w:cs="Times New Roman"/>
          <w:color w:val="auto"/>
          <w:sz w:val="16"/>
          <w:szCs w:val="16"/>
        </w:rPr>
        <w:t xml:space="preserve"> Cluster 0 distance matrix</w:t>
      </w:r>
      <w:bookmarkEnd w:id="208"/>
      <w:bookmarkEnd w:id="209"/>
      <w:bookmarkEnd w:id="210"/>
    </w:p>
    <w:tbl>
      <w:tblPr>
        <w:tblStyle w:val="TableGrid"/>
        <w:tblW w:w="0" w:type="auto"/>
        <w:tblLook w:val="04A0" w:firstRow="1" w:lastRow="0" w:firstColumn="1" w:lastColumn="0" w:noHBand="0" w:noVBand="1"/>
      </w:tblPr>
      <w:tblGrid>
        <w:gridCol w:w="1537"/>
        <w:gridCol w:w="1479"/>
        <w:gridCol w:w="1200"/>
        <w:gridCol w:w="1200"/>
        <w:gridCol w:w="1200"/>
        <w:gridCol w:w="1200"/>
        <w:gridCol w:w="1200"/>
      </w:tblGrid>
      <w:tr w:rsidR="008F2FF8" w:rsidRPr="00010E7F" w14:paraId="11C006DD" w14:textId="77777777" w:rsidTr="00010E7F">
        <w:trPr>
          <w:trHeight w:val="300"/>
        </w:trPr>
        <w:tc>
          <w:tcPr>
            <w:tcW w:w="1555" w:type="dxa"/>
            <w:noWrap/>
            <w:hideMark/>
          </w:tcPr>
          <w:p w14:paraId="4692E538" w14:textId="3B9FEC90" w:rsidR="008F2FF8" w:rsidRPr="00010E7F" w:rsidRDefault="008F2FF8" w:rsidP="00646DDD">
            <w:pPr>
              <w:jc w:val="center"/>
              <w:rPr>
                <w:rFonts w:ascii="Times New Roman" w:eastAsia="Times New Roman" w:hAnsi="Times New Roman" w:cs="Times New Roman"/>
                <w:b/>
                <w:bCs/>
                <w:kern w:val="0"/>
                <w:sz w:val="22"/>
                <w:szCs w:val="22"/>
                <w:lang w:eastAsia="en-GB"/>
                <w14:ligatures w14:val="none"/>
              </w:rPr>
            </w:pPr>
            <w:r w:rsidRPr="00010E7F">
              <w:rPr>
                <w:rFonts w:ascii="Times New Roman" w:eastAsia="Times New Roman" w:hAnsi="Times New Roman" w:cs="Times New Roman"/>
                <w:b/>
                <w:bCs/>
                <w:kern w:val="0"/>
                <w:sz w:val="22"/>
                <w:szCs w:val="22"/>
                <w:lang w:eastAsia="en-GB"/>
                <w14:ligatures w14:val="none"/>
              </w:rPr>
              <w:t>Travel Durations</w:t>
            </w:r>
          </w:p>
        </w:tc>
        <w:tc>
          <w:tcPr>
            <w:tcW w:w="1496" w:type="dxa"/>
            <w:noWrap/>
            <w:hideMark/>
          </w:tcPr>
          <w:p w14:paraId="0C7068E4" w14:textId="1F8313C4" w:rsidR="008F2FF8" w:rsidRPr="00010E7F" w:rsidRDefault="00801EF3"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Restaurant</w:t>
            </w:r>
          </w:p>
        </w:tc>
        <w:tc>
          <w:tcPr>
            <w:tcW w:w="0" w:type="auto"/>
            <w:noWrap/>
            <w:hideMark/>
          </w:tcPr>
          <w:p w14:paraId="4F74BA9C"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1</w:t>
            </w:r>
          </w:p>
        </w:tc>
        <w:tc>
          <w:tcPr>
            <w:tcW w:w="0" w:type="auto"/>
            <w:noWrap/>
            <w:hideMark/>
          </w:tcPr>
          <w:p w14:paraId="4C27CCF6"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2</w:t>
            </w:r>
          </w:p>
        </w:tc>
        <w:tc>
          <w:tcPr>
            <w:tcW w:w="0" w:type="auto"/>
            <w:noWrap/>
            <w:hideMark/>
          </w:tcPr>
          <w:p w14:paraId="2DEECE7D"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3</w:t>
            </w:r>
          </w:p>
        </w:tc>
        <w:tc>
          <w:tcPr>
            <w:tcW w:w="0" w:type="auto"/>
            <w:noWrap/>
            <w:hideMark/>
          </w:tcPr>
          <w:p w14:paraId="3D745213"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4</w:t>
            </w:r>
          </w:p>
        </w:tc>
        <w:tc>
          <w:tcPr>
            <w:tcW w:w="0" w:type="auto"/>
            <w:noWrap/>
            <w:hideMark/>
          </w:tcPr>
          <w:p w14:paraId="327D7360"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5</w:t>
            </w:r>
          </w:p>
        </w:tc>
      </w:tr>
      <w:tr w:rsidR="008F2FF8" w:rsidRPr="00010E7F" w14:paraId="779AB88A" w14:textId="77777777" w:rsidTr="00010E7F">
        <w:trPr>
          <w:trHeight w:val="300"/>
        </w:trPr>
        <w:tc>
          <w:tcPr>
            <w:tcW w:w="1555" w:type="dxa"/>
            <w:noWrap/>
            <w:hideMark/>
          </w:tcPr>
          <w:p w14:paraId="0ED40FB9" w14:textId="48AE461B" w:rsidR="008F2FF8" w:rsidRPr="00010E7F" w:rsidRDefault="00801EF3"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Restaurant</w:t>
            </w:r>
          </w:p>
        </w:tc>
        <w:tc>
          <w:tcPr>
            <w:tcW w:w="1496" w:type="dxa"/>
            <w:noWrap/>
            <w:hideMark/>
          </w:tcPr>
          <w:p w14:paraId="786BF1F6"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602E6EB0"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580</w:t>
            </w:r>
          </w:p>
        </w:tc>
        <w:tc>
          <w:tcPr>
            <w:tcW w:w="0" w:type="auto"/>
            <w:noWrap/>
            <w:hideMark/>
          </w:tcPr>
          <w:p w14:paraId="70594DBF"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1066</w:t>
            </w:r>
          </w:p>
        </w:tc>
        <w:tc>
          <w:tcPr>
            <w:tcW w:w="0" w:type="auto"/>
            <w:noWrap/>
            <w:hideMark/>
          </w:tcPr>
          <w:p w14:paraId="2D08833C"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1635</w:t>
            </w:r>
          </w:p>
        </w:tc>
        <w:tc>
          <w:tcPr>
            <w:tcW w:w="0" w:type="auto"/>
            <w:noWrap/>
            <w:hideMark/>
          </w:tcPr>
          <w:p w14:paraId="3A9F6F8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2514</w:t>
            </w:r>
          </w:p>
        </w:tc>
        <w:tc>
          <w:tcPr>
            <w:tcW w:w="0" w:type="auto"/>
            <w:noWrap/>
            <w:hideMark/>
          </w:tcPr>
          <w:p w14:paraId="1186B357"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850</w:t>
            </w:r>
          </w:p>
        </w:tc>
      </w:tr>
      <w:tr w:rsidR="008F2FF8" w:rsidRPr="00010E7F" w14:paraId="4A3C90C4" w14:textId="77777777" w:rsidTr="00010E7F">
        <w:trPr>
          <w:trHeight w:val="300"/>
        </w:trPr>
        <w:tc>
          <w:tcPr>
            <w:tcW w:w="1555" w:type="dxa"/>
            <w:noWrap/>
            <w:hideMark/>
          </w:tcPr>
          <w:p w14:paraId="05A67F39"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1</w:t>
            </w:r>
          </w:p>
        </w:tc>
        <w:tc>
          <w:tcPr>
            <w:tcW w:w="1496" w:type="dxa"/>
            <w:noWrap/>
            <w:hideMark/>
          </w:tcPr>
          <w:p w14:paraId="5F6B4F3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671</w:t>
            </w:r>
          </w:p>
        </w:tc>
        <w:tc>
          <w:tcPr>
            <w:tcW w:w="0" w:type="auto"/>
            <w:noWrap/>
            <w:hideMark/>
          </w:tcPr>
          <w:p w14:paraId="32CA38C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12F14805"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1104</w:t>
            </w:r>
          </w:p>
        </w:tc>
        <w:tc>
          <w:tcPr>
            <w:tcW w:w="0" w:type="auto"/>
            <w:noWrap/>
            <w:hideMark/>
          </w:tcPr>
          <w:p w14:paraId="4D64A8DB"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1112</w:t>
            </w:r>
          </w:p>
        </w:tc>
        <w:tc>
          <w:tcPr>
            <w:tcW w:w="0" w:type="auto"/>
            <w:noWrap/>
            <w:hideMark/>
          </w:tcPr>
          <w:p w14:paraId="29AEA68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2297</w:t>
            </w:r>
          </w:p>
        </w:tc>
        <w:tc>
          <w:tcPr>
            <w:tcW w:w="0" w:type="auto"/>
            <w:noWrap/>
            <w:hideMark/>
          </w:tcPr>
          <w:p w14:paraId="2C36B7F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506</w:t>
            </w:r>
          </w:p>
        </w:tc>
      </w:tr>
      <w:tr w:rsidR="008F2FF8" w:rsidRPr="00010E7F" w14:paraId="53379EB5" w14:textId="77777777" w:rsidTr="00010E7F">
        <w:trPr>
          <w:trHeight w:val="300"/>
        </w:trPr>
        <w:tc>
          <w:tcPr>
            <w:tcW w:w="1555" w:type="dxa"/>
            <w:noWrap/>
            <w:hideMark/>
          </w:tcPr>
          <w:p w14:paraId="108A89B8"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2</w:t>
            </w:r>
          </w:p>
        </w:tc>
        <w:tc>
          <w:tcPr>
            <w:tcW w:w="1496" w:type="dxa"/>
            <w:noWrap/>
            <w:hideMark/>
          </w:tcPr>
          <w:p w14:paraId="2DD21B81"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968</w:t>
            </w:r>
          </w:p>
        </w:tc>
        <w:tc>
          <w:tcPr>
            <w:tcW w:w="0" w:type="auto"/>
            <w:noWrap/>
            <w:hideMark/>
          </w:tcPr>
          <w:p w14:paraId="7075FE86"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1181</w:t>
            </w:r>
          </w:p>
        </w:tc>
        <w:tc>
          <w:tcPr>
            <w:tcW w:w="0" w:type="auto"/>
            <w:noWrap/>
            <w:hideMark/>
          </w:tcPr>
          <w:p w14:paraId="79B252A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4919301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2236</w:t>
            </w:r>
          </w:p>
        </w:tc>
        <w:tc>
          <w:tcPr>
            <w:tcW w:w="0" w:type="auto"/>
            <w:noWrap/>
            <w:hideMark/>
          </w:tcPr>
          <w:p w14:paraId="6656224A"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1948</w:t>
            </w:r>
          </w:p>
        </w:tc>
        <w:tc>
          <w:tcPr>
            <w:tcW w:w="0" w:type="auto"/>
            <w:noWrap/>
            <w:hideMark/>
          </w:tcPr>
          <w:p w14:paraId="116E657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1040</w:t>
            </w:r>
          </w:p>
        </w:tc>
      </w:tr>
      <w:tr w:rsidR="008F2FF8" w:rsidRPr="00010E7F" w14:paraId="208DCEBB" w14:textId="77777777" w:rsidTr="00010E7F">
        <w:trPr>
          <w:trHeight w:val="300"/>
        </w:trPr>
        <w:tc>
          <w:tcPr>
            <w:tcW w:w="1555" w:type="dxa"/>
            <w:noWrap/>
            <w:hideMark/>
          </w:tcPr>
          <w:p w14:paraId="17D07819"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3</w:t>
            </w:r>
          </w:p>
        </w:tc>
        <w:tc>
          <w:tcPr>
            <w:tcW w:w="1496" w:type="dxa"/>
            <w:noWrap/>
            <w:hideMark/>
          </w:tcPr>
          <w:p w14:paraId="339C119A"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1619</w:t>
            </w:r>
          </w:p>
        </w:tc>
        <w:tc>
          <w:tcPr>
            <w:tcW w:w="0" w:type="auto"/>
            <w:noWrap/>
            <w:hideMark/>
          </w:tcPr>
          <w:p w14:paraId="055C1578"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1009</w:t>
            </w:r>
          </w:p>
        </w:tc>
        <w:tc>
          <w:tcPr>
            <w:tcW w:w="0" w:type="auto"/>
            <w:noWrap/>
            <w:hideMark/>
          </w:tcPr>
          <w:p w14:paraId="38B04BE0"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1956</w:t>
            </w:r>
          </w:p>
        </w:tc>
        <w:tc>
          <w:tcPr>
            <w:tcW w:w="0" w:type="auto"/>
            <w:noWrap/>
            <w:hideMark/>
          </w:tcPr>
          <w:p w14:paraId="5E5B9B74"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7B678B20"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3085</w:t>
            </w:r>
          </w:p>
        </w:tc>
        <w:tc>
          <w:tcPr>
            <w:tcW w:w="0" w:type="auto"/>
            <w:noWrap/>
            <w:hideMark/>
          </w:tcPr>
          <w:p w14:paraId="4E51509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1293</w:t>
            </w:r>
          </w:p>
        </w:tc>
      </w:tr>
      <w:tr w:rsidR="008F2FF8" w:rsidRPr="00010E7F" w14:paraId="527D5913" w14:textId="77777777" w:rsidTr="00010E7F">
        <w:trPr>
          <w:trHeight w:val="300"/>
        </w:trPr>
        <w:tc>
          <w:tcPr>
            <w:tcW w:w="1555" w:type="dxa"/>
            <w:noWrap/>
            <w:hideMark/>
          </w:tcPr>
          <w:p w14:paraId="7B40AAE8"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4</w:t>
            </w:r>
          </w:p>
        </w:tc>
        <w:tc>
          <w:tcPr>
            <w:tcW w:w="1496" w:type="dxa"/>
            <w:noWrap/>
            <w:hideMark/>
          </w:tcPr>
          <w:p w14:paraId="7AE9715A"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2660</w:t>
            </w:r>
          </w:p>
        </w:tc>
        <w:tc>
          <w:tcPr>
            <w:tcW w:w="0" w:type="auto"/>
            <w:noWrap/>
            <w:hideMark/>
          </w:tcPr>
          <w:p w14:paraId="68AE7943"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2484</w:t>
            </w:r>
          </w:p>
        </w:tc>
        <w:tc>
          <w:tcPr>
            <w:tcW w:w="0" w:type="auto"/>
            <w:noWrap/>
            <w:hideMark/>
          </w:tcPr>
          <w:p w14:paraId="086EEB04"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1973</w:t>
            </w:r>
          </w:p>
        </w:tc>
        <w:tc>
          <w:tcPr>
            <w:tcW w:w="0" w:type="auto"/>
            <w:noWrap/>
            <w:hideMark/>
          </w:tcPr>
          <w:p w14:paraId="223AAC9B"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3471</w:t>
            </w:r>
          </w:p>
        </w:tc>
        <w:tc>
          <w:tcPr>
            <w:tcW w:w="0" w:type="auto"/>
            <w:noWrap/>
            <w:hideMark/>
          </w:tcPr>
          <w:p w14:paraId="3FFC79F8"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c>
          <w:tcPr>
            <w:tcW w:w="0" w:type="auto"/>
            <w:noWrap/>
            <w:hideMark/>
          </w:tcPr>
          <w:p w14:paraId="53DFF9C2"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2224</w:t>
            </w:r>
          </w:p>
        </w:tc>
      </w:tr>
      <w:tr w:rsidR="008F2FF8" w:rsidRPr="00010E7F" w14:paraId="4413FB70" w14:textId="77777777" w:rsidTr="00010E7F">
        <w:trPr>
          <w:trHeight w:val="300"/>
        </w:trPr>
        <w:tc>
          <w:tcPr>
            <w:tcW w:w="1555" w:type="dxa"/>
            <w:noWrap/>
            <w:hideMark/>
          </w:tcPr>
          <w:p w14:paraId="2DCF0053" w14:textId="77777777" w:rsidR="008F2FF8" w:rsidRPr="00010E7F" w:rsidRDefault="008F2FF8" w:rsidP="00646DDD">
            <w:pPr>
              <w:jc w:val="center"/>
              <w:rPr>
                <w:rFonts w:ascii="Times New Roman" w:eastAsia="Times New Roman" w:hAnsi="Times New Roman" w:cs="Times New Roman"/>
                <w:b/>
                <w:bCs/>
                <w:color w:val="000000"/>
                <w:kern w:val="0"/>
                <w:sz w:val="22"/>
                <w:szCs w:val="22"/>
                <w:lang w:eastAsia="en-GB"/>
                <w14:ligatures w14:val="none"/>
              </w:rPr>
            </w:pPr>
            <w:r w:rsidRPr="00010E7F">
              <w:rPr>
                <w:rFonts w:ascii="Times New Roman" w:eastAsia="Times New Roman" w:hAnsi="Times New Roman" w:cs="Times New Roman"/>
                <w:b/>
                <w:bCs/>
                <w:color w:val="000000"/>
                <w:kern w:val="0"/>
                <w:sz w:val="22"/>
                <w:szCs w:val="22"/>
                <w:lang w:eastAsia="en-GB"/>
                <w14:ligatures w14:val="none"/>
              </w:rPr>
              <w:t>Location 5</w:t>
            </w:r>
          </w:p>
        </w:tc>
        <w:tc>
          <w:tcPr>
            <w:tcW w:w="1496" w:type="dxa"/>
            <w:noWrap/>
            <w:hideMark/>
          </w:tcPr>
          <w:p w14:paraId="794C427F"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801</w:t>
            </w:r>
          </w:p>
        </w:tc>
        <w:tc>
          <w:tcPr>
            <w:tcW w:w="0" w:type="auto"/>
            <w:noWrap/>
            <w:hideMark/>
          </w:tcPr>
          <w:p w14:paraId="7D9FF3E0"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627</w:t>
            </w:r>
          </w:p>
        </w:tc>
        <w:tc>
          <w:tcPr>
            <w:tcW w:w="0" w:type="auto"/>
            <w:noWrap/>
            <w:hideMark/>
          </w:tcPr>
          <w:p w14:paraId="7C5BCE62"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912</w:t>
            </w:r>
          </w:p>
        </w:tc>
        <w:tc>
          <w:tcPr>
            <w:tcW w:w="0" w:type="auto"/>
            <w:noWrap/>
            <w:hideMark/>
          </w:tcPr>
          <w:p w14:paraId="69098919"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1480</w:t>
            </w:r>
          </w:p>
        </w:tc>
        <w:tc>
          <w:tcPr>
            <w:tcW w:w="0" w:type="auto"/>
            <w:noWrap/>
            <w:hideMark/>
          </w:tcPr>
          <w:p w14:paraId="2DDD7BE5" w14:textId="77777777" w:rsidR="008F2FF8" w:rsidRPr="00010E7F" w:rsidRDefault="008F2FF8" w:rsidP="00646DDD">
            <w:pPr>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2041</w:t>
            </w:r>
          </w:p>
        </w:tc>
        <w:tc>
          <w:tcPr>
            <w:tcW w:w="0" w:type="auto"/>
            <w:noWrap/>
            <w:hideMark/>
          </w:tcPr>
          <w:p w14:paraId="24E6C4AE" w14:textId="77777777" w:rsidR="008F2FF8" w:rsidRPr="00010E7F" w:rsidRDefault="008F2FF8" w:rsidP="00646DDD">
            <w:pPr>
              <w:keepNext/>
              <w:jc w:val="center"/>
              <w:rPr>
                <w:rFonts w:ascii="Times New Roman" w:eastAsia="Times New Roman" w:hAnsi="Times New Roman" w:cs="Times New Roman"/>
                <w:color w:val="000000"/>
                <w:kern w:val="0"/>
                <w:sz w:val="22"/>
                <w:szCs w:val="22"/>
                <w:lang w:eastAsia="en-GB"/>
                <w14:ligatures w14:val="none"/>
              </w:rPr>
            </w:pPr>
            <w:r w:rsidRPr="00010E7F">
              <w:rPr>
                <w:rFonts w:ascii="Times New Roman" w:eastAsia="Times New Roman" w:hAnsi="Times New Roman" w:cs="Times New Roman"/>
                <w:color w:val="000000"/>
                <w:kern w:val="0"/>
                <w:sz w:val="22"/>
                <w:szCs w:val="22"/>
                <w:lang w:eastAsia="en-GB"/>
                <w14:ligatures w14:val="none"/>
              </w:rPr>
              <w:t>0</w:t>
            </w:r>
          </w:p>
        </w:tc>
      </w:tr>
    </w:tbl>
    <w:p w14:paraId="7B25FA3E" w14:textId="3D9359C4" w:rsidR="0081418B" w:rsidRDefault="00D94585" w:rsidP="0081418B">
      <w:pPr>
        <w:pStyle w:val="Caption"/>
        <w:jc w:val="center"/>
        <w:rPr>
          <w:rFonts w:ascii="Times New Roman" w:hAnsi="Times New Roman" w:cs="Times New Roman"/>
          <w:color w:val="auto"/>
          <w:sz w:val="16"/>
          <w:szCs w:val="16"/>
        </w:rPr>
      </w:pPr>
      <w:bookmarkStart w:id="211" w:name="_Toc198205395"/>
      <w:bookmarkStart w:id="212" w:name="_Toc198254992"/>
      <w:bookmarkStart w:id="213" w:name="_Toc198255393"/>
      <w:r w:rsidRPr="0081418B">
        <w:rPr>
          <w:rFonts w:ascii="Times New Roman" w:hAnsi="Times New Roman" w:cs="Times New Roman"/>
          <w:color w:val="auto"/>
          <w:sz w:val="16"/>
          <w:szCs w:val="16"/>
        </w:rPr>
        <w:t xml:space="preserve">Table </w:t>
      </w:r>
      <w:r w:rsidRPr="0081418B">
        <w:rPr>
          <w:rFonts w:ascii="Times New Roman" w:hAnsi="Times New Roman" w:cs="Times New Roman"/>
          <w:color w:val="auto"/>
          <w:sz w:val="16"/>
          <w:szCs w:val="16"/>
        </w:rPr>
        <w:fldChar w:fldCharType="begin"/>
      </w:r>
      <w:r w:rsidRPr="0081418B">
        <w:rPr>
          <w:rFonts w:ascii="Times New Roman" w:hAnsi="Times New Roman" w:cs="Times New Roman"/>
          <w:color w:val="auto"/>
          <w:sz w:val="16"/>
          <w:szCs w:val="16"/>
        </w:rPr>
        <w:instrText xml:space="preserve"> SEQ Table \* ARABIC </w:instrText>
      </w:r>
      <w:r w:rsidRPr="0081418B">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27</w:t>
      </w:r>
      <w:r w:rsidRPr="0081418B">
        <w:rPr>
          <w:rFonts w:ascii="Times New Roman" w:hAnsi="Times New Roman" w:cs="Times New Roman"/>
          <w:color w:val="auto"/>
          <w:sz w:val="16"/>
          <w:szCs w:val="16"/>
        </w:rPr>
        <w:fldChar w:fldCharType="end"/>
      </w:r>
      <w:r w:rsidRPr="0081418B">
        <w:rPr>
          <w:rFonts w:ascii="Times New Roman" w:hAnsi="Times New Roman" w:cs="Times New Roman"/>
          <w:color w:val="auto"/>
          <w:sz w:val="16"/>
          <w:szCs w:val="16"/>
        </w:rPr>
        <w:t xml:space="preserve"> Cluster 0 duration matrix</w:t>
      </w:r>
      <w:bookmarkEnd w:id="211"/>
      <w:bookmarkEnd w:id="212"/>
      <w:bookmarkEnd w:id="213"/>
    </w:p>
    <w:p w14:paraId="1BDD38BB" w14:textId="77777777" w:rsidR="0081418B" w:rsidRDefault="0081418B" w:rsidP="0081418B"/>
    <w:p w14:paraId="02F311F4" w14:textId="77777777" w:rsidR="0081418B" w:rsidRPr="0081418B" w:rsidRDefault="0081418B" w:rsidP="0081418B"/>
    <w:tbl>
      <w:tblPr>
        <w:tblStyle w:val="TableGrid"/>
        <w:tblW w:w="0" w:type="auto"/>
        <w:jc w:val="center"/>
        <w:tblLook w:val="04A0" w:firstRow="1" w:lastRow="0" w:firstColumn="1" w:lastColumn="0" w:noHBand="0" w:noVBand="1"/>
      </w:tblPr>
      <w:tblGrid>
        <w:gridCol w:w="1930"/>
        <w:gridCol w:w="1363"/>
        <w:gridCol w:w="1303"/>
        <w:gridCol w:w="1303"/>
        <w:gridCol w:w="1303"/>
        <w:gridCol w:w="1303"/>
      </w:tblGrid>
      <w:tr w:rsidR="00C32245" w:rsidRPr="00B80DEE" w14:paraId="165B1A83" w14:textId="77777777" w:rsidTr="0081418B">
        <w:trPr>
          <w:trHeight w:val="300"/>
          <w:jc w:val="center"/>
        </w:trPr>
        <w:tc>
          <w:tcPr>
            <w:tcW w:w="0" w:type="auto"/>
            <w:noWrap/>
            <w:hideMark/>
          </w:tcPr>
          <w:p w14:paraId="7C067962" w14:textId="4AEAEA7A" w:rsidR="00C32245" w:rsidRPr="00C91C51" w:rsidRDefault="00C32245" w:rsidP="00646DDD">
            <w:pPr>
              <w:jc w:val="center"/>
              <w:rPr>
                <w:rFonts w:ascii="Times New Roman" w:eastAsia="Times New Roman" w:hAnsi="Times New Roman" w:cs="Times New Roman"/>
                <w:b/>
                <w:bCs/>
                <w:kern w:val="0"/>
                <w:lang w:eastAsia="en-GB"/>
                <w14:ligatures w14:val="none"/>
              </w:rPr>
            </w:pPr>
            <w:r w:rsidRPr="00C91C51">
              <w:rPr>
                <w:rFonts w:ascii="Times New Roman" w:eastAsia="Times New Roman" w:hAnsi="Times New Roman" w:cs="Times New Roman"/>
                <w:b/>
                <w:bCs/>
                <w:kern w:val="0"/>
                <w:lang w:eastAsia="en-GB"/>
                <w14:ligatures w14:val="none"/>
              </w:rPr>
              <w:lastRenderedPageBreak/>
              <w:t>Travel Distances</w:t>
            </w:r>
          </w:p>
        </w:tc>
        <w:tc>
          <w:tcPr>
            <w:tcW w:w="0" w:type="auto"/>
            <w:noWrap/>
            <w:hideMark/>
          </w:tcPr>
          <w:p w14:paraId="1F6BB01F" w14:textId="305B4372" w:rsidR="00C32245" w:rsidRPr="00C91C51" w:rsidRDefault="00801EF3"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Restaurant</w:t>
            </w:r>
          </w:p>
        </w:tc>
        <w:tc>
          <w:tcPr>
            <w:tcW w:w="0" w:type="auto"/>
            <w:noWrap/>
            <w:hideMark/>
          </w:tcPr>
          <w:p w14:paraId="01505122"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1</w:t>
            </w:r>
          </w:p>
        </w:tc>
        <w:tc>
          <w:tcPr>
            <w:tcW w:w="0" w:type="auto"/>
            <w:noWrap/>
            <w:hideMark/>
          </w:tcPr>
          <w:p w14:paraId="01453DDA"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2</w:t>
            </w:r>
          </w:p>
        </w:tc>
        <w:tc>
          <w:tcPr>
            <w:tcW w:w="0" w:type="auto"/>
            <w:noWrap/>
            <w:hideMark/>
          </w:tcPr>
          <w:p w14:paraId="58628606"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3</w:t>
            </w:r>
          </w:p>
        </w:tc>
        <w:tc>
          <w:tcPr>
            <w:tcW w:w="0" w:type="auto"/>
            <w:noWrap/>
            <w:hideMark/>
          </w:tcPr>
          <w:p w14:paraId="56BC7180"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4</w:t>
            </w:r>
          </w:p>
        </w:tc>
      </w:tr>
      <w:tr w:rsidR="00C32245" w:rsidRPr="00B80DEE" w14:paraId="124B1C55" w14:textId="77777777" w:rsidTr="0081418B">
        <w:trPr>
          <w:trHeight w:val="300"/>
          <w:jc w:val="center"/>
        </w:trPr>
        <w:tc>
          <w:tcPr>
            <w:tcW w:w="0" w:type="auto"/>
            <w:noWrap/>
            <w:hideMark/>
          </w:tcPr>
          <w:p w14:paraId="4014D35B" w14:textId="4211411D" w:rsidR="00C32245" w:rsidRPr="00C91C51" w:rsidRDefault="00801EF3"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Restaurant</w:t>
            </w:r>
          </w:p>
        </w:tc>
        <w:tc>
          <w:tcPr>
            <w:tcW w:w="0" w:type="auto"/>
            <w:noWrap/>
            <w:hideMark/>
          </w:tcPr>
          <w:p w14:paraId="79FD13A3"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7CE73C49"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19543</w:t>
            </w:r>
          </w:p>
        </w:tc>
        <w:tc>
          <w:tcPr>
            <w:tcW w:w="0" w:type="auto"/>
            <w:noWrap/>
            <w:hideMark/>
          </w:tcPr>
          <w:p w14:paraId="4E00C843"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17132</w:t>
            </w:r>
          </w:p>
        </w:tc>
        <w:tc>
          <w:tcPr>
            <w:tcW w:w="0" w:type="auto"/>
            <w:noWrap/>
            <w:hideMark/>
          </w:tcPr>
          <w:p w14:paraId="0F0F830A"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32230</w:t>
            </w:r>
          </w:p>
        </w:tc>
        <w:tc>
          <w:tcPr>
            <w:tcW w:w="0" w:type="auto"/>
            <w:noWrap/>
            <w:hideMark/>
          </w:tcPr>
          <w:p w14:paraId="6122E229"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21428</w:t>
            </w:r>
          </w:p>
        </w:tc>
      </w:tr>
      <w:tr w:rsidR="00C32245" w:rsidRPr="00B80DEE" w14:paraId="13ABA524" w14:textId="77777777" w:rsidTr="0081418B">
        <w:trPr>
          <w:trHeight w:val="300"/>
          <w:jc w:val="center"/>
        </w:trPr>
        <w:tc>
          <w:tcPr>
            <w:tcW w:w="0" w:type="auto"/>
            <w:noWrap/>
            <w:hideMark/>
          </w:tcPr>
          <w:p w14:paraId="668AAFC2"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1</w:t>
            </w:r>
          </w:p>
        </w:tc>
        <w:tc>
          <w:tcPr>
            <w:tcW w:w="0" w:type="auto"/>
            <w:noWrap/>
            <w:hideMark/>
          </w:tcPr>
          <w:p w14:paraId="71859F3B"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19341</w:t>
            </w:r>
          </w:p>
        </w:tc>
        <w:tc>
          <w:tcPr>
            <w:tcW w:w="0" w:type="auto"/>
            <w:noWrap/>
            <w:hideMark/>
          </w:tcPr>
          <w:p w14:paraId="2E3AA102"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1A3F85E6"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8777</w:t>
            </w:r>
          </w:p>
        </w:tc>
        <w:tc>
          <w:tcPr>
            <w:tcW w:w="0" w:type="auto"/>
            <w:noWrap/>
            <w:hideMark/>
          </w:tcPr>
          <w:p w14:paraId="12007690"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17830</w:t>
            </w:r>
          </w:p>
        </w:tc>
        <w:tc>
          <w:tcPr>
            <w:tcW w:w="0" w:type="auto"/>
            <w:noWrap/>
            <w:hideMark/>
          </w:tcPr>
          <w:p w14:paraId="36D13A05"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4153</w:t>
            </w:r>
          </w:p>
        </w:tc>
      </w:tr>
      <w:tr w:rsidR="00C32245" w:rsidRPr="00B80DEE" w14:paraId="2AAA55E1" w14:textId="77777777" w:rsidTr="0081418B">
        <w:trPr>
          <w:trHeight w:val="300"/>
          <w:jc w:val="center"/>
        </w:trPr>
        <w:tc>
          <w:tcPr>
            <w:tcW w:w="0" w:type="auto"/>
            <w:noWrap/>
            <w:hideMark/>
          </w:tcPr>
          <w:p w14:paraId="3AEB08F4"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2</w:t>
            </w:r>
          </w:p>
        </w:tc>
        <w:tc>
          <w:tcPr>
            <w:tcW w:w="0" w:type="auto"/>
            <w:noWrap/>
            <w:hideMark/>
          </w:tcPr>
          <w:p w14:paraId="65C35F4A"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17317</w:t>
            </w:r>
          </w:p>
        </w:tc>
        <w:tc>
          <w:tcPr>
            <w:tcW w:w="0" w:type="auto"/>
            <w:noWrap/>
            <w:hideMark/>
          </w:tcPr>
          <w:p w14:paraId="132B943E"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8776</w:t>
            </w:r>
          </w:p>
        </w:tc>
        <w:tc>
          <w:tcPr>
            <w:tcW w:w="0" w:type="auto"/>
            <w:noWrap/>
            <w:hideMark/>
          </w:tcPr>
          <w:p w14:paraId="09E2D9C1"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5EC882AD"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25647</w:t>
            </w:r>
          </w:p>
        </w:tc>
        <w:tc>
          <w:tcPr>
            <w:tcW w:w="0" w:type="auto"/>
            <w:noWrap/>
            <w:hideMark/>
          </w:tcPr>
          <w:p w14:paraId="4D49FE37"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8020</w:t>
            </w:r>
          </w:p>
        </w:tc>
      </w:tr>
      <w:tr w:rsidR="00C32245" w:rsidRPr="00B80DEE" w14:paraId="636013C8" w14:textId="77777777" w:rsidTr="0081418B">
        <w:trPr>
          <w:trHeight w:val="300"/>
          <w:jc w:val="center"/>
        </w:trPr>
        <w:tc>
          <w:tcPr>
            <w:tcW w:w="0" w:type="auto"/>
            <w:noWrap/>
            <w:hideMark/>
          </w:tcPr>
          <w:p w14:paraId="63AD60AB"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3</w:t>
            </w:r>
          </w:p>
        </w:tc>
        <w:tc>
          <w:tcPr>
            <w:tcW w:w="0" w:type="auto"/>
            <w:noWrap/>
            <w:hideMark/>
          </w:tcPr>
          <w:p w14:paraId="0D62685A"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34785</w:t>
            </w:r>
          </w:p>
        </w:tc>
        <w:tc>
          <w:tcPr>
            <w:tcW w:w="0" w:type="auto"/>
            <w:noWrap/>
            <w:hideMark/>
          </w:tcPr>
          <w:p w14:paraId="1349EB36"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20160</w:t>
            </w:r>
          </w:p>
        </w:tc>
        <w:tc>
          <w:tcPr>
            <w:tcW w:w="0" w:type="auto"/>
            <w:noWrap/>
            <w:hideMark/>
          </w:tcPr>
          <w:p w14:paraId="15D13808"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27882</w:t>
            </w:r>
          </w:p>
        </w:tc>
        <w:tc>
          <w:tcPr>
            <w:tcW w:w="0" w:type="auto"/>
            <w:noWrap/>
            <w:hideMark/>
          </w:tcPr>
          <w:p w14:paraId="165F5457"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62334161"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22566</w:t>
            </w:r>
          </w:p>
        </w:tc>
      </w:tr>
      <w:tr w:rsidR="00C32245" w:rsidRPr="00B80DEE" w14:paraId="7F3D5206" w14:textId="77777777" w:rsidTr="0081418B">
        <w:trPr>
          <w:trHeight w:val="300"/>
          <w:jc w:val="center"/>
        </w:trPr>
        <w:tc>
          <w:tcPr>
            <w:tcW w:w="0" w:type="auto"/>
            <w:noWrap/>
            <w:hideMark/>
          </w:tcPr>
          <w:p w14:paraId="77E3CEEC" w14:textId="77777777" w:rsidR="00C32245" w:rsidRPr="00C91C51" w:rsidRDefault="00C32245" w:rsidP="00646DDD">
            <w:pPr>
              <w:jc w:val="center"/>
              <w:rPr>
                <w:rFonts w:ascii="Times New Roman" w:eastAsia="Times New Roman" w:hAnsi="Times New Roman" w:cs="Times New Roman"/>
                <w:b/>
                <w:bCs/>
                <w:color w:val="000000"/>
                <w:kern w:val="0"/>
                <w:lang w:eastAsia="en-GB"/>
                <w14:ligatures w14:val="none"/>
              </w:rPr>
            </w:pPr>
            <w:r w:rsidRPr="00C91C51">
              <w:rPr>
                <w:rFonts w:ascii="Times New Roman" w:eastAsia="Times New Roman" w:hAnsi="Times New Roman" w:cs="Times New Roman"/>
                <w:b/>
                <w:bCs/>
                <w:color w:val="000000"/>
                <w:kern w:val="0"/>
                <w:lang w:eastAsia="en-GB"/>
                <w14:ligatures w14:val="none"/>
              </w:rPr>
              <w:t>Location 4</w:t>
            </w:r>
          </w:p>
        </w:tc>
        <w:tc>
          <w:tcPr>
            <w:tcW w:w="0" w:type="auto"/>
            <w:noWrap/>
            <w:hideMark/>
          </w:tcPr>
          <w:p w14:paraId="798629D1"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20569</w:t>
            </w:r>
          </w:p>
        </w:tc>
        <w:tc>
          <w:tcPr>
            <w:tcW w:w="0" w:type="auto"/>
            <w:noWrap/>
            <w:hideMark/>
          </w:tcPr>
          <w:p w14:paraId="2AFF4152"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4153</w:t>
            </w:r>
          </w:p>
        </w:tc>
        <w:tc>
          <w:tcPr>
            <w:tcW w:w="0" w:type="auto"/>
            <w:noWrap/>
            <w:hideMark/>
          </w:tcPr>
          <w:p w14:paraId="1D79AD26"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6961</w:t>
            </w:r>
          </w:p>
        </w:tc>
        <w:tc>
          <w:tcPr>
            <w:tcW w:w="0" w:type="auto"/>
            <w:noWrap/>
            <w:hideMark/>
          </w:tcPr>
          <w:p w14:paraId="5FF453C9" w14:textId="77777777" w:rsidR="00C32245" w:rsidRPr="00B80DEE" w:rsidRDefault="00C32245"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18397</w:t>
            </w:r>
          </w:p>
        </w:tc>
        <w:tc>
          <w:tcPr>
            <w:tcW w:w="0" w:type="auto"/>
            <w:noWrap/>
            <w:hideMark/>
          </w:tcPr>
          <w:p w14:paraId="3B3F1CB6" w14:textId="77777777" w:rsidR="00C32245" w:rsidRPr="00B80DEE" w:rsidRDefault="00C32245" w:rsidP="00646DDD">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r>
    </w:tbl>
    <w:p w14:paraId="54D83D9F" w14:textId="1A2C8B2E" w:rsidR="00596634" w:rsidRPr="004652D4" w:rsidRDefault="004652D4" w:rsidP="004652D4">
      <w:pPr>
        <w:pStyle w:val="Caption"/>
        <w:jc w:val="center"/>
        <w:rPr>
          <w:rFonts w:ascii="Times New Roman" w:hAnsi="Times New Roman" w:cs="Times New Roman"/>
          <w:color w:val="auto"/>
          <w:sz w:val="16"/>
          <w:szCs w:val="16"/>
        </w:rPr>
      </w:pPr>
      <w:bookmarkStart w:id="214" w:name="_Toc198205396"/>
      <w:bookmarkStart w:id="215" w:name="_Toc198254993"/>
      <w:bookmarkStart w:id="216" w:name="_Toc198255394"/>
      <w:r w:rsidRPr="004652D4">
        <w:rPr>
          <w:rFonts w:ascii="Times New Roman" w:hAnsi="Times New Roman" w:cs="Times New Roman"/>
          <w:color w:val="auto"/>
          <w:sz w:val="16"/>
          <w:szCs w:val="16"/>
        </w:rPr>
        <w:t xml:space="preserve">Table </w:t>
      </w:r>
      <w:r w:rsidRPr="004652D4">
        <w:rPr>
          <w:rFonts w:ascii="Times New Roman" w:hAnsi="Times New Roman" w:cs="Times New Roman"/>
          <w:color w:val="auto"/>
          <w:sz w:val="16"/>
          <w:szCs w:val="16"/>
        </w:rPr>
        <w:fldChar w:fldCharType="begin"/>
      </w:r>
      <w:r w:rsidRPr="004652D4">
        <w:rPr>
          <w:rFonts w:ascii="Times New Roman" w:hAnsi="Times New Roman" w:cs="Times New Roman"/>
          <w:color w:val="auto"/>
          <w:sz w:val="16"/>
          <w:szCs w:val="16"/>
        </w:rPr>
        <w:instrText xml:space="preserve"> SEQ Table \* ARABIC </w:instrText>
      </w:r>
      <w:r w:rsidRPr="004652D4">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28</w:t>
      </w:r>
      <w:r w:rsidRPr="004652D4">
        <w:rPr>
          <w:rFonts w:ascii="Times New Roman" w:hAnsi="Times New Roman" w:cs="Times New Roman"/>
          <w:color w:val="auto"/>
          <w:sz w:val="16"/>
          <w:szCs w:val="16"/>
        </w:rPr>
        <w:fldChar w:fldCharType="end"/>
      </w:r>
      <w:r w:rsidRPr="004652D4">
        <w:rPr>
          <w:rFonts w:ascii="Times New Roman" w:hAnsi="Times New Roman" w:cs="Times New Roman"/>
          <w:color w:val="auto"/>
          <w:sz w:val="16"/>
          <w:szCs w:val="16"/>
        </w:rPr>
        <w:t xml:space="preserve"> Cluster 1 distance matrix</w:t>
      </w:r>
      <w:bookmarkEnd w:id="214"/>
      <w:bookmarkEnd w:id="215"/>
      <w:bookmarkEnd w:id="216"/>
    </w:p>
    <w:tbl>
      <w:tblPr>
        <w:tblStyle w:val="TableGrid"/>
        <w:tblW w:w="0" w:type="auto"/>
        <w:jc w:val="center"/>
        <w:tblLook w:val="04A0" w:firstRow="1" w:lastRow="0" w:firstColumn="1" w:lastColumn="0" w:noHBand="0" w:noVBand="1"/>
      </w:tblPr>
      <w:tblGrid>
        <w:gridCol w:w="1983"/>
        <w:gridCol w:w="1363"/>
        <w:gridCol w:w="1303"/>
        <w:gridCol w:w="1303"/>
        <w:gridCol w:w="1303"/>
        <w:gridCol w:w="1303"/>
      </w:tblGrid>
      <w:tr w:rsidR="00A2150F" w:rsidRPr="00B80DEE" w14:paraId="4FB098F9" w14:textId="77777777" w:rsidTr="0081418B">
        <w:trPr>
          <w:trHeight w:val="300"/>
          <w:jc w:val="center"/>
        </w:trPr>
        <w:tc>
          <w:tcPr>
            <w:tcW w:w="0" w:type="auto"/>
            <w:noWrap/>
            <w:hideMark/>
          </w:tcPr>
          <w:p w14:paraId="0C9A8ACD" w14:textId="57BE5478" w:rsidR="00A2150F" w:rsidRPr="000B3B77" w:rsidRDefault="00A2150F" w:rsidP="00646DDD">
            <w:pPr>
              <w:jc w:val="center"/>
              <w:rPr>
                <w:rFonts w:ascii="Times New Roman" w:eastAsia="Times New Roman" w:hAnsi="Times New Roman" w:cs="Times New Roman"/>
                <w:b/>
                <w:bCs/>
                <w:kern w:val="0"/>
                <w:lang w:eastAsia="en-GB"/>
                <w14:ligatures w14:val="none"/>
              </w:rPr>
            </w:pPr>
            <w:r w:rsidRPr="000B3B77">
              <w:rPr>
                <w:rFonts w:ascii="Times New Roman" w:eastAsia="Times New Roman" w:hAnsi="Times New Roman" w:cs="Times New Roman"/>
                <w:b/>
                <w:bCs/>
                <w:kern w:val="0"/>
                <w:lang w:eastAsia="en-GB"/>
                <w14:ligatures w14:val="none"/>
              </w:rPr>
              <w:t>Travel Durations</w:t>
            </w:r>
          </w:p>
        </w:tc>
        <w:tc>
          <w:tcPr>
            <w:tcW w:w="0" w:type="auto"/>
            <w:noWrap/>
            <w:hideMark/>
          </w:tcPr>
          <w:p w14:paraId="1FCB8509" w14:textId="295BC424" w:rsidR="00A2150F" w:rsidRPr="000B3B77" w:rsidRDefault="00801EF3"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Restaurant</w:t>
            </w:r>
          </w:p>
        </w:tc>
        <w:tc>
          <w:tcPr>
            <w:tcW w:w="0" w:type="auto"/>
            <w:noWrap/>
            <w:hideMark/>
          </w:tcPr>
          <w:p w14:paraId="5DBB6456"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1</w:t>
            </w:r>
          </w:p>
        </w:tc>
        <w:tc>
          <w:tcPr>
            <w:tcW w:w="0" w:type="auto"/>
            <w:noWrap/>
            <w:hideMark/>
          </w:tcPr>
          <w:p w14:paraId="79052EAD"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2</w:t>
            </w:r>
          </w:p>
        </w:tc>
        <w:tc>
          <w:tcPr>
            <w:tcW w:w="0" w:type="auto"/>
            <w:noWrap/>
            <w:hideMark/>
          </w:tcPr>
          <w:p w14:paraId="56DC9137"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3</w:t>
            </w:r>
          </w:p>
        </w:tc>
        <w:tc>
          <w:tcPr>
            <w:tcW w:w="0" w:type="auto"/>
            <w:noWrap/>
            <w:hideMark/>
          </w:tcPr>
          <w:p w14:paraId="66BBDA3F"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4</w:t>
            </w:r>
          </w:p>
        </w:tc>
      </w:tr>
      <w:tr w:rsidR="00A2150F" w:rsidRPr="00B80DEE" w14:paraId="0AFD76AD" w14:textId="77777777" w:rsidTr="0081418B">
        <w:trPr>
          <w:trHeight w:val="300"/>
          <w:jc w:val="center"/>
        </w:trPr>
        <w:tc>
          <w:tcPr>
            <w:tcW w:w="0" w:type="auto"/>
            <w:noWrap/>
            <w:hideMark/>
          </w:tcPr>
          <w:p w14:paraId="44E96C7C" w14:textId="15A4FD29" w:rsidR="00A2150F" w:rsidRPr="000B3B77" w:rsidRDefault="00801EF3"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Restaurant</w:t>
            </w:r>
          </w:p>
        </w:tc>
        <w:tc>
          <w:tcPr>
            <w:tcW w:w="0" w:type="auto"/>
            <w:noWrap/>
            <w:hideMark/>
          </w:tcPr>
          <w:p w14:paraId="49F3BDB1"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26C117AE"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2752</w:t>
            </w:r>
          </w:p>
        </w:tc>
        <w:tc>
          <w:tcPr>
            <w:tcW w:w="0" w:type="auto"/>
            <w:noWrap/>
            <w:hideMark/>
          </w:tcPr>
          <w:p w14:paraId="58B622A9"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2522</w:t>
            </w:r>
          </w:p>
        </w:tc>
        <w:tc>
          <w:tcPr>
            <w:tcW w:w="0" w:type="auto"/>
            <w:noWrap/>
            <w:hideMark/>
          </w:tcPr>
          <w:p w14:paraId="5E5C8CED"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3367</w:t>
            </w:r>
          </w:p>
        </w:tc>
        <w:tc>
          <w:tcPr>
            <w:tcW w:w="0" w:type="auto"/>
            <w:noWrap/>
            <w:hideMark/>
          </w:tcPr>
          <w:p w14:paraId="1F9750A4"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2968</w:t>
            </w:r>
          </w:p>
        </w:tc>
      </w:tr>
      <w:tr w:rsidR="00A2150F" w:rsidRPr="00B80DEE" w14:paraId="5781FA60" w14:textId="77777777" w:rsidTr="0081418B">
        <w:trPr>
          <w:trHeight w:val="300"/>
          <w:jc w:val="center"/>
        </w:trPr>
        <w:tc>
          <w:tcPr>
            <w:tcW w:w="0" w:type="auto"/>
            <w:noWrap/>
            <w:hideMark/>
          </w:tcPr>
          <w:p w14:paraId="38BE8F2F"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1</w:t>
            </w:r>
          </w:p>
        </w:tc>
        <w:tc>
          <w:tcPr>
            <w:tcW w:w="0" w:type="auto"/>
            <w:noWrap/>
            <w:hideMark/>
          </w:tcPr>
          <w:p w14:paraId="0187CABB"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2857</w:t>
            </w:r>
          </w:p>
        </w:tc>
        <w:tc>
          <w:tcPr>
            <w:tcW w:w="0" w:type="auto"/>
            <w:noWrap/>
            <w:hideMark/>
          </w:tcPr>
          <w:p w14:paraId="51791471"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2D1208D9"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1231</w:t>
            </w:r>
          </w:p>
        </w:tc>
        <w:tc>
          <w:tcPr>
            <w:tcW w:w="0" w:type="auto"/>
            <w:noWrap/>
            <w:hideMark/>
          </w:tcPr>
          <w:p w14:paraId="27EA2AF3"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1642</w:t>
            </w:r>
          </w:p>
        </w:tc>
        <w:tc>
          <w:tcPr>
            <w:tcW w:w="0" w:type="auto"/>
            <w:noWrap/>
            <w:hideMark/>
          </w:tcPr>
          <w:p w14:paraId="5D7E7601"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572</w:t>
            </w:r>
          </w:p>
        </w:tc>
      </w:tr>
      <w:tr w:rsidR="00A2150F" w:rsidRPr="00B80DEE" w14:paraId="3675D8A6" w14:textId="77777777" w:rsidTr="0081418B">
        <w:trPr>
          <w:trHeight w:val="300"/>
          <w:jc w:val="center"/>
        </w:trPr>
        <w:tc>
          <w:tcPr>
            <w:tcW w:w="0" w:type="auto"/>
            <w:noWrap/>
            <w:hideMark/>
          </w:tcPr>
          <w:p w14:paraId="306F11F0"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2</w:t>
            </w:r>
          </w:p>
        </w:tc>
        <w:tc>
          <w:tcPr>
            <w:tcW w:w="0" w:type="auto"/>
            <w:noWrap/>
            <w:hideMark/>
          </w:tcPr>
          <w:p w14:paraId="300FEE98"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2680</w:t>
            </w:r>
          </w:p>
        </w:tc>
        <w:tc>
          <w:tcPr>
            <w:tcW w:w="0" w:type="auto"/>
            <w:noWrap/>
            <w:hideMark/>
          </w:tcPr>
          <w:p w14:paraId="6E40FEDA"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1274</w:t>
            </w:r>
          </w:p>
        </w:tc>
        <w:tc>
          <w:tcPr>
            <w:tcW w:w="0" w:type="auto"/>
            <w:noWrap/>
            <w:hideMark/>
          </w:tcPr>
          <w:p w14:paraId="4E7DF5E5"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514F200B"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2150</w:t>
            </w:r>
          </w:p>
        </w:tc>
        <w:tc>
          <w:tcPr>
            <w:tcW w:w="0" w:type="auto"/>
            <w:noWrap/>
            <w:hideMark/>
          </w:tcPr>
          <w:p w14:paraId="638D1545"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1075</w:t>
            </w:r>
          </w:p>
        </w:tc>
      </w:tr>
      <w:tr w:rsidR="00A2150F" w:rsidRPr="00B80DEE" w14:paraId="21C2D2D1" w14:textId="77777777" w:rsidTr="0081418B">
        <w:trPr>
          <w:trHeight w:val="300"/>
          <w:jc w:val="center"/>
        </w:trPr>
        <w:tc>
          <w:tcPr>
            <w:tcW w:w="0" w:type="auto"/>
            <w:noWrap/>
            <w:hideMark/>
          </w:tcPr>
          <w:p w14:paraId="62053750"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3</w:t>
            </w:r>
          </w:p>
        </w:tc>
        <w:tc>
          <w:tcPr>
            <w:tcW w:w="0" w:type="auto"/>
            <w:noWrap/>
            <w:hideMark/>
          </w:tcPr>
          <w:p w14:paraId="7D27DE30"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3653</w:t>
            </w:r>
          </w:p>
        </w:tc>
        <w:tc>
          <w:tcPr>
            <w:tcW w:w="0" w:type="auto"/>
            <w:noWrap/>
            <w:hideMark/>
          </w:tcPr>
          <w:p w14:paraId="7D83C760"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1768</w:t>
            </w:r>
          </w:p>
        </w:tc>
        <w:tc>
          <w:tcPr>
            <w:tcW w:w="0" w:type="auto"/>
            <w:noWrap/>
            <w:hideMark/>
          </w:tcPr>
          <w:p w14:paraId="4384BC77"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2257</w:t>
            </w:r>
          </w:p>
        </w:tc>
        <w:tc>
          <w:tcPr>
            <w:tcW w:w="0" w:type="auto"/>
            <w:noWrap/>
            <w:hideMark/>
          </w:tcPr>
          <w:p w14:paraId="563EEE2E"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c>
          <w:tcPr>
            <w:tcW w:w="0" w:type="auto"/>
            <w:noWrap/>
            <w:hideMark/>
          </w:tcPr>
          <w:p w14:paraId="47444974"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1970</w:t>
            </w:r>
          </w:p>
        </w:tc>
      </w:tr>
      <w:tr w:rsidR="00A2150F" w:rsidRPr="00B80DEE" w14:paraId="318A3AB2" w14:textId="77777777" w:rsidTr="0081418B">
        <w:trPr>
          <w:trHeight w:val="300"/>
          <w:jc w:val="center"/>
        </w:trPr>
        <w:tc>
          <w:tcPr>
            <w:tcW w:w="0" w:type="auto"/>
            <w:noWrap/>
            <w:hideMark/>
          </w:tcPr>
          <w:p w14:paraId="4A1E5013" w14:textId="77777777" w:rsidR="00A2150F" w:rsidRPr="000B3B77" w:rsidRDefault="00A2150F" w:rsidP="00646DDD">
            <w:pPr>
              <w:jc w:val="center"/>
              <w:rPr>
                <w:rFonts w:ascii="Times New Roman" w:eastAsia="Times New Roman" w:hAnsi="Times New Roman" w:cs="Times New Roman"/>
                <w:b/>
                <w:bCs/>
                <w:color w:val="000000"/>
                <w:kern w:val="0"/>
                <w:lang w:eastAsia="en-GB"/>
                <w14:ligatures w14:val="none"/>
              </w:rPr>
            </w:pPr>
            <w:r w:rsidRPr="000B3B77">
              <w:rPr>
                <w:rFonts w:ascii="Times New Roman" w:eastAsia="Times New Roman" w:hAnsi="Times New Roman" w:cs="Times New Roman"/>
                <w:b/>
                <w:bCs/>
                <w:color w:val="000000"/>
                <w:kern w:val="0"/>
                <w:lang w:eastAsia="en-GB"/>
                <w14:ligatures w14:val="none"/>
              </w:rPr>
              <w:t>Location 4</w:t>
            </w:r>
          </w:p>
        </w:tc>
        <w:tc>
          <w:tcPr>
            <w:tcW w:w="0" w:type="auto"/>
            <w:noWrap/>
            <w:hideMark/>
          </w:tcPr>
          <w:p w14:paraId="07F2D2EE"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3027</w:t>
            </w:r>
          </w:p>
        </w:tc>
        <w:tc>
          <w:tcPr>
            <w:tcW w:w="0" w:type="auto"/>
            <w:noWrap/>
            <w:hideMark/>
          </w:tcPr>
          <w:p w14:paraId="0992A8C4"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597</w:t>
            </w:r>
          </w:p>
        </w:tc>
        <w:tc>
          <w:tcPr>
            <w:tcW w:w="0" w:type="auto"/>
            <w:noWrap/>
            <w:hideMark/>
          </w:tcPr>
          <w:p w14:paraId="5A61126F"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973</w:t>
            </w:r>
          </w:p>
        </w:tc>
        <w:tc>
          <w:tcPr>
            <w:tcW w:w="0" w:type="auto"/>
            <w:noWrap/>
            <w:hideMark/>
          </w:tcPr>
          <w:p w14:paraId="590D251B" w14:textId="77777777" w:rsidR="00A2150F" w:rsidRPr="00B80DEE" w:rsidRDefault="00A2150F" w:rsidP="00646DD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2098</w:t>
            </w:r>
          </w:p>
        </w:tc>
        <w:tc>
          <w:tcPr>
            <w:tcW w:w="0" w:type="auto"/>
            <w:noWrap/>
            <w:hideMark/>
          </w:tcPr>
          <w:p w14:paraId="68557584" w14:textId="77777777" w:rsidR="00A2150F" w:rsidRPr="00B80DEE" w:rsidRDefault="00A2150F" w:rsidP="00646DDD">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w:t>
            </w:r>
          </w:p>
        </w:tc>
      </w:tr>
    </w:tbl>
    <w:p w14:paraId="6E064F04" w14:textId="722EDCFE" w:rsidR="00C32245" w:rsidRPr="004652D4" w:rsidRDefault="004652D4" w:rsidP="004652D4">
      <w:pPr>
        <w:pStyle w:val="Caption"/>
        <w:jc w:val="center"/>
        <w:rPr>
          <w:rFonts w:ascii="Times New Roman" w:hAnsi="Times New Roman" w:cs="Times New Roman"/>
          <w:color w:val="auto"/>
          <w:sz w:val="16"/>
          <w:szCs w:val="16"/>
        </w:rPr>
      </w:pPr>
      <w:bookmarkStart w:id="217" w:name="_Toc198205397"/>
      <w:bookmarkStart w:id="218" w:name="_Toc198254994"/>
      <w:bookmarkStart w:id="219" w:name="_Toc198255395"/>
      <w:r w:rsidRPr="004652D4">
        <w:rPr>
          <w:rFonts w:ascii="Times New Roman" w:hAnsi="Times New Roman" w:cs="Times New Roman"/>
          <w:color w:val="auto"/>
          <w:sz w:val="16"/>
          <w:szCs w:val="16"/>
        </w:rPr>
        <w:t xml:space="preserve">Table </w:t>
      </w:r>
      <w:r w:rsidRPr="004652D4">
        <w:rPr>
          <w:rFonts w:ascii="Times New Roman" w:hAnsi="Times New Roman" w:cs="Times New Roman"/>
          <w:color w:val="auto"/>
          <w:sz w:val="16"/>
          <w:szCs w:val="16"/>
        </w:rPr>
        <w:fldChar w:fldCharType="begin"/>
      </w:r>
      <w:r w:rsidRPr="004652D4">
        <w:rPr>
          <w:rFonts w:ascii="Times New Roman" w:hAnsi="Times New Roman" w:cs="Times New Roman"/>
          <w:color w:val="auto"/>
          <w:sz w:val="16"/>
          <w:szCs w:val="16"/>
        </w:rPr>
        <w:instrText xml:space="preserve"> SEQ Table \* ARABIC </w:instrText>
      </w:r>
      <w:r w:rsidRPr="004652D4">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29</w:t>
      </w:r>
      <w:r w:rsidRPr="004652D4">
        <w:rPr>
          <w:rFonts w:ascii="Times New Roman" w:hAnsi="Times New Roman" w:cs="Times New Roman"/>
          <w:color w:val="auto"/>
          <w:sz w:val="16"/>
          <w:szCs w:val="16"/>
        </w:rPr>
        <w:fldChar w:fldCharType="end"/>
      </w:r>
      <w:r w:rsidRPr="004652D4">
        <w:rPr>
          <w:rFonts w:ascii="Times New Roman" w:hAnsi="Times New Roman" w:cs="Times New Roman"/>
          <w:color w:val="auto"/>
          <w:sz w:val="16"/>
          <w:szCs w:val="16"/>
        </w:rPr>
        <w:t xml:space="preserve"> Cluster 1 duration matrix</w:t>
      </w:r>
      <w:bookmarkEnd w:id="217"/>
      <w:bookmarkEnd w:id="218"/>
      <w:bookmarkEnd w:id="219"/>
    </w:p>
    <w:p w14:paraId="5E651B15" w14:textId="443C9DCF" w:rsidR="00596634" w:rsidRPr="00B80DEE" w:rsidRDefault="00596634" w:rsidP="006D0742">
      <w:pPr>
        <w:jc w:val="both"/>
        <w:rPr>
          <w:rFonts w:ascii="Times New Roman" w:hAnsi="Times New Roman" w:cs="Times New Roman"/>
        </w:rPr>
      </w:pPr>
      <w:r w:rsidRPr="00B80DEE">
        <w:rPr>
          <w:rFonts w:ascii="Times New Roman" w:hAnsi="Times New Roman" w:cs="Times New Roman"/>
        </w:rPr>
        <w:t xml:space="preserve">Before running the VRP, </w:t>
      </w:r>
      <w:r w:rsidR="00EE6DDB" w:rsidRPr="00B80DEE">
        <w:rPr>
          <w:rFonts w:ascii="Times New Roman" w:hAnsi="Times New Roman" w:cs="Times New Roman"/>
        </w:rPr>
        <w:t xml:space="preserve">we checked whether </w:t>
      </w:r>
      <w:r w:rsidR="005E6CA2" w:rsidRPr="00B80DEE">
        <w:rPr>
          <w:rFonts w:ascii="Times New Roman" w:hAnsi="Times New Roman" w:cs="Times New Roman"/>
        </w:rPr>
        <w:t>there are</w:t>
      </w:r>
      <w:r w:rsidR="00EE6DDB" w:rsidRPr="00B80DEE">
        <w:rPr>
          <w:rFonts w:ascii="Times New Roman" w:hAnsi="Times New Roman" w:cs="Times New Roman"/>
        </w:rPr>
        <w:t xml:space="preserve"> deliveries </w:t>
      </w:r>
      <w:r w:rsidR="005E6CA2" w:rsidRPr="00B80DEE">
        <w:rPr>
          <w:rFonts w:ascii="Times New Roman" w:hAnsi="Times New Roman" w:cs="Times New Roman"/>
        </w:rPr>
        <w:t xml:space="preserve">which cannot </w:t>
      </w:r>
      <w:r w:rsidR="00EE4231" w:rsidRPr="00B80DEE">
        <w:rPr>
          <w:rFonts w:ascii="Times New Roman" w:hAnsi="Times New Roman" w:cs="Times New Roman"/>
        </w:rPr>
        <w:t>be achievable</w:t>
      </w:r>
      <w:r w:rsidR="00EE6DDB" w:rsidRPr="00B80DEE">
        <w:rPr>
          <w:rFonts w:ascii="Times New Roman" w:hAnsi="Times New Roman" w:cs="Times New Roman"/>
        </w:rPr>
        <w:t xml:space="preserve"> within the </w:t>
      </w:r>
      <w:r w:rsidR="008E1C57">
        <w:rPr>
          <w:rFonts w:ascii="Times New Roman" w:hAnsi="Times New Roman" w:cs="Times New Roman"/>
        </w:rPr>
        <w:t>t</w:t>
      </w:r>
      <w:r w:rsidR="00514CCF" w:rsidRPr="00B80DEE">
        <w:rPr>
          <w:rFonts w:ascii="Times New Roman" w:hAnsi="Times New Roman" w:cs="Times New Roman"/>
        </w:rPr>
        <w:t xml:space="preserve">ime of </w:t>
      </w:r>
      <w:proofErr w:type="gramStart"/>
      <w:r w:rsidR="008E1C57">
        <w:rPr>
          <w:rFonts w:ascii="Times New Roman" w:hAnsi="Times New Roman" w:cs="Times New Roman"/>
        </w:rPr>
        <w:t>d</w:t>
      </w:r>
      <w:r w:rsidR="00514CCF" w:rsidRPr="00B80DEE">
        <w:rPr>
          <w:rFonts w:ascii="Times New Roman" w:hAnsi="Times New Roman" w:cs="Times New Roman"/>
        </w:rPr>
        <w:t>elivery</w:t>
      </w:r>
      <w:proofErr w:type="gramEnd"/>
      <w:r w:rsidR="00F31B12" w:rsidRPr="00B80DEE">
        <w:rPr>
          <w:rFonts w:ascii="Times New Roman" w:hAnsi="Times New Roman" w:cs="Times New Roman"/>
        </w:rPr>
        <w:t xml:space="preserve"> and the travel duration is matched to that location from the restaurant is matched</w:t>
      </w:r>
      <w:r w:rsidR="00590E79">
        <w:rPr>
          <w:rFonts w:ascii="Times New Roman" w:hAnsi="Times New Roman" w:cs="Times New Roman"/>
        </w:rPr>
        <w:t xml:space="preserve"> as discussed in section 3.3.4.3</w:t>
      </w:r>
      <w:r w:rsidR="00F31B12" w:rsidRPr="00B80DEE">
        <w:rPr>
          <w:rFonts w:ascii="Times New Roman" w:hAnsi="Times New Roman" w:cs="Times New Roman"/>
        </w:rPr>
        <w:t>.</w:t>
      </w:r>
      <w:r w:rsidR="00EE4231" w:rsidRPr="00B80DEE">
        <w:rPr>
          <w:rFonts w:ascii="Times New Roman" w:hAnsi="Times New Roman" w:cs="Times New Roman"/>
        </w:rPr>
        <w:t xml:space="preserve"> </w:t>
      </w:r>
      <w:r w:rsidR="00E936E4" w:rsidRPr="00B80DEE">
        <w:rPr>
          <w:rFonts w:ascii="Times New Roman" w:hAnsi="Times New Roman" w:cs="Times New Roman"/>
        </w:rPr>
        <w:t xml:space="preserve">This was </w:t>
      </w:r>
      <w:r w:rsidR="0002451B" w:rsidRPr="00B80DEE">
        <w:rPr>
          <w:rFonts w:ascii="Times New Roman" w:hAnsi="Times New Roman" w:cs="Times New Roman"/>
        </w:rPr>
        <w:t>ensuring</w:t>
      </w:r>
      <w:r w:rsidR="00953B0A" w:rsidRPr="00B80DEE">
        <w:rPr>
          <w:rFonts w:ascii="Times New Roman" w:hAnsi="Times New Roman" w:cs="Times New Roman"/>
        </w:rPr>
        <w:t xml:space="preserve"> every delivery was achievable from the restaurant without optimizing fleet. Otherwise</w:t>
      </w:r>
      <w:r w:rsidR="0002451B" w:rsidRPr="00B80DEE">
        <w:rPr>
          <w:rFonts w:ascii="Times New Roman" w:hAnsi="Times New Roman" w:cs="Times New Roman"/>
        </w:rPr>
        <w:t>, the model failed.</w:t>
      </w:r>
      <w:r w:rsidR="00953B0A" w:rsidRPr="00B80DEE">
        <w:rPr>
          <w:rFonts w:ascii="Times New Roman" w:hAnsi="Times New Roman" w:cs="Times New Roman"/>
        </w:rPr>
        <w:t xml:space="preserve"> </w:t>
      </w:r>
      <w:r w:rsidR="00EE4231" w:rsidRPr="00B80DEE">
        <w:rPr>
          <w:rFonts w:ascii="Times New Roman" w:hAnsi="Times New Roman" w:cs="Times New Roman"/>
        </w:rPr>
        <w:t>W</w:t>
      </w:r>
      <w:r w:rsidR="00194806" w:rsidRPr="00B80DEE">
        <w:rPr>
          <w:rFonts w:ascii="Times New Roman" w:hAnsi="Times New Roman" w:cs="Times New Roman"/>
        </w:rPr>
        <w:t>e</w:t>
      </w:r>
      <w:r w:rsidR="00EE4231" w:rsidRPr="00B80DEE">
        <w:rPr>
          <w:rFonts w:ascii="Times New Roman" w:hAnsi="Times New Roman" w:cs="Times New Roman"/>
        </w:rPr>
        <w:t xml:space="preserve"> found some deliveries in both </w:t>
      </w:r>
      <w:r w:rsidR="00E936E4" w:rsidRPr="00B80DEE">
        <w:rPr>
          <w:rFonts w:ascii="Times New Roman" w:hAnsi="Times New Roman" w:cs="Times New Roman"/>
        </w:rPr>
        <w:t>clusters,</w:t>
      </w:r>
      <w:r w:rsidR="00EE4231" w:rsidRPr="00B80DEE">
        <w:rPr>
          <w:rFonts w:ascii="Times New Roman" w:hAnsi="Times New Roman" w:cs="Times New Roman"/>
        </w:rPr>
        <w:t xml:space="preserve"> and we modified them as achievable deliveries.</w:t>
      </w:r>
      <w:r w:rsidR="00392655" w:rsidRPr="00B80DEE">
        <w:rPr>
          <w:rFonts w:ascii="Times New Roman" w:hAnsi="Times New Roman" w:cs="Times New Roman"/>
        </w:rPr>
        <w:t xml:space="preserve"> </w:t>
      </w:r>
    </w:p>
    <w:p w14:paraId="40365C89" w14:textId="3F27F787" w:rsidR="00392655" w:rsidRDefault="00392655" w:rsidP="006D0742">
      <w:pPr>
        <w:jc w:val="both"/>
        <w:rPr>
          <w:rFonts w:ascii="Times New Roman" w:hAnsi="Times New Roman" w:cs="Times New Roman"/>
        </w:rPr>
      </w:pPr>
      <w:r w:rsidRPr="00B80DEE">
        <w:rPr>
          <w:rFonts w:ascii="Times New Roman" w:hAnsi="Times New Roman" w:cs="Times New Roman"/>
        </w:rPr>
        <w:t xml:space="preserve">Cluster 0 had only </w:t>
      </w:r>
      <w:r w:rsidR="006B4E55">
        <w:rPr>
          <w:rFonts w:ascii="Times New Roman" w:hAnsi="Times New Roman" w:cs="Times New Roman"/>
        </w:rPr>
        <w:t xml:space="preserve">one </w:t>
      </w:r>
      <w:r w:rsidRPr="00B80DEE">
        <w:rPr>
          <w:rFonts w:ascii="Times New Roman" w:hAnsi="Times New Roman" w:cs="Times New Roman"/>
        </w:rPr>
        <w:t>delivery which is not achievable within the limit.</w:t>
      </w:r>
    </w:p>
    <w:tbl>
      <w:tblPr>
        <w:tblW w:w="0" w:type="auto"/>
        <w:jc w:val="center"/>
        <w:tblLook w:val="04A0" w:firstRow="1" w:lastRow="0" w:firstColumn="1" w:lastColumn="0" w:noHBand="0" w:noVBand="1"/>
      </w:tblPr>
      <w:tblGrid>
        <w:gridCol w:w="1163"/>
        <w:gridCol w:w="1237"/>
        <w:gridCol w:w="1152"/>
        <w:gridCol w:w="1072"/>
        <w:gridCol w:w="2328"/>
        <w:gridCol w:w="1622"/>
      </w:tblGrid>
      <w:tr w:rsidR="005C22CD" w:rsidRPr="00343F7C" w14:paraId="10DE7160" w14:textId="77777777" w:rsidTr="00CB60BC">
        <w:trPr>
          <w:trHeight w:val="315"/>
          <w:jc w:val="center"/>
        </w:trPr>
        <w:tc>
          <w:tcPr>
            <w:tcW w:w="0" w:type="auto"/>
            <w:tcBorders>
              <w:top w:val="single" w:sz="4" w:space="0" w:color="auto"/>
              <w:left w:val="single" w:sz="4" w:space="0" w:color="auto"/>
              <w:bottom w:val="single" w:sz="4" w:space="0" w:color="auto"/>
              <w:right w:val="single" w:sz="4" w:space="0" w:color="auto"/>
            </w:tcBorders>
          </w:tcPr>
          <w:p w14:paraId="2019D03D" w14:textId="3A57DD99"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single" w:sz="4" w:space="0" w:color="auto"/>
              <w:bottom w:val="single" w:sz="4" w:space="0" w:color="auto"/>
              <w:right w:val="single" w:sz="4" w:space="0" w:color="auto"/>
            </w:tcBorders>
            <w:noWrap/>
            <w:vAlign w:val="bottom"/>
            <w:hideMark/>
          </w:tcPr>
          <w:p w14:paraId="222A68A8" w14:textId="1B1C19E3"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Start Time</w:t>
            </w:r>
          </w:p>
        </w:tc>
        <w:tc>
          <w:tcPr>
            <w:tcW w:w="0" w:type="auto"/>
            <w:tcBorders>
              <w:top w:val="single" w:sz="4" w:space="0" w:color="auto"/>
              <w:left w:val="nil"/>
              <w:bottom w:val="single" w:sz="4" w:space="0" w:color="auto"/>
              <w:right w:val="single" w:sz="4" w:space="0" w:color="auto"/>
            </w:tcBorders>
            <w:noWrap/>
            <w:vAlign w:val="bottom"/>
            <w:hideMark/>
          </w:tcPr>
          <w:p w14:paraId="4FFDC5A7" w14:textId="77777777"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End Time</w:t>
            </w:r>
          </w:p>
        </w:tc>
        <w:tc>
          <w:tcPr>
            <w:tcW w:w="0" w:type="auto"/>
            <w:tcBorders>
              <w:top w:val="single" w:sz="4" w:space="0" w:color="auto"/>
              <w:left w:val="nil"/>
              <w:bottom w:val="single" w:sz="4" w:space="0" w:color="auto"/>
              <w:right w:val="single" w:sz="4" w:space="0" w:color="auto"/>
            </w:tcBorders>
            <w:noWrap/>
            <w:vAlign w:val="bottom"/>
            <w:hideMark/>
          </w:tcPr>
          <w:p w14:paraId="55948297" w14:textId="77777777"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Duration</w:t>
            </w:r>
          </w:p>
        </w:tc>
        <w:tc>
          <w:tcPr>
            <w:tcW w:w="0" w:type="auto"/>
            <w:tcBorders>
              <w:top w:val="single" w:sz="4" w:space="0" w:color="auto"/>
              <w:left w:val="nil"/>
              <w:bottom w:val="single" w:sz="4" w:space="0" w:color="auto"/>
              <w:right w:val="single" w:sz="4" w:space="0" w:color="auto"/>
            </w:tcBorders>
            <w:noWrap/>
            <w:vAlign w:val="bottom"/>
            <w:hideMark/>
          </w:tcPr>
          <w:p w14:paraId="3D62BC6A" w14:textId="77777777"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Start Time + Duration</w:t>
            </w:r>
          </w:p>
        </w:tc>
        <w:tc>
          <w:tcPr>
            <w:tcW w:w="0" w:type="auto"/>
            <w:tcBorders>
              <w:top w:val="single" w:sz="4" w:space="0" w:color="auto"/>
              <w:left w:val="nil"/>
              <w:bottom w:val="single" w:sz="4" w:space="0" w:color="auto"/>
              <w:right w:val="single" w:sz="4" w:space="0" w:color="auto"/>
            </w:tcBorders>
            <w:noWrap/>
            <w:vAlign w:val="bottom"/>
            <w:hideMark/>
          </w:tcPr>
          <w:p w14:paraId="0FE2F505" w14:textId="77777777" w:rsidR="005C22CD" w:rsidRPr="00343F7C" w:rsidRDefault="005C22C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43F7C">
              <w:rPr>
                <w:rFonts w:ascii="Times New Roman" w:eastAsia="Times New Roman" w:hAnsi="Times New Roman" w:cs="Times New Roman"/>
                <w:b/>
                <w:bCs/>
                <w:color w:val="000000"/>
                <w:kern w:val="0"/>
                <w:sz w:val="22"/>
                <w:szCs w:val="22"/>
                <w:lang w:eastAsia="en-GB"/>
                <w14:ligatures w14:val="none"/>
              </w:rPr>
              <w:t>New End Time</w:t>
            </w:r>
          </w:p>
        </w:tc>
      </w:tr>
      <w:tr w:rsidR="005C22CD" w:rsidRPr="00343F7C" w14:paraId="7ED70D8B" w14:textId="77777777" w:rsidTr="00CB60BC">
        <w:trPr>
          <w:trHeight w:val="300"/>
          <w:jc w:val="center"/>
        </w:trPr>
        <w:tc>
          <w:tcPr>
            <w:tcW w:w="0" w:type="auto"/>
            <w:tcBorders>
              <w:top w:val="nil"/>
              <w:left w:val="single" w:sz="4" w:space="0" w:color="auto"/>
              <w:bottom w:val="single" w:sz="4" w:space="0" w:color="auto"/>
              <w:right w:val="single" w:sz="4" w:space="0" w:color="auto"/>
            </w:tcBorders>
          </w:tcPr>
          <w:p w14:paraId="091E9AB1" w14:textId="0C744E65"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single" w:sz="4" w:space="0" w:color="auto"/>
              <w:bottom w:val="single" w:sz="4" w:space="0" w:color="auto"/>
              <w:right w:val="single" w:sz="4" w:space="0" w:color="auto"/>
            </w:tcBorders>
            <w:noWrap/>
            <w:vAlign w:val="bottom"/>
            <w:hideMark/>
          </w:tcPr>
          <w:p w14:paraId="40B017F6" w14:textId="668B4D3A"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81000</w:t>
            </w:r>
          </w:p>
        </w:tc>
        <w:tc>
          <w:tcPr>
            <w:tcW w:w="0" w:type="auto"/>
            <w:tcBorders>
              <w:top w:val="nil"/>
              <w:left w:val="nil"/>
              <w:bottom w:val="single" w:sz="4" w:space="0" w:color="auto"/>
              <w:right w:val="single" w:sz="4" w:space="0" w:color="auto"/>
            </w:tcBorders>
            <w:noWrap/>
            <w:vAlign w:val="bottom"/>
            <w:hideMark/>
          </w:tcPr>
          <w:p w14:paraId="3E941906" w14:textId="77777777"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83400</w:t>
            </w:r>
          </w:p>
        </w:tc>
        <w:tc>
          <w:tcPr>
            <w:tcW w:w="0" w:type="auto"/>
            <w:tcBorders>
              <w:top w:val="nil"/>
              <w:left w:val="nil"/>
              <w:bottom w:val="single" w:sz="4" w:space="0" w:color="auto"/>
              <w:right w:val="single" w:sz="4" w:space="0" w:color="auto"/>
            </w:tcBorders>
            <w:noWrap/>
            <w:vAlign w:val="bottom"/>
            <w:hideMark/>
          </w:tcPr>
          <w:p w14:paraId="5290E128" w14:textId="77777777"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2514</w:t>
            </w:r>
          </w:p>
        </w:tc>
        <w:tc>
          <w:tcPr>
            <w:tcW w:w="0" w:type="auto"/>
            <w:tcBorders>
              <w:top w:val="nil"/>
              <w:left w:val="nil"/>
              <w:bottom w:val="single" w:sz="4" w:space="0" w:color="auto"/>
              <w:right w:val="single" w:sz="4" w:space="0" w:color="auto"/>
            </w:tcBorders>
            <w:noWrap/>
            <w:vAlign w:val="bottom"/>
            <w:hideMark/>
          </w:tcPr>
          <w:p w14:paraId="1B1A9D8A" w14:textId="77777777" w:rsidR="005C22CD" w:rsidRPr="00343F7C" w:rsidRDefault="005C22C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83514</w:t>
            </w:r>
          </w:p>
        </w:tc>
        <w:tc>
          <w:tcPr>
            <w:tcW w:w="0" w:type="auto"/>
            <w:tcBorders>
              <w:top w:val="nil"/>
              <w:left w:val="nil"/>
              <w:bottom w:val="single" w:sz="4" w:space="0" w:color="auto"/>
              <w:right w:val="single" w:sz="4" w:space="0" w:color="auto"/>
            </w:tcBorders>
            <w:noWrap/>
            <w:vAlign w:val="bottom"/>
            <w:hideMark/>
          </w:tcPr>
          <w:p w14:paraId="671A8116" w14:textId="77777777" w:rsidR="005C22CD" w:rsidRPr="00343F7C" w:rsidRDefault="005C22CD"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343F7C">
              <w:rPr>
                <w:rFonts w:ascii="Times New Roman" w:eastAsia="Times New Roman" w:hAnsi="Times New Roman" w:cs="Times New Roman"/>
                <w:color w:val="000000"/>
                <w:kern w:val="0"/>
                <w:sz w:val="22"/>
                <w:szCs w:val="22"/>
                <w:lang w:eastAsia="en-GB"/>
                <w14:ligatures w14:val="none"/>
              </w:rPr>
              <w:t>83514</w:t>
            </w:r>
          </w:p>
        </w:tc>
      </w:tr>
    </w:tbl>
    <w:p w14:paraId="565A4373" w14:textId="2C48D550" w:rsidR="004652D4" w:rsidRPr="00617EBB" w:rsidRDefault="00617EBB" w:rsidP="00617EBB">
      <w:pPr>
        <w:pStyle w:val="Caption"/>
        <w:jc w:val="center"/>
        <w:rPr>
          <w:rFonts w:ascii="Times New Roman" w:hAnsi="Times New Roman" w:cs="Times New Roman"/>
          <w:color w:val="auto"/>
          <w:sz w:val="16"/>
          <w:szCs w:val="16"/>
        </w:rPr>
      </w:pPr>
      <w:bookmarkStart w:id="220" w:name="_Toc198205398"/>
      <w:bookmarkStart w:id="221" w:name="_Toc198254995"/>
      <w:bookmarkStart w:id="222" w:name="_Toc198255396"/>
      <w:r w:rsidRPr="00617EBB">
        <w:rPr>
          <w:rFonts w:ascii="Times New Roman" w:hAnsi="Times New Roman" w:cs="Times New Roman"/>
          <w:color w:val="auto"/>
          <w:sz w:val="16"/>
          <w:szCs w:val="16"/>
        </w:rPr>
        <w:t xml:space="preserve">Table </w:t>
      </w:r>
      <w:r w:rsidRPr="00617EBB">
        <w:rPr>
          <w:rFonts w:ascii="Times New Roman" w:hAnsi="Times New Roman" w:cs="Times New Roman"/>
          <w:color w:val="auto"/>
          <w:sz w:val="16"/>
          <w:szCs w:val="16"/>
        </w:rPr>
        <w:fldChar w:fldCharType="begin"/>
      </w:r>
      <w:r w:rsidRPr="00617EBB">
        <w:rPr>
          <w:rFonts w:ascii="Times New Roman" w:hAnsi="Times New Roman" w:cs="Times New Roman"/>
          <w:color w:val="auto"/>
          <w:sz w:val="16"/>
          <w:szCs w:val="16"/>
        </w:rPr>
        <w:instrText xml:space="preserve"> SEQ Table \* ARABIC </w:instrText>
      </w:r>
      <w:r w:rsidRPr="00617EBB">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30</w:t>
      </w:r>
      <w:r w:rsidRPr="00617EBB">
        <w:rPr>
          <w:rFonts w:ascii="Times New Roman" w:hAnsi="Times New Roman" w:cs="Times New Roman"/>
          <w:color w:val="auto"/>
          <w:sz w:val="16"/>
          <w:szCs w:val="16"/>
        </w:rPr>
        <w:fldChar w:fldCharType="end"/>
      </w:r>
      <w:r w:rsidRPr="00617EBB">
        <w:rPr>
          <w:rFonts w:ascii="Times New Roman" w:hAnsi="Times New Roman" w:cs="Times New Roman"/>
          <w:color w:val="auto"/>
          <w:sz w:val="16"/>
          <w:szCs w:val="16"/>
        </w:rPr>
        <w:t xml:space="preserve"> Cluster 0 delivery feasibility check</w:t>
      </w:r>
      <w:bookmarkEnd w:id="220"/>
      <w:bookmarkEnd w:id="221"/>
      <w:bookmarkEnd w:id="222"/>
    </w:p>
    <w:p w14:paraId="2D5C438E" w14:textId="20E2321E" w:rsidR="00F72EB9" w:rsidRPr="00B80DEE" w:rsidRDefault="00392655" w:rsidP="006D0742">
      <w:pPr>
        <w:jc w:val="both"/>
        <w:rPr>
          <w:rFonts w:ascii="Times New Roman" w:hAnsi="Times New Roman" w:cs="Times New Roman"/>
        </w:rPr>
      </w:pPr>
      <w:r w:rsidRPr="00B80DEE">
        <w:rPr>
          <w:rFonts w:ascii="Times New Roman" w:hAnsi="Times New Roman" w:cs="Times New Roman"/>
        </w:rPr>
        <w:t xml:space="preserve">For </w:t>
      </w:r>
      <w:r w:rsidR="008E1C57">
        <w:rPr>
          <w:rFonts w:ascii="Times New Roman" w:hAnsi="Times New Roman" w:cs="Times New Roman"/>
        </w:rPr>
        <w:t>c</w:t>
      </w:r>
      <w:r w:rsidRPr="00B80DEE">
        <w:rPr>
          <w:rFonts w:ascii="Times New Roman" w:hAnsi="Times New Roman" w:cs="Times New Roman"/>
        </w:rPr>
        <w:t>luster 1</w:t>
      </w:r>
      <w:r w:rsidR="00194806" w:rsidRPr="00B80DEE">
        <w:rPr>
          <w:rFonts w:ascii="Times New Roman" w:hAnsi="Times New Roman" w:cs="Times New Roman"/>
        </w:rPr>
        <w:t>, all the</w:t>
      </w:r>
      <w:r w:rsidRPr="00B80DEE">
        <w:rPr>
          <w:rFonts w:ascii="Times New Roman" w:hAnsi="Times New Roman" w:cs="Times New Roman"/>
        </w:rPr>
        <w:t xml:space="preserve"> deliver</w:t>
      </w:r>
      <w:r w:rsidR="00194806" w:rsidRPr="00B80DEE">
        <w:rPr>
          <w:rFonts w:ascii="Times New Roman" w:hAnsi="Times New Roman" w:cs="Times New Roman"/>
        </w:rPr>
        <w:t>ies</w:t>
      </w:r>
      <w:r w:rsidRPr="00B80DEE">
        <w:rPr>
          <w:rFonts w:ascii="Times New Roman" w:hAnsi="Times New Roman" w:cs="Times New Roman"/>
        </w:rPr>
        <w:t xml:space="preserve"> </w:t>
      </w:r>
      <w:r w:rsidR="0002451B" w:rsidRPr="00B80DEE">
        <w:rPr>
          <w:rFonts w:ascii="Times New Roman" w:hAnsi="Times New Roman" w:cs="Times New Roman"/>
        </w:rPr>
        <w:t>were</w:t>
      </w:r>
      <w:r w:rsidRPr="00B80DEE">
        <w:rPr>
          <w:rFonts w:ascii="Times New Roman" w:hAnsi="Times New Roman" w:cs="Times New Roman"/>
        </w:rPr>
        <w:t xml:space="preserve"> not achievable within the limit.</w:t>
      </w:r>
    </w:p>
    <w:tbl>
      <w:tblPr>
        <w:tblW w:w="0" w:type="auto"/>
        <w:jc w:val="center"/>
        <w:tblLook w:val="04A0" w:firstRow="1" w:lastRow="0" w:firstColumn="1" w:lastColumn="0" w:noHBand="0" w:noVBand="1"/>
      </w:tblPr>
      <w:tblGrid>
        <w:gridCol w:w="1163"/>
        <w:gridCol w:w="1237"/>
        <w:gridCol w:w="1152"/>
        <w:gridCol w:w="1072"/>
        <w:gridCol w:w="2328"/>
        <w:gridCol w:w="1622"/>
      </w:tblGrid>
      <w:tr w:rsidR="0020369B" w:rsidRPr="0020369B" w14:paraId="1F0A7A7B" w14:textId="77777777" w:rsidTr="00CB60BC">
        <w:trPr>
          <w:trHeight w:val="315"/>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CC594CA"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noWrap/>
            <w:vAlign w:val="bottom"/>
            <w:hideMark/>
          </w:tcPr>
          <w:p w14:paraId="22E9E060"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Start Time</w:t>
            </w:r>
          </w:p>
        </w:tc>
        <w:tc>
          <w:tcPr>
            <w:tcW w:w="0" w:type="auto"/>
            <w:tcBorders>
              <w:top w:val="single" w:sz="4" w:space="0" w:color="auto"/>
              <w:left w:val="nil"/>
              <w:bottom w:val="single" w:sz="4" w:space="0" w:color="auto"/>
              <w:right w:val="single" w:sz="4" w:space="0" w:color="auto"/>
            </w:tcBorders>
            <w:noWrap/>
            <w:vAlign w:val="bottom"/>
            <w:hideMark/>
          </w:tcPr>
          <w:p w14:paraId="0151984C"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End Time</w:t>
            </w:r>
          </w:p>
        </w:tc>
        <w:tc>
          <w:tcPr>
            <w:tcW w:w="0" w:type="auto"/>
            <w:tcBorders>
              <w:top w:val="single" w:sz="4" w:space="0" w:color="auto"/>
              <w:left w:val="nil"/>
              <w:bottom w:val="single" w:sz="4" w:space="0" w:color="auto"/>
              <w:right w:val="single" w:sz="4" w:space="0" w:color="auto"/>
            </w:tcBorders>
            <w:noWrap/>
            <w:vAlign w:val="bottom"/>
            <w:hideMark/>
          </w:tcPr>
          <w:p w14:paraId="324C51C9"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Duration</w:t>
            </w:r>
          </w:p>
        </w:tc>
        <w:tc>
          <w:tcPr>
            <w:tcW w:w="0" w:type="auto"/>
            <w:tcBorders>
              <w:top w:val="single" w:sz="4" w:space="0" w:color="auto"/>
              <w:left w:val="nil"/>
              <w:bottom w:val="single" w:sz="4" w:space="0" w:color="auto"/>
              <w:right w:val="single" w:sz="4" w:space="0" w:color="auto"/>
            </w:tcBorders>
            <w:noWrap/>
            <w:vAlign w:val="bottom"/>
            <w:hideMark/>
          </w:tcPr>
          <w:p w14:paraId="34EA4C03"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Start Time + Duration</w:t>
            </w:r>
          </w:p>
        </w:tc>
        <w:tc>
          <w:tcPr>
            <w:tcW w:w="0" w:type="auto"/>
            <w:tcBorders>
              <w:top w:val="single" w:sz="4" w:space="0" w:color="auto"/>
              <w:left w:val="nil"/>
              <w:bottom w:val="single" w:sz="4" w:space="0" w:color="auto"/>
              <w:right w:val="single" w:sz="4" w:space="0" w:color="auto"/>
            </w:tcBorders>
            <w:noWrap/>
            <w:vAlign w:val="bottom"/>
            <w:hideMark/>
          </w:tcPr>
          <w:p w14:paraId="1B72D2B7" w14:textId="77777777" w:rsidR="0020369B" w:rsidRPr="0020369B" w:rsidRDefault="0020369B"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20369B">
              <w:rPr>
                <w:rFonts w:ascii="Times New Roman" w:eastAsia="Times New Roman" w:hAnsi="Times New Roman" w:cs="Times New Roman"/>
                <w:b/>
                <w:bCs/>
                <w:color w:val="000000"/>
                <w:kern w:val="0"/>
                <w:sz w:val="22"/>
                <w:szCs w:val="22"/>
                <w:lang w:eastAsia="en-GB"/>
                <w14:ligatures w14:val="none"/>
              </w:rPr>
              <w:t>New End Time</w:t>
            </w:r>
          </w:p>
        </w:tc>
      </w:tr>
      <w:tr w:rsidR="0020369B" w:rsidRPr="0020369B" w14:paraId="1ADB2A84" w14:textId="77777777" w:rsidTr="00CB60BC">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70098128"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Location 1</w:t>
            </w:r>
          </w:p>
        </w:tc>
        <w:tc>
          <w:tcPr>
            <w:tcW w:w="0" w:type="auto"/>
            <w:tcBorders>
              <w:top w:val="nil"/>
              <w:left w:val="nil"/>
              <w:bottom w:val="single" w:sz="4" w:space="0" w:color="auto"/>
              <w:right w:val="single" w:sz="4" w:space="0" w:color="auto"/>
            </w:tcBorders>
            <w:noWrap/>
            <w:vAlign w:val="bottom"/>
            <w:hideMark/>
          </w:tcPr>
          <w:p w14:paraId="37ACD421"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80700</w:t>
            </w:r>
          </w:p>
        </w:tc>
        <w:tc>
          <w:tcPr>
            <w:tcW w:w="0" w:type="auto"/>
            <w:tcBorders>
              <w:top w:val="nil"/>
              <w:left w:val="nil"/>
              <w:bottom w:val="single" w:sz="4" w:space="0" w:color="auto"/>
              <w:right w:val="single" w:sz="4" w:space="0" w:color="auto"/>
            </w:tcBorders>
            <w:noWrap/>
            <w:vAlign w:val="bottom"/>
            <w:hideMark/>
          </w:tcPr>
          <w:p w14:paraId="7C52CA21"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83100</w:t>
            </w:r>
          </w:p>
        </w:tc>
        <w:tc>
          <w:tcPr>
            <w:tcW w:w="0" w:type="auto"/>
            <w:tcBorders>
              <w:top w:val="nil"/>
              <w:left w:val="nil"/>
              <w:bottom w:val="single" w:sz="4" w:space="0" w:color="auto"/>
              <w:right w:val="single" w:sz="4" w:space="0" w:color="auto"/>
            </w:tcBorders>
            <w:noWrap/>
            <w:vAlign w:val="bottom"/>
            <w:hideMark/>
          </w:tcPr>
          <w:p w14:paraId="0F215385"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2752</w:t>
            </w:r>
          </w:p>
        </w:tc>
        <w:tc>
          <w:tcPr>
            <w:tcW w:w="0" w:type="auto"/>
            <w:tcBorders>
              <w:top w:val="nil"/>
              <w:left w:val="nil"/>
              <w:bottom w:val="single" w:sz="4" w:space="0" w:color="auto"/>
              <w:right w:val="single" w:sz="4" w:space="0" w:color="auto"/>
            </w:tcBorders>
            <w:noWrap/>
            <w:vAlign w:val="bottom"/>
            <w:hideMark/>
          </w:tcPr>
          <w:p w14:paraId="0C8DCECA"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83452</w:t>
            </w:r>
          </w:p>
        </w:tc>
        <w:tc>
          <w:tcPr>
            <w:tcW w:w="0" w:type="auto"/>
            <w:tcBorders>
              <w:top w:val="nil"/>
              <w:left w:val="nil"/>
              <w:bottom w:val="single" w:sz="4" w:space="0" w:color="auto"/>
              <w:right w:val="single" w:sz="4" w:space="0" w:color="auto"/>
            </w:tcBorders>
            <w:noWrap/>
            <w:vAlign w:val="bottom"/>
            <w:hideMark/>
          </w:tcPr>
          <w:p w14:paraId="3742DB13"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83452</w:t>
            </w:r>
          </w:p>
        </w:tc>
      </w:tr>
      <w:tr w:rsidR="0020369B" w:rsidRPr="0020369B" w14:paraId="1F3ACDE8" w14:textId="77777777" w:rsidTr="00CB60BC">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64FACFC9"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Location 2</w:t>
            </w:r>
          </w:p>
        </w:tc>
        <w:tc>
          <w:tcPr>
            <w:tcW w:w="0" w:type="auto"/>
            <w:tcBorders>
              <w:top w:val="nil"/>
              <w:left w:val="nil"/>
              <w:bottom w:val="single" w:sz="4" w:space="0" w:color="auto"/>
              <w:right w:val="single" w:sz="4" w:space="0" w:color="auto"/>
            </w:tcBorders>
            <w:noWrap/>
            <w:vAlign w:val="bottom"/>
            <w:hideMark/>
          </w:tcPr>
          <w:p w14:paraId="050236F4"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75600</w:t>
            </w:r>
          </w:p>
        </w:tc>
        <w:tc>
          <w:tcPr>
            <w:tcW w:w="0" w:type="auto"/>
            <w:tcBorders>
              <w:top w:val="nil"/>
              <w:left w:val="nil"/>
              <w:bottom w:val="single" w:sz="4" w:space="0" w:color="auto"/>
              <w:right w:val="single" w:sz="4" w:space="0" w:color="auto"/>
            </w:tcBorders>
            <w:noWrap/>
            <w:vAlign w:val="bottom"/>
            <w:hideMark/>
          </w:tcPr>
          <w:p w14:paraId="4102D574"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78000</w:t>
            </w:r>
          </w:p>
        </w:tc>
        <w:tc>
          <w:tcPr>
            <w:tcW w:w="0" w:type="auto"/>
            <w:tcBorders>
              <w:top w:val="nil"/>
              <w:left w:val="nil"/>
              <w:bottom w:val="single" w:sz="4" w:space="0" w:color="auto"/>
              <w:right w:val="single" w:sz="4" w:space="0" w:color="auto"/>
            </w:tcBorders>
            <w:noWrap/>
            <w:vAlign w:val="bottom"/>
            <w:hideMark/>
          </w:tcPr>
          <w:p w14:paraId="24C3A06E"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2522</w:t>
            </w:r>
          </w:p>
        </w:tc>
        <w:tc>
          <w:tcPr>
            <w:tcW w:w="0" w:type="auto"/>
            <w:tcBorders>
              <w:top w:val="nil"/>
              <w:left w:val="nil"/>
              <w:bottom w:val="single" w:sz="4" w:space="0" w:color="auto"/>
              <w:right w:val="single" w:sz="4" w:space="0" w:color="auto"/>
            </w:tcBorders>
            <w:noWrap/>
            <w:vAlign w:val="bottom"/>
            <w:hideMark/>
          </w:tcPr>
          <w:p w14:paraId="7FEE54E7"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78122</w:t>
            </w:r>
          </w:p>
        </w:tc>
        <w:tc>
          <w:tcPr>
            <w:tcW w:w="0" w:type="auto"/>
            <w:tcBorders>
              <w:top w:val="nil"/>
              <w:left w:val="nil"/>
              <w:bottom w:val="single" w:sz="4" w:space="0" w:color="auto"/>
              <w:right w:val="single" w:sz="4" w:space="0" w:color="auto"/>
            </w:tcBorders>
            <w:noWrap/>
            <w:vAlign w:val="bottom"/>
            <w:hideMark/>
          </w:tcPr>
          <w:p w14:paraId="753C23EA"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78122</w:t>
            </w:r>
          </w:p>
        </w:tc>
      </w:tr>
      <w:tr w:rsidR="0020369B" w:rsidRPr="0020369B" w14:paraId="1593AA5A" w14:textId="77777777" w:rsidTr="00CB60BC">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2DFA0789"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Location 3</w:t>
            </w:r>
          </w:p>
        </w:tc>
        <w:tc>
          <w:tcPr>
            <w:tcW w:w="0" w:type="auto"/>
            <w:tcBorders>
              <w:top w:val="nil"/>
              <w:left w:val="nil"/>
              <w:bottom w:val="single" w:sz="4" w:space="0" w:color="auto"/>
              <w:right w:val="single" w:sz="4" w:space="0" w:color="auto"/>
            </w:tcBorders>
            <w:noWrap/>
            <w:vAlign w:val="bottom"/>
            <w:hideMark/>
          </w:tcPr>
          <w:p w14:paraId="6BFFECD5"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78600</w:t>
            </w:r>
          </w:p>
        </w:tc>
        <w:tc>
          <w:tcPr>
            <w:tcW w:w="0" w:type="auto"/>
            <w:tcBorders>
              <w:top w:val="nil"/>
              <w:left w:val="nil"/>
              <w:bottom w:val="single" w:sz="4" w:space="0" w:color="auto"/>
              <w:right w:val="single" w:sz="4" w:space="0" w:color="auto"/>
            </w:tcBorders>
            <w:noWrap/>
            <w:vAlign w:val="bottom"/>
            <w:hideMark/>
          </w:tcPr>
          <w:p w14:paraId="542D8DF4"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81000</w:t>
            </w:r>
          </w:p>
        </w:tc>
        <w:tc>
          <w:tcPr>
            <w:tcW w:w="0" w:type="auto"/>
            <w:tcBorders>
              <w:top w:val="nil"/>
              <w:left w:val="nil"/>
              <w:bottom w:val="single" w:sz="4" w:space="0" w:color="auto"/>
              <w:right w:val="single" w:sz="4" w:space="0" w:color="auto"/>
            </w:tcBorders>
            <w:noWrap/>
            <w:vAlign w:val="bottom"/>
            <w:hideMark/>
          </w:tcPr>
          <w:p w14:paraId="72ABBD1A"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3367</w:t>
            </w:r>
          </w:p>
        </w:tc>
        <w:tc>
          <w:tcPr>
            <w:tcW w:w="0" w:type="auto"/>
            <w:tcBorders>
              <w:top w:val="nil"/>
              <w:left w:val="nil"/>
              <w:bottom w:val="single" w:sz="4" w:space="0" w:color="auto"/>
              <w:right w:val="single" w:sz="4" w:space="0" w:color="auto"/>
            </w:tcBorders>
            <w:noWrap/>
            <w:vAlign w:val="bottom"/>
            <w:hideMark/>
          </w:tcPr>
          <w:p w14:paraId="41828B20"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81967</w:t>
            </w:r>
          </w:p>
        </w:tc>
        <w:tc>
          <w:tcPr>
            <w:tcW w:w="0" w:type="auto"/>
            <w:tcBorders>
              <w:top w:val="nil"/>
              <w:left w:val="nil"/>
              <w:bottom w:val="single" w:sz="4" w:space="0" w:color="auto"/>
              <w:right w:val="single" w:sz="4" w:space="0" w:color="auto"/>
            </w:tcBorders>
            <w:noWrap/>
            <w:vAlign w:val="bottom"/>
            <w:hideMark/>
          </w:tcPr>
          <w:p w14:paraId="48202E0E"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81967</w:t>
            </w:r>
          </w:p>
        </w:tc>
      </w:tr>
      <w:tr w:rsidR="0020369B" w:rsidRPr="0020369B" w14:paraId="2DDAE142" w14:textId="77777777" w:rsidTr="00CB60BC">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5CFAFB50"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nil"/>
              <w:bottom w:val="single" w:sz="4" w:space="0" w:color="auto"/>
              <w:right w:val="single" w:sz="4" w:space="0" w:color="auto"/>
            </w:tcBorders>
            <w:noWrap/>
            <w:vAlign w:val="bottom"/>
            <w:hideMark/>
          </w:tcPr>
          <w:p w14:paraId="238803E1"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69900</w:t>
            </w:r>
          </w:p>
        </w:tc>
        <w:tc>
          <w:tcPr>
            <w:tcW w:w="0" w:type="auto"/>
            <w:tcBorders>
              <w:top w:val="nil"/>
              <w:left w:val="nil"/>
              <w:bottom w:val="single" w:sz="4" w:space="0" w:color="auto"/>
              <w:right w:val="single" w:sz="4" w:space="0" w:color="auto"/>
            </w:tcBorders>
            <w:noWrap/>
            <w:vAlign w:val="bottom"/>
            <w:hideMark/>
          </w:tcPr>
          <w:p w14:paraId="3409A415"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72300</w:t>
            </w:r>
          </w:p>
        </w:tc>
        <w:tc>
          <w:tcPr>
            <w:tcW w:w="0" w:type="auto"/>
            <w:tcBorders>
              <w:top w:val="nil"/>
              <w:left w:val="nil"/>
              <w:bottom w:val="single" w:sz="4" w:space="0" w:color="auto"/>
              <w:right w:val="single" w:sz="4" w:space="0" w:color="auto"/>
            </w:tcBorders>
            <w:noWrap/>
            <w:vAlign w:val="bottom"/>
            <w:hideMark/>
          </w:tcPr>
          <w:p w14:paraId="70E88F32"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2968</w:t>
            </w:r>
          </w:p>
        </w:tc>
        <w:tc>
          <w:tcPr>
            <w:tcW w:w="0" w:type="auto"/>
            <w:tcBorders>
              <w:top w:val="nil"/>
              <w:left w:val="nil"/>
              <w:bottom w:val="single" w:sz="4" w:space="0" w:color="auto"/>
              <w:right w:val="single" w:sz="4" w:space="0" w:color="auto"/>
            </w:tcBorders>
            <w:noWrap/>
            <w:vAlign w:val="bottom"/>
            <w:hideMark/>
          </w:tcPr>
          <w:p w14:paraId="24CA5BA4" w14:textId="77777777" w:rsidR="0020369B" w:rsidRPr="0020369B" w:rsidRDefault="0020369B"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72868</w:t>
            </w:r>
          </w:p>
        </w:tc>
        <w:tc>
          <w:tcPr>
            <w:tcW w:w="0" w:type="auto"/>
            <w:tcBorders>
              <w:top w:val="nil"/>
              <w:left w:val="nil"/>
              <w:bottom w:val="single" w:sz="4" w:space="0" w:color="auto"/>
              <w:right w:val="single" w:sz="4" w:space="0" w:color="auto"/>
            </w:tcBorders>
            <w:noWrap/>
            <w:vAlign w:val="bottom"/>
            <w:hideMark/>
          </w:tcPr>
          <w:p w14:paraId="022A5A67" w14:textId="77777777" w:rsidR="0020369B" w:rsidRPr="0020369B" w:rsidRDefault="0020369B"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20369B">
              <w:rPr>
                <w:rFonts w:ascii="Times New Roman" w:eastAsia="Times New Roman" w:hAnsi="Times New Roman" w:cs="Times New Roman"/>
                <w:color w:val="000000"/>
                <w:kern w:val="0"/>
                <w:sz w:val="22"/>
                <w:szCs w:val="22"/>
                <w:lang w:eastAsia="en-GB"/>
                <w14:ligatures w14:val="none"/>
              </w:rPr>
              <w:t>72868</w:t>
            </w:r>
          </w:p>
        </w:tc>
      </w:tr>
    </w:tbl>
    <w:p w14:paraId="0B1B105F" w14:textId="25A76C75" w:rsidR="00A2150F" w:rsidRPr="00617EBB" w:rsidRDefault="00617EBB" w:rsidP="00617EBB">
      <w:pPr>
        <w:pStyle w:val="Caption"/>
        <w:jc w:val="center"/>
        <w:rPr>
          <w:rFonts w:ascii="Times New Roman" w:hAnsi="Times New Roman" w:cs="Times New Roman"/>
          <w:color w:val="auto"/>
          <w:sz w:val="16"/>
          <w:szCs w:val="16"/>
        </w:rPr>
      </w:pPr>
      <w:bookmarkStart w:id="223" w:name="_Toc198205399"/>
      <w:bookmarkStart w:id="224" w:name="_Toc198254996"/>
      <w:bookmarkStart w:id="225" w:name="_Toc198255397"/>
      <w:r w:rsidRPr="00617EBB">
        <w:rPr>
          <w:rFonts w:ascii="Times New Roman" w:hAnsi="Times New Roman" w:cs="Times New Roman"/>
          <w:color w:val="auto"/>
          <w:sz w:val="16"/>
          <w:szCs w:val="16"/>
        </w:rPr>
        <w:t xml:space="preserve">Table </w:t>
      </w:r>
      <w:r w:rsidRPr="00617EBB">
        <w:rPr>
          <w:rFonts w:ascii="Times New Roman" w:hAnsi="Times New Roman" w:cs="Times New Roman"/>
          <w:color w:val="auto"/>
          <w:sz w:val="16"/>
          <w:szCs w:val="16"/>
        </w:rPr>
        <w:fldChar w:fldCharType="begin"/>
      </w:r>
      <w:r w:rsidRPr="00617EBB">
        <w:rPr>
          <w:rFonts w:ascii="Times New Roman" w:hAnsi="Times New Roman" w:cs="Times New Roman"/>
          <w:color w:val="auto"/>
          <w:sz w:val="16"/>
          <w:szCs w:val="16"/>
        </w:rPr>
        <w:instrText xml:space="preserve"> SEQ Table \* ARABIC </w:instrText>
      </w:r>
      <w:r w:rsidRPr="00617EBB">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31</w:t>
      </w:r>
      <w:r w:rsidRPr="00617EBB">
        <w:rPr>
          <w:rFonts w:ascii="Times New Roman" w:hAnsi="Times New Roman" w:cs="Times New Roman"/>
          <w:color w:val="auto"/>
          <w:sz w:val="16"/>
          <w:szCs w:val="16"/>
        </w:rPr>
        <w:fldChar w:fldCharType="end"/>
      </w:r>
      <w:r w:rsidRPr="00617EBB">
        <w:rPr>
          <w:rFonts w:ascii="Times New Roman" w:hAnsi="Times New Roman" w:cs="Times New Roman"/>
          <w:color w:val="auto"/>
          <w:sz w:val="16"/>
          <w:szCs w:val="16"/>
        </w:rPr>
        <w:t xml:space="preserve"> Cluster 1 delivery feasibility check</w:t>
      </w:r>
      <w:bookmarkEnd w:id="223"/>
      <w:bookmarkEnd w:id="224"/>
      <w:bookmarkEnd w:id="225"/>
    </w:p>
    <w:p w14:paraId="3B92A069" w14:textId="36B13548" w:rsidR="00EF13F7" w:rsidRDefault="006B2973" w:rsidP="006D0742">
      <w:pPr>
        <w:jc w:val="both"/>
        <w:rPr>
          <w:rFonts w:ascii="Times New Roman" w:hAnsi="Times New Roman" w:cs="Times New Roman"/>
        </w:rPr>
      </w:pPr>
      <w:r w:rsidRPr="00B80DEE">
        <w:rPr>
          <w:rFonts w:ascii="Times New Roman" w:hAnsi="Times New Roman" w:cs="Times New Roman"/>
        </w:rPr>
        <w:t xml:space="preserve">After </w:t>
      </w:r>
      <w:r w:rsidR="00F72EB9" w:rsidRPr="00B80DEE">
        <w:rPr>
          <w:rFonts w:ascii="Times New Roman" w:hAnsi="Times New Roman" w:cs="Times New Roman"/>
        </w:rPr>
        <w:t xml:space="preserve">the above checking, we ran the VRP Model for each E-Bike </w:t>
      </w:r>
      <w:r w:rsidR="00930AD3" w:rsidRPr="00B80DEE">
        <w:rPr>
          <w:rFonts w:ascii="Times New Roman" w:hAnsi="Times New Roman" w:cs="Times New Roman"/>
        </w:rPr>
        <w:t xml:space="preserve">Type </w:t>
      </w:r>
      <w:r w:rsidR="00ED7E4A" w:rsidRPr="00B80DEE">
        <w:rPr>
          <w:rFonts w:ascii="Times New Roman" w:hAnsi="Times New Roman" w:cs="Times New Roman"/>
        </w:rPr>
        <w:t xml:space="preserve">from the mentioned providers in section </w:t>
      </w:r>
      <w:r w:rsidR="00915C23" w:rsidRPr="00B80DEE">
        <w:rPr>
          <w:rFonts w:ascii="Times New Roman" w:hAnsi="Times New Roman" w:cs="Times New Roman"/>
        </w:rPr>
        <w:t>3.3.4.4.1</w:t>
      </w:r>
      <w:r w:rsidR="00ED7E4A" w:rsidRPr="00B80DEE">
        <w:rPr>
          <w:rFonts w:ascii="Times New Roman" w:hAnsi="Times New Roman" w:cs="Times New Roman"/>
        </w:rPr>
        <w:t xml:space="preserve">, </w:t>
      </w:r>
      <w:r w:rsidR="00915C23" w:rsidRPr="00B80DEE">
        <w:rPr>
          <w:rFonts w:ascii="Times New Roman" w:hAnsi="Times New Roman" w:cs="Times New Roman"/>
        </w:rPr>
        <w:t>3.3.4.4.2</w:t>
      </w:r>
      <w:r w:rsidR="00ED7E4A" w:rsidRPr="00B80DEE">
        <w:rPr>
          <w:rFonts w:ascii="Times New Roman" w:hAnsi="Times New Roman" w:cs="Times New Roman"/>
        </w:rPr>
        <w:t xml:space="preserve">, and </w:t>
      </w:r>
      <w:r w:rsidR="00915C23" w:rsidRPr="00B80DEE">
        <w:rPr>
          <w:rFonts w:ascii="Times New Roman" w:hAnsi="Times New Roman" w:cs="Times New Roman"/>
        </w:rPr>
        <w:t>3.3.4.4.3</w:t>
      </w:r>
      <w:r w:rsidR="00ED7E4A" w:rsidRPr="00B80DEE">
        <w:rPr>
          <w:rFonts w:ascii="Times New Roman" w:hAnsi="Times New Roman" w:cs="Times New Roman"/>
        </w:rPr>
        <w:t xml:space="preserve">. </w:t>
      </w:r>
      <w:r w:rsidR="00D70BDC" w:rsidRPr="00B80DEE">
        <w:rPr>
          <w:rFonts w:ascii="Times New Roman" w:hAnsi="Times New Roman" w:cs="Times New Roman"/>
        </w:rPr>
        <w:t xml:space="preserve">This </w:t>
      </w:r>
      <w:r w:rsidR="0042315A" w:rsidRPr="00B80DEE">
        <w:rPr>
          <w:rFonts w:ascii="Times New Roman" w:hAnsi="Times New Roman" w:cs="Times New Roman"/>
        </w:rPr>
        <w:t>was</w:t>
      </w:r>
      <w:r w:rsidR="00D70BDC" w:rsidRPr="00B80DEE">
        <w:rPr>
          <w:rFonts w:ascii="Times New Roman" w:hAnsi="Times New Roman" w:cs="Times New Roman"/>
        </w:rPr>
        <w:t xml:space="preserve"> done for each </w:t>
      </w:r>
      <w:r w:rsidR="008E67CF" w:rsidRPr="00B80DEE">
        <w:rPr>
          <w:rFonts w:ascii="Times New Roman" w:hAnsi="Times New Roman" w:cs="Times New Roman"/>
        </w:rPr>
        <w:t>cluster,</w:t>
      </w:r>
      <w:r w:rsidR="00D70BDC" w:rsidRPr="00B80DEE">
        <w:rPr>
          <w:rFonts w:ascii="Times New Roman" w:hAnsi="Times New Roman" w:cs="Times New Roman"/>
        </w:rPr>
        <w:t xml:space="preserve"> and results </w:t>
      </w:r>
      <w:r w:rsidR="008E67CF" w:rsidRPr="00B80DEE">
        <w:rPr>
          <w:rFonts w:ascii="Times New Roman" w:hAnsi="Times New Roman" w:cs="Times New Roman"/>
        </w:rPr>
        <w:t>from the</w:t>
      </w:r>
      <w:r w:rsidR="00D70BDC" w:rsidRPr="00B80DEE">
        <w:rPr>
          <w:rFonts w:ascii="Times New Roman" w:hAnsi="Times New Roman" w:cs="Times New Roman"/>
        </w:rPr>
        <w:t xml:space="preserve"> output</w:t>
      </w:r>
      <w:r w:rsidR="008E67CF" w:rsidRPr="00B80DEE">
        <w:rPr>
          <w:rFonts w:ascii="Times New Roman" w:hAnsi="Times New Roman" w:cs="Times New Roman"/>
        </w:rPr>
        <w:t xml:space="preserve"> were</w:t>
      </w:r>
      <w:r w:rsidR="00D70BDC" w:rsidRPr="00B80DEE">
        <w:rPr>
          <w:rFonts w:ascii="Times New Roman" w:hAnsi="Times New Roman" w:cs="Times New Roman"/>
        </w:rPr>
        <w:t xml:space="preserve"> as below.</w:t>
      </w:r>
      <w:r w:rsidR="00CA3522">
        <w:rPr>
          <w:rFonts w:ascii="Times New Roman" w:hAnsi="Times New Roman" w:cs="Times New Roman"/>
        </w:rPr>
        <w:t xml:space="preserve"> We show “</w:t>
      </w:r>
      <w:r w:rsidR="00D92F66" w:rsidRPr="00D92F66">
        <w:rPr>
          <w:rFonts w:ascii="Times New Roman" w:hAnsi="Times New Roman" w:cs="Times New Roman"/>
        </w:rPr>
        <w:t>EBIKE4DELIVERY</w:t>
      </w:r>
      <w:r w:rsidR="00CA3522">
        <w:rPr>
          <w:rFonts w:ascii="Times New Roman" w:hAnsi="Times New Roman" w:cs="Times New Roman"/>
        </w:rPr>
        <w:t xml:space="preserve">” </w:t>
      </w:r>
      <w:r w:rsidR="00DF290E">
        <w:rPr>
          <w:rFonts w:ascii="Times New Roman" w:hAnsi="Times New Roman" w:cs="Times New Roman"/>
        </w:rPr>
        <w:t>results here. “EVEEZ” and “RODHA” res</w:t>
      </w:r>
      <w:r w:rsidR="00CA253B">
        <w:rPr>
          <w:rFonts w:ascii="Times New Roman" w:hAnsi="Times New Roman" w:cs="Times New Roman"/>
        </w:rPr>
        <w:t xml:space="preserve">ults </w:t>
      </w:r>
      <w:r w:rsidR="00A665FB">
        <w:rPr>
          <w:rFonts w:ascii="Times New Roman" w:hAnsi="Times New Roman" w:cs="Times New Roman"/>
        </w:rPr>
        <w:t>are showed in Appendix.</w:t>
      </w:r>
    </w:p>
    <w:p w14:paraId="7A5FE124" w14:textId="423E929C" w:rsidR="00163460" w:rsidRPr="00617EBB" w:rsidRDefault="00163460" w:rsidP="006D0742">
      <w:pPr>
        <w:jc w:val="both"/>
        <w:rPr>
          <w:rFonts w:ascii="Times New Roman" w:hAnsi="Times New Roman" w:cs="Times New Roman"/>
        </w:rPr>
      </w:pPr>
      <w:r>
        <w:rPr>
          <w:rFonts w:ascii="Times New Roman" w:hAnsi="Times New Roman" w:cs="Times New Roman"/>
        </w:rPr>
        <w:t>For cluster 0,</w:t>
      </w:r>
    </w:p>
    <w:tbl>
      <w:tblPr>
        <w:tblW w:w="0" w:type="auto"/>
        <w:tblLook w:val="04A0" w:firstRow="1" w:lastRow="0" w:firstColumn="1" w:lastColumn="0" w:noHBand="0" w:noVBand="1"/>
      </w:tblPr>
      <w:tblGrid>
        <w:gridCol w:w="1060"/>
        <w:gridCol w:w="1023"/>
        <w:gridCol w:w="1845"/>
        <w:gridCol w:w="1121"/>
        <w:gridCol w:w="2135"/>
        <w:gridCol w:w="1832"/>
      </w:tblGrid>
      <w:tr w:rsidR="001C4F76" w:rsidRPr="001C4F76" w14:paraId="2B224219" w14:textId="77777777" w:rsidTr="00646DDD">
        <w:trPr>
          <w:trHeight w:val="474"/>
        </w:trPr>
        <w:tc>
          <w:tcPr>
            <w:tcW w:w="0" w:type="auto"/>
            <w:tcBorders>
              <w:top w:val="single" w:sz="4" w:space="0" w:color="auto"/>
              <w:left w:val="single" w:sz="4" w:space="0" w:color="auto"/>
              <w:bottom w:val="single" w:sz="4" w:space="0" w:color="auto"/>
              <w:right w:val="single" w:sz="4" w:space="0" w:color="auto"/>
            </w:tcBorders>
            <w:vAlign w:val="bottom"/>
            <w:hideMark/>
          </w:tcPr>
          <w:p w14:paraId="60E06F06"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Capacity</w:t>
            </w:r>
          </w:p>
        </w:tc>
        <w:tc>
          <w:tcPr>
            <w:tcW w:w="0" w:type="auto"/>
            <w:tcBorders>
              <w:top w:val="single" w:sz="4" w:space="0" w:color="auto"/>
              <w:left w:val="nil"/>
              <w:bottom w:val="single" w:sz="4" w:space="0" w:color="auto"/>
              <w:right w:val="single" w:sz="4" w:space="0" w:color="auto"/>
            </w:tcBorders>
            <w:vAlign w:val="bottom"/>
            <w:hideMark/>
          </w:tcPr>
          <w:p w14:paraId="1D101D10"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Distance</w:t>
            </w:r>
          </w:p>
        </w:tc>
        <w:tc>
          <w:tcPr>
            <w:tcW w:w="0" w:type="auto"/>
            <w:tcBorders>
              <w:top w:val="single" w:sz="4" w:space="0" w:color="auto"/>
              <w:left w:val="nil"/>
              <w:bottom w:val="single" w:sz="4" w:space="0" w:color="auto"/>
              <w:right w:val="single" w:sz="4" w:space="0" w:color="auto"/>
            </w:tcBorders>
            <w:vAlign w:val="bottom"/>
            <w:hideMark/>
          </w:tcPr>
          <w:p w14:paraId="0E37A729"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Number of Vehicles</w:t>
            </w:r>
          </w:p>
        </w:tc>
        <w:tc>
          <w:tcPr>
            <w:tcW w:w="0" w:type="auto"/>
            <w:tcBorders>
              <w:top w:val="single" w:sz="4" w:space="0" w:color="auto"/>
              <w:left w:val="nil"/>
              <w:bottom w:val="single" w:sz="4" w:space="0" w:color="auto"/>
              <w:right w:val="single" w:sz="4" w:space="0" w:color="auto"/>
            </w:tcBorders>
            <w:vAlign w:val="bottom"/>
            <w:hideMark/>
          </w:tcPr>
          <w:p w14:paraId="08149A27"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Objective</w:t>
            </w:r>
          </w:p>
        </w:tc>
        <w:tc>
          <w:tcPr>
            <w:tcW w:w="0" w:type="auto"/>
            <w:tcBorders>
              <w:top w:val="single" w:sz="4" w:space="0" w:color="auto"/>
              <w:left w:val="nil"/>
              <w:bottom w:val="single" w:sz="4" w:space="0" w:color="auto"/>
              <w:right w:val="single" w:sz="4" w:space="0" w:color="auto"/>
            </w:tcBorders>
            <w:vAlign w:val="bottom"/>
            <w:hideMark/>
          </w:tcPr>
          <w:p w14:paraId="196A7DDF"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Total Distance of Route</w:t>
            </w:r>
          </w:p>
        </w:tc>
        <w:tc>
          <w:tcPr>
            <w:tcW w:w="0" w:type="auto"/>
            <w:tcBorders>
              <w:top w:val="single" w:sz="4" w:space="0" w:color="auto"/>
              <w:left w:val="nil"/>
              <w:bottom w:val="single" w:sz="4" w:space="0" w:color="auto"/>
              <w:right w:val="single" w:sz="4" w:space="0" w:color="auto"/>
            </w:tcBorders>
            <w:vAlign w:val="bottom"/>
            <w:hideMark/>
          </w:tcPr>
          <w:p w14:paraId="256B943A"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Total Load of Route</w:t>
            </w:r>
          </w:p>
        </w:tc>
      </w:tr>
      <w:tr w:rsidR="001C4F76" w:rsidRPr="001C4F76" w14:paraId="6D216DB5"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5C4E886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4BD4CB8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noWrap/>
            <w:vAlign w:val="bottom"/>
            <w:hideMark/>
          </w:tcPr>
          <w:p w14:paraId="3D903B7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w:t>
            </w:r>
          </w:p>
        </w:tc>
        <w:tc>
          <w:tcPr>
            <w:tcW w:w="0" w:type="auto"/>
            <w:gridSpan w:val="3"/>
            <w:tcBorders>
              <w:top w:val="single" w:sz="4" w:space="0" w:color="auto"/>
              <w:left w:val="nil"/>
              <w:bottom w:val="single" w:sz="4" w:space="0" w:color="auto"/>
              <w:right w:val="single" w:sz="4" w:space="0" w:color="auto"/>
            </w:tcBorders>
            <w:noWrap/>
            <w:vAlign w:val="bottom"/>
            <w:hideMark/>
          </w:tcPr>
          <w:p w14:paraId="61469DD2"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No Solution</w:t>
            </w:r>
          </w:p>
        </w:tc>
      </w:tr>
      <w:tr w:rsidR="001C4F76" w:rsidRPr="001C4F76" w14:paraId="3A47E0DB"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367AB297"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1C220BD2"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noWrap/>
            <w:vAlign w:val="bottom"/>
            <w:hideMark/>
          </w:tcPr>
          <w:p w14:paraId="612C3D45"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noWrap/>
            <w:vAlign w:val="bottom"/>
            <w:hideMark/>
          </w:tcPr>
          <w:p w14:paraId="793772EE"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5F40FFC2"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5BA09383"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9</w:t>
            </w:r>
          </w:p>
        </w:tc>
      </w:tr>
      <w:tr w:rsidR="001C4F76" w:rsidRPr="001C4F76" w14:paraId="7D6C830B"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728A0A5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34BBDB8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noWrap/>
            <w:vAlign w:val="bottom"/>
            <w:hideMark/>
          </w:tcPr>
          <w:p w14:paraId="25E2037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w:t>
            </w:r>
          </w:p>
        </w:tc>
        <w:tc>
          <w:tcPr>
            <w:tcW w:w="0" w:type="auto"/>
            <w:tcBorders>
              <w:top w:val="nil"/>
              <w:left w:val="nil"/>
              <w:bottom w:val="single" w:sz="4" w:space="0" w:color="auto"/>
              <w:right w:val="single" w:sz="4" w:space="0" w:color="auto"/>
            </w:tcBorders>
            <w:noWrap/>
            <w:vAlign w:val="bottom"/>
            <w:hideMark/>
          </w:tcPr>
          <w:p w14:paraId="6AACC1C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0091DFCF"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7743C1B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4B7E14B2"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46EC2D77"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6D98FA6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noWrap/>
            <w:vAlign w:val="bottom"/>
            <w:hideMark/>
          </w:tcPr>
          <w:p w14:paraId="20CC43C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noWrap/>
            <w:vAlign w:val="bottom"/>
            <w:hideMark/>
          </w:tcPr>
          <w:p w14:paraId="574FE4E8"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2F0D6F0D"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316A063D"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4AD59631"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3EECD5E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lastRenderedPageBreak/>
              <w:t>30</w:t>
            </w:r>
          </w:p>
        </w:tc>
        <w:tc>
          <w:tcPr>
            <w:tcW w:w="0" w:type="auto"/>
            <w:tcBorders>
              <w:top w:val="nil"/>
              <w:left w:val="nil"/>
              <w:bottom w:val="single" w:sz="4" w:space="0" w:color="auto"/>
              <w:right w:val="single" w:sz="4" w:space="0" w:color="auto"/>
            </w:tcBorders>
            <w:noWrap/>
            <w:vAlign w:val="bottom"/>
            <w:hideMark/>
          </w:tcPr>
          <w:p w14:paraId="1ED674E1"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noWrap/>
            <w:vAlign w:val="bottom"/>
            <w:hideMark/>
          </w:tcPr>
          <w:p w14:paraId="244EA88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noWrap/>
            <w:vAlign w:val="bottom"/>
            <w:hideMark/>
          </w:tcPr>
          <w:p w14:paraId="78A496F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5D3F691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64AFE448"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5DAACE34"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7EEFAF3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4C20B907"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noWrap/>
            <w:vAlign w:val="bottom"/>
            <w:hideMark/>
          </w:tcPr>
          <w:p w14:paraId="1E670D4C"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w:t>
            </w:r>
          </w:p>
        </w:tc>
        <w:tc>
          <w:tcPr>
            <w:tcW w:w="0" w:type="auto"/>
            <w:tcBorders>
              <w:top w:val="nil"/>
              <w:left w:val="nil"/>
              <w:bottom w:val="single" w:sz="4" w:space="0" w:color="auto"/>
              <w:right w:val="single" w:sz="4" w:space="0" w:color="auto"/>
            </w:tcBorders>
            <w:noWrap/>
            <w:vAlign w:val="bottom"/>
            <w:hideMark/>
          </w:tcPr>
          <w:p w14:paraId="7275E89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3068A36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39506E78"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7F4C9F2F"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7CB58E3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5C1D87F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noWrap/>
            <w:vAlign w:val="bottom"/>
            <w:hideMark/>
          </w:tcPr>
          <w:p w14:paraId="73F6846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7</w:t>
            </w:r>
          </w:p>
        </w:tc>
        <w:tc>
          <w:tcPr>
            <w:tcW w:w="0" w:type="auto"/>
            <w:tcBorders>
              <w:top w:val="nil"/>
              <w:left w:val="nil"/>
              <w:bottom w:val="single" w:sz="4" w:space="0" w:color="auto"/>
              <w:right w:val="single" w:sz="4" w:space="0" w:color="auto"/>
            </w:tcBorders>
            <w:noWrap/>
            <w:vAlign w:val="bottom"/>
            <w:hideMark/>
          </w:tcPr>
          <w:p w14:paraId="5342EDB6"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49A64E3C"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0C143BF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55377352"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3983B9F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0D824E8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60000</w:t>
            </w:r>
          </w:p>
        </w:tc>
        <w:tc>
          <w:tcPr>
            <w:tcW w:w="0" w:type="auto"/>
            <w:tcBorders>
              <w:top w:val="nil"/>
              <w:left w:val="nil"/>
              <w:bottom w:val="single" w:sz="4" w:space="0" w:color="auto"/>
              <w:right w:val="single" w:sz="4" w:space="0" w:color="auto"/>
            </w:tcBorders>
            <w:noWrap/>
            <w:vAlign w:val="bottom"/>
            <w:hideMark/>
          </w:tcPr>
          <w:p w14:paraId="5B0AD54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8</w:t>
            </w:r>
          </w:p>
        </w:tc>
        <w:tc>
          <w:tcPr>
            <w:tcW w:w="0" w:type="auto"/>
            <w:tcBorders>
              <w:top w:val="nil"/>
              <w:left w:val="nil"/>
              <w:bottom w:val="single" w:sz="4" w:space="0" w:color="auto"/>
              <w:right w:val="single" w:sz="4" w:space="0" w:color="auto"/>
            </w:tcBorders>
            <w:noWrap/>
            <w:vAlign w:val="bottom"/>
            <w:hideMark/>
          </w:tcPr>
          <w:p w14:paraId="49A3D40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2D0A4AA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7EDF3D16"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5105525F"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4B4FF438"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5558E39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noWrap/>
            <w:vAlign w:val="bottom"/>
            <w:hideMark/>
          </w:tcPr>
          <w:p w14:paraId="4E20944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w:t>
            </w:r>
          </w:p>
        </w:tc>
        <w:tc>
          <w:tcPr>
            <w:tcW w:w="0" w:type="auto"/>
            <w:gridSpan w:val="3"/>
            <w:tcBorders>
              <w:top w:val="single" w:sz="4" w:space="0" w:color="auto"/>
              <w:left w:val="nil"/>
              <w:bottom w:val="single" w:sz="4" w:space="0" w:color="auto"/>
              <w:right w:val="single" w:sz="4" w:space="0" w:color="auto"/>
            </w:tcBorders>
            <w:noWrap/>
            <w:vAlign w:val="bottom"/>
            <w:hideMark/>
          </w:tcPr>
          <w:p w14:paraId="52E5B2B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No Solution</w:t>
            </w:r>
          </w:p>
        </w:tc>
      </w:tr>
      <w:tr w:rsidR="001C4F76" w:rsidRPr="001C4F76" w14:paraId="0A8807FA"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5435DC14"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3148D5BD"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noWrap/>
            <w:vAlign w:val="bottom"/>
            <w:hideMark/>
          </w:tcPr>
          <w:p w14:paraId="523C91C5"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noWrap/>
            <w:vAlign w:val="bottom"/>
            <w:hideMark/>
          </w:tcPr>
          <w:p w14:paraId="78B111CC"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3C04BA24"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1C65DACF" w14:textId="77777777" w:rsidR="001C4F76" w:rsidRPr="001C4F76" w:rsidRDefault="001C4F76"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1C4F76">
              <w:rPr>
                <w:rFonts w:ascii="Times New Roman" w:eastAsia="Times New Roman" w:hAnsi="Times New Roman" w:cs="Times New Roman"/>
                <w:b/>
                <w:bCs/>
                <w:color w:val="000000"/>
                <w:kern w:val="0"/>
                <w:sz w:val="22"/>
                <w:szCs w:val="22"/>
                <w:lang w:eastAsia="en-GB"/>
                <w14:ligatures w14:val="none"/>
              </w:rPr>
              <w:t>9</w:t>
            </w:r>
          </w:p>
        </w:tc>
      </w:tr>
      <w:tr w:rsidR="001C4F76" w:rsidRPr="001C4F76" w14:paraId="58F5CD7A"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1FA6ADF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586C42F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noWrap/>
            <w:vAlign w:val="bottom"/>
            <w:hideMark/>
          </w:tcPr>
          <w:p w14:paraId="4C51784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w:t>
            </w:r>
          </w:p>
        </w:tc>
        <w:tc>
          <w:tcPr>
            <w:tcW w:w="0" w:type="auto"/>
            <w:tcBorders>
              <w:top w:val="nil"/>
              <w:left w:val="nil"/>
              <w:bottom w:val="single" w:sz="4" w:space="0" w:color="auto"/>
              <w:right w:val="single" w:sz="4" w:space="0" w:color="auto"/>
            </w:tcBorders>
            <w:noWrap/>
            <w:vAlign w:val="bottom"/>
            <w:hideMark/>
          </w:tcPr>
          <w:p w14:paraId="6C7F7236"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704D739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6657FF9B"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02DC389D"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68D897EF"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5849AB2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noWrap/>
            <w:vAlign w:val="bottom"/>
            <w:hideMark/>
          </w:tcPr>
          <w:p w14:paraId="1D36DBC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noWrap/>
            <w:vAlign w:val="bottom"/>
            <w:hideMark/>
          </w:tcPr>
          <w:p w14:paraId="5C99D2A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14344D4F"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358678FC"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2C170DE9"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5574831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71D557E7"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noWrap/>
            <w:vAlign w:val="bottom"/>
            <w:hideMark/>
          </w:tcPr>
          <w:p w14:paraId="209A2E42"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noWrap/>
            <w:vAlign w:val="bottom"/>
            <w:hideMark/>
          </w:tcPr>
          <w:p w14:paraId="55ED5ED6"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0E5C0ED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7CB0F795"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4AE8B4B6"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0B7D6403"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64727BB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noWrap/>
            <w:vAlign w:val="bottom"/>
            <w:hideMark/>
          </w:tcPr>
          <w:p w14:paraId="16FFFC6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w:t>
            </w:r>
          </w:p>
        </w:tc>
        <w:tc>
          <w:tcPr>
            <w:tcW w:w="0" w:type="auto"/>
            <w:tcBorders>
              <w:top w:val="nil"/>
              <w:left w:val="nil"/>
              <w:bottom w:val="single" w:sz="4" w:space="0" w:color="auto"/>
              <w:right w:val="single" w:sz="4" w:space="0" w:color="auto"/>
            </w:tcBorders>
            <w:noWrap/>
            <w:vAlign w:val="bottom"/>
            <w:hideMark/>
          </w:tcPr>
          <w:p w14:paraId="75830A1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3F269B7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472754B0"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19AF6C0A"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5C697C9D"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55DE6C5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noWrap/>
            <w:vAlign w:val="bottom"/>
            <w:hideMark/>
          </w:tcPr>
          <w:p w14:paraId="50EF7FF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7</w:t>
            </w:r>
          </w:p>
        </w:tc>
        <w:tc>
          <w:tcPr>
            <w:tcW w:w="0" w:type="auto"/>
            <w:tcBorders>
              <w:top w:val="nil"/>
              <w:left w:val="nil"/>
              <w:bottom w:val="single" w:sz="4" w:space="0" w:color="auto"/>
              <w:right w:val="single" w:sz="4" w:space="0" w:color="auto"/>
            </w:tcBorders>
            <w:noWrap/>
            <w:vAlign w:val="bottom"/>
            <w:hideMark/>
          </w:tcPr>
          <w:p w14:paraId="0F0C8384"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6E1E2A8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16536DFE"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r w:rsidR="001C4F76" w:rsidRPr="001C4F76" w14:paraId="0A10ACD7" w14:textId="77777777" w:rsidTr="001C4F76">
        <w:trPr>
          <w:trHeight w:val="300"/>
        </w:trPr>
        <w:tc>
          <w:tcPr>
            <w:tcW w:w="0" w:type="auto"/>
            <w:tcBorders>
              <w:top w:val="nil"/>
              <w:left w:val="single" w:sz="4" w:space="0" w:color="auto"/>
              <w:bottom w:val="single" w:sz="4" w:space="0" w:color="auto"/>
              <w:right w:val="single" w:sz="4" w:space="0" w:color="auto"/>
            </w:tcBorders>
            <w:noWrap/>
            <w:vAlign w:val="bottom"/>
            <w:hideMark/>
          </w:tcPr>
          <w:p w14:paraId="79D06909"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30</w:t>
            </w:r>
          </w:p>
        </w:tc>
        <w:tc>
          <w:tcPr>
            <w:tcW w:w="0" w:type="auto"/>
            <w:tcBorders>
              <w:top w:val="nil"/>
              <w:left w:val="nil"/>
              <w:bottom w:val="single" w:sz="4" w:space="0" w:color="auto"/>
              <w:right w:val="single" w:sz="4" w:space="0" w:color="auto"/>
            </w:tcBorders>
            <w:noWrap/>
            <w:vAlign w:val="bottom"/>
            <w:hideMark/>
          </w:tcPr>
          <w:p w14:paraId="4B5A8152"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90000</w:t>
            </w:r>
          </w:p>
        </w:tc>
        <w:tc>
          <w:tcPr>
            <w:tcW w:w="0" w:type="auto"/>
            <w:tcBorders>
              <w:top w:val="nil"/>
              <w:left w:val="nil"/>
              <w:bottom w:val="single" w:sz="4" w:space="0" w:color="auto"/>
              <w:right w:val="single" w:sz="4" w:space="0" w:color="auto"/>
            </w:tcBorders>
            <w:noWrap/>
            <w:vAlign w:val="bottom"/>
            <w:hideMark/>
          </w:tcPr>
          <w:p w14:paraId="6A1FF4CA"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8</w:t>
            </w:r>
          </w:p>
        </w:tc>
        <w:tc>
          <w:tcPr>
            <w:tcW w:w="0" w:type="auto"/>
            <w:tcBorders>
              <w:top w:val="nil"/>
              <w:left w:val="nil"/>
              <w:bottom w:val="single" w:sz="4" w:space="0" w:color="auto"/>
              <w:right w:val="single" w:sz="4" w:space="0" w:color="auto"/>
            </w:tcBorders>
            <w:noWrap/>
            <w:vAlign w:val="bottom"/>
            <w:hideMark/>
          </w:tcPr>
          <w:p w14:paraId="66FEC697"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10346</w:t>
            </w:r>
          </w:p>
        </w:tc>
        <w:tc>
          <w:tcPr>
            <w:tcW w:w="0" w:type="auto"/>
            <w:tcBorders>
              <w:top w:val="nil"/>
              <w:left w:val="nil"/>
              <w:bottom w:val="single" w:sz="4" w:space="0" w:color="auto"/>
              <w:right w:val="single" w:sz="4" w:space="0" w:color="auto"/>
            </w:tcBorders>
            <w:noWrap/>
            <w:vAlign w:val="bottom"/>
            <w:hideMark/>
          </w:tcPr>
          <w:p w14:paraId="57158D8F" w14:textId="77777777" w:rsidR="001C4F76" w:rsidRPr="001C4F76" w:rsidRDefault="001C4F76"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64980</w:t>
            </w:r>
          </w:p>
        </w:tc>
        <w:tc>
          <w:tcPr>
            <w:tcW w:w="0" w:type="auto"/>
            <w:tcBorders>
              <w:top w:val="nil"/>
              <w:left w:val="nil"/>
              <w:bottom w:val="single" w:sz="4" w:space="0" w:color="auto"/>
              <w:right w:val="single" w:sz="4" w:space="0" w:color="auto"/>
            </w:tcBorders>
            <w:noWrap/>
            <w:vAlign w:val="bottom"/>
            <w:hideMark/>
          </w:tcPr>
          <w:p w14:paraId="70E486B4" w14:textId="77777777" w:rsidR="001C4F76" w:rsidRPr="001C4F76" w:rsidRDefault="001C4F76"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1C4F76">
              <w:rPr>
                <w:rFonts w:ascii="Times New Roman" w:eastAsia="Times New Roman" w:hAnsi="Times New Roman" w:cs="Times New Roman"/>
                <w:color w:val="000000"/>
                <w:kern w:val="0"/>
                <w:sz w:val="22"/>
                <w:szCs w:val="22"/>
                <w:lang w:eastAsia="en-GB"/>
                <w14:ligatures w14:val="none"/>
              </w:rPr>
              <w:t>9</w:t>
            </w:r>
          </w:p>
        </w:tc>
      </w:tr>
    </w:tbl>
    <w:p w14:paraId="732727D6" w14:textId="30DC0C61" w:rsidR="00143E91" w:rsidRPr="00617EBB" w:rsidRDefault="00617EBB" w:rsidP="00617EBB">
      <w:pPr>
        <w:pStyle w:val="Caption"/>
        <w:jc w:val="center"/>
        <w:rPr>
          <w:rFonts w:ascii="Times New Roman" w:hAnsi="Times New Roman" w:cs="Times New Roman"/>
          <w:color w:val="auto"/>
          <w:sz w:val="16"/>
          <w:szCs w:val="16"/>
        </w:rPr>
      </w:pPr>
      <w:bookmarkStart w:id="226" w:name="_Toc198205400"/>
      <w:bookmarkStart w:id="227" w:name="_Toc198254997"/>
      <w:bookmarkStart w:id="228" w:name="_Toc198255398"/>
      <w:r w:rsidRPr="00617EBB">
        <w:rPr>
          <w:rFonts w:ascii="Times New Roman" w:hAnsi="Times New Roman" w:cs="Times New Roman"/>
          <w:color w:val="auto"/>
          <w:sz w:val="16"/>
          <w:szCs w:val="16"/>
        </w:rPr>
        <w:t xml:space="preserve">Table </w:t>
      </w:r>
      <w:r w:rsidRPr="00617EBB">
        <w:rPr>
          <w:rFonts w:ascii="Times New Roman" w:hAnsi="Times New Roman" w:cs="Times New Roman"/>
          <w:color w:val="auto"/>
          <w:sz w:val="16"/>
          <w:szCs w:val="16"/>
        </w:rPr>
        <w:fldChar w:fldCharType="begin"/>
      </w:r>
      <w:r w:rsidRPr="00617EBB">
        <w:rPr>
          <w:rFonts w:ascii="Times New Roman" w:hAnsi="Times New Roman" w:cs="Times New Roman"/>
          <w:color w:val="auto"/>
          <w:sz w:val="16"/>
          <w:szCs w:val="16"/>
        </w:rPr>
        <w:instrText xml:space="preserve"> SEQ Table \* ARABIC </w:instrText>
      </w:r>
      <w:r w:rsidRPr="00617EBB">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32</w:t>
      </w:r>
      <w:r w:rsidRPr="00617EBB">
        <w:rPr>
          <w:rFonts w:ascii="Times New Roman" w:hAnsi="Times New Roman" w:cs="Times New Roman"/>
          <w:color w:val="auto"/>
          <w:sz w:val="16"/>
          <w:szCs w:val="16"/>
        </w:rPr>
        <w:fldChar w:fldCharType="end"/>
      </w:r>
      <w:r w:rsidRPr="00617EBB">
        <w:rPr>
          <w:rFonts w:ascii="Times New Roman" w:hAnsi="Times New Roman" w:cs="Times New Roman"/>
          <w:color w:val="auto"/>
          <w:sz w:val="16"/>
          <w:szCs w:val="16"/>
        </w:rPr>
        <w:t xml:space="preserve"> Cluster 0 EBIKE4DELIVERY results</w:t>
      </w:r>
      <w:bookmarkEnd w:id="226"/>
      <w:bookmarkEnd w:id="227"/>
      <w:bookmarkEnd w:id="228"/>
    </w:p>
    <w:p w14:paraId="087C2F7B" w14:textId="77777777" w:rsidR="00617EBB" w:rsidRDefault="00153165" w:rsidP="006D0742">
      <w:pPr>
        <w:jc w:val="both"/>
        <w:rPr>
          <w:rFonts w:ascii="Times New Roman" w:hAnsi="Times New Roman" w:cs="Times New Roman"/>
          <w:b/>
          <w:bCs/>
        </w:rPr>
      </w:pPr>
      <w:r w:rsidRPr="0020369B">
        <w:rPr>
          <w:rFonts w:ascii="Times New Roman" w:hAnsi="Times New Roman" w:cs="Times New Roman"/>
          <w:b/>
          <w:bCs/>
        </w:rPr>
        <w:t>Best Parameters:</w:t>
      </w:r>
      <w:r w:rsidR="00797D22">
        <w:rPr>
          <w:rFonts w:ascii="Times New Roman" w:hAnsi="Times New Roman" w:cs="Times New Roman"/>
          <w:b/>
          <w:bCs/>
        </w:rPr>
        <w:t xml:space="preserve"> </w:t>
      </w:r>
    </w:p>
    <w:p w14:paraId="60F2B32C" w14:textId="35690C62" w:rsidR="00ED7A0E" w:rsidRPr="00ED7A0E" w:rsidRDefault="00ED7A0E" w:rsidP="00ED7A0E">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w:t>
      </w:r>
      <w:r w:rsidRPr="00ED7A0E">
        <w:rPr>
          <w:rFonts w:ascii="Times New Roman" w:hAnsi="Times New Roman" w:cs="Times New Roman"/>
        </w:rPr>
        <w:t>10346</w:t>
      </w:r>
    </w:p>
    <w:p w14:paraId="6ACE2998" w14:textId="78DF9358" w:rsidR="00617EBB" w:rsidRPr="00ED7A0E" w:rsidRDefault="00797D22" w:rsidP="00ED7A0E">
      <w:pPr>
        <w:jc w:val="center"/>
        <w:rPr>
          <w:rFonts w:ascii="Times New Roman" w:hAnsi="Times New Roman" w:cs="Times New Roman"/>
        </w:rPr>
      </w:pPr>
      <w:r w:rsidRPr="00ED7A0E">
        <w:rPr>
          <w:rFonts w:ascii="Times New Roman" w:hAnsi="Times New Roman" w:cs="Times New Roman"/>
        </w:rPr>
        <w:t xml:space="preserve">Carrying </w:t>
      </w:r>
      <w:r w:rsidR="00ED7A0E">
        <w:rPr>
          <w:rFonts w:ascii="Times New Roman" w:hAnsi="Times New Roman" w:cs="Times New Roman"/>
        </w:rPr>
        <w:t>c</w:t>
      </w:r>
      <w:r w:rsidR="00153165" w:rsidRPr="00ED7A0E">
        <w:rPr>
          <w:rFonts w:ascii="Times New Roman" w:hAnsi="Times New Roman" w:cs="Times New Roman"/>
        </w:rPr>
        <w:t>apacity</w:t>
      </w:r>
      <w:r w:rsidR="00ED7A0E">
        <w:rPr>
          <w:rFonts w:ascii="Times New Roman" w:hAnsi="Times New Roman" w:cs="Times New Roman"/>
        </w:rPr>
        <w:t xml:space="preserve"> </w:t>
      </w:r>
      <w:r w:rsidR="00153165" w:rsidRPr="00ED7A0E">
        <w:rPr>
          <w:rFonts w:ascii="Times New Roman" w:hAnsi="Times New Roman" w:cs="Times New Roman"/>
        </w:rPr>
        <w:t>=</w:t>
      </w:r>
      <w:r w:rsidR="00ED7A0E">
        <w:rPr>
          <w:rFonts w:ascii="Times New Roman" w:hAnsi="Times New Roman" w:cs="Times New Roman"/>
        </w:rPr>
        <w:t xml:space="preserve"> </w:t>
      </w:r>
      <w:r w:rsidR="00153165" w:rsidRPr="00ED7A0E">
        <w:rPr>
          <w:rFonts w:ascii="Times New Roman" w:hAnsi="Times New Roman" w:cs="Times New Roman"/>
        </w:rPr>
        <w:t>30</w:t>
      </w:r>
    </w:p>
    <w:p w14:paraId="6A514504" w14:textId="25B28C00" w:rsidR="00617EBB" w:rsidRPr="00ED7A0E" w:rsidRDefault="00153165" w:rsidP="00ED7A0E">
      <w:pPr>
        <w:jc w:val="center"/>
        <w:rPr>
          <w:rFonts w:ascii="Times New Roman" w:hAnsi="Times New Roman" w:cs="Times New Roman"/>
        </w:rPr>
      </w:pPr>
      <w:r w:rsidRPr="00ED7A0E">
        <w:rPr>
          <w:rFonts w:ascii="Times New Roman" w:hAnsi="Times New Roman" w:cs="Times New Roman"/>
        </w:rPr>
        <w:t xml:space="preserve">Maximum </w:t>
      </w:r>
      <w:r w:rsidR="00B160D0">
        <w:rPr>
          <w:rFonts w:ascii="Times New Roman" w:hAnsi="Times New Roman" w:cs="Times New Roman"/>
        </w:rPr>
        <w:t>d</w:t>
      </w:r>
      <w:r w:rsidRPr="00ED7A0E">
        <w:rPr>
          <w:rFonts w:ascii="Times New Roman" w:hAnsi="Times New Roman" w:cs="Times New Roman"/>
        </w:rPr>
        <w:t>istance</w:t>
      </w:r>
      <w:r w:rsidR="00ED7A0E">
        <w:rPr>
          <w:rFonts w:ascii="Times New Roman" w:hAnsi="Times New Roman" w:cs="Times New Roman"/>
        </w:rPr>
        <w:t xml:space="preserve"> </w:t>
      </w:r>
      <w:r w:rsidRPr="00ED7A0E">
        <w:rPr>
          <w:rFonts w:ascii="Times New Roman" w:hAnsi="Times New Roman" w:cs="Times New Roman"/>
        </w:rPr>
        <w:t>=</w:t>
      </w:r>
      <w:r w:rsidR="00ED7A0E">
        <w:rPr>
          <w:rFonts w:ascii="Times New Roman" w:hAnsi="Times New Roman" w:cs="Times New Roman"/>
        </w:rPr>
        <w:t xml:space="preserve"> </w:t>
      </w:r>
      <w:r w:rsidRPr="00ED7A0E">
        <w:rPr>
          <w:rFonts w:ascii="Times New Roman" w:hAnsi="Times New Roman" w:cs="Times New Roman"/>
        </w:rPr>
        <w:t>60000</w:t>
      </w:r>
    </w:p>
    <w:p w14:paraId="3AECA12C" w14:textId="336943FF" w:rsidR="00153165" w:rsidRPr="00ED7A0E" w:rsidRDefault="00153165" w:rsidP="00ED7A0E">
      <w:pPr>
        <w:jc w:val="center"/>
        <w:rPr>
          <w:rFonts w:ascii="Times New Roman" w:hAnsi="Times New Roman" w:cs="Times New Roman"/>
        </w:rPr>
      </w:pPr>
      <w:r w:rsidRPr="00ED7A0E">
        <w:rPr>
          <w:rFonts w:ascii="Times New Roman" w:hAnsi="Times New Roman" w:cs="Times New Roman"/>
        </w:rPr>
        <w:t xml:space="preserve">Number of </w:t>
      </w:r>
      <w:r w:rsidR="00B160D0">
        <w:rPr>
          <w:rFonts w:ascii="Times New Roman" w:hAnsi="Times New Roman" w:cs="Times New Roman"/>
        </w:rPr>
        <w:t>v</w:t>
      </w:r>
      <w:r w:rsidRPr="00ED7A0E">
        <w:rPr>
          <w:rFonts w:ascii="Times New Roman" w:hAnsi="Times New Roman" w:cs="Times New Roman"/>
        </w:rPr>
        <w:t>ehicles</w:t>
      </w:r>
      <w:r w:rsidR="00ED7A0E">
        <w:rPr>
          <w:rFonts w:ascii="Times New Roman" w:hAnsi="Times New Roman" w:cs="Times New Roman"/>
        </w:rPr>
        <w:t xml:space="preserve"> </w:t>
      </w:r>
      <w:r w:rsidRPr="00ED7A0E">
        <w:rPr>
          <w:rFonts w:ascii="Times New Roman" w:hAnsi="Times New Roman" w:cs="Times New Roman"/>
        </w:rPr>
        <w:t>=</w:t>
      </w:r>
      <w:r w:rsidR="00ED7A0E">
        <w:rPr>
          <w:rFonts w:ascii="Times New Roman" w:hAnsi="Times New Roman" w:cs="Times New Roman"/>
        </w:rPr>
        <w:t xml:space="preserve"> </w:t>
      </w:r>
      <w:r w:rsidRPr="00ED7A0E">
        <w:rPr>
          <w:rFonts w:ascii="Times New Roman" w:hAnsi="Times New Roman" w:cs="Times New Roman"/>
        </w:rPr>
        <w:t>2</w:t>
      </w:r>
    </w:p>
    <w:p w14:paraId="3D9167CC" w14:textId="77777777" w:rsidR="00153165" w:rsidRDefault="00153165" w:rsidP="006D0742">
      <w:pPr>
        <w:jc w:val="both"/>
        <w:rPr>
          <w:rFonts w:ascii="Times New Roman" w:hAnsi="Times New Roman" w:cs="Times New Roman"/>
          <w:b/>
          <w:bCs/>
        </w:rPr>
      </w:pPr>
      <w:r w:rsidRPr="00AE3A25">
        <w:rPr>
          <w:rFonts w:ascii="Times New Roman" w:hAnsi="Times New Roman" w:cs="Times New Roman"/>
          <w:b/>
          <w:bCs/>
        </w:rPr>
        <w:t>Route for vehicle 1:</w:t>
      </w:r>
    </w:p>
    <w:tbl>
      <w:tblPr>
        <w:tblW w:w="0" w:type="auto"/>
        <w:jc w:val="center"/>
        <w:tblLook w:val="04A0" w:firstRow="1" w:lastRow="0" w:firstColumn="1" w:lastColumn="0" w:noHBand="0" w:noVBand="1"/>
      </w:tblPr>
      <w:tblGrid>
        <w:gridCol w:w="1163"/>
        <w:gridCol w:w="1995"/>
        <w:gridCol w:w="2099"/>
        <w:gridCol w:w="2202"/>
      </w:tblGrid>
      <w:tr w:rsidR="000554ED" w:rsidRPr="000554ED" w14:paraId="20FF15D0" w14:textId="77777777" w:rsidTr="00590E79">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8268CC3" w14:textId="77777777" w:rsidR="000554ED" w:rsidRPr="000554ED" w:rsidRDefault="000554E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noWrap/>
            <w:vAlign w:val="bottom"/>
            <w:hideMark/>
          </w:tcPr>
          <w:p w14:paraId="69F2EEFA" w14:textId="77777777" w:rsidR="000554ED" w:rsidRPr="000554ED" w:rsidRDefault="000554E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noWrap/>
            <w:vAlign w:val="bottom"/>
            <w:hideMark/>
          </w:tcPr>
          <w:p w14:paraId="27C6DA5E" w14:textId="77777777" w:rsidR="000554ED" w:rsidRPr="000554ED" w:rsidRDefault="000554E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noWrap/>
            <w:vAlign w:val="bottom"/>
            <w:hideMark/>
          </w:tcPr>
          <w:p w14:paraId="12B4110F" w14:textId="77777777" w:rsidR="000554ED" w:rsidRPr="000554ED" w:rsidRDefault="000554ED"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Distance Covered(m)</w:t>
            </w:r>
          </w:p>
        </w:tc>
      </w:tr>
      <w:tr w:rsidR="000554ED" w:rsidRPr="000554ED" w14:paraId="53B41AFA" w14:textId="77777777" w:rsidTr="00590E79">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74F48A3A"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noWrap/>
            <w:vAlign w:val="bottom"/>
            <w:hideMark/>
          </w:tcPr>
          <w:p w14:paraId="6467BFB7"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[75680, 76065]</w:t>
            </w:r>
          </w:p>
        </w:tc>
        <w:tc>
          <w:tcPr>
            <w:tcW w:w="0" w:type="auto"/>
            <w:tcBorders>
              <w:top w:val="nil"/>
              <w:left w:val="nil"/>
              <w:bottom w:val="single" w:sz="4" w:space="0" w:color="auto"/>
              <w:right w:val="single" w:sz="4" w:space="0" w:color="auto"/>
            </w:tcBorders>
            <w:noWrap/>
            <w:vAlign w:val="bottom"/>
            <w:hideMark/>
          </w:tcPr>
          <w:p w14:paraId="7B32B801"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noWrap/>
            <w:vAlign w:val="bottom"/>
            <w:hideMark/>
          </w:tcPr>
          <w:p w14:paraId="63C9E71C"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r>
      <w:tr w:rsidR="000554ED" w:rsidRPr="000554ED" w14:paraId="6B2549F2" w14:textId="77777777" w:rsidTr="00590E79">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3F7BC1B0"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3</w:t>
            </w:r>
          </w:p>
        </w:tc>
        <w:tc>
          <w:tcPr>
            <w:tcW w:w="0" w:type="auto"/>
            <w:tcBorders>
              <w:top w:val="nil"/>
              <w:left w:val="nil"/>
              <w:bottom w:val="single" w:sz="4" w:space="0" w:color="auto"/>
              <w:right w:val="single" w:sz="4" w:space="0" w:color="auto"/>
            </w:tcBorders>
            <w:noWrap/>
            <w:vAlign w:val="bottom"/>
            <w:hideMark/>
          </w:tcPr>
          <w:p w14:paraId="09C240C0"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[77615, 77700]</w:t>
            </w:r>
          </w:p>
        </w:tc>
        <w:tc>
          <w:tcPr>
            <w:tcW w:w="0" w:type="auto"/>
            <w:tcBorders>
              <w:top w:val="nil"/>
              <w:left w:val="nil"/>
              <w:bottom w:val="single" w:sz="4" w:space="0" w:color="auto"/>
              <w:right w:val="single" w:sz="4" w:space="0" w:color="auto"/>
            </w:tcBorders>
            <w:noWrap/>
            <w:vAlign w:val="bottom"/>
            <w:hideMark/>
          </w:tcPr>
          <w:p w14:paraId="7C3AC7FC"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noWrap/>
            <w:vAlign w:val="bottom"/>
            <w:hideMark/>
          </w:tcPr>
          <w:p w14:paraId="7616FE43"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10049</w:t>
            </w:r>
          </w:p>
        </w:tc>
      </w:tr>
      <w:tr w:rsidR="000554ED" w:rsidRPr="000554ED" w14:paraId="264DC17F" w14:textId="77777777" w:rsidTr="00590E79">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1092C1A0"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nil"/>
              <w:bottom w:val="single" w:sz="4" w:space="0" w:color="auto"/>
              <w:right w:val="single" w:sz="4" w:space="0" w:color="auto"/>
            </w:tcBorders>
            <w:noWrap/>
            <w:vAlign w:val="bottom"/>
            <w:hideMark/>
          </w:tcPr>
          <w:p w14:paraId="691AE293"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[81000, 81085]</w:t>
            </w:r>
          </w:p>
        </w:tc>
        <w:tc>
          <w:tcPr>
            <w:tcW w:w="0" w:type="auto"/>
            <w:tcBorders>
              <w:top w:val="nil"/>
              <w:left w:val="nil"/>
              <w:bottom w:val="single" w:sz="4" w:space="0" w:color="auto"/>
              <w:right w:val="single" w:sz="4" w:space="0" w:color="auto"/>
            </w:tcBorders>
            <w:noWrap/>
            <w:vAlign w:val="bottom"/>
            <w:hideMark/>
          </w:tcPr>
          <w:p w14:paraId="47731E3C"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w:t>
            </w:r>
          </w:p>
        </w:tc>
        <w:tc>
          <w:tcPr>
            <w:tcW w:w="0" w:type="auto"/>
            <w:tcBorders>
              <w:top w:val="nil"/>
              <w:left w:val="nil"/>
              <w:bottom w:val="single" w:sz="4" w:space="0" w:color="auto"/>
              <w:right w:val="single" w:sz="4" w:space="0" w:color="auto"/>
            </w:tcBorders>
            <w:noWrap/>
            <w:vAlign w:val="bottom"/>
            <w:hideMark/>
          </w:tcPr>
          <w:p w14:paraId="265BAECD"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30838</w:t>
            </w:r>
          </w:p>
        </w:tc>
      </w:tr>
      <w:tr w:rsidR="000554ED" w:rsidRPr="000554ED" w14:paraId="2C7F5E95" w14:textId="77777777" w:rsidTr="00590E79">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1004E282"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noWrap/>
            <w:vAlign w:val="bottom"/>
            <w:hideMark/>
          </w:tcPr>
          <w:p w14:paraId="26723FA3"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[83660, 84045]</w:t>
            </w:r>
          </w:p>
        </w:tc>
        <w:tc>
          <w:tcPr>
            <w:tcW w:w="0" w:type="auto"/>
            <w:tcBorders>
              <w:top w:val="nil"/>
              <w:left w:val="nil"/>
              <w:bottom w:val="single" w:sz="4" w:space="0" w:color="auto"/>
              <w:right w:val="single" w:sz="4" w:space="0" w:color="auto"/>
            </w:tcBorders>
            <w:noWrap/>
            <w:vAlign w:val="bottom"/>
            <w:hideMark/>
          </w:tcPr>
          <w:p w14:paraId="080022B7" w14:textId="77777777" w:rsidR="000554ED" w:rsidRPr="000554ED" w:rsidRDefault="000554ED"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noWrap/>
            <w:vAlign w:val="bottom"/>
            <w:hideMark/>
          </w:tcPr>
          <w:p w14:paraId="0840796F" w14:textId="77777777" w:rsidR="000554ED" w:rsidRPr="000554ED" w:rsidRDefault="000554ED"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48462</w:t>
            </w:r>
          </w:p>
        </w:tc>
      </w:tr>
    </w:tbl>
    <w:p w14:paraId="275F53A1" w14:textId="64E1C117" w:rsidR="000554ED" w:rsidRPr="00B160D0" w:rsidRDefault="00B160D0" w:rsidP="00B160D0">
      <w:pPr>
        <w:pStyle w:val="Caption"/>
        <w:jc w:val="center"/>
        <w:rPr>
          <w:rFonts w:ascii="Times New Roman" w:hAnsi="Times New Roman" w:cs="Times New Roman"/>
          <w:b/>
          <w:bCs/>
          <w:color w:val="auto"/>
          <w:sz w:val="16"/>
          <w:szCs w:val="16"/>
        </w:rPr>
      </w:pPr>
      <w:bookmarkStart w:id="229" w:name="_Toc198205401"/>
      <w:bookmarkStart w:id="230" w:name="_Toc198254998"/>
      <w:bookmarkStart w:id="231" w:name="_Toc198255399"/>
      <w:r w:rsidRPr="00B160D0">
        <w:rPr>
          <w:rFonts w:ascii="Times New Roman" w:hAnsi="Times New Roman" w:cs="Times New Roman"/>
          <w:color w:val="auto"/>
          <w:sz w:val="16"/>
          <w:szCs w:val="16"/>
        </w:rPr>
        <w:t xml:space="preserve">Table </w:t>
      </w:r>
      <w:r w:rsidRPr="00B160D0">
        <w:rPr>
          <w:rFonts w:ascii="Times New Roman" w:hAnsi="Times New Roman" w:cs="Times New Roman"/>
          <w:color w:val="auto"/>
          <w:sz w:val="16"/>
          <w:szCs w:val="16"/>
        </w:rPr>
        <w:fldChar w:fldCharType="begin"/>
      </w:r>
      <w:r w:rsidRPr="00B160D0">
        <w:rPr>
          <w:rFonts w:ascii="Times New Roman" w:hAnsi="Times New Roman" w:cs="Times New Roman"/>
          <w:color w:val="auto"/>
          <w:sz w:val="16"/>
          <w:szCs w:val="16"/>
        </w:rPr>
        <w:instrText xml:space="preserve"> SEQ Table \* ARABIC </w:instrText>
      </w:r>
      <w:r w:rsidRPr="00B160D0">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33</w:t>
      </w:r>
      <w:r w:rsidRPr="00B160D0">
        <w:rPr>
          <w:rFonts w:ascii="Times New Roman" w:hAnsi="Times New Roman" w:cs="Times New Roman"/>
          <w:color w:val="auto"/>
          <w:sz w:val="16"/>
          <w:szCs w:val="16"/>
        </w:rPr>
        <w:fldChar w:fldCharType="end"/>
      </w:r>
      <w:r w:rsidRPr="00B160D0">
        <w:rPr>
          <w:rFonts w:ascii="Times New Roman" w:hAnsi="Times New Roman" w:cs="Times New Roman"/>
          <w:color w:val="auto"/>
          <w:sz w:val="16"/>
          <w:szCs w:val="16"/>
        </w:rPr>
        <w:t xml:space="preserve"> Cluster 0 </w:t>
      </w:r>
      <w:r w:rsidR="007C1A38">
        <w:rPr>
          <w:rFonts w:ascii="Times New Roman" w:hAnsi="Times New Roman" w:cs="Times New Roman"/>
          <w:color w:val="auto"/>
          <w:sz w:val="16"/>
          <w:szCs w:val="16"/>
        </w:rPr>
        <w:t xml:space="preserve">Gen2+ </w:t>
      </w:r>
      <w:r w:rsidRPr="00B160D0">
        <w:rPr>
          <w:rFonts w:ascii="Times New Roman" w:hAnsi="Times New Roman" w:cs="Times New Roman"/>
          <w:color w:val="auto"/>
          <w:sz w:val="16"/>
          <w:szCs w:val="16"/>
        </w:rPr>
        <w:t>vehicle 1 route</w:t>
      </w:r>
      <w:bookmarkEnd w:id="229"/>
      <w:bookmarkEnd w:id="230"/>
      <w:bookmarkEnd w:id="231"/>
    </w:p>
    <w:p w14:paraId="3646DDF5" w14:textId="77777777" w:rsidR="00153165" w:rsidRPr="00D10C74" w:rsidRDefault="00153165" w:rsidP="006D0742">
      <w:pPr>
        <w:jc w:val="both"/>
        <w:rPr>
          <w:rFonts w:ascii="Times New Roman" w:hAnsi="Times New Roman" w:cs="Times New Roman"/>
          <w:b/>
          <w:bCs/>
        </w:rPr>
      </w:pPr>
      <w:r w:rsidRPr="00D10C74">
        <w:rPr>
          <w:rFonts w:ascii="Times New Roman" w:hAnsi="Times New Roman" w:cs="Times New Roman"/>
          <w:b/>
          <w:bCs/>
        </w:rPr>
        <w:t>Route for vehicle 2:</w:t>
      </w:r>
    </w:p>
    <w:tbl>
      <w:tblPr>
        <w:tblW w:w="0" w:type="auto"/>
        <w:jc w:val="center"/>
        <w:tblLook w:val="04A0" w:firstRow="1" w:lastRow="0" w:firstColumn="1" w:lastColumn="0" w:noHBand="0" w:noVBand="1"/>
      </w:tblPr>
      <w:tblGrid>
        <w:gridCol w:w="1163"/>
        <w:gridCol w:w="1995"/>
        <w:gridCol w:w="2099"/>
        <w:gridCol w:w="2202"/>
      </w:tblGrid>
      <w:tr w:rsidR="00E818DA" w:rsidRPr="00E818DA" w14:paraId="41946A7D" w14:textId="77777777" w:rsidTr="00590E79">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3E8B741" w14:textId="77777777" w:rsidR="00E818DA" w:rsidRPr="00E818DA" w:rsidRDefault="00E818DA"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noWrap/>
            <w:vAlign w:val="bottom"/>
            <w:hideMark/>
          </w:tcPr>
          <w:p w14:paraId="41CB23C3" w14:textId="77777777" w:rsidR="00E818DA" w:rsidRPr="00E818DA" w:rsidRDefault="00E818DA"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noWrap/>
            <w:vAlign w:val="bottom"/>
            <w:hideMark/>
          </w:tcPr>
          <w:p w14:paraId="2927C017" w14:textId="77777777" w:rsidR="00E818DA" w:rsidRPr="00E818DA" w:rsidRDefault="00E818DA"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noWrap/>
            <w:vAlign w:val="bottom"/>
            <w:hideMark/>
          </w:tcPr>
          <w:p w14:paraId="7500FA6F" w14:textId="77777777" w:rsidR="00E818DA" w:rsidRPr="00E818DA" w:rsidRDefault="00E818DA" w:rsidP="00646DDD">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Distance Covered(m)</w:t>
            </w:r>
          </w:p>
        </w:tc>
      </w:tr>
      <w:tr w:rsidR="00E818DA" w:rsidRPr="00E818DA" w14:paraId="353ACBE4" w14:textId="77777777" w:rsidTr="00590E79">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75C6021E"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noWrap/>
            <w:vAlign w:val="bottom"/>
            <w:hideMark/>
          </w:tcPr>
          <w:p w14:paraId="484C2864"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[41514, 42920]</w:t>
            </w:r>
          </w:p>
        </w:tc>
        <w:tc>
          <w:tcPr>
            <w:tcW w:w="0" w:type="auto"/>
            <w:tcBorders>
              <w:top w:val="nil"/>
              <w:left w:val="nil"/>
              <w:bottom w:val="single" w:sz="4" w:space="0" w:color="auto"/>
              <w:right w:val="single" w:sz="4" w:space="0" w:color="auto"/>
            </w:tcBorders>
            <w:noWrap/>
            <w:vAlign w:val="bottom"/>
            <w:hideMark/>
          </w:tcPr>
          <w:p w14:paraId="2CB668F5"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noWrap/>
            <w:vAlign w:val="bottom"/>
            <w:hideMark/>
          </w:tcPr>
          <w:p w14:paraId="6CE556AB"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r>
      <w:tr w:rsidR="00E818DA" w:rsidRPr="00E818DA" w14:paraId="03E7483C" w14:textId="77777777" w:rsidTr="00590E79">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2BACC7B7"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1</w:t>
            </w:r>
          </w:p>
        </w:tc>
        <w:tc>
          <w:tcPr>
            <w:tcW w:w="0" w:type="auto"/>
            <w:tcBorders>
              <w:top w:val="nil"/>
              <w:left w:val="nil"/>
              <w:bottom w:val="single" w:sz="4" w:space="0" w:color="auto"/>
              <w:right w:val="single" w:sz="4" w:space="0" w:color="auto"/>
            </w:tcBorders>
            <w:noWrap/>
            <w:vAlign w:val="bottom"/>
            <w:hideMark/>
          </w:tcPr>
          <w:p w14:paraId="1E7681D0"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[42394, 43500]</w:t>
            </w:r>
          </w:p>
        </w:tc>
        <w:tc>
          <w:tcPr>
            <w:tcW w:w="0" w:type="auto"/>
            <w:tcBorders>
              <w:top w:val="nil"/>
              <w:left w:val="nil"/>
              <w:bottom w:val="single" w:sz="4" w:space="0" w:color="auto"/>
              <w:right w:val="single" w:sz="4" w:space="0" w:color="auto"/>
            </w:tcBorders>
            <w:noWrap/>
            <w:vAlign w:val="bottom"/>
            <w:hideMark/>
          </w:tcPr>
          <w:p w14:paraId="435EC33B"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noWrap/>
            <w:vAlign w:val="bottom"/>
            <w:hideMark/>
          </w:tcPr>
          <w:p w14:paraId="257490E4"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3602</w:t>
            </w:r>
          </w:p>
        </w:tc>
      </w:tr>
      <w:tr w:rsidR="00E818DA" w:rsidRPr="00E818DA" w14:paraId="619D88D8" w14:textId="77777777" w:rsidTr="00590E79">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5ACACB42"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5</w:t>
            </w:r>
          </w:p>
        </w:tc>
        <w:tc>
          <w:tcPr>
            <w:tcW w:w="0" w:type="auto"/>
            <w:tcBorders>
              <w:top w:val="nil"/>
              <w:left w:val="nil"/>
              <w:bottom w:val="single" w:sz="4" w:space="0" w:color="auto"/>
              <w:right w:val="single" w:sz="4" w:space="0" w:color="auto"/>
            </w:tcBorders>
            <w:noWrap/>
            <w:vAlign w:val="bottom"/>
            <w:hideMark/>
          </w:tcPr>
          <w:p w14:paraId="30E49C49"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[43200, 44306]</w:t>
            </w:r>
          </w:p>
        </w:tc>
        <w:tc>
          <w:tcPr>
            <w:tcW w:w="0" w:type="auto"/>
            <w:tcBorders>
              <w:top w:val="nil"/>
              <w:left w:val="nil"/>
              <w:bottom w:val="single" w:sz="4" w:space="0" w:color="auto"/>
              <w:right w:val="single" w:sz="4" w:space="0" w:color="auto"/>
            </w:tcBorders>
            <w:noWrap/>
            <w:vAlign w:val="bottom"/>
            <w:hideMark/>
          </w:tcPr>
          <w:p w14:paraId="4D4C7948"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noWrap/>
            <w:vAlign w:val="bottom"/>
            <w:hideMark/>
          </w:tcPr>
          <w:p w14:paraId="09D5940E"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6051</w:t>
            </w:r>
          </w:p>
        </w:tc>
      </w:tr>
      <w:tr w:rsidR="00E818DA" w:rsidRPr="00E818DA" w14:paraId="7FAC72BB" w14:textId="77777777" w:rsidTr="00590E79">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7397A34D"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2</w:t>
            </w:r>
          </w:p>
        </w:tc>
        <w:tc>
          <w:tcPr>
            <w:tcW w:w="0" w:type="auto"/>
            <w:tcBorders>
              <w:top w:val="nil"/>
              <w:left w:val="nil"/>
              <w:bottom w:val="single" w:sz="4" w:space="0" w:color="auto"/>
              <w:right w:val="single" w:sz="4" w:space="0" w:color="auto"/>
            </w:tcBorders>
            <w:noWrap/>
            <w:vAlign w:val="bottom"/>
            <w:hideMark/>
          </w:tcPr>
          <w:p w14:paraId="1B60C333"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[44400, 45518]</w:t>
            </w:r>
          </w:p>
        </w:tc>
        <w:tc>
          <w:tcPr>
            <w:tcW w:w="0" w:type="auto"/>
            <w:tcBorders>
              <w:top w:val="nil"/>
              <w:left w:val="nil"/>
              <w:bottom w:val="single" w:sz="4" w:space="0" w:color="auto"/>
              <w:right w:val="single" w:sz="4" w:space="0" w:color="auto"/>
            </w:tcBorders>
            <w:noWrap/>
            <w:vAlign w:val="bottom"/>
            <w:hideMark/>
          </w:tcPr>
          <w:p w14:paraId="6A2D49AD"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noWrap/>
            <w:vAlign w:val="bottom"/>
            <w:hideMark/>
          </w:tcPr>
          <w:p w14:paraId="66705CFE"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10691</w:t>
            </w:r>
          </w:p>
        </w:tc>
      </w:tr>
      <w:tr w:rsidR="00E818DA" w:rsidRPr="00E818DA" w14:paraId="0C72D01E" w14:textId="77777777" w:rsidTr="00590E79">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15BA76CF"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noWrap/>
            <w:vAlign w:val="bottom"/>
            <w:hideMark/>
          </w:tcPr>
          <w:p w14:paraId="2D6C94E1"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[45368, 46786]</w:t>
            </w:r>
          </w:p>
        </w:tc>
        <w:tc>
          <w:tcPr>
            <w:tcW w:w="0" w:type="auto"/>
            <w:tcBorders>
              <w:top w:val="nil"/>
              <w:left w:val="nil"/>
              <w:bottom w:val="single" w:sz="4" w:space="0" w:color="auto"/>
              <w:right w:val="single" w:sz="4" w:space="0" w:color="auto"/>
            </w:tcBorders>
            <w:noWrap/>
            <w:vAlign w:val="bottom"/>
            <w:hideMark/>
          </w:tcPr>
          <w:p w14:paraId="39983FA0" w14:textId="77777777" w:rsidR="00E818DA" w:rsidRPr="00E818DA" w:rsidRDefault="00E818DA" w:rsidP="00646DDD">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noWrap/>
            <w:vAlign w:val="bottom"/>
            <w:hideMark/>
          </w:tcPr>
          <w:p w14:paraId="20CDA655" w14:textId="77777777" w:rsidR="00E818DA" w:rsidRPr="00E818DA" w:rsidRDefault="00E818DA" w:rsidP="00646DDD">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16518</w:t>
            </w:r>
          </w:p>
        </w:tc>
      </w:tr>
    </w:tbl>
    <w:p w14:paraId="4DF9BB15" w14:textId="2AA9125A" w:rsidR="00A632F0" w:rsidRDefault="00B160D0" w:rsidP="00B160D0">
      <w:pPr>
        <w:pStyle w:val="Caption"/>
        <w:jc w:val="center"/>
        <w:rPr>
          <w:rFonts w:ascii="Times New Roman" w:hAnsi="Times New Roman" w:cs="Times New Roman"/>
          <w:color w:val="auto"/>
          <w:sz w:val="16"/>
          <w:szCs w:val="16"/>
        </w:rPr>
      </w:pPr>
      <w:bookmarkStart w:id="232" w:name="_Toc198205402"/>
      <w:bookmarkStart w:id="233" w:name="_Toc198254999"/>
      <w:bookmarkStart w:id="234" w:name="_Toc198255400"/>
      <w:r w:rsidRPr="00B160D0">
        <w:rPr>
          <w:rFonts w:ascii="Times New Roman" w:hAnsi="Times New Roman" w:cs="Times New Roman"/>
          <w:color w:val="auto"/>
          <w:sz w:val="16"/>
          <w:szCs w:val="16"/>
        </w:rPr>
        <w:t xml:space="preserve">Table </w:t>
      </w:r>
      <w:r w:rsidRPr="00B160D0">
        <w:rPr>
          <w:rFonts w:ascii="Times New Roman" w:hAnsi="Times New Roman" w:cs="Times New Roman"/>
          <w:color w:val="auto"/>
          <w:sz w:val="16"/>
          <w:szCs w:val="16"/>
        </w:rPr>
        <w:fldChar w:fldCharType="begin"/>
      </w:r>
      <w:r w:rsidRPr="00B160D0">
        <w:rPr>
          <w:rFonts w:ascii="Times New Roman" w:hAnsi="Times New Roman" w:cs="Times New Roman"/>
          <w:color w:val="auto"/>
          <w:sz w:val="16"/>
          <w:szCs w:val="16"/>
        </w:rPr>
        <w:instrText xml:space="preserve"> SEQ Table \* ARABIC </w:instrText>
      </w:r>
      <w:r w:rsidRPr="00B160D0">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34</w:t>
      </w:r>
      <w:r w:rsidRPr="00B160D0">
        <w:rPr>
          <w:rFonts w:ascii="Times New Roman" w:hAnsi="Times New Roman" w:cs="Times New Roman"/>
          <w:color w:val="auto"/>
          <w:sz w:val="16"/>
          <w:szCs w:val="16"/>
        </w:rPr>
        <w:fldChar w:fldCharType="end"/>
      </w:r>
      <w:r w:rsidRPr="00B160D0">
        <w:rPr>
          <w:rFonts w:ascii="Times New Roman" w:hAnsi="Times New Roman" w:cs="Times New Roman"/>
          <w:color w:val="auto"/>
          <w:sz w:val="16"/>
          <w:szCs w:val="16"/>
        </w:rPr>
        <w:t xml:space="preserve"> Cluster 0 </w:t>
      </w:r>
      <w:r w:rsidR="007C1A38">
        <w:rPr>
          <w:rFonts w:ascii="Times New Roman" w:hAnsi="Times New Roman" w:cs="Times New Roman"/>
          <w:color w:val="auto"/>
          <w:sz w:val="16"/>
          <w:szCs w:val="16"/>
        </w:rPr>
        <w:t xml:space="preserve">Gen2+ </w:t>
      </w:r>
      <w:r w:rsidRPr="00B160D0">
        <w:rPr>
          <w:rFonts w:ascii="Times New Roman" w:hAnsi="Times New Roman" w:cs="Times New Roman"/>
          <w:color w:val="auto"/>
          <w:sz w:val="16"/>
          <w:szCs w:val="16"/>
        </w:rPr>
        <w:t xml:space="preserve">vehicle 2 </w:t>
      </w:r>
      <w:proofErr w:type="gramStart"/>
      <w:r w:rsidRPr="00B160D0">
        <w:rPr>
          <w:rFonts w:ascii="Times New Roman" w:hAnsi="Times New Roman" w:cs="Times New Roman"/>
          <w:color w:val="auto"/>
          <w:sz w:val="16"/>
          <w:szCs w:val="16"/>
        </w:rPr>
        <w:t>route</w:t>
      </w:r>
      <w:bookmarkEnd w:id="232"/>
      <w:bookmarkEnd w:id="233"/>
      <w:bookmarkEnd w:id="234"/>
      <w:proofErr w:type="gramEnd"/>
    </w:p>
    <w:p w14:paraId="20916A27" w14:textId="77777777" w:rsidR="00B160D0" w:rsidRPr="00B160D0" w:rsidRDefault="00B160D0" w:rsidP="00B160D0"/>
    <w:p w14:paraId="31FBBFA2" w14:textId="77777777" w:rsidR="00B160D0" w:rsidRDefault="000D5DFE" w:rsidP="00B160D0">
      <w:pPr>
        <w:keepNext/>
        <w:jc w:val="center"/>
      </w:pPr>
      <w:r w:rsidRPr="00B80DEE">
        <w:rPr>
          <w:rFonts w:ascii="Times New Roman" w:hAnsi="Times New Roman" w:cs="Times New Roman"/>
          <w:noProof/>
        </w:rPr>
        <w:lastRenderedPageBreak/>
        <w:drawing>
          <wp:inline distT="0" distB="0" distL="0" distR="0" wp14:anchorId="4DF45FCE" wp14:editId="27688FB7">
            <wp:extent cx="4294047" cy="2520000"/>
            <wp:effectExtent l="19050" t="19050" r="11430" b="13970"/>
            <wp:docPr id="422575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75176" name="Picture 4225751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94047" cy="2520000"/>
                    </a:xfrm>
                    <a:prstGeom prst="rect">
                      <a:avLst/>
                    </a:prstGeom>
                    <a:ln>
                      <a:solidFill>
                        <a:schemeClr val="tx1"/>
                      </a:solidFill>
                    </a:ln>
                  </pic:spPr>
                </pic:pic>
              </a:graphicData>
            </a:graphic>
          </wp:inline>
        </w:drawing>
      </w:r>
    </w:p>
    <w:p w14:paraId="2A1751A5" w14:textId="69F83D14" w:rsidR="00904AF0" w:rsidRPr="00B160D0" w:rsidRDefault="00B160D0" w:rsidP="00B160D0">
      <w:pPr>
        <w:pStyle w:val="Caption"/>
        <w:jc w:val="center"/>
        <w:rPr>
          <w:rFonts w:ascii="Times New Roman" w:hAnsi="Times New Roman" w:cs="Times New Roman"/>
          <w:color w:val="auto"/>
          <w:sz w:val="16"/>
          <w:szCs w:val="16"/>
        </w:rPr>
      </w:pPr>
      <w:bookmarkStart w:id="235" w:name="_Toc198100282"/>
      <w:r w:rsidRPr="00B160D0">
        <w:rPr>
          <w:rFonts w:ascii="Times New Roman" w:hAnsi="Times New Roman" w:cs="Times New Roman"/>
          <w:color w:val="auto"/>
          <w:sz w:val="16"/>
          <w:szCs w:val="16"/>
        </w:rPr>
        <w:t xml:space="preserve">Figure </w:t>
      </w:r>
      <w:r w:rsidRPr="00B160D0">
        <w:rPr>
          <w:rFonts w:ascii="Times New Roman" w:hAnsi="Times New Roman" w:cs="Times New Roman"/>
          <w:color w:val="auto"/>
          <w:sz w:val="16"/>
          <w:szCs w:val="16"/>
        </w:rPr>
        <w:fldChar w:fldCharType="begin"/>
      </w:r>
      <w:r w:rsidRPr="00B160D0">
        <w:rPr>
          <w:rFonts w:ascii="Times New Roman" w:hAnsi="Times New Roman" w:cs="Times New Roman"/>
          <w:color w:val="auto"/>
          <w:sz w:val="16"/>
          <w:szCs w:val="16"/>
        </w:rPr>
        <w:instrText xml:space="preserve"> SEQ Figure \* ARABIC </w:instrText>
      </w:r>
      <w:r w:rsidRPr="00B160D0">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19</w:t>
      </w:r>
      <w:r w:rsidRPr="00B160D0">
        <w:rPr>
          <w:rFonts w:ascii="Times New Roman" w:hAnsi="Times New Roman" w:cs="Times New Roman"/>
          <w:color w:val="auto"/>
          <w:sz w:val="16"/>
          <w:szCs w:val="16"/>
        </w:rPr>
        <w:fldChar w:fldCharType="end"/>
      </w:r>
      <w:r w:rsidRPr="00B160D0">
        <w:rPr>
          <w:rFonts w:ascii="Times New Roman" w:hAnsi="Times New Roman" w:cs="Times New Roman"/>
          <w:color w:val="auto"/>
          <w:sz w:val="16"/>
          <w:szCs w:val="16"/>
        </w:rPr>
        <w:t xml:space="preserve">  Cluster 0 </w:t>
      </w:r>
      <w:r w:rsidR="00FA38AD">
        <w:rPr>
          <w:rFonts w:ascii="Times New Roman" w:hAnsi="Times New Roman" w:cs="Times New Roman"/>
          <w:color w:val="auto"/>
          <w:sz w:val="16"/>
          <w:szCs w:val="16"/>
        </w:rPr>
        <w:t xml:space="preserve">Gen2+ </w:t>
      </w:r>
      <w:r w:rsidRPr="00B160D0">
        <w:rPr>
          <w:rFonts w:ascii="Times New Roman" w:hAnsi="Times New Roman" w:cs="Times New Roman"/>
          <w:color w:val="auto"/>
          <w:sz w:val="16"/>
          <w:szCs w:val="16"/>
        </w:rPr>
        <w:t>vehicle routes</w:t>
      </w:r>
      <w:bookmarkEnd w:id="235"/>
    </w:p>
    <w:tbl>
      <w:tblPr>
        <w:tblStyle w:val="TableGrid"/>
        <w:tblW w:w="0" w:type="auto"/>
        <w:jc w:val="center"/>
        <w:tblLook w:val="04A0" w:firstRow="1" w:lastRow="0" w:firstColumn="1" w:lastColumn="0" w:noHBand="0" w:noVBand="1"/>
      </w:tblPr>
      <w:tblGrid>
        <w:gridCol w:w="1277"/>
        <w:gridCol w:w="1046"/>
        <w:gridCol w:w="1727"/>
        <w:gridCol w:w="2623"/>
        <w:gridCol w:w="2343"/>
      </w:tblGrid>
      <w:tr w:rsidR="00BB49F4" w:rsidRPr="00B80DEE" w14:paraId="031F2ABD" w14:textId="77777777" w:rsidTr="00590E79">
        <w:trPr>
          <w:trHeight w:val="288"/>
          <w:jc w:val="center"/>
        </w:trPr>
        <w:tc>
          <w:tcPr>
            <w:tcW w:w="0" w:type="auto"/>
            <w:noWrap/>
            <w:hideMark/>
          </w:tcPr>
          <w:p w14:paraId="16A397C0" w14:textId="77777777"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E-Bike Type</w:t>
            </w:r>
          </w:p>
        </w:tc>
        <w:tc>
          <w:tcPr>
            <w:tcW w:w="1223" w:type="dxa"/>
            <w:noWrap/>
            <w:hideMark/>
          </w:tcPr>
          <w:p w14:paraId="1D014D43" w14:textId="6F4BA165"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Vehicle</w:t>
            </w:r>
          </w:p>
        </w:tc>
        <w:tc>
          <w:tcPr>
            <w:tcW w:w="2050" w:type="dxa"/>
            <w:noWrap/>
            <w:hideMark/>
          </w:tcPr>
          <w:p w14:paraId="55FDB2C5" w14:textId="77777777"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Total Distance Travelled(km)</w:t>
            </w:r>
          </w:p>
        </w:tc>
        <w:tc>
          <w:tcPr>
            <w:tcW w:w="0" w:type="auto"/>
            <w:noWrap/>
            <w:hideMark/>
          </w:tcPr>
          <w:p w14:paraId="00C00896" w14:textId="7ACF53D0"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Energy Consumption</w:t>
            </w:r>
            <w:r w:rsidR="00BB49F4" w:rsidRPr="006C66B1">
              <w:rPr>
                <w:rFonts w:ascii="Times New Roman" w:eastAsia="Times New Roman" w:hAnsi="Times New Roman" w:cs="Times New Roman"/>
                <w:b/>
                <w:bCs/>
                <w:color w:val="000000"/>
                <w:kern w:val="0"/>
                <w:lang w:eastAsia="en-GB"/>
                <w14:ligatures w14:val="none"/>
              </w:rPr>
              <w:t xml:space="preserve"> (kWh)</w:t>
            </w:r>
          </w:p>
        </w:tc>
        <w:tc>
          <w:tcPr>
            <w:tcW w:w="0" w:type="auto"/>
            <w:noWrap/>
            <w:hideMark/>
          </w:tcPr>
          <w:p w14:paraId="62160DE0" w14:textId="428AB640" w:rsidR="00904AF0" w:rsidRPr="006C66B1" w:rsidRDefault="00904AF0" w:rsidP="006D0742">
            <w:pPr>
              <w:jc w:val="both"/>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CO2 Emissions</w:t>
            </w:r>
            <w:r w:rsidR="002A2522" w:rsidRPr="006C66B1">
              <w:rPr>
                <w:rFonts w:ascii="Times New Roman" w:eastAsia="Times New Roman" w:hAnsi="Times New Roman" w:cs="Times New Roman"/>
                <w:b/>
                <w:bCs/>
                <w:color w:val="000000"/>
                <w:kern w:val="0"/>
                <w:lang w:eastAsia="en-GB"/>
                <w14:ligatures w14:val="none"/>
              </w:rPr>
              <w:t xml:space="preserve"> Saved</w:t>
            </w:r>
            <w:r w:rsidR="00BB49F4" w:rsidRPr="006C66B1">
              <w:rPr>
                <w:rFonts w:ascii="Times New Roman" w:eastAsia="Times New Roman" w:hAnsi="Times New Roman" w:cs="Times New Roman"/>
                <w:b/>
                <w:bCs/>
                <w:color w:val="000000"/>
                <w:kern w:val="0"/>
                <w:lang w:eastAsia="en-GB"/>
                <w14:ligatures w14:val="none"/>
              </w:rPr>
              <w:t xml:space="preserve"> (g)</w:t>
            </w:r>
          </w:p>
        </w:tc>
      </w:tr>
      <w:tr w:rsidR="00467C76" w:rsidRPr="00B80DEE" w14:paraId="798CB9FC" w14:textId="77777777" w:rsidTr="00590E79">
        <w:trPr>
          <w:trHeight w:val="300"/>
          <w:jc w:val="center"/>
        </w:trPr>
        <w:tc>
          <w:tcPr>
            <w:tcW w:w="0" w:type="auto"/>
            <w:vMerge w:val="restart"/>
            <w:noWrap/>
            <w:hideMark/>
          </w:tcPr>
          <w:p w14:paraId="5DB743DD" w14:textId="77777777" w:rsidR="00467C76" w:rsidRPr="006C66B1" w:rsidRDefault="00467C76"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Gen2+</w:t>
            </w:r>
          </w:p>
        </w:tc>
        <w:tc>
          <w:tcPr>
            <w:tcW w:w="1223" w:type="dxa"/>
            <w:noWrap/>
            <w:hideMark/>
          </w:tcPr>
          <w:p w14:paraId="5AB35FC2"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2050" w:type="dxa"/>
            <w:noWrap/>
            <w:hideMark/>
          </w:tcPr>
          <w:p w14:paraId="2E6D8A97"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48.462</w:t>
            </w:r>
          </w:p>
        </w:tc>
        <w:tc>
          <w:tcPr>
            <w:tcW w:w="0" w:type="auto"/>
            <w:noWrap/>
            <w:hideMark/>
          </w:tcPr>
          <w:p w14:paraId="3B6A9906"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0.581544</w:t>
            </w:r>
          </w:p>
        </w:tc>
        <w:tc>
          <w:tcPr>
            <w:tcW w:w="0" w:type="auto"/>
            <w:noWrap/>
            <w:hideMark/>
          </w:tcPr>
          <w:p w14:paraId="037D50AD" w14:textId="77777777" w:rsidR="00467C76" w:rsidRPr="00B80DEE" w:rsidRDefault="00467C76"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6396.984</w:t>
            </w:r>
          </w:p>
        </w:tc>
      </w:tr>
      <w:tr w:rsidR="00467C76" w:rsidRPr="00B80DEE" w14:paraId="2508671C" w14:textId="77777777" w:rsidTr="00590E79">
        <w:trPr>
          <w:trHeight w:val="324"/>
          <w:jc w:val="center"/>
        </w:trPr>
        <w:tc>
          <w:tcPr>
            <w:tcW w:w="0" w:type="auto"/>
            <w:vMerge/>
            <w:noWrap/>
            <w:hideMark/>
          </w:tcPr>
          <w:p w14:paraId="26C80125"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p>
        </w:tc>
        <w:tc>
          <w:tcPr>
            <w:tcW w:w="1223" w:type="dxa"/>
            <w:noWrap/>
            <w:hideMark/>
          </w:tcPr>
          <w:p w14:paraId="61E0A103"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2050" w:type="dxa"/>
            <w:noWrap/>
            <w:hideMark/>
          </w:tcPr>
          <w:p w14:paraId="018DCF41"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16.518</w:t>
            </w:r>
          </w:p>
        </w:tc>
        <w:tc>
          <w:tcPr>
            <w:tcW w:w="0" w:type="auto"/>
            <w:noWrap/>
            <w:hideMark/>
          </w:tcPr>
          <w:p w14:paraId="385497F4"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0.198216</w:t>
            </w:r>
          </w:p>
        </w:tc>
        <w:tc>
          <w:tcPr>
            <w:tcW w:w="0" w:type="auto"/>
            <w:noWrap/>
            <w:hideMark/>
          </w:tcPr>
          <w:p w14:paraId="20562CFB" w14:textId="77777777" w:rsidR="00467C76" w:rsidRPr="00B80DEE" w:rsidRDefault="00467C76" w:rsidP="006D0742">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2180.376</w:t>
            </w:r>
          </w:p>
        </w:tc>
      </w:tr>
      <w:tr w:rsidR="00BB49F4" w:rsidRPr="00B80DEE" w14:paraId="17374B70" w14:textId="77777777" w:rsidTr="00590E79">
        <w:trPr>
          <w:trHeight w:val="324"/>
          <w:jc w:val="center"/>
        </w:trPr>
        <w:tc>
          <w:tcPr>
            <w:tcW w:w="2405" w:type="dxa"/>
            <w:gridSpan w:val="2"/>
            <w:noWrap/>
            <w:hideMark/>
          </w:tcPr>
          <w:p w14:paraId="4E68736A" w14:textId="77777777" w:rsidR="00904AF0" w:rsidRPr="006C66B1" w:rsidRDefault="00904AF0" w:rsidP="007B6032">
            <w:pPr>
              <w:jc w:val="center"/>
              <w:rPr>
                <w:rFonts w:ascii="Times New Roman" w:eastAsia="Times New Roman" w:hAnsi="Times New Roman" w:cs="Times New Roman"/>
                <w:b/>
                <w:bCs/>
                <w:color w:val="000000"/>
                <w:kern w:val="0"/>
                <w:lang w:eastAsia="en-GB"/>
                <w14:ligatures w14:val="none"/>
              </w:rPr>
            </w:pPr>
            <w:r w:rsidRPr="006C66B1">
              <w:rPr>
                <w:rFonts w:ascii="Times New Roman" w:eastAsia="Times New Roman" w:hAnsi="Times New Roman" w:cs="Times New Roman"/>
                <w:b/>
                <w:bCs/>
                <w:color w:val="000000"/>
                <w:kern w:val="0"/>
                <w:lang w:eastAsia="en-GB"/>
                <w14:ligatures w14:val="none"/>
              </w:rPr>
              <w:t>Total</w:t>
            </w:r>
          </w:p>
        </w:tc>
        <w:tc>
          <w:tcPr>
            <w:tcW w:w="2050" w:type="dxa"/>
            <w:noWrap/>
            <w:hideMark/>
          </w:tcPr>
          <w:p w14:paraId="182085F9" w14:textId="77777777" w:rsidR="00904AF0" w:rsidRPr="00B80DEE" w:rsidRDefault="00904AF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w:t>
            </w:r>
          </w:p>
        </w:tc>
        <w:tc>
          <w:tcPr>
            <w:tcW w:w="0" w:type="auto"/>
            <w:noWrap/>
            <w:hideMark/>
          </w:tcPr>
          <w:p w14:paraId="32C05A7B" w14:textId="77777777" w:rsidR="00904AF0" w:rsidRPr="00B80DEE" w:rsidRDefault="00904AF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0.77976</w:t>
            </w:r>
          </w:p>
        </w:tc>
        <w:tc>
          <w:tcPr>
            <w:tcW w:w="0" w:type="auto"/>
            <w:noWrap/>
            <w:hideMark/>
          </w:tcPr>
          <w:p w14:paraId="185BDCEE" w14:textId="77777777" w:rsidR="00904AF0" w:rsidRPr="00B80DEE" w:rsidRDefault="00904AF0" w:rsidP="00EA077C">
            <w:pPr>
              <w:keepNext/>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8577.36</w:t>
            </w:r>
          </w:p>
        </w:tc>
      </w:tr>
    </w:tbl>
    <w:p w14:paraId="1A5EC1F5" w14:textId="53C15EFA" w:rsidR="00876FB7" w:rsidRDefault="00EA077C" w:rsidP="003C54DE">
      <w:pPr>
        <w:pStyle w:val="Caption"/>
        <w:jc w:val="center"/>
        <w:rPr>
          <w:rFonts w:ascii="Times New Roman" w:hAnsi="Times New Roman" w:cs="Times New Roman"/>
          <w:color w:val="auto"/>
          <w:sz w:val="16"/>
          <w:szCs w:val="16"/>
        </w:rPr>
      </w:pPr>
      <w:bookmarkStart w:id="236" w:name="_Toc198205403"/>
      <w:bookmarkStart w:id="237" w:name="_Toc198255000"/>
      <w:bookmarkStart w:id="238" w:name="_Toc198255401"/>
      <w:r w:rsidRPr="00EA077C">
        <w:rPr>
          <w:rFonts w:ascii="Times New Roman" w:hAnsi="Times New Roman" w:cs="Times New Roman"/>
          <w:color w:val="auto"/>
          <w:sz w:val="16"/>
          <w:szCs w:val="16"/>
        </w:rPr>
        <w:t xml:space="preserve">Table </w:t>
      </w:r>
      <w:r w:rsidRPr="00EA077C">
        <w:rPr>
          <w:rFonts w:ascii="Times New Roman" w:hAnsi="Times New Roman" w:cs="Times New Roman"/>
          <w:color w:val="auto"/>
          <w:sz w:val="16"/>
          <w:szCs w:val="16"/>
        </w:rPr>
        <w:fldChar w:fldCharType="begin"/>
      </w:r>
      <w:r w:rsidRPr="00EA077C">
        <w:rPr>
          <w:rFonts w:ascii="Times New Roman" w:hAnsi="Times New Roman" w:cs="Times New Roman"/>
          <w:color w:val="auto"/>
          <w:sz w:val="16"/>
          <w:szCs w:val="16"/>
        </w:rPr>
        <w:instrText xml:space="preserve"> SEQ Table \* ARABIC </w:instrText>
      </w:r>
      <w:r w:rsidRPr="00EA077C">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35</w:t>
      </w:r>
      <w:r w:rsidRPr="00EA077C">
        <w:rPr>
          <w:rFonts w:ascii="Times New Roman" w:hAnsi="Times New Roman" w:cs="Times New Roman"/>
          <w:color w:val="auto"/>
          <w:sz w:val="16"/>
          <w:szCs w:val="16"/>
        </w:rPr>
        <w:fldChar w:fldCharType="end"/>
      </w:r>
      <w:r w:rsidRPr="00EA077C">
        <w:rPr>
          <w:rFonts w:ascii="Times New Roman" w:hAnsi="Times New Roman" w:cs="Times New Roman"/>
          <w:color w:val="auto"/>
          <w:sz w:val="16"/>
          <w:szCs w:val="16"/>
        </w:rPr>
        <w:t xml:space="preserve"> Cluster 0 </w:t>
      </w:r>
      <w:r w:rsidR="007C1A38">
        <w:rPr>
          <w:rFonts w:ascii="Times New Roman" w:hAnsi="Times New Roman" w:cs="Times New Roman"/>
          <w:color w:val="auto"/>
          <w:sz w:val="16"/>
          <w:szCs w:val="16"/>
        </w:rPr>
        <w:t xml:space="preserve">Gen2+ </w:t>
      </w:r>
      <w:r w:rsidRPr="00EA077C">
        <w:rPr>
          <w:rFonts w:ascii="Times New Roman" w:hAnsi="Times New Roman" w:cs="Times New Roman"/>
          <w:color w:val="auto"/>
          <w:sz w:val="16"/>
          <w:szCs w:val="16"/>
        </w:rPr>
        <w:t>sustainability evaluation summary</w:t>
      </w:r>
      <w:bookmarkEnd w:id="236"/>
      <w:bookmarkEnd w:id="237"/>
      <w:bookmarkEnd w:id="238"/>
    </w:p>
    <w:p w14:paraId="32EE2C14" w14:textId="77777777" w:rsidR="003C54DE" w:rsidRPr="003C54DE" w:rsidRDefault="003C54DE" w:rsidP="003C54DE"/>
    <w:p w14:paraId="52ABCDCA" w14:textId="5520C155" w:rsidR="00163460" w:rsidRPr="00163460" w:rsidRDefault="00163460" w:rsidP="006D0742">
      <w:pPr>
        <w:jc w:val="both"/>
        <w:rPr>
          <w:rFonts w:ascii="Times New Roman" w:hAnsi="Times New Roman" w:cs="Times New Roman"/>
        </w:rPr>
      </w:pPr>
      <w:r>
        <w:rPr>
          <w:rFonts w:ascii="Times New Roman" w:hAnsi="Times New Roman" w:cs="Times New Roman"/>
        </w:rPr>
        <w:t>For cluster 1,</w:t>
      </w:r>
    </w:p>
    <w:tbl>
      <w:tblPr>
        <w:tblStyle w:val="TableGrid"/>
        <w:tblW w:w="0" w:type="auto"/>
        <w:jc w:val="center"/>
        <w:tblLayout w:type="fixed"/>
        <w:tblLook w:val="04A0" w:firstRow="1" w:lastRow="0" w:firstColumn="1" w:lastColumn="0" w:noHBand="0" w:noVBand="1"/>
      </w:tblPr>
      <w:tblGrid>
        <w:gridCol w:w="1271"/>
        <w:gridCol w:w="1134"/>
        <w:gridCol w:w="1134"/>
        <w:gridCol w:w="1325"/>
        <w:gridCol w:w="2228"/>
        <w:gridCol w:w="1924"/>
      </w:tblGrid>
      <w:tr w:rsidR="002B54D7" w:rsidRPr="00B80DEE" w14:paraId="62AAB908" w14:textId="77777777" w:rsidTr="00CD3623">
        <w:trPr>
          <w:trHeight w:val="300"/>
          <w:jc w:val="center"/>
        </w:trPr>
        <w:tc>
          <w:tcPr>
            <w:tcW w:w="1271" w:type="dxa"/>
            <w:noWrap/>
            <w:hideMark/>
          </w:tcPr>
          <w:p w14:paraId="0E055E53"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Capacity</w:t>
            </w:r>
          </w:p>
        </w:tc>
        <w:tc>
          <w:tcPr>
            <w:tcW w:w="1134" w:type="dxa"/>
            <w:noWrap/>
            <w:hideMark/>
          </w:tcPr>
          <w:p w14:paraId="7F005F6E"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Distance</w:t>
            </w:r>
          </w:p>
        </w:tc>
        <w:tc>
          <w:tcPr>
            <w:tcW w:w="1134" w:type="dxa"/>
            <w:noWrap/>
            <w:hideMark/>
          </w:tcPr>
          <w:p w14:paraId="4C59F187"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Number of Vehicles</w:t>
            </w:r>
          </w:p>
        </w:tc>
        <w:tc>
          <w:tcPr>
            <w:tcW w:w="1325" w:type="dxa"/>
            <w:noWrap/>
            <w:hideMark/>
          </w:tcPr>
          <w:p w14:paraId="3193978B"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Objective</w:t>
            </w:r>
          </w:p>
        </w:tc>
        <w:tc>
          <w:tcPr>
            <w:tcW w:w="2228" w:type="dxa"/>
            <w:noWrap/>
            <w:hideMark/>
          </w:tcPr>
          <w:p w14:paraId="06297EA0"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Total Distance of Route</w:t>
            </w:r>
          </w:p>
        </w:tc>
        <w:tc>
          <w:tcPr>
            <w:tcW w:w="1924" w:type="dxa"/>
            <w:noWrap/>
            <w:hideMark/>
          </w:tcPr>
          <w:p w14:paraId="00EB6C69"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Total Load of Route</w:t>
            </w:r>
          </w:p>
        </w:tc>
      </w:tr>
      <w:tr w:rsidR="004222C0" w:rsidRPr="00B80DEE" w14:paraId="247A385F" w14:textId="77777777" w:rsidTr="00CD3623">
        <w:trPr>
          <w:trHeight w:val="300"/>
          <w:jc w:val="center"/>
        </w:trPr>
        <w:tc>
          <w:tcPr>
            <w:tcW w:w="1271" w:type="dxa"/>
            <w:noWrap/>
            <w:hideMark/>
          </w:tcPr>
          <w:p w14:paraId="4A894D49"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066C59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51B7AE37"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477" w:type="dxa"/>
            <w:gridSpan w:val="3"/>
            <w:vMerge w:val="restart"/>
            <w:noWrap/>
            <w:vAlign w:val="center"/>
            <w:hideMark/>
          </w:tcPr>
          <w:p w14:paraId="5D2D0DE0" w14:textId="054E7D43" w:rsidR="004222C0" w:rsidRPr="00B80DEE" w:rsidRDefault="004222C0" w:rsidP="007B6032">
            <w:pPr>
              <w:jc w:val="center"/>
              <w:rPr>
                <w:rFonts w:ascii="Times New Roman" w:eastAsia="Times New Roman" w:hAnsi="Times New Roman" w:cs="Times New Roman"/>
                <w:kern w:val="0"/>
                <w:lang w:eastAsia="en-GB"/>
                <w14:ligatures w14:val="none"/>
              </w:rPr>
            </w:pPr>
            <w:r w:rsidRPr="00B80DEE">
              <w:rPr>
                <w:rFonts w:ascii="Times New Roman" w:eastAsia="Times New Roman" w:hAnsi="Times New Roman" w:cs="Times New Roman"/>
                <w:kern w:val="0"/>
                <w:lang w:eastAsia="en-GB"/>
                <w14:ligatures w14:val="none"/>
              </w:rPr>
              <w:t>No Solution</w:t>
            </w:r>
          </w:p>
        </w:tc>
      </w:tr>
      <w:tr w:rsidR="004222C0" w:rsidRPr="00B80DEE" w14:paraId="605C81F8" w14:textId="77777777" w:rsidTr="00CD3623">
        <w:trPr>
          <w:trHeight w:val="300"/>
          <w:jc w:val="center"/>
        </w:trPr>
        <w:tc>
          <w:tcPr>
            <w:tcW w:w="1271" w:type="dxa"/>
            <w:noWrap/>
            <w:hideMark/>
          </w:tcPr>
          <w:p w14:paraId="7FD160D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E7DDBA6"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5D602F5E"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5477" w:type="dxa"/>
            <w:gridSpan w:val="3"/>
            <w:vMerge/>
            <w:noWrap/>
            <w:hideMark/>
          </w:tcPr>
          <w:p w14:paraId="7926CB91"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6A544FB6" w14:textId="77777777" w:rsidTr="00CD3623">
        <w:trPr>
          <w:trHeight w:val="300"/>
          <w:jc w:val="center"/>
        </w:trPr>
        <w:tc>
          <w:tcPr>
            <w:tcW w:w="1271" w:type="dxa"/>
            <w:noWrap/>
            <w:hideMark/>
          </w:tcPr>
          <w:p w14:paraId="57F2F084"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E01E799"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4A1EA4C9"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5477" w:type="dxa"/>
            <w:gridSpan w:val="3"/>
            <w:vMerge/>
            <w:noWrap/>
            <w:hideMark/>
          </w:tcPr>
          <w:p w14:paraId="0AEE12CF"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23949138" w14:textId="77777777" w:rsidTr="00CD3623">
        <w:trPr>
          <w:trHeight w:val="300"/>
          <w:jc w:val="center"/>
        </w:trPr>
        <w:tc>
          <w:tcPr>
            <w:tcW w:w="1271" w:type="dxa"/>
            <w:noWrap/>
            <w:hideMark/>
          </w:tcPr>
          <w:p w14:paraId="3F82E204"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B2598AF"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0C5F3444"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5477" w:type="dxa"/>
            <w:gridSpan w:val="3"/>
            <w:vMerge/>
            <w:noWrap/>
            <w:hideMark/>
          </w:tcPr>
          <w:p w14:paraId="2C35B604"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7B6690A2" w14:textId="77777777" w:rsidTr="00CD3623">
        <w:trPr>
          <w:trHeight w:val="300"/>
          <w:jc w:val="center"/>
        </w:trPr>
        <w:tc>
          <w:tcPr>
            <w:tcW w:w="1271" w:type="dxa"/>
            <w:noWrap/>
            <w:hideMark/>
          </w:tcPr>
          <w:p w14:paraId="1593DC0D"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646D95DE"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5B1B59D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5477" w:type="dxa"/>
            <w:gridSpan w:val="3"/>
            <w:vMerge/>
            <w:noWrap/>
            <w:hideMark/>
          </w:tcPr>
          <w:p w14:paraId="2044686B"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3087CCE9" w14:textId="77777777" w:rsidTr="00CD3623">
        <w:trPr>
          <w:trHeight w:val="300"/>
          <w:jc w:val="center"/>
        </w:trPr>
        <w:tc>
          <w:tcPr>
            <w:tcW w:w="1271" w:type="dxa"/>
            <w:noWrap/>
            <w:hideMark/>
          </w:tcPr>
          <w:p w14:paraId="28C786C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098B01FA"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34D77A56"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5477" w:type="dxa"/>
            <w:gridSpan w:val="3"/>
            <w:vMerge/>
            <w:noWrap/>
            <w:hideMark/>
          </w:tcPr>
          <w:p w14:paraId="19280D02"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42541173" w14:textId="77777777" w:rsidTr="00CD3623">
        <w:trPr>
          <w:trHeight w:val="300"/>
          <w:jc w:val="center"/>
        </w:trPr>
        <w:tc>
          <w:tcPr>
            <w:tcW w:w="1271" w:type="dxa"/>
            <w:noWrap/>
            <w:hideMark/>
          </w:tcPr>
          <w:p w14:paraId="64CCCF8C"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204323F3"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4AC6DEF1"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5477" w:type="dxa"/>
            <w:gridSpan w:val="3"/>
            <w:vMerge/>
            <w:noWrap/>
            <w:hideMark/>
          </w:tcPr>
          <w:p w14:paraId="49E3C6F2"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500F4A65" w14:textId="77777777" w:rsidTr="00CD3623">
        <w:trPr>
          <w:trHeight w:val="300"/>
          <w:jc w:val="center"/>
        </w:trPr>
        <w:tc>
          <w:tcPr>
            <w:tcW w:w="1271" w:type="dxa"/>
            <w:noWrap/>
            <w:hideMark/>
          </w:tcPr>
          <w:p w14:paraId="2E2E32F5"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3D65B41A"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134" w:type="dxa"/>
            <w:noWrap/>
            <w:hideMark/>
          </w:tcPr>
          <w:p w14:paraId="01BB0DC9"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5477" w:type="dxa"/>
            <w:gridSpan w:val="3"/>
            <w:vMerge/>
            <w:noWrap/>
            <w:hideMark/>
          </w:tcPr>
          <w:p w14:paraId="610320D4"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4222C0" w:rsidRPr="00B80DEE" w14:paraId="5176D7EA" w14:textId="77777777" w:rsidTr="00CD3623">
        <w:trPr>
          <w:trHeight w:val="300"/>
          <w:jc w:val="center"/>
        </w:trPr>
        <w:tc>
          <w:tcPr>
            <w:tcW w:w="1271" w:type="dxa"/>
            <w:noWrap/>
            <w:hideMark/>
          </w:tcPr>
          <w:p w14:paraId="75A5D550"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75F548FB"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5DFDCD2D"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477" w:type="dxa"/>
            <w:gridSpan w:val="3"/>
            <w:vMerge/>
            <w:noWrap/>
            <w:hideMark/>
          </w:tcPr>
          <w:p w14:paraId="08376DAA" w14:textId="77777777" w:rsidR="004222C0" w:rsidRPr="00B80DEE" w:rsidRDefault="004222C0" w:rsidP="007B6032">
            <w:pPr>
              <w:jc w:val="center"/>
              <w:rPr>
                <w:rFonts w:ascii="Times New Roman" w:eastAsia="Times New Roman" w:hAnsi="Times New Roman" w:cs="Times New Roman"/>
                <w:kern w:val="0"/>
                <w:lang w:eastAsia="en-GB"/>
                <w14:ligatures w14:val="none"/>
              </w:rPr>
            </w:pPr>
          </w:p>
        </w:tc>
      </w:tr>
      <w:tr w:rsidR="002B54D7" w:rsidRPr="00B80DEE" w14:paraId="0A94C813" w14:textId="77777777" w:rsidTr="00CD3623">
        <w:trPr>
          <w:trHeight w:val="300"/>
          <w:jc w:val="center"/>
        </w:trPr>
        <w:tc>
          <w:tcPr>
            <w:tcW w:w="1271" w:type="dxa"/>
            <w:noWrap/>
            <w:hideMark/>
          </w:tcPr>
          <w:p w14:paraId="57461EF2"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30</w:t>
            </w:r>
          </w:p>
        </w:tc>
        <w:tc>
          <w:tcPr>
            <w:tcW w:w="1134" w:type="dxa"/>
            <w:noWrap/>
            <w:hideMark/>
          </w:tcPr>
          <w:p w14:paraId="381E1C2E"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90000</w:t>
            </w:r>
          </w:p>
        </w:tc>
        <w:tc>
          <w:tcPr>
            <w:tcW w:w="1134" w:type="dxa"/>
            <w:noWrap/>
            <w:hideMark/>
          </w:tcPr>
          <w:p w14:paraId="762BEA9F"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2</w:t>
            </w:r>
          </w:p>
        </w:tc>
        <w:tc>
          <w:tcPr>
            <w:tcW w:w="1325" w:type="dxa"/>
            <w:noWrap/>
            <w:hideMark/>
          </w:tcPr>
          <w:p w14:paraId="0DD4D4C5"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15292</w:t>
            </w:r>
          </w:p>
        </w:tc>
        <w:tc>
          <w:tcPr>
            <w:tcW w:w="2228" w:type="dxa"/>
            <w:noWrap/>
            <w:hideMark/>
          </w:tcPr>
          <w:p w14:paraId="38F3388C"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124277</w:t>
            </w:r>
          </w:p>
        </w:tc>
        <w:tc>
          <w:tcPr>
            <w:tcW w:w="1924" w:type="dxa"/>
            <w:noWrap/>
            <w:hideMark/>
          </w:tcPr>
          <w:p w14:paraId="65CD286D" w14:textId="77777777" w:rsidR="002B54D7" w:rsidRPr="00F0699E" w:rsidRDefault="002B54D7" w:rsidP="007B6032">
            <w:pPr>
              <w:jc w:val="center"/>
              <w:rPr>
                <w:rFonts w:ascii="Times New Roman" w:eastAsia="Times New Roman" w:hAnsi="Times New Roman" w:cs="Times New Roman"/>
                <w:b/>
                <w:bCs/>
                <w:color w:val="000000"/>
                <w:kern w:val="0"/>
                <w:lang w:eastAsia="en-GB"/>
                <w14:ligatures w14:val="none"/>
              </w:rPr>
            </w:pPr>
            <w:r w:rsidRPr="00F0699E">
              <w:rPr>
                <w:rFonts w:ascii="Times New Roman" w:eastAsia="Times New Roman" w:hAnsi="Times New Roman" w:cs="Times New Roman"/>
                <w:b/>
                <w:bCs/>
                <w:color w:val="000000"/>
                <w:kern w:val="0"/>
                <w:lang w:eastAsia="en-GB"/>
                <w14:ligatures w14:val="none"/>
              </w:rPr>
              <w:t>12</w:t>
            </w:r>
          </w:p>
        </w:tc>
      </w:tr>
      <w:tr w:rsidR="002B54D7" w:rsidRPr="00B80DEE" w14:paraId="5C56BE85" w14:textId="77777777" w:rsidTr="00CD3623">
        <w:trPr>
          <w:trHeight w:val="300"/>
          <w:jc w:val="center"/>
        </w:trPr>
        <w:tc>
          <w:tcPr>
            <w:tcW w:w="1271" w:type="dxa"/>
            <w:noWrap/>
            <w:hideMark/>
          </w:tcPr>
          <w:p w14:paraId="08CC38A7"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DA6178A"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07E1DDC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1325" w:type="dxa"/>
            <w:noWrap/>
            <w:hideMark/>
          </w:tcPr>
          <w:p w14:paraId="7F06E50D"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468E0CEC"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52929479"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48364151" w14:textId="77777777" w:rsidTr="00CD3623">
        <w:trPr>
          <w:trHeight w:val="300"/>
          <w:jc w:val="center"/>
        </w:trPr>
        <w:tc>
          <w:tcPr>
            <w:tcW w:w="1271" w:type="dxa"/>
            <w:noWrap/>
            <w:hideMark/>
          </w:tcPr>
          <w:p w14:paraId="06D7E8FC"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2411B7E8"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56C90723"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1325" w:type="dxa"/>
            <w:noWrap/>
            <w:hideMark/>
          </w:tcPr>
          <w:p w14:paraId="7923AAF8"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6862E374"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34BCC09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4355CBB0" w14:textId="77777777" w:rsidTr="00CD3623">
        <w:trPr>
          <w:trHeight w:val="300"/>
          <w:jc w:val="center"/>
        </w:trPr>
        <w:tc>
          <w:tcPr>
            <w:tcW w:w="1271" w:type="dxa"/>
            <w:noWrap/>
            <w:hideMark/>
          </w:tcPr>
          <w:p w14:paraId="6474AB0C"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6AD2D767"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359E87C6"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1325" w:type="dxa"/>
            <w:noWrap/>
            <w:hideMark/>
          </w:tcPr>
          <w:p w14:paraId="1DCB8C6D"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24D6EEB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6491AAE4"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392ED07C" w14:textId="77777777" w:rsidTr="00CD3623">
        <w:trPr>
          <w:trHeight w:val="300"/>
          <w:jc w:val="center"/>
        </w:trPr>
        <w:tc>
          <w:tcPr>
            <w:tcW w:w="1271" w:type="dxa"/>
            <w:noWrap/>
            <w:hideMark/>
          </w:tcPr>
          <w:p w14:paraId="4D73F721"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74DC7ECF"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49F9B286"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1325" w:type="dxa"/>
            <w:noWrap/>
            <w:hideMark/>
          </w:tcPr>
          <w:p w14:paraId="0B42AB1B"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17AAD7EB"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102A1330"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4D70520F" w14:textId="77777777" w:rsidTr="00CD3623">
        <w:trPr>
          <w:trHeight w:val="300"/>
          <w:jc w:val="center"/>
        </w:trPr>
        <w:tc>
          <w:tcPr>
            <w:tcW w:w="1271" w:type="dxa"/>
            <w:noWrap/>
            <w:hideMark/>
          </w:tcPr>
          <w:p w14:paraId="5400F9CA"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447BA4E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5673238A"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1325" w:type="dxa"/>
            <w:noWrap/>
            <w:hideMark/>
          </w:tcPr>
          <w:p w14:paraId="1A274040"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6ED885EE"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0396DB86"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r w:rsidR="002B54D7" w:rsidRPr="00B80DEE" w14:paraId="59293DCF" w14:textId="77777777" w:rsidTr="00CD3623">
        <w:trPr>
          <w:trHeight w:val="300"/>
          <w:jc w:val="center"/>
        </w:trPr>
        <w:tc>
          <w:tcPr>
            <w:tcW w:w="1271" w:type="dxa"/>
            <w:noWrap/>
            <w:hideMark/>
          </w:tcPr>
          <w:p w14:paraId="6908F3FF"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30</w:t>
            </w:r>
          </w:p>
        </w:tc>
        <w:tc>
          <w:tcPr>
            <w:tcW w:w="1134" w:type="dxa"/>
            <w:noWrap/>
            <w:hideMark/>
          </w:tcPr>
          <w:p w14:paraId="178562B8"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90000</w:t>
            </w:r>
          </w:p>
        </w:tc>
        <w:tc>
          <w:tcPr>
            <w:tcW w:w="1134" w:type="dxa"/>
            <w:noWrap/>
            <w:hideMark/>
          </w:tcPr>
          <w:p w14:paraId="7328E197"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1325" w:type="dxa"/>
            <w:noWrap/>
            <w:hideMark/>
          </w:tcPr>
          <w:p w14:paraId="02635944"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15292</w:t>
            </w:r>
          </w:p>
        </w:tc>
        <w:tc>
          <w:tcPr>
            <w:tcW w:w="2228" w:type="dxa"/>
            <w:noWrap/>
            <w:hideMark/>
          </w:tcPr>
          <w:p w14:paraId="38643F79" w14:textId="77777777" w:rsidR="002B54D7" w:rsidRPr="00B80DEE" w:rsidRDefault="002B54D7"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924" w:type="dxa"/>
            <w:noWrap/>
            <w:hideMark/>
          </w:tcPr>
          <w:p w14:paraId="78E3E085" w14:textId="77777777" w:rsidR="002B54D7" w:rsidRPr="00B80DEE" w:rsidRDefault="002B54D7" w:rsidP="007B6032">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w:t>
            </w:r>
          </w:p>
        </w:tc>
      </w:tr>
    </w:tbl>
    <w:p w14:paraId="322C9704" w14:textId="189D8E6A" w:rsidR="007E4178" w:rsidRDefault="00CD3623" w:rsidP="00CD3623">
      <w:pPr>
        <w:pStyle w:val="Caption"/>
        <w:jc w:val="center"/>
        <w:rPr>
          <w:rFonts w:ascii="Times New Roman" w:hAnsi="Times New Roman" w:cs="Times New Roman"/>
          <w:color w:val="auto"/>
          <w:sz w:val="16"/>
          <w:szCs w:val="16"/>
        </w:rPr>
      </w:pPr>
      <w:bookmarkStart w:id="239" w:name="_Toc198205404"/>
      <w:bookmarkStart w:id="240" w:name="_Toc198255001"/>
      <w:bookmarkStart w:id="241" w:name="_Toc198255402"/>
      <w:r w:rsidRPr="00CD3623">
        <w:rPr>
          <w:rFonts w:ascii="Times New Roman" w:hAnsi="Times New Roman" w:cs="Times New Roman"/>
          <w:color w:val="auto"/>
          <w:sz w:val="16"/>
          <w:szCs w:val="16"/>
        </w:rPr>
        <w:t xml:space="preserve">Table </w:t>
      </w:r>
      <w:r w:rsidRPr="00CD3623">
        <w:rPr>
          <w:rFonts w:ascii="Times New Roman" w:hAnsi="Times New Roman" w:cs="Times New Roman"/>
          <w:color w:val="auto"/>
          <w:sz w:val="16"/>
          <w:szCs w:val="16"/>
        </w:rPr>
        <w:fldChar w:fldCharType="begin"/>
      </w:r>
      <w:r w:rsidRPr="00CD3623">
        <w:rPr>
          <w:rFonts w:ascii="Times New Roman" w:hAnsi="Times New Roman" w:cs="Times New Roman"/>
          <w:color w:val="auto"/>
          <w:sz w:val="16"/>
          <w:szCs w:val="16"/>
        </w:rPr>
        <w:instrText xml:space="preserve"> SEQ Table \* ARABIC </w:instrText>
      </w:r>
      <w:r w:rsidRPr="00CD3623">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36</w:t>
      </w:r>
      <w:r w:rsidRPr="00CD3623">
        <w:rPr>
          <w:rFonts w:ascii="Times New Roman" w:hAnsi="Times New Roman" w:cs="Times New Roman"/>
          <w:color w:val="auto"/>
          <w:sz w:val="16"/>
          <w:szCs w:val="16"/>
        </w:rPr>
        <w:fldChar w:fldCharType="end"/>
      </w:r>
      <w:r w:rsidRPr="00CD3623">
        <w:rPr>
          <w:rFonts w:ascii="Times New Roman" w:hAnsi="Times New Roman" w:cs="Times New Roman"/>
          <w:color w:val="auto"/>
          <w:sz w:val="16"/>
          <w:szCs w:val="16"/>
        </w:rPr>
        <w:t xml:space="preserve"> Cluster 1 EBIKE4DELIVERY results</w:t>
      </w:r>
      <w:bookmarkEnd w:id="239"/>
      <w:bookmarkEnd w:id="240"/>
      <w:bookmarkEnd w:id="241"/>
    </w:p>
    <w:p w14:paraId="0415F9BA" w14:textId="77777777" w:rsidR="00876FB7" w:rsidRDefault="00876FB7" w:rsidP="00876FB7">
      <w:pPr>
        <w:jc w:val="both"/>
        <w:rPr>
          <w:rFonts w:ascii="Times New Roman" w:hAnsi="Times New Roman" w:cs="Times New Roman"/>
          <w:b/>
          <w:bCs/>
        </w:rPr>
      </w:pPr>
      <w:r w:rsidRPr="0020369B">
        <w:rPr>
          <w:rFonts w:ascii="Times New Roman" w:hAnsi="Times New Roman" w:cs="Times New Roman"/>
          <w:b/>
          <w:bCs/>
        </w:rPr>
        <w:lastRenderedPageBreak/>
        <w:t>Best Parameters:</w:t>
      </w:r>
      <w:r>
        <w:rPr>
          <w:rFonts w:ascii="Times New Roman" w:hAnsi="Times New Roman" w:cs="Times New Roman"/>
          <w:b/>
          <w:bCs/>
        </w:rPr>
        <w:t xml:space="preserve"> </w:t>
      </w:r>
    </w:p>
    <w:p w14:paraId="5A1A0473" w14:textId="2E0B44BE" w:rsidR="00876FB7" w:rsidRPr="00ED7A0E" w:rsidRDefault="00876FB7" w:rsidP="00876FB7">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15292</w:t>
      </w:r>
    </w:p>
    <w:p w14:paraId="33298C3D" w14:textId="77777777" w:rsidR="00876FB7" w:rsidRPr="00ED7A0E" w:rsidRDefault="00876FB7" w:rsidP="00876FB7">
      <w:pPr>
        <w:jc w:val="center"/>
        <w:rPr>
          <w:rFonts w:ascii="Times New Roman" w:hAnsi="Times New Roman" w:cs="Times New Roman"/>
        </w:rPr>
      </w:pPr>
      <w:r w:rsidRPr="00ED7A0E">
        <w:rPr>
          <w:rFonts w:ascii="Times New Roman" w:hAnsi="Times New Roman" w:cs="Times New Roman"/>
        </w:rPr>
        <w:t xml:space="preserve">Carrying </w:t>
      </w:r>
      <w:r>
        <w:rPr>
          <w:rFonts w:ascii="Times New Roman" w:hAnsi="Times New Roman" w:cs="Times New Roman"/>
        </w:rPr>
        <w:t>c</w:t>
      </w:r>
      <w:r w:rsidRPr="00ED7A0E">
        <w:rPr>
          <w:rFonts w:ascii="Times New Roman" w:hAnsi="Times New Roman" w:cs="Times New Roman"/>
        </w:rPr>
        <w:t>apacity</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30</w:t>
      </w:r>
    </w:p>
    <w:p w14:paraId="5BF5DF8B" w14:textId="5F6E6267" w:rsidR="00876FB7" w:rsidRPr="00ED7A0E" w:rsidRDefault="00876FB7" w:rsidP="00876FB7">
      <w:pPr>
        <w:jc w:val="center"/>
        <w:rPr>
          <w:rFonts w:ascii="Times New Roman" w:hAnsi="Times New Roman" w:cs="Times New Roman"/>
        </w:rPr>
      </w:pPr>
      <w:r w:rsidRPr="00ED7A0E">
        <w:rPr>
          <w:rFonts w:ascii="Times New Roman" w:hAnsi="Times New Roman" w:cs="Times New Roman"/>
        </w:rPr>
        <w:t xml:space="preserve">Maximum </w:t>
      </w:r>
      <w:r>
        <w:rPr>
          <w:rFonts w:ascii="Times New Roman" w:hAnsi="Times New Roman" w:cs="Times New Roman"/>
        </w:rPr>
        <w:t>d</w:t>
      </w:r>
      <w:r w:rsidRPr="00ED7A0E">
        <w:rPr>
          <w:rFonts w:ascii="Times New Roman" w:hAnsi="Times New Roman" w:cs="Times New Roman"/>
        </w:rPr>
        <w:t>istance</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90</w:t>
      </w:r>
      <w:r w:rsidRPr="00ED7A0E">
        <w:rPr>
          <w:rFonts w:ascii="Times New Roman" w:hAnsi="Times New Roman" w:cs="Times New Roman"/>
        </w:rPr>
        <w:t>000</w:t>
      </w:r>
    </w:p>
    <w:p w14:paraId="52E996DA" w14:textId="3BA87A89" w:rsidR="00CD3623" w:rsidRPr="00876FB7" w:rsidRDefault="00876FB7" w:rsidP="00876FB7">
      <w:pPr>
        <w:jc w:val="center"/>
        <w:rPr>
          <w:rFonts w:ascii="Times New Roman" w:hAnsi="Times New Roman" w:cs="Times New Roman"/>
        </w:rPr>
      </w:pPr>
      <w:r w:rsidRPr="00ED7A0E">
        <w:rPr>
          <w:rFonts w:ascii="Times New Roman" w:hAnsi="Times New Roman" w:cs="Times New Roman"/>
        </w:rPr>
        <w:t xml:space="preserve">Number of </w:t>
      </w:r>
      <w:r>
        <w:rPr>
          <w:rFonts w:ascii="Times New Roman" w:hAnsi="Times New Roman" w:cs="Times New Roman"/>
        </w:rPr>
        <w:t>v</w:t>
      </w:r>
      <w:r w:rsidRPr="00ED7A0E">
        <w:rPr>
          <w:rFonts w:ascii="Times New Roman" w:hAnsi="Times New Roman" w:cs="Times New Roman"/>
        </w:rPr>
        <w:t>ehicles</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2</w:t>
      </w:r>
    </w:p>
    <w:p w14:paraId="67252AD2" w14:textId="77777777" w:rsidR="007E4178" w:rsidRPr="00D10C74" w:rsidRDefault="007E4178" w:rsidP="006D0742">
      <w:pPr>
        <w:jc w:val="both"/>
        <w:rPr>
          <w:rFonts w:ascii="Times New Roman" w:hAnsi="Times New Roman" w:cs="Times New Roman"/>
          <w:b/>
          <w:bCs/>
        </w:rPr>
      </w:pPr>
      <w:r w:rsidRPr="00D10C74">
        <w:rPr>
          <w:rFonts w:ascii="Times New Roman" w:hAnsi="Times New Roman" w:cs="Times New Roman"/>
          <w:b/>
          <w:bCs/>
        </w:rPr>
        <w:t>Route for vehicle 1:</w:t>
      </w:r>
    </w:p>
    <w:tbl>
      <w:tblPr>
        <w:tblW w:w="7899" w:type="dxa"/>
        <w:jc w:val="center"/>
        <w:tblLook w:val="04A0" w:firstRow="1" w:lastRow="0" w:firstColumn="1" w:lastColumn="0" w:noHBand="0" w:noVBand="1"/>
      </w:tblPr>
      <w:tblGrid>
        <w:gridCol w:w="1273"/>
        <w:gridCol w:w="2105"/>
        <w:gridCol w:w="2209"/>
        <w:gridCol w:w="2312"/>
      </w:tblGrid>
      <w:tr w:rsidR="00EA1F6C" w:rsidRPr="00EA1F6C" w14:paraId="3DAB8509" w14:textId="77777777" w:rsidTr="00590E79">
        <w:trPr>
          <w:trHeight w:val="300"/>
          <w:jc w:val="center"/>
        </w:trPr>
        <w:tc>
          <w:tcPr>
            <w:tcW w:w="1273" w:type="dxa"/>
            <w:tcBorders>
              <w:top w:val="single" w:sz="4" w:space="0" w:color="auto"/>
              <w:left w:val="single" w:sz="4" w:space="0" w:color="auto"/>
              <w:bottom w:val="single" w:sz="4" w:space="0" w:color="auto"/>
              <w:right w:val="single" w:sz="4" w:space="0" w:color="auto"/>
            </w:tcBorders>
            <w:noWrap/>
            <w:vAlign w:val="bottom"/>
            <w:hideMark/>
          </w:tcPr>
          <w:p w14:paraId="7785FF08" w14:textId="77777777" w:rsidR="00EA1F6C" w:rsidRPr="00EA1F6C" w:rsidRDefault="00EA1F6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Location</w:t>
            </w:r>
          </w:p>
        </w:tc>
        <w:tc>
          <w:tcPr>
            <w:tcW w:w="2105" w:type="dxa"/>
            <w:tcBorders>
              <w:top w:val="single" w:sz="4" w:space="0" w:color="auto"/>
              <w:left w:val="nil"/>
              <w:bottom w:val="single" w:sz="4" w:space="0" w:color="auto"/>
              <w:right w:val="single" w:sz="4" w:space="0" w:color="auto"/>
            </w:tcBorders>
            <w:noWrap/>
            <w:vAlign w:val="bottom"/>
            <w:hideMark/>
          </w:tcPr>
          <w:p w14:paraId="6A95D090" w14:textId="77777777" w:rsidR="00EA1F6C" w:rsidRPr="00EA1F6C" w:rsidRDefault="00EA1F6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Arrival Window(s)</w:t>
            </w:r>
          </w:p>
        </w:tc>
        <w:tc>
          <w:tcPr>
            <w:tcW w:w="2209" w:type="dxa"/>
            <w:tcBorders>
              <w:top w:val="single" w:sz="4" w:space="0" w:color="auto"/>
              <w:left w:val="nil"/>
              <w:bottom w:val="single" w:sz="4" w:space="0" w:color="auto"/>
              <w:right w:val="single" w:sz="4" w:space="0" w:color="auto"/>
            </w:tcBorders>
            <w:noWrap/>
            <w:vAlign w:val="bottom"/>
            <w:hideMark/>
          </w:tcPr>
          <w:p w14:paraId="106F0B7E" w14:textId="77777777" w:rsidR="00EA1F6C" w:rsidRPr="00EA1F6C" w:rsidRDefault="00EA1F6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Delivery Load Done</w:t>
            </w:r>
          </w:p>
        </w:tc>
        <w:tc>
          <w:tcPr>
            <w:tcW w:w="2312" w:type="dxa"/>
            <w:tcBorders>
              <w:top w:val="single" w:sz="4" w:space="0" w:color="auto"/>
              <w:left w:val="nil"/>
              <w:bottom w:val="single" w:sz="4" w:space="0" w:color="auto"/>
              <w:right w:val="single" w:sz="4" w:space="0" w:color="auto"/>
            </w:tcBorders>
            <w:noWrap/>
            <w:vAlign w:val="bottom"/>
            <w:hideMark/>
          </w:tcPr>
          <w:p w14:paraId="0F1898D3" w14:textId="77777777" w:rsidR="00EA1F6C" w:rsidRPr="00EA1F6C" w:rsidRDefault="00EA1F6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Distance Covered(m)</w:t>
            </w:r>
          </w:p>
        </w:tc>
      </w:tr>
      <w:tr w:rsidR="00EA1F6C" w:rsidRPr="00EA1F6C" w14:paraId="6525B5CE" w14:textId="77777777" w:rsidTr="00590E79">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781B6E74"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noWrap/>
            <w:vAlign w:val="bottom"/>
            <w:hideMark/>
          </w:tcPr>
          <w:p w14:paraId="4F693D38"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[66632, 69900]</w:t>
            </w:r>
          </w:p>
        </w:tc>
        <w:tc>
          <w:tcPr>
            <w:tcW w:w="2209" w:type="dxa"/>
            <w:tcBorders>
              <w:top w:val="nil"/>
              <w:left w:val="nil"/>
              <w:bottom w:val="single" w:sz="4" w:space="0" w:color="auto"/>
              <w:right w:val="single" w:sz="4" w:space="0" w:color="auto"/>
            </w:tcBorders>
            <w:noWrap/>
            <w:vAlign w:val="bottom"/>
            <w:hideMark/>
          </w:tcPr>
          <w:p w14:paraId="135E6889"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noWrap/>
            <w:vAlign w:val="bottom"/>
            <w:hideMark/>
          </w:tcPr>
          <w:p w14:paraId="27DD056C"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r>
      <w:tr w:rsidR="00EA1F6C" w:rsidRPr="00EA1F6C" w14:paraId="6666B7C4" w14:textId="77777777" w:rsidTr="00590E79">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72BC9B2A"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Location 4</w:t>
            </w:r>
          </w:p>
        </w:tc>
        <w:tc>
          <w:tcPr>
            <w:tcW w:w="2105" w:type="dxa"/>
            <w:tcBorders>
              <w:top w:val="nil"/>
              <w:left w:val="nil"/>
              <w:bottom w:val="single" w:sz="4" w:space="0" w:color="auto"/>
              <w:right w:val="single" w:sz="4" w:space="0" w:color="auto"/>
            </w:tcBorders>
            <w:noWrap/>
            <w:vAlign w:val="bottom"/>
            <w:hideMark/>
          </w:tcPr>
          <w:p w14:paraId="489999B6"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[69900, 72868]</w:t>
            </w:r>
          </w:p>
        </w:tc>
        <w:tc>
          <w:tcPr>
            <w:tcW w:w="2209" w:type="dxa"/>
            <w:tcBorders>
              <w:top w:val="nil"/>
              <w:left w:val="nil"/>
              <w:bottom w:val="single" w:sz="4" w:space="0" w:color="auto"/>
              <w:right w:val="single" w:sz="4" w:space="0" w:color="auto"/>
            </w:tcBorders>
            <w:noWrap/>
            <w:vAlign w:val="bottom"/>
            <w:hideMark/>
          </w:tcPr>
          <w:p w14:paraId="47AAB3E8"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noWrap/>
            <w:vAlign w:val="bottom"/>
            <w:hideMark/>
          </w:tcPr>
          <w:p w14:paraId="7AC4AE7C"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21428</w:t>
            </w:r>
          </w:p>
        </w:tc>
      </w:tr>
      <w:tr w:rsidR="00EA1F6C" w:rsidRPr="00EA1F6C" w14:paraId="0C0E02F4" w14:textId="77777777" w:rsidTr="00590E79">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0DA4C9A0"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noWrap/>
            <w:vAlign w:val="bottom"/>
            <w:hideMark/>
          </w:tcPr>
          <w:p w14:paraId="05D7B66D"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[72927, 76195]</w:t>
            </w:r>
          </w:p>
        </w:tc>
        <w:tc>
          <w:tcPr>
            <w:tcW w:w="2209" w:type="dxa"/>
            <w:tcBorders>
              <w:top w:val="nil"/>
              <w:left w:val="nil"/>
              <w:bottom w:val="single" w:sz="4" w:space="0" w:color="auto"/>
              <w:right w:val="single" w:sz="4" w:space="0" w:color="auto"/>
            </w:tcBorders>
            <w:noWrap/>
            <w:vAlign w:val="bottom"/>
            <w:hideMark/>
          </w:tcPr>
          <w:p w14:paraId="3F7E2906" w14:textId="77777777" w:rsidR="00EA1F6C" w:rsidRPr="00EA1F6C" w:rsidRDefault="00EA1F6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4</w:t>
            </w:r>
          </w:p>
        </w:tc>
        <w:tc>
          <w:tcPr>
            <w:tcW w:w="2312" w:type="dxa"/>
            <w:tcBorders>
              <w:top w:val="nil"/>
              <w:left w:val="nil"/>
              <w:bottom w:val="single" w:sz="4" w:space="0" w:color="auto"/>
              <w:right w:val="single" w:sz="4" w:space="0" w:color="auto"/>
            </w:tcBorders>
            <w:noWrap/>
            <w:vAlign w:val="bottom"/>
            <w:hideMark/>
          </w:tcPr>
          <w:p w14:paraId="65F89236" w14:textId="77777777" w:rsidR="00EA1F6C" w:rsidRPr="00EA1F6C" w:rsidRDefault="00EA1F6C" w:rsidP="007B6032">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21428</w:t>
            </w:r>
          </w:p>
        </w:tc>
      </w:tr>
    </w:tbl>
    <w:p w14:paraId="5C5A446B" w14:textId="21713279" w:rsidR="00EA1F6C" w:rsidRPr="00876FB7" w:rsidRDefault="00876FB7" w:rsidP="00876FB7">
      <w:pPr>
        <w:pStyle w:val="Caption"/>
        <w:jc w:val="center"/>
        <w:rPr>
          <w:rFonts w:ascii="Times New Roman" w:hAnsi="Times New Roman" w:cs="Times New Roman"/>
          <w:color w:val="auto"/>
          <w:sz w:val="16"/>
          <w:szCs w:val="16"/>
        </w:rPr>
      </w:pPr>
      <w:bookmarkStart w:id="242" w:name="_Toc198205405"/>
      <w:bookmarkStart w:id="243" w:name="_Toc198255002"/>
      <w:bookmarkStart w:id="244" w:name="_Toc198255403"/>
      <w:r w:rsidRPr="00876FB7">
        <w:rPr>
          <w:rFonts w:ascii="Times New Roman" w:hAnsi="Times New Roman" w:cs="Times New Roman"/>
          <w:color w:val="auto"/>
          <w:sz w:val="16"/>
          <w:szCs w:val="16"/>
        </w:rPr>
        <w:t xml:space="preserve">Table </w:t>
      </w:r>
      <w:r w:rsidRPr="00876FB7">
        <w:rPr>
          <w:rFonts w:ascii="Times New Roman" w:hAnsi="Times New Roman" w:cs="Times New Roman"/>
          <w:color w:val="auto"/>
          <w:sz w:val="16"/>
          <w:szCs w:val="16"/>
        </w:rPr>
        <w:fldChar w:fldCharType="begin"/>
      </w:r>
      <w:r w:rsidRPr="00876FB7">
        <w:rPr>
          <w:rFonts w:ascii="Times New Roman" w:hAnsi="Times New Roman" w:cs="Times New Roman"/>
          <w:color w:val="auto"/>
          <w:sz w:val="16"/>
          <w:szCs w:val="16"/>
        </w:rPr>
        <w:instrText xml:space="preserve"> SEQ Table \* ARABIC </w:instrText>
      </w:r>
      <w:r w:rsidRPr="00876FB7">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37</w:t>
      </w:r>
      <w:r w:rsidRPr="00876FB7">
        <w:rPr>
          <w:rFonts w:ascii="Times New Roman" w:hAnsi="Times New Roman" w:cs="Times New Roman"/>
          <w:color w:val="auto"/>
          <w:sz w:val="16"/>
          <w:szCs w:val="16"/>
        </w:rPr>
        <w:fldChar w:fldCharType="end"/>
      </w:r>
      <w:r w:rsidRPr="00876FB7">
        <w:rPr>
          <w:rFonts w:ascii="Times New Roman" w:hAnsi="Times New Roman" w:cs="Times New Roman"/>
          <w:color w:val="auto"/>
          <w:sz w:val="16"/>
          <w:szCs w:val="16"/>
        </w:rPr>
        <w:t xml:space="preserve"> Cluster 1 </w:t>
      </w:r>
      <w:r w:rsidR="007C1A38">
        <w:rPr>
          <w:rFonts w:ascii="Times New Roman" w:hAnsi="Times New Roman" w:cs="Times New Roman"/>
          <w:color w:val="auto"/>
          <w:sz w:val="16"/>
          <w:szCs w:val="16"/>
        </w:rPr>
        <w:t xml:space="preserve">Gen3 </w:t>
      </w:r>
      <w:r w:rsidRPr="00876FB7">
        <w:rPr>
          <w:rFonts w:ascii="Times New Roman" w:hAnsi="Times New Roman" w:cs="Times New Roman"/>
          <w:color w:val="auto"/>
          <w:sz w:val="16"/>
          <w:szCs w:val="16"/>
        </w:rPr>
        <w:t>vehicle 1 route</w:t>
      </w:r>
      <w:bookmarkEnd w:id="242"/>
      <w:bookmarkEnd w:id="243"/>
      <w:bookmarkEnd w:id="244"/>
    </w:p>
    <w:p w14:paraId="6A87B469" w14:textId="77777777" w:rsidR="007E4178" w:rsidRPr="00D10C74" w:rsidRDefault="007E4178" w:rsidP="006D0742">
      <w:pPr>
        <w:jc w:val="both"/>
        <w:rPr>
          <w:rFonts w:ascii="Times New Roman" w:hAnsi="Times New Roman" w:cs="Times New Roman"/>
          <w:b/>
          <w:bCs/>
        </w:rPr>
      </w:pPr>
      <w:r w:rsidRPr="00D10C74">
        <w:rPr>
          <w:rFonts w:ascii="Times New Roman" w:hAnsi="Times New Roman" w:cs="Times New Roman"/>
          <w:b/>
          <w:bCs/>
        </w:rPr>
        <w:t>Route for vehicle 2:</w:t>
      </w:r>
    </w:p>
    <w:tbl>
      <w:tblPr>
        <w:tblW w:w="7899" w:type="dxa"/>
        <w:jc w:val="center"/>
        <w:tblLook w:val="04A0" w:firstRow="1" w:lastRow="0" w:firstColumn="1" w:lastColumn="0" w:noHBand="0" w:noVBand="1"/>
      </w:tblPr>
      <w:tblGrid>
        <w:gridCol w:w="1273"/>
        <w:gridCol w:w="2105"/>
        <w:gridCol w:w="2209"/>
        <w:gridCol w:w="2312"/>
      </w:tblGrid>
      <w:tr w:rsidR="003252DC" w:rsidRPr="003252DC" w14:paraId="128E850F" w14:textId="77777777" w:rsidTr="00590E79">
        <w:trPr>
          <w:trHeight w:val="300"/>
          <w:jc w:val="center"/>
        </w:trPr>
        <w:tc>
          <w:tcPr>
            <w:tcW w:w="1273" w:type="dxa"/>
            <w:tcBorders>
              <w:top w:val="single" w:sz="4" w:space="0" w:color="auto"/>
              <w:left w:val="single" w:sz="4" w:space="0" w:color="auto"/>
              <w:bottom w:val="single" w:sz="4" w:space="0" w:color="auto"/>
              <w:right w:val="single" w:sz="4" w:space="0" w:color="auto"/>
            </w:tcBorders>
            <w:noWrap/>
            <w:vAlign w:val="bottom"/>
            <w:hideMark/>
          </w:tcPr>
          <w:p w14:paraId="31174CAB" w14:textId="77777777" w:rsidR="003252DC" w:rsidRPr="003252DC" w:rsidRDefault="003252D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Location</w:t>
            </w:r>
          </w:p>
        </w:tc>
        <w:tc>
          <w:tcPr>
            <w:tcW w:w="2105" w:type="dxa"/>
            <w:tcBorders>
              <w:top w:val="single" w:sz="4" w:space="0" w:color="auto"/>
              <w:left w:val="nil"/>
              <w:bottom w:val="single" w:sz="4" w:space="0" w:color="auto"/>
              <w:right w:val="single" w:sz="4" w:space="0" w:color="auto"/>
            </w:tcBorders>
            <w:noWrap/>
            <w:vAlign w:val="bottom"/>
            <w:hideMark/>
          </w:tcPr>
          <w:p w14:paraId="65E4F6CA" w14:textId="77777777" w:rsidR="003252DC" w:rsidRPr="003252DC" w:rsidRDefault="003252D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Arrival Window(s)</w:t>
            </w:r>
          </w:p>
        </w:tc>
        <w:tc>
          <w:tcPr>
            <w:tcW w:w="2209" w:type="dxa"/>
            <w:tcBorders>
              <w:top w:val="single" w:sz="4" w:space="0" w:color="auto"/>
              <w:left w:val="nil"/>
              <w:bottom w:val="single" w:sz="4" w:space="0" w:color="auto"/>
              <w:right w:val="single" w:sz="4" w:space="0" w:color="auto"/>
            </w:tcBorders>
            <w:noWrap/>
            <w:vAlign w:val="bottom"/>
            <w:hideMark/>
          </w:tcPr>
          <w:p w14:paraId="1BDC85D7" w14:textId="77777777" w:rsidR="003252DC" w:rsidRPr="003252DC" w:rsidRDefault="003252D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Delivery Load Done</w:t>
            </w:r>
          </w:p>
        </w:tc>
        <w:tc>
          <w:tcPr>
            <w:tcW w:w="2312" w:type="dxa"/>
            <w:tcBorders>
              <w:top w:val="single" w:sz="4" w:space="0" w:color="auto"/>
              <w:left w:val="nil"/>
              <w:bottom w:val="single" w:sz="4" w:space="0" w:color="auto"/>
              <w:right w:val="single" w:sz="4" w:space="0" w:color="auto"/>
            </w:tcBorders>
            <w:noWrap/>
            <w:vAlign w:val="bottom"/>
            <w:hideMark/>
          </w:tcPr>
          <w:p w14:paraId="76075681" w14:textId="77777777" w:rsidR="003252DC" w:rsidRPr="003252DC" w:rsidRDefault="003252DC" w:rsidP="007B6032">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Distance Covered(m)</w:t>
            </w:r>
          </w:p>
        </w:tc>
      </w:tr>
      <w:tr w:rsidR="003252DC" w:rsidRPr="003252DC" w14:paraId="24EEF464" w14:textId="77777777" w:rsidTr="00590E79">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00933D09"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noWrap/>
            <w:vAlign w:val="bottom"/>
            <w:hideMark/>
          </w:tcPr>
          <w:p w14:paraId="2B9938AB"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[73360, 75600]</w:t>
            </w:r>
          </w:p>
        </w:tc>
        <w:tc>
          <w:tcPr>
            <w:tcW w:w="2209" w:type="dxa"/>
            <w:tcBorders>
              <w:top w:val="nil"/>
              <w:left w:val="nil"/>
              <w:bottom w:val="single" w:sz="4" w:space="0" w:color="auto"/>
              <w:right w:val="single" w:sz="4" w:space="0" w:color="auto"/>
            </w:tcBorders>
            <w:noWrap/>
            <w:vAlign w:val="bottom"/>
            <w:hideMark/>
          </w:tcPr>
          <w:p w14:paraId="301FCD04"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noWrap/>
            <w:vAlign w:val="bottom"/>
            <w:hideMark/>
          </w:tcPr>
          <w:p w14:paraId="4F08F013"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r>
      <w:tr w:rsidR="003252DC" w:rsidRPr="003252DC" w14:paraId="63D4C918" w14:textId="77777777" w:rsidTr="00590E79">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7E225646"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2</w:t>
            </w:r>
          </w:p>
        </w:tc>
        <w:tc>
          <w:tcPr>
            <w:tcW w:w="2105" w:type="dxa"/>
            <w:tcBorders>
              <w:top w:val="nil"/>
              <w:left w:val="nil"/>
              <w:bottom w:val="single" w:sz="4" w:space="0" w:color="auto"/>
              <w:right w:val="single" w:sz="4" w:space="0" w:color="auto"/>
            </w:tcBorders>
            <w:noWrap/>
            <w:vAlign w:val="bottom"/>
            <w:hideMark/>
          </w:tcPr>
          <w:p w14:paraId="0654B33E"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[76182, 78122]</w:t>
            </w:r>
          </w:p>
        </w:tc>
        <w:tc>
          <w:tcPr>
            <w:tcW w:w="2209" w:type="dxa"/>
            <w:tcBorders>
              <w:top w:val="nil"/>
              <w:left w:val="nil"/>
              <w:bottom w:val="single" w:sz="4" w:space="0" w:color="auto"/>
              <w:right w:val="single" w:sz="4" w:space="0" w:color="auto"/>
            </w:tcBorders>
            <w:noWrap/>
            <w:vAlign w:val="bottom"/>
            <w:hideMark/>
          </w:tcPr>
          <w:p w14:paraId="7A6D1614"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noWrap/>
            <w:vAlign w:val="bottom"/>
            <w:hideMark/>
          </w:tcPr>
          <w:p w14:paraId="45F5052F"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17132</w:t>
            </w:r>
          </w:p>
        </w:tc>
      </w:tr>
      <w:tr w:rsidR="003252DC" w:rsidRPr="003252DC" w14:paraId="62758893" w14:textId="77777777" w:rsidTr="00590E79">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75338292"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3</w:t>
            </w:r>
          </w:p>
        </w:tc>
        <w:tc>
          <w:tcPr>
            <w:tcW w:w="2105" w:type="dxa"/>
            <w:tcBorders>
              <w:top w:val="nil"/>
              <w:left w:val="nil"/>
              <w:bottom w:val="single" w:sz="4" w:space="0" w:color="auto"/>
              <w:right w:val="single" w:sz="4" w:space="0" w:color="auto"/>
            </w:tcBorders>
            <w:noWrap/>
            <w:vAlign w:val="bottom"/>
            <w:hideMark/>
          </w:tcPr>
          <w:p w14:paraId="5425079C"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[78632, 80572]</w:t>
            </w:r>
          </w:p>
        </w:tc>
        <w:tc>
          <w:tcPr>
            <w:tcW w:w="2209" w:type="dxa"/>
            <w:tcBorders>
              <w:top w:val="nil"/>
              <w:left w:val="nil"/>
              <w:bottom w:val="single" w:sz="4" w:space="0" w:color="auto"/>
              <w:right w:val="single" w:sz="4" w:space="0" w:color="auto"/>
            </w:tcBorders>
            <w:noWrap/>
            <w:vAlign w:val="bottom"/>
            <w:hideMark/>
          </w:tcPr>
          <w:p w14:paraId="2BA1CD28"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4</w:t>
            </w:r>
          </w:p>
        </w:tc>
        <w:tc>
          <w:tcPr>
            <w:tcW w:w="2312" w:type="dxa"/>
            <w:tcBorders>
              <w:top w:val="nil"/>
              <w:left w:val="nil"/>
              <w:bottom w:val="single" w:sz="4" w:space="0" w:color="auto"/>
              <w:right w:val="single" w:sz="4" w:space="0" w:color="auto"/>
            </w:tcBorders>
            <w:noWrap/>
            <w:vAlign w:val="bottom"/>
            <w:hideMark/>
          </w:tcPr>
          <w:p w14:paraId="79483711"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42779</w:t>
            </w:r>
          </w:p>
        </w:tc>
      </w:tr>
      <w:tr w:rsidR="003252DC" w:rsidRPr="003252DC" w14:paraId="05888BAE" w14:textId="77777777" w:rsidTr="00590E79">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520563EA"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1</w:t>
            </w:r>
          </w:p>
        </w:tc>
        <w:tc>
          <w:tcPr>
            <w:tcW w:w="2105" w:type="dxa"/>
            <w:tcBorders>
              <w:top w:val="nil"/>
              <w:left w:val="nil"/>
              <w:bottom w:val="single" w:sz="4" w:space="0" w:color="auto"/>
              <w:right w:val="single" w:sz="4" w:space="0" w:color="auto"/>
            </w:tcBorders>
            <w:noWrap/>
            <w:vAlign w:val="bottom"/>
            <w:hideMark/>
          </w:tcPr>
          <w:p w14:paraId="33D6F328"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[80700, 82640]</w:t>
            </w:r>
          </w:p>
        </w:tc>
        <w:tc>
          <w:tcPr>
            <w:tcW w:w="2209" w:type="dxa"/>
            <w:tcBorders>
              <w:top w:val="nil"/>
              <w:left w:val="nil"/>
              <w:bottom w:val="single" w:sz="4" w:space="0" w:color="auto"/>
              <w:right w:val="single" w:sz="4" w:space="0" w:color="auto"/>
            </w:tcBorders>
            <w:noWrap/>
            <w:vAlign w:val="bottom"/>
            <w:hideMark/>
          </w:tcPr>
          <w:p w14:paraId="583B15A1"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w:t>
            </w:r>
          </w:p>
        </w:tc>
        <w:tc>
          <w:tcPr>
            <w:tcW w:w="2312" w:type="dxa"/>
            <w:tcBorders>
              <w:top w:val="nil"/>
              <w:left w:val="nil"/>
              <w:bottom w:val="single" w:sz="4" w:space="0" w:color="auto"/>
              <w:right w:val="single" w:sz="4" w:space="0" w:color="auto"/>
            </w:tcBorders>
            <w:noWrap/>
            <w:vAlign w:val="bottom"/>
            <w:hideMark/>
          </w:tcPr>
          <w:p w14:paraId="6DB9A1FE"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62939</w:t>
            </w:r>
          </w:p>
        </w:tc>
      </w:tr>
      <w:tr w:rsidR="003252DC" w:rsidRPr="003252DC" w14:paraId="24A31891" w14:textId="77777777" w:rsidTr="00590E79">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6263562B"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noWrap/>
            <w:vAlign w:val="bottom"/>
            <w:hideMark/>
          </w:tcPr>
          <w:p w14:paraId="17EDA629"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[83557, 85797]</w:t>
            </w:r>
          </w:p>
        </w:tc>
        <w:tc>
          <w:tcPr>
            <w:tcW w:w="2209" w:type="dxa"/>
            <w:tcBorders>
              <w:top w:val="nil"/>
              <w:left w:val="nil"/>
              <w:bottom w:val="single" w:sz="4" w:space="0" w:color="auto"/>
              <w:right w:val="single" w:sz="4" w:space="0" w:color="auto"/>
            </w:tcBorders>
            <w:noWrap/>
            <w:vAlign w:val="bottom"/>
            <w:hideMark/>
          </w:tcPr>
          <w:p w14:paraId="130C3403" w14:textId="77777777" w:rsidR="003252DC" w:rsidRPr="003252DC" w:rsidRDefault="003252DC" w:rsidP="007B6032">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w:t>
            </w:r>
          </w:p>
        </w:tc>
        <w:tc>
          <w:tcPr>
            <w:tcW w:w="2312" w:type="dxa"/>
            <w:tcBorders>
              <w:top w:val="nil"/>
              <w:left w:val="nil"/>
              <w:bottom w:val="single" w:sz="4" w:space="0" w:color="auto"/>
              <w:right w:val="single" w:sz="4" w:space="0" w:color="auto"/>
            </w:tcBorders>
            <w:noWrap/>
            <w:vAlign w:val="bottom"/>
            <w:hideMark/>
          </w:tcPr>
          <w:p w14:paraId="563404A5" w14:textId="77777777" w:rsidR="003252DC" w:rsidRPr="003252DC" w:rsidRDefault="003252DC" w:rsidP="007B6032">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82280</w:t>
            </w:r>
          </w:p>
        </w:tc>
      </w:tr>
    </w:tbl>
    <w:p w14:paraId="034C82D2" w14:textId="3DBDF0D8" w:rsidR="004222C0" w:rsidRPr="00876FB7" w:rsidRDefault="00876FB7" w:rsidP="00876FB7">
      <w:pPr>
        <w:pStyle w:val="Caption"/>
        <w:jc w:val="center"/>
        <w:rPr>
          <w:rFonts w:ascii="Times New Roman" w:hAnsi="Times New Roman" w:cs="Times New Roman"/>
          <w:color w:val="auto"/>
          <w:sz w:val="16"/>
          <w:szCs w:val="16"/>
        </w:rPr>
      </w:pPr>
      <w:bookmarkStart w:id="245" w:name="_Toc198205406"/>
      <w:bookmarkStart w:id="246" w:name="_Toc198255003"/>
      <w:bookmarkStart w:id="247" w:name="_Toc198255404"/>
      <w:r w:rsidRPr="00876FB7">
        <w:rPr>
          <w:rFonts w:ascii="Times New Roman" w:hAnsi="Times New Roman" w:cs="Times New Roman"/>
          <w:color w:val="auto"/>
          <w:sz w:val="16"/>
          <w:szCs w:val="16"/>
        </w:rPr>
        <w:t xml:space="preserve">Table </w:t>
      </w:r>
      <w:r w:rsidRPr="00876FB7">
        <w:rPr>
          <w:rFonts w:ascii="Times New Roman" w:hAnsi="Times New Roman" w:cs="Times New Roman"/>
          <w:color w:val="auto"/>
          <w:sz w:val="16"/>
          <w:szCs w:val="16"/>
        </w:rPr>
        <w:fldChar w:fldCharType="begin"/>
      </w:r>
      <w:r w:rsidRPr="00876FB7">
        <w:rPr>
          <w:rFonts w:ascii="Times New Roman" w:hAnsi="Times New Roman" w:cs="Times New Roman"/>
          <w:color w:val="auto"/>
          <w:sz w:val="16"/>
          <w:szCs w:val="16"/>
        </w:rPr>
        <w:instrText xml:space="preserve"> SEQ Table \* ARABIC </w:instrText>
      </w:r>
      <w:r w:rsidRPr="00876FB7">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38</w:t>
      </w:r>
      <w:r w:rsidRPr="00876FB7">
        <w:rPr>
          <w:rFonts w:ascii="Times New Roman" w:hAnsi="Times New Roman" w:cs="Times New Roman"/>
          <w:color w:val="auto"/>
          <w:sz w:val="16"/>
          <w:szCs w:val="16"/>
        </w:rPr>
        <w:fldChar w:fldCharType="end"/>
      </w:r>
      <w:r w:rsidRPr="00876FB7">
        <w:rPr>
          <w:rFonts w:ascii="Times New Roman" w:hAnsi="Times New Roman" w:cs="Times New Roman"/>
          <w:color w:val="auto"/>
          <w:sz w:val="16"/>
          <w:szCs w:val="16"/>
        </w:rPr>
        <w:t xml:space="preserve"> Cluster 0 </w:t>
      </w:r>
      <w:r w:rsidR="007C1A38">
        <w:rPr>
          <w:rFonts w:ascii="Times New Roman" w:hAnsi="Times New Roman" w:cs="Times New Roman"/>
          <w:color w:val="auto"/>
          <w:sz w:val="16"/>
          <w:szCs w:val="16"/>
        </w:rPr>
        <w:t xml:space="preserve">Gen3 </w:t>
      </w:r>
      <w:r w:rsidRPr="00876FB7">
        <w:rPr>
          <w:rFonts w:ascii="Times New Roman" w:hAnsi="Times New Roman" w:cs="Times New Roman"/>
          <w:color w:val="auto"/>
          <w:sz w:val="16"/>
          <w:szCs w:val="16"/>
        </w:rPr>
        <w:t xml:space="preserve">vehicle 2 </w:t>
      </w:r>
      <w:proofErr w:type="gramStart"/>
      <w:r w:rsidRPr="00876FB7">
        <w:rPr>
          <w:rFonts w:ascii="Times New Roman" w:hAnsi="Times New Roman" w:cs="Times New Roman"/>
          <w:color w:val="auto"/>
          <w:sz w:val="16"/>
          <w:szCs w:val="16"/>
        </w:rPr>
        <w:t>route</w:t>
      </w:r>
      <w:bookmarkEnd w:id="245"/>
      <w:bookmarkEnd w:id="246"/>
      <w:bookmarkEnd w:id="247"/>
      <w:proofErr w:type="gramEnd"/>
    </w:p>
    <w:p w14:paraId="46500F2C" w14:textId="77777777" w:rsidR="009D28C1" w:rsidRDefault="00B24971" w:rsidP="009D28C1">
      <w:pPr>
        <w:keepNext/>
        <w:jc w:val="center"/>
      </w:pPr>
      <w:r w:rsidRPr="00B80DEE">
        <w:rPr>
          <w:rFonts w:ascii="Times New Roman" w:hAnsi="Times New Roman" w:cs="Times New Roman"/>
          <w:noProof/>
        </w:rPr>
        <w:drawing>
          <wp:inline distT="0" distB="0" distL="0" distR="0" wp14:anchorId="162F9BCB" wp14:editId="35933995">
            <wp:extent cx="4269054" cy="2520000"/>
            <wp:effectExtent l="19050" t="19050" r="17780" b="13970"/>
            <wp:docPr id="660302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2327" name="Picture 6603023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69054" cy="2520000"/>
                    </a:xfrm>
                    <a:prstGeom prst="rect">
                      <a:avLst/>
                    </a:prstGeom>
                    <a:ln>
                      <a:solidFill>
                        <a:schemeClr val="tx1"/>
                      </a:solidFill>
                    </a:ln>
                  </pic:spPr>
                </pic:pic>
              </a:graphicData>
            </a:graphic>
          </wp:inline>
        </w:drawing>
      </w:r>
    </w:p>
    <w:p w14:paraId="6A32BE2D" w14:textId="5F6D4C52" w:rsidR="004222C0" w:rsidRPr="009D28C1" w:rsidRDefault="009D28C1" w:rsidP="009D28C1">
      <w:pPr>
        <w:pStyle w:val="Caption"/>
        <w:jc w:val="center"/>
        <w:rPr>
          <w:rFonts w:ascii="Times New Roman" w:hAnsi="Times New Roman" w:cs="Times New Roman"/>
          <w:color w:val="auto"/>
          <w:sz w:val="16"/>
          <w:szCs w:val="16"/>
        </w:rPr>
      </w:pPr>
      <w:bookmarkStart w:id="248" w:name="_Toc198100283"/>
      <w:r w:rsidRPr="009D28C1">
        <w:rPr>
          <w:rFonts w:ascii="Times New Roman" w:hAnsi="Times New Roman" w:cs="Times New Roman"/>
          <w:color w:val="auto"/>
          <w:sz w:val="16"/>
          <w:szCs w:val="16"/>
        </w:rPr>
        <w:t xml:space="preserve">Figure </w:t>
      </w:r>
      <w:r w:rsidRPr="009D28C1">
        <w:rPr>
          <w:rFonts w:ascii="Times New Roman" w:hAnsi="Times New Roman" w:cs="Times New Roman"/>
          <w:color w:val="auto"/>
          <w:sz w:val="16"/>
          <w:szCs w:val="16"/>
        </w:rPr>
        <w:fldChar w:fldCharType="begin"/>
      </w:r>
      <w:r w:rsidRPr="009D28C1">
        <w:rPr>
          <w:rFonts w:ascii="Times New Roman" w:hAnsi="Times New Roman" w:cs="Times New Roman"/>
          <w:color w:val="auto"/>
          <w:sz w:val="16"/>
          <w:szCs w:val="16"/>
        </w:rPr>
        <w:instrText xml:space="preserve"> SEQ Figure \* ARABIC </w:instrText>
      </w:r>
      <w:r w:rsidRPr="009D28C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20</w:t>
      </w:r>
      <w:r w:rsidRPr="009D28C1">
        <w:rPr>
          <w:rFonts w:ascii="Times New Roman" w:hAnsi="Times New Roman" w:cs="Times New Roman"/>
          <w:color w:val="auto"/>
          <w:sz w:val="16"/>
          <w:szCs w:val="16"/>
        </w:rPr>
        <w:fldChar w:fldCharType="end"/>
      </w:r>
      <w:r w:rsidRPr="009D28C1">
        <w:rPr>
          <w:rFonts w:ascii="Times New Roman" w:hAnsi="Times New Roman" w:cs="Times New Roman"/>
          <w:color w:val="auto"/>
          <w:sz w:val="16"/>
          <w:szCs w:val="16"/>
        </w:rPr>
        <w:t xml:space="preserve"> Cluster 1 </w:t>
      </w:r>
      <w:r w:rsidR="007C1A38">
        <w:rPr>
          <w:rFonts w:ascii="Times New Roman" w:hAnsi="Times New Roman" w:cs="Times New Roman"/>
          <w:color w:val="auto"/>
          <w:sz w:val="16"/>
          <w:szCs w:val="16"/>
        </w:rPr>
        <w:t xml:space="preserve">Gen3 </w:t>
      </w:r>
      <w:r w:rsidRPr="009D28C1">
        <w:rPr>
          <w:rFonts w:ascii="Times New Roman" w:hAnsi="Times New Roman" w:cs="Times New Roman"/>
          <w:color w:val="auto"/>
          <w:sz w:val="16"/>
          <w:szCs w:val="16"/>
        </w:rPr>
        <w:t>vehicle routes</w:t>
      </w:r>
      <w:bookmarkEnd w:id="248"/>
    </w:p>
    <w:tbl>
      <w:tblPr>
        <w:tblStyle w:val="TableGrid"/>
        <w:tblW w:w="0" w:type="auto"/>
        <w:jc w:val="center"/>
        <w:tblLayout w:type="fixed"/>
        <w:tblLook w:val="04A0" w:firstRow="1" w:lastRow="0" w:firstColumn="1" w:lastColumn="0" w:noHBand="0" w:noVBand="1"/>
      </w:tblPr>
      <w:tblGrid>
        <w:gridCol w:w="1182"/>
        <w:gridCol w:w="1081"/>
        <w:gridCol w:w="1701"/>
        <w:gridCol w:w="2410"/>
        <w:gridCol w:w="1843"/>
      </w:tblGrid>
      <w:tr w:rsidR="004222C0" w:rsidRPr="00B80DEE" w14:paraId="44428449" w14:textId="77777777" w:rsidTr="00590E79">
        <w:trPr>
          <w:trHeight w:val="288"/>
          <w:jc w:val="center"/>
        </w:trPr>
        <w:tc>
          <w:tcPr>
            <w:tcW w:w="1182" w:type="dxa"/>
            <w:noWrap/>
            <w:hideMark/>
          </w:tcPr>
          <w:p w14:paraId="1A09FAF8" w14:textId="77777777"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E-Bike Type</w:t>
            </w:r>
          </w:p>
        </w:tc>
        <w:tc>
          <w:tcPr>
            <w:tcW w:w="1081" w:type="dxa"/>
            <w:noWrap/>
            <w:hideMark/>
          </w:tcPr>
          <w:p w14:paraId="0BEDC082" w14:textId="2D429B46"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Vehicle</w:t>
            </w:r>
          </w:p>
        </w:tc>
        <w:tc>
          <w:tcPr>
            <w:tcW w:w="1701" w:type="dxa"/>
            <w:noWrap/>
            <w:hideMark/>
          </w:tcPr>
          <w:p w14:paraId="3AFEE87C" w14:textId="0612A076"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Total</w:t>
            </w:r>
            <w:r w:rsidR="007820F1">
              <w:rPr>
                <w:rFonts w:ascii="Times New Roman" w:eastAsia="Times New Roman" w:hAnsi="Times New Roman" w:cs="Times New Roman"/>
                <w:b/>
                <w:bCs/>
                <w:color w:val="000000"/>
                <w:kern w:val="0"/>
                <w:lang w:eastAsia="en-GB"/>
                <w14:ligatures w14:val="none"/>
              </w:rPr>
              <w:t xml:space="preserve"> </w:t>
            </w:r>
            <w:r w:rsidRPr="006936A0">
              <w:rPr>
                <w:rFonts w:ascii="Times New Roman" w:eastAsia="Times New Roman" w:hAnsi="Times New Roman" w:cs="Times New Roman"/>
                <w:b/>
                <w:bCs/>
                <w:color w:val="000000"/>
                <w:kern w:val="0"/>
                <w:lang w:eastAsia="en-GB"/>
                <w14:ligatures w14:val="none"/>
              </w:rPr>
              <w:t>Distance Travelled(km)</w:t>
            </w:r>
          </w:p>
        </w:tc>
        <w:tc>
          <w:tcPr>
            <w:tcW w:w="2410" w:type="dxa"/>
            <w:noWrap/>
            <w:hideMark/>
          </w:tcPr>
          <w:p w14:paraId="6029ABCB" w14:textId="77777777"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Energy Consumption (kWh)</w:t>
            </w:r>
          </w:p>
        </w:tc>
        <w:tc>
          <w:tcPr>
            <w:tcW w:w="1843" w:type="dxa"/>
            <w:noWrap/>
            <w:hideMark/>
          </w:tcPr>
          <w:p w14:paraId="39B08747" w14:textId="77777777"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CO2 Emissions Saved (g)</w:t>
            </w:r>
          </w:p>
        </w:tc>
      </w:tr>
      <w:tr w:rsidR="00467C76" w:rsidRPr="00B80DEE" w14:paraId="16CC771C" w14:textId="77777777" w:rsidTr="00590E79">
        <w:trPr>
          <w:trHeight w:val="300"/>
          <w:jc w:val="center"/>
        </w:trPr>
        <w:tc>
          <w:tcPr>
            <w:tcW w:w="1182" w:type="dxa"/>
            <w:vMerge w:val="restart"/>
            <w:noWrap/>
            <w:hideMark/>
          </w:tcPr>
          <w:p w14:paraId="46D9C806" w14:textId="77777777" w:rsidR="00467C76" w:rsidRPr="006936A0" w:rsidRDefault="00467C76"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Gen3</w:t>
            </w:r>
          </w:p>
        </w:tc>
        <w:tc>
          <w:tcPr>
            <w:tcW w:w="1081" w:type="dxa"/>
            <w:noWrap/>
            <w:hideMark/>
          </w:tcPr>
          <w:p w14:paraId="2BDB706A"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1701" w:type="dxa"/>
            <w:noWrap/>
            <w:hideMark/>
          </w:tcPr>
          <w:p w14:paraId="1C744B02"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41.997</w:t>
            </w:r>
          </w:p>
        </w:tc>
        <w:tc>
          <w:tcPr>
            <w:tcW w:w="2410" w:type="dxa"/>
            <w:noWrap/>
            <w:hideMark/>
          </w:tcPr>
          <w:p w14:paraId="346E3D8E"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0.41997</w:t>
            </w:r>
          </w:p>
        </w:tc>
        <w:tc>
          <w:tcPr>
            <w:tcW w:w="1843" w:type="dxa"/>
            <w:noWrap/>
            <w:hideMark/>
          </w:tcPr>
          <w:p w14:paraId="043C4269"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5543.604</w:t>
            </w:r>
          </w:p>
        </w:tc>
      </w:tr>
      <w:tr w:rsidR="00467C76" w:rsidRPr="00B80DEE" w14:paraId="19CCA494" w14:textId="77777777" w:rsidTr="00590E79">
        <w:trPr>
          <w:trHeight w:val="324"/>
          <w:jc w:val="center"/>
        </w:trPr>
        <w:tc>
          <w:tcPr>
            <w:tcW w:w="1182" w:type="dxa"/>
            <w:vMerge/>
            <w:noWrap/>
            <w:hideMark/>
          </w:tcPr>
          <w:p w14:paraId="3D023328"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p>
        </w:tc>
        <w:tc>
          <w:tcPr>
            <w:tcW w:w="1081" w:type="dxa"/>
            <w:noWrap/>
            <w:hideMark/>
          </w:tcPr>
          <w:p w14:paraId="18715209"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1701" w:type="dxa"/>
            <w:noWrap/>
            <w:hideMark/>
          </w:tcPr>
          <w:p w14:paraId="4E64E834"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82.28</w:t>
            </w:r>
          </w:p>
        </w:tc>
        <w:tc>
          <w:tcPr>
            <w:tcW w:w="2410" w:type="dxa"/>
            <w:noWrap/>
            <w:hideMark/>
          </w:tcPr>
          <w:p w14:paraId="102CF0EE"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0.8228</w:t>
            </w:r>
          </w:p>
        </w:tc>
        <w:tc>
          <w:tcPr>
            <w:tcW w:w="1843" w:type="dxa"/>
            <w:noWrap/>
            <w:hideMark/>
          </w:tcPr>
          <w:p w14:paraId="27238C5D" w14:textId="77777777" w:rsidR="00467C76" w:rsidRPr="00B80DEE" w:rsidRDefault="00467C76"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10860.96</w:t>
            </w:r>
          </w:p>
        </w:tc>
      </w:tr>
      <w:tr w:rsidR="004222C0" w:rsidRPr="00B80DEE" w14:paraId="469B2170" w14:textId="77777777" w:rsidTr="00590E79">
        <w:trPr>
          <w:trHeight w:val="324"/>
          <w:jc w:val="center"/>
        </w:trPr>
        <w:tc>
          <w:tcPr>
            <w:tcW w:w="2263" w:type="dxa"/>
            <w:gridSpan w:val="2"/>
            <w:noWrap/>
            <w:hideMark/>
          </w:tcPr>
          <w:p w14:paraId="5AD27E9B" w14:textId="77777777" w:rsidR="004222C0" w:rsidRPr="006936A0" w:rsidRDefault="004222C0" w:rsidP="007B6032">
            <w:pPr>
              <w:jc w:val="center"/>
              <w:rPr>
                <w:rFonts w:ascii="Times New Roman" w:eastAsia="Times New Roman" w:hAnsi="Times New Roman" w:cs="Times New Roman"/>
                <w:b/>
                <w:bCs/>
                <w:color w:val="000000"/>
                <w:kern w:val="0"/>
                <w:lang w:eastAsia="en-GB"/>
                <w14:ligatures w14:val="none"/>
              </w:rPr>
            </w:pPr>
            <w:r w:rsidRPr="006936A0">
              <w:rPr>
                <w:rFonts w:ascii="Times New Roman" w:eastAsia="Times New Roman" w:hAnsi="Times New Roman" w:cs="Times New Roman"/>
                <w:b/>
                <w:bCs/>
                <w:color w:val="000000"/>
                <w:kern w:val="0"/>
                <w:lang w:eastAsia="en-GB"/>
                <w14:ligatures w14:val="none"/>
              </w:rPr>
              <w:t>Total</w:t>
            </w:r>
          </w:p>
        </w:tc>
        <w:tc>
          <w:tcPr>
            <w:tcW w:w="1701" w:type="dxa"/>
            <w:noWrap/>
            <w:hideMark/>
          </w:tcPr>
          <w:p w14:paraId="584FED07"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2410" w:type="dxa"/>
            <w:noWrap/>
            <w:hideMark/>
          </w:tcPr>
          <w:p w14:paraId="0D4514E4" w14:textId="77777777" w:rsidR="004222C0" w:rsidRPr="00B80DEE" w:rsidRDefault="004222C0"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1843" w:type="dxa"/>
            <w:noWrap/>
            <w:hideMark/>
          </w:tcPr>
          <w:p w14:paraId="2E3F1F29" w14:textId="77777777" w:rsidR="004222C0" w:rsidRPr="00B80DEE" w:rsidRDefault="004222C0" w:rsidP="007B6032">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16404.564</w:t>
            </w:r>
          </w:p>
        </w:tc>
      </w:tr>
    </w:tbl>
    <w:p w14:paraId="43612C20" w14:textId="298ED64A" w:rsidR="00996E52" w:rsidRPr="009D28C1" w:rsidRDefault="009D28C1" w:rsidP="009D28C1">
      <w:pPr>
        <w:pStyle w:val="Caption"/>
        <w:jc w:val="center"/>
        <w:rPr>
          <w:rFonts w:ascii="Times New Roman" w:hAnsi="Times New Roman" w:cs="Times New Roman"/>
          <w:color w:val="auto"/>
          <w:sz w:val="16"/>
          <w:szCs w:val="16"/>
        </w:rPr>
      </w:pPr>
      <w:bookmarkStart w:id="249" w:name="_Toc198205407"/>
      <w:bookmarkStart w:id="250" w:name="_Toc198255004"/>
      <w:bookmarkStart w:id="251" w:name="_Toc198255405"/>
      <w:r w:rsidRPr="009D28C1">
        <w:rPr>
          <w:rFonts w:ascii="Times New Roman" w:hAnsi="Times New Roman" w:cs="Times New Roman"/>
          <w:color w:val="auto"/>
          <w:sz w:val="16"/>
          <w:szCs w:val="16"/>
        </w:rPr>
        <w:t xml:space="preserve">Table </w:t>
      </w:r>
      <w:r w:rsidRPr="009D28C1">
        <w:rPr>
          <w:rFonts w:ascii="Times New Roman" w:hAnsi="Times New Roman" w:cs="Times New Roman"/>
          <w:color w:val="auto"/>
          <w:sz w:val="16"/>
          <w:szCs w:val="16"/>
        </w:rPr>
        <w:fldChar w:fldCharType="begin"/>
      </w:r>
      <w:r w:rsidRPr="009D28C1">
        <w:rPr>
          <w:rFonts w:ascii="Times New Roman" w:hAnsi="Times New Roman" w:cs="Times New Roman"/>
          <w:color w:val="auto"/>
          <w:sz w:val="16"/>
          <w:szCs w:val="16"/>
        </w:rPr>
        <w:instrText xml:space="preserve"> SEQ Table \* ARABIC </w:instrText>
      </w:r>
      <w:r w:rsidRPr="009D28C1">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39</w:t>
      </w:r>
      <w:r w:rsidRPr="009D28C1">
        <w:rPr>
          <w:rFonts w:ascii="Times New Roman" w:hAnsi="Times New Roman" w:cs="Times New Roman"/>
          <w:color w:val="auto"/>
          <w:sz w:val="16"/>
          <w:szCs w:val="16"/>
        </w:rPr>
        <w:fldChar w:fldCharType="end"/>
      </w:r>
      <w:r w:rsidRPr="009D28C1">
        <w:rPr>
          <w:rFonts w:ascii="Times New Roman" w:hAnsi="Times New Roman" w:cs="Times New Roman"/>
          <w:color w:val="auto"/>
          <w:sz w:val="16"/>
          <w:szCs w:val="16"/>
        </w:rPr>
        <w:t xml:space="preserve"> Cluster 1 </w:t>
      </w:r>
      <w:r w:rsidR="007C1A38">
        <w:rPr>
          <w:rFonts w:ascii="Times New Roman" w:hAnsi="Times New Roman" w:cs="Times New Roman"/>
          <w:color w:val="auto"/>
          <w:sz w:val="16"/>
          <w:szCs w:val="16"/>
        </w:rPr>
        <w:t xml:space="preserve">Gen3 </w:t>
      </w:r>
      <w:r w:rsidRPr="009D28C1">
        <w:rPr>
          <w:rFonts w:ascii="Times New Roman" w:hAnsi="Times New Roman" w:cs="Times New Roman"/>
          <w:color w:val="auto"/>
          <w:sz w:val="16"/>
          <w:szCs w:val="16"/>
        </w:rPr>
        <w:t>sustainability evaluation summary</w:t>
      </w:r>
      <w:bookmarkEnd w:id="249"/>
      <w:bookmarkEnd w:id="250"/>
      <w:bookmarkEnd w:id="251"/>
    </w:p>
    <w:p w14:paraId="40883D3D" w14:textId="4475F66E" w:rsidR="005712B6" w:rsidRPr="00081B43" w:rsidRDefault="001C2E16" w:rsidP="006D0742">
      <w:pPr>
        <w:pStyle w:val="Heading1"/>
        <w:jc w:val="both"/>
        <w:rPr>
          <w:rFonts w:cs="Times New Roman"/>
          <w:b/>
          <w:bCs/>
          <w:sz w:val="28"/>
          <w:szCs w:val="28"/>
        </w:rPr>
      </w:pPr>
      <w:bookmarkStart w:id="252" w:name="_Toc198100248"/>
      <w:bookmarkStart w:id="253" w:name="_Toc198256784"/>
      <w:r w:rsidRPr="00081B43">
        <w:rPr>
          <w:rFonts w:cs="Times New Roman"/>
          <w:b/>
          <w:bCs/>
          <w:sz w:val="28"/>
          <w:szCs w:val="28"/>
        </w:rPr>
        <w:lastRenderedPageBreak/>
        <w:t>CHAPTER – DISCUSSION</w:t>
      </w:r>
      <w:bookmarkEnd w:id="252"/>
      <w:bookmarkEnd w:id="253"/>
      <w:r w:rsidRPr="00081B43">
        <w:rPr>
          <w:rFonts w:cs="Times New Roman"/>
          <w:b/>
          <w:bCs/>
          <w:sz w:val="28"/>
          <w:szCs w:val="28"/>
        </w:rPr>
        <w:t xml:space="preserve"> </w:t>
      </w:r>
    </w:p>
    <w:p w14:paraId="183FFF1B" w14:textId="5D0F3C3E" w:rsidR="009E0D95" w:rsidRPr="00B80DEE" w:rsidRDefault="009C7553" w:rsidP="006D0742">
      <w:pPr>
        <w:pStyle w:val="Heading2"/>
        <w:jc w:val="both"/>
        <w:rPr>
          <w:rFonts w:cs="Times New Roman"/>
          <w:szCs w:val="24"/>
        </w:rPr>
      </w:pPr>
      <w:bookmarkStart w:id="254" w:name="_Toc198100249"/>
      <w:bookmarkStart w:id="255" w:name="_Toc198256785"/>
      <w:r w:rsidRPr="00B80DEE">
        <w:rPr>
          <w:rFonts w:cs="Times New Roman"/>
          <w:szCs w:val="24"/>
        </w:rPr>
        <w:t xml:space="preserve">Selecting the </w:t>
      </w:r>
      <w:r w:rsidR="008E1C57">
        <w:rPr>
          <w:rFonts w:cs="Times New Roman"/>
          <w:szCs w:val="24"/>
        </w:rPr>
        <w:t>d</w:t>
      </w:r>
      <w:r w:rsidR="00586784" w:rsidRPr="00B80DEE">
        <w:rPr>
          <w:rFonts w:cs="Times New Roman"/>
          <w:szCs w:val="24"/>
        </w:rPr>
        <w:t>elivery</w:t>
      </w:r>
      <w:r w:rsidR="004B204C" w:rsidRPr="00B80DEE">
        <w:rPr>
          <w:rFonts w:cs="Times New Roman"/>
          <w:szCs w:val="24"/>
        </w:rPr>
        <w:t xml:space="preserve"> </w:t>
      </w:r>
      <w:r w:rsidR="008E1C57">
        <w:rPr>
          <w:rFonts w:cs="Times New Roman"/>
          <w:szCs w:val="24"/>
        </w:rPr>
        <w:t>r</w:t>
      </w:r>
      <w:r w:rsidR="004B204C" w:rsidRPr="00B80DEE">
        <w:rPr>
          <w:rFonts w:cs="Times New Roman"/>
          <w:szCs w:val="24"/>
        </w:rPr>
        <w:t>ecords</w:t>
      </w:r>
      <w:bookmarkEnd w:id="254"/>
      <w:bookmarkEnd w:id="255"/>
    </w:p>
    <w:p w14:paraId="6C3DA694" w14:textId="350C9D94" w:rsidR="004B204C" w:rsidRPr="00B80DEE" w:rsidRDefault="004B204C" w:rsidP="006D0742">
      <w:pPr>
        <w:jc w:val="both"/>
        <w:rPr>
          <w:rFonts w:ascii="Times New Roman" w:hAnsi="Times New Roman" w:cs="Times New Roman"/>
        </w:rPr>
      </w:pPr>
      <w:r w:rsidRPr="00B80DEE">
        <w:rPr>
          <w:rFonts w:ascii="Times New Roman" w:hAnsi="Times New Roman" w:cs="Times New Roman"/>
        </w:rPr>
        <w:t xml:space="preserve">As mentioned in section </w:t>
      </w:r>
      <w:r w:rsidR="00364AE9" w:rsidRPr="00B80DEE">
        <w:rPr>
          <w:rFonts w:ascii="Times New Roman" w:hAnsi="Times New Roman" w:cs="Times New Roman"/>
        </w:rPr>
        <w:t>3.2.1</w:t>
      </w:r>
      <w:r w:rsidRPr="00B80DEE">
        <w:rPr>
          <w:rFonts w:ascii="Times New Roman" w:hAnsi="Times New Roman" w:cs="Times New Roman"/>
        </w:rPr>
        <w:t>, we have a predefined value</w:t>
      </w:r>
      <w:r w:rsidR="008628D2" w:rsidRPr="00B80DEE">
        <w:rPr>
          <w:rFonts w:ascii="Times New Roman" w:hAnsi="Times New Roman" w:cs="Times New Roman"/>
        </w:rPr>
        <w:t xml:space="preserve">s </w:t>
      </w:r>
      <w:r w:rsidR="009F4E2B" w:rsidRPr="00B80DEE">
        <w:rPr>
          <w:rFonts w:ascii="Times New Roman" w:hAnsi="Times New Roman" w:cs="Times New Roman"/>
        </w:rPr>
        <w:t xml:space="preserve">for starting date, ending date, staring time and ending time to select the records. </w:t>
      </w:r>
      <w:r w:rsidR="0043486A" w:rsidRPr="00B80DEE">
        <w:rPr>
          <w:rFonts w:ascii="Times New Roman" w:hAnsi="Times New Roman" w:cs="Times New Roman"/>
        </w:rPr>
        <w:t xml:space="preserve">For this analysis, since we need all the </w:t>
      </w:r>
      <w:r w:rsidR="008E5679" w:rsidRPr="00B80DEE">
        <w:rPr>
          <w:rFonts w:ascii="Times New Roman" w:hAnsi="Times New Roman" w:cs="Times New Roman"/>
        </w:rPr>
        <w:t>records,</w:t>
      </w:r>
      <w:r w:rsidR="0043486A" w:rsidRPr="00B80DEE">
        <w:rPr>
          <w:rFonts w:ascii="Times New Roman" w:hAnsi="Times New Roman" w:cs="Times New Roman"/>
        </w:rPr>
        <w:t xml:space="preserve"> we defined minimum time and </w:t>
      </w:r>
      <w:r w:rsidR="00924063" w:rsidRPr="00B80DEE">
        <w:rPr>
          <w:rFonts w:ascii="Times New Roman" w:hAnsi="Times New Roman" w:cs="Times New Roman"/>
        </w:rPr>
        <w:t xml:space="preserve">date and maximum time and date as starting and ending. But as mentioned in section </w:t>
      </w:r>
      <w:r w:rsidR="00364AE9" w:rsidRPr="00B80DEE">
        <w:rPr>
          <w:rFonts w:ascii="Times New Roman" w:hAnsi="Times New Roman" w:cs="Times New Roman"/>
        </w:rPr>
        <w:t>3.2.1</w:t>
      </w:r>
      <w:r w:rsidR="00924063" w:rsidRPr="00B80DEE">
        <w:rPr>
          <w:rFonts w:ascii="Times New Roman" w:hAnsi="Times New Roman" w:cs="Times New Roman"/>
        </w:rPr>
        <w:t xml:space="preserve">, if </w:t>
      </w:r>
      <w:r w:rsidR="00BD13FF" w:rsidRPr="00B80DEE">
        <w:rPr>
          <w:rFonts w:ascii="Times New Roman" w:hAnsi="Times New Roman" w:cs="Times New Roman"/>
        </w:rPr>
        <w:t>restaurant</w:t>
      </w:r>
      <w:r w:rsidR="00924063" w:rsidRPr="00B80DEE">
        <w:rPr>
          <w:rFonts w:ascii="Times New Roman" w:hAnsi="Times New Roman" w:cs="Times New Roman"/>
        </w:rPr>
        <w:t xml:space="preserve"> want</w:t>
      </w:r>
      <w:r w:rsidR="00BD13FF" w:rsidRPr="00B80DEE">
        <w:rPr>
          <w:rFonts w:ascii="Times New Roman" w:hAnsi="Times New Roman" w:cs="Times New Roman"/>
        </w:rPr>
        <w:t>s</w:t>
      </w:r>
      <w:r w:rsidR="00924063" w:rsidRPr="00B80DEE">
        <w:rPr>
          <w:rFonts w:ascii="Times New Roman" w:hAnsi="Times New Roman" w:cs="Times New Roman"/>
        </w:rPr>
        <w:t xml:space="preserve"> to </w:t>
      </w:r>
      <w:r w:rsidR="001E57C8" w:rsidRPr="00B80DEE">
        <w:rPr>
          <w:rFonts w:ascii="Times New Roman" w:hAnsi="Times New Roman" w:cs="Times New Roman"/>
        </w:rPr>
        <w:t>predict the</w:t>
      </w:r>
      <w:r w:rsidR="00924063" w:rsidRPr="00B80DEE">
        <w:rPr>
          <w:rFonts w:ascii="Times New Roman" w:hAnsi="Times New Roman" w:cs="Times New Roman"/>
        </w:rPr>
        <w:t xml:space="preserve"> </w:t>
      </w:r>
      <w:r w:rsidR="00915157" w:rsidRPr="00B80DEE">
        <w:rPr>
          <w:rFonts w:ascii="Times New Roman" w:hAnsi="Times New Roman" w:cs="Times New Roman"/>
        </w:rPr>
        <w:t xml:space="preserve">customer delivery demand between 5pm and 9pm </w:t>
      </w:r>
      <w:r w:rsidR="001E57C8" w:rsidRPr="00B80DEE">
        <w:rPr>
          <w:rFonts w:ascii="Times New Roman" w:hAnsi="Times New Roman" w:cs="Times New Roman"/>
        </w:rPr>
        <w:t xml:space="preserve">and optimize the fleet </w:t>
      </w:r>
      <w:r w:rsidR="001C48AD" w:rsidRPr="00B80DEE">
        <w:rPr>
          <w:rFonts w:ascii="Times New Roman" w:hAnsi="Times New Roman" w:cs="Times New Roman"/>
        </w:rPr>
        <w:t xml:space="preserve">for that </w:t>
      </w:r>
      <w:r w:rsidR="007F7D1A" w:rsidRPr="00B80DEE">
        <w:rPr>
          <w:rFonts w:ascii="Times New Roman" w:hAnsi="Times New Roman" w:cs="Times New Roman"/>
        </w:rPr>
        <w:t>time</w:t>
      </w:r>
      <w:r w:rsidR="001C48AD" w:rsidRPr="00B80DEE">
        <w:rPr>
          <w:rFonts w:ascii="Times New Roman" w:hAnsi="Times New Roman" w:cs="Times New Roman"/>
        </w:rPr>
        <w:t xml:space="preserve"> frame, you can change the time frames and </w:t>
      </w:r>
      <w:r w:rsidR="00BE2B97" w:rsidRPr="00B80DEE">
        <w:rPr>
          <w:rFonts w:ascii="Times New Roman" w:hAnsi="Times New Roman" w:cs="Times New Roman"/>
        </w:rPr>
        <w:t xml:space="preserve">run the records, so the full model </w:t>
      </w:r>
      <w:r w:rsidR="00A350DE" w:rsidRPr="00B80DEE">
        <w:rPr>
          <w:rFonts w:ascii="Times New Roman" w:hAnsi="Times New Roman" w:cs="Times New Roman"/>
        </w:rPr>
        <w:t xml:space="preserve">will run from the records between 5pm and 9pm. And what if </w:t>
      </w:r>
      <w:r w:rsidR="001A192A" w:rsidRPr="00B80DEE">
        <w:rPr>
          <w:rFonts w:ascii="Times New Roman" w:hAnsi="Times New Roman" w:cs="Times New Roman"/>
        </w:rPr>
        <w:t xml:space="preserve">there </w:t>
      </w:r>
      <w:r w:rsidR="00BD13FF" w:rsidRPr="00B80DEE">
        <w:rPr>
          <w:rFonts w:ascii="Times New Roman" w:hAnsi="Times New Roman" w:cs="Times New Roman"/>
        </w:rPr>
        <w:t>was</w:t>
      </w:r>
      <w:r w:rsidR="007F7D1A" w:rsidRPr="00B80DEE">
        <w:rPr>
          <w:rFonts w:ascii="Times New Roman" w:hAnsi="Times New Roman" w:cs="Times New Roman"/>
        </w:rPr>
        <w:t xml:space="preserve"> </w:t>
      </w:r>
      <w:r w:rsidR="00BD13FF" w:rsidRPr="00B80DEE">
        <w:rPr>
          <w:rFonts w:ascii="Times New Roman" w:hAnsi="Times New Roman" w:cs="Times New Roman"/>
        </w:rPr>
        <w:t>a prevailing situation in the country and the restaurant</w:t>
      </w:r>
      <w:r w:rsidR="00AA211F" w:rsidRPr="00B80DEE">
        <w:rPr>
          <w:rFonts w:ascii="Times New Roman" w:hAnsi="Times New Roman" w:cs="Times New Roman"/>
        </w:rPr>
        <w:t xml:space="preserve"> ignore that occurred date range, they can simply change the starting and ending date as they wish</w:t>
      </w:r>
      <w:r w:rsidR="007D4467" w:rsidRPr="00B80DEE">
        <w:rPr>
          <w:rFonts w:ascii="Times New Roman" w:hAnsi="Times New Roman" w:cs="Times New Roman"/>
        </w:rPr>
        <w:t xml:space="preserve">, get the records </w:t>
      </w:r>
      <w:r w:rsidR="00AA211F" w:rsidRPr="00B80DEE">
        <w:rPr>
          <w:rFonts w:ascii="Times New Roman" w:hAnsi="Times New Roman" w:cs="Times New Roman"/>
        </w:rPr>
        <w:t xml:space="preserve">and run the full model </w:t>
      </w:r>
      <w:r w:rsidR="007D4467" w:rsidRPr="00B80DEE">
        <w:rPr>
          <w:rFonts w:ascii="Times New Roman" w:hAnsi="Times New Roman" w:cs="Times New Roman"/>
        </w:rPr>
        <w:t>for that records and get insights.</w:t>
      </w:r>
    </w:p>
    <w:p w14:paraId="75ACDBDC" w14:textId="1B662B36" w:rsidR="00836EF0" w:rsidRPr="00B80DEE" w:rsidRDefault="00836EF0" w:rsidP="006D0742">
      <w:pPr>
        <w:pStyle w:val="Heading2"/>
        <w:jc w:val="both"/>
        <w:rPr>
          <w:rFonts w:cs="Times New Roman"/>
          <w:szCs w:val="24"/>
        </w:rPr>
      </w:pPr>
      <w:bookmarkStart w:id="256" w:name="_Toc198100250"/>
      <w:bookmarkStart w:id="257" w:name="_Toc198256786"/>
      <w:r w:rsidRPr="00B80DEE">
        <w:rPr>
          <w:rFonts w:cs="Times New Roman"/>
          <w:szCs w:val="24"/>
        </w:rPr>
        <w:t xml:space="preserve">Clustering </w:t>
      </w:r>
      <w:r w:rsidR="008E1C57">
        <w:rPr>
          <w:rFonts w:cs="Times New Roman"/>
          <w:szCs w:val="24"/>
        </w:rPr>
        <w:t>d</w:t>
      </w:r>
      <w:r w:rsidR="00364AE9" w:rsidRPr="00B80DEE">
        <w:rPr>
          <w:rFonts w:cs="Times New Roman"/>
          <w:szCs w:val="24"/>
        </w:rPr>
        <w:t>elivery</w:t>
      </w:r>
      <w:r w:rsidRPr="00B80DEE">
        <w:rPr>
          <w:rFonts w:cs="Times New Roman"/>
          <w:szCs w:val="24"/>
        </w:rPr>
        <w:t xml:space="preserve"> </w:t>
      </w:r>
      <w:r w:rsidR="008E1C57">
        <w:rPr>
          <w:rFonts w:cs="Times New Roman"/>
          <w:szCs w:val="24"/>
        </w:rPr>
        <w:t>l</w:t>
      </w:r>
      <w:r w:rsidRPr="00B80DEE">
        <w:rPr>
          <w:rFonts w:cs="Times New Roman"/>
          <w:szCs w:val="24"/>
        </w:rPr>
        <w:t>ocations</w:t>
      </w:r>
      <w:bookmarkEnd w:id="256"/>
      <w:bookmarkEnd w:id="257"/>
    </w:p>
    <w:p w14:paraId="369A2635" w14:textId="204D3512" w:rsidR="00E0300C" w:rsidRDefault="00836EF0" w:rsidP="006D0742">
      <w:pPr>
        <w:jc w:val="both"/>
        <w:rPr>
          <w:rFonts w:ascii="Times New Roman" w:hAnsi="Times New Roman" w:cs="Times New Roman"/>
        </w:rPr>
      </w:pPr>
      <w:r w:rsidRPr="00B80DEE">
        <w:rPr>
          <w:rFonts w:ascii="Times New Roman" w:hAnsi="Times New Roman" w:cs="Times New Roman"/>
        </w:rPr>
        <w:t xml:space="preserve">Starting from </w:t>
      </w:r>
      <w:r w:rsidR="008E1C57">
        <w:rPr>
          <w:rFonts w:ascii="Times New Roman" w:hAnsi="Times New Roman" w:cs="Times New Roman"/>
        </w:rPr>
        <w:t>c</w:t>
      </w:r>
      <w:r w:rsidRPr="00B80DEE">
        <w:rPr>
          <w:rFonts w:ascii="Times New Roman" w:hAnsi="Times New Roman" w:cs="Times New Roman"/>
        </w:rPr>
        <w:t xml:space="preserve">lustering result, </w:t>
      </w:r>
      <w:r w:rsidR="00364AE9" w:rsidRPr="00B80DEE">
        <w:rPr>
          <w:rFonts w:ascii="Times New Roman" w:hAnsi="Times New Roman" w:cs="Times New Roman"/>
        </w:rPr>
        <w:t>delivery</w:t>
      </w:r>
      <w:r w:rsidRPr="00B80DEE">
        <w:rPr>
          <w:rFonts w:ascii="Times New Roman" w:hAnsi="Times New Roman" w:cs="Times New Roman"/>
        </w:rPr>
        <w:t xml:space="preserve"> locations were</w:t>
      </w:r>
      <w:r w:rsidR="00BD51DB" w:rsidRPr="00B80DEE">
        <w:rPr>
          <w:rFonts w:ascii="Times New Roman" w:hAnsi="Times New Roman" w:cs="Times New Roman"/>
        </w:rPr>
        <w:t xml:space="preserve"> segregated </w:t>
      </w:r>
      <w:r w:rsidR="00694BB4" w:rsidRPr="00B80DEE">
        <w:rPr>
          <w:rFonts w:ascii="Times New Roman" w:hAnsi="Times New Roman" w:cs="Times New Roman"/>
        </w:rPr>
        <w:t xml:space="preserve">into two zones. </w:t>
      </w:r>
      <w:r w:rsidR="00786540" w:rsidRPr="00B80DEE">
        <w:rPr>
          <w:rFonts w:ascii="Times New Roman" w:hAnsi="Times New Roman" w:cs="Times New Roman"/>
        </w:rPr>
        <w:t xml:space="preserve">From the result, we can observe that the K-Means </w:t>
      </w:r>
      <w:r w:rsidR="008E1C57">
        <w:rPr>
          <w:rFonts w:ascii="Times New Roman" w:hAnsi="Times New Roman" w:cs="Times New Roman"/>
        </w:rPr>
        <w:t>c</w:t>
      </w:r>
      <w:r w:rsidR="00786540" w:rsidRPr="00B80DEE">
        <w:rPr>
          <w:rFonts w:ascii="Times New Roman" w:hAnsi="Times New Roman" w:cs="Times New Roman"/>
        </w:rPr>
        <w:t>lustering has done a good work when the input data in location format which is latitudes and longitudes. R</w:t>
      </w:r>
      <w:r w:rsidR="000A0D46" w:rsidRPr="00B80DEE">
        <w:rPr>
          <w:rFonts w:ascii="Times New Roman" w:hAnsi="Times New Roman" w:cs="Times New Roman"/>
        </w:rPr>
        <w:t xml:space="preserve">estaurant can determine </w:t>
      </w:r>
      <w:r w:rsidR="000E0C20" w:rsidRPr="00B80DEE">
        <w:rPr>
          <w:rFonts w:ascii="Times New Roman" w:hAnsi="Times New Roman" w:cs="Times New Roman"/>
        </w:rPr>
        <w:t>9</w:t>
      </w:r>
      <w:r w:rsidR="006F6532" w:rsidRPr="00B80DEE">
        <w:rPr>
          <w:rFonts w:ascii="Times New Roman" w:hAnsi="Times New Roman" w:cs="Times New Roman"/>
        </w:rPr>
        <w:t>5</w:t>
      </w:r>
      <w:r w:rsidR="000E0C20" w:rsidRPr="00B80DEE">
        <w:rPr>
          <w:rFonts w:ascii="Times New Roman" w:hAnsi="Times New Roman" w:cs="Times New Roman"/>
        </w:rPr>
        <w:t xml:space="preserve"> deliveries </w:t>
      </w:r>
      <w:r w:rsidR="006F6532" w:rsidRPr="00B80DEE">
        <w:rPr>
          <w:rFonts w:ascii="Times New Roman" w:hAnsi="Times New Roman" w:cs="Times New Roman"/>
        </w:rPr>
        <w:t>occurred</w:t>
      </w:r>
      <w:r w:rsidR="000E0C20" w:rsidRPr="00B80DEE">
        <w:rPr>
          <w:rFonts w:ascii="Times New Roman" w:hAnsi="Times New Roman" w:cs="Times New Roman"/>
        </w:rPr>
        <w:t xml:space="preserve"> from cluster 0 which is close to the restaurant location. </w:t>
      </w:r>
      <w:r w:rsidR="00CF1FFF" w:rsidRPr="00B80DEE">
        <w:rPr>
          <w:rFonts w:ascii="Times New Roman" w:hAnsi="Times New Roman" w:cs="Times New Roman"/>
        </w:rPr>
        <w:t xml:space="preserve">The rest of </w:t>
      </w:r>
      <w:r w:rsidR="001C4D3C" w:rsidRPr="00B80DEE">
        <w:rPr>
          <w:rFonts w:ascii="Times New Roman" w:hAnsi="Times New Roman" w:cs="Times New Roman"/>
        </w:rPr>
        <w:t xml:space="preserve">77 deliveries occurred from cluster 1 which is distant to </w:t>
      </w:r>
      <w:r w:rsidR="008C12A5" w:rsidRPr="00B80DEE">
        <w:rPr>
          <w:rFonts w:ascii="Times New Roman" w:hAnsi="Times New Roman" w:cs="Times New Roman"/>
        </w:rPr>
        <w:t xml:space="preserve">the restaurant location. </w:t>
      </w:r>
      <w:r w:rsidR="006F6EC6" w:rsidRPr="00B80DEE">
        <w:rPr>
          <w:rFonts w:ascii="Times New Roman" w:hAnsi="Times New Roman" w:cs="Times New Roman"/>
        </w:rPr>
        <w:t xml:space="preserve">Since we start the k value from </w:t>
      </w:r>
      <w:r w:rsidR="00AB4EEC" w:rsidRPr="00B80DEE">
        <w:rPr>
          <w:rFonts w:ascii="Times New Roman" w:hAnsi="Times New Roman" w:cs="Times New Roman"/>
        </w:rPr>
        <w:t>two,</w:t>
      </w:r>
      <w:r w:rsidR="006F6EC6" w:rsidRPr="00B80DEE">
        <w:rPr>
          <w:rFonts w:ascii="Times New Roman" w:hAnsi="Times New Roman" w:cs="Times New Roman"/>
        </w:rPr>
        <w:t xml:space="preserve"> </w:t>
      </w:r>
      <w:r w:rsidR="00C7692A" w:rsidRPr="00B80DEE">
        <w:rPr>
          <w:rFonts w:ascii="Times New Roman" w:hAnsi="Times New Roman" w:cs="Times New Roman"/>
        </w:rPr>
        <w:t>silhouette score for k=2 showed the maximum</w:t>
      </w:r>
      <w:r w:rsidR="000439FD" w:rsidRPr="00B80DEE">
        <w:rPr>
          <w:rFonts w:ascii="Times New Roman" w:hAnsi="Times New Roman" w:cs="Times New Roman"/>
        </w:rPr>
        <w:t xml:space="preserve"> and </w:t>
      </w:r>
      <w:r w:rsidR="006F6EC6" w:rsidRPr="00B80DEE">
        <w:rPr>
          <w:rFonts w:ascii="Times New Roman" w:hAnsi="Times New Roman" w:cs="Times New Roman"/>
        </w:rPr>
        <w:t xml:space="preserve">we got the two clusters, as there </w:t>
      </w:r>
      <w:r w:rsidR="00B2614C" w:rsidRPr="00B80DEE">
        <w:rPr>
          <w:rFonts w:ascii="Times New Roman" w:hAnsi="Times New Roman" w:cs="Times New Roman"/>
        </w:rPr>
        <w:t>are</w:t>
      </w:r>
      <w:r w:rsidR="006F6EC6" w:rsidRPr="00B80DEE">
        <w:rPr>
          <w:rFonts w:ascii="Times New Roman" w:hAnsi="Times New Roman" w:cs="Times New Roman"/>
        </w:rPr>
        <w:t xml:space="preserve"> </w:t>
      </w:r>
      <w:r w:rsidR="00E16961" w:rsidRPr="00B80DEE">
        <w:rPr>
          <w:rFonts w:ascii="Times New Roman" w:hAnsi="Times New Roman" w:cs="Times New Roman"/>
        </w:rPr>
        <w:t>only 17</w:t>
      </w:r>
      <w:r w:rsidR="0016485A" w:rsidRPr="00B80DEE">
        <w:rPr>
          <w:rFonts w:ascii="Times New Roman" w:hAnsi="Times New Roman" w:cs="Times New Roman"/>
        </w:rPr>
        <w:t>5 delivery records</w:t>
      </w:r>
      <w:r w:rsidR="006F6EC6" w:rsidRPr="00B80DEE">
        <w:rPr>
          <w:rFonts w:ascii="Times New Roman" w:hAnsi="Times New Roman" w:cs="Times New Roman"/>
        </w:rPr>
        <w:t xml:space="preserve"> for the </w:t>
      </w:r>
      <w:r w:rsidR="00AB4EEC" w:rsidRPr="00B80DEE">
        <w:rPr>
          <w:rFonts w:ascii="Times New Roman" w:hAnsi="Times New Roman" w:cs="Times New Roman"/>
        </w:rPr>
        <w:t>restaurant</w:t>
      </w:r>
      <w:r w:rsidR="006F6EC6" w:rsidRPr="00B80DEE">
        <w:rPr>
          <w:rFonts w:ascii="Times New Roman" w:hAnsi="Times New Roman" w:cs="Times New Roman"/>
        </w:rPr>
        <w:t xml:space="preserve">. </w:t>
      </w:r>
      <w:r w:rsidR="009F5D21" w:rsidRPr="00B80DEE">
        <w:rPr>
          <w:rFonts w:ascii="Times New Roman" w:hAnsi="Times New Roman" w:cs="Times New Roman"/>
        </w:rPr>
        <w:t xml:space="preserve">As observed in the results, </w:t>
      </w:r>
      <w:r w:rsidR="009A6940" w:rsidRPr="00B80DEE">
        <w:rPr>
          <w:rFonts w:ascii="Times New Roman" w:hAnsi="Times New Roman" w:cs="Times New Roman"/>
        </w:rPr>
        <w:t xml:space="preserve">demand </w:t>
      </w:r>
      <w:r w:rsidR="000855DD" w:rsidRPr="00B80DEE">
        <w:rPr>
          <w:rFonts w:ascii="Times New Roman" w:hAnsi="Times New Roman" w:cs="Times New Roman"/>
        </w:rPr>
        <w:t>of the deliveries in the two clusters are different</w:t>
      </w:r>
      <w:r w:rsidR="002F705E" w:rsidRPr="00B80DEE">
        <w:rPr>
          <w:rFonts w:ascii="Times New Roman" w:hAnsi="Times New Roman" w:cs="Times New Roman"/>
        </w:rPr>
        <w:t xml:space="preserve"> and</w:t>
      </w:r>
      <w:r w:rsidR="009A460E" w:rsidRPr="00B80DEE">
        <w:rPr>
          <w:rFonts w:ascii="Times New Roman" w:hAnsi="Times New Roman" w:cs="Times New Roman"/>
        </w:rPr>
        <w:t xml:space="preserve"> both clusters have a dynamic nature in the number of deliveries</w:t>
      </w:r>
      <w:r w:rsidR="00CF3392" w:rsidRPr="00B80DEE">
        <w:rPr>
          <w:rFonts w:ascii="Times New Roman" w:hAnsi="Times New Roman" w:cs="Times New Roman"/>
        </w:rPr>
        <w:t xml:space="preserve"> daily</w:t>
      </w:r>
      <w:r w:rsidR="009A460E" w:rsidRPr="00B80DEE">
        <w:rPr>
          <w:rFonts w:ascii="Times New Roman" w:hAnsi="Times New Roman" w:cs="Times New Roman"/>
        </w:rPr>
        <w:t xml:space="preserve">. </w:t>
      </w:r>
      <w:r w:rsidR="00A62A27" w:rsidRPr="00B80DEE">
        <w:rPr>
          <w:rFonts w:ascii="Times New Roman" w:hAnsi="Times New Roman" w:cs="Times New Roman"/>
        </w:rPr>
        <w:t>And since we need to deal with Fleet Optimization differently with these two clusters because of the distances</w:t>
      </w:r>
      <w:r w:rsidR="00E94636" w:rsidRPr="00B80DEE">
        <w:rPr>
          <w:rFonts w:ascii="Times New Roman" w:hAnsi="Times New Roman" w:cs="Times New Roman"/>
        </w:rPr>
        <w:t xml:space="preserve">, we need to predict the delivery demand separately to get </w:t>
      </w:r>
      <w:r w:rsidR="006B67BB" w:rsidRPr="00B80DEE">
        <w:rPr>
          <w:rFonts w:ascii="Times New Roman" w:hAnsi="Times New Roman" w:cs="Times New Roman"/>
        </w:rPr>
        <w:t>a good accuracy compared to predicting the delivery demand for the whole restaurant</w:t>
      </w:r>
      <w:r w:rsidR="00A62A27" w:rsidRPr="00B80DEE">
        <w:rPr>
          <w:rFonts w:ascii="Times New Roman" w:hAnsi="Times New Roman" w:cs="Times New Roman"/>
        </w:rPr>
        <w:t>.</w:t>
      </w:r>
      <w:r w:rsidR="006B67BB" w:rsidRPr="00B80DEE">
        <w:rPr>
          <w:rFonts w:ascii="Times New Roman" w:hAnsi="Times New Roman" w:cs="Times New Roman"/>
        </w:rPr>
        <w:t xml:space="preserve"> </w:t>
      </w:r>
      <w:r w:rsidR="000855DD" w:rsidRPr="00B80DEE">
        <w:rPr>
          <w:rFonts w:ascii="Times New Roman" w:hAnsi="Times New Roman" w:cs="Times New Roman"/>
        </w:rPr>
        <w:t>And</w:t>
      </w:r>
      <w:r w:rsidR="00E562C2" w:rsidRPr="00B80DEE">
        <w:rPr>
          <w:rFonts w:ascii="Times New Roman" w:hAnsi="Times New Roman" w:cs="Times New Roman"/>
        </w:rPr>
        <w:t xml:space="preserve"> </w:t>
      </w:r>
      <w:r w:rsidR="006F6EC6" w:rsidRPr="00B80DEE">
        <w:rPr>
          <w:rFonts w:ascii="Times New Roman" w:hAnsi="Times New Roman" w:cs="Times New Roman"/>
        </w:rPr>
        <w:t xml:space="preserve">if </w:t>
      </w:r>
      <w:r w:rsidR="00036D68" w:rsidRPr="00B80DEE">
        <w:rPr>
          <w:rFonts w:ascii="Times New Roman" w:hAnsi="Times New Roman" w:cs="Times New Roman"/>
        </w:rPr>
        <w:t>a restaurant</w:t>
      </w:r>
      <w:r w:rsidR="00132812" w:rsidRPr="00B80DEE">
        <w:rPr>
          <w:rFonts w:ascii="Times New Roman" w:hAnsi="Times New Roman" w:cs="Times New Roman"/>
        </w:rPr>
        <w:t xml:space="preserve"> has more deliveries around their delivery area and</w:t>
      </w:r>
      <w:r w:rsidR="00036D68" w:rsidRPr="00B80DEE">
        <w:rPr>
          <w:rFonts w:ascii="Times New Roman" w:hAnsi="Times New Roman" w:cs="Times New Roman"/>
        </w:rPr>
        <w:t xml:space="preserve"> wants</w:t>
      </w:r>
      <w:r w:rsidR="00EC6C82" w:rsidRPr="00B80DEE">
        <w:rPr>
          <w:rFonts w:ascii="Times New Roman" w:hAnsi="Times New Roman" w:cs="Times New Roman"/>
        </w:rPr>
        <w:t xml:space="preserve"> to divide their customers more than two </w:t>
      </w:r>
      <w:r w:rsidR="00AB4EEC" w:rsidRPr="00B80DEE">
        <w:rPr>
          <w:rFonts w:ascii="Times New Roman" w:hAnsi="Times New Roman" w:cs="Times New Roman"/>
        </w:rPr>
        <w:t>zones</w:t>
      </w:r>
      <w:r w:rsidR="007938D0" w:rsidRPr="00B80DEE">
        <w:rPr>
          <w:rFonts w:ascii="Times New Roman" w:hAnsi="Times New Roman" w:cs="Times New Roman"/>
        </w:rPr>
        <w:t>, let’ say 3 zones</w:t>
      </w:r>
      <w:r w:rsidR="00AB4EEC" w:rsidRPr="00B80DEE">
        <w:rPr>
          <w:rFonts w:ascii="Times New Roman" w:hAnsi="Times New Roman" w:cs="Times New Roman"/>
        </w:rPr>
        <w:t>,</w:t>
      </w:r>
      <w:r w:rsidR="00EC6C82" w:rsidRPr="00B80DEE">
        <w:rPr>
          <w:rFonts w:ascii="Times New Roman" w:hAnsi="Times New Roman" w:cs="Times New Roman"/>
        </w:rPr>
        <w:t xml:space="preserve"> they can change the starting k to a value which is more than k.</w:t>
      </w:r>
      <w:r w:rsidR="00E764DA" w:rsidRPr="00B80DEE">
        <w:rPr>
          <w:rFonts w:ascii="Times New Roman" w:hAnsi="Times New Roman" w:cs="Times New Roman"/>
        </w:rPr>
        <w:t xml:space="preserve"> </w:t>
      </w:r>
      <w:r w:rsidR="008174FC" w:rsidRPr="00B80DEE">
        <w:rPr>
          <w:rFonts w:ascii="Times New Roman" w:hAnsi="Times New Roman" w:cs="Times New Roman"/>
        </w:rPr>
        <w:t xml:space="preserve">And if a restaurant management thinks, </w:t>
      </w:r>
      <w:r w:rsidR="007938D0" w:rsidRPr="00B80DEE">
        <w:rPr>
          <w:rFonts w:ascii="Times New Roman" w:hAnsi="Times New Roman" w:cs="Times New Roman"/>
        </w:rPr>
        <w:t>restaurant</w:t>
      </w:r>
      <w:r w:rsidR="008174FC" w:rsidRPr="00B80DEE">
        <w:rPr>
          <w:rFonts w:ascii="Times New Roman" w:hAnsi="Times New Roman" w:cs="Times New Roman"/>
        </w:rPr>
        <w:t xml:space="preserve"> </w:t>
      </w:r>
      <w:r w:rsidR="00057331" w:rsidRPr="00B80DEE">
        <w:rPr>
          <w:rFonts w:ascii="Times New Roman" w:hAnsi="Times New Roman" w:cs="Times New Roman"/>
        </w:rPr>
        <w:t xml:space="preserve">cannot have more than </w:t>
      </w:r>
      <w:r w:rsidR="007938D0" w:rsidRPr="00B80DEE">
        <w:rPr>
          <w:rFonts w:ascii="Times New Roman" w:hAnsi="Times New Roman" w:cs="Times New Roman"/>
        </w:rPr>
        <w:t>6</w:t>
      </w:r>
      <w:r w:rsidR="00057331" w:rsidRPr="00B80DEE">
        <w:rPr>
          <w:rFonts w:ascii="Times New Roman" w:hAnsi="Times New Roman" w:cs="Times New Roman"/>
        </w:rPr>
        <w:t xml:space="preserve"> zones because their resources are not </w:t>
      </w:r>
      <w:r w:rsidR="001E5B04" w:rsidRPr="00B80DEE">
        <w:rPr>
          <w:rFonts w:ascii="Times New Roman" w:hAnsi="Times New Roman" w:cs="Times New Roman"/>
        </w:rPr>
        <w:t xml:space="preserve">enough, they can define </w:t>
      </w:r>
      <w:r w:rsidR="007938D0" w:rsidRPr="00B80DEE">
        <w:rPr>
          <w:rFonts w:ascii="Times New Roman" w:hAnsi="Times New Roman" w:cs="Times New Roman"/>
        </w:rPr>
        <w:t xml:space="preserve">starting k value as </w:t>
      </w:r>
      <w:r w:rsidR="00663E1E" w:rsidRPr="00B80DEE">
        <w:rPr>
          <w:rFonts w:ascii="Times New Roman" w:hAnsi="Times New Roman" w:cs="Times New Roman"/>
        </w:rPr>
        <w:t xml:space="preserve">3 and </w:t>
      </w:r>
      <w:r w:rsidR="001E5B04" w:rsidRPr="00B80DEE">
        <w:rPr>
          <w:rFonts w:ascii="Times New Roman" w:hAnsi="Times New Roman" w:cs="Times New Roman"/>
        </w:rPr>
        <w:t xml:space="preserve">the maximum K value as 5. </w:t>
      </w:r>
      <w:r w:rsidR="00C409A5" w:rsidRPr="00B80DEE">
        <w:rPr>
          <w:rFonts w:ascii="Times New Roman" w:hAnsi="Times New Roman" w:cs="Times New Roman"/>
        </w:rPr>
        <w:t xml:space="preserve">If we run </w:t>
      </w:r>
      <w:r w:rsidR="00E0300C" w:rsidRPr="00B80DEE">
        <w:rPr>
          <w:rFonts w:ascii="Times New Roman" w:hAnsi="Times New Roman" w:cs="Times New Roman"/>
        </w:rPr>
        <w:t xml:space="preserve">our </w:t>
      </w:r>
      <w:r w:rsidR="00192C9C" w:rsidRPr="00B80DEE">
        <w:rPr>
          <w:rFonts w:ascii="Times New Roman" w:hAnsi="Times New Roman" w:cs="Times New Roman"/>
        </w:rPr>
        <w:t>c</w:t>
      </w:r>
      <w:r w:rsidR="00E0300C" w:rsidRPr="00B80DEE">
        <w:rPr>
          <w:rFonts w:ascii="Times New Roman" w:hAnsi="Times New Roman" w:cs="Times New Roman"/>
        </w:rPr>
        <w:t>lustering for this kind of scenario it will show as this.</w:t>
      </w:r>
    </w:p>
    <w:tbl>
      <w:tblPr>
        <w:tblStyle w:val="TableGrid"/>
        <w:tblW w:w="0" w:type="auto"/>
        <w:jc w:val="center"/>
        <w:tblLook w:val="04A0" w:firstRow="1" w:lastRow="0" w:firstColumn="1" w:lastColumn="0" w:noHBand="0" w:noVBand="1"/>
      </w:tblPr>
      <w:tblGrid>
        <w:gridCol w:w="403"/>
        <w:gridCol w:w="1930"/>
      </w:tblGrid>
      <w:tr w:rsidR="004F6FEA" w:rsidRPr="00B80DEE" w14:paraId="671D158A" w14:textId="77777777" w:rsidTr="00CD70CE">
        <w:trPr>
          <w:trHeight w:val="300"/>
          <w:jc w:val="center"/>
        </w:trPr>
        <w:tc>
          <w:tcPr>
            <w:tcW w:w="0" w:type="auto"/>
            <w:noWrap/>
            <w:hideMark/>
          </w:tcPr>
          <w:p w14:paraId="08EB27D9" w14:textId="77777777" w:rsidR="004F6FEA" w:rsidRPr="00397148" w:rsidRDefault="004F6FEA" w:rsidP="007B6032">
            <w:pPr>
              <w:jc w:val="center"/>
              <w:rPr>
                <w:rFonts w:ascii="Times New Roman" w:eastAsia="Times New Roman" w:hAnsi="Times New Roman" w:cs="Times New Roman"/>
                <w:b/>
                <w:bCs/>
                <w:color w:val="000000"/>
                <w:kern w:val="0"/>
                <w:lang w:eastAsia="en-GB"/>
                <w14:ligatures w14:val="none"/>
              </w:rPr>
            </w:pPr>
            <w:r w:rsidRPr="00397148">
              <w:rPr>
                <w:rFonts w:ascii="Times New Roman" w:eastAsia="Times New Roman" w:hAnsi="Times New Roman" w:cs="Times New Roman"/>
                <w:b/>
                <w:bCs/>
                <w:color w:val="000000"/>
                <w:kern w:val="0"/>
                <w:lang w:eastAsia="en-GB"/>
                <w14:ligatures w14:val="none"/>
              </w:rPr>
              <w:t>K</w:t>
            </w:r>
          </w:p>
        </w:tc>
        <w:tc>
          <w:tcPr>
            <w:tcW w:w="0" w:type="auto"/>
            <w:noWrap/>
            <w:hideMark/>
          </w:tcPr>
          <w:p w14:paraId="40646901" w14:textId="77777777" w:rsidR="004F6FEA" w:rsidRPr="00397148" w:rsidRDefault="004F6FEA" w:rsidP="007B6032">
            <w:pPr>
              <w:jc w:val="center"/>
              <w:rPr>
                <w:rFonts w:ascii="Times New Roman" w:eastAsia="Times New Roman" w:hAnsi="Times New Roman" w:cs="Times New Roman"/>
                <w:b/>
                <w:bCs/>
                <w:color w:val="000000"/>
                <w:kern w:val="0"/>
                <w:lang w:eastAsia="en-GB"/>
                <w14:ligatures w14:val="none"/>
              </w:rPr>
            </w:pPr>
            <w:r w:rsidRPr="00397148">
              <w:rPr>
                <w:rFonts w:ascii="Times New Roman" w:eastAsia="Times New Roman" w:hAnsi="Times New Roman" w:cs="Times New Roman"/>
                <w:b/>
                <w:bCs/>
                <w:color w:val="000000"/>
                <w:kern w:val="0"/>
                <w:lang w:eastAsia="en-GB"/>
                <w14:ligatures w14:val="none"/>
              </w:rPr>
              <w:t>Silhouette scores</w:t>
            </w:r>
          </w:p>
        </w:tc>
      </w:tr>
      <w:tr w:rsidR="004F6FEA" w:rsidRPr="00B80DEE" w14:paraId="075E1B3E" w14:textId="77777777" w:rsidTr="00CD70CE">
        <w:trPr>
          <w:trHeight w:val="300"/>
          <w:jc w:val="center"/>
        </w:trPr>
        <w:tc>
          <w:tcPr>
            <w:tcW w:w="0" w:type="auto"/>
            <w:noWrap/>
            <w:hideMark/>
          </w:tcPr>
          <w:p w14:paraId="61D04897"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0" w:type="auto"/>
            <w:noWrap/>
            <w:hideMark/>
          </w:tcPr>
          <w:p w14:paraId="0E7DB38F"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0.394223</w:t>
            </w:r>
          </w:p>
        </w:tc>
      </w:tr>
      <w:tr w:rsidR="004F6FEA" w:rsidRPr="00B80DEE" w14:paraId="33F90A0B" w14:textId="77777777" w:rsidTr="00CD70CE">
        <w:trPr>
          <w:trHeight w:val="300"/>
          <w:jc w:val="center"/>
        </w:trPr>
        <w:tc>
          <w:tcPr>
            <w:tcW w:w="0" w:type="auto"/>
            <w:noWrap/>
            <w:hideMark/>
          </w:tcPr>
          <w:p w14:paraId="4047C608" w14:textId="77777777" w:rsidR="004F6FEA" w:rsidRPr="00397148" w:rsidRDefault="004F6FEA"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4</w:t>
            </w:r>
          </w:p>
        </w:tc>
        <w:tc>
          <w:tcPr>
            <w:tcW w:w="0" w:type="auto"/>
            <w:noWrap/>
            <w:hideMark/>
          </w:tcPr>
          <w:p w14:paraId="1C84F6B4" w14:textId="77777777" w:rsidR="004F6FEA" w:rsidRPr="00397148" w:rsidRDefault="004F6FEA"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0.414164</w:t>
            </w:r>
          </w:p>
        </w:tc>
      </w:tr>
      <w:tr w:rsidR="004F6FEA" w:rsidRPr="00B80DEE" w14:paraId="233A6FDC" w14:textId="77777777" w:rsidTr="00CD70CE">
        <w:trPr>
          <w:trHeight w:val="300"/>
          <w:jc w:val="center"/>
        </w:trPr>
        <w:tc>
          <w:tcPr>
            <w:tcW w:w="0" w:type="auto"/>
            <w:noWrap/>
            <w:hideMark/>
          </w:tcPr>
          <w:p w14:paraId="740319BD"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0" w:type="auto"/>
            <w:noWrap/>
            <w:hideMark/>
          </w:tcPr>
          <w:p w14:paraId="35FF6E62"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0.371535</w:t>
            </w:r>
          </w:p>
        </w:tc>
      </w:tr>
      <w:tr w:rsidR="004F6FEA" w:rsidRPr="00B80DEE" w14:paraId="6203D6A1" w14:textId="77777777" w:rsidTr="00CD70CE">
        <w:trPr>
          <w:trHeight w:val="300"/>
          <w:jc w:val="center"/>
        </w:trPr>
        <w:tc>
          <w:tcPr>
            <w:tcW w:w="0" w:type="auto"/>
            <w:noWrap/>
            <w:hideMark/>
          </w:tcPr>
          <w:p w14:paraId="13E1FEA0" w14:textId="77777777" w:rsidR="004F6FEA" w:rsidRPr="00B80DEE" w:rsidRDefault="004F6FEA" w:rsidP="007B6032">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0" w:type="auto"/>
            <w:noWrap/>
            <w:hideMark/>
          </w:tcPr>
          <w:p w14:paraId="5FF20056" w14:textId="77777777" w:rsidR="004F6FEA" w:rsidRPr="00B80DEE" w:rsidRDefault="004F6FEA" w:rsidP="007B6032">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0.348511</w:t>
            </w:r>
          </w:p>
        </w:tc>
      </w:tr>
    </w:tbl>
    <w:p w14:paraId="5A47A0A8" w14:textId="19594306" w:rsidR="004F6FEA" w:rsidRPr="00397148" w:rsidRDefault="00397148" w:rsidP="00397148">
      <w:pPr>
        <w:pStyle w:val="Caption"/>
        <w:jc w:val="center"/>
        <w:rPr>
          <w:rFonts w:ascii="Times New Roman" w:hAnsi="Times New Roman" w:cs="Times New Roman"/>
          <w:color w:val="auto"/>
          <w:sz w:val="16"/>
          <w:szCs w:val="16"/>
        </w:rPr>
      </w:pPr>
      <w:bookmarkStart w:id="258" w:name="_Toc198205408"/>
      <w:bookmarkStart w:id="259" w:name="_Toc198255005"/>
      <w:bookmarkStart w:id="260" w:name="_Toc198255406"/>
      <w:r w:rsidRPr="00397148">
        <w:rPr>
          <w:rFonts w:ascii="Times New Roman" w:hAnsi="Times New Roman" w:cs="Times New Roman"/>
          <w:color w:val="auto"/>
          <w:sz w:val="16"/>
          <w:szCs w:val="16"/>
        </w:rPr>
        <w:t xml:space="preserve">Table </w:t>
      </w:r>
      <w:r w:rsidRPr="00397148">
        <w:rPr>
          <w:rFonts w:ascii="Times New Roman" w:hAnsi="Times New Roman" w:cs="Times New Roman"/>
          <w:color w:val="auto"/>
          <w:sz w:val="16"/>
          <w:szCs w:val="16"/>
        </w:rPr>
        <w:fldChar w:fldCharType="begin"/>
      </w:r>
      <w:r w:rsidRPr="00397148">
        <w:rPr>
          <w:rFonts w:ascii="Times New Roman" w:hAnsi="Times New Roman" w:cs="Times New Roman"/>
          <w:color w:val="auto"/>
          <w:sz w:val="16"/>
          <w:szCs w:val="16"/>
        </w:rPr>
        <w:instrText xml:space="preserve"> SEQ Table \* ARABIC </w:instrText>
      </w:r>
      <w:r w:rsidRPr="00397148">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40</w:t>
      </w:r>
      <w:r w:rsidRPr="00397148">
        <w:rPr>
          <w:rFonts w:ascii="Times New Roman" w:hAnsi="Times New Roman" w:cs="Times New Roman"/>
          <w:color w:val="auto"/>
          <w:sz w:val="16"/>
          <w:szCs w:val="16"/>
        </w:rPr>
        <w:fldChar w:fldCharType="end"/>
      </w:r>
      <w:r w:rsidRPr="00397148">
        <w:rPr>
          <w:rFonts w:ascii="Times New Roman" w:hAnsi="Times New Roman" w:cs="Times New Roman"/>
          <w:color w:val="auto"/>
          <w:sz w:val="16"/>
          <w:szCs w:val="16"/>
        </w:rPr>
        <w:t xml:space="preserve"> Silhouette scores of experiments with restaurant requirement</w:t>
      </w:r>
      <w:bookmarkEnd w:id="258"/>
      <w:bookmarkEnd w:id="259"/>
      <w:bookmarkEnd w:id="260"/>
    </w:p>
    <w:p w14:paraId="4DB61D48" w14:textId="77777777" w:rsidR="00397148" w:rsidRDefault="006D1A8D" w:rsidP="00397148">
      <w:pPr>
        <w:keepNext/>
        <w:jc w:val="center"/>
      </w:pPr>
      <w:r w:rsidRPr="00B80DEE">
        <w:rPr>
          <w:rFonts w:ascii="Times New Roman" w:hAnsi="Times New Roman" w:cs="Times New Roman"/>
          <w:noProof/>
        </w:rPr>
        <w:lastRenderedPageBreak/>
        <w:drawing>
          <wp:inline distT="0" distB="0" distL="0" distR="0" wp14:anchorId="7A065018" wp14:editId="1C1A3C97">
            <wp:extent cx="3410890" cy="2520000"/>
            <wp:effectExtent l="19050" t="19050" r="18415" b="13970"/>
            <wp:docPr id="30015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7840" name="Picture 30015784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10890" cy="2520000"/>
                    </a:xfrm>
                    <a:prstGeom prst="rect">
                      <a:avLst/>
                    </a:prstGeom>
                    <a:ln>
                      <a:solidFill>
                        <a:schemeClr val="tx1"/>
                      </a:solidFill>
                    </a:ln>
                  </pic:spPr>
                </pic:pic>
              </a:graphicData>
            </a:graphic>
          </wp:inline>
        </w:drawing>
      </w:r>
    </w:p>
    <w:p w14:paraId="667B3AC5" w14:textId="2A9BF73E" w:rsidR="00B77665" w:rsidRPr="00397148" w:rsidRDefault="00397148" w:rsidP="00397148">
      <w:pPr>
        <w:pStyle w:val="Caption"/>
        <w:jc w:val="center"/>
        <w:rPr>
          <w:rFonts w:ascii="Times New Roman" w:hAnsi="Times New Roman" w:cs="Times New Roman"/>
          <w:color w:val="auto"/>
          <w:sz w:val="16"/>
          <w:szCs w:val="16"/>
        </w:rPr>
      </w:pPr>
      <w:bookmarkStart w:id="261" w:name="_Toc198100284"/>
      <w:r w:rsidRPr="00397148">
        <w:rPr>
          <w:rFonts w:ascii="Times New Roman" w:hAnsi="Times New Roman" w:cs="Times New Roman"/>
          <w:color w:val="auto"/>
          <w:sz w:val="16"/>
          <w:szCs w:val="16"/>
        </w:rPr>
        <w:t xml:space="preserve">Figure </w:t>
      </w:r>
      <w:r w:rsidRPr="00397148">
        <w:rPr>
          <w:rFonts w:ascii="Times New Roman" w:hAnsi="Times New Roman" w:cs="Times New Roman"/>
          <w:color w:val="auto"/>
          <w:sz w:val="16"/>
          <w:szCs w:val="16"/>
        </w:rPr>
        <w:fldChar w:fldCharType="begin"/>
      </w:r>
      <w:r w:rsidRPr="00397148">
        <w:rPr>
          <w:rFonts w:ascii="Times New Roman" w:hAnsi="Times New Roman" w:cs="Times New Roman"/>
          <w:color w:val="auto"/>
          <w:sz w:val="16"/>
          <w:szCs w:val="16"/>
        </w:rPr>
        <w:instrText xml:space="preserve"> SEQ Figure \* ARABIC </w:instrText>
      </w:r>
      <w:r w:rsidRPr="00397148">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21</w:t>
      </w:r>
      <w:r w:rsidRPr="00397148">
        <w:rPr>
          <w:rFonts w:ascii="Times New Roman" w:hAnsi="Times New Roman" w:cs="Times New Roman"/>
          <w:color w:val="auto"/>
          <w:sz w:val="16"/>
          <w:szCs w:val="16"/>
        </w:rPr>
        <w:fldChar w:fldCharType="end"/>
      </w:r>
      <w:r w:rsidRPr="00397148">
        <w:rPr>
          <w:rFonts w:ascii="Times New Roman" w:hAnsi="Times New Roman" w:cs="Times New Roman"/>
          <w:color w:val="auto"/>
          <w:sz w:val="16"/>
          <w:szCs w:val="16"/>
        </w:rPr>
        <w:t xml:space="preserve"> Clustering result of experiments with restaurant requirement</w:t>
      </w:r>
      <w:bookmarkEnd w:id="261"/>
    </w:p>
    <w:p w14:paraId="0ED319D6" w14:textId="77777777" w:rsidR="00AC524E" w:rsidRPr="00B80DEE" w:rsidRDefault="00F27FAD" w:rsidP="006D0742">
      <w:pPr>
        <w:jc w:val="both"/>
        <w:rPr>
          <w:rFonts w:ascii="Times New Roman" w:hAnsi="Times New Roman" w:cs="Times New Roman"/>
        </w:rPr>
      </w:pPr>
      <w:r w:rsidRPr="00B80DEE">
        <w:rPr>
          <w:rFonts w:ascii="Times New Roman" w:hAnsi="Times New Roman" w:cs="Times New Roman"/>
        </w:rPr>
        <w:t>Th</w:t>
      </w:r>
      <w:r w:rsidR="001E5B04" w:rsidRPr="00B80DEE">
        <w:rPr>
          <w:rFonts w:ascii="Times New Roman" w:hAnsi="Times New Roman" w:cs="Times New Roman"/>
        </w:rPr>
        <w:t xml:space="preserve">ese </w:t>
      </w:r>
      <w:r w:rsidRPr="00B80DEE">
        <w:rPr>
          <w:rFonts w:ascii="Times New Roman" w:hAnsi="Times New Roman" w:cs="Times New Roman"/>
        </w:rPr>
        <w:t>scenario</w:t>
      </w:r>
      <w:r w:rsidR="001E5B04" w:rsidRPr="00B80DEE">
        <w:rPr>
          <w:rFonts w:ascii="Times New Roman" w:hAnsi="Times New Roman" w:cs="Times New Roman"/>
        </w:rPr>
        <w:t>s</w:t>
      </w:r>
      <w:r w:rsidRPr="00B80DEE">
        <w:rPr>
          <w:rFonts w:ascii="Times New Roman" w:hAnsi="Times New Roman" w:cs="Times New Roman"/>
        </w:rPr>
        <w:t xml:space="preserve"> occurs when a restaurant wants to expand </w:t>
      </w:r>
      <w:r w:rsidR="00F878E2" w:rsidRPr="00B80DEE">
        <w:rPr>
          <w:rFonts w:ascii="Times New Roman" w:hAnsi="Times New Roman" w:cs="Times New Roman"/>
        </w:rPr>
        <w:t>their restaurant networks to the distant locations to handle the deliveries</w:t>
      </w:r>
      <w:r w:rsidR="00D55FE6" w:rsidRPr="00B80DEE">
        <w:rPr>
          <w:rFonts w:ascii="Times New Roman" w:hAnsi="Times New Roman" w:cs="Times New Roman"/>
        </w:rPr>
        <w:t>, like this chose</w:t>
      </w:r>
      <w:r w:rsidR="00350C73" w:rsidRPr="00B80DEE">
        <w:rPr>
          <w:rFonts w:ascii="Times New Roman" w:hAnsi="Times New Roman" w:cs="Times New Roman"/>
        </w:rPr>
        <w:t>n</w:t>
      </w:r>
      <w:r w:rsidR="00D55FE6" w:rsidRPr="00B80DEE">
        <w:rPr>
          <w:rFonts w:ascii="Times New Roman" w:hAnsi="Times New Roman" w:cs="Times New Roman"/>
        </w:rPr>
        <w:t xml:space="preserve"> restaurant hand</w:t>
      </w:r>
      <w:r w:rsidR="00350C73" w:rsidRPr="00B80DEE">
        <w:rPr>
          <w:rFonts w:ascii="Times New Roman" w:hAnsi="Times New Roman" w:cs="Times New Roman"/>
        </w:rPr>
        <w:t>les</w:t>
      </w:r>
      <w:r w:rsidR="00D55FE6" w:rsidRPr="00B80DEE">
        <w:rPr>
          <w:rFonts w:ascii="Times New Roman" w:hAnsi="Times New Roman" w:cs="Times New Roman"/>
        </w:rPr>
        <w:t xml:space="preserve"> cluster 0 deliveries. </w:t>
      </w:r>
      <w:r w:rsidR="005E395B" w:rsidRPr="00B80DEE">
        <w:rPr>
          <w:rFonts w:ascii="Times New Roman" w:hAnsi="Times New Roman" w:cs="Times New Roman"/>
        </w:rPr>
        <w:t xml:space="preserve">Below plot shows </w:t>
      </w:r>
      <w:r w:rsidR="00FD1410" w:rsidRPr="00B80DEE">
        <w:rPr>
          <w:rFonts w:ascii="Times New Roman" w:hAnsi="Times New Roman" w:cs="Times New Roman"/>
        </w:rPr>
        <w:t>centroids of each cluster for above new plot</w:t>
      </w:r>
      <w:r w:rsidR="00AC524E" w:rsidRPr="00B80DEE">
        <w:rPr>
          <w:rFonts w:ascii="Times New Roman" w:hAnsi="Times New Roman" w:cs="Times New Roman"/>
        </w:rPr>
        <w:t xml:space="preserve"> which we propose as new locations of restaurant network.</w:t>
      </w:r>
    </w:p>
    <w:p w14:paraId="6258E2EE" w14:textId="77777777" w:rsidR="00397148" w:rsidRDefault="00FD5E1F" w:rsidP="00397148">
      <w:pPr>
        <w:keepNext/>
        <w:jc w:val="center"/>
      </w:pPr>
      <w:r w:rsidRPr="00B80DEE">
        <w:rPr>
          <w:rFonts w:ascii="Times New Roman" w:hAnsi="Times New Roman" w:cs="Times New Roman"/>
          <w:noProof/>
        </w:rPr>
        <w:drawing>
          <wp:inline distT="0" distB="0" distL="0" distR="0" wp14:anchorId="1A923C1D" wp14:editId="09FF2424">
            <wp:extent cx="3410890" cy="2520000"/>
            <wp:effectExtent l="19050" t="19050" r="18415" b="13970"/>
            <wp:docPr id="1857519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19848" name="Picture 185751984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10890" cy="2520000"/>
                    </a:xfrm>
                    <a:prstGeom prst="rect">
                      <a:avLst/>
                    </a:prstGeom>
                    <a:ln>
                      <a:solidFill>
                        <a:schemeClr val="tx1"/>
                      </a:solidFill>
                    </a:ln>
                  </pic:spPr>
                </pic:pic>
              </a:graphicData>
            </a:graphic>
          </wp:inline>
        </w:drawing>
      </w:r>
    </w:p>
    <w:p w14:paraId="6A5D8469" w14:textId="26C16DB1" w:rsidR="00FD5E1F" w:rsidRPr="00397148" w:rsidRDefault="00397148" w:rsidP="00397148">
      <w:pPr>
        <w:pStyle w:val="Caption"/>
        <w:jc w:val="center"/>
        <w:rPr>
          <w:rFonts w:ascii="Times New Roman" w:hAnsi="Times New Roman" w:cs="Times New Roman"/>
          <w:color w:val="auto"/>
          <w:sz w:val="16"/>
          <w:szCs w:val="16"/>
        </w:rPr>
      </w:pPr>
      <w:bookmarkStart w:id="262" w:name="_Toc198100285"/>
      <w:r w:rsidRPr="00397148">
        <w:rPr>
          <w:rFonts w:ascii="Times New Roman" w:hAnsi="Times New Roman" w:cs="Times New Roman"/>
          <w:color w:val="auto"/>
          <w:sz w:val="16"/>
          <w:szCs w:val="16"/>
        </w:rPr>
        <w:t xml:space="preserve">Figure </w:t>
      </w:r>
      <w:r w:rsidRPr="00397148">
        <w:rPr>
          <w:rFonts w:ascii="Times New Roman" w:hAnsi="Times New Roman" w:cs="Times New Roman"/>
          <w:color w:val="auto"/>
          <w:sz w:val="16"/>
          <w:szCs w:val="16"/>
        </w:rPr>
        <w:fldChar w:fldCharType="begin"/>
      </w:r>
      <w:r w:rsidRPr="00397148">
        <w:rPr>
          <w:rFonts w:ascii="Times New Roman" w:hAnsi="Times New Roman" w:cs="Times New Roman"/>
          <w:color w:val="auto"/>
          <w:sz w:val="16"/>
          <w:szCs w:val="16"/>
        </w:rPr>
        <w:instrText xml:space="preserve"> SEQ Figure \* ARABIC </w:instrText>
      </w:r>
      <w:r w:rsidRPr="00397148">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22</w:t>
      </w:r>
      <w:r w:rsidRPr="00397148">
        <w:rPr>
          <w:rFonts w:ascii="Times New Roman" w:hAnsi="Times New Roman" w:cs="Times New Roman"/>
          <w:color w:val="auto"/>
          <w:sz w:val="16"/>
          <w:szCs w:val="16"/>
        </w:rPr>
        <w:fldChar w:fldCharType="end"/>
      </w:r>
      <w:r w:rsidRPr="00397148">
        <w:rPr>
          <w:rFonts w:ascii="Times New Roman" w:hAnsi="Times New Roman" w:cs="Times New Roman"/>
          <w:color w:val="auto"/>
          <w:sz w:val="16"/>
          <w:szCs w:val="16"/>
        </w:rPr>
        <w:t xml:space="preserve"> Proposed locations for the clustering result of experiments with restaurant requirement</w:t>
      </w:r>
      <w:bookmarkEnd w:id="262"/>
    </w:p>
    <w:p w14:paraId="32A9FBAF" w14:textId="5392DC9D" w:rsidR="00786540" w:rsidRPr="00B80DEE" w:rsidRDefault="00D55FE6" w:rsidP="006D0742">
      <w:pPr>
        <w:jc w:val="both"/>
        <w:rPr>
          <w:rFonts w:ascii="Times New Roman" w:hAnsi="Times New Roman" w:cs="Times New Roman"/>
        </w:rPr>
      </w:pPr>
      <w:r w:rsidRPr="00B80DEE">
        <w:rPr>
          <w:rFonts w:ascii="Times New Roman" w:hAnsi="Times New Roman" w:cs="Times New Roman"/>
        </w:rPr>
        <w:t>This could minimize the</w:t>
      </w:r>
      <w:r w:rsidR="00350C73" w:rsidRPr="00B80DEE">
        <w:rPr>
          <w:rFonts w:ascii="Times New Roman" w:hAnsi="Times New Roman" w:cs="Times New Roman"/>
        </w:rPr>
        <w:t>ir operations costs</w:t>
      </w:r>
      <w:r w:rsidR="00945F86" w:rsidRPr="00B80DEE">
        <w:rPr>
          <w:rFonts w:ascii="Times New Roman" w:hAnsi="Times New Roman" w:cs="Times New Roman"/>
        </w:rPr>
        <w:t xml:space="preserve"> of the restaurant’s delivery component</w:t>
      </w:r>
      <w:r w:rsidR="00350C73" w:rsidRPr="00B80DEE">
        <w:rPr>
          <w:rFonts w:ascii="Times New Roman" w:hAnsi="Times New Roman" w:cs="Times New Roman"/>
        </w:rPr>
        <w:t xml:space="preserve"> and since we </w:t>
      </w:r>
      <w:r w:rsidR="009D2FC7" w:rsidRPr="00B80DEE">
        <w:rPr>
          <w:rFonts w:ascii="Times New Roman" w:hAnsi="Times New Roman" w:cs="Times New Roman"/>
        </w:rPr>
        <w:t>propose to integrate E-Bikes, E-Bikes can cover lot of deliveries before moving in</w:t>
      </w:r>
      <w:r w:rsidR="0015706A" w:rsidRPr="00B80DEE">
        <w:rPr>
          <w:rFonts w:ascii="Times New Roman" w:hAnsi="Times New Roman" w:cs="Times New Roman"/>
        </w:rPr>
        <w:t xml:space="preserve">to recharging. </w:t>
      </w:r>
      <w:r w:rsidR="00192C9C" w:rsidRPr="00B80DEE">
        <w:rPr>
          <w:rFonts w:ascii="Times New Roman" w:hAnsi="Times New Roman" w:cs="Times New Roman"/>
        </w:rPr>
        <w:t xml:space="preserve">Therefore, before predicting the demand as the first step, we </w:t>
      </w:r>
      <w:r w:rsidR="00C54FBE" w:rsidRPr="00B80DEE">
        <w:rPr>
          <w:rFonts w:ascii="Times New Roman" w:hAnsi="Times New Roman" w:cs="Times New Roman"/>
        </w:rPr>
        <w:t>must</w:t>
      </w:r>
      <w:r w:rsidR="00192C9C" w:rsidRPr="00B80DEE">
        <w:rPr>
          <w:rFonts w:ascii="Times New Roman" w:hAnsi="Times New Roman" w:cs="Times New Roman"/>
        </w:rPr>
        <w:t xml:space="preserve"> cluster </w:t>
      </w:r>
      <w:r w:rsidR="00C54FBE" w:rsidRPr="00B80DEE">
        <w:rPr>
          <w:rFonts w:ascii="Times New Roman" w:hAnsi="Times New Roman" w:cs="Times New Roman"/>
        </w:rPr>
        <w:t>the customer locatio</w:t>
      </w:r>
      <w:r w:rsidR="00E4452C" w:rsidRPr="00B80DEE">
        <w:rPr>
          <w:rFonts w:ascii="Times New Roman" w:hAnsi="Times New Roman" w:cs="Times New Roman"/>
        </w:rPr>
        <w:t>ns and predict and optimize the fleet differently for each cluster.</w:t>
      </w:r>
    </w:p>
    <w:p w14:paraId="2EC9BEB5" w14:textId="650F7ACA" w:rsidR="00E4452C" w:rsidRPr="00B80DEE" w:rsidRDefault="00E4452C" w:rsidP="006D0742">
      <w:pPr>
        <w:pStyle w:val="Heading2"/>
        <w:jc w:val="both"/>
        <w:rPr>
          <w:rFonts w:cs="Times New Roman"/>
          <w:szCs w:val="24"/>
        </w:rPr>
      </w:pPr>
      <w:bookmarkStart w:id="263" w:name="_Toc198100251"/>
      <w:bookmarkStart w:id="264" w:name="_Toc198256787"/>
      <w:r w:rsidRPr="00B80DEE">
        <w:rPr>
          <w:rFonts w:cs="Times New Roman"/>
          <w:szCs w:val="24"/>
        </w:rPr>
        <w:t xml:space="preserve">Delivery </w:t>
      </w:r>
      <w:r w:rsidR="008E1C57">
        <w:rPr>
          <w:rFonts w:cs="Times New Roman"/>
          <w:szCs w:val="24"/>
        </w:rPr>
        <w:t>d</w:t>
      </w:r>
      <w:r w:rsidRPr="00B80DEE">
        <w:rPr>
          <w:rFonts w:cs="Times New Roman"/>
          <w:szCs w:val="24"/>
        </w:rPr>
        <w:t xml:space="preserve">emand </w:t>
      </w:r>
      <w:r w:rsidR="008E1C57">
        <w:rPr>
          <w:rFonts w:cs="Times New Roman"/>
          <w:szCs w:val="24"/>
        </w:rPr>
        <w:t>p</w:t>
      </w:r>
      <w:r w:rsidRPr="00B80DEE">
        <w:rPr>
          <w:rFonts w:cs="Times New Roman"/>
          <w:szCs w:val="24"/>
        </w:rPr>
        <w:t>rediction</w:t>
      </w:r>
      <w:bookmarkEnd w:id="263"/>
      <w:bookmarkEnd w:id="264"/>
    </w:p>
    <w:p w14:paraId="1E6A8F4D" w14:textId="27D49DD3" w:rsidR="00E4452C" w:rsidRPr="00B80DEE" w:rsidRDefault="00A6706D" w:rsidP="006D0742">
      <w:pPr>
        <w:jc w:val="both"/>
        <w:rPr>
          <w:rFonts w:ascii="Times New Roman" w:hAnsi="Times New Roman" w:cs="Times New Roman"/>
        </w:rPr>
      </w:pPr>
      <w:r w:rsidRPr="00B80DEE">
        <w:rPr>
          <w:rFonts w:ascii="Times New Roman" w:hAnsi="Times New Roman" w:cs="Times New Roman"/>
        </w:rPr>
        <w:t>Through the LSTM model we proposed to predict the number of deliveries for a restaurant, observed results</w:t>
      </w:r>
      <w:r w:rsidR="0000272B" w:rsidRPr="00B80DEE">
        <w:rPr>
          <w:rFonts w:ascii="Times New Roman" w:hAnsi="Times New Roman" w:cs="Times New Roman"/>
        </w:rPr>
        <w:t xml:space="preserve"> for each cluster</w:t>
      </w:r>
      <w:r w:rsidRPr="00B80DEE">
        <w:rPr>
          <w:rFonts w:ascii="Times New Roman" w:hAnsi="Times New Roman" w:cs="Times New Roman"/>
        </w:rPr>
        <w:t xml:space="preserve"> were promising when testing the model. </w:t>
      </w:r>
      <w:r w:rsidR="00624A63" w:rsidRPr="00B80DEE">
        <w:rPr>
          <w:rFonts w:ascii="Times New Roman" w:hAnsi="Times New Roman" w:cs="Times New Roman"/>
        </w:rPr>
        <w:t xml:space="preserve">it proves LSTM an ideal Neural Network to predict the restaurant deliveries </w:t>
      </w:r>
      <w:r w:rsidR="009643DE" w:rsidRPr="00B80DEE">
        <w:rPr>
          <w:rFonts w:ascii="Times New Roman" w:hAnsi="Times New Roman" w:cs="Times New Roman"/>
        </w:rPr>
        <w:t>even when the data is highly fluctuated</w:t>
      </w:r>
      <w:r w:rsidR="009E1727" w:rsidRPr="00B80DEE">
        <w:rPr>
          <w:rFonts w:ascii="Times New Roman" w:hAnsi="Times New Roman" w:cs="Times New Roman"/>
        </w:rPr>
        <w:t xml:space="preserve"> due to the dynamic nature of restaurant deliveries. </w:t>
      </w:r>
      <w:r w:rsidR="00EF6743" w:rsidRPr="00B80DEE">
        <w:rPr>
          <w:rFonts w:ascii="Times New Roman" w:hAnsi="Times New Roman" w:cs="Times New Roman"/>
        </w:rPr>
        <w:t xml:space="preserve">Since we had a limited </w:t>
      </w:r>
      <w:r w:rsidR="005C0977" w:rsidRPr="00B80DEE">
        <w:rPr>
          <w:rFonts w:ascii="Times New Roman" w:hAnsi="Times New Roman" w:cs="Times New Roman"/>
        </w:rPr>
        <w:t>number of</w:t>
      </w:r>
      <w:r w:rsidR="00EF6743" w:rsidRPr="00B80DEE">
        <w:rPr>
          <w:rFonts w:ascii="Times New Roman" w:hAnsi="Times New Roman" w:cs="Times New Roman"/>
        </w:rPr>
        <w:t xml:space="preserve"> </w:t>
      </w:r>
      <w:r w:rsidR="0000272B" w:rsidRPr="00B80DEE">
        <w:rPr>
          <w:rFonts w:ascii="Times New Roman" w:hAnsi="Times New Roman" w:cs="Times New Roman"/>
        </w:rPr>
        <w:t xml:space="preserve">records </w:t>
      </w:r>
      <w:r w:rsidR="00CC709B" w:rsidRPr="00B80DEE">
        <w:rPr>
          <w:rFonts w:ascii="Times New Roman" w:hAnsi="Times New Roman" w:cs="Times New Roman"/>
        </w:rPr>
        <w:lastRenderedPageBreak/>
        <w:t>(</w:t>
      </w:r>
      <w:r w:rsidR="0000272B" w:rsidRPr="00B80DEE">
        <w:rPr>
          <w:rFonts w:ascii="Times New Roman" w:hAnsi="Times New Roman" w:cs="Times New Roman"/>
        </w:rPr>
        <w:t>daily</w:t>
      </w:r>
      <w:r w:rsidR="00EF6743" w:rsidRPr="00B80DEE">
        <w:rPr>
          <w:rFonts w:ascii="Times New Roman" w:hAnsi="Times New Roman" w:cs="Times New Roman"/>
        </w:rPr>
        <w:t xml:space="preserve"> number of deliveries from</w:t>
      </w:r>
      <w:r w:rsidR="001C23BA" w:rsidRPr="00B80DEE">
        <w:rPr>
          <w:rFonts w:ascii="Times New Roman" w:hAnsi="Times New Roman" w:cs="Times New Roman"/>
        </w:rPr>
        <w:t xml:space="preserve"> 2022-03-01 to 2022-04-06</w:t>
      </w:r>
      <w:r w:rsidR="00F364C2" w:rsidRPr="00B80DEE">
        <w:rPr>
          <w:rFonts w:ascii="Times New Roman" w:hAnsi="Times New Roman" w:cs="Times New Roman"/>
        </w:rPr>
        <w:t xml:space="preserve"> which is 37 days</w:t>
      </w:r>
      <w:r w:rsidR="00CC709B" w:rsidRPr="00B80DEE">
        <w:rPr>
          <w:rFonts w:ascii="Times New Roman" w:hAnsi="Times New Roman" w:cs="Times New Roman"/>
        </w:rPr>
        <w:t>)</w:t>
      </w:r>
      <w:r w:rsidR="00AB3F88" w:rsidRPr="00B80DEE">
        <w:rPr>
          <w:rFonts w:ascii="Times New Roman" w:hAnsi="Times New Roman" w:cs="Times New Roman"/>
        </w:rPr>
        <w:t xml:space="preserve"> and </w:t>
      </w:r>
      <w:r w:rsidR="00CC709B" w:rsidRPr="00B80DEE">
        <w:rPr>
          <w:rFonts w:ascii="Times New Roman" w:hAnsi="Times New Roman" w:cs="Times New Roman"/>
        </w:rPr>
        <w:t xml:space="preserve">different sequence length for each cluster, </w:t>
      </w:r>
      <w:r w:rsidR="00F72EB6" w:rsidRPr="00B80DEE">
        <w:rPr>
          <w:rFonts w:ascii="Times New Roman" w:hAnsi="Times New Roman" w:cs="Times New Roman"/>
        </w:rPr>
        <w:t xml:space="preserve">the LSTM model couldn’t be trained to </w:t>
      </w:r>
      <w:r w:rsidR="005C0977" w:rsidRPr="00B80DEE">
        <w:rPr>
          <w:rFonts w:ascii="Times New Roman" w:hAnsi="Times New Roman" w:cs="Times New Roman"/>
        </w:rPr>
        <w:t>an</w:t>
      </w:r>
      <w:r w:rsidR="00F72EB6" w:rsidRPr="00B80DEE">
        <w:rPr>
          <w:rFonts w:ascii="Times New Roman" w:hAnsi="Times New Roman" w:cs="Times New Roman"/>
        </w:rPr>
        <w:t xml:space="preserve"> optimal level. But through from this limited number of records and</w:t>
      </w:r>
      <w:r w:rsidR="00781267" w:rsidRPr="00B80DEE">
        <w:rPr>
          <w:rFonts w:ascii="Times New Roman" w:hAnsi="Times New Roman" w:cs="Times New Roman"/>
        </w:rPr>
        <w:t xml:space="preserve"> </w:t>
      </w:r>
      <w:r w:rsidR="00166B2E" w:rsidRPr="00B80DEE">
        <w:rPr>
          <w:rFonts w:ascii="Times New Roman" w:hAnsi="Times New Roman" w:cs="Times New Roman"/>
        </w:rPr>
        <w:t xml:space="preserve">with </w:t>
      </w:r>
      <w:r w:rsidR="00336306" w:rsidRPr="00B80DEE">
        <w:rPr>
          <w:rFonts w:ascii="Times New Roman" w:hAnsi="Times New Roman" w:cs="Times New Roman"/>
        </w:rPr>
        <w:t>two</w:t>
      </w:r>
      <w:r w:rsidR="00166B2E" w:rsidRPr="00B80DEE">
        <w:rPr>
          <w:rFonts w:ascii="Times New Roman" w:hAnsi="Times New Roman" w:cs="Times New Roman"/>
        </w:rPr>
        <w:t xml:space="preserve"> </w:t>
      </w:r>
      <w:r w:rsidR="00336306" w:rsidRPr="00B80DEE">
        <w:rPr>
          <w:rFonts w:ascii="Times New Roman" w:hAnsi="Times New Roman" w:cs="Times New Roman"/>
        </w:rPr>
        <w:t xml:space="preserve">input </w:t>
      </w:r>
      <w:r w:rsidR="00166B2E" w:rsidRPr="00B80DEE">
        <w:rPr>
          <w:rFonts w:ascii="Times New Roman" w:hAnsi="Times New Roman" w:cs="Times New Roman"/>
        </w:rPr>
        <w:t>feature</w:t>
      </w:r>
      <w:r w:rsidR="00336306" w:rsidRPr="00B80DEE">
        <w:rPr>
          <w:rFonts w:ascii="Times New Roman" w:hAnsi="Times New Roman" w:cs="Times New Roman"/>
        </w:rPr>
        <w:t>s</w:t>
      </w:r>
      <w:r w:rsidR="00166B2E" w:rsidRPr="00B80DEE">
        <w:rPr>
          <w:rFonts w:ascii="Times New Roman" w:hAnsi="Times New Roman" w:cs="Times New Roman"/>
        </w:rPr>
        <w:t xml:space="preserve"> which is number of deliveries</w:t>
      </w:r>
      <w:r w:rsidR="00336306" w:rsidRPr="00B80DEE">
        <w:rPr>
          <w:rFonts w:ascii="Times New Roman" w:hAnsi="Times New Roman" w:cs="Times New Roman"/>
        </w:rPr>
        <w:t xml:space="preserve"> or day of the week</w:t>
      </w:r>
      <w:r w:rsidR="002979E4" w:rsidRPr="00B80DEE">
        <w:rPr>
          <w:rFonts w:ascii="Times New Roman" w:hAnsi="Times New Roman" w:cs="Times New Roman"/>
        </w:rPr>
        <w:t xml:space="preserve">, predictions we got as the results </w:t>
      </w:r>
      <w:r w:rsidR="00C82CF9" w:rsidRPr="00B80DEE">
        <w:rPr>
          <w:rFonts w:ascii="Times New Roman" w:hAnsi="Times New Roman" w:cs="Times New Roman"/>
        </w:rPr>
        <w:t xml:space="preserve">had a low </w:t>
      </w:r>
      <w:r w:rsidR="00C51766" w:rsidRPr="00B80DEE">
        <w:rPr>
          <w:rFonts w:ascii="Times New Roman" w:hAnsi="Times New Roman" w:cs="Times New Roman"/>
        </w:rPr>
        <w:t>loss (</w:t>
      </w:r>
      <w:r w:rsidR="00C82CF9" w:rsidRPr="00B80DEE">
        <w:rPr>
          <w:rFonts w:ascii="Times New Roman" w:hAnsi="Times New Roman" w:cs="Times New Roman"/>
        </w:rPr>
        <w:t xml:space="preserve">higher accuracy) compared to the other studies. </w:t>
      </w:r>
      <w:r w:rsidR="00B73CEF" w:rsidRPr="00B80DEE">
        <w:rPr>
          <w:rFonts w:ascii="Times New Roman" w:hAnsi="Times New Roman" w:cs="Times New Roman"/>
        </w:rPr>
        <w:t>Most interesting part was our model</w:t>
      </w:r>
      <w:r w:rsidR="00373FBE" w:rsidRPr="00B80DEE">
        <w:rPr>
          <w:rFonts w:ascii="Times New Roman" w:hAnsi="Times New Roman" w:cs="Times New Roman"/>
        </w:rPr>
        <w:t>, it</w:t>
      </w:r>
      <w:r w:rsidR="00B73CEF" w:rsidRPr="00B80DEE">
        <w:rPr>
          <w:rFonts w:ascii="Times New Roman" w:hAnsi="Times New Roman" w:cs="Times New Roman"/>
        </w:rPr>
        <w:t xml:space="preserve"> understood the t</w:t>
      </w:r>
      <w:r w:rsidR="008C307C" w:rsidRPr="00B80DEE">
        <w:rPr>
          <w:rFonts w:ascii="Times New Roman" w:hAnsi="Times New Roman" w:cs="Times New Roman"/>
        </w:rPr>
        <w:t xml:space="preserve">rend of deliveries, which is the reason metrics was </w:t>
      </w:r>
      <w:r w:rsidR="00AF20B4" w:rsidRPr="00B80DEE">
        <w:rPr>
          <w:rFonts w:ascii="Times New Roman" w:hAnsi="Times New Roman" w:cs="Times New Roman"/>
        </w:rPr>
        <w:t>showing good results.</w:t>
      </w:r>
      <w:r w:rsidR="00342D0A" w:rsidRPr="00B80DEE">
        <w:rPr>
          <w:rFonts w:ascii="Times New Roman" w:hAnsi="Times New Roman" w:cs="Times New Roman"/>
        </w:rPr>
        <w:t xml:space="preserve"> To find the best </w:t>
      </w:r>
      <w:r w:rsidR="00062195" w:rsidRPr="00B80DEE">
        <w:rPr>
          <w:rFonts w:ascii="Times New Roman" w:hAnsi="Times New Roman" w:cs="Times New Roman"/>
        </w:rPr>
        <w:t xml:space="preserve">values for the hyperparameters, we used </w:t>
      </w:r>
      <w:r w:rsidR="00B81B93" w:rsidRPr="00B80DEE">
        <w:rPr>
          <w:rFonts w:ascii="Times New Roman" w:hAnsi="Times New Roman" w:cs="Times New Roman"/>
        </w:rPr>
        <w:t xml:space="preserve">Bayesian Optimization </w:t>
      </w:r>
      <w:r w:rsidR="00062195" w:rsidRPr="00B80DEE">
        <w:rPr>
          <w:rFonts w:ascii="Times New Roman" w:hAnsi="Times New Roman" w:cs="Times New Roman"/>
        </w:rPr>
        <w:t xml:space="preserve">limited </w:t>
      </w:r>
      <w:r w:rsidR="008858D9" w:rsidRPr="00B80DEE">
        <w:rPr>
          <w:rFonts w:ascii="Times New Roman" w:hAnsi="Times New Roman" w:cs="Times New Roman"/>
        </w:rPr>
        <w:t>boundaries for each hyperparamete</w:t>
      </w:r>
      <w:r w:rsidR="00B81B93" w:rsidRPr="00B80DEE">
        <w:rPr>
          <w:rFonts w:ascii="Times New Roman" w:hAnsi="Times New Roman" w:cs="Times New Roman"/>
        </w:rPr>
        <w:t xml:space="preserve">r. Limited Boundaries was sufficient in this scenario, since we had limited number of </w:t>
      </w:r>
      <w:r w:rsidR="000545B5" w:rsidRPr="00B80DEE">
        <w:rPr>
          <w:rFonts w:ascii="Times New Roman" w:hAnsi="Times New Roman" w:cs="Times New Roman"/>
        </w:rPr>
        <w:t>records,</w:t>
      </w:r>
      <w:r w:rsidR="00B81B93" w:rsidRPr="00B80DEE">
        <w:rPr>
          <w:rFonts w:ascii="Times New Roman" w:hAnsi="Times New Roman" w:cs="Times New Roman"/>
        </w:rPr>
        <w:t xml:space="preserve"> and </w:t>
      </w:r>
      <w:r w:rsidR="00057934" w:rsidRPr="00B80DEE">
        <w:rPr>
          <w:rFonts w:ascii="Times New Roman" w:hAnsi="Times New Roman" w:cs="Times New Roman"/>
        </w:rPr>
        <w:t xml:space="preserve">we predicted only one feature which is </w:t>
      </w:r>
      <w:r w:rsidR="008E46F5" w:rsidRPr="00B80DEE">
        <w:rPr>
          <w:rFonts w:ascii="Times New Roman" w:hAnsi="Times New Roman" w:cs="Times New Roman"/>
        </w:rPr>
        <w:t>the number of deliveries for next day</w:t>
      </w:r>
      <w:r w:rsidR="000545B5" w:rsidRPr="00B80DEE">
        <w:rPr>
          <w:rFonts w:ascii="Times New Roman" w:hAnsi="Times New Roman" w:cs="Times New Roman"/>
        </w:rPr>
        <w:t xml:space="preserve">. But if </w:t>
      </w:r>
      <w:r w:rsidR="008E5679" w:rsidRPr="00B80DEE">
        <w:rPr>
          <w:rFonts w:ascii="Times New Roman" w:hAnsi="Times New Roman" w:cs="Times New Roman"/>
        </w:rPr>
        <w:t>the restaurant</w:t>
      </w:r>
      <w:r w:rsidR="000545B5" w:rsidRPr="00B80DEE">
        <w:rPr>
          <w:rFonts w:ascii="Times New Roman" w:hAnsi="Times New Roman" w:cs="Times New Roman"/>
        </w:rPr>
        <w:t xml:space="preserve"> </w:t>
      </w:r>
      <w:r w:rsidR="00735EB5" w:rsidRPr="00B80DEE">
        <w:rPr>
          <w:rFonts w:ascii="Times New Roman" w:hAnsi="Times New Roman" w:cs="Times New Roman"/>
        </w:rPr>
        <w:t>ha</w:t>
      </w:r>
      <w:r w:rsidR="008E5679" w:rsidRPr="00B80DEE">
        <w:rPr>
          <w:rFonts w:ascii="Times New Roman" w:hAnsi="Times New Roman" w:cs="Times New Roman"/>
        </w:rPr>
        <w:t>s</w:t>
      </w:r>
      <w:r w:rsidR="00735EB5" w:rsidRPr="00B80DEE">
        <w:rPr>
          <w:rFonts w:ascii="Times New Roman" w:hAnsi="Times New Roman" w:cs="Times New Roman"/>
        </w:rPr>
        <w:t xml:space="preserve"> more delivery records</w:t>
      </w:r>
      <w:r w:rsidR="001552B7" w:rsidRPr="00B80DEE">
        <w:rPr>
          <w:rFonts w:ascii="Times New Roman" w:hAnsi="Times New Roman" w:cs="Times New Roman"/>
        </w:rPr>
        <w:t xml:space="preserve"> or </w:t>
      </w:r>
      <w:r w:rsidR="00E47117" w:rsidRPr="00B80DEE">
        <w:rPr>
          <w:rFonts w:ascii="Times New Roman" w:hAnsi="Times New Roman" w:cs="Times New Roman"/>
        </w:rPr>
        <w:t xml:space="preserve">the restaurant had a change in selecting records as mentioned in section </w:t>
      </w:r>
      <w:r w:rsidR="00AB7E94" w:rsidRPr="00B80DEE">
        <w:rPr>
          <w:rFonts w:ascii="Times New Roman" w:hAnsi="Times New Roman" w:cs="Times New Roman"/>
        </w:rPr>
        <w:t>3.3.2</w:t>
      </w:r>
      <w:r w:rsidR="001853DA" w:rsidRPr="00B80DEE">
        <w:rPr>
          <w:rFonts w:ascii="Times New Roman" w:hAnsi="Times New Roman" w:cs="Times New Roman"/>
        </w:rPr>
        <w:t>.</w:t>
      </w:r>
      <w:r w:rsidR="00AB7E94" w:rsidRPr="00B80DEE">
        <w:rPr>
          <w:rFonts w:ascii="Times New Roman" w:hAnsi="Times New Roman" w:cs="Times New Roman"/>
        </w:rPr>
        <w:t>8</w:t>
      </w:r>
      <w:r w:rsidR="00180A52" w:rsidRPr="00B80DEE">
        <w:rPr>
          <w:rFonts w:ascii="Times New Roman" w:hAnsi="Times New Roman" w:cs="Times New Roman"/>
        </w:rPr>
        <w:t>,</w:t>
      </w:r>
      <w:r w:rsidR="00944A7F" w:rsidRPr="00B80DEE">
        <w:rPr>
          <w:rFonts w:ascii="Times New Roman" w:hAnsi="Times New Roman" w:cs="Times New Roman"/>
        </w:rPr>
        <w:t xml:space="preserve"> parameter</w:t>
      </w:r>
      <w:r w:rsidR="00735EB5" w:rsidRPr="00B80DEE">
        <w:rPr>
          <w:rFonts w:ascii="Times New Roman" w:hAnsi="Times New Roman" w:cs="Times New Roman"/>
        </w:rPr>
        <w:t xml:space="preserve"> boundaries</w:t>
      </w:r>
      <w:r w:rsidR="00944A7F" w:rsidRPr="00B80DEE">
        <w:rPr>
          <w:rFonts w:ascii="Times New Roman" w:hAnsi="Times New Roman" w:cs="Times New Roman"/>
        </w:rPr>
        <w:t xml:space="preserve"> should be changed</w:t>
      </w:r>
      <w:r w:rsidR="00735EB5" w:rsidRPr="00B80DEE">
        <w:rPr>
          <w:rFonts w:ascii="Times New Roman" w:hAnsi="Times New Roman" w:cs="Times New Roman"/>
        </w:rPr>
        <w:t xml:space="preserve"> as</w:t>
      </w:r>
      <w:r w:rsidR="00944A7F" w:rsidRPr="00B80DEE">
        <w:rPr>
          <w:rFonts w:ascii="Times New Roman" w:hAnsi="Times New Roman" w:cs="Times New Roman"/>
        </w:rPr>
        <w:t xml:space="preserve"> follows to cover any scenario</w:t>
      </w:r>
      <w:r w:rsidR="00180A52" w:rsidRPr="00B80DEE">
        <w:rPr>
          <w:rFonts w:ascii="Times New Roman" w:hAnsi="Times New Roman" w:cs="Times New Roman"/>
        </w:rPr>
        <w:t>.</w:t>
      </w:r>
    </w:p>
    <w:tbl>
      <w:tblPr>
        <w:tblStyle w:val="TableGrid"/>
        <w:tblW w:w="0" w:type="auto"/>
        <w:jc w:val="center"/>
        <w:tblLook w:val="04A0" w:firstRow="1" w:lastRow="0" w:firstColumn="1" w:lastColumn="0" w:noHBand="0" w:noVBand="1"/>
      </w:tblPr>
      <w:tblGrid>
        <w:gridCol w:w="1949"/>
        <w:gridCol w:w="2543"/>
      </w:tblGrid>
      <w:tr w:rsidR="00BC110E" w:rsidRPr="003C788E" w14:paraId="4CD917CC" w14:textId="77777777" w:rsidTr="003C788E">
        <w:trPr>
          <w:trHeight w:val="300"/>
          <w:jc w:val="center"/>
        </w:trPr>
        <w:tc>
          <w:tcPr>
            <w:tcW w:w="0" w:type="auto"/>
            <w:noWrap/>
            <w:hideMark/>
          </w:tcPr>
          <w:p w14:paraId="21CADECA" w14:textId="77777777" w:rsidR="00BC110E" w:rsidRPr="00397148" w:rsidRDefault="00BC110E" w:rsidP="009D28C1">
            <w:pPr>
              <w:jc w:val="center"/>
              <w:rPr>
                <w:rFonts w:ascii="Times New Roman" w:eastAsia="Times New Roman" w:hAnsi="Times New Roman" w:cs="Times New Roman"/>
                <w:b/>
                <w:bCs/>
                <w:color w:val="000000"/>
                <w:kern w:val="0"/>
                <w:lang w:eastAsia="en-GB"/>
                <w14:ligatures w14:val="none"/>
              </w:rPr>
            </w:pPr>
            <w:r w:rsidRPr="00397148">
              <w:rPr>
                <w:rFonts w:ascii="Times New Roman" w:eastAsia="Times New Roman" w:hAnsi="Times New Roman" w:cs="Times New Roman"/>
                <w:b/>
                <w:bCs/>
                <w:color w:val="000000"/>
                <w:kern w:val="0"/>
                <w:lang w:eastAsia="en-GB"/>
                <w14:ligatures w14:val="none"/>
              </w:rPr>
              <w:t>Hyperparameter</w:t>
            </w:r>
          </w:p>
        </w:tc>
        <w:tc>
          <w:tcPr>
            <w:tcW w:w="0" w:type="auto"/>
            <w:noWrap/>
            <w:hideMark/>
          </w:tcPr>
          <w:p w14:paraId="7ED1ACA4" w14:textId="3C827840" w:rsidR="00BC110E" w:rsidRPr="00397148" w:rsidRDefault="00BC110E" w:rsidP="009D28C1">
            <w:pPr>
              <w:jc w:val="center"/>
              <w:rPr>
                <w:rFonts w:ascii="Times New Roman" w:eastAsia="Times New Roman" w:hAnsi="Times New Roman" w:cs="Times New Roman"/>
                <w:b/>
                <w:bCs/>
                <w:color w:val="000000"/>
                <w:kern w:val="0"/>
                <w:lang w:eastAsia="en-GB"/>
                <w14:ligatures w14:val="none"/>
              </w:rPr>
            </w:pPr>
            <w:r w:rsidRPr="00397148">
              <w:rPr>
                <w:rFonts w:ascii="Times New Roman" w:eastAsia="Times New Roman" w:hAnsi="Times New Roman" w:cs="Times New Roman"/>
                <w:b/>
                <w:bCs/>
                <w:color w:val="000000"/>
                <w:kern w:val="0"/>
                <w:lang w:eastAsia="en-GB"/>
                <w14:ligatures w14:val="none"/>
              </w:rPr>
              <w:t>P</w:t>
            </w:r>
            <w:r w:rsidR="00977F54" w:rsidRPr="00397148">
              <w:rPr>
                <w:rFonts w:ascii="Times New Roman" w:eastAsia="Times New Roman" w:hAnsi="Times New Roman" w:cs="Times New Roman"/>
                <w:b/>
                <w:bCs/>
                <w:color w:val="000000"/>
                <w:kern w:val="0"/>
                <w:lang w:eastAsia="en-GB"/>
                <w14:ligatures w14:val="none"/>
              </w:rPr>
              <w:t>arameter Boundaries</w:t>
            </w:r>
          </w:p>
        </w:tc>
      </w:tr>
      <w:tr w:rsidR="00BC110E" w:rsidRPr="003C788E" w14:paraId="0A0923FD" w14:textId="77777777" w:rsidTr="003C788E">
        <w:trPr>
          <w:trHeight w:val="300"/>
          <w:jc w:val="center"/>
        </w:trPr>
        <w:tc>
          <w:tcPr>
            <w:tcW w:w="0" w:type="auto"/>
            <w:noWrap/>
            <w:hideMark/>
          </w:tcPr>
          <w:p w14:paraId="3F72CFA4" w14:textId="309528B3"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S</w:t>
            </w:r>
            <w:r w:rsidR="00BC110E" w:rsidRPr="00397148">
              <w:rPr>
                <w:rFonts w:ascii="Times New Roman" w:eastAsia="Times New Roman" w:hAnsi="Times New Roman" w:cs="Times New Roman"/>
                <w:color w:val="000000"/>
                <w:kern w:val="0"/>
                <w:lang w:eastAsia="en-GB"/>
                <w14:ligatures w14:val="none"/>
              </w:rPr>
              <w:t>equence length</w:t>
            </w:r>
          </w:p>
        </w:tc>
        <w:tc>
          <w:tcPr>
            <w:tcW w:w="0" w:type="auto"/>
            <w:noWrap/>
            <w:hideMark/>
          </w:tcPr>
          <w:p w14:paraId="32949AF3" w14:textId="58EB3C85" w:rsidR="00BC110E" w:rsidRPr="00397148" w:rsidRDefault="0058443B"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t>
            </w:r>
            <w:r w:rsidR="00BC110E" w:rsidRPr="00397148">
              <w:rPr>
                <w:rFonts w:ascii="Times New Roman" w:eastAsia="Times New Roman" w:hAnsi="Times New Roman" w:cs="Times New Roman"/>
                <w:color w:val="000000"/>
                <w:kern w:val="0"/>
                <w:lang w:eastAsia="en-GB"/>
                <w14:ligatures w14:val="none"/>
              </w:rPr>
              <w:t>1, 7)</w:t>
            </w:r>
          </w:p>
        </w:tc>
      </w:tr>
      <w:tr w:rsidR="00BC110E" w:rsidRPr="003C788E" w14:paraId="1F38E91E" w14:textId="77777777" w:rsidTr="003C788E">
        <w:trPr>
          <w:trHeight w:val="300"/>
          <w:jc w:val="center"/>
        </w:trPr>
        <w:tc>
          <w:tcPr>
            <w:tcW w:w="0" w:type="auto"/>
            <w:noWrap/>
            <w:hideMark/>
          </w:tcPr>
          <w:p w14:paraId="1BB64DDF" w14:textId="75401749"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H</w:t>
            </w:r>
            <w:r w:rsidR="00BC110E" w:rsidRPr="00397148">
              <w:rPr>
                <w:rFonts w:ascii="Times New Roman" w:eastAsia="Times New Roman" w:hAnsi="Times New Roman" w:cs="Times New Roman"/>
                <w:color w:val="000000"/>
                <w:kern w:val="0"/>
                <w:lang w:eastAsia="en-GB"/>
                <w14:ligatures w14:val="none"/>
              </w:rPr>
              <w:t>idden size</w:t>
            </w:r>
          </w:p>
        </w:tc>
        <w:tc>
          <w:tcPr>
            <w:tcW w:w="0" w:type="auto"/>
            <w:noWrap/>
            <w:hideMark/>
          </w:tcPr>
          <w:p w14:paraId="3BD616E3" w14:textId="14504CB5" w:rsidR="00BC110E" w:rsidRPr="00397148" w:rsidRDefault="0058443B"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t>
            </w:r>
            <w:r w:rsidR="00BC110E" w:rsidRPr="00397148">
              <w:rPr>
                <w:rFonts w:ascii="Times New Roman" w:eastAsia="Times New Roman" w:hAnsi="Times New Roman" w:cs="Times New Roman"/>
                <w:color w:val="000000"/>
                <w:kern w:val="0"/>
                <w:lang w:eastAsia="en-GB"/>
                <w14:ligatures w14:val="none"/>
              </w:rPr>
              <w:t>2, 512)</w:t>
            </w:r>
          </w:p>
        </w:tc>
      </w:tr>
      <w:tr w:rsidR="00BC110E" w:rsidRPr="003C788E" w14:paraId="4EAA0BCC" w14:textId="77777777" w:rsidTr="003C788E">
        <w:trPr>
          <w:trHeight w:val="300"/>
          <w:jc w:val="center"/>
        </w:trPr>
        <w:tc>
          <w:tcPr>
            <w:tcW w:w="0" w:type="auto"/>
            <w:noWrap/>
            <w:hideMark/>
          </w:tcPr>
          <w:p w14:paraId="6553F7E4" w14:textId="0A128698"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L</w:t>
            </w:r>
            <w:r w:rsidR="00BC110E" w:rsidRPr="00397148">
              <w:rPr>
                <w:rFonts w:ascii="Times New Roman" w:eastAsia="Times New Roman" w:hAnsi="Times New Roman" w:cs="Times New Roman"/>
                <w:color w:val="000000"/>
                <w:kern w:val="0"/>
                <w:lang w:eastAsia="en-GB"/>
                <w14:ligatures w14:val="none"/>
              </w:rPr>
              <w:t>earning rate</w:t>
            </w:r>
          </w:p>
        </w:tc>
        <w:tc>
          <w:tcPr>
            <w:tcW w:w="0" w:type="auto"/>
            <w:noWrap/>
            <w:hideMark/>
          </w:tcPr>
          <w:p w14:paraId="6159D76B" w14:textId="50A3CF9A" w:rsidR="00BC110E" w:rsidRPr="00397148" w:rsidRDefault="00BC110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(0.0001, 0.1)</w:t>
            </w:r>
          </w:p>
        </w:tc>
      </w:tr>
      <w:tr w:rsidR="00BC110E" w:rsidRPr="003C788E" w14:paraId="3EC2465A" w14:textId="77777777" w:rsidTr="003C788E">
        <w:trPr>
          <w:trHeight w:val="300"/>
          <w:jc w:val="center"/>
        </w:trPr>
        <w:tc>
          <w:tcPr>
            <w:tcW w:w="0" w:type="auto"/>
            <w:noWrap/>
            <w:hideMark/>
          </w:tcPr>
          <w:p w14:paraId="6C936879" w14:textId="4CCACD60"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N</w:t>
            </w:r>
            <w:r w:rsidR="00BC110E" w:rsidRPr="00397148">
              <w:rPr>
                <w:rFonts w:ascii="Times New Roman" w:eastAsia="Times New Roman" w:hAnsi="Times New Roman" w:cs="Times New Roman"/>
                <w:color w:val="000000"/>
                <w:kern w:val="0"/>
                <w:lang w:eastAsia="en-GB"/>
                <w14:ligatures w14:val="none"/>
              </w:rPr>
              <w:t>um of layers</w:t>
            </w:r>
          </w:p>
        </w:tc>
        <w:tc>
          <w:tcPr>
            <w:tcW w:w="0" w:type="auto"/>
            <w:noWrap/>
            <w:hideMark/>
          </w:tcPr>
          <w:p w14:paraId="6E1BE237" w14:textId="44F9BC61" w:rsidR="00BC110E" w:rsidRPr="00397148" w:rsidRDefault="006D2F93"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t>
            </w:r>
            <w:r w:rsidR="00BC110E" w:rsidRPr="00397148">
              <w:rPr>
                <w:rFonts w:ascii="Times New Roman" w:eastAsia="Times New Roman" w:hAnsi="Times New Roman" w:cs="Times New Roman"/>
                <w:color w:val="000000"/>
                <w:kern w:val="0"/>
                <w:lang w:eastAsia="en-GB"/>
                <w14:ligatures w14:val="none"/>
              </w:rPr>
              <w:t>1, 10)</w:t>
            </w:r>
          </w:p>
        </w:tc>
      </w:tr>
      <w:tr w:rsidR="00BC110E" w:rsidRPr="003C788E" w14:paraId="24EE8627" w14:textId="77777777" w:rsidTr="003C788E">
        <w:trPr>
          <w:trHeight w:val="300"/>
          <w:jc w:val="center"/>
        </w:trPr>
        <w:tc>
          <w:tcPr>
            <w:tcW w:w="0" w:type="auto"/>
            <w:noWrap/>
            <w:hideMark/>
          </w:tcPr>
          <w:p w14:paraId="3E11B39A" w14:textId="54399C37"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LSTM</w:t>
            </w:r>
            <w:r w:rsidR="00BC110E" w:rsidRPr="00397148">
              <w:rPr>
                <w:rFonts w:ascii="Times New Roman" w:eastAsia="Times New Roman" w:hAnsi="Times New Roman" w:cs="Times New Roman"/>
                <w:color w:val="000000"/>
                <w:kern w:val="0"/>
                <w:lang w:eastAsia="en-GB"/>
                <w14:ligatures w14:val="none"/>
              </w:rPr>
              <w:t xml:space="preserve"> dropout</w:t>
            </w:r>
          </w:p>
        </w:tc>
        <w:tc>
          <w:tcPr>
            <w:tcW w:w="0" w:type="auto"/>
            <w:noWrap/>
            <w:hideMark/>
          </w:tcPr>
          <w:p w14:paraId="4823EAAB" w14:textId="77777777" w:rsidR="00BC110E" w:rsidRPr="00397148" w:rsidRDefault="00BC110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(0.0, 0.5)</w:t>
            </w:r>
          </w:p>
        </w:tc>
      </w:tr>
      <w:tr w:rsidR="00BC110E" w:rsidRPr="003C788E" w14:paraId="53FA730E" w14:textId="77777777" w:rsidTr="003C788E">
        <w:trPr>
          <w:trHeight w:val="300"/>
          <w:jc w:val="center"/>
        </w:trPr>
        <w:tc>
          <w:tcPr>
            <w:tcW w:w="0" w:type="auto"/>
            <w:noWrap/>
            <w:hideMark/>
          </w:tcPr>
          <w:p w14:paraId="6D9D4C73" w14:textId="04E02A19" w:rsidR="00BC110E" w:rsidRPr="00397148" w:rsidRDefault="003C788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FC</w:t>
            </w:r>
            <w:r w:rsidR="00BC110E" w:rsidRPr="00397148">
              <w:rPr>
                <w:rFonts w:ascii="Times New Roman" w:eastAsia="Times New Roman" w:hAnsi="Times New Roman" w:cs="Times New Roman"/>
                <w:color w:val="000000"/>
                <w:kern w:val="0"/>
                <w:lang w:eastAsia="en-GB"/>
                <w14:ligatures w14:val="none"/>
              </w:rPr>
              <w:t xml:space="preserve"> dropout</w:t>
            </w:r>
          </w:p>
        </w:tc>
        <w:tc>
          <w:tcPr>
            <w:tcW w:w="0" w:type="auto"/>
            <w:noWrap/>
            <w:hideMark/>
          </w:tcPr>
          <w:p w14:paraId="468AC027" w14:textId="77777777" w:rsidR="00BC110E" w:rsidRPr="00397148" w:rsidRDefault="00BC110E"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(0.0, 0.5)</w:t>
            </w:r>
          </w:p>
        </w:tc>
      </w:tr>
      <w:tr w:rsidR="00BC110E" w:rsidRPr="003C788E" w14:paraId="60F5687A" w14:textId="77777777" w:rsidTr="003C788E">
        <w:trPr>
          <w:trHeight w:val="300"/>
          <w:jc w:val="center"/>
        </w:trPr>
        <w:tc>
          <w:tcPr>
            <w:tcW w:w="0" w:type="auto"/>
            <w:noWrap/>
            <w:hideMark/>
          </w:tcPr>
          <w:p w14:paraId="4A1CC696" w14:textId="222457DC" w:rsidR="00BC110E" w:rsidRPr="00397148" w:rsidRDefault="00C37960"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E</w:t>
            </w:r>
            <w:r w:rsidR="00BC110E" w:rsidRPr="00397148">
              <w:rPr>
                <w:rFonts w:ascii="Times New Roman" w:eastAsia="Times New Roman" w:hAnsi="Times New Roman" w:cs="Times New Roman"/>
                <w:color w:val="000000"/>
                <w:kern w:val="0"/>
                <w:lang w:eastAsia="en-GB"/>
                <w14:ligatures w14:val="none"/>
              </w:rPr>
              <w:t>pochs</w:t>
            </w:r>
          </w:p>
        </w:tc>
        <w:tc>
          <w:tcPr>
            <w:tcW w:w="0" w:type="auto"/>
            <w:noWrap/>
            <w:hideMark/>
          </w:tcPr>
          <w:p w14:paraId="4CFB54EA" w14:textId="51C3365C" w:rsidR="00BC110E" w:rsidRPr="00397148" w:rsidRDefault="006D2F93"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t>
            </w:r>
            <w:r w:rsidR="00BC110E" w:rsidRPr="00397148">
              <w:rPr>
                <w:rFonts w:ascii="Times New Roman" w:eastAsia="Times New Roman" w:hAnsi="Times New Roman" w:cs="Times New Roman"/>
                <w:color w:val="000000"/>
                <w:kern w:val="0"/>
                <w:lang w:eastAsia="en-GB"/>
                <w14:ligatures w14:val="none"/>
              </w:rPr>
              <w:t xml:space="preserve">100, </w:t>
            </w:r>
            <w:r w:rsidR="00ED60C3" w:rsidRPr="00397148">
              <w:rPr>
                <w:rFonts w:ascii="Times New Roman" w:eastAsia="Times New Roman" w:hAnsi="Times New Roman" w:cs="Times New Roman"/>
                <w:color w:val="000000"/>
                <w:kern w:val="0"/>
                <w:lang w:eastAsia="en-GB"/>
                <w14:ligatures w14:val="none"/>
              </w:rPr>
              <w:t>1000</w:t>
            </w:r>
            <w:r w:rsidR="00BC110E" w:rsidRPr="00397148">
              <w:rPr>
                <w:rFonts w:ascii="Times New Roman" w:eastAsia="Times New Roman" w:hAnsi="Times New Roman" w:cs="Times New Roman"/>
                <w:color w:val="000000"/>
                <w:kern w:val="0"/>
                <w:lang w:eastAsia="en-GB"/>
                <w14:ligatures w14:val="none"/>
              </w:rPr>
              <w:t>)</w:t>
            </w:r>
          </w:p>
        </w:tc>
      </w:tr>
      <w:tr w:rsidR="00BC110E" w:rsidRPr="003C788E" w14:paraId="6A164C9A" w14:textId="77777777" w:rsidTr="003C788E">
        <w:trPr>
          <w:trHeight w:val="300"/>
          <w:jc w:val="center"/>
        </w:trPr>
        <w:tc>
          <w:tcPr>
            <w:tcW w:w="0" w:type="auto"/>
            <w:noWrap/>
            <w:hideMark/>
          </w:tcPr>
          <w:p w14:paraId="41B5F77F" w14:textId="52257732" w:rsidR="00BC110E" w:rsidRPr="00397148" w:rsidRDefault="00C37960" w:rsidP="009D28C1">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W</w:t>
            </w:r>
            <w:r w:rsidR="00BC110E" w:rsidRPr="00397148">
              <w:rPr>
                <w:rFonts w:ascii="Times New Roman" w:eastAsia="Times New Roman" w:hAnsi="Times New Roman" w:cs="Times New Roman"/>
                <w:color w:val="000000"/>
                <w:kern w:val="0"/>
                <w:lang w:eastAsia="en-GB"/>
                <w14:ligatures w14:val="none"/>
              </w:rPr>
              <w:t>eight decay</w:t>
            </w:r>
          </w:p>
        </w:tc>
        <w:tc>
          <w:tcPr>
            <w:tcW w:w="0" w:type="auto"/>
            <w:noWrap/>
            <w:hideMark/>
          </w:tcPr>
          <w:p w14:paraId="7CE4A18B" w14:textId="7116403A" w:rsidR="00BC110E" w:rsidRPr="00397148" w:rsidRDefault="00BC110E" w:rsidP="002B64F6">
            <w:pPr>
              <w:keepNext/>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(1e-08, 1e-02)</w:t>
            </w:r>
          </w:p>
        </w:tc>
      </w:tr>
    </w:tbl>
    <w:p w14:paraId="078EEF1E" w14:textId="5A81BCA6" w:rsidR="00AF20B4" w:rsidRPr="002B64F6" w:rsidRDefault="002B64F6" w:rsidP="002B64F6">
      <w:pPr>
        <w:pStyle w:val="Caption"/>
        <w:jc w:val="center"/>
        <w:rPr>
          <w:rFonts w:ascii="Times New Roman" w:hAnsi="Times New Roman" w:cs="Times New Roman"/>
          <w:color w:val="auto"/>
          <w:sz w:val="16"/>
          <w:szCs w:val="16"/>
        </w:rPr>
      </w:pPr>
      <w:bookmarkStart w:id="265" w:name="_Toc198205409"/>
      <w:bookmarkStart w:id="266" w:name="_Toc198255006"/>
      <w:bookmarkStart w:id="267" w:name="_Toc198255407"/>
      <w:r w:rsidRPr="002B64F6">
        <w:rPr>
          <w:rFonts w:ascii="Times New Roman" w:hAnsi="Times New Roman" w:cs="Times New Roman"/>
          <w:color w:val="auto"/>
          <w:sz w:val="16"/>
          <w:szCs w:val="16"/>
        </w:rPr>
        <w:t xml:space="preserve">Table </w:t>
      </w:r>
      <w:r w:rsidRPr="002B64F6">
        <w:rPr>
          <w:rFonts w:ascii="Times New Roman" w:hAnsi="Times New Roman" w:cs="Times New Roman"/>
          <w:color w:val="auto"/>
          <w:sz w:val="16"/>
          <w:szCs w:val="16"/>
        </w:rPr>
        <w:fldChar w:fldCharType="begin"/>
      </w:r>
      <w:r w:rsidRPr="002B64F6">
        <w:rPr>
          <w:rFonts w:ascii="Times New Roman" w:hAnsi="Times New Roman" w:cs="Times New Roman"/>
          <w:color w:val="auto"/>
          <w:sz w:val="16"/>
          <w:szCs w:val="16"/>
        </w:rPr>
        <w:instrText xml:space="preserve"> SEQ Table \* ARABIC </w:instrText>
      </w:r>
      <w:r w:rsidRPr="002B64F6">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41</w:t>
      </w:r>
      <w:r w:rsidRPr="002B64F6">
        <w:rPr>
          <w:rFonts w:ascii="Times New Roman" w:hAnsi="Times New Roman" w:cs="Times New Roman"/>
          <w:color w:val="auto"/>
          <w:sz w:val="16"/>
          <w:szCs w:val="16"/>
        </w:rPr>
        <w:fldChar w:fldCharType="end"/>
      </w:r>
      <w:r w:rsidRPr="002B64F6">
        <w:rPr>
          <w:rFonts w:ascii="Times New Roman" w:hAnsi="Times New Roman" w:cs="Times New Roman"/>
          <w:color w:val="auto"/>
          <w:sz w:val="16"/>
          <w:szCs w:val="16"/>
        </w:rPr>
        <w:t xml:space="preserve"> Proposed hyperparameter boundaries for tuning</w:t>
      </w:r>
      <w:bookmarkEnd w:id="265"/>
      <w:bookmarkEnd w:id="266"/>
      <w:bookmarkEnd w:id="267"/>
    </w:p>
    <w:p w14:paraId="418B8989" w14:textId="155F17EF" w:rsidR="008C4F9F" w:rsidRPr="00B80DEE" w:rsidRDefault="008C4F9F" w:rsidP="006D0742">
      <w:pPr>
        <w:pStyle w:val="Heading2"/>
        <w:jc w:val="both"/>
        <w:rPr>
          <w:rFonts w:cs="Times New Roman"/>
          <w:szCs w:val="24"/>
        </w:rPr>
      </w:pPr>
      <w:bookmarkStart w:id="268" w:name="_Toc198100252"/>
      <w:bookmarkStart w:id="269" w:name="_Toc198256788"/>
      <w:r w:rsidRPr="00B80DEE">
        <w:rPr>
          <w:rFonts w:cs="Times New Roman"/>
          <w:szCs w:val="24"/>
        </w:rPr>
        <w:t xml:space="preserve">Hybrid </w:t>
      </w:r>
      <w:r w:rsidR="00F24434">
        <w:rPr>
          <w:rFonts w:cs="Times New Roman"/>
          <w:szCs w:val="24"/>
        </w:rPr>
        <w:t>l</w:t>
      </w:r>
      <w:r w:rsidRPr="00B80DEE">
        <w:rPr>
          <w:rFonts w:cs="Times New Roman"/>
          <w:szCs w:val="24"/>
        </w:rPr>
        <w:t>ocation</w:t>
      </w:r>
      <w:r w:rsidR="005200B4" w:rsidRPr="00B80DEE">
        <w:rPr>
          <w:rFonts w:cs="Times New Roman"/>
          <w:szCs w:val="24"/>
        </w:rPr>
        <w:t xml:space="preserve"> </w:t>
      </w:r>
      <w:r w:rsidR="00F24434">
        <w:rPr>
          <w:rFonts w:cs="Times New Roman"/>
          <w:szCs w:val="24"/>
        </w:rPr>
        <w:t>g</w:t>
      </w:r>
      <w:r w:rsidR="005200B4" w:rsidRPr="00B80DEE">
        <w:rPr>
          <w:rFonts w:cs="Times New Roman"/>
          <w:szCs w:val="24"/>
        </w:rPr>
        <w:t>eneration</w:t>
      </w:r>
      <w:bookmarkEnd w:id="268"/>
      <w:bookmarkEnd w:id="269"/>
    </w:p>
    <w:p w14:paraId="549506EA" w14:textId="66CB1AE4" w:rsidR="005200B4" w:rsidRPr="00B80DEE" w:rsidRDefault="00434865" w:rsidP="006D0742">
      <w:pPr>
        <w:jc w:val="both"/>
        <w:rPr>
          <w:rFonts w:ascii="Times New Roman" w:hAnsi="Times New Roman" w:cs="Times New Roman"/>
        </w:rPr>
      </w:pPr>
      <w:r w:rsidRPr="00B80DEE">
        <w:rPr>
          <w:rFonts w:ascii="Times New Roman" w:hAnsi="Times New Roman" w:cs="Times New Roman"/>
        </w:rPr>
        <w:t xml:space="preserve">As explained even though we predicted the number of </w:t>
      </w:r>
      <w:r w:rsidR="00DB0D8D" w:rsidRPr="00B80DEE">
        <w:rPr>
          <w:rFonts w:ascii="Times New Roman" w:hAnsi="Times New Roman" w:cs="Times New Roman"/>
        </w:rPr>
        <w:t>deliveries for a restaurant</w:t>
      </w:r>
      <w:r w:rsidR="006D2A33" w:rsidRPr="00B80DEE">
        <w:rPr>
          <w:rFonts w:ascii="Times New Roman" w:hAnsi="Times New Roman" w:cs="Times New Roman"/>
        </w:rPr>
        <w:t xml:space="preserve"> for the next day</w:t>
      </w:r>
      <w:r w:rsidR="00DB0D8D" w:rsidRPr="00B80DEE">
        <w:rPr>
          <w:rFonts w:ascii="Times New Roman" w:hAnsi="Times New Roman" w:cs="Times New Roman"/>
        </w:rPr>
        <w:t xml:space="preserve">, we </w:t>
      </w:r>
      <w:r w:rsidR="006D2A33" w:rsidRPr="00B80DEE">
        <w:rPr>
          <w:rFonts w:ascii="Times New Roman" w:hAnsi="Times New Roman" w:cs="Times New Roman"/>
        </w:rPr>
        <w:t>cannot determine which customer from what location a</w:t>
      </w:r>
      <w:r w:rsidR="0044562F" w:rsidRPr="00B80DEE">
        <w:rPr>
          <w:rFonts w:ascii="Times New Roman" w:hAnsi="Times New Roman" w:cs="Times New Roman"/>
        </w:rPr>
        <w:t>t what time will make the delivery order. B</w:t>
      </w:r>
      <w:r w:rsidR="00AA159A" w:rsidRPr="00B80DEE">
        <w:rPr>
          <w:rFonts w:ascii="Times New Roman" w:hAnsi="Times New Roman" w:cs="Times New Roman"/>
        </w:rPr>
        <w:t>ut through this</w:t>
      </w:r>
      <w:r w:rsidR="00791534" w:rsidRPr="00B80DEE">
        <w:rPr>
          <w:rFonts w:ascii="Times New Roman" w:hAnsi="Times New Roman" w:cs="Times New Roman"/>
        </w:rPr>
        <w:t xml:space="preserve"> Mixture of Historical and Synthetic </w:t>
      </w:r>
      <w:r w:rsidR="00AD7355" w:rsidRPr="00B80DEE">
        <w:rPr>
          <w:rFonts w:ascii="Times New Roman" w:hAnsi="Times New Roman" w:cs="Times New Roman"/>
        </w:rPr>
        <w:t>Locations</w:t>
      </w:r>
      <w:r w:rsidR="00AA159A" w:rsidRPr="00B80DEE">
        <w:rPr>
          <w:rFonts w:ascii="Times New Roman" w:hAnsi="Times New Roman" w:cs="Times New Roman"/>
        </w:rPr>
        <w:t xml:space="preserve">, </w:t>
      </w:r>
      <w:r w:rsidR="00030B67" w:rsidRPr="00B80DEE">
        <w:rPr>
          <w:rFonts w:ascii="Times New Roman" w:hAnsi="Times New Roman" w:cs="Times New Roman"/>
        </w:rPr>
        <w:t xml:space="preserve">the restaurant will be able to get a good </w:t>
      </w:r>
      <w:r w:rsidR="00AD7355" w:rsidRPr="00B80DEE">
        <w:rPr>
          <w:rFonts w:ascii="Times New Roman" w:hAnsi="Times New Roman" w:cs="Times New Roman"/>
        </w:rPr>
        <w:t>insight</w:t>
      </w:r>
      <w:r w:rsidR="00030B67" w:rsidRPr="00B80DEE">
        <w:rPr>
          <w:rFonts w:ascii="Times New Roman" w:hAnsi="Times New Roman" w:cs="Times New Roman"/>
        </w:rPr>
        <w:t xml:space="preserve">, </w:t>
      </w:r>
      <w:r w:rsidR="00E95E37" w:rsidRPr="00B80DEE">
        <w:rPr>
          <w:rFonts w:ascii="Times New Roman" w:hAnsi="Times New Roman" w:cs="Times New Roman"/>
        </w:rPr>
        <w:t xml:space="preserve">where and when they can expect the orders. </w:t>
      </w:r>
      <w:r w:rsidR="002573CF" w:rsidRPr="00B80DEE">
        <w:rPr>
          <w:rFonts w:ascii="Times New Roman" w:hAnsi="Times New Roman" w:cs="Times New Roman"/>
        </w:rPr>
        <w:t>B</w:t>
      </w:r>
      <w:r w:rsidR="007E2965" w:rsidRPr="00B80DEE">
        <w:rPr>
          <w:rFonts w:ascii="Times New Roman" w:hAnsi="Times New Roman" w:cs="Times New Roman"/>
        </w:rPr>
        <w:t>oth existing customer</w:t>
      </w:r>
      <w:r w:rsidR="002573CF" w:rsidRPr="00B80DEE">
        <w:rPr>
          <w:rFonts w:ascii="Times New Roman" w:hAnsi="Times New Roman" w:cs="Times New Roman"/>
        </w:rPr>
        <w:t>s</w:t>
      </w:r>
      <w:r w:rsidR="007E2965" w:rsidRPr="00B80DEE">
        <w:rPr>
          <w:rFonts w:ascii="Times New Roman" w:hAnsi="Times New Roman" w:cs="Times New Roman"/>
        </w:rPr>
        <w:t xml:space="preserve"> and new customers </w:t>
      </w:r>
      <w:r w:rsidR="002573CF" w:rsidRPr="00B80DEE">
        <w:rPr>
          <w:rFonts w:ascii="Times New Roman" w:hAnsi="Times New Roman" w:cs="Times New Roman"/>
        </w:rPr>
        <w:t xml:space="preserve">for the next day predicted delivery is dealt through </w:t>
      </w:r>
      <w:r w:rsidR="00554286" w:rsidRPr="00B80DEE">
        <w:rPr>
          <w:rFonts w:ascii="Times New Roman" w:hAnsi="Times New Roman" w:cs="Times New Roman"/>
        </w:rPr>
        <w:t>our model</w:t>
      </w:r>
      <w:r w:rsidR="00936D1E" w:rsidRPr="00B80DEE">
        <w:rPr>
          <w:rFonts w:ascii="Times New Roman" w:hAnsi="Times New Roman" w:cs="Times New Roman"/>
        </w:rPr>
        <w:t xml:space="preserve">. Restaurant Management can change the Spread value according to their decision like if they </w:t>
      </w:r>
      <w:r w:rsidR="004D3430" w:rsidRPr="00B80DEE">
        <w:rPr>
          <w:rFonts w:ascii="Times New Roman" w:hAnsi="Times New Roman" w:cs="Times New Roman"/>
        </w:rPr>
        <w:t>expect</w:t>
      </w:r>
      <w:r w:rsidR="00936D1E" w:rsidRPr="00B80DEE">
        <w:rPr>
          <w:rFonts w:ascii="Times New Roman" w:hAnsi="Times New Roman" w:cs="Times New Roman"/>
        </w:rPr>
        <w:t xml:space="preserve"> del</w:t>
      </w:r>
      <w:r w:rsidR="004D3430" w:rsidRPr="00B80DEE">
        <w:rPr>
          <w:rFonts w:ascii="Times New Roman" w:hAnsi="Times New Roman" w:cs="Times New Roman"/>
        </w:rPr>
        <w:t xml:space="preserve">iveries closer to centroid of the cluster or </w:t>
      </w:r>
      <w:r w:rsidR="00391CBC" w:rsidRPr="00B80DEE">
        <w:rPr>
          <w:rFonts w:ascii="Times New Roman" w:hAnsi="Times New Roman" w:cs="Times New Roman"/>
        </w:rPr>
        <w:t>far away</w:t>
      </w:r>
      <w:r w:rsidR="004D3430" w:rsidRPr="00B80DEE">
        <w:rPr>
          <w:rFonts w:ascii="Times New Roman" w:hAnsi="Times New Roman" w:cs="Times New Roman"/>
        </w:rPr>
        <w:t xml:space="preserve"> from the cluster. This could depend on the </w:t>
      </w:r>
      <w:r w:rsidR="001C4127" w:rsidRPr="00B80DEE">
        <w:rPr>
          <w:rFonts w:ascii="Times New Roman" w:hAnsi="Times New Roman" w:cs="Times New Roman"/>
        </w:rPr>
        <w:t xml:space="preserve">seasonal time or holidays which is again </w:t>
      </w:r>
      <w:r w:rsidR="00193811" w:rsidRPr="00B80DEE">
        <w:rPr>
          <w:rFonts w:ascii="Times New Roman" w:hAnsi="Times New Roman" w:cs="Times New Roman"/>
        </w:rPr>
        <w:t xml:space="preserve">a </w:t>
      </w:r>
      <w:r w:rsidR="001C4127" w:rsidRPr="00B80DEE">
        <w:rPr>
          <w:rFonts w:ascii="Times New Roman" w:hAnsi="Times New Roman" w:cs="Times New Roman"/>
        </w:rPr>
        <w:t>management decision.</w:t>
      </w:r>
    </w:p>
    <w:p w14:paraId="5BCCFC25" w14:textId="6F21160A" w:rsidR="00193811" w:rsidRPr="00B80DEE" w:rsidRDefault="001B1C2B" w:rsidP="006D0742">
      <w:pPr>
        <w:pStyle w:val="Heading2"/>
        <w:jc w:val="both"/>
        <w:rPr>
          <w:rFonts w:cs="Times New Roman"/>
          <w:szCs w:val="24"/>
        </w:rPr>
      </w:pPr>
      <w:bookmarkStart w:id="270" w:name="_Toc198100253"/>
      <w:bookmarkStart w:id="271" w:name="_Toc198256789"/>
      <w:r w:rsidRPr="00B80DEE">
        <w:rPr>
          <w:rFonts w:cs="Times New Roman"/>
          <w:szCs w:val="24"/>
        </w:rPr>
        <w:t xml:space="preserve">Delivery </w:t>
      </w:r>
      <w:r w:rsidR="00F24434">
        <w:rPr>
          <w:rFonts w:cs="Times New Roman"/>
          <w:szCs w:val="24"/>
        </w:rPr>
        <w:t>f</w:t>
      </w:r>
      <w:r w:rsidRPr="00B80DEE">
        <w:rPr>
          <w:rFonts w:cs="Times New Roman"/>
          <w:szCs w:val="24"/>
        </w:rPr>
        <w:t xml:space="preserve">leet </w:t>
      </w:r>
      <w:r w:rsidR="00F24434">
        <w:rPr>
          <w:rFonts w:cs="Times New Roman"/>
          <w:szCs w:val="24"/>
        </w:rPr>
        <w:t>o</w:t>
      </w:r>
      <w:r w:rsidRPr="00B80DEE">
        <w:rPr>
          <w:rFonts w:cs="Times New Roman"/>
          <w:szCs w:val="24"/>
        </w:rPr>
        <w:t>ptimization</w:t>
      </w:r>
      <w:bookmarkEnd w:id="270"/>
      <w:bookmarkEnd w:id="271"/>
    </w:p>
    <w:p w14:paraId="0911AAEF" w14:textId="74A8CBD7" w:rsidR="00071563" w:rsidRPr="00B80DEE" w:rsidRDefault="00150FF6" w:rsidP="006D0742">
      <w:pPr>
        <w:jc w:val="both"/>
        <w:rPr>
          <w:rFonts w:ascii="Times New Roman" w:hAnsi="Times New Roman" w:cs="Times New Roman"/>
        </w:rPr>
      </w:pPr>
      <w:r w:rsidRPr="00B80DEE">
        <w:rPr>
          <w:rFonts w:ascii="Times New Roman" w:hAnsi="Times New Roman" w:cs="Times New Roman"/>
        </w:rPr>
        <w:t xml:space="preserve">When creating input dataset for VRP, </w:t>
      </w:r>
      <w:r w:rsidR="00C62B7D" w:rsidRPr="00B80DEE">
        <w:rPr>
          <w:rFonts w:ascii="Times New Roman" w:hAnsi="Times New Roman" w:cs="Times New Roman"/>
        </w:rPr>
        <w:t xml:space="preserve">we mapped the original orders from the dataset </w:t>
      </w:r>
      <w:r w:rsidR="009B58A2" w:rsidRPr="00B80DEE">
        <w:rPr>
          <w:rFonts w:ascii="Times New Roman" w:hAnsi="Times New Roman" w:cs="Times New Roman"/>
        </w:rPr>
        <w:t xml:space="preserve">into numerical value which </w:t>
      </w:r>
      <w:r w:rsidR="00A077C4" w:rsidRPr="00B80DEE">
        <w:rPr>
          <w:rFonts w:ascii="Times New Roman" w:hAnsi="Times New Roman" w:cs="Times New Roman"/>
        </w:rPr>
        <w:t xml:space="preserve">described </w:t>
      </w:r>
      <w:r w:rsidR="009B58A2" w:rsidRPr="00B80DEE">
        <w:rPr>
          <w:rFonts w:ascii="Times New Roman" w:hAnsi="Times New Roman" w:cs="Times New Roman"/>
        </w:rPr>
        <w:t xml:space="preserve">their </w:t>
      </w:r>
      <w:r w:rsidR="00D04BB3" w:rsidRPr="00B80DEE">
        <w:rPr>
          <w:rFonts w:ascii="Times New Roman" w:hAnsi="Times New Roman" w:cs="Times New Roman"/>
        </w:rPr>
        <w:t>weights closely</w:t>
      </w:r>
      <w:r w:rsidR="005E43F6" w:rsidRPr="00B80DEE">
        <w:rPr>
          <w:rFonts w:ascii="Times New Roman" w:hAnsi="Times New Roman" w:cs="Times New Roman"/>
        </w:rPr>
        <w:t xml:space="preserve"> for our analysis. But restaurants can give more realistic values of the</w:t>
      </w:r>
      <w:r w:rsidR="003F5225" w:rsidRPr="00B80DEE">
        <w:rPr>
          <w:rFonts w:ascii="Times New Roman" w:hAnsi="Times New Roman" w:cs="Times New Roman"/>
        </w:rPr>
        <w:t xml:space="preserve">ir delivery items and map them accordingly. </w:t>
      </w:r>
      <w:r w:rsidRPr="00B80DEE">
        <w:rPr>
          <w:rFonts w:ascii="Times New Roman" w:hAnsi="Times New Roman" w:cs="Times New Roman"/>
        </w:rPr>
        <w:t xml:space="preserve">we gave 40 minutes </w:t>
      </w:r>
      <w:r w:rsidR="0001751B" w:rsidRPr="00B80DEE">
        <w:rPr>
          <w:rFonts w:ascii="Times New Roman" w:hAnsi="Times New Roman" w:cs="Times New Roman"/>
        </w:rPr>
        <w:t>from Time Ordered to</w:t>
      </w:r>
      <w:r w:rsidRPr="00B80DEE">
        <w:rPr>
          <w:rFonts w:ascii="Times New Roman" w:hAnsi="Times New Roman" w:cs="Times New Roman"/>
        </w:rPr>
        <w:t xml:space="preserve"> </w:t>
      </w:r>
      <w:r w:rsidR="0001751B" w:rsidRPr="00B80DEE">
        <w:rPr>
          <w:rFonts w:ascii="Times New Roman" w:hAnsi="Times New Roman" w:cs="Times New Roman"/>
        </w:rPr>
        <w:t>Time of D</w:t>
      </w:r>
      <w:r w:rsidRPr="00B80DEE">
        <w:rPr>
          <w:rFonts w:ascii="Times New Roman" w:hAnsi="Times New Roman" w:cs="Times New Roman"/>
        </w:rPr>
        <w:t>elivery because</w:t>
      </w:r>
      <w:r w:rsidR="0001751B" w:rsidRPr="00B80DEE">
        <w:rPr>
          <w:rFonts w:ascii="Times New Roman" w:hAnsi="Times New Roman" w:cs="Times New Roman"/>
        </w:rPr>
        <w:t xml:space="preserve"> restaurants </w:t>
      </w:r>
      <w:r w:rsidR="00274DB6" w:rsidRPr="00B80DEE">
        <w:rPr>
          <w:rFonts w:ascii="Times New Roman" w:hAnsi="Times New Roman" w:cs="Times New Roman"/>
        </w:rPr>
        <w:t>have</w:t>
      </w:r>
      <w:r w:rsidR="0001751B" w:rsidRPr="00B80DEE">
        <w:rPr>
          <w:rFonts w:ascii="Times New Roman" w:hAnsi="Times New Roman" w:cs="Times New Roman"/>
        </w:rPr>
        <w:t xml:space="preserve"> this hard time window</w:t>
      </w:r>
      <w:r w:rsidR="00942F26" w:rsidRPr="00B80DEE">
        <w:rPr>
          <w:rFonts w:ascii="Times New Roman" w:hAnsi="Times New Roman" w:cs="Times New Roman"/>
        </w:rPr>
        <w:t xml:space="preserve"> as a standard. </w:t>
      </w:r>
      <w:r w:rsidR="00574E5B" w:rsidRPr="00B80DEE">
        <w:rPr>
          <w:rFonts w:ascii="Times New Roman" w:hAnsi="Times New Roman" w:cs="Times New Roman"/>
        </w:rPr>
        <w:t xml:space="preserve">Through Google Distance Matrix API, we were able to </w:t>
      </w:r>
      <w:r w:rsidR="00293547" w:rsidRPr="00B80DEE">
        <w:rPr>
          <w:rFonts w:ascii="Times New Roman" w:hAnsi="Times New Roman" w:cs="Times New Roman"/>
        </w:rPr>
        <w:t>get real life travel distances and travel durations for</w:t>
      </w:r>
      <w:r w:rsidR="00274DB6" w:rsidRPr="00B80DEE">
        <w:rPr>
          <w:rFonts w:ascii="Times New Roman" w:hAnsi="Times New Roman" w:cs="Times New Roman"/>
        </w:rPr>
        <w:t xml:space="preserve"> the deliveries in </w:t>
      </w:r>
      <w:r w:rsidR="00293547" w:rsidRPr="00B80DEE">
        <w:rPr>
          <w:rFonts w:ascii="Times New Roman" w:hAnsi="Times New Roman" w:cs="Times New Roman"/>
        </w:rPr>
        <w:t>driving</w:t>
      </w:r>
      <w:r w:rsidR="00274DB6" w:rsidRPr="00B80DEE">
        <w:rPr>
          <w:rFonts w:ascii="Times New Roman" w:hAnsi="Times New Roman" w:cs="Times New Roman"/>
        </w:rPr>
        <w:t xml:space="preserve"> mode</w:t>
      </w:r>
      <w:r w:rsidR="00293547" w:rsidRPr="00B80DEE">
        <w:rPr>
          <w:rFonts w:ascii="Times New Roman" w:hAnsi="Times New Roman" w:cs="Times New Roman"/>
        </w:rPr>
        <w:t xml:space="preserve">. </w:t>
      </w:r>
      <w:r w:rsidR="00274DB6" w:rsidRPr="00B80DEE">
        <w:rPr>
          <w:rFonts w:ascii="Times New Roman" w:hAnsi="Times New Roman" w:cs="Times New Roman"/>
        </w:rPr>
        <w:t>But</w:t>
      </w:r>
      <w:r w:rsidR="008E5DEE" w:rsidRPr="00B80DEE">
        <w:rPr>
          <w:rFonts w:ascii="Times New Roman" w:hAnsi="Times New Roman" w:cs="Times New Roman"/>
        </w:rPr>
        <w:t xml:space="preserve"> even without the fleet optimization,</w:t>
      </w:r>
      <w:r w:rsidR="00274DB6" w:rsidRPr="00B80DEE">
        <w:rPr>
          <w:rFonts w:ascii="Times New Roman" w:hAnsi="Times New Roman" w:cs="Times New Roman"/>
        </w:rPr>
        <w:t xml:space="preserve"> some of the deliveries </w:t>
      </w:r>
      <w:proofErr w:type="gramStart"/>
      <w:r w:rsidR="00274DB6" w:rsidRPr="00B80DEE">
        <w:rPr>
          <w:rFonts w:ascii="Times New Roman" w:hAnsi="Times New Roman" w:cs="Times New Roman"/>
        </w:rPr>
        <w:t>was no</w:t>
      </w:r>
      <w:r w:rsidR="00754B2F" w:rsidRPr="00B80DEE">
        <w:rPr>
          <w:rFonts w:ascii="Times New Roman" w:hAnsi="Times New Roman" w:cs="Times New Roman"/>
        </w:rPr>
        <w:t>t able to</w:t>
      </w:r>
      <w:proofErr w:type="gramEnd"/>
      <w:r w:rsidR="00754B2F" w:rsidRPr="00B80DEE">
        <w:rPr>
          <w:rFonts w:ascii="Times New Roman" w:hAnsi="Times New Roman" w:cs="Times New Roman"/>
        </w:rPr>
        <w:t xml:space="preserve"> </w:t>
      </w:r>
      <w:r w:rsidR="00DC4CF0" w:rsidRPr="00B80DEE">
        <w:rPr>
          <w:rFonts w:ascii="Times New Roman" w:hAnsi="Times New Roman" w:cs="Times New Roman"/>
        </w:rPr>
        <w:t>be achieved</w:t>
      </w:r>
      <w:r w:rsidR="00754B2F" w:rsidRPr="00B80DEE">
        <w:rPr>
          <w:rFonts w:ascii="Times New Roman" w:hAnsi="Times New Roman" w:cs="Times New Roman"/>
        </w:rPr>
        <w:t xml:space="preserve"> through the 40 minutes time window because they were </w:t>
      </w:r>
      <w:r w:rsidR="00C939A6" w:rsidRPr="00B80DEE">
        <w:rPr>
          <w:rFonts w:ascii="Times New Roman" w:hAnsi="Times New Roman" w:cs="Times New Roman"/>
        </w:rPr>
        <w:t>from distant locations</w:t>
      </w:r>
      <w:r w:rsidR="00754B2F" w:rsidRPr="00B80DEE">
        <w:rPr>
          <w:rFonts w:ascii="Times New Roman" w:hAnsi="Times New Roman" w:cs="Times New Roman"/>
        </w:rPr>
        <w:t>. For Cluster 0, there was only 1 delivery</w:t>
      </w:r>
      <w:r w:rsidR="008E5DEE" w:rsidRPr="00B80DEE">
        <w:rPr>
          <w:rFonts w:ascii="Times New Roman" w:hAnsi="Times New Roman" w:cs="Times New Roman"/>
        </w:rPr>
        <w:t>, but for Cluster 1, all the deliverie</w:t>
      </w:r>
      <w:r w:rsidR="00C939A6" w:rsidRPr="00B80DEE">
        <w:rPr>
          <w:rFonts w:ascii="Times New Roman" w:hAnsi="Times New Roman" w:cs="Times New Roman"/>
        </w:rPr>
        <w:t>s were not achievable.</w:t>
      </w:r>
      <w:r w:rsidR="00351CCD" w:rsidRPr="00B80DEE">
        <w:rPr>
          <w:rFonts w:ascii="Times New Roman" w:hAnsi="Times New Roman" w:cs="Times New Roman"/>
        </w:rPr>
        <w:t xml:space="preserve"> </w:t>
      </w:r>
      <w:r w:rsidR="00635DC2" w:rsidRPr="00B80DEE">
        <w:rPr>
          <w:rFonts w:ascii="Times New Roman" w:hAnsi="Times New Roman" w:cs="Times New Roman"/>
        </w:rPr>
        <w:t xml:space="preserve">Time Durations for these not achievable </w:t>
      </w:r>
      <w:r w:rsidR="00C93218" w:rsidRPr="00B80DEE">
        <w:rPr>
          <w:rFonts w:ascii="Times New Roman" w:hAnsi="Times New Roman" w:cs="Times New Roman"/>
        </w:rPr>
        <w:t xml:space="preserve">deliveries varied from </w:t>
      </w:r>
      <w:r w:rsidR="00F82DCB" w:rsidRPr="00B80DEE">
        <w:rPr>
          <w:rFonts w:ascii="Times New Roman" w:hAnsi="Times New Roman" w:cs="Times New Roman"/>
        </w:rPr>
        <w:t>42 minutes to 56 minutes</w:t>
      </w:r>
      <w:r w:rsidR="00BC094E" w:rsidRPr="00B80DEE">
        <w:rPr>
          <w:rFonts w:ascii="Times New Roman" w:hAnsi="Times New Roman" w:cs="Times New Roman"/>
        </w:rPr>
        <w:t xml:space="preserve"> (which is +2 minutes and +16 minutes from </w:t>
      </w:r>
      <w:r w:rsidR="00BC094E" w:rsidRPr="00B80DEE">
        <w:rPr>
          <w:rFonts w:ascii="Times New Roman" w:hAnsi="Times New Roman" w:cs="Times New Roman"/>
        </w:rPr>
        <w:lastRenderedPageBreak/>
        <w:t>standard delivery time)</w:t>
      </w:r>
      <w:r w:rsidR="00F82DCB" w:rsidRPr="00B80DEE">
        <w:rPr>
          <w:rFonts w:ascii="Times New Roman" w:hAnsi="Times New Roman" w:cs="Times New Roman"/>
        </w:rPr>
        <w:t xml:space="preserve">. </w:t>
      </w:r>
      <w:r w:rsidR="00EC6ED1" w:rsidRPr="00B80DEE">
        <w:rPr>
          <w:rFonts w:ascii="Times New Roman" w:hAnsi="Times New Roman" w:cs="Times New Roman"/>
        </w:rPr>
        <w:t xml:space="preserve">These scenarios can occur in real life as well. </w:t>
      </w:r>
      <w:r w:rsidR="00BB61BE" w:rsidRPr="00B80DEE">
        <w:rPr>
          <w:rFonts w:ascii="Times New Roman" w:hAnsi="Times New Roman" w:cs="Times New Roman"/>
        </w:rPr>
        <w:t xml:space="preserve">In the </w:t>
      </w:r>
      <w:r w:rsidR="00F327E9" w:rsidRPr="00B80DEE">
        <w:rPr>
          <w:rFonts w:ascii="Times New Roman" w:hAnsi="Times New Roman" w:cs="Times New Roman"/>
        </w:rPr>
        <w:t>real-life</w:t>
      </w:r>
      <w:r w:rsidR="00BB61BE" w:rsidRPr="00B80DEE">
        <w:rPr>
          <w:rFonts w:ascii="Times New Roman" w:hAnsi="Times New Roman" w:cs="Times New Roman"/>
        </w:rPr>
        <w:t xml:space="preserve"> scenario, what we do is we let the customer at the same time order is placed. </w:t>
      </w:r>
      <w:r w:rsidR="00056DCB" w:rsidRPr="00B80DEE">
        <w:rPr>
          <w:rFonts w:ascii="Times New Roman" w:hAnsi="Times New Roman" w:cs="Times New Roman"/>
        </w:rPr>
        <w:t xml:space="preserve">But since this model, provides insights about optimization of delivery fleet, </w:t>
      </w:r>
      <w:r w:rsidR="002200C3" w:rsidRPr="00B80DEE">
        <w:rPr>
          <w:rFonts w:ascii="Times New Roman" w:hAnsi="Times New Roman" w:cs="Times New Roman"/>
        </w:rPr>
        <w:t xml:space="preserve">we just had to make sure </w:t>
      </w:r>
      <w:r w:rsidR="00F327E9" w:rsidRPr="00B80DEE">
        <w:rPr>
          <w:rFonts w:ascii="Times New Roman" w:hAnsi="Times New Roman" w:cs="Times New Roman"/>
        </w:rPr>
        <w:t>all the deliveries are feasible and can be achieved without the model breaking.</w:t>
      </w:r>
      <w:r w:rsidR="00E2029F" w:rsidRPr="00B80DEE">
        <w:rPr>
          <w:rFonts w:ascii="Times New Roman" w:hAnsi="Times New Roman" w:cs="Times New Roman"/>
        </w:rPr>
        <w:t xml:space="preserve"> </w:t>
      </w:r>
      <w:r w:rsidR="00D75964" w:rsidRPr="00B80DEE">
        <w:rPr>
          <w:rFonts w:ascii="Times New Roman" w:hAnsi="Times New Roman" w:cs="Times New Roman"/>
        </w:rPr>
        <w:t>When running the Customized ERP for each E-</w:t>
      </w:r>
      <w:r w:rsidR="002646AB" w:rsidRPr="00B80DEE">
        <w:rPr>
          <w:rFonts w:ascii="Times New Roman" w:hAnsi="Times New Roman" w:cs="Times New Roman"/>
        </w:rPr>
        <w:t>Bike</w:t>
      </w:r>
      <w:r w:rsidR="00D75964" w:rsidRPr="00B80DEE">
        <w:rPr>
          <w:rFonts w:ascii="Times New Roman" w:hAnsi="Times New Roman" w:cs="Times New Roman"/>
        </w:rPr>
        <w:t xml:space="preserve"> Types</w:t>
      </w:r>
      <w:r w:rsidR="00426153" w:rsidRPr="00B80DEE">
        <w:rPr>
          <w:rFonts w:ascii="Times New Roman" w:hAnsi="Times New Roman" w:cs="Times New Roman"/>
        </w:rPr>
        <w:t xml:space="preserve">, we observed that </w:t>
      </w:r>
      <w:r w:rsidR="0044560B" w:rsidRPr="00B80DEE">
        <w:rPr>
          <w:rFonts w:ascii="Times New Roman" w:hAnsi="Times New Roman" w:cs="Times New Roman"/>
        </w:rPr>
        <w:t>after finding the</w:t>
      </w:r>
      <w:r w:rsidR="007647B5" w:rsidRPr="00B80DEE">
        <w:rPr>
          <w:rFonts w:ascii="Times New Roman" w:hAnsi="Times New Roman" w:cs="Times New Roman"/>
        </w:rPr>
        <w:t xml:space="preserve"> objective value for the</w:t>
      </w:r>
      <w:r w:rsidR="0044560B" w:rsidRPr="00B80DEE">
        <w:rPr>
          <w:rFonts w:ascii="Times New Roman" w:hAnsi="Times New Roman" w:cs="Times New Roman"/>
        </w:rPr>
        <w:t xml:space="preserve"> optimal combination of carrying capacity, range distance and number of vehicles, </w:t>
      </w:r>
      <w:r w:rsidR="007647B5" w:rsidRPr="00B80DEE">
        <w:rPr>
          <w:rFonts w:ascii="Times New Roman" w:hAnsi="Times New Roman" w:cs="Times New Roman"/>
        </w:rPr>
        <w:t xml:space="preserve">next </w:t>
      </w:r>
      <w:r w:rsidR="0044560B" w:rsidRPr="00B80DEE">
        <w:rPr>
          <w:rFonts w:ascii="Times New Roman" w:hAnsi="Times New Roman" w:cs="Times New Roman"/>
        </w:rPr>
        <w:t>combinations which belongs to the same e-bike</w:t>
      </w:r>
      <w:r w:rsidR="007647B5" w:rsidRPr="00B80DEE">
        <w:rPr>
          <w:rFonts w:ascii="Times New Roman" w:hAnsi="Times New Roman" w:cs="Times New Roman"/>
        </w:rPr>
        <w:t xml:space="preserve"> type also </w:t>
      </w:r>
      <w:r w:rsidR="00F8207C" w:rsidRPr="00B80DEE">
        <w:rPr>
          <w:rFonts w:ascii="Times New Roman" w:hAnsi="Times New Roman" w:cs="Times New Roman"/>
        </w:rPr>
        <w:t xml:space="preserve">gives the same objective value. </w:t>
      </w:r>
      <w:r w:rsidR="00B3174D" w:rsidRPr="00B80DEE">
        <w:rPr>
          <w:rFonts w:ascii="Times New Roman" w:hAnsi="Times New Roman" w:cs="Times New Roman"/>
        </w:rPr>
        <w:t xml:space="preserve">For an </w:t>
      </w:r>
      <w:r w:rsidR="002646AB" w:rsidRPr="00B80DEE">
        <w:rPr>
          <w:rFonts w:ascii="Times New Roman" w:hAnsi="Times New Roman" w:cs="Times New Roman"/>
        </w:rPr>
        <w:t>example, when</w:t>
      </w:r>
      <w:r w:rsidR="00071563" w:rsidRPr="00B80DEE">
        <w:rPr>
          <w:rFonts w:ascii="Times New Roman" w:hAnsi="Times New Roman" w:cs="Times New Roman"/>
        </w:rPr>
        <w:t xml:space="preserve"> running </w:t>
      </w:r>
      <w:r w:rsidR="00C53702" w:rsidRPr="00B80DEE">
        <w:rPr>
          <w:rFonts w:ascii="Times New Roman" w:hAnsi="Times New Roman" w:cs="Times New Roman"/>
        </w:rPr>
        <w:t xml:space="preserve">the Customized VRP Model for </w:t>
      </w:r>
      <w:r w:rsidR="00FC4A90" w:rsidRPr="00B80DEE">
        <w:rPr>
          <w:rFonts w:ascii="Times New Roman" w:hAnsi="Times New Roman" w:cs="Times New Roman"/>
        </w:rPr>
        <w:t xml:space="preserve">EBIKE4DELIVERY </w:t>
      </w:r>
      <w:r w:rsidR="00C53702" w:rsidRPr="00B80DEE">
        <w:rPr>
          <w:rFonts w:ascii="Times New Roman" w:hAnsi="Times New Roman" w:cs="Times New Roman"/>
        </w:rPr>
        <w:t>E Bike Type</w:t>
      </w:r>
      <w:r w:rsidR="00367CE7" w:rsidRPr="00B80DEE">
        <w:rPr>
          <w:rFonts w:ascii="Times New Roman" w:hAnsi="Times New Roman" w:cs="Times New Roman"/>
        </w:rPr>
        <w:t xml:space="preserve"> Gen2+</w:t>
      </w:r>
      <w:r w:rsidR="00C53702" w:rsidRPr="00B80DEE">
        <w:rPr>
          <w:rFonts w:ascii="Times New Roman" w:hAnsi="Times New Roman" w:cs="Times New Roman"/>
        </w:rPr>
        <w:t xml:space="preserve"> </w:t>
      </w:r>
      <w:r w:rsidR="00B3174D" w:rsidRPr="00B80DEE">
        <w:rPr>
          <w:rFonts w:ascii="Times New Roman" w:hAnsi="Times New Roman" w:cs="Times New Roman"/>
        </w:rPr>
        <w:t>for Cluster 0</w:t>
      </w:r>
      <w:r w:rsidR="00C53702" w:rsidRPr="00B80DEE">
        <w:rPr>
          <w:rFonts w:ascii="Times New Roman" w:hAnsi="Times New Roman" w:cs="Times New Roman"/>
        </w:rPr>
        <w:t>. model</w:t>
      </w:r>
      <w:r w:rsidR="00B3174D" w:rsidRPr="00B80DEE">
        <w:rPr>
          <w:rFonts w:ascii="Times New Roman" w:hAnsi="Times New Roman" w:cs="Times New Roman"/>
        </w:rPr>
        <w:t xml:space="preserve"> gives below </w:t>
      </w:r>
      <w:r w:rsidR="002646AB" w:rsidRPr="00B80DEE">
        <w:rPr>
          <w:rFonts w:ascii="Times New Roman" w:hAnsi="Times New Roman" w:cs="Times New Roman"/>
        </w:rPr>
        <w:t>output (</w:t>
      </w:r>
      <w:r w:rsidR="001E29F7" w:rsidRPr="00B80DEE">
        <w:rPr>
          <w:rFonts w:ascii="Times New Roman" w:hAnsi="Times New Roman" w:cs="Times New Roman"/>
        </w:rPr>
        <w:t>objective value, total route distance, and total load)</w:t>
      </w:r>
      <w:r w:rsidR="00B3174D" w:rsidRPr="00B80DEE">
        <w:rPr>
          <w:rFonts w:ascii="Times New Roman" w:hAnsi="Times New Roman" w:cs="Times New Roman"/>
        </w:rPr>
        <w:t xml:space="preserve"> </w:t>
      </w:r>
      <w:r w:rsidR="001E29F7" w:rsidRPr="00B80DEE">
        <w:rPr>
          <w:rFonts w:ascii="Times New Roman" w:hAnsi="Times New Roman" w:cs="Times New Roman"/>
        </w:rPr>
        <w:t xml:space="preserve">for the </w:t>
      </w:r>
      <w:r w:rsidR="00071563" w:rsidRPr="00B80DEE">
        <w:rPr>
          <w:rFonts w:ascii="Times New Roman" w:hAnsi="Times New Roman" w:cs="Times New Roman"/>
        </w:rPr>
        <w:t>combinations of parameters</w:t>
      </w:r>
      <w:r w:rsidR="001E29F7" w:rsidRPr="00B80DEE">
        <w:rPr>
          <w:rFonts w:ascii="Times New Roman" w:hAnsi="Times New Roman" w:cs="Times New Roman"/>
        </w:rPr>
        <w:t>.</w:t>
      </w:r>
    </w:p>
    <w:tbl>
      <w:tblPr>
        <w:tblStyle w:val="TableGrid"/>
        <w:tblW w:w="0" w:type="auto"/>
        <w:jc w:val="center"/>
        <w:tblLayout w:type="fixed"/>
        <w:tblLook w:val="04A0" w:firstRow="1" w:lastRow="0" w:firstColumn="1" w:lastColumn="0" w:noHBand="0" w:noVBand="1"/>
      </w:tblPr>
      <w:tblGrid>
        <w:gridCol w:w="1271"/>
        <w:gridCol w:w="1134"/>
        <w:gridCol w:w="1134"/>
        <w:gridCol w:w="1325"/>
        <w:gridCol w:w="2228"/>
        <w:gridCol w:w="1924"/>
      </w:tblGrid>
      <w:tr w:rsidR="001E29F7" w:rsidRPr="003C788E" w14:paraId="074576E9" w14:textId="77777777" w:rsidTr="002B64F6">
        <w:trPr>
          <w:trHeight w:val="300"/>
          <w:jc w:val="center"/>
        </w:trPr>
        <w:tc>
          <w:tcPr>
            <w:tcW w:w="1271" w:type="dxa"/>
            <w:noWrap/>
            <w:hideMark/>
          </w:tcPr>
          <w:p w14:paraId="18ED1CC1"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Capacity</w:t>
            </w:r>
          </w:p>
        </w:tc>
        <w:tc>
          <w:tcPr>
            <w:tcW w:w="1134" w:type="dxa"/>
            <w:noWrap/>
            <w:hideMark/>
          </w:tcPr>
          <w:p w14:paraId="5B74C5E5"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Distance</w:t>
            </w:r>
          </w:p>
        </w:tc>
        <w:tc>
          <w:tcPr>
            <w:tcW w:w="1134" w:type="dxa"/>
            <w:noWrap/>
            <w:hideMark/>
          </w:tcPr>
          <w:p w14:paraId="29D8BB5C"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Number of Vehicles</w:t>
            </w:r>
          </w:p>
        </w:tc>
        <w:tc>
          <w:tcPr>
            <w:tcW w:w="1325" w:type="dxa"/>
            <w:noWrap/>
            <w:hideMark/>
          </w:tcPr>
          <w:p w14:paraId="7A9871BD"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Objective</w:t>
            </w:r>
          </w:p>
        </w:tc>
        <w:tc>
          <w:tcPr>
            <w:tcW w:w="2228" w:type="dxa"/>
            <w:noWrap/>
            <w:hideMark/>
          </w:tcPr>
          <w:p w14:paraId="45505E24"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Total Distance of Route</w:t>
            </w:r>
          </w:p>
        </w:tc>
        <w:tc>
          <w:tcPr>
            <w:tcW w:w="1924" w:type="dxa"/>
            <w:noWrap/>
            <w:hideMark/>
          </w:tcPr>
          <w:p w14:paraId="373855EF" w14:textId="77777777" w:rsidR="001E29F7" w:rsidRPr="002B64F6" w:rsidRDefault="001E29F7" w:rsidP="007B6032">
            <w:pPr>
              <w:jc w:val="center"/>
              <w:rPr>
                <w:rFonts w:ascii="Times New Roman" w:eastAsia="Times New Roman" w:hAnsi="Times New Roman" w:cs="Times New Roman"/>
                <w:b/>
                <w:bCs/>
                <w:color w:val="000000"/>
                <w:kern w:val="0"/>
                <w:lang w:eastAsia="en-GB"/>
                <w14:ligatures w14:val="none"/>
              </w:rPr>
            </w:pPr>
            <w:r w:rsidRPr="002B64F6">
              <w:rPr>
                <w:rFonts w:ascii="Times New Roman" w:eastAsia="Times New Roman" w:hAnsi="Times New Roman" w:cs="Times New Roman"/>
                <w:b/>
                <w:bCs/>
                <w:color w:val="000000"/>
                <w:kern w:val="0"/>
                <w:lang w:eastAsia="en-GB"/>
                <w14:ligatures w14:val="none"/>
              </w:rPr>
              <w:t>Total Load of Route</w:t>
            </w:r>
          </w:p>
        </w:tc>
      </w:tr>
      <w:tr w:rsidR="00977F54" w:rsidRPr="003C788E" w14:paraId="3FC7FCA7" w14:textId="77777777" w:rsidTr="002B64F6">
        <w:trPr>
          <w:trHeight w:val="300"/>
          <w:jc w:val="center"/>
        </w:trPr>
        <w:tc>
          <w:tcPr>
            <w:tcW w:w="1271" w:type="dxa"/>
            <w:noWrap/>
            <w:hideMark/>
          </w:tcPr>
          <w:p w14:paraId="0EEF8E42" w14:textId="77777777" w:rsidR="00977F54" w:rsidRPr="00397148" w:rsidRDefault="00977F54" w:rsidP="007B6032">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30</w:t>
            </w:r>
          </w:p>
        </w:tc>
        <w:tc>
          <w:tcPr>
            <w:tcW w:w="1134" w:type="dxa"/>
            <w:noWrap/>
            <w:hideMark/>
          </w:tcPr>
          <w:p w14:paraId="173123A4" w14:textId="77777777" w:rsidR="00977F54" w:rsidRPr="00397148" w:rsidRDefault="00977F54" w:rsidP="007B6032">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60000</w:t>
            </w:r>
          </w:p>
        </w:tc>
        <w:tc>
          <w:tcPr>
            <w:tcW w:w="1134" w:type="dxa"/>
            <w:noWrap/>
            <w:hideMark/>
          </w:tcPr>
          <w:p w14:paraId="5330FDC1" w14:textId="77777777" w:rsidR="00977F54" w:rsidRPr="00397148" w:rsidRDefault="00977F54" w:rsidP="007B6032">
            <w:pPr>
              <w:jc w:val="center"/>
              <w:rPr>
                <w:rFonts w:ascii="Times New Roman" w:eastAsia="Times New Roman" w:hAnsi="Times New Roman" w:cs="Times New Roman"/>
                <w:color w:val="000000"/>
                <w:kern w:val="0"/>
                <w:lang w:eastAsia="en-GB"/>
                <w14:ligatures w14:val="none"/>
              </w:rPr>
            </w:pPr>
            <w:r w:rsidRPr="00397148">
              <w:rPr>
                <w:rFonts w:ascii="Times New Roman" w:eastAsia="Times New Roman" w:hAnsi="Times New Roman" w:cs="Times New Roman"/>
                <w:color w:val="000000"/>
                <w:kern w:val="0"/>
                <w:lang w:eastAsia="en-GB"/>
                <w14:ligatures w14:val="none"/>
              </w:rPr>
              <w:t>1</w:t>
            </w:r>
          </w:p>
        </w:tc>
        <w:tc>
          <w:tcPr>
            <w:tcW w:w="5477" w:type="dxa"/>
            <w:gridSpan w:val="3"/>
            <w:noWrap/>
            <w:hideMark/>
          </w:tcPr>
          <w:p w14:paraId="3CF5E110" w14:textId="671F9AFF" w:rsidR="00977F54" w:rsidRPr="00397148" w:rsidRDefault="00977F54" w:rsidP="007B6032">
            <w:pPr>
              <w:jc w:val="center"/>
              <w:rPr>
                <w:rFonts w:ascii="Times New Roman" w:eastAsia="Times New Roman" w:hAnsi="Times New Roman" w:cs="Times New Roman"/>
                <w:kern w:val="0"/>
                <w:lang w:eastAsia="en-GB"/>
                <w14:ligatures w14:val="none"/>
              </w:rPr>
            </w:pPr>
            <w:r w:rsidRPr="00397148">
              <w:rPr>
                <w:rFonts w:ascii="Times New Roman" w:eastAsia="Times New Roman" w:hAnsi="Times New Roman" w:cs="Times New Roman"/>
                <w:color w:val="000000"/>
                <w:kern w:val="0"/>
                <w:lang w:eastAsia="en-GB"/>
                <w14:ligatures w14:val="none"/>
              </w:rPr>
              <w:t>No Solution</w:t>
            </w:r>
          </w:p>
        </w:tc>
      </w:tr>
      <w:tr w:rsidR="001E29F7" w:rsidRPr="003C788E" w14:paraId="65704779" w14:textId="77777777" w:rsidTr="002B64F6">
        <w:trPr>
          <w:trHeight w:val="300"/>
          <w:jc w:val="center"/>
        </w:trPr>
        <w:tc>
          <w:tcPr>
            <w:tcW w:w="1271" w:type="dxa"/>
            <w:noWrap/>
            <w:hideMark/>
          </w:tcPr>
          <w:p w14:paraId="76346456"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30</w:t>
            </w:r>
          </w:p>
        </w:tc>
        <w:tc>
          <w:tcPr>
            <w:tcW w:w="1134" w:type="dxa"/>
            <w:noWrap/>
            <w:hideMark/>
          </w:tcPr>
          <w:p w14:paraId="52FA36FE"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60000</w:t>
            </w:r>
          </w:p>
        </w:tc>
        <w:tc>
          <w:tcPr>
            <w:tcW w:w="1134" w:type="dxa"/>
            <w:noWrap/>
            <w:hideMark/>
          </w:tcPr>
          <w:p w14:paraId="641CA2EF"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2</w:t>
            </w:r>
          </w:p>
        </w:tc>
        <w:tc>
          <w:tcPr>
            <w:tcW w:w="1325" w:type="dxa"/>
            <w:noWrap/>
            <w:hideMark/>
          </w:tcPr>
          <w:p w14:paraId="39A3A3E9"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10346</w:t>
            </w:r>
          </w:p>
        </w:tc>
        <w:tc>
          <w:tcPr>
            <w:tcW w:w="2228" w:type="dxa"/>
            <w:noWrap/>
            <w:hideMark/>
          </w:tcPr>
          <w:p w14:paraId="55D3E980"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64980</w:t>
            </w:r>
          </w:p>
        </w:tc>
        <w:tc>
          <w:tcPr>
            <w:tcW w:w="1924" w:type="dxa"/>
            <w:noWrap/>
            <w:hideMark/>
          </w:tcPr>
          <w:p w14:paraId="3DB1B4C2" w14:textId="77777777" w:rsidR="001E29F7" w:rsidRPr="00397148" w:rsidRDefault="001E29F7" w:rsidP="007B6032">
            <w:pPr>
              <w:jc w:val="center"/>
              <w:rPr>
                <w:rFonts w:ascii="Times New Roman" w:eastAsia="Times New Roman" w:hAnsi="Times New Roman" w:cs="Times New Roman"/>
                <w:color w:val="000000"/>
                <w:kern w:val="0"/>
                <w:highlight w:val="yellow"/>
                <w:lang w:eastAsia="en-GB"/>
                <w14:ligatures w14:val="none"/>
              </w:rPr>
            </w:pPr>
            <w:r w:rsidRPr="00397148">
              <w:rPr>
                <w:rFonts w:ascii="Times New Roman" w:eastAsia="Times New Roman" w:hAnsi="Times New Roman" w:cs="Times New Roman"/>
                <w:color w:val="000000"/>
                <w:kern w:val="0"/>
                <w:highlight w:val="yellow"/>
                <w:lang w:eastAsia="en-GB"/>
                <w14:ligatures w14:val="none"/>
              </w:rPr>
              <w:t>9</w:t>
            </w:r>
          </w:p>
        </w:tc>
      </w:tr>
      <w:tr w:rsidR="001E29F7" w:rsidRPr="003C788E" w14:paraId="5D360E1F" w14:textId="77777777" w:rsidTr="002B64F6">
        <w:trPr>
          <w:trHeight w:val="300"/>
          <w:jc w:val="center"/>
        </w:trPr>
        <w:tc>
          <w:tcPr>
            <w:tcW w:w="1271" w:type="dxa"/>
            <w:noWrap/>
            <w:hideMark/>
          </w:tcPr>
          <w:p w14:paraId="1F72D45C"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13499A60"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09B41D42"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w:t>
            </w:r>
          </w:p>
        </w:tc>
        <w:tc>
          <w:tcPr>
            <w:tcW w:w="1325" w:type="dxa"/>
            <w:noWrap/>
            <w:hideMark/>
          </w:tcPr>
          <w:p w14:paraId="5DD3324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0A3CF50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5F911DEE"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62A675E0" w14:textId="77777777" w:rsidTr="002B64F6">
        <w:trPr>
          <w:trHeight w:val="300"/>
          <w:jc w:val="center"/>
        </w:trPr>
        <w:tc>
          <w:tcPr>
            <w:tcW w:w="1271" w:type="dxa"/>
            <w:noWrap/>
            <w:hideMark/>
          </w:tcPr>
          <w:p w14:paraId="7DC8B338"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17906422"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195E1856"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4</w:t>
            </w:r>
          </w:p>
        </w:tc>
        <w:tc>
          <w:tcPr>
            <w:tcW w:w="1325" w:type="dxa"/>
            <w:noWrap/>
            <w:hideMark/>
          </w:tcPr>
          <w:p w14:paraId="49D8669F"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0DE5B144"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3FCE2677"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17502544" w14:textId="77777777" w:rsidTr="002B64F6">
        <w:trPr>
          <w:trHeight w:val="300"/>
          <w:jc w:val="center"/>
        </w:trPr>
        <w:tc>
          <w:tcPr>
            <w:tcW w:w="1271" w:type="dxa"/>
            <w:noWrap/>
            <w:hideMark/>
          </w:tcPr>
          <w:p w14:paraId="2704F9A1"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04E95482"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065BA97D"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5</w:t>
            </w:r>
          </w:p>
        </w:tc>
        <w:tc>
          <w:tcPr>
            <w:tcW w:w="1325" w:type="dxa"/>
            <w:noWrap/>
            <w:hideMark/>
          </w:tcPr>
          <w:p w14:paraId="0581E4F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6339DFA6"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3E45D02D"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6914F048" w14:textId="77777777" w:rsidTr="002B64F6">
        <w:trPr>
          <w:trHeight w:val="300"/>
          <w:jc w:val="center"/>
        </w:trPr>
        <w:tc>
          <w:tcPr>
            <w:tcW w:w="1271" w:type="dxa"/>
            <w:noWrap/>
            <w:hideMark/>
          </w:tcPr>
          <w:p w14:paraId="78B27026"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708568D3"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49134CC8"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w:t>
            </w:r>
          </w:p>
        </w:tc>
        <w:tc>
          <w:tcPr>
            <w:tcW w:w="1325" w:type="dxa"/>
            <w:noWrap/>
            <w:hideMark/>
          </w:tcPr>
          <w:p w14:paraId="04755E51"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25AFEBBF"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68F3B934"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7D1160CD" w14:textId="77777777" w:rsidTr="002B64F6">
        <w:trPr>
          <w:trHeight w:val="300"/>
          <w:jc w:val="center"/>
        </w:trPr>
        <w:tc>
          <w:tcPr>
            <w:tcW w:w="1271" w:type="dxa"/>
            <w:noWrap/>
            <w:hideMark/>
          </w:tcPr>
          <w:p w14:paraId="6352E5AD"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7E4210C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478AE14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7</w:t>
            </w:r>
          </w:p>
        </w:tc>
        <w:tc>
          <w:tcPr>
            <w:tcW w:w="1325" w:type="dxa"/>
            <w:noWrap/>
            <w:hideMark/>
          </w:tcPr>
          <w:p w14:paraId="35F18782"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0DE865D7"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279793E4"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r w:rsidR="001E29F7" w:rsidRPr="003C788E" w14:paraId="799D187D" w14:textId="77777777" w:rsidTr="002B64F6">
        <w:trPr>
          <w:trHeight w:val="300"/>
          <w:jc w:val="center"/>
        </w:trPr>
        <w:tc>
          <w:tcPr>
            <w:tcW w:w="1271" w:type="dxa"/>
            <w:noWrap/>
            <w:hideMark/>
          </w:tcPr>
          <w:p w14:paraId="1EBB838C"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30</w:t>
            </w:r>
          </w:p>
        </w:tc>
        <w:tc>
          <w:tcPr>
            <w:tcW w:w="1134" w:type="dxa"/>
            <w:noWrap/>
            <w:hideMark/>
          </w:tcPr>
          <w:p w14:paraId="1AB25B11"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60000</w:t>
            </w:r>
          </w:p>
        </w:tc>
        <w:tc>
          <w:tcPr>
            <w:tcW w:w="1134" w:type="dxa"/>
            <w:noWrap/>
            <w:hideMark/>
          </w:tcPr>
          <w:p w14:paraId="475C6069"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8</w:t>
            </w:r>
          </w:p>
        </w:tc>
        <w:tc>
          <w:tcPr>
            <w:tcW w:w="1325" w:type="dxa"/>
            <w:noWrap/>
            <w:hideMark/>
          </w:tcPr>
          <w:p w14:paraId="3DEB6FB1"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10346</w:t>
            </w:r>
          </w:p>
        </w:tc>
        <w:tc>
          <w:tcPr>
            <w:tcW w:w="2228" w:type="dxa"/>
            <w:noWrap/>
            <w:hideMark/>
          </w:tcPr>
          <w:p w14:paraId="0C28A116" w14:textId="77777777" w:rsidR="001E29F7" w:rsidRPr="00397148" w:rsidRDefault="001E29F7" w:rsidP="007B6032">
            <w:pPr>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64980</w:t>
            </w:r>
          </w:p>
        </w:tc>
        <w:tc>
          <w:tcPr>
            <w:tcW w:w="1924" w:type="dxa"/>
            <w:noWrap/>
            <w:hideMark/>
          </w:tcPr>
          <w:p w14:paraId="0DB87CEC" w14:textId="77777777" w:rsidR="001E29F7" w:rsidRPr="00397148" w:rsidRDefault="001E29F7" w:rsidP="00E10CB1">
            <w:pPr>
              <w:keepNext/>
              <w:jc w:val="center"/>
              <w:rPr>
                <w:rFonts w:ascii="Times New Roman" w:eastAsia="Times New Roman" w:hAnsi="Times New Roman" w:cs="Times New Roman"/>
                <w:color w:val="000000"/>
                <w:kern w:val="0"/>
                <w:highlight w:val="green"/>
                <w:lang w:eastAsia="en-GB"/>
                <w14:ligatures w14:val="none"/>
              </w:rPr>
            </w:pPr>
            <w:r w:rsidRPr="00397148">
              <w:rPr>
                <w:rFonts w:ascii="Times New Roman" w:eastAsia="Times New Roman" w:hAnsi="Times New Roman" w:cs="Times New Roman"/>
                <w:color w:val="000000"/>
                <w:kern w:val="0"/>
                <w:highlight w:val="green"/>
                <w:lang w:eastAsia="en-GB"/>
                <w14:ligatures w14:val="none"/>
              </w:rPr>
              <w:t>9</w:t>
            </w:r>
          </w:p>
        </w:tc>
      </w:tr>
    </w:tbl>
    <w:p w14:paraId="73943CCB" w14:textId="53775508" w:rsidR="001E29F7" w:rsidRPr="00E10CB1" w:rsidRDefault="00E10CB1" w:rsidP="00E10CB1">
      <w:pPr>
        <w:pStyle w:val="Caption"/>
        <w:jc w:val="center"/>
        <w:rPr>
          <w:rFonts w:ascii="Times New Roman" w:hAnsi="Times New Roman" w:cs="Times New Roman"/>
          <w:color w:val="auto"/>
          <w:sz w:val="16"/>
          <w:szCs w:val="16"/>
        </w:rPr>
      </w:pPr>
      <w:bookmarkStart w:id="272" w:name="_Toc198205410"/>
      <w:bookmarkStart w:id="273" w:name="_Toc198255007"/>
      <w:bookmarkStart w:id="274" w:name="_Toc198255408"/>
      <w:r w:rsidRPr="00E10CB1">
        <w:rPr>
          <w:rFonts w:ascii="Times New Roman" w:hAnsi="Times New Roman" w:cs="Times New Roman"/>
          <w:color w:val="auto"/>
          <w:sz w:val="16"/>
          <w:szCs w:val="16"/>
        </w:rPr>
        <w:t xml:space="preserve">Table </w:t>
      </w:r>
      <w:r w:rsidRPr="00E10CB1">
        <w:rPr>
          <w:rFonts w:ascii="Times New Roman" w:hAnsi="Times New Roman" w:cs="Times New Roman"/>
          <w:color w:val="auto"/>
          <w:sz w:val="16"/>
          <w:szCs w:val="16"/>
        </w:rPr>
        <w:fldChar w:fldCharType="begin"/>
      </w:r>
      <w:r w:rsidRPr="00E10CB1">
        <w:rPr>
          <w:rFonts w:ascii="Times New Roman" w:hAnsi="Times New Roman" w:cs="Times New Roman"/>
          <w:color w:val="auto"/>
          <w:sz w:val="16"/>
          <w:szCs w:val="16"/>
        </w:rPr>
        <w:instrText xml:space="preserve"> SEQ Table \* ARABIC </w:instrText>
      </w:r>
      <w:r w:rsidRPr="00E10CB1">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42</w:t>
      </w:r>
      <w:r w:rsidRPr="00E10CB1">
        <w:rPr>
          <w:rFonts w:ascii="Times New Roman" w:hAnsi="Times New Roman" w:cs="Times New Roman"/>
          <w:color w:val="auto"/>
          <w:sz w:val="16"/>
          <w:szCs w:val="16"/>
        </w:rPr>
        <w:fldChar w:fldCharType="end"/>
      </w:r>
      <w:r w:rsidRPr="00E10CB1">
        <w:rPr>
          <w:rFonts w:ascii="Times New Roman" w:hAnsi="Times New Roman" w:cs="Times New Roman"/>
          <w:color w:val="auto"/>
          <w:sz w:val="16"/>
          <w:szCs w:val="16"/>
        </w:rPr>
        <w:t xml:space="preserve"> Cluster 0 Gen2+ results</w:t>
      </w:r>
      <w:bookmarkEnd w:id="272"/>
      <w:bookmarkEnd w:id="273"/>
      <w:bookmarkEnd w:id="274"/>
    </w:p>
    <w:p w14:paraId="0DE0CF84" w14:textId="71DFD292" w:rsidR="00367CE7" w:rsidRPr="00B80DEE" w:rsidRDefault="001E29F7" w:rsidP="006D0742">
      <w:pPr>
        <w:jc w:val="both"/>
        <w:rPr>
          <w:rFonts w:ascii="Times New Roman" w:hAnsi="Times New Roman" w:cs="Times New Roman"/>
        </w:rPr>
      </w:pPr>
      <w:r w:rsidRPr="00B80DEE">
        <w:rPr>
          <w:rFonts w:ascii="Times New Roman" w:hAnsi="Times New Roman" w:cs="Times New Roman"/>
        </w:rPr>
        <w:t>From t</w:t>
      </w:r>
      <w:r w:rsidR="00460E2A" w:rsidRPr="00B80DEE">
        <w:rPr>
          <w:rFonts w:ascii="Times New Roman" w:hAnsi="Times New Roman" w:cs="Times New Roman"/>
        </w:rPr>
        <w:t xml:space="preserve">his information </w:t>
      </w:r>
      <w:r w:rsidRPr="00B80DEE">
        <w:rPr>
          <w:rFonts w:ascii="Times New Roman" w:hAnsi="Times New Roman" w:cs="Times New Roman"/>
        </w:rPr>
        <w:t>we can observe</w:t>
      </w:r>
      <w:r w:rsidR="00460E2A" w:rsidRPr="00B80DEE">
        <w:rPr>
          <w:rFonts w:ascii="Times New Roman" w:hAnsi="Times New Roman" w:cs="Times New Roman"/>
        </w:rPr>
        <w:t xml:space="preserve"> that 2 Gen2+ E-Bikes from </w:t>
      </w:r>
      <w:r w:rsidR="00FC4A90" w:rsidRPr="00B80DEE">
        <w:rPr>
          <w:rFonts w:ascii="Times New Roman" w:hAnsi="Times New Roman" w:cs="Times New Roman"/>
        </w:rPr>
        <w:t xml:space="preserve">EBIKE4DELIVERY </w:t>
      </w:r>
      <w:r w:rsidR="00460E2A" w:rsidRPr="00B80DEE">
        <w:rPr>
          <w:rFonts w:ascii="Times New Roman" w:hAnsi="Times New Roman" w:cs="Times New Roman"/>
        </w:rPr>
        <w:t xml:space="preserve">is sufficient to </w:t>
      </w:r>
      <w:r w:rsidR="00617CBB" w:rsidRPr="00B80DEE">
        <w:rPr>
          <w:rFonts w:ascii="Times New Roman" w:hAnsi="Times New Roman" w:cs="Times New Roman"/>
        </w:rPr>
        <w:t xml:space="preserve">cover the deliveries. But if you observe the next combinations of Gen2+ Bikes </w:t>
      </w:r>
      <w:r w:rsidR="00367CE7" w:rsidRPr="00B80DEE">
        <w:rPr>
          <w:rFonts w:ascii="Times New Roman" w:hAnsi="Times New Roman" w:cs="Times New Roman"/>
        </w:rPr>
        <w:t>gives the same objective and routes.</w:t>
      </w:r>
      <w:r w:rsidR="00820873" w:rsidRPr="00B80DEE">
        <w:rPr>
          <w:rFonts w:ascii="Times New Roman" w:hAnsi="Times New Roman" w:cs="Times New Roman"/>
        </w:rPr>
        <w:t xml:space="preserve"> This is because when </w:t>
      </w:r>
      <w:r w:rsidR="00CB0665" w:rsidRPr="00B80DEE">
        <w:rPr>
          <w:rFonts w:ascii="Times New Roman" w:hAnsi="Times New Roman" w:cs="Times New Roman"/>
        </w:rPr>
        <w:t>we pass the more than the optimal number of vehicles</w:t>
      </w:r>
      <w:r w:rsidR="0012765C" w:rsidRPr="00B80DEE">
        <w:rPr>
          <w:rFonts w:ascii="Times New Roman" w:hAnsi="Times New Roman" w:cs="Times New Roman"/>
        </w:rPr>
        <w:t>, the model optimizes the fleet to into 2 Gen2+ E</w:t>
      </w:r>
      <w:r w:rsidR="002B64F6">
        <w:rPr>
          <w:rFonts w:ascii="Times New Roman" w:hAnsi="Times New Roman" w:cs="Times New Roman"/>
        </w:rPr>
        <w:t>-</w:t>
      </w:r>
      <w:r w:rsidR="0012765C" w:rsidRPr="00B80DEE">
        <w:rPr>
          <w:rFonts w:ascii="Times New Roman" w:hAnsi="Times New Roman" w:cs="Times New Roman"/>
        </w:rPr>
        <w:t>Bikes and the rest</w:t>
      </w:r>
      <w:r w:rsidR="000320C7" w:rsidRPr="00B80DEE">
        <w:rPr>
          <w:rFonts w:ascii="Times New Roman" w:hAnsi="Times New Roman" w:cs="Times New Roman"/>
        </w:rPr>
        <w:t xml:space="preserve"> will not be used for delivering.</w:t>
      </w:r>
      <w:r w:rsidR="008F3BBF" w:rsidRPr="00B80DEE">
        <w:rPr>
          <w:rFonts w:ascii="Times New Roman" w:hAnsi="Times New Roman" w:cs="Times New Roman"/>
        </w:rPr>
        <w:t xml:space="preserve"> </w:t>
      </w:r>
      <w:r w:rsidR="005E43F2" w:rsidRPr="00B80DEE">
        <w:rPr>
          <w:rFonts w:ascii="Times New Roman" w:hAnsi="Times New Roman" w:cs="Times New Roman"/>
        </w:rPr>
        <w:t>And because of that onl</w:t>
      </w:r>
      <w:r w:rsidR="00735B49" w:rsidRPr="00B80DEE">
        <w:rPr>
          <w:rFonts w:ascii="Times New Roman" w:hAnsi="Times New Roman" w:cs="Times New Roman"/>
        </w:rPr>
        <w:t>y 2 Gen2+ E</w:t>
      </w:r>
      <w:r w:rsidR="002B64F6">
        <w:rPr>
          <w:rFonts w:ascii="Times New Roman" w:hAnsi="Times New Roman" w:cs="Times New Roman"/>
        </w:rPr>
        <w:t>-</w:t>
      </w:r>
      <w:r w:rsidR="00735B49" w:rsidRPr="00B80DEE">
        <w:rPr>
          <w:rFonts w:ascii="Times New Roman" w:hAnsi="Times New Roman" w:cs="Times New Roman"/>
        </w:rPr>
        <w:t xml:space="preserve">Bikes will be used and because of that, we get the same </w:t>
      </w:r>
      <w:r w:rsidR="0038235D" w:rsidRPr="00B80DEE">
        <w:rPr>
          <w:rFonts w:ascii="Times New Roman" w:hAnsi="Times New Roman" w:cs="Times New Roman"/>
        </w:rPr>
        <w:t>objective, Total Route distance for each.</w:t>
      </w:r>
      <w:r w:rsidR="00735B49" w:rsidRPr="00B80DEE">
        <w:rPr>
          <w:rFonts w:ascii="Times New Roman" w:hAnsi="Times New Roman" w:cs="Times New Roman"/>
        </w:rPr>
        <w:t xml:space="preserve"> </w:t>
      </w:r>
      <w:r w:rsidR="000645C2" w:rsidRPr="00B80DEE">
        <w:rPr>
          <w:rFonts w:ascii="Times New Roman" w:hAnsi="Times New Roman" w:cs="Times New Roman"/>
        </w:rPr>
        <w:t xml:space="preserve">After </w:t>
      </w:r>
      <w:r w:rsidR="00D560F5" w:rsidRPr="00B80DEE">
        <w:rPr>
          <w:rFonts w:ascii="Times New Roman" w:hAnsi="Times New Roman" w:cs="Times New Roman"/>
        </w:rPr>
        <w:t xml:space="preserve">running the VRP Model for next type Gen3 from </w:t>
      </w:r>
      <w:r w:rsidR="00FC4A90" w:rsidRPr="00B80DEE">
        <w:rPr>
          <w:rFonts w:ascii="Times New Roman" w:hAnsi="Times New Roman" w:cs="Times New Roman"/>
        </w:rPr>
        <w:t>EBIKE4DELIVERY</w:t>
      </w:r>
      <w:r w:rsidR="00D560F5" w:rsidRPr="00B80DEE">
        <w:rPr>
          <w:rFonts w:ascii="Times New Roman" w:hAnsi="Times New Roman" w:cs="Times New Roman"/>
        </w:rPr>
        <w:t xml:space="preserve">, model finally outputs the optimal combination which </w:t>
      </w:r>
      <w:r w:rsidR="00D73875" w:rsidRPr="00B80DEE">
        <w:rPr>
          <w:rFonts w:ascii="Times New Roman" w:hAnsi="Times New Roman" w:cs="Times New Roman"/>
        </w:rPr>
        <w:t xml:space="preserve">gave the least objective value with least number of vehicles and prioritize the least cost </w:t>
      </w:r>
      <w:r w:rsidR="002B64F6">
        <w:rPr>
          <w:rFonts w:ascii="Times New Roman" w:hAnsi="Times New Roman" w:cs="Times New Roman"/>
        </w:rPr>
        <w:t>E</w:t>
      </w:r>
      <w:r w:rsidR="00D73875" w:rsidRPr="00B80DEE">
        <w:rPr>
          <w:rFonts w:ascii="Times New Roman" w:hAnsi="Times New Roman" w:cs="Times New Roman"/>
        </w:rPr>
        <w:t>-bike model.</w:t>
      </w:r>
    </w:p>
    <w:p w14:paraId="76267A01" w14:textId="3E242E79" w:rsidR="0027649E" w:rsidRPr="00977F54" w:rsidRDefault="00977F54" w:rsidP="006D0742">
      <w:pPr>
        <w:jc w:val="both"/>
        <w:rPr>
          <w:rFonts w:ascii="Times New Roman" w:hAnsi="Times New Roman" w:cs="Times New Roman"/>
          <w:i/>
          <w:iCs/>
        </w:rPr>
      </w:pPr>
      <w:r>
        <w:rPr>
          <w:rFonts w:ascii="Times New Roman" w:hAnsi="Times New Roman" w:cs="Times New Roman"/>
          <w:i/>
          <w:iCs/>
        </w:rPr>
        <w:t>“</w:t>
      </w:r>
      <w:r w:rsidR="0027649E" w:rsidRPr="00977F54">
        <w:rPr>
          <w:rFonts w:ascii="Times New Roman" w:hAnsi="Times New Roman" w:cs="Times New Roman"/>
          <w:i/>
          <w:iCs/>
        </w:rPr>
        <w:t>Best Parameters: Carrying Capacity=30 Maximum Distance=60000 Number of Vehicles=2</w:t>
      </w:r>
      <w:r>
        <w:rPr>
          <w:rFonts w:ascii="Times New Roman" w:hAnsi="Times New Roman" w:cs="Times New Roman"/>
          <w:i/>
          <w:iCs/>
        </w:rPr>
        <w:t>”</w:t>
      </w:r>
    </w:p>
    <w:p w14:paraId="3B51DA5A" w14:textId="1018FF0E" w:rsidR="008E754C" w:rsidRPr="00B80DEE" w:rsidRDefault="00E83D82" w:rsidP="006D0742">
      <w:pPr>
        <w:jc w:val="both"/>
        <w:rPr>
          <w:rFonts w:ascii="Times New Roman" w:hAnsi="Times New Roman" w:cs="Times New Roman"/>
        </w:rPr>
      </w:pPr>
      <w:r w:rsidRPr="00B80DEE">
        <w:rPr>
          <w:rFonts w:ascii="Times New Roman" w:hAnsi="Times New Roman" w:cs="Times New Roman"/>
        </w:rPr>
        <w:t xml:space="preserve">This is scenario is happening through out every </w:t>
      </w:r>
      <w:r w:rsidR="008902EF" w:rsidRPr="00B80DEE">
        <w:rPr>
          <w:rFonts w:ascii="Times New Roman" w:hAnsi="Times New Roman" w:cs="Times New Roman"/>
        </w:rPr>
        <w:t xml:space="preserve">run for other E-Bike Types as well. But our model intelligently </w:t>
      </w:r>
      <w:r w:rsidR="008F64FA" w:rsidRPr="00B80DEE">
        <w:rPr>
          <w:rFonts w:ascii="Times New Roman" w:hAnsi="Times New Roman" w:cs="Times New Roman"/>
        </w:rPr>
        <w:t xml:space="preserve">output the optimal number of vehicles which the E-Bike Type is least cost for each provider. </w:t>
      </w:r>
      <w:r w:rsidR="00B03C8F" w:rsidRPr="00B80DEE">
        <w:rPr>
          <w:rFonts w:ascii="Times New Roman" w:hAnsi="Times New Roman" w:cs="Times New Roman"/>
        </w:rPr>
        <w:t xml:space="preserve">All three </w:t>
      </w:r>
      <w:r w:rsidR="00244724" w:rsidRPr="00B80DEE">
        <w:rPr>
          <w:rFonts w:ascii="Times New Roman" w:hAnsi="Times New Roman" w:cs="Times New Roman"/>
        </w:rPr>
        <w:t>e-</w:t>
      </w:r>
      <w:r w:rsidR="00B03C8F" w:rsidRPr="00B80DEE">
        <w:rPr>
          <w:rFonts w:ascii="Times New Roman" w:hAnsi="Times New Roman" w:cs="Times New Roman"/>
        </w:rPr>
        <w:t xml:space="preserve">bikes providers final output </w:t>
      </w:r>
      <w:r w:rsidR="004D7BBF" w:rsidRPr="00B80DEE">
        <w:rPr>
          <w:rFonts w:ascii="Times New Roman" w:hAnsi="Times New Roman" w:cs="Times New Roman"/>
        </w:rPr>
        <w:t>has</w:t>
      </w:r>
      <w:r w:rsidR="00B03C8F" w:rsidRPr="00B80DEE">
        <w:rPr>
          <w:rFonts w:ascii="Times New Roman" w:hAnsi="Times New Roman" w:cs="Times New Roman"/>
        </w:rPr>
        <w:t xml:space="preserve"> the same</w:t>
      </w:r>
      <w:r w:rsidR="004D7BBF" w:rsidRPr="00B80DEE">
        <w:rPr>
          <w:rFonts w:ascii="Times New Roman" w:hAnsi="Times New Roman" w:cs="Times New Roman"/>
        </w:rPr>
        <w:t xml:space="preserve"> number of vehicles and routes and objectives</w:t>
      </w:r>
      <w:r w:rsidR="00B03C8F" w:rsidRPr="00B80DEE">
        <w:rPr>
          <w:rFonts w:ascii="Times New Roman" w:hAnsi="Times New Roman" w:cs="Times New Roman"/>
        </w:rPr>
        <w:t xml:space="preserve"> because the </w:t>
      </w:r>
      <w:r w:rsidR="005913ED" w:rsidRPr="00B80DEE">
        <w:rPr>
          <w:rFonts w:ascii="Times New Roman" w:hAnsi="Times New Roman" w:cs="Times New Roman"/>
        </w:rPr>
        <w:t xml:space="preserve">route distances </w:t>
      </w:r>
      <w:r w:rsidR="00D07F45" w:rsidRPr="00B80DEE">
        <w:rPr>
          <w:rFonts w:ascii="Times New Roman" w:hAnsi="Times New Roman" w:cs="Times New Roman"/>
        </w:rPr>
        <w:t>for</w:t>
      </w:r>
      <w:r w:rsidR="005913ED" w:rsidRPr="00B80DEE">
        <w:rPr>
          <w:rFonts w:ascii="Times New Roman" w:hAnsi="Times New Roman" w:cs="Times New Roman"/>
        </w:rPr>
        <w:t xml:space="preserve"> each </w:t>
      </w:r>
      <w:r w:rsidR="00B22F28" w:rsidRPr="00B80DEE">
        <w:rPr>
          <w:rFonts w:ascii="Times New Roman" w:hAnsi="Times New Roman" w:cs="Times New Roman"/>
        </w:rPr>
        <w:t>vehicle</w:t>
      </w:r>
      <w:r w:rsidR="005913ED" w:rsidRPr="00B80DEE">
        <w:rPr>
          <w:rFonts w:ascii="Times New Roman" w:hAnsi="Times New Roman" w:cs="Times New Roman"/>
        </w:rPr>
        <w:t xml:space="preserve"> is less than </w:t>
      </w:r>
      <w:r w:rsidR="00B22F28" w:rsidRPr="00B80DEE">
        <w:rPr>
          <w:rFonts w:ascii="Times New Roman" w:hAnsi="Times New Roman" w:cs="Times New Roman"/>
        </w:rPr>
        <w:t>every E-Bike distance range</w:t>
      </w:r>
      <w:r w:rsidR="006F4027" w:rsidRPr="00B80DEE">
        <w:rPr>
          <w:rFonts w:ascii="Times New Roman" w:hAnsi="Times New Roman" w:cs="Times New Roman"/>
        </w:rPr>
        <w:t xml:space="preserve"> in all the E- Bike type</w:t>
      </w:r>
      <w:r w:rsidR="00D07F45" w:rsidRPr="00B80DEE">
        <w:rPr>
          <w:rFonts w:ascii="Times New Roman" w:hAnsi="Times New Roman" w:cs="Times New Roman"/>
        </w:rPr>
        <w:t>s and</w:t>
      </w:r>
      <w:r w:rsidR="00A75802" w:rsidRPr="00B80DEE">
        <w:rPr>
          <w:rFonts w:ascii="Times New Roman" w:hAnsi="Times New Roman" w:cs="Times New Roman"/>
        </w:rPr>
        <w:t xml:space="preserve"> even though</w:t>
      </w:r>
      <w:r w:rsidR="006F4027" w:rsidRPr="00B80DEE">
        <w:rPr>
          <w:rFonts w:ascii="Times New Roman" w:hAnsi="Times New Roman" w:cs="Times New Roman"/>
        </w:rPr>
        <w:t xml:space="preserve"> </w:t>
      </w:r>
      <w:r w:rsidR="008E3EE2" w:rsidRPr="00B80DEE">
        <w:rPr>
          <w:rFonts w:ascii="Times New Roman" w:hAnsi="Times New Roman" w:cs="Times New Roman"/>
        </w:rPr>
        <w:t xml:space="preserve">the </w:t>
      </w:r>
      <w:r w:rsidR="00A75802" w:rsidRPr="00B80DEE">
        <w:rPr>
          <w:rFonts w:ascii="Times New Roman" w:hAnsi="Times New Roman" w:cs="Times New Roman"/>
        </w:rPr>
        <w:t xml:space="preserve">carrying </w:t>
      </w:r>
      <w:r w:rsidR="008E3EE2" w:rsidRPr="00B80DEE">
        <w:rPr>
          <w:rFonts w:ascii="Times New Roman" w:hAnsi="Times New Roman" w:cs="Times New Roman"/>
        </w:rPr>
        <w:t>capacity</w:t>
      </w:r>
      <w:r w:rsidR="00A75802" w:rsidRPr="00B80DEE">
        <w:rPr>
          <w:rFonts w:ascii="Times New Roman" w:hAnsi="Times New Roman" w:cs="Times New Roman"/>
        </w:rPr>
        <w:t xml:space="preserve"> of each E-Bike</w:t>
      </w:r>
      <w:r w:rsidR="008E3EE2" w:rsidRPr="00B80DEE">
        <w:rPr>
          <w:rFonts w:ascii="Times New Roman" w:hAnsi="Times New Roman" w:cs="Times New Roman"/>
        </w:rPr>
        <w:t xml:space="preserve"> is changed which not really affecting because the </w:t>
      </w:r>
      <w:r w:rsidR="00AF2F18" w:rsidRPr="00B80DEE">
        <w:rPr>
          <w:rFonts w:ascii="Times New Roman" w:hAnsi="Times New Roman" w:cs="Times New Roman"/>
        </w:rPr>
        <w:t>route</w:t>
      </w:r>
      <w:r w:rsidR="008E3EE2" w:rsidRPr="00B80DEE">
        <w:rPr>
          <w:rFonts w:ascii="Times New Roman" w:hAnsi="Times New Roman" w:cs="Times New Roman"/>
        </w:rPr>
        <w:t xml:space="preserve"> load smaller than every capacity of the 3 E-</w:t>
      </w:r>
      <w:r w:rsidR="00D10C74" w:rsidRPr="00B80DEE">
        <w:rPr>
          <w:rFonts w:ascii="Times New Roman" w:hAnsi="Times New Roman" w:cs="Times New Roman"/>
        </w:rPr>
        <w:t>Bike</w:t>
      </w:r>
      <w:r w:rsidR="008E3EE2" w:rsidRPr="00B80DEE">
        <w:rPr>
          <w:rFonts w:ascii="Times New Roman" w:hAnsi="Times New Roman" w:cs="Times New Roman"/>
        </w:rPr>
        <w:t xml:space="preserve"> types.</w:t>
      </w:r>
      <w:r w:rsidR="00A24E35" w:rsidRPr="00B80DEE">
        <w:rPr>
          <w:rFonts w:ascii="Times New Roman" w:hAnsi="Times New Roman" w:cs="Times New Roman"/>
        </w:rPr>
        <w:t xml:space="preserve"> </w:t>
      </w:r>
    </w:p>
    <w:p w14:paraId="20093BAE" w14:textId="5857D9E2" w:rsidR="008E754C" w:rsidRPr="00B80DEE" w:rsidRDefault="00AF2F18" w:rsidP="006D0742">
      <w:pPr>
        <w:jc w:val="both"/>
        <w:rPr>
          <w:rFonts w:ascii="Times New Roman" w:hAnsi="Times New Roman" w:cs="Times New Roman"/>
        </w:rPr>
      </w:pPr>
      <w:r w:rsidRPr="00B80DEE">
        <w:rPr>
          <w:rFonts w:ascii="Times New Roman" w:hAnsi="Times New Roman" w:cs="Times New Roman"/>
        </w:rPr>
        <w:t xml:space="preserve">When it comes to Cluster 1 results, the </w:t>
      </w:r>
      <w:r w:rsidR="004F10B7" w:rsidRPr="00B80DEE">
        <w:rPr>
          <w:rFonts w:ascii="Times New Roman" w:hAnsi="Times New Roman" w:cs="Times New Roman"/>
        </w:rPr>
        <w:t xml:space="preserve">only the high distance ranges e-bikes were </w:t>
      </w:r>
      <w:r w:rsidR="003F6751" w:rsidRPr="00B80DEE">
        <w:rPr>
          <w:rFonts w:ascii="Times New Roman" w:hAnsi="Times New Roman" w:cs="Times New Roman"/>
        </w:rPr>
        <w:t>given results because cluster 1 locations are distant from the</w:t>
      </w:r>
      <w:r w:rsidR="00090D78" w:rsidRPr="00B80DEE">
        <w:rPr>
          <w:rFonts w:ascii="Times New Roman" w:hAnsi="Times New Roman" w:cs="Times New Roman"/>
        </w:rPr>
        <w:t xml:space="preserve"> restaurant location. </w:t>
      </w:r>
      <w:r w:rsidR="00741EAF" w:rsidRPr="00B80DEE">
        <w:rPr>
          <w:rFonts w:ascii="Times New Roman" w:hAnsi="Times New Roman" w:cs="Times New Roman"/>
        </w:rPr>
        <w:t>Since RODHA model</w:t>
      </w:r>
      <w:r w:rsidR="00876507" w:rsidRPr="00B80DEE">
        <w:rPr>
          <w:rFonts w:ascii="Times New Roman" w:hAnsi="Times New Roman" w:cs="Times New Roman"/>
        </w:rPr>
        <w:t xml:space="preserve">, which is a low range E-Bike, </w:t>
      </w:r>
      <w:r w:rsidR="00741EAF" w:rsidRPr="00B80DEE">
        <w:rPr>
          <w:rFonts w:ascii="Times New Roman" w:hAnsi="Times New Roman" w:cs="Times New Roman"/>
        </w:rPr>
        <w:t xml:space="preserve">has only one model, they cannot be used </w:t>
      </w:r>
      <w:r w:rsidR="005664CB" w:rsidRPr="00B80DEE">
        <w:rPr>
          <w:rFonts w:ascii="Times New Roman" w:hAnsi="Times New Roman" w:cs="Times New Roman"/>
        </w:rPr>
        <w:t xml:space="preserve">in Cluster 1, because </w:t>
      </w:r>
      <w:r w:rsidR="005664CB" w:rsidRPr="00B80DEE">
        <w:rPr>
          <w:rFonts w:ascii="Times New Roman" w:hAnsi="Times New Roman" w:cs="Times New Roman"/>
        </w:rPr>
        <w:lastRenderedPageBreak/>
        <w:t xml:space="preserve">the VRP Model has not provide any solution for </w:t>
      </w:r>
      <w:r w:rsidR="00876507" w:rsidRPr="00B80DEE">
        <w:rPr>
          <w:rFonts w:ascii="Times New Roman" w:hAnsi="Times New Roman" w:cs="Times New Roman"/>
        </w:rPr>
        <w:t xml:space="preserve">RODHA. Therefore, RODHA </w:t>
      </w:r>
      <w:r w:rsidR="003A0128" w:rsidRPr="00B80DEE">
        <w:rPr>
          <w:rFonts w:ascii="Times New Roman" w:hAnsi="Times New Roman" w:cs="Times New Roman"/>
        </w:rPr>
        <w:t>as a service provider cannot be used in distant delivery operations.</w:t>
      </w:r>
      <w:r w:rsidR="005D4260" w:rsidRPr="00B80DEE">
        <w:rPr>
          <w:rFonts w:ascii="Times New Roman" w:hAnsi="Times New Roman" w:cs="Times New Roman"/>
        </w:rPr>
        <w:t xml:space="preserve"> </w:t>
      </w:r>
      <w:r w:rsidR="00FC4A90" w:rsidRPr="00B80DEE">
        <w:rPr>
          <w:rFonts w:ascii="Times New Roman" w:hAnsi="Times New Roman" w:cs="Times New Roman"/>
        </w:rPr>
        <w:t xml:space="preserve">EBIKE4DELIVERY </w:t>
      </w:r>
      <w:r w:rsidR="005D4260" w:rsidRPr="00B80DEE">
        <w:rPr>
          <w:rFonts w:ascii="Times New Roman" w:hAnsi="Times New Roman" w:cs="Times New Roman"/>
        </w:rPr>
        <w:t xml:space="preserve">and </w:t>
      </w:r>
      <w:r w:rsidR="00A23145" w:rsidRPr="00B80DEE">
        <w:rPr>
          <w:rFonts w:ascii="Times New Roman" w:hAnsi="Times New Roman" w:cs="Times New Roman"/>
        </w:rPr>
        <w:t>EVEEZ has at least one E-Bike model to perform in any cluster.</w:t>
      </w:r>
      <w:r w:rsidR="00120396" w:rsidRPr="00B80DEE">
        <w:rPr>
          <w:rFonts w:ascii="Times New Roman" w:hAnsi="Times New Roman" w:cs="Times New Roman"/>
        </w:rPr>
        <w:t xml:space="preserve"> </w:t>
      </w:r>
    </w:p>
    <w:p w14:paraId="4EC22AE2" w14:textId="53B8685E" w:rsidR="007C6713" w:rsidRPr="00B80DEE" w:rsidRDefault="00577692" w:rsidP="006D0742">
      <w:pPr>
        <w:jc w:val="both"/>
        <w:rPr>
          <w:rFonts w:ascii="Times New Roman" w:hAnsi="Times New Roman" w:cs="Times New Roman"/>
        </w:rPr>
      </w:pPr>
      <w:r w:rsidRPr="00B80DEE">
        <w:rPr>
          <w:rFonts w:ascii="Times New Roman" w:hAnsi="Times New Roman" w:cs="Times New Roman"/>
        </w:rPr>
        <w:t xml:space="preserve">Using our final outputs of our customized VRP Model, Restaurant can </w:t>
      </w:r>
      <w:r w:rsidR="001433F6" w:rsidRPr="00B80DEE">
        <w:rPr>
          <w:rFonts w:ascii="Times New Roman" w:hAnsi="Times New Roman" w:cs="Times New Roman"/>
        </w:rPr>
        <w:t>make a joint operation using multiple providers. For an example, let’s assume</w:t>
      </w:r>
      <w:r w:rsidR="006327D7" w:rsidRPr="00B80DEE">
        <w:rPr>
          <w:rFonts w:ascii="Times New Roman" w:hAnsi="Times New Roman" w:cs="Times New Roman"/>
        </w:rPr>
        <w:t xml:space="preserve"> a</w:t>
      </w:r>
      <w:r w:rsidR="001433F6" w:rsidRPr="00B80DEE">
        <w:rPr>
          <w:rFonts w:ascii="Times New Roman" w:hAnsi="Times New Roman" w:cs="Times New Roman"/>
        </w:rPr>
        <w:t xml:space="preserve"> restaurant </w:t>
      </w:r>
      <w:r w:rsidR="006327D7" w:rsidRPr="00B80DEE">
        <w:rPr>
          <w:rFonts w:ascii="Times New Roman" w:hAnsi="Times New Roman" w:cs="Times New Roman"/>
        </w:rPr>
        <w:t>has</w:t>
      </w:r>
      <w:r w:rsidR="001433F6" w:rsidRPr="00B80DEE">
        <w:rPr>
          <w:rFonts w:ascii="Times New Roman" w:hAnsi="Times New Roman" w:cs="Times New Roman"/>
        </w:rPr>
        <w:t xml:space="preserve"> </w:t>
      </w:r>
      <w:r w:rsidR="008E754C" w:rsidRPr="00B80DEE">
        <w:rPr>
          <w:rFonts w:ascii="Times New Roman" w:hAnsi="Times New Roman" w:cs="Times New Roman"/>
        </w:rPr>
        <w:t xml:space="preserve">multiple E-Bike providers </w:t>
      </w:r>
      <w:r w:rsidR="001433F6" w:rsidRPr="00B80DEE">
        <w:rPr>
          <w:rFonts w:ascii="Times New Roman" w:hAnsi="Times New Roman" w:cs="Times New Roman"/>
        </w:rPr>
        <w:t xml:space="preserve">which </w:t>
      </w:r>
      <w:r w:rsidR="00F90EB1" w:rsidRPr="00B80DEE">
        <w:rPr>
          <w:rFonts w:ascii="Times New Roman" w:hAnsi="Times New Roman" w:cs="Times New Roman"/>
        </w:rPr>
        <w:t>they can acquire services from</w:t>
      </w:r>
      <w:r w:rsidR="00B96688" w:rsidRPr="00B80DEE">
        <w:rPr>
          <w:rFonts w:ascii="Times New Roman" w:hAnsi="Times New Roman" w:cs="Times New Roman"/>
        </w:rPr>
        <w:t xml:space="preserve">. They can configure the E-Bike models in Our VRP Model and </w:t>
      </w:r>
      <w:r w:rsidR="006E1D34" w:rsidRPr="00B80DEE">
        <w:rPr>
          <w:rFonts w:ascii="Times New Roman" w:hAnsi="Times New Roman" w:cs="Times New Roman"/>
        </w:rPr>
        <w:t>run the VRP model</w:t>
      </w:r>
      <w:r w:rsidR="00B96688" w:rsidRPr="00B80DEE">
        <w:rPr>
          <w:rFonts w:ascii="Times New Roman" w:hAnsi="Times New Roman" w:cs="Times New Roman"/>
        </w:rPr>
        <w:t xml:space="preserve"> for each provider</w:t>
      </w:r>
      <w:r w:rsidR="006E1D34" w:rsidRPr="00B80DEE">
        <w:rPr>
          <w:rFonts w:ascii="Times New Roman" w:hAnsi="Times New Roman" w:cs="Times New Roman"/>
        </w:rPr>
        <w:t xml:space="preserve"> and find out the least cost</w:t>
      </w:r>
      <w:r w:rsidR="00C77605" w:rsidRPr="00B80DEE">
        <w:rPr>
          <w:rFonts w:ascii="Times New Roman" w:hAnsi="Times New Roman" w:cs="Times New Roman"/>
        </w:rPr>
        <w:t xml:space="preserve"> E-Bike service provider </w:t>
      </w:r>
      <w:r w:rsidR="00AD42F7" w:rsidRPr="00B80DEE">
        <w:rPr>
          <w:rFonts w:ascii="Times New Roman" w:hAnsi="Times New Roman" w:cs="Times New Roman"/>
        </w:rPr>
        <w:t xml:space="preserve">to the predicted deliveries </w:t>
      </w:r>
      <w:r w:rsidR="00C77605" w:rsidRPr="00B80DEE">
        <w:rPr>
          <w:rFonts w:ascii="Times New Roman" w:hAnsi="Times New Roman" w:cs="Times New Roman"/>
        </w:rPr>
        <w:t>for each cluster of the customer locations.</w:t>
      </w:r>
      <w:r w:rsidR="00DD66A4" w:rsidRPr="00B80DEE">
        <w:rPr>
          <w:rFonts w:ascii="Times New Roman" w:hAnsi="Times New Roman" w:cs="Times New Roman"/>
        </w:rPr>
        <w:t xml:space="preserve"> In our analysis, if </w:t>
      </w:r>
      <w:r w:rsidR="003A7F39" w:rsidRPr="00B80DEE">
        <w:rPr>
          <w:rFonts w:ascii="Times New Roman" w:hAnsi="Times New Roman" w:cs="Times New Roman"/>
        </w:rPr>
        <w:t>our chosen</w:t>
      </w:r>
      <w:r w:rsidR="00582794" w:rsidRPr="00B80DEE">
        <w:rPr>
          <w:rFonts w:ascii="Times New Roman" w:hAnsi="Times New Roman" w:cs="Times New Roman"/>
        </w:rPr>
        <w:t xml:space="preserve"> restaurant </w:t>
      </w:r>
      <w:r w:rsidR="003A7F39" w:rsidRPr="00B80DEE">
        <w:rPr>
          <w:rFonts w:ascii="Times New Roman" w:hAnsi="Times New Roman" w:cs="Times New Roman"/>
        </w:rPr>
        <w:t xml:space="preserve">be able to acquire services all </w:t>
      </w:r>
      <w:r w:rsidR="00DD66A4" w:rsidRPr="00B80DEE">
        <w:rPr>
          <w:rFonts w:ascii="Times New Roman" w:hAnsi="Times New Roman" w:cs="Times New Roman"/>
        </w:rPr>
        <w:t xml:space="preserve">the </w:t>
      </w:r>
      <w:r w:rsidR="00FC4A90" w:rsidRPr="00B80DEE">
        <w:rPr>
          <w:rFonts w:ascii="Times New Roman" w:hAnsi="Times New Roman" w:cs="Times New Roman"/>
        </w:rPr>
        <w:t>EBIKE4DELIVERY</w:t>
      </w:r>
      <w:r w:rsidR="00582794" w:rsidRPr="00B80DEE">
        <w:rPr>
          <w:rFonts w:ascii="Times New Roman" w:hAnsi="Times New Roman" w:cs="Times New Roman"/>
        </w:rPr>
        <w:t>, EVEEZ and RODHA</w:t>
      </w:r>
      <w:r w:rsidR="00F71CEE" w:rsidRPr="00B80DEE">
        <w:rPr>
          <w:rFonts w:ascii="Times New Roman" w:hAnsi="Times New Roman" w:cs="Times New Roman"/>
        </w:rPr>
        <w:t xml:space="preserve">, RODHA would be ideal for </w:t>
      </w:r>
      <w:r w:rsidR="009E11AD" w:rsidRPr="00B80DEE">
        <w:rPr>
          <w:rFonts w:ascii="Times New Roman" w:hAnsi="Times New Roman" w:cs="Times New Roman"/>
        </w:rPr>
        <w:t xml:space="preserve">cluster 0 and </w:t>
      </w:r>
      <w:r w:rsidR="00FC4A90" w:rsidRPr="00B80DEE">
        <w:rPr>
          <w:rFonts w:ascii="Times New Roman" w:hAnsi="Times New Roman" w:cs="Times New Roman"/>
        </w:rPr>
        <w:t xml:space="preserve">EBIKE4DELIVERY </w:t>
      </w:r>
      <w:r w:rsidR="009E11AD" w:rsidRPr="00B80DEE">
        <w:rPr>
          <w:rFonts w:ascii="Times New Roman" w:hAnsi="Times New Roman" w:cs="Times New Roman"/>
        </w:rPr>
        <w:t xml:space="preserve">or EVEEZ is ideal </w:t>
      </w:r>
      <w:r w:rsidR="00D16733" w:rsidRPr="00B80DEE">
        <w:rPr>
          <w:rFonts w:ascii="Times New Roman" w:hAnsi="Times New Roman" w:cs="Times New Roman"/>
        </w:rPr>
        <w:t>for cluster 1.</w:t>
      </w:r>
    </w:p>
    <w:p w14:paraId="795B6BC9" w14:textId="7B477693" w:rsidR="00AF0C90" w:rsidRPr="00B80DEE" w:rsidRDefault="00750C48" w:rsidP="006D0742">
      <w:pPr>
        <w:jc w:val="both"/>
        <w:rPr>
          <w:rFonts w:ascii="Times New Roman" w:hAnsi="Times New Roman" w:cs="Times New Roman"/>
        </w:rPr>
      </w:pPr>
      <w:r>
        <w:rPr>
          <w:rFonts w:ascii="Times New Roman" w:hAnsi="Times New Roman" w:cs="Times New Roman"/>
        </w:rPr>
        <w:t>From start to end,</w:t>
      </w:r>
      <w:r w:rsidR="00204FF8">
        <w:rPr>
          <w:rFonts w:ascii="Times New Roman" w:hAnsi="Times New Roman" w:cs="Times New Roman"/>
        </w:rPr>
        <w:t xml:space="preserve"> our whole model</w:t>
      </w:r>
      <w:r w:rsidR="00FC4A90">
        <w:rPr>
          <w:rFonts w:ascii="Times New Roman" w:hAnsi="Times New Roman" w:cs="Times New Roman"/>
        </w:rPr>
        <w:t xml:space="preserve"> </w:t>
      </w:r>
      <w:r>
        <w:rPr>
          <w:rFonts w:ascii="Times New Roman" w:hAnsi="Times New Roman" w:cs="Times New Roman"/>
        </w:rPr>
        <w:t>(clustering, forecasting, optimi</w:t>
      </w:r>
      <w:r w:rsidR="00FD3295">
        <w:rPr>
          <w:rFonts w:ascii="Times New Roman" w:hAnsi="Times New Roman" w:cs="Times New Roman"/>
        </w:rPr>
        <w:t xml:space="preserve">zing fleet and evaluating sustainability) is completely dynamic. Because of that, whole model can anticipate and mitigate any demand variation </w:t>
      </w:r>
      <w:r w:rsidR="006D4F8F">
        <w:rPr>
          <w:rFonts w:ascii="Times New Roman" w:hAnsi="Times New Roman" w:cs="Times New Roman"/>
        </w:rPr>
        <w:t>that can be happened time to time.</w:t>
      </w:r>
    </w:p>
    <w:p w14:paraId="5E47E13F" w14:textId="5A10E8EA" w:rsidR="00CA7916" w:rsidRPr="00B80DEE" w:rsidRDefault="004A4E2B" w:rsidP="006D0742">
      <w:pPr>
        <w:pStyle w:val="Heading2"/>
        <w:jc w:val="both"/>
        <w:rPr>
          <w:rFonts w:cs="Times New Roman"/>
          <w:szCs w:val="24"/>
        </w:rPr>
      </w:pPr>
      <w:bookmarkStart w:id="275" w:name="_Toc198100254"/>
      <w:bookmarkStart w:id="276" w:name="_Toc198256790"/>
      <w:r w:rsidRPr="00B80DEE">
        <w:rPr>
          <w:rFonts w:cs="Times New Roman"/>
          <w:szCs w:val="24"/>
        </w:rPr>
        <w:t xml:space="preserve">Sustainability </w:t>
      </w:r>
      <w:r w:rsidR="00F24434">
        <w:rPr>
          <w:rFonts w:cs="Times New Roman"/>
          <w:szCs w:val="24"/>
        </w:rPr>
        <w:t>e</w:t>
      </w:r>
      <w:r w:rsidRPr="00B80DEE">
        <w:rPr>
          <w:rFonts w:cs="Times New Roman"/>
          <w:szCs w:val="24"/>
        </w:rPr>
        <w:t xml:space="preserve">valuation of </w:t>
      </w:r>
      <w:r w:rsidR="00F24434">
        <w:rPr>
          <w:rFonts w:cs="Times New Roman"/>
          <w:szCs w:val="24"/>
        </w:rPr>
        <w:t>i</w:t>
      </w:r>
      <w:r w:rsidRPr="00B80DEE">
        <w:rPr>
          <w:rFonts w:cs="Times New Roman"/>
          <w:szCs w:val="24"/>
        </w:rPr>
        <w:t>ntegrating E-Bikes to the deliveries</w:t>
      </w:r>
      <w:bookmarkEnd w:id="275"/>
      <w:bookmarkEnd w:id="276"/>
    </w:p>
    <w:p w14:paraId="18AEA10B" w14:textId="7D8DE285" w:rsidR="00504003" w:rsidRPr="00B80DEE" w:rsidRDefault="003A5A09" w:rsidP="006D0742">
      <w:pPr>
        <w:jc w:val="both"/>
        <w:rPr>
          <w:rFonts w:ascii="Times New Roman" w:hAnsi="Times New Roman" w:cs="Times New Roman"/>
        </w:rPr>
      </w:pPr>
      <w:r w:rsidRPr="00B80DEE">
        <w:rPr>
          <w:rFonts w:ascii="Times New Roman" w:hAnsi="Times New Roman" w:cs="Times New Roman"/>
        </w:rPr>
        <w:t xml:space="preserve">Integration of E-Bikes to the delivery fleet </w:t>
      </w:r>
      <w:r w:rsidR="000F546B" w:rsidRPr="00B80DEE">
        <w:rPr>
          <w:rFonts w:ascii="Times New Roman" w:hAnsi="Times New Roman" w:cs="Times New Roman"/>
        </w:rPr>
        <w:t xml:space="preserve">was the final idea of the model by optimizing the delivery which will reduce whole delivery operational cost. </w:t>
      </w:r>
      <w:r w:rsidR="00072EC9" w:rsidRPr="00B80DEE">
        <w:rPr>
          <w:rFonts w:ascii="Times New Roman" w:hAnsi="Times New Roman" w:cs="Times New Roman"/>
        </w:rPr>
        <w:t xml:space="preserve">From the </w:t>
      </w:r>
      <w:r w:rsidR="00DA46A2" w:rsidRPr="00B80DEE">
        <w:rPr>
          <w:rFonts w:ascii="Times New Roman" w:hAnsi="Times New Roman" w:cs="Times New Roman"/>
        </w:rPr>
        <w:t>Energy Consump</w:t>
      </w:r>
      <w:r w:rsidR="007C33C4" w:rsidRPr="00B80DEE">
        <w:rPr>
          <w:rFonts w:ascii="Times New Roman" w:hAnsi="Times New Roman" w:cs="Times New Roman"/>
        </w:rPr>
        <w:t>tion</w:t>
      </w:r>
      <w:r w:rsidR="00072EC9" w:rsidRPr="00B80DEE">
        <w:rPr>
          <w:rFonts w:ascii="Times New Roman" w:hAnsi="Times New Roman" w:cs="Times New Roman"/>
        </w:rPr>
        <w:t xml:space="preserve"> results</w:t>
      </w:r>
      <w:r w:rsidR="007C33C4" w:rsidRPr="00B80DEE">
        <w:rPr>
          <w:rFonts w:ascii="Times New Roman" w:hAnsi="Times New Roman" w:cs="Times New Roman"/>
        </w:rPr>
        <w:t xml:space="preserve"> for</w:t>
      </w:r>
      <w:r w:rsidR="00F91564" w:rsidRPr="00B80DEE">
        <w:rPr>
          <w:rFonts w:ascii="Times New Roman" w:hAnsi="Times New Roman" w:cs="Times New Roman"/>
        </w:rPr>
        <w:t xml:space="preserve"> each </w:t>
      </w:r>
      <w:r w:rsidR="00AF4100" w:rsidRPr="00B80DEE">
        <w:rPr>
          <w:rFonts w:ascii="Times New Roman" w:hAnsi="Times New Roman" w:cs="Times New Roman"/>
        </w:rPr>
        <w:t>provider, best</w:t>
      </w:r>
      <w:r w:rsidR="00F91564" w:rsidRPr="00B80DEE">
        <w:rPr>
          <w:rFonts w:ascii="Times New Roman" w:hAnsi="Times New Roman" w:cs="Times New Roman"/>
        </w:rPr>
        <w:t xml:space="preserve"> vehicle</w:t>
      </w:r>
      <w:r w:rsidR="0049356C" w:rsidRPr="00B80DEE">
        <w:rPr>
          <w:rFonts w:ascii="Times New Roman" w:hAnsi="Times New Roman" w:cs="Times New Roman"/>
        </w:rPr>
        <w:t xml:space="preserve"> with </w:t>
      </w:r>
      <w:r w:rsidR="0098581A" w:rsidRPr="00B80DEE">
        <w:rPr>
          <w:rFonts w:ascii="Times New Roman" w:hAnsi="Times New Roman" w:cs="Times New Roman"/>
        </w:rPr>
        <w:t xml:space="preserve">low battery capacity is ideal for cluster 0 as </w:t>
      </w:r>
      <w:r w:rsidR="00265AF2" w:rsidRPr="00B80DEE">
        <w:rPr>
          <w:rFonts w:ascii="Times New Roman" w:hAnsi="Times New Roman" w:cs="Times New Roman"/>
        </w:rPr>
        <w:t>which</w:t>
      </w:r>
      <w:r w:rsidR="006D7977" w:rsidRPr="00B80DEE">
        <w:rPr>
          <w:rFonts w:ascii="Times New Roman" w:hAnsi="Times New Roman" w:cs="Times New Roman"/>
        </w:rPr>
        <w:t xml:space="preserve"> </w:t>
      </w:r>
      <w:r w:rsidR="0049356C" w:rsidRPr="00B80DEE">
        <w:rPr>
          <w:rFonts w:ascii="Times New Roman" w:hAnsi="Times New Roman" w:cs="Times New Roman"/>
        </w:rPr>
        <w:t>the deliveries</w:t>
      </w:r>
      <w:r w:rsidR="006D7977" w:rsidRPr="00B80DEE">
        <w:rPr>
          <w:rFonts w:ascii="Times New Roman" w:hAnsi="Times New Roman" w:cs="Times New Roman"/>
        </w:rPr>
        <w:t xml:space="preserve"> can be achieved by shorter trips</w:t>
      </w:r>
      <w:r w:rsidR="0049356C" w:rsidRPr="00B80DEE">
        <w:rPr>
          <w:rFonts w:ascii="Times New Roman" w:hAnsi="Times New Roman" w:cs="Times New Roman"/>
        </w:rPr>
        <w:t>.</w:t>
      </w:r>
      <w:r w:rsidR="006D7977" w:rsidRPr="00B80DEE">
        <w:rPr>
          <w:rFonts w:ascii="Times New Roman" w:hAnsi="Times New Roman" w:cs="Times New Roman"/>
        </w:rPr>
        <w:t xml:space="preserve"> But for Cluster 1, the res</w:t>
      </w:r>
      <w:r w:rsidR="00A20347" w:rsidRPr="00B80DEE">
        <w:rPr>
          <w:rFonts w:ascii="Times New Roman" w:hAnsi="Times New Roman" w:cs="Times New Roman"/>
        </w:rPr>
        <w:t xml:space="preserve">taurant needs higher battery capacity E-Bikes such </w:t>
      </w:r>
      <w:r w:rsidR="00056FB6" w:rsidRPr="00B80DEE">
        <w:rPr>
          <w:rFonts w:ascii="Times New Roman" w:hAnsi="Times New Roman" w:cs="Times New Roman"/>
        </w:rPr>
        <w:t>as “Gen3” or “BLAZE” because they can cover distant range</w:t>
      </w:r>
      <w:r w:rsidR="00AA0E0B" w:rsidRPr="00B80DEE">
        <w:rPr>
          <w:rFonts w:ascii="Times New Roman" w:hAnsi="Times New Roman" w:cs="Times New Roman"/>
        </w:rPr>
        <w:t xml:space="preserve">. </w:t>
      </w:r>
    </w:p>
    <w:p w14:paraId="39538729" w14:textId="77777777" w:rsidR="00E10CB1" w:rsidRDefault="00D3437A" w:rsidP="00E10CB1">
      <w:pPr>
        <w:keepNext/>
        <w:jc w:val="center"/>
      </w:pPr>
      <w:r w:rsidRPr="00B80DEE">
        <w:rPr>
          <w:rFonts w:ascii="Times New Roman" w:hAnsi="Times New Roman" w:cs="Times New Roman"/>
          <w:noProof/>
        </w:rPr>
        <w:drawing>
          <wp:inline distT="0" distB="0" distL="0" distR="0" wp14:anchorId="01DA4A4B" wp14:editId="20444BFF">
            <wp:extent cx="3359751" cy="2520000"/>
            <wp:effectExtent l="19050" t="19050" r="12700" b="13970"/>
            <wp:docPr id="874212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2544" name="Picture 87421254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59751" cy="2520000"/>
                    </a:xfrm>
                    <a:prstGeom prst="rect">
                      <a:avLst/>
                    </a:prstGeom>
                    <a:ln>
                      <a:solidFill>
                        <a:schemeClr val="tx1"/>
                      </a:solidFill>
                    </a:ln>
                  </pic:spPr>
                </pic:pic>
              </a:graphicData>
            </a:graphic>
          </wp:inline>
        </w:drawing>
      </w:r>
    </w:p>
    <w:p w14:paraId="695A242E" w14:textId="1DFC9A69" w:rsidR="00504003" w:rsidRPr="00E10CB1" w:rsidRDefault="00E10CB1" w:rsidP="00E10CB1">
      <w:pPr>
        <w:pStyle w:val="Caption"/>
        <w:jc w:val="center"/>
        <w:rPr>
          <w:rFonts w:ascii="Times New Roman" w:hAnsi="Times New Roman" w:cs="Times New Roman"/>
          <w:color w:val="auto"/>
          <w:sz w:val="16"/>
          <w:szCs w:val="16"/>
        </w:rPr>
      </w:pPr>
      <w:bookmarkStart w:id="277" w:name="_Toc198100286"/>
      <w:r w:rsidRPr="00E10CB1">
        <w:rPr>
          <w:rFonts w:ascii="Times New Roman" w:hAnsi="Times New Roman" w:cs="Times New Roman"/>
          <w:color w:val="auto"/>
          <w:sz w:val="16"/>
          <w:szCs w:val="16"/>
        </w:rPr>
        <w:t xml:space="preserve">Figure </w:t>
      </w:r>
      <w:r w:rsidRPr="00E10CB1">
        <w:rPr>
          <w:rFonts w:ascii="Times New Roman" w:hAnsi="Times New Roman" w:cs="Times New Roman"/>
          <w:color w:val="auto"/>
          <w:sz w:val="16"/>
          <w:szCs w:val="16"/>
        </w:rPr>
        <w:fldChar w:fldCharType="begin"/>
      </w:r>
      <w:r w:rsidRPr="00E10CB1">
        <w:rPr>
          <w:rFonts w:ascii="Times New Roman" w:hAnsi="Times New Roman" w:cs="Times New Roman"/>
          <w:color w:val="auto"/>
          <w:sz w:val="16"/>
          <w:szCs w:val="16"/>
        </w:rPr>
        <w:instrText xml:space="preserve"> SEQ Figure \* ARABIC </w:instrText>
      </w:r>
      <w:r w:rsidRPr="00E10CB1">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23</w:t>
      </w:r>
      <w:r w:rsidRPr="00E10CB1">
        <w:rPr>
          <w:rFonts w:ascii="Times New Roman" w:hAnsi="Times New Roman" w:cs="Times New Roman"/>
          <w:color w:val="auto"/>
          <w:sz w:val="16"/>
          <w:szCs w:val="16"/>
        </w:rPr>
        <w:fldChar w:fldCharType="end"/>
      </w:r>
      <w:r w:rsidRPr="00E10CB1">
        <w:rPr>
          <w:rFonts w:ascii="Times New Roman" w:hAnsi="Times New Roman" w:cs="Times New Roman"/>
          <w:color w:val="auto"/>
          <w:sz w:val="16"/>
          <w:szCs w:val="16"/>
        </w:rPr>
        <w:t xml:space="preserve"> Energy consumption comparison of E-Bikes for each cluster</w:t>
      </w:r>
      <w:bookmarkEnd w:id="277"/>
    </w:p>
    <w:p w14:paraId="0A474D68" w14:textId="28BA4627" w:rsidR="00ED15C3" w:rsidRPr="00B80DEE" w:rsidRDefault="00ED15C3" w:rsidP="006D0742">
      <w:pPr>
        <w:jc w:val="both"/>
        <w:rPr>
          <w:rFonts w:ascii="Times New Roman" w:hAnsi="Times New Roman" w:cs="Times New Roman"/>
        </w:rPr>
      </w:pPr>
      <w:r w:rsidRPr="00B80DEE">
        <w:rPr>
          <w:rFonts w:ascii="Times New Roman" w:hAnsi="Times New Roman" w:cs="Times New Roman"/>
        </w:rPr>
        <w:t>If the restaurant analysis, how the energy is consumed within each vehicle</w:t>
      </w:r>
      <w:r w:rsidR="00DF7642" w:rsidRPr="00B80DEE">
        <w:rPr>
          <w:rFonts w:ascii="Times New Roman" w:hAnsi="Times New Roman" w:cs="Times New Roman"/>
        </w:rPr>
        <w:t>, they can use the same bike twice by recharging again if the restaurant has the charging facility. But if the E-Bikes need</w:t>
      </w:r>
      <w:r w:rsidR="00BE7B1A" w:rsidRPr="00B80DEE">
        <w:rPr>
          <w:rFonts w:ascii="Times New Roman" w:hAnsi="Times New Roman" w:cs="Times New Roman"/>
        </w:rPr>
        <w:t xml:space="preserve">ed to be </w:t>
      </w:r>
      <w:r w:rsidR="003E770F" w:rsidRPr="00B80DEE">
        <w:rPr>
          <w:rFonts w:ascii="Times New Roman" w:hAnsi="Times New Roman" w:cs="Times New Roman"/>
        </w:rPr>
        <w:t>got</w:t>
      </w:r>
      <w:r w:rsidR="00BE7B1A" w:rsidRPr="00B80DEE">
        <w:rPr>
          <w:rFonts w:ascii="Times New Roman" w:hAnsi="Times New Roman" w:cs="Times New Roman"/>
        </w:rPr>
        <w:t xml:space="preserve"> to </w:t>
      </w:r>
      <w:r w:rsidR="00680090" w:rsidRPr="00B80DEE">
        <w:rPr>
          <w:rFonts w:ascii="Times New Roman" w:hAnsi="Times New Roman" w:cs="Times New Roman"/>
        </w:rPr>
        <w:t>the recharging facility of the provider, the</w:t>
      </w:r>
      <w:r w:rsidR="00E37FE9" w:rsidRPr="00B80DEE">
        <w:rPr>
          <w:rFonts w:ascii="Times New Roman" w:hAnsi="Times New Roman" w:cs="Times New Roman"/>
        </w:rPr>
        <w:t xml:space="preserve">y can evaluate the how much is needed and pay for that amount only. Because of these considerations, restaurants can </w:t>
      </w:r>
      <w:r w:rsidR="00374EF4" w:rsidRPr="00B80DEE">
        <w:rPr>
          <w:rFonts w:ascii="Times New Roman" w:hAnsi="Times New Roman" w:cs="Times New Roman"/>
        </w:rPr>
        <w:t>monitor the predicted energy consumption through our model and get insights on how to recharge or reuse the E-Bike</w:t>
      </w:r>
      <w:r w:rsidR="00BD3E30" w:rsidRPr="00B80DEE">
        <w:rPr>
          <w:rFonts w:ascii="Times New Roman" w:hAnsi="Times New Roman" w:cs="Times New Roman"/>
        </w:rPr>
        <w:t xml:space="preserve"> which leads the restaurant </w:t>
      </w:r>
      <w:r w:rsidR="00955AD2" w:rsidRPr="00B80DEE">
        <w:rPr>
          <w:rFonts w:ascii="Times New Roman" w:hAnsi="Times New Roman" w:cs="Times New Roman"/>
        </w:rPr>
        <w:t>implement energy savings initiatives</w:t>
      </w:r>
      <w:r w:rsidR="00374EF4" w:rsidRPr="00B80DEE">
        <w:rPr>
          <w:rFonts w:ascii="Times New Roman" w:hAnsi="Times New Roman" w:cs="Times New Roman"/>
        </w:rPr>
        <w:t>.</w:t>
      </w:r>
    </w:p>
    <w:p w14:paraId="41AFF39B" w14:textId="47CF1B78" w:rsidR="00E04C2C" w:rsidRPr="00B80DEE" w:rsidRDefault="00596D69" w:rsidP="006D0742">
      <w:pPr>
        <w:jc w:val="both"/>
        <w:rPr>
          <w:rFonts w:ascii="Times New Roman" w:hAnsi="Times New Roman" w:cs="Times New Roman"/>
        </w:rPr>
      </w:pPr>
      <w:r w:rsidRPr="00B80DEE">
        <w:rPr>
          <w:rFonts w:ascii="Times New Roman" w:hAnsi="Times New Roman" w:cs="Times New Roman"/>
        </w:rPr>
        <w:lastRenderedPageBreak/>
        <w:t xml:space="preserve">On the other hand, if the restaurant used to </w:t>
      </w:r>
      <w:r w:rsidR="00E5066B" w:rsidRPr="00B80DEE">
        <w:rPr>
          <w:rFonts w:ascii="Times New Roman" w:hAnsi="Times New Roman" w:cs="Times New Roman"/>
        </w:rPr>
        <w:t xml:space="preserve">traditional motor bike or scooter, CO2 Emissions will be increasing day by day which ultimately leads to the pollution. </w:t>
      </w:r>
      <w:r w:rsidR="002508C8" w:rsidRPr="00B80DEE">
        <w:rPr>
          <w:rFonts w:ascii="Times New Roman" w:hAnsi="Times New Roman" w:cs="Times New Roman"/>
        </w:rPr>
        <w:t>But since we integrate E-Bikes, we can assess how much CO2 has b</w:t>
      </w:r>
      <w:r w:rsidR="00090200" w:rsidRPr="00B80DEE">
        <w:rPr>
          <w:rFonts w:ascii="Times New Roman" w:hAnsi="Times New Roman" w:cs="Times New Roman"/>
        </w:rPr>
        <w:t>een reduced</w:t>
      </w:r>
      <w:r w:rsidR="00EA5708" w:rsidRPr="00B80DEE">
        <w:rPr>
          <w:rFonts w:ascii="Times New Roman" w:hAnsi="Times New Roman" w:cs="Times New Roman"/>
        </w:rPr>
        <w:t>.</w:t>
      </w:r>
      <w:r w:rsidR="00AE7DF4" w:rsidRPr="00B80DEE">
        <w:rPr>
          <w:rFonts w:ascii="Times New Roman" w:hAnsi="Times New Roman" w:cs="Times New Roman"/>
        </w:rPr>
        <w:t xml:space="preserve"> Since Cluster 0 and Cluster 1 has same routes and route distances as we mentioned in section </w:t>
      </w:r>
      <w:r w:rsidR="001853DA" w:rsidRPr="00B80DEE">
        <w:rPr>
          <w:rFonts w:ascii="Times New Roman" w:hAnsi="Times New Roman" w:cs="Times New Roman"/>
        </w:rPr>
        <w:t>4.9</w:t>
      </w:r>
      <w:r w:rsidR="009032A6" w:rsidRPr="00B80DEE">
        <w:rPr>
          <w:rFonts w:ascii="Times New Roman" w:hAnsi="Times New Roman" w:cs="Times New Roman"/>
        </w:rPr>
        <w:t>,</w:t>
      </w:r>
      <w:r w:rsidR="00AE7DF4" w:rsidRPr="00B80DEE">
        <w:rPr>
          <w:rFonts w:ascii="Times New Roman" w:hAnsi="Times New Roman" w:cs="Times New Roman"/>
        </w:rPr>
        <w:t xml:space="preserve"> CO2 Emission </w:t>
      </w:r>
      <w:r w:rsidR="00B24547" w:rsidRPr="00B80DEE">
        <w:rPr>
          <w:rFonts w:ascii="Times New Roman" w:hAnsi="Times New Roman" w:cs="Times New Roman"/>
        </w:rPr>
        <w:t>saved for each E-Bike is mostly same.</w:t>
      </w:r>
      <w:r w:rsidR="009032A6" w:rsidRPr="00B80DEE">
        <w:rPr>
          <w:rFonts w:ascii="Times New Roman" w:hAnsi="Times New Roman" w:cs="Times New Roman"/>
        </w:rPr>
        <w:t xml:space="preserve"> </w:t>
      </w:r>
      <w:r w:rsidR="00EA5708" w:rsidRPr="00B80DEE">
        <w:rPr>
          <w:rFonts w:ascii="Times New Roman" w:hAnsi="Times New Roman" w:cs="Times New Roman"/>
        </w:rPr>
        <w:t>From the results</w:t>
      </w:r>
      <w:r w:rsidR="00F63AB0" w:rsidRPr="00B80DEE">
        <w:rPr>
          <w:rFonts w:ascii="Times New Roman" w:hAnsi="Times New Roman" w:cs="Times New Roman"/>
        </w:rPr>
        <w:t xml:space="preserve">, if we choose one E-Bike type, </w:t>
      </w:r>
      <w:r w:rsidR="001853DA" w:rsidRPr="00B80DEE">
        <w:rPr>
          <w:rFonts w:ascii="Times New Roman" w:hAnsi="Times New Roman" w:cs="Times New Roman"/>
        </w:rPr>
        <w:t>we</w:t>
      </w:r>
      <w:r w:rsidR="00EA5708" w:rsidRPr="00B80DEE">
        <w:rPr>
          <w:rFonts w:ascii="Times New Roman" w:hAnsi="Times New Roman" w:cs="Times New Roman"/>
        </w:rPr>
        <w:t xml:space="preserve"> can </w:t>
      </w:r>
      <w:r w:rsidR="002C295A" w:rsidRPr="00B80DEE">
        <w:rPr>
          <w:rFonts w:ascii="Times New Roman" w:hAnsi="Times New Roman" w:cs="Times New Roman"/>
        </w:rPr>
        <w:t xml:space="preserve">observe that </w:t>
      </w:r>
      <w:r w:rsidR="00AF1AAD" w:rsidRPr="00B80DEE">
        <w:rPr>
          <w:rFonts w:ascii="Times New Roman" w:hAnsi="Times New Roman" w:cs="Times New Roman"/>
        </w:rPr>
        <w:t>approximately</w:t>
      </w:r>
      <w:r w:rsidR="002C295A" w:rsidRPr="00B80DEE">
        <w:rPr>
          <w:rFonts w:ascii="Times New Roman" w:hAnsi="Times New Roman" w:cs="Times New Roman"/>
        </w:rPr>
        <w:t xml:space="preserve"> 25kg CO2 emissions have been reduced due to the integration of E-Bikes. </w:t>
      </w:r>
      <w:r w:rsidR="00CE56CF" w:rsidRPr="00B80DEE">
        <w:rPr>
          <w:rFonts w:ascii="Times New Roman" w:hAnsi="Times New Roman" w:cs="Times New Roman"/>
        </w:rPr>
        <w:t>Restaurant</w:t>
      </w:r>
      <w:r w:rsidR="00002A37" w:rsidRPr="00B80DEE">
        <w:rPr>
          <w:rFonts w:ascii="Times New Roman" w:hAnsi="Times New Roman" w:cs="Times New Roman"/>
        </w:rPr>
        <w:t>s c</w:t>
      </w:r>
      <w:r w:rsidR="00752AC9" w:rsidRPr="00B80DEE">
        <w:rPr>
          <w:rFonts w:ascii="Times New Roman" w:hAnsi="Times New Roman" w:cs="Times New Roman"/>
        </w:rPr>
        <w:t>ould use this insight to show the respective parties to win over future incentives</w:t>
      </w:r>
      <w:r w:rsidR="005B06D0" w:rsidRPr="00B80DEE">
        <w:rPr>
          <w:rFonts w:ascii="Times New Roman" w:hAnsi="Times New Roman" w:cs="Times New Roman"/>
        </w:rPr>
        <w:t xml:space="preserve"> to initiating sustainable practices.</w:t>
      </w:r>
    </w:p>
    <w:p w14:paraId="15BBBC93" w14:textId="77777777" w:rsidR="00E10CB1" w:rsidRDefault="000E2FED" w:rsidP="00E10CB1">
      <w:pPr>
        <w:keepNext/>
        <w:jc w:val="center"/>
      </w:pPr>
      <w:r w:rsidRPr="00B80DEE">
        <w:rPr>
          <w:rFonts w:ascii="Times New Roman" w:hAnsi="Times New Roman" w:cs="Times New Roman"/>
          <w:noProof/>
        </w:rPr>
        <w:drawing>
          <wp:inline distT="0" distB="0" distL="0" distR="0" wp14:anchorId="5B17A09A" wp14:editId="26BBB443">
            <wp:extent cx="3359752" cy="2520000"/>
            <wp:effectExtent l="19050" t="19050" r="12700" b="13970"/>
            <wp:docPr id="1861239690" name="Picture 7"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39690" name="Picture 7" descr="A graph of a bar graph&#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59752" cy="2520000"/>
                    </a:xfrm>
                    <a:prstGeom prst="rect">
                      <a:avLst/>
                    </a:prstGeom>
                    <a:ln>
                      <a:solidFill>
                        <a:schemeClr val="tx1"/>
                      </a:solidFill>
                    </a:ln>
                  </pic:spPr>
                </pic:pic>
              </a:graphicData>
            </a:graphic>
          </wp:inline>
        </w:drawing>
      </w:r>
    </w:p>
    <w:p w14:paraId="4A484395" w14:textId="50D15916" w:rsidR="00FB333E" w:rsidRPr="006C6D3A" w:rsidRDefault="00E10CB1" w:rsidP="00E10CB1">
      <w:pPr>
        <w:pStyle w:val="Caption"/>
        <w:jc w:val="center"/>
        <w:rPr>
          <w:rFonts w:ascii="Times New Roman" w:hAnsi="Times New Roman" w:cs="Times New Roman"/>
          <w:color w:val="auto"/>
          <w:sz w:val="16"/>
          <w:szCs w:val="16"/>
        </w:rPr>
      </w:pPr>
      <w:bookmarkStart w:id="278" w:name="_Toc198100287"/>
      <w:r w:rsidRPr="006C6D3A">
        <w:rPr>
          <w:rFonts w:ascii="Times New Roman" w:hAnsi="Times New Roman" w:cs="Times New Roman"/>
          <w:color w:val="auto"/>
          <w:sz w:val="16"/>
          <w:szCs w:val="16"/>
        </w:rPr>
        <w:t xml:space="preserve">Figure </w:t>
      </w:r>
      <w:r w:rsidRPr="006C6D3A">
        <w:rPr>
          <w:rFonts w:ascii="Times New Roman" w:hAnsi="Times New Roman" w:cs="Times New Roman"/>
          <w:color w:val="auto"/>
          <w:sz w:val="16"/>
          <w:szCs w:val="16"/>
        </w:rPr>
        <w:fldChar w:fldCharType="begin"/>
      </w:r>
      <w:r w:rsidRPr="006C6D3A">
        <w:rPr>
          <w:rFonts w:ascii="Times New Roman" w:hAnsi="Times New Roman" w:cs="Times New Roman"/>
          <w:color w:val="auto"/>
          <w:sz w:val="16"/>
          <w:szCs w:val="16"/>
        </w:rPr>
        <w:instrText xml:space="preserve"> SEQ Figure \* ARABIC </w:instrText>
      </w:r>
      <w:r w:rsidRPr="006C6D3A">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24</w:t>
      </w:r>
      <w:r w:rsidRPr="006C6D3A">
        <w:rPr>
          <w:rFonts w:ascii="Times New Roman" w:hAnsi="Times New Roman" w:cs="Times New Roman"/>
          <w:color w:val="auto"/>
          <w:sz w:val="16"/>
          <w:szCs w:val="16"/>
        </w:rPr>
        <w:fldChar w:fldCharType="end"/>
      </w:r>
      <w:r w:rsidRPr="006C6D3A">
        <w:rPr>
          <w:rFonts w:ascii="Times New Roman" w:hAnsi="Times New Roman" w:cs="Times New Roman"/>
          <w:color w:val="auto"/>
          <w:sz w:val="16"/>
          <w:szCs w:val="16"/>
        </w:rPr>
        <w:t xml:space="preserve"> CO2 emission saved </w:t>
      </w:r>
      <w:r w:rsidRPr="006C6D3A">
        <w:rPr>
          <w:rFonts w:ascii="Times New Roman" w:hAnsi="Times New Roman" w:cs="Times New Roman"/>
          <w:noProof/>
          <w:color w:val="auto"/>
          <w:sz w:val="16"/>
          <w:szCs w:val="16"/>
        </w:rPr>
        <w:t>per each cluster</w:t>
      </w:r>
      <w:bookmarkEnd w:id="278"/>
    </w:p>
    <w:p w14:paraId="0F747000" w14:textId="17B095F5" w:rsidR="003F7419" w:rsidRPr="00081B43" w:rsidRDefault="001C2E16" w:rsidP="006D0742">
      <w:pPr>
        <w:pStyle w:val="Heading1"/>
        <w:jc w:val="both"/>
        <w:rPr>
          <w:rFonts w:cs="Times New Roman"/>
          <w:b/>
          <w:bCs/>
          <w:szCs w:val="24"/>
        </w:rPr>
      </w:pPr>
      <w:bookmarkStart w:id="279" w:name="_Toc198100255"/>
      <w:bookmarkStart w:id="280" w:name="_Toc198256791"/>
      <w:r w:rsidRPr="00081B43">
        <w:rPr>
          <w:rFonts w:cs="Times New Roman"/>
          <w:b/>
          <w:bCs/>
          <w:szCs w:val="24"/>
        </w:rPr>
        <w:t>CHAPTER – CONCLUSION AND FUT</w:t>
      </w:r>
      <w:r w:rsidR="00046CF3" w:rsidRPr="00081B43">
        <w:rPr>
          <w:rFonts w:cs="Times New Roman"/>
          <w:b/>
          <w:bCs/>
          <w:szCs w:val="24"/>
        </w:rPr>
        <w:t>URE RESEARCH</w:t>
      </w:r>
      <w:bookmarkEnd w:id="279"/>
      <w:bookmarkEnd w:id="280"/>
    </w:p>
    <w:p w14:paraId="590B7E35" w14:textId="77777777" w:rsidR="00FF2FFF" w:rsidRPr="00B80DEE" w:rsidRDefault="00627EF3" w:rsidP="006D0742">
      <w:pPr>
        <w:jc w:val="both"/>
        <w:rPr>
          <w:rFonts w:ascii="Times New Roman" w:hAnsi="Times New Roman" w:cs="Times New Roman"/>
        </w:rPr>
      </w:pPr>
      <w:r w:rsidRPr="00B80DEE">
        <w:rPr>
          <w:rFonts w:ascii="Times New Roman" w:hAnsi="Times New Roman" w:cs="Times New Roman"/>
        </w:rPr>
        <w:t xml:space="preserve">Through our model’s final outputs of each section, restaurant management </w:t>
      </w:r>
      <w:r w:rsidR="00E441DF" w:rsidRPr="00B80DEE">
        <w:rPr>
          <w:rFonts w:ascii="Times New Roman" w:hAnsi="Times New Roman" w:cs="Times New Roman"/>
        </w:rPr>
        <w:t>who are working under self-logistics can get</w:t>
      </w:r>
      <w:r w:rsidR="00A471F6" w:rsidRPr="00B80DEE">
        <w:rPr>
          <w:rFonts w:ascii="Times New Roman" w:hAnsi="Times New Roman" w:cs="Times New Roman"/>
        </w:rPr>
        <w:t xml:space="preserve"> insights on</w:t>
      </w:r>
      <w:r w:rsidR="00FF2FFF" w:rsidRPr="00B80DEE">
        <w:rPr>
          <w:rFonts w:ascii="Times New Roman" w:hAnsi="Times New Roman" w:cs="Times New Roman"/>
        </w:rPr>
        <w:t xml:space="preserve"> below questions.</w:t>
      </w:r>
    </w:p>
    <w:p w14:paraId="5F46EBBD" w14:textId="555A1867" w:rsidR="00FF2FFF" w:rsidRPr="00B80DEE" w:rsidRDefault="00CA0E17" w:rsidP="006D0742">
      <w:pPr>
        <w:pStyle w:val="ListParagraph"/>
        <w:numPr>
          <w:ilvl w:val="0"/>
          <w:numId w:val="6"/>
        </w:numPr>
        <w:jc w:val="both"/>
        <w:rPr>
          <w:rFonts w:ascii="Times New Roman" w:hAnsi="Times New Roman" w:cs="Times New Roman"/>
        </w:rPr>
      </w:pPr>
      <w:r>
        <w:rPr>
          <w:rFonts w:ascii="Times New Roman" w:hAnsi="Times New Roman" w:cs="Times New Roman"/>
        </w:rPr>
        <w:t>H</w:t>
      </w:r>
      <w:r w:rsidR="00A471F6" w:rsidRPr="00B80DEE">
        <w:rPr>
          <w:rFonts w:ascii="Times New Roman" w:hAnsi="Times New Roman" w:cs="Times New Roman"/>
        </w:rPr>
        <w:t xml:space="preserve">ow </w:t>
      </w:r>
      <w:r w:rsidR="00326DC3" w:rsidRPr="00B80DEE">
        <w:rPr>
          <w:rFonts w:ascii="Times New Roman" w:hAnsi="Times New Roman" w:cs="Times New Roman"/>
        </w:rPr>
        <w:t>are the past customers</w:t>
      </w:r>
      <w:r w:rsidR="00A471F6" w:rsidRPr="00B80DEE">
        <w:rPr>
          <w:rFonts w:ascii="Times New Roman" w:hAnsi="Times New Roman" w:cs="Times New Roman"/>
        </w:rPr>
        <w:t xml:space="preserve"> </w:t>
      </w:r>
      <w:r w:rsidR="00D84858" w:rsidRPr="00B80DEE">
        <w:rPr>
          <w:rFonts w:ascii="Times New Roman" w:hAnsi="Times New Roman" w:cs="Times New Roman"/>
        </w:rPr>
        <w:t>distributed among the delivery area</w:t>
      </w:r>
      <w:r w:rsidR="00FF2FFF" w:rsidRPr="00B80DEE">
        <w:rPr>
          <w:rFonts w:ascii="Times New Roman" w:hAnsi="Times New Roman" w:cs="Times New Roman"/>
        </w:rPr>
        <w:t xml:space="preserve">? </w:t>
      </w:r>
    </w:p>
    <w:p w14:paraId="740A8136" w14:textId="7A7ECF68" w:rsidR="004E26DD" w:rsidRPr="00B80DEE" w:rsidRDefault="004E26DD"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What are the different zones of the delivery area?</w:t>
      </w:r>
    </w:p>
    <w:p w14:paraId="6ACFB8B3" w14:textId="06E63D44" w:rsidR="000D72B6" w:rsidRPr="00B80DEE" w:rsidRDefault="00D84858"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 xml:space="preserve">how can the restaurant be </w:t>
      </w:r>
      <w:r w:rsidR="00A473FD" w:rsidRPr="00B80DEE">
        <w:rPr>
          <w:rFonts w:ascii="Times New Roman" w:hAnsi="Times New Roman" w:cs="Times New Roman"/>
        </w:rPr>
        <w:t xml:space="preserve">expanded to other </w:t>
      </w:r>
      <w:r w:rsidR="004E26DD" w:rsidRPr="00B80DEE">
        <w:rPr>
          <w:rFonts w:ascii="Times New Roman" w:hAnsi="Times New Roman" w:cs="Times New Roman"/>
        </w:rPr>
        <w:t>zones of the delivery</w:t>
      </w:r>
      <w:r w:rsidR="00FF2FFF" w:rsidRPr="00B80DEE">
        <w:rPr>
          <w:rFonts w:ascii="Times New Roman" w:hAnsi="Times New Roman" w:cs="Times New Roman"/>
        </w:rPr>
        <w:t>?</w:t>
      </w:r>
      <w:r w:rsidR="00E441DF" w:rsidRPr="00B80DEE">
        <w:rPr>
          <w:rFonts w:ascii="Times New Roman" w:hAnsi="Times New Roman" w:cs="Times New Roman"/>
        </w:rPr>
        <w:t xml:space="preserve"> </w:t>
      </w:r>
    </w:p>
    <w:p w14:paraId="7A286C47" w14:textId="09AA635D" w:rsidR="00FF2FFF" w:rsidRPr="00B80DEE" w:rsidRDefault="00FF2FFF"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How mu</w:t>
      </w:r>
      <w:r w:rsidR="004E26DD" w:rsidRPr="00B80DEE">
        <w:rPr>
          <w:rFonts w:ascii="Times New Roman" w:hAnsi="Times New Roman" w:cs="Times New Roman"/>
        </w:rPr>
        <w:t xml:space="preserve">ch </w:t>
      </w:r>
      <w:r w:rsidR="001C552E" w:rsidRPr="00B80DEE">
        <w:rPr>
          <w:rFonts w:ascii="Times New Roman" w:hAnsi="Times New Roman" w:cs="Times New Roman"/>
        </w:rPr>
        <w:t>will be the demand for the next day? (for a particular time frame and/or order type)</w:t>
      </w:r>
    </w:p>
    <w:p w14:paraId="24EF03DF" w14:textId="6BFF5BD1" w:rsidR="001C552E" w:rsidRPr="00B80DEE" w:rsidRDefault="001C552E"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 xml:space="preserve">How much </w:t>
      </w:r>
      <w:r w:rsidR="00AD04D4" w:rsidRPr="00B80DEE">
        <w:rPr>
          <w:rFonts w:ascii="Times New Roman" w:hAnsi="Times New Roman" w:cs="Times New Roman"/>
        </w:rPr>
        <w:t>E-Bikes</w:t>
      </w:r>
      <w:r w:rsidR="00443D6D" w:rsidRPr="00B80DEE">
        <w:rPr>
          <w:rFonts w:ascii="Times New Roman" w:hAnsi="Times New Roman" w:cs="Times New Roman"/>
        </w:rPr>
        <w:t xml:space="preserve"> </w:t>
      </w:r>
      <w:r w:rsidR="00AD04D4" w:rsidRPr="00B80DEE">
        <w:rPr>
          <w:rFonts w:ascii="Times New Roman" w:hAnsi="Times New Roman" w:cs="Times New Roman"/>
        </w:rPr>
        <w:t xml:space="preserve">will be </w:t>
      </w:r>
      <w:r w:rsidR="00443D6D" w:rsidRPr="00B80DEE">
        <w:rPr>
          <w:rFonts w:ascii="Times New Roman" w:hAnsi="Times New Roman" w:cs="Times New Roman"/>
        </w:rPr>
        <w:t xml:space="preserve">needed as optimized </w:t>
      </w:r>
      <w:r w:rsidRPr="00B80DEE">
        <w:rPr>
          <w:rFonts w:ascii="Times New Roman" w:hAnsi="Times New Roman" w:cs="Times New Roman"/>
        </w:rPr>
        <w:t>fleet is required for the predicted demand?</w:t>
      </w:r>
    </w:p>
    <w:p w14:paraId="02C81299" w14:textId="706C42B7" w:rsidR="00AD04D4" w:rsidRPr="00B80DEE" w:rsidRDefault="00AD04D4"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 xml:space="preserve">What is the best E-Bike </w:t>
      </w:r>
      <w:r w:rsidR="00D3404A" w:rsidRPr="00B80DEE">
        <w:rPr>
          <w:rFonts w:ascii="Times New Roman" w:hAnsi="Times New Roman" w:cs="Times New Roman"/>
        </w:rPr>
        <w:t>model from different providers?</w:t>
      </w:r>
    </w:p>
    <w:p w14:paraId="667BB1A2" w14:textId="7A0BF358" w:rsidR="00D3404A" w:rsidRPr="00B80DEE" w:rsidRDefault="00D3404A" w:rsidP="006D0742">
      <w:pPr>
        <w:pStyle w:val="ListParagraph"/>
        <w:numPr>
          <w:ilvl w:val="0"/>
          <w:numId w:val="6"/>
        </w:numPr>
        <w:jc w:val="both"/>
        <w:rPr>
          <w:rFonts w:ascii="Times New Roman" w:hAnsi="Times New Roman" w:cs="Times New Roman"/>
        </w:rPr>
      </w:pPr>
      <w:r w:rsidRPr="00B80DEE">
        <w:rPr>
          <w:rFonts w:ascii="Times New Roman" w:hAnsi="Times New Roman" w:cs="Times New Roman"/>
        </w:rPr>
        <w:t xml:space="preserve">How much Energy will be </w:t>
      </w:r>
      <w:r w:rsidR="00A03BF4" w:rsidRPr="00B80DEE">
        <w:rPr>
          <w:rFonts w:ascii="Times New Roman" w:hAnsi="Times New Roman" w:cs="Times New Roman"/>
        </w:rPr>
        <w:t>consumed,</w:t>
      </w:r>
      <w:r w:rsidRPr="00B80DEE">
        <w:rPr>
          <w:rFonts w:ascii="Times New Roman" w:hAnsi="Times New Roman" w:cs="Times New Roman"/>
        </w:rPr>
        <w:t xml:space="preserve"> and CO2 Emissions will be saved by choosing the best E-Bike model?</w:t>
      </w:r>
    </w:p>
    <w:p w14:paraId="2E845B73" w14:textId="2FB6AC17" w:rsidR="00AF7475" w:rsidRDefault="00A03BF4" w:rsidP="006D0742">
      <w:pPr>
        <w:jc w:val="both"/>
        <w:rPr>
          <w:rFonts w:ascii="Times New Roman" w:hAnsi="Times New Roman" w:cs="Times New Roman"/>
        </w:rPr>
      </w:pPr>
      <w:r w:rsidRPr="00B80DEE">
        <w:rPr>
          <w:rFonts w:ascii="Times New Roman" w:hAnsi="Times New Roman" w:cs="Times New Roman"/>
        </w:rPr>
        <w:t>These insights will be extremely useful for restaurant</w:t>
      </w:r>
      <w:r w:rsidR="00CB53BD" w:rsidRPr="00B80DEE">
        <w:rPr>
          <w:rFonts w:ascii="Times New Roman" w:hAnsi="Times New Roman" w:cs="Times New Roman"/>
        </w:rPr>
        <w:t xml:space="preserve"> management, </w:t>
      </w:r>
      <w:r w:rsidR="005616BF" w:rsidRPr="00B80DEE">
        <w:rPr>
          <w:rFonts w:ascii="Times New Roman" w:hAnsi="Times New Roman" w:cs="Times New Roman"/>
        </w:rPr>
        <w:t xml:space="preserve">for </w:t>
      </w:r>
      <w:r w:rsidR="00401061" w:rsidRPr="00B80DEE">
        <w:rPr>
          <w:rFonts w:ascii="Times New Roman" w:hAnsi="Times New Roman" w:cs="Times New Roman"/>
        </w:rPr>
        <w:t>identify</w:t>
      </w:r>
      <w:r w:rsidR="005616BF" w:rsidRPr="00B80DEE">
        <w:rPr>
          <w:rFonts w:ascii="Times New Roman" w:hAnsi="Times New Roman" w:cs="Times New Roman"/>
        </w:rPr>
        <w:t xml:space="preserve"> the delivery customers, expanding the restaurant network, </w:t>
      </w:r>
      <w:r w:rsidR="00074C41" w:rsidRPr="00B80DEE">
        <w:rPr>
          <w:rFonts w:ascii="Times New Roman" w:hAnsi="Times New Roman" w:cs="Times New Roman"/>
        </w:rPr>
        <w:t>optimizing the restaurant</w:t>
      </w:r>
      <w:r w:rsidR="00390B4D" w:rsidRPr="00B80DEE">
        <w:rPr>
          <w:rFonts w:ascii="Times New Roman" w:hAnsi="Times New Roman" w:cs="Times New Roman"/>
        </w:rPr>
        <w:t xml:space="preserve">’s </w:t>
      </w:r>
      <w:r w:rsidR="00617319" w:rsidRPr="00B80DEE">
        <w:rPr>
          <w:rFonts w:ascii="Times New Roman" w:hAnsi="Times New Roman" w:cs="Times New Roman"/>
        </w:rPr>
        <w:t>resources</w:t>
      </w:r>
      <w:r w:rsidR="00074C41" w:rsidRPr="00B80DEE">
        <w:rPr>
          <w:rFonts w:ascii="Times New Roman" w:hAnsi="Times New Roman" w:cs="Times New Roman"/>
        </w:rPr>
        <w:t>, better capacity planning,</w:t>
      </w:r>
      <w:r w:rsidR="00DF7E81" w:rsidRPr="00B80DEE">
        <w:rPr>
          <w:rFonts w:ascii="Times New Roman" w:hAnsi="Times New Roman" w:cs="Times New Roman"/>
        </w:rPr>
        <w:t xml:space="preserve"> </w:t>
      </w:r>
      <w:r w:rsidR="001A35A2" w:rsidRPr="00B80DEE">
        <w:rPr>
          <w:rFonts w:ascii="Times New Roman" w:hAnsi="Times New Roman" w:cs="Times New Roman"/>
        </w:rPr>
        <w:t>efficient and sustainable procurement for raw materials,</w:t>
      </w:r>
      <w:r w:rsidR="00074C41" w:rsidRPr="00B80DEE">
        <w:rPr>
          <w:rFonts w:ascii="Times New Roman" w:hAnsi="Times New Roman" w:cs="Times New Roman"/>
        </w:rPr>
        <w:t xml:space="preserve"> </w:t>
      </w:r>
      <w:r w:rsidR="00E640FA" w:rsidRPr="00B80DEE">
        <w:rPr>
          <w:rFonts w:ascii="Times New Roman" w:hAnsi="Times New Roman" w:cs="Times New Roman"/>
        </w:rPr>
        <w:t xml:space="preserve">efficient inventory management, </w:t>
      </w:r>
      <w:r w:rsidR="00074C41" w:rsidRPr="00B80DEE">
        <w:rPr>
          <w:rFonts w:ascii="Times New Roman" w:hAnsi="Times New Roman" w:cs="Times New Roman"/>
        </w:rPr>
        <w:t>acquiring the delivery fleet</w:t>
      </w:r>
      <w:r w:rsidR="00E640FA" w:rsidRPr="00B80DEE">
        <w:rPr>
          <w:rFonts w:ascii="Times New Roman" w:hAnsi="Times New Roman" w:cs="Times New Roman"/>
        </w:rPr>
        <w:t xml:space="preserve"> of E-Bikes</w:t>
      </w:r>
      <w:r w:rsidR="00617319" w:rsidRPr="00B80DEE">
        <w:rPr>
          <w:rFonts w:ascii="Times New Roman" w:hAnsi="Times New Roman" w:cs="Times New Roman"/>
        </w:rPr>
        <w:t xml:space="preserve">, </w:t>
      </w:r>
      <w:r w:rsidR="00DA560C" w:rsidRPr="00B80DEE">
        <w:rPr>
          <w:rFonts w:ascii="Times New Roman" w:hAnsi="Times New Roman" w:cs="Times New Roman"/>
        </w:rPr>
        <w:t>efficient deliveries</w:t>
      </w:r>
      <w:r w:rsidR="00E640FA" w:rsidRPr="00B80DEE">
        <w:rPr>
          <w:rFonts w:ascii="Times New Roman" w:hAnsi="Times New Roman" w:cs="Times New Roman"/>
        </w:rPr>
        <w:t xml:space="preserve"> </w:t>
      </w:r>
      <w:r w:rsidR="00F6031E" w:rsidRPr="00B80DEE">
        <w:rPr>
          <w:rFonts w:ascii="Times New Roman" w:hAnsi="Times New Roman" w:cs="Times New Roman"/>
        </w:rPr>
        <w:t>and sustainable</w:t>
      </w:r>
      <w:r w:rsidR="00401061" w:rsidRPr="00B80DEE">
        <w:rPr>
          <w:rFonts w:ascii="Times New Roman" w:hAnsi="Times New Roman" w:cs="Times New Roman"/>
        </w:rPr>
        <w:t xml:space="preserve"> initiatives.</w:t>
      </w:r>
      <w:r w:rsidR="00431E2A" w:rsidRPr="00B80DEE">
        <w:rPr>
          <w:rFonts w:ascii="Times New Roman" w:hAnsi="Times New Roman" w:cs="Times New Roman"/>
        </w:rPr>
        <w:t xml:space="preserve"> </w:t>
      </w:r>
      <w:r w:rsidR="00E67E63" w:rsidRPr="00B80DEE">
        <w:rPr>
          <w:rFonts w:ascii="Times New Roman" w:hAnsi="Times New Roman" w:cs="Times New Roman"/>
        </w:rPr>
        <w:t xml:space="preserve">Since this model can be </w:t>
      </w:r>
      <w:r w:rsidR="003E50FB" w:rsidRPr="00B80DEE">
        <w:rPr>
          <w:rFonts w:ascii="Times New Roman" w:hAnsi="Times New Roman" w:cs="Times New Roman"/>
        </w:rPr>
        <w:t>run through any E-Bike model, if the E-Bike carrying capacity and distance ran</w:t>
      </w:r>
      <w:r w:rsidR="008B3056" w:rsidRPr="00B80DEE">
        <w:rPr>
          <w:rFonts w:ascii="Times New Roman" w:hAnsi="Times New Roman" w:cs="Times New Roman"/>
        </w:rPr>
        <w:t xml:space="preserve">ge is given. As per our results, it was reflecting 3 countries E-Bikes </w:t>
      </w:r>
      <w:r w:rsidR="008B3056" w:rsidRPr="00B80DEE">
        <w:rPr>
          <w:rFonts w:ascii="Times New Roman" w:hAnsi="Times New Roman" w:cs="Times New Roman"/>
        </w:rPr>
        <w:lastRenderedPageBreak/>
        <w:t>performances on the predicted locations.</w:t>
      </w:r>
      <w:r w:rsidR="00977F54">
        <w:rPr>
          <w:rFonts w:ascii="Times New Roman" w:hAnsi="Times New Roman" w:cs="Times New Roman"/>
        </w:rPr>
        <w:t xml:space="preserve"> </w:t>
      </w:r>
      <w:r w:rsidR="008B3056" w:rsidRPr="00B80DEE">
        <w:rPr>
          <w:rFonts w:ascii="Times New Roman" w:hAnsi="Times New Roman" w:cs="Times New Roman"/>
        </w:rPr>
        <w:t xml:space="preserve">Because of the model’s dynamic nature, any restaurant can integrate this model to their existing platform or create new one with the idea of this. </w:t>
      </w:r>
      <w:r w:rsidR="00431E2A" w:rsidRPr="00B80DEE">
        <w:rPr>
          <w:rFonts w:ascii="Times New Roman" w:hAnsi="Times New Roman" w:cs="Times New Roman"/>
        </w:rPr>
        <w:t xml:space="preserve">Through the sustainable measures, restaurant can </w:t>
      </w:r>
      <w:r w:rsidR="00F6031E" w:rsidRPr="00B80DEE">
        <w:rPr>
          <w:rFonts w:ascii="Times New Roman" w:hAnsi="Times New Roman" w:cs="Times New Roman"/>
        </w:rPr>
        <w:t xml:space="preserve">request for tax reliefs and incentives from </w:t>
      </w:r>
      <w:proofErr w:type="gramStart"/>
      <w:r w:rsidR="00F6031E" w:rsidRPr="00B80DEE">
        <w:rPr>
          <w:rFonts w:ascii="Times New Roman" w:hAnsi="Times New Roman" w:cs="Times New Roman"/>
        </w:rPr>
        <w:t>government</w:t>
      </w:r>
      <w:proofErr w:type="gramEnd"/>
      <w:r w:rsidR="00D259F0" w:rsidRPr="00B80DEE">
        <w:rPr>
          <w:rFonts w:ascii="Times New Roman" w:hAnsi="Times New Roman" w:cs="Times New Roman"/>
        </w:rPr>
        <w:t xml:space="preserve"> and the restaurant can go for different international sustainable standards as well.</w:t>
      </w:r>
      <w:r w:rsidR="004716F1" w:rsidRPr="00B80DEE">
        <w:rPr>
          <w:rFonts w:ascii="Times New Roman" w:hAnsi="Times New Roman" w:cs="Times New Roman"/>
        </w:rPr>
        <w:t xml:space="preserve"> </w:t>
      </w:r>
    </w:p>
    <w:p w14:paraId="6E5250B8" w14:textId="47935AE4" w:rsidR="00A333F3" w:rsidRPr="00B80DEE" w:rsidRDefault="00A333F3" w:rsidP="006D0742">
      <w:pPr>
        <w:jc w:val="both"/>
        <w:rPr>
          <w:rFonts w:ascii="Times New Roman" w:hAnsi="Times New Roman" w:cs="Times New Roman"/>
        </w:rPr>
      </w:pPr>
      <w:r>
        <w:rPr>
          <w:rFonts w:ascii="Times New Roman" w:hAnsi="Times New Roman" w:cs="Times New Roman"/>
        </w:rPr>
        <w:t xml:space="preserve">This model can be generalized for any kind of restaurant or any sector in the hospitality industry. Due to complete dynamic model experience, any sector, which needs to have a delivery can use this model and get insights on deliveries. </w:t>
      </w:r>
      <w:r w:rsidR="00B90257">
        <w:rPr>
          <w:rFonts w:ascii="Times New Roman" w:hAnsi="Times New Roman" w:cs="Times New Roman"/>
        </w:rPr>
        <w:t xml:space="preserve">If this is used by </w:t>
      </w:r>
      <w:r w:rsidR="004B3AB2">
        <w:rPr>
          <w:rFonts w:ascii="Times New Roman" w:hAnsi="Times New Roman" w:cs="Times New Roman"/>
        </w:rPr>
        <w:t>pharmaceutical</w:t>
      </w:r>
      <w:r w:rsidR="00B90257">
        <w:rPr>
          <w:rFonts w:ascii="Times New Roman" w:hAnsi="Times New Roman" w:cs="Times New Roman"/>
        </w:rPr>
        <w:t xml:space="preserve"> delivery company, they need to </w:t>
      </w:r>
      <w:r w:rsidR="00A5704A">
        <w:rPr>
          <w:rFonts w:ascii="Times New Roman" w:hAnsi="Times New Roman" w:cs="Times New Roman"/>
        </w:rPr>
        <w:t>add the location of the pharmaceutical company</w:t>
      </w:r>
      <w:r w:rsidR="00B05568">
        <w:rPr>
          <w:rFonts w:ascii="Times New Roman" w:hAnsi="Times New Roman" w:cs="Times New Roman"/>
        </w:rPr>
        <w:t xml:space="preserve"> and change </w:t>
      </w:r>
      <w:r w:rsidR="00B90257">
        <w:rPr>
          <w:rFonts w:ascii="Times New Roman" w:hAnsi="Times New Roman" w:cs="Times New Roman"/>
        </w:rPr>
        <w:t>the order type mapping</w:t>
      </w:r>
      <w:r w:rsidR="00EF2BDC">
        <w:rPr>
          <w:rFonts w:ascii="Times New Roman" w:hAnsi="Times New Roman" w:cs="Times New Roman"/>
        </w:rPr>
        <w:t xml:space="preserve"> to pharmaceutical </w:t>
      </w:r>
      <w:r w:rsidR="00A5704A">
        <w:rPr>
          <w:rFonts w:ascii="Times New Roman" w:hAnsi="Times New Roman" w:cs="Times New Roman"/>
        </w:rPr>
        <w:t>materials</w:t>
      </w:r>
      <w:r w:rsidR="00B05568">
        <w:rPr>
          <w:rFonts w:ascii="Times New Roman" w:hAnsi="Times New Roman" w:cs="Times New Roman"/>
        </w:rPr>
        <w:t xml:space="preserve">. </w:t>
      </w:r>
      <w:r>
        <w:rPr>
          <w:rFonts w:ascii="Times New Roman" w:hAnsi="Times New Roman" w:cs="Times New Roman"/>
        </w:rPr>
        <w:t xml:space="preserve">They can even change the </w:t>
      </w:r>
      <w:r w:rsidR="00563290">
        <w:rPr>
          <w:rFonts w:ascii="Times New Roman" w:hAnsi="Times New Roman" w:cs="Times New Roman"/>
        </w:rPr>
        <w:t xml:space="preserve">E-Bike model to another freight vehicle </w:t>
      </w:r>
      <w:r w:rsidR="00010EA8">
        <w:rPr>
          <w:rFonts w:ascii="Times New Roman" w:hAnsi="Times New Roman" w:cs="Times New Roman"/>
        </w:rPr>
        <w:t>such as truck and update the model with carrying capac</w:t>
      </w:r>
      <w:r w:rsidR="00B90257">
        <w:rPr>
          <w:rFonts w:ascii="Times New Roman" w:hAnsi="Times New Roman" w:cs="Times New Roman"/>
        </w:rPr>
        <w:t>ity and vehicle distance range according to the fuel consumption.</w:t>
      </w:r>
      <w:r w:rsidR="00B05568">
        <w:rPr>
          <w:rFonts w:ascii="Times New Roman" w:hAnsi="Times New Roman" w:cs="Times New Roman"/>
        </w:rPr>
        <w:t xml:space="preserve"> Since the </w:t>
      </w:r>
      <w:r w:rsidR="00E31A61">
        <w:rPr>
          <w:rFonts w:ascii="Times New Roman" w:hAnsi="Times New Roman" w:cs="Times New Roman"/>
        </w:rPr>
        <w:t>p</w:t>
      </w:r>
      <w:r w:rsidR="00B05568">
        <w:rPr>
          <w:rFonts w:ascii="Times New Roman" w:hAnsi="Times New Roman" w:cs="Times New Roman"/>
        </w:rPr>
        <w:t xml:space="preserve">harmaceutical delivery </w:t>
      </w:r>
      <w:proofErr w:type="gramStart"/>
      <w:r w:rsidR="00B05568">
        <w:rPr>
          <w:rFonts w:ascii="Times New Roman" w:hAnsi="Times New Roman" w:cs="Times New Roman"/>
        </w:rPr>
        <w:t>company  usually</w:t>
      </w:r>
      <w:proofErr w:type="gramEnd"/>
      <w:r w:rsidR="00B05568">
        <w:rPr>
          <w:rFonts w:ascii="Times New Roman" w:hAnsi="Times New Roman" w:cs="Times New Roman"/>
        </w:rPr>
        <w:t xml:space="preserve"> have the historical records for pharmaceutical deliveries, they </w:t>
      </w:r>
      <w:r w:rsidR="003C49FE">
        <w:rPr>
          <w:rFonts w:ascii="Times New Roman" w:hAnsi="Times New Roman" w:cs="Times New Roman"/>
        </w:rPr>
        <w:t>run the whole process of the model and get all the insights</w:t>
      </w:r>
      <w:r w:rsidR="004B3AB2">
        <w:rPr>
          <w:rFonts w:ascii="Times New Roman" w:hAnsi="Times New Roman" w:cs="Times New Roman"/>
        </w:rPr>
        <w:t xml:space="preserve"> for the mentioned questions in the beginning of this section, but for pharmaceutical delivery company.</w:t>
      </w:r>
    </w:p>
    <w:p w14:paraId="44E20140" w14:textId="4A357951" w:rsidR="00E46D38" w:rsidRDefault="00E46D38" w:rsidP="006D0742">
      <w:pPr>
        <w:jc w:val="both"/>
        <w:rPr>
          <w:rFonts w:ascii="Times New Roman" w:hAnsi="Times New Roman" w:cs="Times New Roman"/>
        </w:rPr>
      </w:pPr>
      <w:r w:rsidRPr="00B80DEE">
        <w:rPr>
          <w:rFonts w:ascii="Times New Roman" w:hAnsi="Times New Roman" w:cs="Times New Roman"/>
        </w:rPr>
        <w:t xml:space="preserve">For future research, </w:t>
      </w:r>
      <w:r w:rsidR="00D259F0" w:rsidRPr="00B80DEE">
        <w:rPr>
          <w:rFonts w:ascii="Times New Roman" w:hAnsi="Times New Roman" w:cs="Times New Roman"/>
        </w:rPr>
        <w:t>this</w:t>
      </w:r>
      <w:r w:rsidR="00C34B2B" w:rsidRPr="00B80DEE">
        <w:rPr>
          <w:rFonts w:ascii="Times New Roman" w:hAnsi="Times New Roman" w:cs="Times New Roman"/>
        </w:rPr>
        <w:t xml:space="preserve"> forecasting model can be </w:t>
      </w:r>
      <w:r w:rsidR="00D259F0" w:rsidRPr="00B80DEE">
        <w:rPr>
          <w:rFonts w:ascii="Times New Roman" w:hAnsi="Times New Roman" w:cs="Times New Roman"/>
        </w:rPr>
        <w:t>improved</w:t>
      </w:r>
      <w:r w:rsidR="00C34B2B" w:rsidRPr="00B80DEE">
        <w:rPr>
          <w:rFonts w:ascii="Times New Roman" w:hAnsi="Times New Roman" w:cs="Times New Roman"/>
        </w:rPr>
        <w:t xml:space="preserve"> </w:t>
      </w:r>
      <w:r w:rsidR="00E437F5" w:rsidRPr="00B80DEE">
        <w:rPr>
          <w:rFonts w:ascii="Times New Roman" w:hAnsi="Times New Roman" w:cs="Times New Roman"/>
        </w:rPr>
        <w:t xml:space="preserve">further </w:t>
      </w:r>
      <w:r w:rsidR="000526D3" w:rsidRPr="00B80DEE">
        <w:rPr>
          <w:rFonts w:ascii="Times New Roman" w:hAnsi="Times New Roman" w:cs="Times New Roman"/>
        </w:rPr>
        <w:t xml:space="preserve">by adding more features such as holidays and </w:t>
      </w:r>
      <w:r w:rsidR="00157F7D" w:rsidRPr="00B80DEE">
        <w:rPr>
          <w:rFonts w:ascii="Times New Roman" w:hAnsi="Times New Roman" w:cs="Times New Roman"/>
        </w:rPr>
        <w:t>per capita income of the country to increase the model</w:t>
      </w:r>
      <w:r w:rsidR="00E67E63" w:rsidRPr="00B80DEE">
        <w:rPr>
          <w:rFonts w:ascii="Times New Roman" w:hAnsi="Times New Roman" w:cs="Times New Roman"/>
        </w:rPr>
        <w:t xml:space="preserve">’s accuracy </w:t>
      </w:r>
      <w:r w:rsidR="00E437F5" w:rsidRPr="00B80DEE">
        <w:rPr>
          <w:rFonts w:ascii="Times New Roman" w:hAnsi="Times New Roman" w:cs="Times New Roman"/>
        </w:rPr>
        <w:t>on more realistic situations</w:t>
      </w:r>
      <w:r w:rsidR="00E67E63" w:rsidRPr="00B80DEE">
        <w:rPr>
          <w:rFonts w:ascii="Times New Roman" w:hAnsi="Times New Roman" w:cs="Times New Roman"/>
        </w:rPr>
        <w:t>.</w:t>
      </w:r>
      <w:r w:rsidR="00994D80" w:rsidRPr="00B80DEE">
        <w:rPr>
          <w:rFonts w:ascii="Times New Roman" w:hAnsi="Times New Roman" w:cs="Times New Roman"/>
        </w:rPr>
        <w:t xml:space="preserve"> </w:t>
      </w:r>
      <w:r w:rsidR="00015DDC" w:rsidRPr="00B80DEE">
        <w:rPr>
          <w:rFonts w:ascii="Times New Roman" w:hAnsi="Times New Roman" w:cs="Times New Roman"/>
        </w:rPr>
        <w:t xml:space="preserve">And </w:t>
      </w:r>
      <w:r w:rsidR="00714241" w:rsidRPr="00B80DEE">
        <w:rPr>
          <w:rFonts w:ascii="Times New Roman" w:hAnsi="Times New Roman" w:cs="Times New Roman"/>
        </w:rPr>
        <w:t xml:space="preserve">for </w:t>
      </w:r>
      <w:r w:rsidR="00015DDC" w:rsidRPr="00B80DEE">
        <w:rPr>
          <w:rFonts w:ascii="Times New Roman" w:hAnsi="Times New Roman" w:cs="Times New Roman"/>
        </w:rPr>
        <w:t>the Customized VRP model can be improved</w:t>
      </w:r>
      <w:r w:rsidR="00714241" w:rsidRPr="00B80DEE">
        <w:rPr>
          <w:rFonts w:ascii="Times New Roman" w:hAnsi="Times New Roman" w:cs="Times New Roman"/>
        </w:rPr>
        <w:t>,</w:t>
      </w:r>
      <w:r w:rsidR="00AF7475" w:rsidRPr="00B80DEE">
        <w:rPr>
          <w:rFonts w:ascii="Times New Roman" w:hAnsi="Times New Roman" w:cs="Times New Roman"/>
        </w:rPr>
        <w:t xml:space="preserve"> t</w:t>
      </w:r>
      <w:r w:rsidR="00610AF9" w:rsidRPr="00B80DEE">
        <w:rPr>
          <w:rFonts w:ascii="Times New Roman" w:hAnsi="Times New Roman" w:cs="Times New Roman"/>
        </w:rPr>
        <w:t>o integrate pricing strategies for deliveries</w:t>
      </w:r>
      <w:r w:rsidR="00AF7475" w:rsidRPr="00B80DEE">
        <w:rPr>
          <w:rFonts w:ascii="Times New Roman" w:hAnsi="Times New Roman" w:cs="Times New Roman"/>
        </w:rPr>
        <w:t>, t</w:t>
      </w:r>
      <w:r w:rsidR="00714241" w:rsidRPr="00B80DEE">
        <w:rPr>
          <w:rFonts w:ascii="Times New Roman" w:hAnsi="Times New Roman" w:cs="Times New Roman"/>
        </w:rPr>
        <w:t>o handle shifts for restaurant delivery drivers</w:t>
      </w:r>
      <w:r w:rsidR="00602B8A" w:rsidRPr="00B80DEE">
        <w:rPr>
          <w:rFonts w:ascii="Times New Roman" w:hAnsi="Times New Roman" w:cs="Times New Roman"/>
        </w:rPr>
        <w:t>, t</w:t>
      </w:r>
      <w:r w:rsidR="00714241" w:rsidRPr="00B80DEE">
        <w:rPr>
          <w:rFonts w:ascii="Times New Roman" w:hAnsi="Times New Roman" w:cs="Times New Roman"/>
        </w:rPr>
        <w:t>o use the same E-Bike if the Battery Capacity is feasible to go another round of deliveries</w:t>
      </w:r>
      <w:r w:rsidR="00602B8A" w:rsidRPr="00B80DEE">
        <w:rPr>
          <w:rFonts w:ascii="Times New Roman" w:hAnsi="Times New Roman" w:cs="Times New Roman"/>
        </w:rPr>
        <w:t xml:space="preserve"> and </w:t>
      </w:r>
      <w:r w:rsidR="00015DDC" w:rsidRPr="00B80DEE">
        <w:rPr>
          <w:rFonts w:ascii="Times New Roman" w:hAnsi="Times New Roman" w:cs="Times New Roman"/>
        </w:rPr>
        <w:t>to handle pick up and deliveries as wel</w:t>
      </w:r>
      <w:r w:rsidR="00A07F7F" w:rsidRPr="00B80DEE">
        <w:rPr>
          <w:rFonts w:ascii="Times New Roman" w:hAnsi="Times New Roman" w:cs="Times New Roman"/>
        </w:rPr>
        <w:t xml:space="preserve">l for outsourced </w:t>
      </w:r>
      <w:r w:rsidR="00FC07BE" w:rsidRPr="00B80DEE">
        <w:rPr>
          <w:rFonts w:ascii="Times New Roman" w:hAnsi="Times New Roman" w:cs="Times New Roman"/>
        </w:rPr>
        <w:t>drivers’</w:t>
      </w:r>
      <w:r w:rsidR="00602B8A" w:rsidRPr="00B80DEE">
        <w:rPr>
          <w:rFonts w:ascii="Times New Roman" w:hAnsi="Times New Roman" w:cs="Times New Roman"/>
        </w:rPr>
        <w:t xml:space="preserve"> scenario</w:t>
      </w:r>
      <w:r w:rsidR="00A07F7F" w:rsidRPr="00B80DEE">
        <w:rPr>
          <w:rFonts w:ascii="Times New Roman" w:hAnsi="Times New Roman" w:cs="Times New Roman"/>
        </w:rPr>
        <w:t xml:space="preserve"> </w:t>
      </w:r>
      <w:r w:rsidR="00602B8A" w:rsidRPr="00B80DEE">
        <w:rPr>
          <w:rFonts w:ascii="Times New Roman" w:hAnsi="Times New Roman" w:cs="Times New Roman"/>
        </w:rPr>
        <w:t xml:space="preserve">for </w:t>
      </w:r>
      <w:r w:rsidR="00F97605" w:rsidRPr="00B80DEE">
        <w:rPr>
          <w:rFonts w:ascii="Times New Roman" w:hAnsi="Times New Roman" w:cs="Times New Roman"/>
        </w:rPr>
        <w:t>the restaurant.</w:t>
      </w:r>
      <w:r w:rsidR="004B3AB2">
        <w:rPr>
          <w:rFonts w:ascii="Times New Roman" w:hAnsi="Times New Roman" w:cs="Times New Roman"/>
        </w:rPr>
        <w:t xml:space="preserve"> This model can be extended to use drones for the delivery</w:t>
      </w:r>
      <w:r w:rsidR="00C9679D">
        <w:rPr>
          <w:rFonts w:ascii="Times New Roman" w:hAnsi="Times New Roman" w:cs="Times New Roman"/>
        </w:rPr>
        <w:t xml:space="preserve"> as well by changing the </w:t>
      </w:r>
      <w:r w:rsidR="00132B46">
        <w:rPr>
          <w:rFonts w:ascii="Times New Roman" w:hAnsi="Times New Roman" w:cs="Times New Roman"/>
        </w:rPr>
        <w:t>distance measurements of the Customized VRP.</w:t>
      </w:r>
    </w:p>
    <w:p w14:paraId="4820E735" w14:textId="78524727" w:rsidR="00E06758" w:rsidRPr="00081B43" w:rsidRDefault="00046CF3" w:rsidP="006D0742">
      <w:pPr>
        <w:pStyle w:val="Heading1"/>
        <w:jc w:val="both"/>
        <w:rPr>
          <w:rFonts w:cs="Times New Roman"/>
          <w:b/>
          <w:bCs/>
          <w:sz w:val="28"/>
          <w:szCs w:val="28"/>
        </w:rPr>
      </w:pPr>
      <w:bookmarkStart w:id="281" w:name="_Toc198100256"/>
      <w:bookmarkStart w:id="282" w:name="_Toc198256792"/>
      <w:r w:rsidRPr="00081B43">
        <w:rPr>
          <w:rFonts w:cs="Times New Roman"/>
          <w:b/>
          <w:bCs/>
          <w:sz w:val="28"/>
          <w:szCs w:val="28"/>
        </w:rPr>
        <w:t>REFERENCES</w:t>
      </w:r>
      <w:bookmarkEnd w:id="281"/>
      <w:bookmarkEnd w:id="282"/>
    </w:p>
    <w:sdt>
      <w:sdtPr>
        <w:rPr>
          <w:rFonts w:ascii="Times New Roman" w:hAnsi="Times New Roman" w:cs="Times New Roman"/>
          <w:color w:val="000000"/>
        </w:rPr>
        <w:tag w:val="MENDELEY_BIBLIOGRAPHY"/>
        <w:id w:val="-1833903290"/>
        <w:placeholder>
          <w:docPart w:val="DefaultPlaceholder_-1854013440"/>
        </w:placeholder>
      </w:sdtPr>
      <w:sdtContent>
        <w:p w14:paraId="4ED18E55" w14:textId="77777777" w:rsidR="00121528" w:rsidRPr="00C960D7" w:rsidRDefault="00121528">
          <w:pPr>
            <w:autoSpaceDE w:val="0"/>
            <w:autoSpaceDN w:val="0"/>
            <w:ind w:hanging="480"/>
            <w:divId w:val="1208102282"/>
            <w:rPr>
              <w:rFonts w:ascii="Times New Roman" w:eastAsia="Times New Roman" w:hAnsi="Times New Roman" w:cs="Times New Roman"/>
              <w:kern w:val="0"/>
              <w14:ligatures w14:val="none"/>
            </w:rPr>
          </w:pPr>
          <w:r w:rsidRPr="00C960D7">
            <w:rPr>
              <w:rFonts w:ascii="Times New Roman" w:eastAsia="Times New Roman" w:hAnsi="Times New Roman" w:cs="Times New Roman"/>
            </w:rPr>
            <w:t>Abdullahi, M.R., Lu, Q.C., Hussain, A., Tripura, S., Xu, P.C., Wang, S.X., 2024. Location optimization of EV charging stations: A custom K-means cluster algorithm approach. Energy Reports 12, 5367–5382. https://doi.org/10.1016/j.egyr.2024.09.075</w:t>
          </w:r>
        </w:p>
        <w:p w14:paraId="584E314A" w14:textId="77777777" w:rsidR="00121528" w:rsidRPr="00C960D7" w:rsidRDefault="00121528">
          <w:pPr>
            <w:autoSpaceDE w:val="0"/>
            <w:autoSpaceDN w:val="0"/>
            <w:ind w:hanging="480"/>
            <w:divId w:val="1079212029"/>
            <w:rPr>
              <w:rFonts w:ascii="Times New Roman" w:eastAsia="Times New Roman" w:hAnsi="Times New Roman" w:cs="Times New Roman"/>
            </w:rPr>
          </w:pPr>
          <w:r w:rsidRPr="00C960D7">
            <w:rPr>
              <w:rFonts w:ascii="Times New Roman" w:eastAsia="Times New Roman" w:hAnsi="Times New Roman" w:cs="Times New Roman"/>
            </w:rPr>
            <w:t xml:space="preserve">Álvarez, P., Serrano-Hernandez, A., </w:t>
          </w:r>
          <w:proofErr w:type="spellStart"/>
          <w:r w:rsidRPr="00C960D7">
            <w:rPr>
              <w:rFonts w:ascii="Times New Roman" w:eastAsia="Times New Roman" w:hAnsi="Times New Roman" w:cs="Times New Roman"/>
            </w:rPr>
            <w:t>Lerga</w:t>
          </w:r>
          <w:proofErr w:type="spellEnd"/>
          <w:r w:rsidRPr="00C960D7">
            <w:rPr>
              <w:rFonts w:ascii="Times New Roman" w:eastAsia="Times New Roman" w:hAnsi="Times New Roman" w:cs="Times New Roman"/>
            </w:rPr>
            <w:t xml:space="preserve">, I., </w:t>
          </w:r>
          <w:proofErr w:type="spellStart"/>
          <w:r w:rsidRPr="00C960D7">
            <w:rPr>
              <w:rFonts w:ascii="Times New Roman" w:eastAsia="Times New Roman" w:hAnsi="Times New Roman" w:cs="Times New Roman"/>
            </w:rPr>
            <w:t>Faulin</w:t>
          </w:r>
          <w:proofErr w:type="spellEnd"/>
          <w:r w:rsidRPr="00C960D7">
            <w:rPr>
              <w:rFonts w:ascii="Times New Roman" w:eastAsia="Times New Roman" w:hAnsi="Times New Roman" w:cs="Times New Roman"/>
            </w:rPr>
            <w:t xml:space="preserve">, J., 2024. Optimizing freight delivery routes: The time-distance dilemma. </w:t>
          </w:r>
          <w:proofErr w:type="spellStart"/>
          <w:r w:rsidRPr="00C960D7">
            <w:rPr>
              <w:rFonts w:ascii="Times New Roman" w:eastAsia="Times New Roman" w:hAnsi="Times New Roman" w:cs="Times New Roman"/>
            </w:rPr>
            <w:t>Transp</w:t>
          </w:r>
          <w:proofErr w:type="spellEnd"/>
          <w:r w:rsidRPr="00C960D7">
            <w:rPr>
              <w:rFonts w:ascii="Times New Roman" w:eastAsia="Times New Roman" w:hAnsi="Times New Roman" w:cs="Times New Roman"/>
            </w:rPr>
            <w:t xml:space="preserve"> Res Part A Policy </w:t>
          </w:r>
          <w:proofErr w:type="spellStart"/>
          <w:r w:rsidRPr="00C960D7">
            <w:rPr>
              <w:rFonts w:ascii="Times New Roman" w:eastAsia="Times New Roman" w:hAnsi="Times New Roman" w:cs="Times New Roman"/>
            </w:rPr>
            <w:t>Pract</w:t>
          </w:r>
          <w:proofErr w:type="spellEnd"/>
          <w:r w:rsidRPr="00C960D7">
            <w:rPr>
              <w:rFonts w:ascii="Times New Roman" w:eastAsia="Times New Roman" w:hAnsi="Times New Roman" w:cs="Times New Roman"/>
            </w:rPr>
            <w:t xml:space="preserve"> 190. https://doi.org/10.1016/j.tra.2024.104283</w:t>
          </w:r>
        </w:p>
        <w:p w14:paraId="4AC5B8A0" w14:textId="77777777" w:rsidR="00121528" w:rsidRPr="00C960D7" w:rsidRDefault="00121528">
          <w:pPr>
            <w:autoSpaceDE w:val="0"/>
            <w:autoSpaceDN w:val="0"/>
            <w:ind w:hanging="480"/>
            <w:divId w:val="1223904011"/>
            <w:rPr>
              <w:rFonts w:ascii="Times New Roman" w:eastAsia="Times New Roman" w:hAnsi="Times New Roman" w:cs="Times New Roman"/>
            </w:rPr>
          </w:pPr>
          <w:r w:rsidRPr="00C960D7">
            <w:rPr>
              <w:rFonts w:ascii="Times New Roman" w:eastAsia="Times New Roman" w:hAnsi="Times New Roman" w:cs="Times New Roman"/>
            </w:rPr>
            <w:t xml:space="preserve">Auad, R., Erera, A., </w:t>
          </w:r>
          <w:proofErr w:type="spellStart"/>
          <w:r w:rsidRPr="00C960D7">
            <w:rPr>
              <w:rFonts w:ascii="Times New Roman" w:eastAsia="Times New Roman" w:hAnsi="Times New Roman" w:cs="Times New Roman"/>
            </w:rPr>
            <w:t>Savelsbergh</w:t>
          </w:r>
          <w:proofErr w:type="spellEnd"/>
          <w:r w:rsidRPr="00C960D7">
            <w:rPr>
              <w:rFonts w:ascii="Times New Roman" w:eastAsia="Times New Roman" w:hAnsi="Times New Roman" w:cs="Times New Roman"/>
            </w:rPr>
            <w:t>, M., 2024. Capacity requirements and demand management strategies in meal delivery. EURO Journal on Transportation and Logistics 13. https://doi.org/10.1016/j.ejtl.2024.100135</w:t>
          </w:r>
        </w:p>
        <w:p w14:paraId="1E48BCAD" w14:textId="77777777" w:rsidR="00121528" w:rsidRPr="00C960D7" w:rsidRDefault="00121528">
          <w:pPr>
            <w:autoSpaceDE w:val="0"/>
            <w:autoSpaceDN w:val="0"/>
            <w:ind w:hanging="480"/>
            <w:divId w:val="1168402737"/>
            <w:rPr>
              <w:rFonts w:ascii="Times New Roman" w:eastAsia="Times New Roman" w:hAnsi="Times New Roman" w:cs="Times New Roman"/>
            </w:rPr>
          </w:pPr>
          <w:r w:rsidRPr="00C960D7">
            <w:rPr>
              <w:rFonts w:ascii="Times New Roman" w:eastAsia="Times New Roman" w:hAnsi="Times New Roman" w:cs="Times New Roman"/>
            </w:rPr>
            <w:t xml:space="preserve">Chae, B. (Kevin), Sheu, C., Park, E.O., 2024. The value of data, machine learning, and deep learning in restaurant demand forecasting: Insights and lessons learned from a large restaurant chain. </w:t>
          </w:r>
          <w:proofErr w:type="spellStart"/>
          <w:r w:rsidRPr="00C960D7">
            <w:rPr>
              <w:rFonts w:ascii="Times New Roman" w:eastAsia="Times New Roman" w:hAnsi="Times New Roman" w:cs="Times New Roman"/>
            </w:rPr>
            <w:t>Decis</w:t>
          </w:r>
          <w:proofErr w:type="spellEnd"/>
          <w:r w:rsidRPr="00C960D7">
            <w:rPr>
              <w:rFonts w:ascii="Times New Roman" w:eastAsia="Times New Roman" w:hAnsi="Times New Roman" w:cs="Times New Roman"/>
            </w:rPr>
            <w:t xml:space="preserve"> Support </w:t>
          </w:r>
          <w:proofErr w:type="spellStart"/>
          <w:r w:rsidRPr="00C960D7">
            <w:rPr>
              <w:rFonts w:ascii="Times New Roman" w:eastAsia="Times New Roman" w:hAnsi="Times New Roman" w:cs="Times New Roman"/>
            </w:rPr>
            <w:t>Syst</w:t>
          </w:r>
          <w:proofErr w:type="spellEnd"/>
          <w:r w:rsidRPr="00C960D7">
            <w:rPr>
              <w:rFonts w:ascii="Times New Roman" w:eastAsia="Times New Roman" w:hAnsi="Times New Roman" w:cs="Times New Roman"/>
            </w:rPr>
            <w:t xml:space="preserve"> 184. https://doi.org/10.1016/j.dss.2024.114291</w:t>
          </w:r>
        </w:p>
        <w:p w14:paraId="677AF790" w14:textId="77777777" w:rsidR="00121528" w:rsidRPr="005608F8" w:rsidRDefault="00121528">
          <w:pPr>
            <w:autoSpaceDE w:val="0"/>
            <w:autoSpaceDN w:val="0"/>
            <w:ind w:hanging="480"/>
            <w:divId w:val="1767117811"/>
            <w:rPr>
              <w:rFonts w:ascii="Times New Roman" w:eastAsia="Times New Roman" w:hAnsi="Times New Roman" w:cs="Times New Roman"/>
              <w:lang w:val="it-IT"/>
            </w:rPr>
          </w:pPr>
          <w:r w:rsidRPr="00C960D7">
            <w:rPr>
              <w:rFonts w:ascii="Times New Roman" w:eastAsia="Times New Roman" w:hAnsi="Times New Roman" w:cs="Times New Roman"/>
            </w:rPr>
            <w:t xml:space="preserve">Dinh, D.-T., Fujinami, T., Huynh, V.-N., 2019. Estimating the Optimal Number of Clusters in Categorical Data Clustering by Silhouette Coefficient, in: Chen, J., Huynh, V.N., </w:t>
          </w:r>
          <w:r w:rsidRPr="00C960D7">
            <w:rPr>
              <w:rFonts w:ascii="Times New Roman" w:eastAsia="Times New Roman" w:hAnsi="Times New Roman" w:cs="Times New Roman"/>
            </w:rPr>
            <w:lastRenderedPageBreak/>
            <w:t xml:space="preserve">Nguyen, G.-N., Tang, X. (Eds.), Knowledge and Systems Sciences. </w:t>
          </w:r>
          <w:r w:rsidRPr="005608F8">
            <w:rPr>
              <w:rFonts w:ascii="Times New Roman" w:eastAsia="Times New Roman" w:hAnsi="Times New Roman" w:cs="Times New Roman"/>
              <w:lang w:val="it-IT"/>
            </w:rPr>
            <w:t>Springer Singapore, Singapore, pp. 1–17.</w:t>
          </w:r>
        </w:p>
        <w:p w14:paraId="73782A6C" w14:textId="77777777" w:rsidR="00121528" w:rsidRPr="00C960D7" w:rsidRDefault="00121528">
          <w:pPr>
            <w:autoSpaceDE w:val="0"/>
            <w:autoSpaceDN w:val="0"/>
            <w:ind w:hanging="480"/>
            <w:divId w:val="1149398425"/>
            <w:rPr>
              <w:rFonts w:ascii="Times New Roman" w:eastAsia="Times New Roman" w:hAnsi="Times New Roman" w:cs="Times New Roman"/>
            </w:rPr>
          </w:pPr>
          <w:r w:rsidRPr="005608F8">
            <w:rPr>
              <w:rFonts w:ascii="Times New Roman" w:eastAsia="Times New Roman" w:hAnsi="Times New Roman" w:cs="Times New Roman"/>
              <w:lang w:val="it-IT"/>
            </w:rPr>
            <w:t xml:space="preserve">Du, Z., Fan, Z.P., Sun, F., 2023. </w:t>
          </w:r>
          <w:r w:rsidRPr="00C960D7">
            <w:rPr>
              <w:rFonts w:ascii="Times New Roman" w:eastAsia="Times New Roman" w:hAnsi="Times New Roman" w:cs="Times New Roman"/>
            </w:rPr>
            <w:t>O2O dual-channel sales: Choices of pricing policy and delivery mode for a restaurant. Int J Prod Econ 257. https://doi.org/10.1016/j.ijpe.2022.108766</w:t>
          </w:r>
        </w:p>
        <w:p w14:paraId="64006CA4" w14:textId="77777777" w:rsidR="00121528" w:rsidRPr="00C960D7" w:rsidRDefault="00121528">
          <w:pPr>
            <w:autoSpaceDE w:val="0"/>
            <w:autoSpaceDN w:val="0"/>
            <w:ind w:hanging="480"/>
            <w:divId w:val="503473323"/>
            <w:rPr>
              <w:rFonts w:ascii="Times New Roman" w:eastAsia="Times New Roman" w:hAnsi="Times New Roman" w:cs="Times New Roman"/>
            </w:rPr>
          </w:pPr>
          <w:r w:rsidRPr="00C960D7">
            <w:rPr>
              <w:rFonts w:ascii="Times New Roman" w:eastAsia="Times New Roman" w:hAnsi="Times New Roman" w:cs="Times New Roman"/>
            </w:rPr>
            <w:t>EBIKE4DELIVERY, 2025. E4D Ebike4Delivery - E-Bike Solutions for all your deliveries [WWW Document]. EBIKE4</w:t>
          </w:r>
          <w:proofErr w:type="gramStart"/>
          <w:r w:rsidRPr="00C960D7">
            <w:rPr>
              <w:rFonts w:ascii="Times New Roman" w:eastAsia="Times New Roman" w:hAnsi="Times New Roman" w:cs="Times New Roman"/>
            </w:rPr>
            <w:t>DELIVERY .</w:t>
          </w:r>
          <w:proofErr w:type="gramEnd"/>
          <w:r w:rsidRPr="00C960D7">
            <w:rPr>
              <w:rFonts w:ascii="Times New Roman" w:eastAsia="Times New Roman" w:hAnsi="Times New Roman" w:cs="Times New Roman"/>
            </w:rPr>
            <w:t xml:space="preserve"> URL https://www.ebike4delivery.com/ (accessed 4.28.25).</w:t>
          </w:r>
        </w:p>
        <w:p w14:paraId="7F54AFB5" w14:textId="77777777" w:rsidR="00121528" w:rsidRPr="00C960D7" w:rsidRDefault="00121528">
          <w:pPr>
            <w:autoSpaceDE w:val="0"/>
            <w:autoSpaceDN w:val="0"/>
            <w:ind w:hanging="480"/>
            <w:divId w:val="534078839"/>
            <w:rPr>
              <w:rFonts w:ascii="Times New Roman" w:eastAsia="Times New Roman" w:hAnsi="Times New Roman" w:cs="Times New Roman"/>
            </w:rPr>
          </w:pPr>
          <w:r w:rsidRPr="00C960D7">
            <w:rPr>
              <w:rFonts w:ascii="Times New Roman" w:eastAsia="Times New Roman" w:hAnsi="Times New Roman" w:cs="Times New Roman"/>
            </w:rPr>
            <w:t xml:space="preserve">EVEEZ, 2020. EVEEZ - </w:t>
          </w:r>
          <w:proofErr w:type="spellStart"/>
          <w:r w:rsidRPr="00C960D7">
            <w:rPr>
              <w:rFonts w:ascii="Times New Roman" w:eastAsia="Times New Roman" w:hAnsi="Times New Roman" w:cs="Times New Roman"/>
            </w:rPr>
            <w:t>eBikes</w:t>
          </w:r>
          <w:proofErr w:type="spellEnd"/>
          <w:r w:rsidRPr="00C960D7">
            <w:rPr>
              <w:rFonts w:ascii="Times New Roman" w:eastAsia="Times New Roman" w:hAnsi="Times New Roman" w:cs="Times New Roman"/>
            </w:rPr>
            <w:t xml:space="preserve"> on rent near you [WWW Document]. EVEEZ. URL https://www.eveez.in/eBikes-on-rent (accessed 4.28.25).</w:t>
          </w:r>
        </w:p>
        <w:p w14:paraId="6EE5B4AD" w14:textId="77777777" w:rsidR="00121528" w:rsidRPr="00C960D7" w:rsidRDefault="00121528">
          <w:pPr>
            <w:autoSpaceDE w:val="0"/>
            <w:autoSpaceDN w:val="0"/>
            <w:ind w:hanging="480"/>
            <w:divId w:val="59908368"/>
            <w:rPr>
              <w:rFonts w:ascii="Times New Roman" w:eastAsia="Times New Roman" w:hAnsi="Times New Roman" w:cs="Times New Roman"/>
            </w:rPr>
          </w:pPr>
          <w:proofErr w:type="spellStart"/>
          <w:r w:rsidRPr="00C960D7">
            <w:rPr>
              <w:rFonts w:ascii="Times New Roman" w:eastAsia="Times New Roman" w:hAnsi="Times New Roman" w:cs="Times New Roman"/>
            </w:rPr>
            <w:t>Goulias</w:t>
          </w:r>
          <w:proofErr w:type="spellEnd"/>
          <w:r w:rsidRPr="00C960D7">
            <w:rPr>
              <w:rFonts w:ascii="Times New Roman" w:eastAsia="Times New Roman" w:hAnsi="Times New Roman" w:cs="Times New Roman"/>
            </w:rPr>
            <w:t>, K.G., Shi, H., 2023. Commercial Fleet Vehicle Additions and Replacements and the Potential Market Penetration for Electric Vehicles, in: Transportation Research Procedia. Elsevier B.V., pp. 69–76. https://doi.org/10.1016/j.trpro.2023.11.003</w:t>
          </w:r>
        </w:p>
        <w:p w14:paraId="7D514FD9" w14:textId="77777777" w:rsidR="00121528" w:rsidRPr="00C960D7" w:rsidRDefault="00121528">
          <w:pPr>
            <w:autoSpaceDE w:val="0"/>
            <w:autoSpaceDN w:val="0"/>
            <w:ind w:hanging="480"/>
            <w:divId w:val="14692116"/>
            <w:rPr>
              <w:rFonts w:ascii="Times New Roman" w:eastAsia="Times New Roman" w:hAnsi="Times New Roman" w:cs="Times New Roman"/>
            </w:rPr>
          </w:pPr>
          <w:r w:rsidRPr="00C960D7">
            <w:rPr>
              <w:rFonts w:ascii="Times New Roman" w:eastAsia="Times New Roman" w:hAnsi="Times New Roman" w:cs="Times New Roman"/>
            </w:rPr>
            <w:t xml:space="preserve">Hess, A., Spinler, S., </w:t>
          </w:r>
          <w:proofErr w:type="spellStart"/>
          <w:r w:rsidRPr="00C960D7">
            <w:rPr>
              <w:rFonts w:ascii="Times New Roman" w:eastAsia="Times New Roman" w:hAnsi="Times New Roman" w:cs="Times New Roman"/>
            </w:rPr>
            <w:t>Winkenbach</w:t>
          </w:r>
          <w:proofErr w:type="spellEnd"/>
          <w:r w:rsidRPr="00C960D7">
            <w:rPr>
              <w:rFonts w:ascii="Times New Roman" w:eastAsia="Times New Roman" w:hAnsi="Times New Roman" w:cs="Times New Roman"/>
            </w:rPr>
            <w:t xml:space="preserve">, M., 2021. Real-time demand forecasting for an urban delivery platform. </w:t>
          </w:r>
          <w:proofErr w:type="spellStart"/>
          <w:r w:rsidRPr="00C960D7">
            <w:rPr>
              <w:rFonts w:ascii="Times New Roman" w:eastAsia="Times New Roman" w:hAnsi="Times New Roman" w:cs="Times New Roman"/>
            </w:rPr>
            <w:t>Transp</w:t>
          </w:r>
          <w:proofErr w:type="spellEnd"/>
          <w:r w:rsidRPr="00C960D7">
            <w:rPr>
              <w:rFonts w:ascii="Times New Roman" w:eastAsia="Times New Roman" w:hAnsi="Times New Roman" w:cs="Times New Roman"/>
            </w:rPr>
            <w:t xml:space="preserve"> Res E </w:t>
          </w:r>
          <w:proofErr w:type="spellStart"/>
          <w:r w:rsidRPr="00C960D7">
            <w:rPr>
              <w:rFonts w:ascii="Times New Roman" w:eastAsia="Times New Roman" w:hAnsi="Times New Roman" w:cs="Times New Roman"/>
            </w:rPr>
            <w:t>Logist</w:t>
          </w:r>
          <w:proofErr w:type="spellEnd"/>
          <w:r w:rsidRPr="00C960D7">
            <w:rPr>
              <w:rFonts w:ascii="Times New Roman" w:eastAsia="Times New Roman" w:hAnsi="Times New Roman" w:cs="Times New Roman"/>
            </w:rPr>
            <w:t xml:space="preserve"> </w:t>
          </w:r>
          <w:proofErr w:type="spellStart"/>
          <w:r w:rsidRPr="00C960D7">
            <w:rPr>
              <w:rFonts w:ascii="Times New Roman" w:eastAsia="Times New Roman" w:hAnsi="Times New Roman" w:cs="Times New Roman"/>
            </w:rPr>
            <w:t>Transp</w:t>
          </w:r>
          <w:proofErr w:type="spellEnd"/>
          <w:r w:rsidRPr="00C960D7">
            <w:rPr>
              <w:rFonts w:ascii="Times New Roman" w:eastAsia="Times New Roman" w:hAnsi="Times New Roman" w:cs="Times New Roman"/>
            </w:rPr>
            <w:t xml:space="preserve"> Rev 145. https://doi.org/10.1016/j.tre.2020.102147</w:t>
          </w:r>
        </w:p>
        <w:p w14:paraId="3371338A" w14:textId="77777777" w:rsidR="00121528" w:rsidRPr="00C960D7" w:rsidRDefault="00121528">
          <w:pPr>
            <w:autoSpaceDE w:val="0"/>
            <w:autoSpaceDN w:val="0"/>
            <w:ind w:hanging="480"/>
            <w:divId w:val="856819781"/>
            <w:rPr>
              <w:rFonts w:ascii="Times New Roman" w:eastAsia="Times New Roman" w:hAnsi="Times New Roman" w:cs="Times New Roman"/>
            </w:rPr>
          </w:pPr>
          <w:r w:rsidRPr="00C960D7">
            <w:rPr>
              <w:rFonts w:ascii="Times New Roman" w:eastAsia="Times New Roman" w:hAnsi="Times New Roman" w:cs="Times New Roman"/>
            </w:rPr>
            <w:t xml:space="preserve">Hinton, G.E., Srivastava, N., Krizhevsky, A., </w:t>
          </w:r>
          <w:proofErr w:type="spellStart"/>
          <w:r w:rsidRPr="00C960D7">
            <w:rPr>
              <w:rFonts w:ascii="Times New Roman" w:eastAsia="Times New Roman" w:hAnsi="Times New Roman" w:cs="Times New Roman"/>
            </w:rPr>
            <w:t>Sutskever</w:t>
          </w:r>
          <w:proofErr w:type="spellEnd"/>
          <w:r w:rsidRPr="00C960D7">
            <w:rPr>
              <w:rFonts w:ascii="Times New Roman" w:eastAsia="Times New Roman" w:hAnsi="Times New Roman" w:cs="Times New Roman"/>
            </w:rPr>
            <w:t xml:space="preserve">, I., </w:t>
          </w:r>
          <w:proofErr w:type="spellStart"/>
          <w:r w:rsidRPr="00C960D7">
            <w:rPr>
              <w:rFonts w:ascii="Times New Roman" w:eastAsia="Times New Roman" w:hAnsi="Times New Roman" w:cs="Times New Roman"/>
            </w:rPr>
            <w:t>Salakhutdinov</w:t>
          </w:r>
          <w:proofErr w:type="spellEnd"/>
          <w:r w:rsidRPr="00C960D7">
            <w:rPr>
              <w:rFonts w:ascii="Times New Roman" w:eastAsia="Times New Roman" w:hAnsi="Times New Roman" w:cs="Times New Roman"/>
            </w:rPr>
            <w:t xml:space="preserve">, R., 2012. Improving neural networks by preventing co-adaptation of feature detectors. </w:t>
          </w:r>
          <w:proofErr w:type="spellStart"/>
          <w:r w:rsidRPr="00C960D7">
            <w:rPr>
              <w:rFonts w:ascii="Times New Roman" w:eastAsia="Times New Roman" w:hAnsi="Times New Roman" w:cs="Times New Roman"/>
            </w:rPr>
            <w:t>CoRR</w:t>
          </w:r>
          <w:proofErr w:type="spellEnd"/>
          <w:r w:rsidRPr="00C960D7">
            <w:rPr>
              <w:rFonts w:ascii="Times New Roman" w:eastAsia="Times New Roman" w:hAnsi="Times New Roman" w:cs="Times New Roman"/>
            </w:rPr>
            <w:t xml:space="preserve"> abs/1207.0580.</w:t>
          </w:r>
        </w:p>
        <w:p w14:paraId="18D30AC7" w14:textId="77777777" w:rsidR="00121528" w:rsidRPr="00C960D7" w:rsidRDefault="00121528">
          <w:pPr>
            <w:autoSpaceDE w:val="0"/>
            <w:autoSpaceDN w:val="0"/>
            <w:ind w:hanging="480"/>
            <w:divId w:val="1611012119"/>
            <w:rPr>
              <w:rFonts w:ascii="Times New Roman" w:eastAsia="Times New Roman" w:hAnsi="Times New Roman" w:cs="Times New Roman"/>
            </w:rPr>
          </w:pPr>
          <w:r w:rsidRPr="00C960D7">
            <w:rPr>
              <w:rFonts w:ascii="Times New Roman" w:eastAsia="Times New Roman" w:hAnsi="Times New Roman" w:cs="Times New Roman"/>
            </w:rPr>
            <w:t>Hsu, C.I., Chen, W.T., 2014. Optimizing fleet size and delivery scheduling for multi-temperature food distribution. Appl Math Model 38, 1077–1091. https://doi.org/10.1016/j.apm.2013.07.036</w:t>
          </w:r>
        </w:p>
        <w:p w14:paraId="73513F5E" w14:textId="77777777" w:rsidR="00121528" w:rsidRPr="00C960D7" w:rsidRDefault="00121528">
          <w:pPr>
            <w:autoSpaceDE w:val="0"/>
            <w:autoSpaceDN w:val="0"/>
            <w:ind w:hanging="480"/>
            <w:divId w:val="1903639241"/>
            <w:rPr>
              <w:rFonts w:ascii="Times New Roman" w:eastAsia="Times New Roman" w:hAnsi="Times New Roman" w:cs="Times New Roman"/>
            </w:rPr>
          </w:pPr>
          <w:r w:rsidRPr="00C960D7">
            <w:rPr>
              <w:rFonts w:ascii="Times New Roman" w:eastAsia="Times New Roman" w:hAnsi="Times New Roman" w:cs="Times New Roman"/>
            </w:rPr>
            <w:t xml:space="preserve">Huang, Y., Qian, L., Soopramanien, D., </w:t>
          </w:r>
          <w:proofErr w:type="spellStart"/>
          <w:r w:rsidRPr="00C960D7">
            <w:rPr>
              <w:rFonts w:ascii="Times New Roman" w:eastAsia="Times New Roman" w:hAnsi="Times New Roman" w:cs="Times New Roman"/>
            </w:rPr>
            <w:t>Tyfield</w:t>
          </w:r>
          <w:proofErr w:type="spellEnd"/>
          <w:r w:rsidRPr="00C960D7">
            <w:rPr>
              <w:rFonts w:ascii="Times New Roman" w:eastAsia="Times New Roman" w:hAnsi="Times New Roman" w:cs="Times New Roman"/>
            </w:rPr>
            <w:t xml:space="preserve">, D., 2021. Buy, lease, or share? Consumer preferences for innovative business models in the market for electric vehicles. </w:t>
          </w:r>
          <w:proofErr w:type="spellStart"/>
          <w:r w:rsidRPr="00C960D7">
            <w:rPr>
              <w:rFonts w:ascii="Times New Roman" w:eastAsia="Times New Roman" w:hAnsi="Times New Roman" w:cs="Times New Roman"/>
            </w:rPr>
            <w:t>Technol</w:t>
          </w:r>
          <w:proofErr w:type="spellEnd"/>
          <w:r w:rsidRPr="00C960D7">
            <w:rPr>
              <w:rFonts w:ascii="Times New Roman" w:eastAsia="Times New Roman" w:hAnsi="Times New Roman" w:cs="Times New Roman"/>
            </w:rPr>
            <w:t xml:space="preserve"> Forecast Soc Change 166. https://doi.org/10.1016/j.techfore.2021.120639</w:t>
          </w:r>
        </w:p>
        <w:p w14:paraId="0EF8F981" w14:textId="77777777" w:rsidR="00121528" w:rsidRPr="00C960D7" w:rsidRDefault="00121528">
          <w:pPr>
            <w:autoSpaceDE w:val="0"/>
            <w:autoSpaceDN w:val="0"/>
            <w:ind w:hanging="480"/>
            <w:divId w:val="165019755"/>
            <w:rPr>
              <w:rFonts w:ascii="Times New Roman" w:eastAsia="Times New Roman" w:hAnsi="Times New Roman" w:cs="Times New Roman"/>
            </w:rPr>
          </w:pPr>
          <w:r w:rsidRPr="00C960D7">
            <w:rPr>
              <w:rFonts w:ascii="Times New Roman" w:eastAsia="Times New Roman" w:hAnsi="Times New Roman" w:cs="Times New Roman"/>
            </w:rPr>
            <w:t>Kaczmarski, M., 2024. Which company is winning the restaurant food delivery war? [WWW Document]. Bloomberg Second Measure. URL https://secondmeasure.com/datapoints/food-delivery-services-grubhub-uber-eats-doordash-postmates/ (accessed 4.29.25).</w:t>
          </w:r>
        </w:p>
        <w:p w14:paraId="00888330" w14:textId="77777777" w:rsidR="00121528" w:rsidRPr="00C960D7" w:rsidRDefault="00121528">
          <w:pPr>
            <w:autoSpaceDE w:val="0"/>
            <w:autoSpaceDN w:val="0"/>
            <w:ind w:hanging="480"/>
            <w:divId w:val="839391938"/>
            <w:rPr>
              <w:rFonts w:ascii="Times New Roman" w:eastAsia="Times New Roman" w:hAnsi="Times New Roman" w:cs="Times New Roman"/>
            </w:rPr>
          </w:pPr>
          <w:r w:rsidRPr="00C960D7">
            <w:rPr>
              <w:rFonts w:ascii="Times New Roman" w:eastAsia="Times New Roman" w:hAnsi="Times New Roman" w:cs="Times New Roman"/>
            </w:rPr>
            <w:t>Khalid, H., 2025. Online Food Ordering and Delivery Platform for Restaurants [WWW Document]. ENATEGA. URL https://enatega.com/online-food-ordering-and-delivery-platform/ (accessed 4.29.25).</w:t>
          </w:r>
        </w:p>
        <w:p w14:paraId="101D7A31" w14:textId="77777777" w:rsidR="00121528" w:rsidRPr="00C960D7" w:rsidRDefault="00121528">
          <w:pPr>
            <w:autoSpaceDE w:val="0"/>
            <w:autoSpaceDN w:val="0"/>
            <w:ind w:hanging="480"/>
            <w:divId w:val="699817654"/>
            <w:rPr>
              <w:rFonts w:ascii="Times New Roman" w:eastAsia="Times New Roman" w:hAnsi="Times New Roman" w:cs="Times New Roman"/>
            </w:rPr>
          </w:pPr>
          <w:r w:rsidRPr="00C960D7">
            <w:rPr>
              <w:rFonts w:ascii="Times New Roman" w:eastAsia="Times New Roman" w:hAnsi="Times New Roman" w:cs="Times New Roman"/>
            </w:rPr>
            <w:t>Khan, A., 2024. How McDonald’s Stays Ahead of the Game: The Genius of Data Analytics [WWW Document]. medium.com. URL https://medium.com/@aa.khan.9093/how-mcdonalds-stays-ahead-of-the-game-the-genius-of-data-analytics-f1160ca3e806 (accessed 5.1.25).</w:t>
          </w:r>
        </w:p>
        <w:p w14:paraId="55E574A8" w14:textId="77777777" w:rsidR="00121528" w:rsidRPr="00C960D7" w:rsidRDefault="00121528">
          <w:pPr>
            <w:autoSpaceDE w:val="0"/>
            <w:autoSpaceDN w:val="0"/>
            <w:ind w:hanging="480"/>
            <w:divId w:val="599727480"/>
            <w:rPr>
              <w:rFonts w:ascii="Times New Roman" w:eastAsia="Times New Roman" w:hAnsi="Times New Roman" w:cs="Times New Roman"/>
            </w:rPr>
          </w:pPr>
          <w:r w:rsidRPr="00C960D7">
            <w:rPr>
              <w:rFonts w:ascii="Times New Roman" w:eastAsia="Times New Roman" w:hAnsi="Times New Roman" w:cs="Times New Roman"/>
            </w:rPr>
            <w:lastRenderedPageBreak/>
            <w:t xml:space="preserve">Kyriakakis, N.A., </w:t>
          </w:r>
          <w:proofErr w:type="spellStart"/>
          <w:r w:rsidRPr="00C960D7">
            <w:rPr>
              <w:rFonts w:ascii="Times New Roman" w:eastAsia="Times New Roman" w:hAnsi="Times New Roman" w:cs="Times New Roman"/>
            </w:rPr>
            <w:t>Stamadianos</w:t>
          </w:r>
          <w:proofErr w:type="spellEnd"/>
          <w:r w:rsidRPr="00C960D7">
            <w:rPr>
              <w:rFonts w:ascii="Times New Roman" w:eastAsia="Times New Roman" w:hAnsi="Times New Roman" w:cs="Times New Roman"/>
            </w:rPr>
            <w:t xml:space="preserve">, T., </w:t>
          </w:r>
          <w:proofErr w:type="spellStart"/>
          <w:r w:rsidRPr="00C960D7">
            <w:rPr>
              <w:rFonts w:ascii="Times New Roman" w:eastAsia="Times New Roman" w:hAnsi="Times New Roman" w:cs="Times New Roman"/>
            </w:rPr>
            <w:t>Marinaki</w:t>
          </w:r>
          <w:proofErr w:type="spellEnd"/>
          <w:r w:rsidRPr="00C960D7">
            <w:rPr>
              <w:rFonts w:ascii="Times New Roman" w:eastAsia="Times New Roman" w:hAnsi="Times New Roman" w:cs="Times New Roman"/>
            </w:rPr>
            <w:t>, M., Marinakis, Y., 2022. The electric vehicle routing problem with drones: An energy minimization approach for aerial deliveries. Cleaner Logistics and Supply Chain 4. https://doi.org/10.1016/j.clscn.2022.100041</w:t>
          </w:r>
        </w:p>
        <w:p w14:paraId="5EB9219D" w14:textId="77777777" w:rsidR="00121528" w:rsidRPr="00C960D7" w:rsidRDefault="00121528">
          <w:pPr>
            <w:autoSpaceDE w:val="0"/>
            <w:autoSpaceDN w:val="0"/>
            <w:ind w:hanging="480"/>
            <w:divId w:val="776288357"/>
            <w:rPr>
              <w:rFonts w:ascii="Times New Roman" w:eastAsia="Times New Roman" w:hAnsi="Times New Roman" w:cs="Times New Roman"/>
            </w:rPr>
          </w:pPr>
          <w:r w:rsidRPr="005608F8">
            <w:rPr>
              <w:rFonts w:ascii="Times New Roman" w:eastAsia="Times New Roman" w:hAnsi="Times New Roman" w:cs="Times New Roman"/>
              <w:lang w:val="it-IT"/>
            </w:rPr>
            <w:t xml:space="preserve">Lazcano, A., Jaramillo-Morán, M.A., 2025. </w:t>
          </w:r>
          <w:r w:rsidRPr="00C960D7">
            <w:rPr>
              <w:rFonts w:ascii="Times New Roman" w:eastAsia="Times New Roman" w:hAnsi="Times New Roman" w:cs="Times New Roman"/>
            </w:rPr>
            <w:t xml:space="preserve">Data preprocessing techniques and neural networks for trended time series forecasting. Appl Soft </w:t>
          </w:r>
          <w:proofErr w:type="spellStart"/>
          <w:r w:rsidRPr="00C960D7">
            <w:rPr>
              <w:rFonts w:ascii="Times New Roman" w:eastAsia="Times New Roman" w:hAnsi="Times New Roman" w:cs="Times New Roman"/>
            </w:rPr>
            <w:t>Comput</w:t>
          </w:r>
          <w:proofErr w:type="spellEnd"/>
          <w:r w:rsidRPr="00C960D7">
            <w:rPr>
              <w:rFonts w:ascii="Times New Roman" w:eastAsia="Times New Roman" w:hAnsi="Times New Roman" w:cs="Times New Roman"/>
            </w:rPr>
            <w:t xml:space="preserve"> 174. https://doi.org/10.1016/j.asoc.2025.113063</w:t>
          </w:r>
        </w:p>
        <w:p w14:paraId="7F4B7E9D" w14:textId="77777777" w:rsidR="00121528" w:rsidRPr="00C960D7" w:rsidRDefault="00121528">
          <w:pPr>
            <w:autoSpaceDE w:val="0"/>
            <w:autoSpaceDN w:val="0"/>
            <w:ind w:hanging="480"/>
            <w:divId w:val="306276551"/>
            <w:rPr>
              <w:rFonts w:ascii="Times New Roman" w:eastAsia="Times New Roman" w:hAnsi="Times New Roman" w:cs="Times New Roman"/>
            </w:rPr>
          </w:pPr>
          <w:r w:rsidRPr="00C960D7">
            <w:rPr>
              <w:rFonts w:ascii="Times New Roman" w:eastAsia="Times New Roman" w:hAnsi="Times New Roman" w:cs="Times New Roman"/>
            </w:rPr>
            <w:t>Malik, G., 2022. Food Delivery Dataset [WWW Document]. URL https://www.kaggle.com/datasets/gauravmalik26/food-delivery-dataset</w:t>
          </w:r>
        </w:p>
        <w:p w14:paraId="0E455389" w14:textId="77777777" w:rsidR="00121528" w:rsidRPr="00C960D7" w:rsidRDefault="00121528">
          <w:pPr>
            <w:autoSpaceDE w:val="0"/>
            <w:autoSpaceDN w:val="0"/>
            <w:ind w:hanging="480"/>
            <w:divId w:val="1329870434"/>
            <w:rPr>
              <w:rFonts w:ascii="Times New Roman" w:eastAsia="Times New Roman" w:hAnsi="Times New Roman" w:cs="Times New Roman"/>
            </w:rPr>
          </w:pPr>
          <w:r w:rsidRPr="00C960D7">
            <w:rPr>
              <w:rFonts w:ascii="Times New Roman" w:eastAsia="Times New Roman" w:hAnsi="Times New Roman" w:cs="Times New Roman"/>
            </w:rPr>
            <w:t xml:space="preserve">Matsuyuki, M., </w:t>
          </w:r>
          <w:proofErr w:type="spellStart"/>
          <w:r w:rsidRPr="00C960D7">
            <w:rPr>
              <w:rFonts w:ascii="Times New Roman" w:eastAsia="Times New Roman" w:hAnsi="Times New Roman" w:cs="Times New Roman"/>
            </w:rPr>
            <w:t>Chotib</w:t>
          </w:r>
          <w:proofErr w:type="spellEnd"/>
          <w:r w:rsidRPr="00C960D7">
            <w:rPr>
              <w:rFonts w:ascii="Times New Roman" w:eastAsia="Times New Roman" w:hAnsi="Times New Roman" w:cs="Times New Roman"/>
            </w:rPr>
            <w:t xml:space="preserve">, </w:t>
          </w:r>
          <w:proofErr w:type="spellStart"/>
          <w:r w:rsidRPr="00C960D7">
            <w:rPr>
              <w:rFonts w:ascii="Times New Roman" w:eastAsia="Times New Roman" w:hAnsi="Times New Roman" w:cs="Times New Roman"/>
            </w:rPr>
            <w:t>Nurhasana</w:t>
          </w:r>
          <w:proofErr w:type="spellEnd"/>
          <w:r w:rsidRPr="00C960D7">
            <w:rPr>
              <w:rFonts w:ascii="Times New Roman" w:eastAsia="Times New Roman" w:hAnsi="Times New Roman" w:cs="Times New Roman"/>
            </w:rPr>
            <w:t xml:space="preserve">, R., </w:t>
          </w:r>
          <w:proofErr w:type="spellStart"/>
          <w:r w:rsidRPr="00C960D7">
            <w:rPr>
              <w:rFonts w:ascii="Times New Roman" w:eastAsia="Times New Roman" w:hAnsi="Times New Roman" w:cs="Times New Roman"/>
            </w:rPr>
            <w:t>Antokida</w:t>
          </w:r>
          <w:proofErr w:type="spellEnd"/>
          <w:r w:rsidRPr="00C960D7">
            <w:rPr>
              <w:rFonts w:ascii="Times New Roman" w:eastAsia="Times New Roman" w:hAnsi="Times New Roman" w:cs="Times New Roman"/>
            </w:rPr>
            <w:t xml:space="preserve">, Y., </w:t>
          </w:r>
          <w:proofErr w:type="spellStart"/>
          <w:r w:rsidRPr="00C960D7">
            <w:rPr>
              <w:rFonts w:ascii="Times New Roman" w:eastAsia="Times New Roman" w:hAnsi="Times New Roman" w:cs="Times New Roman"/>
            </w:rPr>
            <w:t>Fitrinitia</w:t>
          </w:r>
          <w:proofErr w:type="spellEnd"/>
          <w:r w:rsidRPr="00C960D7">
            <w:rPr>
              <w:rFonts w:ascii="Times New Roman" w:eastAsia="Times New Roman" w:hAnsi="Times New Roman" w:cs="Times New Roman"/>
            </w:rPr>
            <w:t xml:space="preserve">, I.S., Made </w:t>
          </w:r>
          <w:proofErr w:type="spellStart"/>
          <w:r w:rsidRPr="00C960D7">
            <w:rPr>
              <w:rFonts w:ascii="Times New Roman" w:eastAsia="Times New Roman" w:hAnsi="Times New Roman" w:cs="Times New Roman"/>
            </w:rPr>
            <w:t>Shellasih</w:t>
          </w:r>
          <w:proofErr w:type="spellEnd"/>
          <w:r w:rsidRPr="00C960D7">
            <w:rPr>
              <w:rFonts w:ascii="Times New Roman" w:eastAsia="Times New Roman" w:hAnsi="Times New Roman" w:cs="Times New Roman"/>
            </w:rPr>
            <w:t xml:space="preserve">, N., Rizky Ningtyas, F., 2024. Assessment of the sustainability of online food delivery from the perspective of CO2 emissions and transport intensity: A case study in Jakarta. </w:t>
          </w:r>
          <w:proofErr w:type="spellStart"/>
          <w:r w:rsidRPr="00C960D7">
            <w:rPr>
              <w:rFonts w:ascii="Times New Roman" w:eastAsia="Times New Roman" w:hAnsi="Times New Roman" w:cs="Times New Roman"/>
            </w:rPr>
            <w:t>Transp</w:t>
          </w:r>
          <w:proofErr w:type="spellEnd"/>
          <w:r w:rsidRPr="00C960D7">
            <w:rPr>
              <w:rFonts w:ascii="Times New Roman" w:eastAsia="Times New Roman" w:hAnsi="Times New Roman" w:cs="Times New Roman"/>
            </w:rPr>
            <w:t xml:space="preserve"> Res </w:t>
          </w:r>
          <w:proofErr w:type="spellStart"/>
          <w:r w:rsidRPr="00C960D7">
            <w:rPr>
              <w:rFonts w:ascii="Times New Roman" w:eastAsia="Times New Roman" w:hAnsi="Times New Roman" w:cs="Times New Roman"/>
            </w:rPr>
            <w:t>Interdiscip</w:t>
          </w:r>
          <w:proofErr w:type="spellEnd"/>
          <w:r w:rsidRPr="00C960D7">
            <w:rPr>
              <w:rFonts w:ascii="Times New Roman" w:eastAsia="Times New Roman" w:hAnsi="Times New Roman" w:cs="Times New Roman"/>
            </w:rPr>
            <w:t xml:space="preserve"> </w:t>
          </w:r>
          <w:proofErr w:type="spellStart"/>
          <w:r w:rsidRPr="00C960D7">
            <w:rPr>
              <w:rFonts w:ascii="Times New Roman" w:eastAsia="Times New Roman" w:hAnsi="Times New Roman" w:cs="Times New Roman"/>
            </w:rPr>
            <w:t>Perspect</w:t>
          </w:r>
          <w:proofErr w:type="spellEnd"/>
          <w:r w:rsidRPr="00C960D7">
            <w:rPr>
              <w:rFonts w:ascii="Times New Roman" w:eastAsia="Times New Roman" w:hAnsi="Times New Roman" w:cs="Times New Roman"/>
            </w:rPr>
            <w:t xml:space="preserve"> 27, 101200. https://doi.org/10.1016/j.trip.2024.101200</w:t>
          </w:r>
        </w:p>
        <w:p w14:paraId="14A2640C" w14:textId="77777777" w:rsidR="00121528" w:rsidRPr="00C960D7" w:rsidRDefault="00121528">
          <w:pPr>
            <w:autoSpaceDE w:val="0"/>
            <w:autoSpaceDN w:val="0"/>
            <w:ind w:hanging="480"/>
            <w:divId w:val="969091459"/>
            <w:rPr>
              <w:rFonts w:ascii="Times New Roman" w:eastAsia="Times New Roman" w:hAnsi="Times New Roman" w:cs="Times New Roman"/>
            </w:rPr>
          </w:pPr>
          <w:r w:rsidRPr="00C960D7">
            <w:rPr>
              <w:rFonts w:ascii="Times New Roman" w:eastAsia="Times New Roman" w:hAnsi="Times New Roman" w:cs="Times New Roman"/>
            </w:rPr>
            <w:t>Niu, B., Li, Q., Mu, Z., Chen, L., Ji, P., 2021. Platform logistics or self-logistics? Restaurants’ cooperation with online food-delivery platform considering profitability and sustainability. Int J Prod Econ 234. https://doi.org/10.1016/j.ijpe.2021.108064</w:t>
          </w:r>
        </w:p>
        <w:p w14:paraId="34E4D975" w14:textId="77777777" w:rsidR="00121528" w:rsidRPr="00C960D7" w:rsidRDefault="00121528">
          <w:pPr>
            <w:autoSpaceDE w:val="0"/>
            <w:autoSpaceDN w:val="0"/>
            <w:ind w:hanging="480"/>
            <w:divId w:val="1170213421"/>
            <w:rPr>
              <w:rFonts w:ascii="Times New Roman" w:eastAsia="Times New Roman" w:hAnsi="Times New Roman" w:cs="Times New Roman"/>
            </w:rPr>
          </w:pPr>
          <w:r w:rsidRPr="00C960D7">
            <w:rPr>
              <w:rFonts w:ascii="Times New Roman" w:eastAsia="Times New Roman" w:hAnsi="Times New Roman" w:cs="Times New Roman"/>
            </w:rPr>
            <w:t>Nogueira, F., 2014. Bayesian Optimization: Open source constrained global optimization tool for Python.</w:t>
          </w:r>
        </w:p>
        <w:p w14:paraId="4A7720B7" w14:textId="77777777" w:rsidR="00121528" w:rsidRPr="00C960D7" w:rsidRDefault="00121528">
          <w:pPr>
            <w:autoSpaceDE w:val="0"/>
            <w:autoSpaceDN w:val="0"/>
            <w:ind w:hanging="480"/>
            <w:divId w:val="441464716"/>
            <w:rPr>
              <w:rFonts w:ascii="Times New Roman" w:eastAsia="Times New Roman" w:hAnsi="Times New Roman" w:cs="Times New Roman"/>
            </w:rPr>
          </w:pPr>
          <w:r w:rsidRPr="00C960D7">
            <w:rPr>
              <w:rFonts w:ascii="Times New Roman" w:eastAsia="Times New Roman" w:hAnsi="Times New Roman" w:cs="Times New Roman"/>
            </w:rPr>
            <w:t>Oyeyemi Olayode, I., Jamei, E., Justice Alex, F., 2025. Integration of e-bikes in public transportation based on their impact, importance, and challenges: A systematic review. Multimodal Transportation. https://doi.org/10.1016/j.multra.2024.100182</w:t>
          </w:r>
        </w:p>
        <w:p w14:paraId="572EE3B2" w14:textId="77777777" w:rsidR="00121528" w:rsidRPr="00C960D7" w:rsidRDefault="00121528">
          <w:pPr>
            <w:autoSpaceDE w:val="0"/>
            <w:autoSpaceDN w:val="0"/>
            <w:ind w:hanging="480"/>
            <w:divId w:val="355934193"/>
            <w:rPr>
              <w:rFonts w:ascii="Times New Roman" w:eastAsia="Times New Roman" w:hAnsi="Times New Roman" w:cs="Times New Roman"/>
            </w:rPr>
          </w:pPr>
          <w:r w:rsidRPr="00C960D7">
            <w:rPr>
              <w:rFonts w:ascii="Times New Roman" w:eastAsia="Times New Roman" w:hAnsi="Times New Roman" w:cs="Times New Roman"/>
            </w:rPr>
            <w:t xml:space="preserve">Park, S., Yoo, S.H., 2022. Government intervention in environmental performance considering working capital issues: Control the supplier or the buyer? </w:t>
          </w:r>
          <w:proofErr w:type="spellStart"/>
          <w:r w:rsidRPr="00C960D7">
            <w:rPr>
              <w:rFonts w:ascii="Times New Roman" w:eastAsia="Times New Roman" w:hAnsi="Times New Roman" w:cs="Times New Roman"/>
            </w:rPr>
            <w:t>Comput</w:t>
          </w:r>
          <w:proofErr w:type="spellEnd"/>
          <w:r w:rsidRPr="00C960D7">
            <w:rPr>
              <w:rFonts w:ascii="Times New Roman" w:eastAsia="Times New Roman" w:hAnsi="Times New Roman" w:cs="Times New Roman"/>
            </w:rPr>
            <w:t xml:space="preserve"> Ind Eng 163. https://doi.org/10.1016/j.cie.2021.107790</w:t>
          </w:r>
        </w:p>
        <w:p w14:paraId="3CE20DFD" w14:textId="77777777" w:rsidR="00121528" w:rsidRPr="00C960D7" w:rsidRDefault="00121528">
          <w:pPr>
            <w:autoSpaceDE w:val="0"/>
            <w:autoSpaceDN w:val="0"/>
            <w:ind w:hanging="480"/>
            <w:divId w:val="1108280760"/>
            <w:rPr>
              <w:rFonts w:ascii="Times New Roman" w:eastAsia="Times New Roman" w:hAnsi="Times New Roman" w:cs="Times New Roman"/>
            </w:rPr>
          </w:pPr>
          <w:proofErr w:type="spellStart"/>
          <w:r w:rsidRPr="00C960D7">
            <w:rPr>
              <w:rFonts w:ascii="Times New Roman" w:eastAsia="Times New Roman" w:hAnsi="Times New Roman" w:cs="Times New Roman"/>
            </w:rPr>
            <w:t>Paszke</w:t>
          </w:r>
          <w:proofErr w:type="spellEnd"/>
          <w:r w:rsidRPr="00C960D7">
            <w:rPr>
              <w:rFonts w:ascii="Times New Roman" w:eastAsia="Times New Roman" w:hAnsi="Times New Roman" w:cs="Times New Roman"/>
            </w:rPr>
            <w:t xml:space="preserve">, A., Gross, S., Massa, F., Lerer, A., Bradbury, J., Chanan, G., Killeen, T., Lin, Z., </w:t>
          </w:r>
          <w:proofErr w:type="spellStart"/>
          <w:r w:rsidRPr="00C960D7">
            <w:rPr>
              <w:rFonts w:ascii="Times New Roman" w:eastAsia="Times New Roman" w:hAnsi="Times New Roman" w:cs="Times New Roman"/>
            </w:rPr>
            <w:t>Gimelshein</w:t>
          </w:r>
          <w:proofErr w:type="spellEnd"/>
          <w:r w:rsidRPr="00C960D7">
            <w:rPr>
              <w:rFonts w:ascii="Times New Roman" w:eastAsia="Times New Roman" w:hAnsi="Times New Roman" w:cs="Times New Roman"/>
            </w:rPr>
            <w:t xml:space="preserve">, N., </w:t>
          </w:r>
          <w:proofErr w:type="spellStart"/>
          <w:r w:rsidRPr="00C960D7">
            <w:rPr>
              <w:rFonts w:ascii="Times New Roman" w:eastAsia="Times New Roman" w:hAnsi="Times New Roman" w:cs="Times New Roman"/>
            </w:rPr>
            <w:t>Antiga</w:t>
          </w:r>
          <w:proofErr w:type="spellEnd"/>
          <w:r w:rsidRPr="00C960D7">
            <w:rPr>
              <w:rFonts w:ascii="Times New Roman" w:eastAsia="Times New Roman" w:hAnsi="Times New Roman" w:cs="Times New Roman"/>
            </w:rPr>
            <w:t xml:space="preserve">, L., </w:t>
          </w:r>
          <w:proofErr w:type="spellStart"/>
          <w:r w:rsidRPr="00C960D7">
            <w:rPr>
              <w:rFonts w:ascii="Times New Roman" w:eastAsia="Times New Roman" w:hAnsi="Times New Roman" w:cs="Times New Roman"/>
            </w:rPr>
            <w:t>Desmaison</w:t>
          </w:r>
          <w:proofErr w:type="spellEnd"/>
          <w:r w:rsidRPr="00C960D7">
            <w:rPr>
              <w:rFonts w:ascii="Times New Roman" w:eastAsia="Times New Roman" w:hAnsi="Times New Roman" w:cs="Times New Roman"/>
            </w:rPr>
            <w:t xml:space="preserve">, A., </w:t>
          </w:r>
          <w:proofErr w:type="spellStart"/>
          <w:r w:rsidRPr="00C960D7">
            <w:rPr>
              <w:rFonts w:ascii="Times New Roman" w:eastAsia="Times New Roman" w:hAnsi="Times New Roman" w:cs="Times New Roman"/>
            </w:rPr>
            <w:t>Köpf</w:t>
          </w:r>
          <w:proofErr w:type="spellEnd"/>
          <w:r w:rsidRPr="00C960D7">
            <w:rPr>
              <w:rFonts w:ascii="Times New Roman" w:eastAsia="Times New Roman" w:hAnsi="Times New Roman" w:cs="Times New Roman"/>
            </w:rPr>
            <w:t xml:space="preserve">, A., Yang, E., DeVito, Z., Raison, M., Tejani, A., </w:t>
          </w:r>
          <w:proofErr w:type="spellStart"/>
          <w:r w:rsidRPr="00C960D7">
            <w:rPr>
              <w:rFonts w:ascii="Times New Roman" w:eastAsia="Times New Roman" w:hAnsi="Times New Roman" w:cs="Times New Roman"/>
            </w:rPr>
            <w:t>Chilamkurthy</w:t>
          </w:r>
          <w:proofErr w:type="spellEnd"/>
          <w:r w:rsidRPr="00C960D7">
            <w:rPr>
              <w:rFonts w:ascii="Times New Roman" w:eastAsia="Times New Roman" w:hAnsi="Times New Roman" w:cs="Times New Roman"/>
            </w:rPr>
            <w:t xml:space="preserve">, S., Steiner, B., Fang, L., Bai, J., Chintala, S., 2019. </w:t>
          </w:r>
          <w:proofErr w:type="spellStart"/>
          <w:r w:rsidRPr="00C960D7">
            <w:rPr>
              <w:rFonts w:ascii="Times New Roman" w:eastAsia="Times New Roman" w:hAnsi="Times New Roman" w:cs="Times New Roman"/>
            </w:rPr>
            <w:t>PyTorch</w:t>
          </w:r>
          <w:proofErr w:type="spellEnd"/>
          <w:r w:rsidRPr="00C960D7">
            <w:rPr>
              <w:rFonts w:ascii="Times New Roman" w:eastAsia="Times New Roman" w:hAnsi="Times New Roman" w:cs="Times New Roman"/>
            </w:rPr>
            <w:t>: an imperative style, high-performance deep learning library. Proceedings of the 33rd International Conference on Neural Information Processing Systems.</w:t>
          </w:r>
        </w:p>
        <w:p w14:paraId="473F7315" w14:textId="77777777" w:rsidR="00121528" w:rsidRPr="00C960D7" w:rsidRDefault="00121528">
          <w:pPr>
            <w:autoSpaceDE w:val="0"/>
            <w:autoSpaceDN w:val="0"/>
            <w:ind w:hanging="480"/>
            <w:divId w:val="2042315266"/>
            <w:rPr>
              <w:rFonts w:ascii="Times New Roman" w:eastAsia="Times New Roman" w:hAnsi="Times New Roman" w:cs="Times New Roman"/>
            </w:rPr>
          </w:pPr>
          <w:proofErr w:type="spellStart"/>
          <w:r w:rsidRPr="00C960D7">
            <w:rPr>
              <w:rFonts w:ascii="Times New Roman" w:eastAsia="Times New Roman" w:hAnsi="Times New Roman" w:cs="Times New Roman"/>
            </w:rPr>
            <w:t>Pattanshetty</w:t>
          </w:r>
          <w:proofErr w:type="spellEnd"/>
          <w:r w:rsidRPr="00C960D7">
            <w:rPr>
              <w:rFonts w:ascii="Times New Roman" w:eastAsia="Times New Roman" w:hAnsi="Times New Roman" w:cs="Times New Roman"/>
            </w:rPr>
            <w:t xml:space="preserve">, S., 2023. THE IMPACT OF ONLINE FOOD DELIVERY PLATFORMS ON THE </w:t>
          </w:r>
          <w:proofErr w:type="gramStart"/>
          <w:r w:rsidRPr="00C960D7">
            <w:rPr>
              <w:rFonts w:ascii="Times New Roman" w:eastAsia="Times New Roman" w:hAnsi="Times New Roman" w:cs="Times New Roman"/>
            </w:rPr>
            <w:t>GROWTH  AND</w:t>
          </w:r>
          <w:proofErr w:type="gramEnd"/>
          <w:r w:rsidRPr="00C960D7">
            <w:rPr>
              <w:rFonts w:ascii="Times New Roman" w:eastAsia="Times New Roman" w:hAnsi="Times New Roman" w:cs="Times New Roman"/>
            </w:rPr>
            <w:t xml:space="preserve"> PROFITABILITY OF RESTAURANTS IN INDIA. IJFANS INTERNATIONAL JOURNAL OF FOOD AND NUTRITIONAL SCIENCES 12, </w:t>
          </w:r>
          <w:proofErr w:type="spellStart"/>
          <w:r w:rsidRPr="00C960D7">
            <w:rPr>
              <w:rFonts w:ascii="Times New Roman" w:eastAsia="Times New Roman" w:hAnsi="Times New Roman" w:cs="Times New Roman"/>
            </w:rPr>
            <w:t>Iss</w:t>
          </w:r>
          <w:proofErr w:type="spellEnd"/>
          <w:r w:rsidRPr="00C960D7">
            <w:rPr>
              <w:rFonts w:ascii="Times New Roman" w:eastAsia="Times New Roman" w:hAnsi="Times New Roman" w:cs="Times New Roman"/>
            </w:rPr>
            <w:t xml:space="preserve"> 01.</w:t>
          </w:r>
        </w:p>
        <w:p w14:paraId="682ED41A" w14:textId="77777777" w:rsidR="00121528" w:rsidRPr="00C960D7" w:rsidRDefault="00121528">
          <w:pPr>
            <w:autoSpaceDE w:val="0"/>
            <w:autoSpaceDN w:val="0"/>
            <w:ind w:hanging="480"/>
            <w:divId w:val="1532912363"/>
            <w:rPr>
              <w:rFonts w:ascii="Times New Roman" w:eastAsia="Times New Roman" w:hAnsi="Times New Roman" w:cs="Times New Roman"/>
            </w:rPr>
          </w:pPr>
          <w:r w:rsidRPr="00C960D7">
            <w:rPr>
              <w:rFonts w:ascii="Times New Roman" w:eastAsia="Times New Roman" w:hAnsi="Times New Roman" w:cs="Times New Roman"/>
            </w:rPr>
            <w:t xml:space="preserve">Pedregosa, F., </w:t>
          </w:r>
          <w:proofErr w:type="spellStart"/>
          <w:r w:rsidRPr="00C960D7">
            <w:rPr>
              <w:rFonts w:ascii="Times New Roman" w:eastAsia="Times New Roman" w:hAnsi="Times New Roman" w:cs="Times New Roman"/>
            </w:rPr>
            <w:t>Varoquaux</w:t>
          </w:r>
          <w:proofErr w:type="spellEnd"/>
          <w:r w:rsidRPr="00C960D7">
            <w:rPr>
              <w:rFonts w:ascii="Times New Roman" w:eastAsia="Times New Roman" w:hAnsi="Times New Roman" w:cs="Times New Roman"/>
            </w:rPr>
            <w:t xml:space="preserve">, G., </w:t>
          </w:r>
          <w:proofErr w:type="spellStart"/>
          <w:r w:rsidRPr="00C960D7">
            <w:rPr>
              <w:rFonts w:ascii="Times New Roman" w:eastAsia="Times New Roman" w:hAnsi="Times New Roman" w:cs="Times New Roman"/>
            </w:rPr>
            <w:t>Gramfort</w:t>
          </w:r>
          <w:proofErr w:type="spellEnd"/>
          <w:r w:rsidRPr="00C960D7">
            <w:rPr>
              <w:rFonts w:ascii="Times New Roman" w:eastAsia="Times New Roman" w:hAnsi="Times New Roman" w:cs="Times New Roman"/>
            </w:rPr>
            <w:t xml:space="preserve">, A., Michel, V., Thirion, B., Grisel, O., Blondel, M., </w:t>
          </w:r>
          <w:proofErr w:type="spellStart"/>
          <w:r w:rsidRPr="00C960D7">
            <w:rPr>
              <w:rFonts w:ascii="Times New Roman" w:eastAsia="Times New Roman" w:hAnsi="Times New Roman" w:cs="Times New Roman"/>
            </w:rPr>
            <w:t>Prettenhofer</w:t>
          </w:r>
          <w:proofErr w:type="spellEnd"/>
          <w:r w:rsidRPr="00C960D7">
            <w:rPr>
              <w:rFonts w:ascii="Times New Roman" w:eastAsia="Times New Roman" w:hAnsi="Times New Roman" w:cs="Times New Roman"/>
            </w:rPr>
            <w:t xml:space="preserve">, P., Weiss, R., Dubourg, V., Vanderplas, J., Passos, A., </w:t>
          </w:r>
          <w:proofErr w:type="spellStart"/>
          <w:r w:rsidRPr="00C960D7">
            <w:rPr>
              <w:rFonts w:ascii="Times New Roman" w:eastAsia="Times New Roman" w:hAnsi="Times New Roman" w:cs="Times New Roman"/>
            </w:rPr>
            <w:t>Cournapeau</w:t>
          </w:r>
          <w:proofErr w:type="spellEnd"/>
          <w:r w:rsidRPr="00C960D7">
            <w:rPr>
              <w:rFonts w:ascii="Times New Roman" w:eastAsia="Times New Roman" w:hAnsi="Times New Roman" w:cs="Times New Roman"/>
            </w:rPr>
            <w:t>, D., Brucher, M., Perrot, M., Duchesnay, É., 2011. Scikit-learn: Machine Learning in Python. Journal of Machine Learning Research.</w:t>
          </w:r>
        </w:p>
        <w:p w14:paraId="678BE3BA" w14:textId="77777777" w:rsidR="00121528" w:rsidRPr="00C960D7" w:rsidRDefault="00121528">
          <w:pPr>
            <w:autoSpaceDE w:val="0"/>
            <w:autoSpaceDN w:val="0"/>
            <w:ind w:hanging="480"/>
            <w:divId w:val="504125717"/>
            <w:rPr>
              <w:rFonts w:ascii="Times New Roman" w:eastAsia="Times New Roman" w:hAnsi="Times New Roman" w:cs="Times New Roman"/>
            </w:rPr>
          </w:pPr>
          <w:r w:rsidRPr="005608F8">
            <w:rPr>
              <w:rFonts w:ascii="Times New Roman" w:eastAsia="Times New Roman" w:hAnsi="Times New Roman" w:cs="Times New Roman"/>
              <w:lang w:val="it-IT"/>
            </w:rPr>
            <w:lastRenderedPageBreak/>
            <w:t xml:space="preserve">Prencipe, L.P., Colovic, A., Binetti, M., Ottomanelli, M., 2024. </w:t>
          </w:r>
          <w:r w:rsidRPr="00C960D7">
            <w:rPr>
              <w:rFonts w:ascii="Times New Roman" w:eastAsia="Times New Roman" w:hAnsi="Times New Roman" w:cs="Times New Roman"/>
            </w:rPr>
            <w:t>Zero-emission vehicle adoption towards sustainable e-grocery last-mile delivery. Research in Transportation Economics 104. https://doi.org/10.1016/j.retrec.2024.101429</w:t>
          </w:r>
        </w:p>
        <w:p w14:paraId="7CAC4131" w14:textId="77777777" w:rsidR="00121528" w:rsidRPr="00C960D7" w:rsidRDefault="00121528">
          <w:pPr>
            <w:autoSpaceDE w:val="0"/>
            <w:autoSpaceDN w:val="0"/>
            <w:ind w:hanging="480"/>
            <w:divId w:val="658850506"/>
            <w:rPr>
              <w:rFonts w:ascii="Times New Roman" w:eastAsia="Times New Roman" w:hAnsi="Times New Roman" w:cs="Times New Roman"/>
            </w:rPr>
          </w:pPr>
          <w:r w:rsidRPr="00C960D7">
            <w:rPr>
              <w:rFonts w:ascii="Times New Roman" w:eastAsia="Times New Roman" w:hAnsi="Times New Roman" w:cs="Times New Roman"/>
            </w:rPr>
            <w:t>RODHA AT, 2022. Electric Bikes - RODHA Life [WWW Document]. RODHA AT. URL https://rhoda.life/ (accessed 4.28.25).</w:t>
          </w:r>
        </w:p>
        <w:p w14:paraId="774DE0D8" w14:textId="77777777" w:rsidR="00121528" w:rsidRPr="00C960D7" w:rsidRDefault="00121528">
          <w:pPr>
            <w:autoSpaceDE w:val="0"/>
            <w:autoSpaceDN w:val="0"/>
            <w:ind w:hanging="480"/>
            <w:divId w:val="244800791"/>
            <w:rPr>
              <w:rFonts w:ascii="Times New Roman" w:eastAsia="Times New Roman" w:hAnsi="Times New Roman" w:cs="Times New Roman"/>
            </w:rPr>
          </w:pPr>
          <w:proofErr w:type="spellStart"/>
          <w:r w:rsidRPr="00C960D7">
            <w:rPr>
              <w:rFonts w:ascii="Times New Roman" w:eastAsia="Times New Roman" w:hAnsi="Times New Roman" w:cs="Times New Roman"/>
            </w:rPr>
            <w:t>Sadati</w:t>
          </w:r>
          <w:proofErr w:type="spellEnd"/>
          <w:r w:rsidRPr="00C960D7">
            <w:rPr>
              <w:rFonts w:ascii="Times New Roman" w:eastAsia="Times New Roman" w:hAnsi="Times New Roman" w:cs="Times New Roman"/>
            </w:rPr>
            <w:t xml:space="preserve">, M.E.H., Akbari, V., </w:t>
          </w:r>
          <w:proofErr w:type="spellStart"/>
          <w:r w:rsidRPr="00C960D7">
            <w:rPr>
              <w:rFonts w:ascii="Times New Roman" w:eastAsia="Times New Roman" w:hAnsi="Times New Roman" w:cs="Times New Roman"/>
            </w:rPr>
            <w:t>Çatay</w:t>
          </w:r>
          <w:proofErr w:type="spellEnd"/>
          <w:r w:rsidRPr="00C960D7">
            <w:rPr>
              <w:rFonts w:ascii="Times New Roman" w:eastAsia="Times New Roman" w:hAnsi="Times New Roman" w:cs="Times New Roman"/>
            </w:rPr>
            <w:t>, B., 2022. Electric vehicle routing problem with flexible deliveries. Int J Prod Res 60, 4268–4294. https://doi.org/10.1080/00207543.2022.2032451</w:t>
          </w:r>
        </w:p>
        <w:p w14:paraId="01B7BBFA" w14:textId="77777777" w:rsidR="00121528" w:rsidRPr="00C960D7" w:rsidRDefault="00121528">
          <w:pPr>
            <w:autoSpaceDE w:val="0"/>
            <w:autoSpaceDN w:val="0"/>
            <w:ind w:hanging="480"/>
            <w:divId w:val="1512649425"/>
            <w:rPr>
              <w:rFonts w:ascii="Times New Roman" w:eastAsia="Times New Roman" w:hAnsi="Times New Roman" w:cs="Times New Roman"/>
            </w:rPr>
          </w:pPr>
          <w:r w:rsidRPr="00C960D7">
            <w:rPr>
              <w:rFonts w:ascii="Times New Roman" w:eastAsia="Times New Roman" w:hAnsi="Times New Roman" w:cs="Times New Roman"/>
            </w:rPr>
            <w:t xml:space="preserve">Salama, M., Srinivas, S., 2020. Joint optimization of customer location clustering and drone-based routing for last-mile deliveries. </w:t>
          </w:r>
          <w:proofErr w:type="spellStart"/>
          <w:r w:rsidRPr="00C960D7">
            <w:rPr>
              <w:rFonts w:ascii="Times New Roman" w:eastAsia="Times New Roman" w:hAnsi="Times New Roman" w:cs="Times New Roman"/>
            </w:rPr>
            <w:t>Transp</w:t>
          </w:r>
          <w:proofErr w:type="spellEnd"/>
          <w:r w:rsidRPr="00C960D7">
            <w:rPr>
              <w:rFonts w:ascii="Times New Roman" w:eastAsia="Times New Roman" w:hAnsi="Times New Roman" w:cs="Times New Roman"/>
            </w:rPr>
            <w:t xml:space="preserve"> Res Part C Emerg </w:t>
          </w:r>
          <w:proofErr w:type="spellStart"/>
          <w:r w:rsidRPr="00C960D7">
            <w:rPr>
              <w:rFonts w:ascii="Times New Roman" w:eastAsia="Times New Roman" w:hAnsi="Times New Roman" w:cs="Times New Roman"/>
            </w:rPr>
            <w:t>Technol</w:t>
          </w:r>
          <w:proofErr w:type="spellEnd"/>
          <w:r w:rsidRPr="00C960D7">
            <w:rPr>
              <w:rFonts w:ascii="Times New Roman" w:eastAsia="Times New Roman" w:hAnsi="Times New Roman" w:cs="Times New Roman"/>
            </w:rPr>
            <w:t xml:space="preserve"> 114, 620–642. https://doi.org/10.1016/j.trc.2020.01.019</w:t>
          </w:r>
        </w:p>
        <w:p w14:paraId="00B322E4" w14:textId="77777777" w:rsidR="00121528" w:rsidRPr="00C960D7" w:rsidRDefault="00121528">
          <w:pPr>
            <w:autoSpaceDE w:val="0"/>
            <w:autoSpaceDN w:val="0"/>
            <w:ind w:hanging="480"/>
            <w:divId w:val="1896501980"/>
            <w:rPr>
              <w:rFonts w:ascii="Times New Roman" w:eastAsia="Times New Roman" w:hAnsi="Times New Roman" w:cs="Times New Roman"/>
            </w:rPr>
          </w:pPr>
          <w:r w:rsidRPr="00C960D7">
            <w:rPr>
              <w:rFonts w:ascii="Times New Roman" w:eastAsia="Times New Roman" w:hAnsi="Times New Roman" w:cs="Times New Roman"/>
            </w:rPr>
            <w:t>Sandland, M., 2024. Restaurant Delivery: The Old Way vs The New Way | Modern Restaurant Management | The Business of Eating &amp; Restaurant Management News [WWW Document]. Modern Restaurant Management. URL https://modernrestaurantmanagement.com/restaurant-delivery-the-old-way-vs-the-new-way/</w:t>
          </w:r>
        </w:p>
        <w:p w14:paraId="734E39BA" w14:textId="77777777" w:rsidR="00121528" w:rsidRPr="00C960D7" w:rsidRDefault="00121528">
          <w:pPr>
            <w:autoSpaceDE w:val="0"/>
            <w:autoSpaceDN w:val="0"/>
            <w:ind w:hanging="480"/>
            <w:divId w:val="2026009060"/>
            <w:rPr>
              <w:rFonts w:ascii="Times New Roman" w:eastAsia="Times New Roman" w:hAnsi="Times New Roman" w:cs="Times New Roman"/>
            </w:rPr>
          </w:pPr>
          <w:r w:rsidRPr="00C960D7">
            <w:rPr>
              <w:rFonts w:ascii="Times New Roman" w:eastAsia="Times New Roman" w:hAnsi="Times New Roman" w:cs="Times New Roman"/>
            </w:rPr>
            <w:t xml:space="preserve">Schmidt, A., Kabir, M.W.U., Hoque, M.T., 2022. Machine Learning Based Restaurant Sales Forecasting. Mach Learn </w:t>
          </w:r>
          <w:proofErr w:type="spellStart"/>
          <w:r w:rsidRPr="00C960D7">
            <w:rPr>
              <w:rFonts w:ascii="Times New Roman" w:eastAsia="Times New Roman" w:hAnsi="Times New Roman" w:cs="Times New Roman"/>
            </w:rPr>
            <w:t>Knowl</w:t>
          </w:r>
          <w:proofErr w:type="spellEnd"/>
          <w:r w:rsidRPr="00C960D7">
            <w:rPr>
              <w:rFonts w:ascii="Times New Roman" w:eastAsia="Times New Roman" w:hAnsi="Times New Roman" w:cs="Times New Roman"/>
            </w:rPr>
            <w:t xml:space="preserve"> </w:t>
          </w:r>
          <w:proofErr w:type="spellStart"/>
          <w:r w:rsidRPr="00C960D7">
            <w:rPr>
              <w:rFonts w:ascii="Times New Roman" w:eastAsia="Times New Roman" w:hAnsi="Times New Roman" w:cs="Times New Roman"/>
            </w:rPr>
            <w:t>Extr</w:t>
          </w:r>
          <w:proofErr w:type="spellEnd"/>
          <w:r w:rsidRPr="00C960D7">
            <w:rPr>
              <w:rFonts w:ascii="Times New Roman" w:eastAsia="Times New Roman" w:hAnsi="Times New Roman" w:cs="Times New Roman"/>
            </w:rPr>
            <w:t>. https://doi.org/10.3390/make4010006</w:t>
          </w:r>
        </w:p>
        <w:p w14:paraId="1B098E8D" w14:textId="77777777" w:rsidR="00121528" w:rsidRPr="00C960D7" w:rsidRDefault="00121528">
          <w:pPr>
            <w:autoSpaceDE w:val="0"/>
            <w:autoSpaceDN w:val="0"/>
            <w:ind w:hanging="480"/>
            <w:divId w:val="1781102426"/>
            <w:rPr>
              <w:rFonts w:ascii="Times New Roman" w:eastAsia="Times New Roman" w:hAnsi="Times New Roman" w:cs="Times New Roman"/>
            </w:rPr>
          </w:pPr>
          <w:r w:rsidRPr="00C960D7">
            <w:rPr>
              <w:rFonts w:ascii="Times New Roman" w:eastAsia="Times New Roman" w:hAnsi="Times New Roman" w:cs="Times New Roman"/>
            </w:rPr>
            <w:t xml:space="preserve">Tanizaki, T., </w:t>
          </w:r>
          <w:proofErr w:type="spellStart"/>
          <w:r w:rsidRPr="00C960D7">
            <w:rPr>
              <w:rFonts w:ascii="Times New Roman" w:eastAsia="Times New Roman" w:hAnsi="Times New Roman" w:cs="Times New Roman"/>
            </w:rPr>
            <w:t>Shimmura</w:t>
          </w:r>
          <w:proofErr w:type="spellEnd"/>
          <w:r w:rsidRPr="00C960D7">
            <w:rPr>
              <w:rFonts w:ascii="Times New Roman" w:eastAsia="Times New Roman" w:hAnsi="Times New Roman" w:cs="Times New Roman"/>
            </w:rPr>
            <w:t>, T., Kataoka, T., 2024. Forecasting the number of customers visiting restaurants in COVID-19, in: Procedia CIRP. Elsevier B.V., pp. 20–55. https://doi.org/10.1016/j.procir.2024.08.255</w:t>
          </w:r>
        </w:p>
        <w:p w14:paraId="58AE72F0" w14:textId="77777777" w:rsidR="00121528" w:rsidRPr="00C960D7" w:rsidRDefault="00121528">
          <w:pPr>
            <w:autoSpaceDE w:val="0"/>
            <w:autoSpaceDN w:val="0"/>
            <w:ind w:hanging="480"/>
            <w:divId w:val="1730883935"/>
            <w:rPr>
              <w:rFonts w:ascii="Times New Roman" w:eastAsia="Times New Roman" w:hAnsi="Times New Roman" w:cs="Times New Roman"/>
            </w:rPr>
          </w:pPr>
          <w:r w:rsidRPr="00C960D7">
            <w:rPr>
              <w:rFonts w:ascii="Times New Roman" w:eastAsia="Times New Roman" w:hAnsi="Times New Roman" w:cs="Times New Roman"/>
            </w:rPr>
            <w:t>Tripathi, S.K., Kant, R., Shankar, R., 2025. Investigating the electric vehicle adoption initiatives for achieving sustainable development goals. Sustainable Futures 9. https://doi.org/10.1016/j.sftr.2025.100469</w:t>
          </w:r>
        </w:p>
        <w:p w14:paraId="377C5879" w14:textId="77777777" w:rsidR="00121528" w:rsidRPr="00C960D7" w:rsidRDefault="00121528">
          <w:pPr>
            <w:autoSpaceDE w:val="0"/>
            <w:autoSpaceDN w:val="0"/>
            <w:ind w:hanging="480"/>
            <w:divId w:val="136797633"/>
            <w:rPr>
              <w:rFonts w:ascii="Times New Roman" w:eastAsia="Times New Roman" w:hAnsi="Times New Roman" w:cs="Times New Roman"/>
            </w:rPr>
          </w:pPr>
          <w:r w:rsidRPr="00C960D7">
            <w:rPr>
              <w:rFonts w:ascii="Times New Roman" w:eastAsia="Times New Roman" w:hAnsi="Times New Roman" w:cs="Times New Roman"/>
            </w:rPr>
            <w:t xml:space="preserve">Ubal, C., Di-Giorgi, G., Contreras-Reyes, J.E., Salas, R., 2023. Predicting the Long-Term Dependencies in Time Series Using Recurrent Artificial Neural Networks. Mach Learn </w:t>
          </w:r>
          <w:proofErr w:type="spellStart"/>
          <w:r w:rsidRPr="00C960D7">
            <w:rPr>
              <w:rFonts w:ascii="Times New Roman" w:eastAsia="Times New Roman" w:hAnsi="Times New Roman" w:cs="Times New Roman"/>
            </w:rPr>
            <w:t>Knowl</w:t>
          </w:r>
          <w:proofErr w:type="spellEnd"/>
          <w:r w:rsidRPr="00C960D7">
            <w:rPr>
              <w:rFonts w:ascii="Times New Roman" w:eastAsia="Times New Roman" w:hAnsi="Times New Roman" w:cs="Times New Roman"/>
            </w:rPr>
            <w:t xml:space="preserve"> </w:t>
          </w:r>
          <w:proofErr w:type="spellStart"/>
          <w:r w:rsidRPr="00C960D7">
            <w:rPr>
              <w:rFonts w:ascii="Times New Roman" w:eastAsia="Times New Roman" w:hAnsi="Times New Roman" w:cs="Times New Roman"/>
            </w:rPr>
            <w:t>Extr</w:t>
          </w:r>
          <w:proofErr w:type="spellEnd"/>
          <w:r w:rsidRPr="00C960D7">
            <w:rPr>
              <w:rFonts w:ascii="Times New Roman" w:eastAsia="Times New Roman" w:hAnsi="Times New Roman" w:cs="Times New Roman"/>
            </w:rPr>
            <w:t xml:space="preserve"> 5, 1340–1358. https://doi.org/10.3390/make5040068</w:t>
          </w:r>
        </w:p>
        <w:p w14:paraId="385AFA64" w14:textId="77777777" w:rsidR="00121528" w:rsidRPr="00C960D7" w:rsidRDefault="00121528">
          <w:pPr>
            <w:autoSpaceDE w:val="0"/>
            <w:autoSpaceDN w:val="0"/>
            <w:ind w:hanging="480"/>
            <w:divId w:val="646327867"/>
            <w:rPr>
              <w:rFonts w:ascii="Times New Roman" w:eastAsia="Times New Roman" w:hAnsi="Times New Roman" w:cs="Times New Roman"/>
            </w:rPr>
          </w:pPr>
          <w:r w:rsidRPr="00C960D7">
            <w:rPr>
              <w:rFonts w:ascii="Times New Roman" w:eastAsia="Times New Roman" w:hAnsi="Times New Roman" w:cs="Times New Roman"/>
            </w:rPr>
            <w:t>Wang, J., Guo, P., Wang, Y., Zhang, L., 2024. How should restaurants operate in the omnichannel era? A queueing game approach. Int J Prod Econ 274. https://doi.org/10.1016/j.ijpe.2024.109306</w:t>
          </w:r>
        </w:p>
        <w:p w14:paraId="15449F67" w14:textId="77777777" w:rsidR="00121528" w:rsidRPr="00C960D7" w:rsidRDefault="00121528">
          <w:pPr>
            <w:autoSpaceDE w:val="0"/>
            <w:autoSpaceDN w:val="0"/>
            <w:ind w:hanging="480"/>
            <w:divId w:val="1873032033"/>
            <w:rPr>
              <w:rFonts w:ascii="Times New Roman" w:eastAsia="Times New Roman" w:hAnsi="Times New Roman" w:cs="Times New Roman"/>
            </w:rPr>
          </w:pPr>
          <w:r w:rsidRPr="00C960D7">
            <w:rPr>
              <w:rFonts w:ascii="Times New Roman" w:eastAsia="Times New Roman" w:hAnsi="Times New Roman" w:cs="Times New Roman"/>
            </w:rPr>
            <w:t xml:space="preserve">Wang, N., Xu, Y., </w:t>
          </w:r>
          <w:proofErr w:type="spellStart"/>
          <w:r w:rsidRPr="00C960D7">
            <w:rPr>
              <w:rFonts w:ascii="Times New Roman" w:eastAsia="Times New Roman" w:hAnsi="Times New Roman" w:cs="Times New Roman"/>
            </w:rPr>
            <w:t>Puška</w:t>
          </w:r>
          <w:proofErr w:type="spellEnd"/>
          <w:r w:rsidRPr="00C960D7">
            <w:rPr>
              <w:rFonts w:ascii="Times New Roman" w:eastAsia="Times New Roman" w:hAnsi="Times New Roman" w:cs="Times New Roman"/>
            </w:rPr>
            <w:t xml:space="preserve">, A., </w:t>
          </w:r>
          <w:proofErr w:type="spellStart"/>
          <w:r w:rsidRPr="00C960D7">
            <w:rPr>
              <w:rFonts w:ascii="Times New Roman" w:eastAsia="Times New Roman" w:hAnsi="Times New Roman" w:cs="Times New Roman"/>
            </w:rPr>
            <w:t>Stević</w:t>
          </w:r>
          <w:proofErr w:type="spellEnd"/>
          <w:r w:rsidRPr="00C960D7">
            <w:rPr>
              <w:rFonts w:ascii="Times New Roman" w:eastAsia="Times New Roman" w:hAnsi="Times New Roman" w:cs="Times New Roman"/>
            </w:rPr>
            <w:t xml:space="preserve">, Ž., </w:t>
          </w:r>
          <w:proofErr w:type="spellStart"/>
          <w:r w:rsidRPr="00C960D7">
            <w:rPr>
              <w:rFonts w:ascii="Times New Roman" w:eastAsia="Times New Roman" w:hAnsi="Times New Roman" w:cs="Times New Roman"/>
            </w:rPr>
            <w:t>Alrasheedi</w:t>
          </w:r>
          <w:proofErr w:type="spellEnd"/>
          <w:r w:rsidRPr="00C960D7">
            <w:rPr>
              <w:rFonts w:ascii="Times New Roman" w:eastAsia="Times New Roman" w:hAnsi="Times New Roman" w:cs="Times New Roman"/>
            </w:rPr>
            <w:t>, A.F., 2023. Multi-Criteria Selection of Electric Delivery Vehicles Using Fuzzy–Rough Methods. Sustainability (Switzerland) 15. https://doi.org/10.3390/su152115541</w:t>
          </w:r>
        </w:p>
        <w:p w14:paraId="04A3FA6E" w14:textId="77777777" w:rsidR="00121528" w:rsidRPr="00C960D7" w:rsidRDefault="00121528">
          <w:pPr>
            <w:autoSpaceDE w:val="0"/>
            <w:autoSpaceDN w:val="0"/>
            <w:ind w:hanging="480"/>
            <w:divId w:val="1182469428"/>
            <w:rPr>
              <w:rFonts w:ascii="Times New Roman" w:eastAsia="Times New Roman" w:hAnsi="Times New Roman" w:cs="Times New Roman"/>
            </w:rPr>
          </w:pPr>
          <w:r w:rsidRPr="00C960D7">
            <w:rPr>
              <w:rFonts w:ascii="Times New Roman" w:eastAsia="Times New Roman" w:hAnsi="Times New Roman" w:cs="Times New Roman"/>
            </w:rPr>
            <w:t xml:space="preserve">Yao, P., Osman, S., Sabri, M.F., Zainudin, N., Li, Y., 2023. Do consumers continue to use O2O food delivery services in the post-pandemic era? Roles of sedentary lifestyle. </w:t>
          </w:r>
          <w:proofErr w:type="spellStart"/>
          <w:r w:rsidRPr="00C960D7">
            <w:rPr>
              <w:rFonts w:ascii="Times New Roman" w:eastAsia="Times New Roman" w:hAnsi="Times New Roman" w:cs="Times New Roman"/>
            </w:rPr>
            <w:t>Heliyon</w:t>
          </w:r>
          <w:proofErr w:type="spellEnd"/>
          <w:r w:rsidRPr="00C960D7">
            <w:rPr>
              <w:rFonts w:ascii="Times New Roman" w:eastAsia="Times New Roman" w:hAnsi="Times New Roman" w:cs="Times New Roman"/>
            </w:rPr>
            <w:t xml:space="preserve"> 9. https://doi.org/10.1016/j.heliyon.2023.e19131</w:t>
          </w:r>
        </w:p>
        <w:p w14:paraId="21CAF06E" w14:textId="77777777" w:rsidR="00121528" w:rsidRPr="00C960D7" w:rsidRDefault="00121528">
          <w:pPr>
            <w:autoSpaceDE w:val="0"/>
            <w:autoSpaceDN w:val="0"/>
            <w:ind w:hanging="480"/>
            <w:divId w:val="1671761315"/>
            <w:rPr>
              <w:rFonts w:ascii="Times New Roman" w:eastAsia="Times New Roman" w:hAnsi="Times New Roman" w:cs="Times New Roman"/>
            </w:rPr>
          </w:pPr>
          <w:r w:rsidRPr="00C960D7">
            <w:rPr>
              <w:rFonts w:ascii="Times New Roman" w:eastAsia="Times New Roman" w:hAnsi="Times New Roman" w:cs="Times New Roman"/>
            </w:rPr>
            <w:lastRenderedPageBreak/>
            <w:t xml:space="preserve">Zhang, Y., </w:t>
          </w:r>
          <w:proofErr w:type="spellStart"/>
          <w:r w:rsidRPr="00C960D7">
            <w:rPr>
              <w:rFonts w:ascii="Times New Roman" w:eastAsia="Times New Roman" w:hAnsi="Times New Roman" w:cs="Times New Roman"/>
            </w:rPr>
            <w:t>Kasraian</w:t>
          </w:r>
          <w:proofErr w:type="spellEnd"/>
          <w:r w:rsidRPr="00C960D7">
            <w:rPr>
              <w:rFonts w:ascii="Times New Roman" w:eastAsia="Times New Roman" w:hAnsi="Times New Roman" w:cs="Times New Roman"/>
            </w:rPr>
            <w:t xml:space="preserve">, D., van </w:t>
          </w:r>
          <w:proofErr w:type="spellStart"/>
          <w:r w:rsidRPr="00C960D7">
            <w:rPr>
              <w:rFonts w:ascii="Times New Roman" w:eastAsia="Times New Roman" w:hAnsi="Times New Roman" w:cs="Times New Roman"/>
            </w:rPr>
            <w:t>Wesemael</w:t>
          </w:r>
          <w:proofErr w:type="spellEnd"/>
          <w:r w:rsidRPr="00C960D7">
            <w:rPr>
              <w:rFonts w:ascii="Times New Roman" w:eastAsia="Times New Roman" w:hAnsi="Times New Roman" w:cs="Times New Roman"/>
            </w:rPr>
            <w:t xml:space="preserve">, P., 2025. E-bike ownership and use determinants and their trends in the Netherlands. J </w:t>
          </w:r>
          <w:proofErr w:type="spellStart"/>
          <w:r w:rsidRPr="00C960D7">
            <w:rPr>
              <w:rFonts w:ascii="Times New Roman" w:eastAsia="Times New Roman" w:hAnsi="Times New Roman" w:cs="Times New Roman"/>
            </w:rPr>
            <w:t>Transp</w:t>
          </w:r>
          <w:proofErr w:type="spellEnd"/>
          <w:r w:rsidRPr="00C960D7">
            <w:rPr>
              <w:rFonts w:ascii="Times New Roman" w:eastAsia="Times New Roman" w:hAnsi="Times New Roman" w:cs="Times New Roman"/>
            </w:rPr>
            <w:t xml:space="preserve"> </w:t>
          </w:r>
          <w:proofErr w:type="spellStart"/>
          <w:r w:rsidRPr="00C960D7">
            <w:rPr>
              <w:rFonts w:ascii="Times New Roman" w:eastAsia="Times New Roman" w:hAnsi="Times New Roman" w:cs="Times New Roman"/>
            </w:rPr>
            <w:t>Geogr</w:t>
          </w:r>
          <w:proofErr w:type="spellEnd"/>
          <w:r w:rsidRPr="00C960D7">
            <w:rPr>
              <w:rFonts w:ascii="Times New Roman" w:eastAsia="Times New Roman" w:hAnsi="Times New Roman" w:cs="Times New Roman"/>
            </w:rPr>
            <w:t xml:space="preserve"> 125. https://doi.org/10.1016/j.jtrangeo.2025.104203</w:t>
          </w:r>
        </w:p>
        <w:p w14:paraId="63C79404" w14:textId="017674B8" w:rsidR="00715AC4" w:rsidRPr="009B16BA" w:rsidRDefault="00121528" w:rsidP="006D0742">
          <w:pPr>
            <w:jc w:val="both"/>
            <w:rPr>
              <w:rFonts w:ascii="Times New Roman" w:hAnsi="Times New Roman" w:cs="Times New Roman"/>
              <w:color w:val="000000"/>
            </w:rPr>
          </w:pPr>
          <w:r w:rsidRPr="00C960D7">
            <w:rPr>
              <w:rFonts w:ascii="Times New Roman" w:eastAsia="Times New Roman" w:hAnsi="Times New Roman" w:cs="Times New Roman"/>
            </w:rPr>
            <w:t> </w:t>
          </w:r>
        </w:p>
      </w:sdtContent>
    </w:sdt>
    <w:p w14:paraId="35981F66" w14:textId="6AC77093" w:rsidR="00161C1E" w:rsidRPr="00081B43" w:rsidRDefault="00046CF3" w:rsidP="00161C1E">
      <w:pPr>
        <w:pStyle w:val="Heading1"/>
        <w:rPr>
          <w:rFonts w:cs="Times New Roman"/>
          <w:b/>
          <w:bCs/>
          <w:sz w:val="28"/>
          <w:szCs w:val="28"/>
        </w:rPr>
      </w:pPr>
      <w:bookmarkStart w:id="283" w:name="_Toc198100257"/>
      <w:bookmarkStart w:id="284" w:name="_Toc198256793"/>
      <w:r w:rsidRPr="00081B43">
        <w:rPr>
          <w:rFonts w:cs="Times New Roman"/>
          <w:b/>
          <w:bCs/>
          <w:sz w:val="28"/>
          <w:szCs w:val="28"/>
        </w:rPr>
        <w:t>APPENDIX</w:t>
      </w:r>
      <w:bookmarkEnd w:id="283"/>
      <w:bookmarkEnd w:id="284"/>
      <w:r w:rsidRPr="00081B43">
        <w:rPr>
          <w:rFonts w:cs="Times New Roman"/>
          <w:b/>
          <w:bCs/>
          <w:sz w:val="28"/>
          <w:szCs w:val="28"/>
        </w:rPr>
        <w:t xml:space="preserve"> </w:t>
      </w:r>
    </w:p>
    <w:p w14:paraId="3422C197" w14:textId="69641560" w:rsidR="00A75A2E" w:rsidRDefault="00CA0E17" w:rsidP="00A75A2E">
      <w:pPr>
        <w:pStyle w:val="Heading2"/>
        <w:rPr>
          <w:rFonts w:cs="Times New Roman"/>
          <w:szCs w:val="24"/>
        </w:rPr>
      </w:pPr>
      <w:bookmarkStart w:id="285" w:name="_Toc198100258"/>
      <w:bookmarkStart w:id="286" w:name="_Toc198256794"/>
      <w:r w:rsidRPr="00161C1E">
        <w:rPr>
          <w:rFonts w:cs="Times New Roman"/>
          <w:szCs w:val="24"/>
        </w:rPr>
        <w:t>EVEEZ</w:t>
      </w:r>
      <w:r w:rsidR="00161C1E">
        <w:rPr>
          <w:rFonts w:cs="Times New Roman"/>
          <w:szCs w:val="24"/>
        </w:rPr>
        <w:t xml:space="preserve"> </w:t>
      </w:r>
      <w:r w:rsidR="002E73D6">
        <w:rPr>
          <w:rFonts w:cs="Times New Roman"/>
          <w:szCs w:val="24"/>
        </w:rPr>
        <w:t>f</w:t>
      </w:r>
      <w:r w:rsidR="00A75A2E">
        <w:rPr>
          <w:rFonts w:cs="Times New Roman"/>
          <w:szCs w:val="24"/>
        </w:rPr>
        <w:t>leet optimization</w:t>
      </w:r>
      <w:bookmarkEnd w:id="285"/>
      <w:bookmarkEnd w:id="286"/>
    </w:p>
    <w:p w14:paraId="005EE08B" w14:textId="58F4A3A3" w:rsidR="007C1A38" w:rsidRPr="007C1A38" w:rsidRDefault="007C1A38" w:rsidP="007C1A38">
      <w:pPr>
        <w:pStyle w:val="Heading3"/>
        <w:rPr>
          <w:rFonts w:cs="Times New Roman"/>
          <w:sz w:val="24"/>
          <w:szCs w:val="24"/>
        </w:rPr>
      </w:pPr>
      <w:bookmarkStart w:id="287" w:name="_Toc198100259"/>
      <w:bookmarkStart w:id="288" w:name="_Toc198256795"/>
      <w:r w:rsidRPr="007C1A38">
        <w:rPr>
          <w:rFonts w:cs="Times New Roman"/>
          <w:sz w:val="24"/>
          <w:szCs w:val="24"/>
        </w:rPr>
        <w:t>Cluster 0</w:t>
      </w:r>
      <w:bookmarkEnd w:id="287"/>
      <w:bookmarkEnd w:id="288"/>
    </w:p>
    <w:tbl>
      <w:tblPr>
        <w:tblStyle w:val="TableGrid"/>
        <w:tblW w:w="0" w:type="auto"/>
        <w:tblLayout w:type="fixed"/>
        <w:tblLook w:val="04A0" w:firstRow="1" w:lastRow="0" w:firstColumn="1" w:lastColumn="0" w:noHBand="0" w:noVBand="1"/>
      </w:tblPr>
      <w:tblGrid>
        <w:gridCol w:w="1271"/>
        <w:gridCol w:w="1134"/>
        <w:gridCol w:w="1427"/>
        <w:gridCol w:w="1266"/>
        <w:gridCol w:w="1994"/>
        <w:gridCol w:w="1924"/>
      </w:tblGrid>
      <w:tr w:rsidR="00CA0E17" w:rsidRPr="00B80DEE" w14:paraId="5AA542C1" w14:textId="77777777" w:rsidTr="00A75A2E">
        <w:trPr>
          <w:trHeight w:val="300"/>
        </w:trPr>
        <w:tc>
          <w:tcPr>
            <w:tcW w:w="1271" w:type="dxa"/>
            <w:noWrap/>
            <w:hideMark/>
          </w:tcPr>
          <w:p w14:paraId="7A23CDB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Capacity</w:t>
            </w:r>
          </w:p>
        </w:tc>
        <w:tc>
          <w:tcPr>
            <w:tcW w:w="1134" w:type="dxa"/>
            <w:noWrap/>
            <w:hideMark/>
          </w:tcPr>
          <w:p w14:paraId="4A981EDA"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Distance</w:t>
            </w:r>
          </w:p>
        </w:tc>
        <w:tc>
          <w:tcPr>
            <w:tcW w:w="1427" w:type="dxa"/>
            <w:noWrap/>
            <w:hideMark/>
          </w:tcPr>
          <w:p w14:paraId="48E479B8"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Number of Vehicles</w:t>
            </w:r>
          </w:p>
        </w:tc>
        <w:tc>
          <w:tcPr>
            <w:tcW w:w="1266" w:type="dxa"/>
            <w:noWrap/>
            <w:hideMark/>
          </w:tcPr>
          <w:p w14:paraId="001E709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Objective</w:t>
            </w:r>
          </w:p>
        </w:tc>
        <w:tc>
          <w:tcPr>
            <w:tcW w:w="1994" w:type="dxa"/>
            <w:noWrap/>
            <w:hideMark/>
          </w:tcPr>
          <w:p w14:paraId="2AD24E83"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Total Distance of Route</w:t>
            </w:r>
          </w:p>
        </w:tc>
        <w:tc>
          <w:tcPr>
            <w:tcW w:w="1924" w:type="dxa"/>
            <w:noWrap/>
            <w:hideMark/>
          </w:tcPr>
          <w:p w14:paraId="611AC285"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Total Load of Route</w:t>
            </w:r>
          </w:p>
        </w:tc>
      </w:tr>
      <w:tr w:rsidR="00CA0E17" w:rsidRPr="00B80DEE" w14:paraId="0751AB4B" w14:textId="77777777" w:rsidTr="00A75A2E">
        <w:trPr>
          <w:trHeight w:val="300"/>
        </w:trPr>
        <w:tc>
          <w:tcPr>
            <w:tcW w:w="1271" w:type="dxa"/>
            <w:noWrap/>
            <w:hideMark/>
          </w:tcPr>
          <w:p w14:paraId="10FEC92C"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19785568"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3871480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184" w:type="dxa"/>
            <w:gridSpan w:val="3"/>
            <w:noWrap/>
            <w:hideMark/>
          </w:tcPr>
          <w:p w14:paraId="6CE4244E" w14:textId="77777777" w:rsidR="00CA0E17" w:rsidRPr="00B80DEE" w:rsidRDefault="00CA0E17" w:rsidP="00A75A2E">
            <w:pPr>
              <w:jc w:val="center"/>
              <w:rPr>
                <w:rFonts w:ascii="Times New Roman" w:eastAsia="Times New Roman" w:hAnsi="Times New Roman" w:cs="Times New Roman"/>
                <w:kern w:val="0"/>
                <w:lang w:eastAsia="en-GB"/>
                <w14:ligatures w14:val="none"/>
              </w:rPr>
            </w:pPr>
            <w:r w:rsidRPr="00B80DEE">
              <w:rPr>
                <w:rFonts w:ascii="Times New Roman" w:eastAsia="Times New Roman" w:hAnsi="Times New Roman" w:cs="Times New Roman"/>
                <w:kern w:val="0"/>
                <w:lang w:eastAsia="en-GB"/>
                <w14:ligatures w14:val="none"/>
              </w:rPr>
              <w:t>No Solution</w:t>
            </w:r>
          </w:p>
        </w:tc>
      </w:tr>
      <w:tr w:rsidR="00CA0E17" w:rsidRPr="00B80DEE" w14:paraId="34D2BFF3" w14:textId="77777777" w:rsidTr="00A75A2E">
        <w:trPr>
          <w:trHeight w:val="300"/>
        </w:trPr>
        <w:tc>
          <w:tcPr>
            <w:tcW w:w="1271" w:type="dxa"/>
            <w:noWrap/>
            <w:hideMark/>
          </w:tcPr>
          <w:p w14:paraId="6324FF8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120</w:t>
            </w:r>
          </w:p>
        </w:tc>
        <w:tc>
          <w:tcPr>
            <w:tcW w:w="1134" w:type="dxa"/>
            <w:noWrap/>
            <w:hideMark/>
          </w:tcPr>
          <w:p w14:paraId="1D6C19D1"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60000</w:t>
            </w:r>
          </w:p>
        </w:tc>
        <w:tc>
          <w:tcPr>
            <w:tcW w:w="1427" w:type="dxa"/>
            <w:noWrap/>
            <w:hideMark/>
          </w:tcPr>
          <w:p w14:paraId="572721BE"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2</w:t>
            </w:r>
          </w:p>
        </w:tc>
        <w:tc>
          <w:tcPr>
            <w:tcW w:w="1266" w:type="dxa"/>
            <w:noWrap/>
            <w:hideMark/>
          </w:tcPr>
          <w:p w14:paraId="1346666B"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10346</w:t>
            </w:r>
          </w:p>
        </w:tc>
        <w:tc>
          <w:tcPr>
            <w:tcW w:w="1994" w:type="dxa"/>
            <w:noWrap/>
            <w:hideMark/>
          </w:tcPr>
          <w:p w14:paraId="0ED3DC0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64980</w:t>
            </w:r>
          </w:p>
        </w:tc>
        <w:tc>
          <w:tcPr>
            <w:tcW w:w="1924" w:type="dxa"/>
            <w:noWrap/>
            <w:hideMark/>
          </w:tcPr>
          <w:p w14:paraId="70ACEB7B"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9</w:t>
            </w:r>
          </w:p>
        </w:tc>
      </w:tr>
      <w:tr w:rsidR="00CA0E17" w:rsidRPr="00B80DEE" w14:paraId="57820E44" w14:textId="77777777" w:rsidTr="00A75A2E">
        <w:trPr>
          <w:trHeight w:val="300"/>
        </w:trPr>
        <w:tc>
          <w:tcPr>
            <w:tcW w:w="1271" w:type="dxa"/>
            <w:noWrap/>
            <w:hideMark/>
          </w:tcPr>
          <w:p w14:paraId="141AA74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5D8FBB4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6E11BD3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1266" w:type="dxa"/>
            <w:noWrap/>
            <w:hideMark/>
          </w:tcPr>
          <w:p w14:paraId="39948F98"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13557F1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51F8F95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754DE2E2" w14:textId="77777777" w:rsidTr="00A75A2E">
        <w:trPr>
          <w:trHeight w:val="300"/>
        </w:trPr>
        <w:tc>
          <w:tcPr>
            <w:tcW w:w="1271" w:type="dxa"/>
            <w:noWrap/>
            <w:hideMark/>
          </w:tcPr>
          <w:p w14:paraId="336A1F1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0938A8A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5DA9DD16"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1266" w:type="dxa"/>
            <w:noWrap/>
            <w:hideMark/>
          </w:tcPr>
          <w:p w14:paraId="58938276"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2E00D12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065327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11E4CA07" w14:textId="77777777" w:rsidTr="00A75A2E">
        <w:trPr>
          <w:trHeight w:val="300"/>
        </w:trPr>
        <w:tc>
          <w:tcPr>
            <w:tcW w:w="1271" w:type="dxa"/>
            <w:noWrap/>
            <w:hideMark/>
          </w:tcPr>
          <w:p w14:paraId="4805E86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25B2358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40BB472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1266" w:type="dxa"/>
            <w:noWrap/>
            <w:hideMark/>
          </w:tcPr>
          <w:p w14:paraId="6BA6040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5AF55E5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12318C6C"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2FCFDBAC" w14:textId="77777777" w:rsidTr="00A75A2E">
        <w:trPr>
          <w:trHeight w:val="300"/>
        </w:trPr>
        <w:tc>
          <w:tcPr>
            <w:tcW w:w="1271" w:type="dxa"/>
            <w:noWrap/>
            <w:hideMark/>
          </w:tcPr>
          <w:p w14:paraId="11272A4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268D1D4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0EA873C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1266" w:type="dxa"/>
            <w:noWrap/>
            <w:hideMark/>
          </w:tcPr>
          <w:p w14:paraId="6F6E440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7433A25E"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BE8DF6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1FC44BAB" w14:textId="77777777" w:rsidTr="00A75A2E">
        <w:trPr>
          <w:trHeight w:val="300"/>
        </w:trPr>
        <w:tc>
          <w:tcPr>
            <w:tcW w:w="1271" w:type="dxa"/>
            <w:noWrap/>
            <w:hideMark/>
          </w:tcPr>
          <w:p w14:paraId="542B1A3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1498B94C"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420956E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1266" w:type="dxa"/>
            <w:noWrap/>
            <w:hideMark/>
          </w:tcPr>
          <w:p w14:paraId="7B56A70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4653186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CDC054D"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1894721C" w14:textId="77777777" w:rsidTr="00A75A2E">
        <w:trPr>
          <w:trHeight w:val="300"/>
        </w:trPr>
        <w:tc>
          <w:tcPr>
            <w:tcW w:w="1271" w:type="dxa"/>
            <w:noWrap/>
            <w:hideMark/>
          </w:tcPr>
          <w:p w14:paraId="489799C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120</w:t>
            </w:r>
          </w:p>
        </w:tc>
        <w:tc>
          <w:tcPr>
            <w:tcW w:w="1134" w:type="dxa"/>
            <w:noWrap/>
            <w:hideMark/>
          </w:tcPr>
          <w:p w14:paraId="7AF3BCD6"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427" w:type="dxa"/>
            <w:noWrap/>
            <w:hideMark/>
          </w:tcPr>
          <w:p w14:paraId="73A0518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1266" w:type="dxa"/>
            <w:noWrap/>
            <w:hideMark/>
          </w:tcPr>
          <w:p w14:paraId="6863B42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54022FF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2F7696D"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65A0B702" w14:textId="77777777" w:rsidTr="00A75A2E">
        <w:trPr>
          <w:trHeight w:val="300"/>
        </w:trPr>
        <w:tc>
          <w:tcPr>
            <w:tcW w:w="1271" w:type="dxa"/>
            <w:noWrap/>
            <w:hideMark/>
          </w:tcPr>
          <w:p w14:paraId="11EA6B39"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69203562"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13ACDBF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184" w:type="dxa"/>
            <w:gridSpan w:val="3"/>
            <w:noWrap/>
            <w:hideMark/>
          </w:tcPr>
          <w:p w14:paraId="697FC475" w14:textId="77777777" w:rsidR="00CA0E17" w:rsidRPr="00B80DEE" w:rsidRDefault="00CA0E17" w:rsidP="00A75A2E">
            <w:pPr>
              <w:jc w:val="center"/>
              <w:rPr>
                <w:rFonts w:ascii="Times New Roman" w:eastAsia="Times New Roman" w:hAnsi="Times New Roman" w:cs="Times New Roman"/>
                <w:kern w:val="0"/>
                <w:lang w:eastAsia="en-GB"/>
                <w14:ligatures w14:val="none"/>
              </w:rPr>
            </w:pPr>
            <w:r w:rsidRPr="00B80DEE">
              <w:rPr>
                <w:rFonts w:ascii="Times New Roman" w:eastAsia="Times New Roman" w:hAnsi="Times New Roman" w:cs="Times New Roman"/>
                <w:kern w:val="0"/>
                <w:lang w:eastAsia="en-GB"/>
                <w14:ligatures w14:val="none"/>
              </w:rPr>
              <w:t>No Solution</w:t>
            </w:r>
          </w:p>
        </w:tc>
      </w:tr>
      <w:tr w:rsidR="00CA0E17" w:rsidRPr="00B80DEE" w14:paraId="477A96FD" w14:textId="77777777" w:rsidTr="00A75A2E">
        <w:trPr>
          <w:trHeight w:val="300"/>
        </w:trPr>
        <w:tc>
          <w:tcPr>
            <w:tcW w:w="1271" w:type="dxa"/>
            <w:noWrap/>
            <w:hideMark/>
          </w:tcPr>
          <w:p w14:paraId="6199C741"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70</w:t>
            </w:r>
          </w:p>
        </w:tc>
        <w:tc>
          <w:tcPr>
            <w:tcW w:w="1134" w:type="dxa"/>
            <w:noWrap/>
            <w:hideMark/>
          </w:tcPr>
          <w:p w14:paraId="637DE84B"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100000</w:t>
            </w:r>
          </w:p>
        </w:tc>
        <w:tc>
          <w:tcPr>
            <w:tcW w:w="1427" w:type="dxa"/>
            <w:noWrap/>
            <w:hideMark/>
          </w:tcPr>
          <w:p w14:paraId="704583B9"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2</w:t>
            </w:r>
          </w:p>
        </w:tc>
        <w:tc>
          <w:tcPr>
            <w:tcW w:w="1266" w:type="dxa"/>
            <w:noWrap/>
            <w:hideMark/>
          </w:tcPr>
          <w:p w14:paraId="35DB416D"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10346</w:t>
            </w:r>
          </w:p>
        </w:tc>
        <w:tc>
          <w:tcPr>
            <w:tcW w:w="1994" w:type="dxa"/>
            <w:noWrap/>
            <w:hideMark/>
          </w:tcPr>
          <w:p w14:paraId="3769B7C2"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64980</w:t>
            </w:r>
          </w:p>
        </w:tc>
        <w:tc>
          <w:tcPr>
            <w:tcW w:w="1924" w:type="dxa"/>
            <w:noWrap/>
            <w:hideMark/>
          </w:tcPr>
          <w:p w14:paraId="6DBB5A0D" w14:textId="77777777" w:rsidR="00CA0E17" w:rsidRPr="00A75A2E" w:rsidRDefault="00CA0E17" w:rsidP="00A75A2E">
            <w:pPr>
              <w:jc w:val="center"/>
              <w:rPr>
                <w:rFonts w:ascii="Times New Roman" w:eastAsia="Times New Roman" w:hAnsi="Times New Roman" w:cs="Times New Roman"/>
                <w:b/>
                <w:bCs/>
                <w:color w:val="000000"/>
                <w:kern w:val="0"/>
                <w:lang w:eastAsia="en-GB"/>
                <w14:ligatures w14:val="none"/>
              </w:rPr>
            </w:pPr>
            <w:r w:rsidRPr="00A75A2E">
              <w:rPr>
                <w:rFonts w:ascii="Times New Roman" w:eastAsia="Times New Roman" w:hAnsi="Times New Roman" w:cs="Times New Roman"/>
                <w:b/>
                <w:bCs/>
                <w:color w:val="000000"/>
                <w:kern w:val="0"/>
                <w:lang w:eastAsia="en-GB"/>
                <w14:ligatures w14:val="none"/>
              </w:rPr>
              <w:t>9</w:t>
            </w:r>
          </w:p>
        </w:tc>
      </w:tr>
      <w:tr w:rsidR="00CA0E17" w:rsidRPr="00B80DEE" w14:paraId="6D15F44D" w14:textId="77777777" w:rsidTr="00A75A2E">
        <w:trPr>
          <w:trHeight w:val="300"/>
        </w:trPr>
        <w:tc>
          <w:tcPr>
            <w:tcW w:w="1271" w:type="dxa"/>
            <w:noWrap/>
            <w:hideMark/>
          </w:tcPr>
          <w:p w14:paraId="44FF41E6"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0F8FF42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2096C068"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1266" w:type="dxa"/>
            <w:noWrap/>
            <w:hideMark/>
          </w:tcPr>
          <w:p w14:paraId="526024C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4D6EEB2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33415992"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957038C" w14:textId="77777777" w:rsidTr="00A75A2E">
        <w:trPr>
          <w:trHeight w:val="300"/>
        </w:trPr>
        <w:tc>
          <w:tcPr>
            <w:tcW w:w="1271" w:type="dxa"/>
            <w:noWrap/>
            <w:hideMark/>
          </w:tcPr>
          <w:p w14:paraId="7E4A2C0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7E86E9EB"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18C8C832"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1266" w:type="dxa"/>
            <w:noWrap/>
            <w:hideMark/>
          </w:tcPr>
          <w:p w14:paraId="69B4E853"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5C41A0E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5CC69535"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5B17604E" w14:textId="77777777" w:rsidTr="00A75A2E">
        <w:trPr>
          <w:trHeight w:val="300"/>
        </w:trPr>
        <w:tc>
          <w:tcPr>
            <w:tcW w:w="1271" w:type="dxa"/>
            <w:noWrap/>
            <w:hideMark/>
          </w:tcPr>
          <w:p w14:paraId="2A2FDDE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09611B8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6D68A788"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1266" w:type="dxa"/>
            <w:noWrap/>
            <w:hideMark/>
          </w:tcPr>
          <w:p w14:paraId="62F008C9"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2D8DF4F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39FA86E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668B18C7" w14:textId="77777777" w:rsidTr="00A75A2E">
        <w:trPr>
          <w:trHeight w:val="300"/>
        </w:trPr>
        <w:tc>
          <w:tcPr>
            <w:tcW w:w="1271" w:type="dxa"/>
            <w:noWrap/>
            <w:hideMark/>
          </w:tcPr>
          <w:p w14:paraId="2AD6763D"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0082DD3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376CBB9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1266" w:type="dxa"/>
            <w:noWrap/>
            <w:hideMark/>
          </w:tcPr>
          <w:p w14:paraId="6165E72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1D60965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1D732CD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08F7CFB" w14:textId="77777777" w:rsidTr="00A75A2E">
        <w:trPr>
          <w:trHeight w:val="300"/>
        </w:trPr>
        <w:tc>
          <w:tcPr>
            <w:tcW w:w="1271" w:type="dxa"/>
            <w:noWrap/>
            <w:hideMark/>
          </w:tcPr>
          <w:p w14:paraId="014275BF"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6DABBFA1"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70E379E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1266" w:type="dxa"/>
            <w:noWrap/>
            <w:hideMark/>
          </w:tcPr>
          <w:p w14:paraId="61C76B7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3A721C54"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46B59E8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339E53AF" w14:textId="77777777" w:rsidTr="00A75A2E">
        <w:trPr>
          <w:trHeight w:val="300"/>
        </w:trPr>
        <w:tc>
          <w:tcPr>
            <w:tcW w:w="1271" w:type="dxa"/>
            <w:noWrap/>
            <w:hideMark/>
          </w:tcPr>
          <w:p w14:paraId="5BBA7E27"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70</w:t>
            </w:r>
          </w:p>
        </w:tc>
        <w:tc>
          <w:tcPr>
            <w:tcW w:w="1134" w:type="dxa"/>
            <w:noWrap/>
            <w:hideMark/>
          </w:tcPr>
          <w:p w14:paraId="1C867743"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100000</w:t>
            </w:r>
          </w:p>
        </w:tc>
        <w:tc>
          <w:tcPr>
            <w:tcW w:w="1427" w:type="dxa"/>
            <w:noWrap/>
            <w:hideMark/>
          </w:tcPr>
          <w:p w14:paraId="6D99F7B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1266" w:type="dxa"/>
            <w:noWrap/>
            <w:hideMark/>
          </w:tcPr>
          <w:p w14:paraId="46C01D8A"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94" w:type="dxa"/>
            <w:noWrap/>
            <w:hideMark/>
          </w:tcPr>
          <w:p w14:paraId="533A01B0" w14:textId="77777777" w:rsidR="00CA0E17" w:rsidRPr="00B80DEE" w:rsidRDefault="00CA0E17" w:rsidP="00A75A2E">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924" w:type="dxa"/>
            <w:noWrap/>
            <w:hideMark/>
          </w:tcPr>
          <w:p w14:paraId="735F8C82" w14:textId="77777777" w:rsidR="00CA0E17" w:rsidRPr="00B80DEE" w:rsidRDefault="00CA0E17" w:rsidP="007C1A38">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bl>
    <w:p w14:paraId="5BFD2F2C" w14:textId="6D565524" w:rsidR="00CA0E17" w:rsidRPr="007C1A38" w:rsidRDefault="007C1A38" w:rsidP="007C1A38">
      <w:pPr>
        <w:pStyle w:val="Caption"/>
        <w:jc w:val="center"/>
        <w:rPr>
          <w:rFonts w:ascii="Times New Roman" w:hAnsi="Times New Roman" w:cs="Times New Roman"/>
          <w:color w:val="auto"/>
          <w:sz w:val="16"/>
          <w:szCs w:val="16"/>
        </w:rPr>
      </w:pPr>
      <w:bookmarkStart w:id="289" w:name="_Toc198205411"/>
      <w:bookmarkStart w:id="290" w:name="_Toc198255008"/>
      <w:bookmarkStart w:id="291" w:name="_Toc198255409"/>
      <w:r w:rsidRPr="007C1A38">
        <w:rPr>
          <w:rFonts w:ascii="Times New Roman" w:hAnsi="Times New Roman" w:cs="Times New Roman"/>
          <w:color w:val="auto"/>
          <w:sz w:val="16"/>
          <w:szCs w:val="16"/>
        </w:rPr>
        <w:t xml:space="preserve">Table </w:t>
      </w:r>
      <w:r w:rsidRPr="007C1A38">
        <w:rPr>
          <w:rFonts w:ascii="Times New Roman" w:hAnsi="Times New Roman" w:cs="Times New Roman"/>
          <w:color w:val="auto"/>
          <w:sz w:val="16"/>
          <w:szCs w:val="16"/>
        </w:rPr>
        <w:fldChar w:fldCharType="begin"/>
      </w:r>
      <w:r w:rsidRPr="007C1A38">
        <w:rPr>
          <w:rFonts w:ascii="Times New Roman" w:hAnsi="Times New Roman" w:cs="Times New Roman"/>
          <w:color w:val="auto"/>
          <w:sz w:val="16"/>
          <w:szCs w:val="16"/>
        </w:rPr>
        <w:instrText xml:space="preserve"> SEQ Table \* ARABIC </w:instrText>
      </w:r>
      <w:r w:rsidRPr="007C1A38">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43</w:t>
      </w:r>
      <w:r w:rsidRPr="007C1A38">
        <w:rPr>
          <w:rFonts w:ascii="Times New Roman" w:hAnsi="Times New Roman" w:cs="Times New Roman"/>
          <w:color w:val="auto"/>
          <w:sz w:val="16"/>
          <w:szCs w:val="16"/>
        </w:rPr>
        <w:fldChar w:fldCharType="end"/>
      </w:r>
      <w:r w:rsidRPr="007C1A38">
        <w:rPr>
          <w:rFonts w:ascii="Times New Roman" w:hAnsi="Times New Roman" w:cs="Times New Roman"/>
          <w:color w:val="auto"/>
          <w:sz w:val="16"/>
          <w:szCs w:val="16"/>
        </w:rPr>
        <w:t xml:space="preserve"> Cluster 0 EVEEZ results</w:t>
      </w:r>
      <w:bookmarkEnd w:id="289"/>
      <w:bookmarkEnd w:id="290"/>
      <w:bookmarkEnd w:id="291"/>
    </w:p>
    <w:p w14:paraId="7F9BE002" w14:textId="77777777" w:rsidR="007C1A38" w:rsidRDefault="007C1A38" w:rsidP="007C1A38">
      <w:pPr>
        <w:jc w:val="both"/>
        <w:rPr>
          <w:rFonts w:ascii="Times New Roman" w:hAnsi="Times New Roman" w:cs="Times New Roman"/>
          <w:b/>
          <w:bCs/>
        </w:rPr>
      </w:pPr>
      <w:r w:rsidRPr="0020369B">
        <w:rPr>
          <w:rFonts w:ascii="Times New Roman" w:hAnsi="Times New Roman" w:cs="Times New Roman"/>
          <w:b/>
          <w:bCs/>
        </w:rPr>
        <w:t>Best Parameters:</w:t>
      </w:r>
      <w:r>
        <w:rPr>
          <w:rFonts w:ascii="Times New Roman" w:hAnsi="Times New Roman" w:cs="Times New Roman"/>
          <w:b/>
          <w:bCs/>
        </w:rPr>
        <w:t xml:space="preserve"> </w:t>
      </w:r>
    </w:p>
    <w:p w14:paraId="19EDA5BD" w14:textId="77777777" w:rsidR="007C1A38" w:rsidRPr="00ED7A0E" w:rsidRDefault="007C1A38" w:rsidP="007C1A38">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w:t>
      </w:r>
      <w:r w:rsidRPr="00ED7A0E">
        <w:rPr>
          <w:rFonts w:ascii="Times New Roman" w:hAnsi="Times New Roman" w:cs="Times New Roman"/>
        </w:rPr>
        <w:t>10346</w:t>
      </w:r>
    </w:p>
    <w:p w14:paraId="4CFC049F" w14:textId="77777777" w:rsidR="007C1A38" w:rsidRPr="00ED7A0E" w:rsidRDefault="007C1A38" w:rsidP="007C1A38">
      <w:pPr>
        <w:jc w:val="center"/>
        <w:rPr>
          <w:rFonts w:ascii="Times New Roman" w:hAnsi="Times New Roman" w:cs="Times New Roman"/>
        </w:rPr>
      </w:pPr>
      <w:r w:rsidRPr="00ED7A0E">
        <w:rPr>
          <w:rFonts w:ascii="Times New Roman" w:hAnsi="Times New Roman" w:cs="Times New Roman"/>
        </w:rPr>
        <w:t xml:space="preserve">Carrying </w:t>
      </w:r>
      <w:r>
        <w:rPr>
          <w:rFonts w:ascii="Times New Roman" w:hAnsi="Times New Roman" w:cs="Times New Roman"/>
        </w:rPr>
        <w:t>c</w:t>
      </w:r>
      <w:r w:rsidRPr="00ED7A0E">
        <w:rPr>
          <w:rFonts w:ascii="Times New Roman" w:hAnsi="Times New Roman" w:cs="Times New Roman"/>
        </w:rPr>
        <w:t>apacity</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30</w:t>
      </w:r>
    </w:p>
    <w:p w14:paraId="7B4A341B" w14:textId="77777777" w:rsidR="007C1A38" w:rsidRPr="00ED7A0E" w:rsidRDefault="007C1A38" w:rsidP="007C1A38">
      <w:pPr>
        <w:jc w:val="center"/>
        <w:rPr>
          <w:rFonts w:ascii="Times New Roman" w:hAnsi="Times New Roman" w:cs="Times New Roman"/>
        </w:rPr>
      </w:pPr>
      <w:r w:rsidRPr="00ED7A0E">
        <w:rPr>
          <w:rFonts w:ascii="Times New Roman" w:hAnsi="Times New Roman" w:cs="Times New Roman"/>
        </w:rPr>
        <w:t xml:space="preserve">Maximum </w:t>
      </w:r>
      <w:r>
        <w:rPr>
          <w:rFonts w:ascii="Times New Roman" w:hAnsi="Times New Roman" w:cs="Times New Roman"/>
        </w:rPr>
        <w:t>d</w:t>
      </w:r>
      <w:r w:rsidRPr="00ED7A0E">
        <w:rPr>
          <w:rFonts w:ascii="Times New Roman" w:hAnsi="Times New Roman" w:cs="Times New Roman"/>
        </w:rPr>
        <w:t>istance</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60000</w:t>
      </w:r>
    </w:p>
    <w:p w14:paraId="68BDE2AC" w14:textId="77777777" w:rsidR="007C1A38" w:rsidRPr="00ED7A0E" w:rsidRDefault="007C1A38" w:rsidP="007C1A38">
      <w:pPr>
        <w:jc w:val="center"/>
        <w:rPr>
          <w:rFonts w:ascii="Times New Roman" w:hAnsi="Times New Roman" w:cs="Times New Roman"/>
        </w:rPr>
      </w:pPr>
      <w:r w:rsidRPr="00ED7A0E">
        <w:rPr>
          <w:rFonts w:ascii="Times New Roman" w:hAnsi="Times New Roman" w:cs="Times New Roman"/>
        </w:rPr>
        <w:t xml:space="preserve">Number of </w:t>
      </w:r>
      <w:r>
        <w:rPr>
          <w:rFonts w:ascii="Times New Roman" w:hAnsi="Times New Roman" w:cs="Times New Roman"/>
        </w:rPr>
        <w:t>v</w:t>
      </w:r>
      <w:r w:rsidRPr="00ED7A0E">
        <w:rPr>
          <w:rFonts w:ascii="Times New Roman" w:hAnsi="Times New Roman" w:cs="Times New Roman"/>
        </w:rPr>
        <w:t>ehicles</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2</w:t>
      </w:r>
    </w:p>
    <w:p w14:paraId="57ADCBDB" w14:textId="77777777" w:rsidR="007C1A38" w:rsidRDefault="007C1A38" w:rsidP="007C1A38">
      <w:pPr>
        <w:jc w:val="both"/>
        <w:rPr>
          <w:rFonts w:ascii="Times New Roman" w:hAnsi="Times New Roman" w:cs="Times New Roman"/>
          <w:b/>
          <w:bCs/>
        </w:rPr>
      </w:pPr>
      <w:r w:rsidRPr="00AE3A25">
        <w:rPr>
          <w:rFonts w:ascii="Times New Roman" w:hAnsi="Times New Roman" w:cs="Times New Roman"/>
          <w:b/>
          <w:bCs/>
        </w:rPr>
        <w:t>Route for vehicle 1:</w:t>
      </w:r>
    </w:p>
    <w:tbl>
      <w:tblPr>
        <w:tblW w:w="0" w:type="auto"/>
        <w:jc w:val="center"/>
        <w:tblLook w:val="04A0" w:firstRow="1" w:lastRow="0" w:firstColumn="1" w:lastColumn="0" w:noHBand="0" w:noVBand="1"/>
      </w:tblPr>
      <w:tblGrid>
        <w:gridCol w:w="1163"/>
        <w:gridCol w:w="1995"/>
        <w:gridCol w:w="2099"/>
        <w:gridCol w:w="2202"/>
      </w:tblGrid>
      <w:tr w:rsidR="007C1A38" w:rsidRPr="000554ED" w14:paraId="02E98FF5" w14:textId="77777777" w:rsidTr="005F5AC0">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1727590" w14:textId="77777777" w:rsidR="007C1A38" w:rsidRPr="000554ED"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noWrap/>
            <w:vAlign w:val="bottom"/>
            <w:hideMark/>
          </w:tcPr>
          <w:p w14:paraId="5F14E975" w14:textId="77777777" w:rsidR="007C1A38" w:rsidRPr="000554ED"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noWrap/>
            <w:vAlign w:val="bottom"/>
            <w:hideMark/>
          </w:tcPr>
          <w:p w14:paraId="404D06AB" w14:textId="77777777" w:rsidR="007C1A38" w:rsidRPr="000554ED"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noWrap/>
            <w:vAlign w:val="bottom"/>
            <w:hideMark/>
          </w:tcPr>
          <w:p w14:paraId="6605ADCD" w14:textId="77777777" w:rsidR="007C1A38" w:rsidRPr="000554ED"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Distance Covered(m)</w:t>
            </w:r>
          </w:p>
        </w:tc>
      </w:tr>
      <w:tr w:rsidR="007C1A38" w:rsidRPr="000554ED" w14:paraId="4469D7C0"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55444E7E"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noWrap/>
            <w:vAlign w:val="bottom"/>
            <w:hideMark/>
          </w:tcPr>
          <w:p w14:paraId="38842339"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[75680, 76065]</w:t>
            </w:r>
          </w:p>
        </w:tc>
        <w:tc>
          <w:tcPr>
            <w:tcW w:w="0" w:type="auto"/>
            <w:tcBorders>
              <w:top w:val="nil"/>
              <w:left w:val="nil"/>
              <w:bottom w:val="single" w:sz="4" w:space="0" w:color="auto"/>
              <w:right w:val="single" w:sz="4" w:space="0" w:color="auto"/>
            </w:tcBorders>
            <w:noWrap/>
            <w:vAlign w:val="bottom"/>
            <w:hideMark/>
          </w:tcPr>
          <w:p w14:paraId="40481E52"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noWrap/>
            <w:vAlign w:val="bottom"/>
            <w:hideMark/>
          </w:tcPr>
          <w:p w14:paraId="29BFF6BF"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r>
      <w:tr w:rsidR="007C1A38" w:rsidRPr="000554ED" w14:paraId="6BA181EA"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2B86BCD7"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3</w:t>
            </w:r>
          </w:p>
        </w:tc>
        <w:tc>
          <w:tcPr>
            <w:tcW w:w="0" w:type="auto"/>
            <w:tcBorders>
              <w:top w:val="nil"/>
              <w:left w:val="nil"/>
              <w:bottom w:val="single" w:sz="4" w:space="0" w:color="auto"/>
              <w:right w:val="single" w:sz="4" w:space="0" w:color="auto"/>
            </w:tcBorders>
            <w:noWrap/>
            <w:vAlign w:val="bottom"/>
            <w:hideMark/>
          </w:tcPr>
          <w:p w14:paraId="6B0740A5"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[77615, 77700]</w:t>
            </w:r>
          </w:p>
        </w:tc>
        <w:tc>
          <w:tcPr>
            <w:tcW w:w="0" w:type="auto"/>
            <w:tcBorders>
              <w:top w:val="nil"/>
              <w:left w:val="nil"/>
              <w:bottom w:val="single" w:sz="4" w:space="0" w:color="auto"/>
              <w:right w:val="single" w:sz="4" w:space="0" w:color="auto"/>
            </w:tcBorders>
            <w:noWrap/>
            <w:vAlign w:val="bottom"/>
            <w:hideMark/>
          </w:tcPr>
          <w:p w14:paraId="1047F128"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noWrap/>
            <w:vAlign w:val="bottom"/>
            <w:hideMark/>
          </w:tcPr>
          <w:p w14:paraId="32FB3EB5"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10049</w:t>
            </w:r>
          </w:p>
        </w:tc>
      </w:tr>
      <w:tr w:rsidR="007C1A38" w:rsidRPr="000554ED" w14:paraId="34911F07"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2E01D7E2"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nil"/>
              <w:bottom w:val="single" w:sz="4" w:space="0" w:color="auto"/>
              <w:right w:val="single" w:sz="4" w:space="0" w:color="auto"/>
            </w:tcBorders>
            <w:noWrap/>
            <w:vAlign w:val="bottom"/>
            <w:hideMark/>
          </w:tcPr>
          <w:p w14:paraId="17C3C5E8"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[81000, 81085]</w:t>
            </w:r>
          </w:p>
        </w:tc>
        <w:tc>
          <w:tcPr>
            <w:tcW w:w="0" w:type="auto"/>
            <w:tcBorders>
              <w:top w:val="nil"/>
              <w:left w:val="nil"/>
              <w:bottom w:val="single" w:sz="4" w:space="0" w:color="auto"/>
              <w:right w:val="single" w:sz="4" w:space="0" w:color="auto"/>
            </w:tcBorders>
            <w:noWrap/>
            <w:vAlign w:val="bottom"/>
            <w:hideMark/>
          </w:tcPr>
          <w:p w14:paraId="4C8C0FBA"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w:t>
            </w:r>
          </w:p>
        </w:tc>
        <w:tc>
          <w:tcPr>
            <w:tcW w:w="0" w:type="auto"/>
            <w:tcBorders>
              <w:top w:val="nil"/>
              <w:left w:val="nil"/>
              <w:bottom w:val="single" w:sz="4" w:space="0" w:color="auto"/>
              <w:right w:val="single" w:sz="4" w:space="0" w:color="auto"/>
            </w:tcBorders>
            <w:noWrap/>
            <w:vAlign w:val="bottom"/>
            <w:hideMark/>
          </w:tcPr>
          <w:p w14:paraId="3444201F"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30838</w:t>
            </w:r>
          </w:p>
        </w:tc>
      </w:tr>
      <w:tr w:rsidR="007C1A38" w:rsidRPr="000554ED" w14:paraId="0FD2952C"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3E601A3F"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noWrap/>
            <w:vAlign w:val="bottom"/>
            <w:hideMark/>
          </w:tcPr>
          <w:p w14:paraId="07DBC067"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[83660, 84045]</w:t>
            </w:r>
          </w:p>
        </w:tc>
        <w:tc>
          <w:tcPr>
            <w:tcW w:w="0" w:type="auto"/>
            <w:tcBorders>
              <w:top w:val="nil"/>
              <w:left w:val="nil"/>
              <w:bottom w:val="single" w:sz="4" w:space="0" w:color="auto"/>
              <w:right w:val="single" w:sz="4" w:space="0" w:color="auto"/>
            </w:tcBorders>
            <w:noWrap/>
            <w:vAlign w:val="bottom"/>
            <w:hideMark/>
          </w:tcPr>
          <w:p w14:paraId="1470D6E8" w14:textId="77777777" w:rsidR="007C1A38" w:rsidRPr="000554ED"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noWrap/>
            <w:vAlign w:val="bottom"/>
            <w:hideMark/>
          </w:tcPr>
          <w:p w14:paraId="47F1518E" w14:textId="77777777" w:rsidR="007C1A38" w:rsidRPr="000554ED" w:rsidRDefault="007C1A38" w:rsidP="0030745E">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48462</w:t>
            </w:r>
          </w:p>
        </w:tc>
      </w:tr>
    </w:tbl>
    <w:p w14:paraId="72B068DE" w14:textId="65D2E714" w:rsidR="0030745E" w:rsidRPr="0030745E" w:rsidRDefault="0030745E" w:rsidP="0030745E">
      <w:pPr>
        <w:pStyle w:val="Caption"/>
        <w:jc w:val="center"/>
        <w:rPr>
          <w:rFonts w:ascii="Times New Roman" w:hAnsi="Times New Roman" w:cs="Times New Roman"/>
          <w:color w:val="auto"/>
          <w:sz w:val="16"/>
          <w:szCs w:val="16"/>
        </w:rPr>
      </w:pPr>
      <w:bookmarkStart w:id="292" w:name="_Toc198205412"/>
      <w:bookmarkStart w:id="293" w:name="_Toc198255009"/>
      <w:bookmarkStart w:id="294" w:name="_Toc198255410"/>
      <w:r w:rsidRPr="0030745E">
        <w:rPr>
          <w:rFonts w:ascii="Times New Roman" w:hAnsi="Times New Roman" w:cs="Times New Roman"/>
          <w:color w:val="auto"/>
          <w:sz w:val="16"/>
          <w:szCs w:val="16"/>
        </w:rPr>
        <w:t xml:space="preserve">Table </w:t>
      </w:r>
      <w:r w:rsidRPr="0030745E">
        <w:rPr>
          <w:rFonts w:ascii="Times New Roman" w:hAnsi="Times New Roman" w:cs="Times New Roman"/>
          <w:color w:val="auto"/>
          <w:sz w:val="16"/>
          <w:szCs w:val="16"/>
        </w:rPr>
        <w:fldChar w:fldCharType="begin"/>
      </w:r>
      <w:r w:rsidRPr="0030745E">
        <w:rPr>
          <w:rFonts w:ascii="Times New Roman" w:hAnsi="Times New Roman" w:cs="Times New Roman"/>
          <w:color w:val="auto"/>
          <w:sz w:val="16"/>
          <w:szCs w:val="16"/>
        </w:rPr>
        <w:instrText xml:space="preserve"> SEQ Table \* ARABIC </w:instrText>
      </w:r>
      <w:r w:rsidRPr="0030745E">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44</w:t>
      </w:r>
      <w:r w:rsidRPr="0030745E">
        <w:rPr>
          <w:rFonts w:ascii="Times New Roman" w:hAnsi="Times New Roman" w:cs="Times New Roman"/>
          <w:color w:val="auto"/>
          <w:sz w:val="16"/>
          <w:szCs w:val="16"/>
        </w:rPr>
        <w:fldChar w:fldCharType="end"/>
      </w:r>
      <w:r w:rsidRPr="0030745E">
        <w:rPr>
          <w:rFonts w:ascii="Times New Roman" w:hAnsi="Times New Roman" w:cs="Times New Roman"/>
          <w:color w:val="auto"/>
          <w:sz w:val="16"/>
          <w:szCs w:val="16"/>
        </w:rPr>
        <w:t xml:space="preserve"> Cluster 0 </w:t>
      </w:r>
      <w:proofErr w:type="gramStart"/>
      <w:r w:rsidRPr="0030745E">
        <w:rPr>
          <w:rFonts w:ascii="Times New Roman" w:hAnsi="Times New Roman" w:cs="Times New Roman"/>
          <w:color w:val="auto"/>
          <w:sz w:val="16"/>
          <w:szCs w:val="16"/>
        </w:rPr>
        <w:t>SHINE  vehicle</w:t>
      </w:r>
      <w:proofErr w:type="gramEnd"/>
      <w:r w:rsidRPr="0030745E">
        <w:rPr>
          <w:rFonts w:ascii="Times New Roman" w:hAnsi="Times New Roman" w:cs="Times New Roman"/>
          <w:color w:val="auto"/>
          <w:sz w:val="16"/>
          <w:szCs w:val="16"/>
        </w:rPr>
        <w:t xml:space="preserve"> 1 route</w:t>
      </w:r>
      <w:bookmarkEnd w:id="292"/>
      <w:bookmarkEnd w:id="293"/>
      <w:bookmarkEnd w:id="294"/>
    </w:p>
    <w:p w14:paraId="5E61139D" w14:textId="51AECDAF" w:rsidR="007C1A38" w:rsidRPr="00D10C74" w:rsidRDefault="007C1A38" w:rsidP="007C1A38">
      <w:pPr>
        <w:jc w:val="both"/>
        <w:rPr>
          <w:rFonts w:ascii="Times New Roman" w:hAnsi="Times New Roman" w:cs="Times New Roman"/>
          <w:b/>
          <w:bCs/>
        </w:rPr>
      </w:pPr>
      <w:r w:rsidRPr="00D10C74">
        <w:rPr>
          <w:rFonts w:ascii="Times New Roman" w:hAnsi="Times New Roman" w:cs="Times New Roman"/>
          <w:b/>
          <w:bCs/>
        </w:rPr>
        <w:lastRenderedPageBreak/>
        <w:t>Route for vehicle 2:</w:t>
      </w:r>
    </w:p>
    <w:tbl>
      <w:tblPr>
        <w:tblW w:w="0" w:type="auto"/>
        <w:jc w:val="center"/>
        <w:tblLook w:val="04A0" w:firstRow="1" w:lastRow="0" w:firstColumn="1" w:lastColumn="0" w:noHBand="0" w:noVBand="1"/>
      </w:tblPr>
      <w:tblGrid>
        <w:gridCol w:w="1163"/>
        <w:gridCol w:w="1995"/>
        <w:gridCol w:w="2099"/>
        <w:gridCol w:w="2202"/>
      </w:tblGrid>
      <w:tr w:rsidR="007C1A38" w:rsidRPr="00E818DA" w14:paraId="2F2C4A6E" w14:textId="77777777" w:rsidTr="005F5AC0">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D3A5DFA" w14:textId="77777777" w:rsidR="007C1A38" w:rsidRPr="00E818DA"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noWrap/>
            <w:vAlign w:val="bottom"/>
            <w:hideMark/>
          </w:tcPr>
          <w:p w14:paraId="533427E5" w14:textId="77777777" w:rsidR="007C1A38" w:rsidRPr="00E818DA"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noWrap/>
            <w:vAlign w:val="bottom"/>
            <w:hideMark/>
          </w:tcPr>
          <w:p w14:paraId="12EB617F" w14:textId="77777777" w:rsidR="007C1A38" w:rsidRPr="00E818DA"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noWrap/>
            <w:vAlign w:val="bottom"/>
            <w:hideMark/>
          </w:tcPr>
          <w:p w14:paraId="6B080ECA" w14:textId="77777777" w:rsidR="007C1A38" w:rsidRPr="00E818DA" w:rsidRDefault="007C1A38"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Distance Covered(m)</w:t>
            </w:r>
          </w:p>
        </w:tc>
      </w:tr>
      <w:tr w:rsidR="007C1A38" w:rsidRPr="00E818DA" w14:paraId="3C6ABC09"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513018EE"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noWrap/>
            <w:vAlign w:val="bottom"/>
            <w:hideMark/>
          </w:tcPr>
          <w:p w14:paraId="3D393A6D"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[41514, 42920]</w:t>
            </w:r>
          </w:p>
        </w:tc>
        <w:tc>
          <w:tcPr>
            <w:tcW w:w="0" w:type="auto"/>
            <w:tcBorders>
              <w:top w:val="nil"/>
              <w:left w:val="nil"/>
              <w:bottom w:val="single" w:sz="4" w:space="0" w:color="auto"/>
              <w:right w:val="single" w:sz="4" w:space="0" w:color="auto"/>
            </w:tcBorders>
            <w:noWrap/>
            <w:vAlign w:val="bottom"/>
            <w:hideMark/>
          </w:tcPr>
          <w:p w14:paraId="57834AE0"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noWrap/>
            <w:vAlign w:val="bottom"/>
            <w:hideMark/>
          </w:tcPr>
          <w:p w14:paraId="62DC6710"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r>
      <w:tr w:rsidR="007C1A38" w:rsidRPr="00E818DA" w14:paraId="229D37E8"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65BC7C56"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1</w:t>
            </w:r>
          </w:p>
        </w:tc>
        <w:tc>
          <w:tcPr>
            <w:tcW w:w="0" w:type="auto"/>
            <w:tcBorders>
              <w:top w:val="nil"/>
              <w:left w:val="nil"/>
              <w:bottom w:val="single" w:sz="4" w:space="0" w:color="auto"/>
              <w:right w:val="single" w:sz="4" w:space="0" w:color="auto"/>
            </w:tcBorders>
            <w:noWrap/>
            <w:vAlign w:val="bottom"/>
            <w:hideMark/>
          </w:tcPr>
          <w:p w14:paraId="0AFACBA2"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[42394, 43500]</w:t>
            </w:r>
          </w:p>
        </w:tc>
        <w:tc>
          <w:tcPr>
            <w:tcW w:w="0" w:type="auto"/>
            <w:tcBorders>
              <w:top w:val="nil"/>
              <w:left w:val="nil"/>
              <w:bottom w:val="single" w:sz="4" w:space="0" w:color="auto"/>
              <w:right w:val="single" w:sz="4" w:space="0" w:color="auto"/>
            </w:tcBorders>
            <w:noWrap/>
            <w:vAlign w:val="bottom"/>
            <w:hideMark/>
          </w:tcPr>
          <w:p w14:paraId="5262B7E7"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noWrap/>
            <w:vAlign w:val="bottom"/>
            <w:hideMark/>
          </w:tcPr>
          <w:p w14:paraId="3035FFA5"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3602</w:t>
            </w:r>
          </w:p>
        </w:tc>
      </w:tr>
      <w:tr w:rsidR="007C1A38" w:rsidRPr="00E818DA" w14:paraId="1F1077C3"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04768664"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5</w:t>
            </w:r>
          </w:p>
        </w:tc>
        <w:tc>
          <w:tcPr>
            <w:tcW w:w="0" w:type="auto"/>
            <w:tcBorders>
              <w:top w:val="nil"/>
              <w:left w:val="nil"/>
              <w:bottom w:val="single" w:sz="4" w:space="0" w:color="auto"/>
              <w:right w:val="single" w:sz="4" w:space="0" w:color="auto"/>
            </w:tcBorders>
            <w:noWrap/>
            <w:vAlign w:val="bottom"/>
            <w:hideMark/>
          </w:tcPr>
          <w:p w14:paraId="520E6C44"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[43200, 44306]</w:t>
            </w:r>
          </w:p>
        </w:tc>
        <w:tc>
          <w:tcPr>
            <w:tcW w:w="0" w:type="auto"/>
            <w:tcBorders>
              <w:top w:val="nil"/>
              <w:left w:val="nil"/>
              <w:bottom w:val="single" w:sz="4" w:space="0" w:color="auto"/>
              <w:right w:val="single" w:sz="4" w:space="0" w:color="auto"/>
            </w:tcBorders>
            <w:noWrap/>
            <w:vAlign w:val="bottom"/>
            <w:hideMark/>
          </w:tcPr>
          <w:p w14:paraId="0E5C408D"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noWrap/>
            <w:vAlign w:val="bottom"/>
            <w:hideMark/>
          </w:tcPr>
          <w:p w14:paraId="04251E85"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6051</w:t>
            </w:r>
          </w:p>
        </w:tc>
      </w:tr>
      <w:tr w:rsidR="007C1A38" w:rsidRPr="00E818DA" w14:paraId="14E0D1F6"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55CF2418"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2</w:t>
            </w:r>
          </w:p>
        </w:tc>
        <w:tc>
          <w:tcPr>
            <w:tcW w:w="0" w:type="auto"/>
            <w:tcBorders>
              <w:top w:val="nil"/>
              <w:left w:val="nil"/>
              <w:bottom w:val="single" w:sz="4" w:space="0" w:color="auto"/>
              <w:right w:val="single" w:sz="4" w:space="0" w:color="auto"/>
            </w:tcBorders>
            <w:noWrap/>
            <w:vAlign w:val="bottom"/>
            <w:hideMark/>
          </w:tcPr>
          <w:p w14:paraId="06A885AA"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[44400, 45518]</w:t>
            </w:r>
          </w:p>
        </w:tc>
        <w:tc>
          <w:tcPr>
            <w:tcW w:w="0" w:type="auto"/>
            <w:tcBorders>
              <w:top w:val="nil"/>
              <w:left w:val="nil"/>
              <w:bottom w:val="single" w:sz="4" w:space="0" w:color="auto"/>
              <w:right w:val="single" w:sz="4" w:space="0" w:color="auto"/>
            </w:tcBorders>
            <w:noWrap/>
            <w:vAlign w:val="bottom"/>
            <w:hideMark/>
          </w:tcPr>
          <w:p w14:paraId="0A1C6F2D"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noWrap/>
            <w:vAlign w:val="bottom"/>
            <w:hideMark/>
          </w:tcPr>
          <w:p w14:paraId="7FE1CF76"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10691</w:t>
            </w:r>
          </w:p>
        </w:tc>
      </w:tr>
      <w:tr w:rsidR="007C1A38" w:rsidRPr="00E818DA" w14:paraId="43EC46C9"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0FE39A05"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noWrap/>
            <w:vAlign w:val="bottom"/>
            <w:hideMark/>
          </w:tcPr>
          <w:p w14:paraId="29986884"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[45368, 46786]</w:t>
            </w:r>
          </w:p>
        </w:tc>
        <w:tc>
          <w:tcPr>
            <w:tcW w:w="0" w:type="auto"/>
            <w:tcBorders>
              <w:top w:val="nil"/>
              <w:left w:val="nil"/>
              <w:bottom w:val="single" w:sz="4" w:space="0" w:color="auto"/>
              <w:right w:val="single" w:sz="4" w:space="0" w:color="auto"/>
            </w:tcBorders>
            <w:noWrap/>
            <w:vAlign w:val="bottom"/>
            <w:hideMark/>
          </w:tcPr>
          <w:p w14:paraId="56EE5A5B" w14:textId="77777777" w:rsidR="007C1A38" w:rsidRPr="00E818DA" w:rsidRDefault="007C1A38"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noWrap/>
            <w:vAlign w:val="bottom"/>
            <w:hideMark/>
          </w:tcPr>
          <w:p w14:paraId="110D3D10" w14:textId="77777777" w:rsidR="007C1A38" w:rsidRPr="00E818DA" w:rsidRDefault="007C1A38" w:rsidP="007C1A38">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16518</w:t>
            </w:r>
          </w:p>
        </w:tc>
      </w:tr>
    </w:tbl>
    <w:p w14:paraId="4AD65F2D" w14:textId="5D803046" w:rsidR="00A75A2E" w:rsidRDefault="007C1A38" w:rsidP="007C1A38">
      <w:pPr>
        <w:pStyle w:val="Caption"/>
        <w:jc w:val="center"/>
        <w:rPr>
          <w:rFonts w:ascii="Times New Roman" w:hAnsi="Times New Roman" w:cs="Times New Roman"/>
          <w:color w:val="auto"/>
          <w:sz w:val="16"/>
          <w:szCs w:val="16"/>
        </w:rPr>
      </w:pPr>
      <w:bookmarkStart w:id="295" w:name="_Toc198205413"/>
      <w:bookmarkStart w:id="296" w:name="_Toc198255010"/>
      <w:bookmarkStart w:id="297" w:name="_Toc198255411"/>
      <w:r w:rsidRPr="007C1A38">
        <w:rPr>
          <w:rFonts w:ascii="Times New Roman" w:hAnsi="Times New Roman" w:cs="Times New Roman"/>
          <w:color w:val="auto"/>
          <w:sz w:val="16"/>
          <w:szCs w:val="16"/>
        </w:rPr>
        <w:t xml:space="preserve">Table </w:t>
      </w:r>
      <w:r w:rsidRPr="007C1A38">
        <w:rPr>
          <w:rFonts w:ascii="Times New Roman" w:hAnsi="Times New Roman" w:cs="Times New Roman"/>
          <w:color w:val="auto"/>
          <w:sz w:val="16"/>
          <w:szCs w:val="16"/>
        </w:rPr>
        <w:fldChar w:fldCharType="begin"/>
      </w:r>
      <w:r w:rsidRPr="007C1A38">
        <w:rPr>
          <w:rFonts w:ascii="Times New Roman" w:hAnsi="Times New Roman" w:cs="Times New Roman"/>
          <w:color w:val="auto"/>
          <w:sz w:val="16"/>
          <w:szCs w:val="16"/>
        </w:rPr>
        <w:instrText xml:space="preserve"> SEQ Table \* ARABIC </w:instrText>
      </w:r>
      <w:r w:rsidRPr="007C1A38">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45</w:t>
      </w:r>
      <w:r w:rsidRPr="007C1A38">
        <w:rPr>
          <w:rFonts w:ascii="Times New Roman" w:hAnsi="Times New Roman" w:cs="Times New Roman"/>
          <w:color w:val="auto"/>
          <w:sz w:val="16"/>
          <w:szCs w:val="16"/>
        </w:rPr>
        <w:fldChar w:fldCharType="end"/>
      </w:r>
      <w:r w:rsidRPr="007C1A38">
        <w:rPr>
          <w:rFonts w:ascii="Times New Roman" w:hAnsi="Times New Roman" w:cs="Times New Roman"/>
          <w:color w:val="auto"/>
          <w:sz w:val="16"/>
          <w:szCs w:val="16"/>
        </w:rPr>
        <w:t xml:space="preserve"> Cluster 0 SHINE vehicle 2 route</w:t>
      </w:r>
      <w:bookmarkEnd w:id="295"/>
      <w:bookmarkEnd w:id="296"/>
      <w:bookmarkEnd w:id="297"/>
    </w:p>
    <w:p w14:paraId="384E63B5" w14:textId="77777777" w:rsidR="0073275E" w:rsidRDefault="00D21DCA" w:rsidP="0073275E">
      <w:pPr>
        <w:keepNext/>
        <w:jc w:val="center"/>
      </w:pPr>
      <w:r w:rsidRPr="00B80DEE">
        <w:rPr>
          <w:rFonts w:ascii="Times New Roman" w:hAnsi="Times New Roman" w:cs="Times New Roman"/>
          <w:noProof/>
        </w:rPr>
        <w:drawing>
          <wp:inline distT="0" distB="0" distL="0" distR="0" wp14:anchorId="18676A91" wp14:editId="68693FE6">
            <wp:extent cx="4294038" cy="2520000"/>
            <wp:effectExtent l="19050" t="19050" r="11430" b="13970"/>
            <wp:docPr id="1757859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59338" name="Picture 175785933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94038" cy="2520000"/>
                    </a:xfrm>
                    <a:prstGeom prst="rect">
                      <a:avLst/>
                    </a:prstGeom>
                    <a:ln>
                      <a:solidFill>
                        <a:schemeClr val="tx1"/>
                      </a:solidFill>
                    </a:ln>
                  </pic:spPr>
                </pic:pic>
              </a:graphicData>
            </a:graphic>
          </wp:inline>
        </w:drawing>
      </w:r>
    </w:p>
    <w:p w14:paraId="1FD2C7E7" w14:textId="5B6E1EE2" w:rsidR="00D21DCA" w:rsidRPr="0073275E" w:rsidRDefault="0073275E" w:rsidP="0073275E">
      <w:pPr>
        <w:pStyle w:val="Caption"/>
        <w:jc w:val="center"/>
        <w:rPr>
          <w:rFonts w:ascii="Times New Roman" w:hAnsi="Times New Roman" w:cs="Times New Roman"/>
          <w:color w:val="auto"/>
          <w:sz w:val="16"/>
          <w:szCs w:val="16"/>
        </w:rPr>
      </w:pPr>
      <w:bookmarkStart w:id="298" w:name="_Toc198100288"/>
      <w:r w:rsidRPr="0073275E">
        <w:rPr>
          <w:rFonts w:ascii="Times New Roman" w:hAnsi="Times New Roman" w:cs="Times New Roman"/>
          <w:color w:val="auto"/>
          <w:sz w:val="16"/>
          <w:szCs w:val="16"/>
        </w:rPr>
        <w:t xml:space="preserve">Figure </w:t>
      </w:r>
      <w:r w:rsidRPr="0073275E">
        <w:rPr>
          <w:rFonts w:ascii="Times New Roman" w:hAnsi="Times New Roman" w:cs="Times New Roman"/>
          <w:color w:val="auto"/>
          <w:sz w:val="16"/>
          <w:szCs w:val="16"/>
        </w:rPr>
        <w:fldChar w:fldCharType="begin"/>
      </w:r>
      <w:r w:rsidRPr="0073275E">
        <w:rPr>
          <w:rFonts w:ascii="Times New Roman" w:hAnsi="Times New Roman" w:cs="Times New Roman"/>
          <w:color w:val="auto"/>
          <w:sz w:val="16"/>
          <w:szCs w:val="16"/>
        </w:rPr>
        <w:instrText xml:space="preserve"> SEQ Figure \* ARABIC </w:instrText>
      </w:r>
      <w:r w:rsidRPr="0073275E">
        <w:rPr>
          <w:rFonts w:ascii="Times New Roman" w:hAnsi="Times New Roman" w:cs="Times New Roman"/>
          <w:color w:val="auto"/>
          <w:sz w:val="16"/>
          <w:szCs w:val="16"/>
        </w:rPr>
        <w:fldChar w:fldCharType="separate"/>
      </w:r>
      <w:r w:rsidR="00746D0A">
        <w:rPr>
          <w:rFonts w:ascii="Times New Roman" w:hAnsi="Times New Roman" w:cs="Times New Roman"/>
          <w:noProof/>
          <w:color w:val="auto"/>
          <w:sz w:val="16"/>
          <w:szCs w:val="16"/>
        </w:rPr>
        <w:t>25</w:t>
      </w:r>
      <w:r w:rsidRPr="0073275E">
        <w:rPr>
          <w:rFonts w:ascii="Times New Roman" w:hAnsi="Times New Roman" w:cs="Times New Roman"/>
          <w:color w:val="auto"/>
          <w:sz w:val="16"/>
          <w:szCs w:val="16"/>
        </w:rPr>
        <w:fldChar w:fldCharType="end"/>
      </w:r>
      <w:r w:rsidRPr="0073275E">
        <w:rPr>
          <w:rFonts w:ascii="Times New Roman" w:hAnsi="Times New Roman" w:cs="Times New Roman"/>
          <w:color w:val="auto"/>
          <w:sz w:val="16"/>
          <w:szCs w:val="16"/>
        </w:rPr>
        <w:t xml:space="preserve"> Cluster 0 SHINE vehicle routes</w:t>
      </w:r>
      <w:bookmarkEnd w:id="298"/>
    </w:p>
    <w:tbl>
      <w:tblPr>
        <w:tblStyle w:val="TableGrid"/>
        <w:tblW w:w="0" w:type="auto"/>
        <w:tblLook w:val="04A0" w:firstRow="1" w:lastRow="0" w:firstColumn="1" w:lastColumn="0" w:noHBand="0" w:noVBand="1"/>
      </w:tblPr>
      <w:tblGrid>
        <w:gridCol w:w="1287"/>
        <w:gridCol w:w="1043"/>
        <w:gridCol w:w="1779"/>
        <w:gridCol w:w="2595"/>
        <w:gridCol w:w="2312"/>
      </w:tblGrid>
      <w:tr w:rsidR="00090EEC" w:rsidRPr="00B80DEE" w14:paraId="399F01FA" w14:textId="77777777" w:rsidTr="00ED4499">
        <w:trPr>
          <w:trHeight w:val="288"/>
        </w:trPr>
        <w:tc>
          <w:tcPr>
            <w:tcW w:w="0" w:type="auto"/>
            <w:noWrap/>
            <w:hideMark/>
          </w:tcPr>
          <w:p w14:paraId="303016C4"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E-Bike Type</w:t>
            </w:r>
          </w:p>
        </w:tc>
        <w:tc>
          <w:tcPr>
            <w:tcW w:w="1211" w:type="dxa"/>
            <w:noWrap/>
            <w:hideMark/>
          </w:tcPr>
          <w:p w14:paraId="3FE63B04" w14:textId="3D4B776B"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Vehicle</w:t>
            </w:r>
          </w:p>
        </w:tc>
        <w:tc>
          <w:tcPr>
            <w:tcW w:w="2095" w:type="dxa"/>
            <w:noWrap/>
            <w:hideMark/>
          </w:tcPr>
          <w:p w14:paraId="7E72CBCF"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Total Distance Travelled(km)</w:t>
            </w:r>
          </w:p>
        </w:tc>
        <w:tc>
          <w:tcPr>
            <w:tcW w:w="0" w:type="auto"/>
            <w:noWrap/>
            <w:hideMark/>
          </w:tcPr>
          <w:p w14:paraId="1501CFB8"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Energy Consumption(kWh)</w:t>
            </w:r>
          </w:p>
        </w:tc>
        <w:tc>
          <w:tcPr>
            <w:tcW w:w="0" w:type="auto"/>
            <w:noWrap/>
            <w:hideMark/>
          </w:tcPr>
          <w:p w14:paraId="018A81B7" w14:textId="77777777" w:rsidR="00090EEC" w:rsidRPr="00AD721F" w:rsidRDefault="00090EEC" w:rsidP="005F5AC0">
            <w:pPr>
              <w:jc w:val="both"/>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CO2 Emissions Saved(g)</w:t>
            </w:r>
          </w:p>
        </w:tc>
      </w:tr>
      <w:tr w:rsidR="00090EEC" w:rsidRPr="00B80DEE" w14:paraId="4DB8CDFA" w14:textId="77777777" w:rsidTr="00ED4499">
        <w:trPr>
          <w:trHeight w:val="300"/>
        </w:trPr>
        <w:tc>
          <w:tcPr>
            <w:tcW w:w="0" w:type="auto"/>
            <w:vMerge w:val="restart"/>
            <w:noWrap/>
            <w:hideMark/>
          </w:tcPr>
          <w:p w14:paraId="241BAC04"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SHINE</w:t>
            </w:r>
          </w:p>
        </w:tc>
        <w:tc>
          <w:tcPr>
            <w:tcW w:w="1211" w:type="dxa"/>
            <w:noWrap/>
            <w:hideMark/>
          </w:tcPr>
          <w:p w14:paraId="54A2CC60"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2095" w:type="dxa"/>
            <w:noWrap/>
            <w:hideMark/>
          </w:tcPr>
          <w:p w14:paraId="04875E30"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48.462</w:t>
            </w:r>
          </w:p>
        </w:tc>
        <w:tc>
          <w:tcPr>
            <w:tcW w:w="0" w:type="auto"/>
            <w:noWrap/>
            <w:hideMark/>
          </w:tcPr>
          <w:p w14:paraId="58350CB6"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1.37309</w:t>
            </w:r>
          </w:p>
        </w:tc>
        <w:tc>
          <w:tcPr>
            <w:tcW w:w="0" w:type="auto"/>
            <w:noWrap/>
            <w:hideMark/>
          </w:tcPr>
          <w:p w14:paraId="06358194" w14:textId="77777777" w:rsidR="00090EEC" w:rsidRPr="00B80DEE" w:rsidRDefault="00090EEC" w:rsidP="005F5AC0">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6396.984</w:t>
            </w:r>
          </w:p>
        </w:tc>
      </w:tr>
      <w:tr w:rsidR="00090EEC" w:rsidRPr="00B80DEE" w14:paraId="12AB9CBD" w14:textId="77777777" w:rsidTr="00ED4499">
        <w:trPr>
          <w:trHeight w:val="324"/>
        </w:trPr>
        <w:tc>
          <w:tcPr>
            <w:tcW w:w="0" w:type="auto"/>
            <w:vMerge/>
            <w:noWrap/>
            <w:hideMark/>
          </w:tcPr>
          <w:p w14:paraId="45C2C709"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p>
        </w:tc>
        <w:tc>
          <w:tcPr>
            <w:tcW w:w="1211" w:type="dxa"/>
            <w:noWrap/>
            <w:hideMark/>
          </w:tcPr>
          <w:p w14:paraId="5C5A8E97"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2095" w:type="dxa"/>
            <w:noWrap/>
            <w:hideMark/>
          </w:tcPr>
          <w:p w14:paraId="191D2D65"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16.518</w:t>
            </w:r>
          </w:p>
        </w:tc>
        <w:tc>
          <w:tcPr>
            <w:tcW w:w="0" w:type="auto"/>
            <w:noWrap/>
            <w:hideMark/>
          </w:tcPr>
          <w:p w14:paraId="0F633CCF"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0.46801</w:t>
            </w:r>
          </w:p>
        </w:tc>
        <w:tc>
          <w:tcPr>
            <w:tcW w:w="0" w:type="auto"/>
            <w:noWrap/>
            <w:hideMark/>
          </w:tcPr>
          <w:p w14:paraId="6D207EC1" w14:textId="77777777" w:rsidR="00090EEC" w:rsidRPr="00B80DEE" w:rsidRDefault="00090EEC" w:rsidP="005F5AC0">
            <w:pPr>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2180.376</w:t>
            </w:r>
          </w:p>
        </w:tc>
      </w:tr>
      <w:tr w:rsidR="00090EEC" w:rsidRPr="00B80DEE" w14:paraId="14E7184F" w14:textId="77777777" w:rsidTr="00ED4499">
        <w:trPr>
          <w:trHeight w:val="324"/>
        </w:trPr>
        <w:tc>
          <w:tcPr>
            <w:tcW w:w="2405" w:type="dxa"/>
            <w:gridSpan w:val="2"/>
            <w:noWrap/>
            <w:hideMark/>
          </w:tcPr>
          <w:p w14:paraId="5CA8C46B" w14:textId="77777777" w:rsidR="00090EEC" w:rsidRPr="00AD721F" w:rsidRDefault="00090EEC" w:rsidP="00ED4499">
            <w:pPr>
              <w:jc w:val="center"/>
              <w:rPr>
                <w:rFonts w:ascii="Times New Roman" w:eastAsia="Times New Roman" w:hAnsi="Times New Roman" w:cs="Times New Roman"/>
                <w:b/>
                <w:bCs/>
                <w:color w:val="000000"/>
                <w:kern w:val="0"/>
                <w:lang w:eastAsia="en-GB"/>
                <w14:ligatures w14:val="none"/>
              </w:rPr>
            </w:pPr>
            <w:r w:rsidRPr="00AD721F">
              <w:rPr>
                <w:rFonts w:ascii="Times New Roman" w:eastAsia="Times New Roman" w:hAnsi="Times New Roman" w:cs="Times New Roman"/>
                <w:b/>
                <w:bCs/>
                <w:color w:val="000000"/>
                <w:kern w:val="0"/>
                <w:lang w:eastAsia="en-GB"/>
                <w14:ligatures w14:val="none"/>
              </w:rPr>
              <w:t>Total</w:t>
            </w:r>
          </w:p>
        </w:tc>
        <w:tc>
          <w:tcPr>
            <w:tcW w:w="2095" w:type="dxa"/>
            <w:noWrap/>
            <w:hideMark/>
          </w:tcPr>
          <w:p w14:paraId="51841AD5"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w:t>
            </w:r>
          </w:p>
        </w:tc>
        <w:tc>
          <w:tcPr>
            <w:tcW w:w="0" w:type="auto"/>
            <w:noWrap/>
            <w:hideMark/>
          </w:tcPr>
          <w:p w14:paraId="54062EAD" w14:textId="77777777" w:rsidR="00090EEC" w:rsidRPr="00B80DEE" w:rsidRDefault="00090EEC" w:rsidP="00ED4499">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1.8411</w:t>
            </w:r>
          </w:p>
        </w:tc>
        <w:tc>
          <w:tcPr>
            <w:tcW w:w="0" w:type="auto"/>
            <w:noWrap/>
            <w:hideMark/>
          </w:tcPr>
          <w:p w14:paraId="0C397FC3" w14:textId="77777777" w:rsidR="00090EEC" w:rsidRPr="00B80DEE" w:rsidRDefault="00090EEC" w:rsidP="0073275E">
            <w:pPr>
              <w:keepNext/>
              <w:jc w:val="both"/>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8577.36</w:t>
            </w:r>
          </w:p>
        </w:tc>
      </w:tr>
    </w:tbl>
    <w:p w14:paraId="4A295F0B" w14:textId="30675765" w:rsidR="00090EEC" w:rsidRPr="0073275E" w:rsidRDefault="0073275E" w:rsidP="0073275E">
      <w:pPr>
        <w:pStyle w:val="Caption"/>
        <w:jc w:val="center"/>
        <w:rPr>
          <w:rFonts w:ascii="Times New Roman" w:hAnsi="Times New Roman" w:cs="Times New Roman"/>
          <w:color w:val="auto"/>
          <w:sz w:val="16"/>
          <w:szCs w:val="16"/>
        </w:rPr>
      </w:pPr>
      <w:bookmarkStart w:id="299" w:name="_Toc198205414"/>
      <w:bookmarkStart w:id="300" w:name="_Toc198255011"/>
      <w:bookmarkStart w:id="301" w:name="_Toc198255412"/>
      <w:r w:rsidRPr="0073275E">
        <w:rPr>
          <w:rFonts w:ascii="Times New Roman" w:hAnsi="Times New Roman" w:cs="Times New Roman"/>
          <w:color w:val="auto"/>
          <w:sz w:val="16"/>
          <w:szCs w:val="16"/>
        </w:rPr>
        <w:t xml:space="preserve">Table </w:t>
      </w:r>
      <w:r w:rsidRPr="0073275E">
        <w:rPr>
          <w:rFonts w:ascii="Times New Roman" w:hAnsi="Times New Roman" w:cs="Times New Roman"/>
          <w:color w:val="auto"/>
          <w:sz w:val="16"/>
          <w:szCs w:val="16"/>
        </w:rPr>
        <w:fldChar w:fldCharType="begin"/>
      </w:r>
      <w:r w:rsidRPr="0073275E">
        <w:rPr>
          <w:rFonts w:ascii="Times New Roman" w:hAnsi="Times New Roman" w:cs="Times New Roman"/>
          <w:color w:val="auto"/>
          <w:sz w:val="16"/>
          <w:szCs w:val="16"/>
        </w:rPr>
        <w:instrText xml:space="preserve"> SEQ Table \* ARABIC </w:instrText>
      </w:r>
      <w:r w:rsidRPr="0073275E">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46</w:t>
      </w:r>
      <w:r w:rsidRPr="0073275E">
        <w:rPr>
          <w:rFonts w:ascii="Times New Roman" w:hAnsi="Times New Roman" w:cs="Times New Roman"/>
          <w:color w:val="auto"/>
          <w:sz w:val="16"/>
          <w:szCs w:val="16"/>
        </w:rPr>
        <w:fldChar w:fldCharType="end"/>
      </w:r>
      <w:r w:rsidRPr="0073275E">
        <w:rPr>
          <w:rFonts w:ascii="Times New Roman" w:hAnsi="Times New Roman" w:cs="Times New Roman"/>
          <w:color w:val="auto"/>
          <w:sz w:val="16"/>
          <w:szCs w:val="16"/>
        </w:rPr>
        <w:t xml:space="preserve"> Cluster 0 </w:t>
      </w:r>
      <w:proofErr w:type="gramStart"/>
      <w:r w:rsidRPr="0073275E">
        <w:rPr>
          <w:rFonts w:ascii="Times New Roman" w:hAnsi="Times New Roman" w:cs="Times New Roman"/>
          <w:color w:val="auto"/>
          <w:sz w:val="16"/>
          <w:szCs w:val="16"/>
        </w:rPr>
        <w:t>SHINE  sustainability</w:t>
      </w:r>
      <w:proofErr w:type="gramEnd"/>
      <w:r w:rsidRPr="0073275E">
        <w:rPr>
          <w:rFonts w:ascii="Times New Roman" w:hAnsi="Times New Roman" w:cs="Times New Roman"/>
          <w:color w:val="auto"/>
          <w:sz w:val="16"/>
          <w:szCs w:val="16"/>
        </w:rPr>
        <w:t xml:space="preserve"> evaluation summary</w:t>
      </w:r>
      <w:bookmarkEnd w:id="299"/>
      <w:bookmarkEnd w:id="300"/>
      <w:bookmarkEnd w:id="301"/>
    </w:p>
    <w:p w14:paraId="3CB0A798" w14:textId="3A6C9B89" w:rsidR="00E05FD1" w:rsidRDefault="00AC76D1" w:rsidP="00AC76D1">
      <w:pPr>
        <w:pStyle w:val="Heading3"/>
        <w:rPr>
          <w:rFonts w:cs="Times New Roman"/>
          <w:sz w:val="24"/>
          <w:szCs w:val="24"/>
        </w:rPr>
      </w:pPr>
      <w:bookmarkStart w:id="302" w:name="_Toc198100260"/>
      <w:bookmarkStart w:id="303" w:name="_Toc198256796"/>
      <w:r w:rsidRPr="00AD721F">
        <w:rPr>
          <w:rFonts w:cs="Times New Roman"/>
          <w:sz w:val="24"/>
          <w:szCs w:val="24"/>
        </w:rPr>
        <w:t>Cluster 1</w:t>
      </w:r>
      <w:bookmarkEnd w:id="302"/>
      <w:bookmarkEnd w:id="303"/>
    </w:p>
    <w:tbl>
      <w:tblPr>
        <w:tblStyle w:val="TableGrid"/>
        <w:tblW w:w="0" w:type="auto"/>
        <w:jc w:val="center"/>
        <w:tblLayout w:type="fixed"/>
        <w:tblLook w:val="04A0" w:firstRow="1" w:lastRow="0" w:firstColumn="1" w:lastColumn="0" w:noHBand="0" w:noVBand="1"/>
      </w:tblPr>
      <w:tblGrid>
        <w:gridCol w:w="988"/>
        <w:gridCol w:w="1134"/>
        <w:gridCol w:w="1134"/>
        <w:gridCol w:w="1275"/>
        <w:gridCol w:w="1134"/>
        <w:gridCol w:w="1701"/>
        <w:gridCol w:w="1650"/>
      </w:tblGrid>
      <w:tr w:rsidR="005F41F9" w:rsidRPr="005F41F9" w14:paraId="20CA2EC8" w14:textId="77777777" w:rsidTr="005F41F9">
        <w:trPr>
          <w:trHeight w:val="300"/>
          <w:jc w:val="center"/>
        </w:trPr>
        <w:tc>
          <w:tcPr>
            <w:tcW w:w="988" w:type="dxa"/>
            <w:noWrap/>
            <w:hideMark/>
          </w:tcPr>
          <w:p w14:paraId="2D12E1BD"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Cluster</w:t>
            </w:r>
          </w:p>
        </w:tc>
        <w:tc>
          <w:tcPr>
            <w:tcW w:w="1134" w:type="dxa"/>
            <w:noWrap/>
            <w:hideMark/>
          </w:tcPr>
          <w:p w14:paraId="486AEC0C"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Capacity</w:t>
            </w:r>
          </w:p>
        </w:tc>
        <w:tc>
          <w:tcPr>
            <w:tcW w:w="1134" w:type="dxa"/>
            <w:noWrap/>
            <w:hideMark/>
          </w:tcPr>
          <w:p w14:paraId="48EE60C6"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Distance</w:t>
            </w:r>
          </w:p>
        </w:tc>
        <w:tc>
          <w:tcPr>
            <w:tcW w:w="1275" w:type="dxa"/>
            <w:noWrap/>
            <w:hideMark/>
          </w:tcPr>
          <w:p w14:paraId="7C0372A7"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Number of Vehicles</w:t>
            </w:r>
          </w:p>
        </w:tc>
        <w:tc>
          <w:tcPr>
            <w:tcW w:w="1134" w:type="dxa"/>
            <w:noWrap/>
            <w:hideMark/>
          </w:tcPr>
          <w:p w14:paraId="2B5271FF"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Objective</w:t>
            </w:r>
          </w:p>
        </w:tc>
        <w:tc>
          <w:tcPr>
            <w:tcW w:w="1701" w:type="dxa"/>
            <w:noWrap/>
            <w:hideMark/>
          </w:tcPr>
          <w:p w14:paraId="14EC0AE5"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Total Distance of Route</w:t>
            </w:r>
          </w:p>
        </w:tc>
        <w:tc>
          <w:tcPr>
            <w:tcW w:w="1650" w:type="dxa"/>
            <w:noWrap/>
            <w:hideMark/>
          </w:tcPr>
          <w:p w14:paraId="3E6AC311"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Total Load of Route</w:t>
            </w:r>
          </w:p>
        </w:tc>
      </w:tr>
      <w:tr w:rsidR="005F41F9" w:rsidRPr="005F41F9" w14:paraId="3AD3ABC1" w14:textId="77777777" w:rsidTr="005F41F9">
        <w:trPr>
          <w:trHeight w:val="300"/>
          <w:jc w:val="center"/>
        </w:trPr>
        <w:tc>
          <w:tcPr>
            <w:tcW w:w="988" w:type="dxa"/>
            <w:noWrap/>
            <w:hideMark/>
          </w:tcPr>
          <w:p w14:paraId="07716CB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2563D1C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0174062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5B1CE2D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4485" w:type="dxa"/>
            <w:gridSpan w:val="3"/>
            <w:vMerge w:val="restart"/>
            <w:noWrap/>
            <w:vAlign w:val="center"/>
            <w:hideMark/>
          </w:tcPr>
          <w:p w14:paraId="7E37B97B" w14:textId="77777777" w:rsidR="000C607B" w:rsidRPr="005F41F9" w:rsidRDefault="000C607B" w:rsidP="005F41F9">
            <w:pPr>
              <w:jc w:val="center"/>
              <w:rPr>
                <w:rFonts w:ascii="Times New Roman" w:eastAsia="Times New Roman" w:hAnsi="Times New Roman" w:cs="Times New Roman"/>
                <w:kern w:val="0"/>
                <w:sz w:val="22"/>
                <w:szCs w:val="22"/>
                <w:lang w:eastAsia="en-GB"/>
                <w14:ligatures w14:val="none"/>
              </w:rPr>
            </w:pPr>
            <w:r w:rsidRPr="005F41F9">
              <w:rPr>
                <w:rFonts w:ascii="Times New Roman" w:eastAsia="Times New Roman" w:hAnsi="Times New Roman" w:cs="Times New Roman"/>
                <w:kern w:val="0"/>
                <w:sz w:val="22"/>
                <w:szCs w:val="22"/>
                <w:lang w:eastAsia="en-GB"/>
                <w14:ligatures w14:val="none"/>
              </w:rPr>
              <w:t>No Solution</w:t>
            </w:r>
          </w:p>
        </w:tc>
      </w:tr>
      <w:tr w:rsidR="005F41F9" w:rsidRPr="005F41F9" w14:paraId="641849A1" w14:textId="77777777" w:rsidTr="005F41F9">
        <w:trPr>
          <w:trHeight w:val="300"/>
          <w:jc w:val="center"/>
        </w:trPr>
        <w:tc>
          <w:tcPr>
            <w:tcW w:w="988" w:type="dxa"/>
            <w:noWrap/>
            <w:hideMark/>
          </w:tcPr>
          <w:p w14:paraId="6570DF8E"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363D3FA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66BEAC5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3BE5C5C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2</w:t>
            </w:r>
          </w:p>
        </w:tc>
        <w:tc>
          <w:tcPr>
            <w:tcW w:w="4485" w:type="dxa"/>
            <w:gridSpan w:val="3"/>
            <w:vMerge/>
            <w:noWrap/>
            <w:hideMark/>
          </w:tcPr>
          <w:p w14:paraId="78E0D355"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45E4D77A" w14:textId="77777777" w:rsidTr="005F41F9">
        <w:trPr>
          <w:trHeight w:val="300"/>
          <w:jc w:val="center"/>
        </w:trPr>
        <w:tc>
          <w:tcPr>
            <w:tcW w:w="988" w:type="dxa"/>
            <w:noWrap/>
            <w:hideMark/>
          </w:tcPr>
          <w:p w14:paraId="12CD991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74775EB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2278D43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10721E1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3</w:t>
            </w:r>
          </w:p>
        </w:tc>
        <w:tc>
          <w:tcPr>
            <w:tcW w:w="4485" w:type="dxa"/>
            <w:gridSpan w:val="3"/>
            <w:vMerge/>
            <w:noWrap/>
            <w:hideMark/>
          </w:tcPr>
          <w:p w14:paraId="04F85516"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0578B1A3" w14:textId="77777777" w:rsidTr="005F41F9">
        <w:trPr>
          <w:trHeight w:val="300"/>
          <w:jc w:val="center"/>
        </w:trPr>
        <w:tc>
          <w:tcPr>
            <w:tcW w:w="988" w:type="dxa"/>
            <w:noWrap/>
            <w:hideMark/>
          </w:tcPr>
          <w:p w14:paraId="772B3CC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50C7C036"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1A25C5B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361DC44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4</w:t>
            </w:r>
          </w:p>
        </w:tc>
        <w:tc>
          <w:tcPr>
            <w:tcW w:w="4485" w:type="dxa"/>
            <w:gridSpan w:val="3"/>
            <w:vMerge/>
            <w:noWrap/>
            <w:hideMark/>
          </w:tcPr>
          <w:p w14:paraId="2EFEF138"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28ED179A" w14:textId="77777777" w:rsidTr="005F41F9">
        <w:trPr>
          <w:trHeight w:val="300"/>
          <w:jc w:val="center"/>
        </w:trPr>
        <w:tc>
          <w:tcPr>
            <w:tcW w:w="988" w:type="dxa"/>
            <w:noWrap/>
            <w:hideMark/>
          </w:tcPr>
          <w:p w14:paraId="024367D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6EF3BB0F"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175C166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42D34F3F"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5</w:t>
            </w:r>
          </w:p>
        </w:tc>
        <w:tc>
          <w:tcPr>
            <w:tcW w:w="4485" w:type="dxa"/>
            <w:gridSpan w:val="3"/>
            <w:vMerge/>
            <w:noWrap/>
            <w:hideMark/>
          </w:tcPr>
          <w:p w14:paraId="3F93ECB8"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547A0E1E" w14:textId="77777777" w:rsidTr="005F41F9">
        <w:trPr>
          <w:trHeight w:val="300"/>
          <w:jc w:val="center"/>
        </w:trPr>
        <w:tc>
          <w:tcPr>
            <w:tcW w:w="988" w:type="dxa"/>
            <w:noWrap/>
            <w:hideMark/>
          </w:tcPr>
          <w:p w14:paraId="2AAF30BC"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1DED6235"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36DD50C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63711E7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w:t>
            </w:r>
          </w:p>
        </w:tc>
        <w:tc>
          <w:tcPr>
            <w:tcW w:w="4485" w:type="dxa"/>
            <w:gridSpan w:val="3"/>
            <w:vMerge/>
            <w:noWrap/>
            <w:hideMark/>
          </w:tcPr>
          <w:p w14:paraId="05A98C5A"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78997C8E" w14:textId="77777777" w:rsidTr="005F41F9">
        <w:trPr>
          <w:trHeight w:val="300"/>
          <w:jc w:val="center"/>
        </w:trPr>
        <w:tc>
          <w:tcPr>
            <w:tcW w:w="988" w:type="dxa"/>
            <w:noWrap/>
            <w:hideMark/>
          </w:tcPr>
          <w:p w14:paraId="697C824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689F589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4415FDB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1AB3D237"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w:t>
            </w:r>
          </w:p>
        </w:tc>
        <w:tc>
          <w:tcPr>
            <w:tcW w:w="4485" w:type="dxa"/>
            <w:gridSpan w:val="3"/>
            <w:vMerge/>
            <w:noWrap/>
            <w:hideMark/>
          </w:tcPr>
          <w:p w14:paraId="7F94554E"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7E194DBF" w14:textId="77777777" w:rsidTr="005F41F9">
        <w:trPr>
          <w:trHeight w:val="300"/>
          <w:jc w:val="center"/>
        </w:trPr>
        <w:tc>
          <w:tcPr>
            <w:tcW w:w="988" w:type="dxa"/>
            <w:noWrap/>
            <w:hideMark/>
          </w:tcPr>
          <w:p w14:paraId="334C511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11CFC2C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120</w:t>
            </w:r>
          </w:p>
        </w:tc>
        <w:tc>
          <w:tcPr>
            <w:tcW w:w="1134" w:type="dxa"/>
            <w:noWrap/>
            <w:hideMark/>
          </w:tcPr>
          <w:p w14:paraId="6A70744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60000</w:t>
            </w:r>
          </w:p>
        </w:tc>
        <w:tc>
          <w:tcPr>
            <w:tcW w:w="1275" w:type="dxa"/>
            <w:noWrap/>
            <w:hideMark/>
          </w:tcPr>
          <w:p w14:paraId="7729D12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8</w:t>
            </w:r>
          </w:p>
        </w:tc>
        <w:tc>
          <w:tcPr>
            <w:tcW w:w="4485" w:type="dxa"/>
            <w:gridSpan w:val="3"/>
            <w:vMerge/>
            <w:noWrap/>
            <w:hideMark/>
          </w:tcPr>
          <w:p w14:paraId="1A490389"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323EE5DF" w14:textId="77777777" w:rsidTr="005F41F9">
        <w:trPr>
          <w:trHeight w:val="300"/>
          <w:jc w:val="center"/>
        </w:trPr>
        <w:tc>
          <w:tcPr>
            <w:tcW w:w="988" w:type="dxa"/>
            <w:noWrap/>
            <w:hideMark/>
          </w:tcPr>
          <w:p w14:paraId="2BC8945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48EED20C"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0CFD0269"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615226C5"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4485" w:type="dxa"/>
            <w:gridSpan w:val="3"/>
            <w:vMerge/>
            <w:noWrap/>
            <w:hideMark/>
          </w:tcPr>
          <w:p w14:paraId="27A64F5A" w14:textId="77777777" w:rsidR="000C607B" w:rsidRPr="005F41F9" w:rsidRDefault="000C607B" w:rsidP="000C607B">
            <w:pPr>
              <w:jc w:val="center"/>
              <w:rPr>
                <w:rFonts w:ascii="Times New Roman" w:eastAsia="Times New Roman" w:hAnsi="Times New Roman" w:cs="Times New Roman"/>
                <w:kern w:val="0"/>
                <w:sz w:val="22"/>
                <w:szCs w:val="22"/>
                <w:lang w:eastAsia="en-GB"/>
                <w14:ligatures w14:val="none"/>
              </w:rPr>
            </w:pPr>
          </w:p>
        </w:tc>
      </w:tr>
      <w:tr w:rsidR="005F41F9" w:rsidRPr="005F41F9" w14:paraId="2F2DE79A" w14:textId="77777777" w:rsidTr="005F41F9">
        <w:trPr>
          <w:trHeight w:val="300"/>
          <w:jc w:val="center"/>
        </w:trPr>
        <w:tc>
          <w:tcPr>
            <w:tcW w:w="988" w:type="dxa"/>
            <w:noWrap/>
            <w:hideMark/>
          </w:tcPr>
          <w:p w14:paraId="32055C00"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w:t>
            </w:r>
          </w:p>
        </w:tc>
        <w:tc>
          <w:tcPr>
            <w:tcW w:w="1134" w:type="dxa"/>
            <w:noWrap/>
            <w:hideMark/>
          </w:tcPr>
          <w:p w14:paraId="12A74A7D"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70</w:t>
            </w:r>
          </w:p>
        </w:tc>
        <w:tc>
          <w:tcPr>
            <w:tcW w:w="1134" w:type="dxa"/>
            <w:noWrap/>
            <w:hideMark/>
          </w:tcPr>
          <w:p w14:paraId="36E152C3"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100000</w:t>
            </w:r>
          </w:p>
        </w:tc>
        <w:tc>
          <w:tcPr>
            <w:tcW w:w="1275" w:type="dxa"/>
            <w:noWrap/>
            <w:hideMark/>
          </w:tcPr>
          <w:p w14:paraId="7D30C2E6"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2</w:t>
            </w:r>
          </w:p>
        </w:tc>
        <w:tc>
          <w:tcPr>
            <w:tcW w:w="1134" w:type="dxa"/>
            <w:noWrap/>
            <w:hideMark/>
          </w:tcPr>
          <w:p w14:paraId="52B1FD5F"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15292</w:t>
            </w:r>
          </w:p>
        </w:tc>
        <w:tc>
          <w:tcPr>
            <w:tcW w:w="1701" w:type="dxa"/>
            <w:noWrap/>
            <w:hideMark/>
          </w:tcPr>
          <w:p w14:paraId="1151FD42"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124277</w:t>
            </w:r>
          </w:p>
        </w:tc>
        <w:tc>
          <w:tcPr>
            <w:tcW w:w="1650" w:type="dxa"/>
            <w:noWrap/>
            <w:hideMark/>
          </w:tcPr>
          <w:p w14:paraId="116D74FE" w14:textId="77777777" w:rsidR="000C607B" w:rsidRPr="005F41F9" w:rsidRDefault="000C607B" w:rsidP="000C607B">
            <w:pPr>
              <w:jc w:val="center"/>
              <w:rPr>
                <w:rFonts w:ascii="Times New Roman" w:eastAsia="Times New Roman" w:hAnsi="Times New Roman" w:cs="Times New Roman"/>
                <w:b/>
                <w:bCs/>
                <w:color w:val="000000"/>
                <w:kern w:val="0"/>
                <w:sz w:val="22"/>
                <w:szCs w:val="22"/>
                <w:lang w:eastAsia="en-GB"/>
                <w14:ligatures w14:val="none"/>
              </w:rPr>
            </w:pPr>
            <w:r w:rsidRPr="005F41F9">
              <w:rPr>
                <w:rFonts w:ascii="Times New Roman" w:eastAsia="Times New Roman" w:hAnsi="Times New Roman" w:cs="Times New Roman"/>
                <w:b/>
                <w:bCs/>
                <w:color w:val="000000"/>
                <w:kern w:val="0"/>
                <w:sz w:val="22"/>
                <w:szCs w:val="22"/>
                <w:lang w:eastAsia="en-GB"/>
                <w14:ligatures w14:val="none"/>
              </w:rPr>
              <w:t>12</w:t>
            </w:r>
          </w:p>
        </w:tc>
      </w:tr>
      <w:tr w:rsidR="005F41F9" w:rsidRPr="005F41F9" w14:paraId="767C9872" w14:textId="77777777" w:rsidTr="005F41F9">
        <w:trPr>
          <w:trHeight w:val="300"/>
          <w:jc w:val="center"/>
        </w:trPr>
        <w:tc>
          <w:tcPr>
            <w:tcW w:w="988" w:type="dxa"/>
            <w:noWrap/>
            <w:hideMark/>
          </w:tcPr>
          <w:p w14:paraId="0F1AC2AF"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10AB6ED9"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1BC821F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67CB13B5"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3</w:t>
            </w:r>
          </w:p>
        </w:tc>
        <w:tc>
          <w:tcPr>
            <w:tcW w:w="1134" w:type="dxa"/>
            <w:noWrap/>
            <w:hideMark/>
          </w:tcPr>
          <w:p w14:paraId="74BFFBF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043129B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6D19166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75802898" w14:textId="77777777" w:rsidTr="005F41F9">
        <w:trPr>
          <w:trHeight w:val="300"/>
          <w:jc w:val="center"/>
        </w:trPr>
        <w:tc>
          <w:tcPr>
            <w:tcW w:w="988" w:type="dxa"/>
            <w:noWrap/>
            <w:hideMark/>
          </w:tcPr>
          <w:p w14:paraId="24F14E8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585DF698"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27C9FA7D"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0A9B5C0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4</w:t>
            </w:r>
          </w:p>
        </w:tc>
        <w:tc>
          <w:tcPr>
            <w:tcW w:w="1134" w:type="dxa"/>
            <w:noWrap/>
            <w:hideMark/>
          </w:tcPr>
          <w:p w14:paraId="0525A75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1090D287"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1EE9417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6672A0ED" w14:textId="77777777" w:rsidTr="005F41F9">
        <w:trPr>
          <w:trHeight w:val="300"/>
          <w:jc w:val="center"/>
        </w:trPr>
        <w:tc>
          <w:tcPr>
            <w:tcW w:w="988" w:type="dxa"/>
            <w:noWrap/>
            <w:hideMark/>
          </w:tcPr>
          <w:p w14:paraId="50A2574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lastRenderedPageBreak/>
              <w:t>1</w:t>
            </w:r>
          </w:p>
        </w:tc>
        <w:tc>
          <w:tcPr>
            <w:tcW w:w="1134" w:type="dxa"/>
            <w:noWrap/>
            <w:hideMark/>
          </w:tcPr>
          <w:p w14:paraId="7EFB865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125D133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17B60E27"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5</w:t>
            </w:r>
          </w:p>
        </w:tc>
        <w:tc>
          <w:tcPr>
            <w:tcW w:w="1134" w:type="dxa"/>
            <w:noWrap/>
            <w:hideMark/>
          </w:tcPr>
          <w:p w14:paraId="3E49AF5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2BD910F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416BFA6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62210042" w14:textId="77777777" w:rsidTr="005F41F9">
        <w:trPr>
          <w:trHeight w:val="300"/>
          <w:jc w:val="center"/>
        </w:trPr>
        <w:tc>
          <w:tcPr>
            <w:tcW w:w="988" w:type="dxa"/>
            <w:noWrap/>
            <w:hideMark/>
          </w:tcPr>
          <w:p w14:paraId="56949DEE"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1E7B9AA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06E83DA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1690F7DF"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6</w:t>
            </w:r>
          </w:p>
        </w:tc>
        <w:tc>
          <w:tcPr>
            <w:tcW w:w="1134" w:type="dxa"/>
            <w:noWrap/>
            <w:hideMark/>
          </w:tcPr>
          <w:p w14:paraId="5281EA32"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5D02653E"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3FF2D6A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5DB74F2B" w14:textId="77777777" w:rsidTr="005F41F9">
        <w:trPr>
          <w:trHeight w:val="300"/>
          <w:jc w:val="center"/>
        </w:trPr>
        <w:tc>
          <w:tcPr>
            <w:tcW w:w="988" w:type="dxa"/>
            <w:noWrap/>
            <w:hideMark/>
          </w:tcPr>
          <w:p w14:paraId="2713C409"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3C5461DD"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0C3B37E6"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56DC3983"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w:t>
            </w:r>
          </w:p>
        </w:tc>
        <w:tc>
          <w:tcPr>
            <w:tcW w:w="1134" w:type="dxa"/>
            <w:noWrap/>
            <w:hideMark/>
          </w:tcPr>
          <w:p w14:paraId="599730F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183DDCBB"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1849AE7A"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r w:rsidR="005F41F9" w:rsidRPr="005F41F9" w14:paraId="45BD66AC" w14:textId="77777777" w:rsidTr="005F41F9">
        <w:trPr>
          <w:trHeight w:val="300"/>
          <w:jc w:val="center"/>
        </w:trPr>
        <w:tc>
          <w:tcPr>
            <w:tcW w:w="988" w:type="dxa"/>
            <w:noWrap/>
            <w:hideMark/>
          </w:tcPr>
          <w:p w14:paraId="5C64FE16"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w:t>
            </w:r>
          </w:p>
        </w:tc>
        <w:tc>
          <w:tcPr>
            <w:tcW w:w="1134" w:type="dxa"/>
            <w:noWrap/>
            <w:hideMark/>
          </w:tcPr>
          <w:p w14:paraId="29746730"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70</w:t>
            </w:r>
          </w:p>
        </w:tc>
        <w:tc>
          <w:tcPr>
            <w:tcW w:w="1134" w:type="dxa"/>
            <w:noWrap/>
            <w:hideMark/>
          </w:tcPr>
          <w:p w14:paraId="71A76411"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100000</w:t>
            </w:r>
          </w:p>
        </w:tc>
        <w:tc>
          <w:tcPr>
            <w:tcW w:w="1275" w:type="dxa"/>
            <w:noWrap/>
            <w:hideMark/>
          </w:tcPr>
          <w:p w14:paraId="3DB6D2E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8</w:t>
            </w:r>
          </w:p>
        </w:tc>
        <w:tc>
          <w:tcPr>
            <w:tcW w:w="1134" w:type="dxa"/>
            <w:noWrap/>
            <w:hideMark/>
          </w:tcPr>
          <w:p w14:paraId="29C55244"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15292</w:t>
            </w:r>
          </w:p>
        </w:tc>
        <w:tc>
          <w:tcPr>
            <w:tcW w:w="1701" w:type="dxa"/>
            <w:noWrap/>
            <w:hideMark/>
          </w:tcPr>
          <w:p w14:paraId="11F1C197" w14:textId="77777777" w:rsidR="000C607B" w:rsidRPr="005F41F9" w:rsidRDefault="000C607B" w:rsidP="000C607B">
            <w:pPr>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124277</w:t>
            </w:r>
          </w:p>
        </w:tc>
        <w:tc>
          <w:tcPr>
            <w:tcW w:w="1650" w:type="dxa"/>
            <w:noWrap/>
            <w:hideMark/>
          </w:tcPr>
          <w:p w14:paraId="029C6AE4" w14:textId="77777777" w:rsidR="000C607B" w:rsidRPr="005F41F9" w:rsidRDefault="000C607B" w:rsidP="0073275E">
            <w:pPr>
              <w:keepNext/>
              <w:jc w:val="center"/>
              <w:rPr>
                <w:rFonts w:ascii="Times New Roman" w:eastAsia="Times New Roman" w:hAnsi="Times New Roman" w:cs="Times New Roman"/>
                <w:color w:val="000000"/>
                <w:kern w:val="0"/>
                <w:sz w:val="22"/>
                <w:szCs w:val="22"/>
                <w:lang w:eastAsia="en-GB"/>
                <w14:ligatures w14:val="none"/>
              </w:rPr>
            </w:pPr>
            <w:r w:rsidRPr="005F41F9">
              <w:rPr>
                <w:rFonts w:ascii="Times New Roman" w:eastAsia="Times New Roman" w:hAnsi="Times New Roman" w:cs="Times New Roman"/>
                <w:color w:val="000000"/>
                <w:kern w:val="0"/>
                <w:sz w:val="22"/>
                <w:szCs w:val="22"/>
                <w:lang w:eastAsia="en-GB"/>
                <w14:ligatures w14:val="none"/>
              </w:rPr>
              <w:t>12</w:t>
            </w:r>
          </w:p>
        </w:tc>
      </w:tr>
    </w:tbl>
    <w:p w14:paraId="1C2AB29D" w14:textId="38BAE113" w:rsidR="000C607B" w:rsidRPr="00746D0A" w:rsidRDefault="0073275E" w:rsidP="0073275E">
      <w:pPr>
        <w:pStyle w:val="Caption"/>
        <w:jc w:val="center"/>
        <w:rPr>
          <w:rFonts w:ascii="Times New Roman" w:hAnsi="Times New Roman" w:cs="Times New Roman"/>
          <w:color w:val="auto"/>
          <w:sz w:val="16"/>
          <w:szCs w:val="16"/>
        </w:rPr>
      </w:pPr>
      <w:bookmarkStart w:id="304" w:name="_Toc198205415"/>
      <w:bookmarkStart w:id="305" w:name="_Toc198255012"/>
      <w:bookmarkStart w:id="306" w:name="_Toc198255413"/>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47</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1 EVEEZ results</w:t>
      </w:r>
      <w:bookmarkEnd w:id="304"/>
      <w:bookmarkEnd w:id="305"/>
      <w:bookmarkEnd w:id="306"/>
    </w:p>
    <w:p w14:paraId="16C83BBE" w14:textId="77777777" w:rsidR="00D21DCA" w:rsidRDefault="00D21DCA" w:rsidP="00D21DCA">
      <w:pPr>
        <w:jc w:val="both"/>
        <w:rPr>
          <w:rFonts w:ascii="Times New Roman" w:hAnsi="Times New Roman" w:cs="Times New Roman"/>
          <w:b/>
          <w:bCs/>
        </w:rPr>
      </w:pPr>
      <w:r w:rsidRPr="0020369B">
        <w:rPr>
          <w:rFonts w:ascii="Times New Roman" w:hAnsi="Times New Roman" w:cs="Times New Roman"/>
          <w:b/>
          <w:bCs/>
        </w:rPr>
        <w:t>Best Parameters:</w:t>
      </w:r>
      <w:r>
        <w:rPr>
          <w:rFonts w:ascii="Times New Roman" w:hAnsi="Times New Roman" w:cs="Times New Roman"/>
          <w:b/>
          <w:bCs/>
        </w:rPr>
        <w:t xml:space="preserve"> </w:t>
      </w:r>
    </w:p>
    <w:p w14:paraId="1AA8A16C" w14:textId="77777777" w:rsidR="00D21DCA" w:rsidRPr="00ED7A0E" w:rsidRDefault="00D21DCA" w:rsidP="00D21DCA">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15292</w:t>
      </w:r>
    </w:p>
    <w:p w14:paraId="524564F4" w14:textId="77777777" w:rsidR="00D21DCA" w:rsidRPr="00ED7A0E" w:rsidRDefault="00D21DCA" w:rsidP="00D21DCA">
      <w:pPr>
        <w:jc w:val="center"/>
        <w:rPr>
          <w:rFonts w:ascii="Times New Roman" w:hAnsi="Times New Roman" w:cs="Times New Roman"/>
        </w:rPr>
      </w:pPr>
      <w:r w:rsidRPr="00ED7A0E">
        <w:rPr>
          <w:rFonts w:ascii="Times New Roman" w:hAnsi="Times New Roman" w:cs="Times New Roman"/>
        </w:rPr>
        <w:t xml:space="preserve">Carrying </w:t>
      </w:r>
      <w:r>
        <w:rPr>
          <w:rFonts w:ascii="Times New Roman" w:hAnsi="Times New Roman" w:cs="Times New Roman"/>
        </w:rPr>
        <w:t>c</w:t>
      </w:r>
      <w:r w:rsidRPr="00ED7A0E">
        <w:rPr>
          <w:rFonts w:ascii="Times New Roman" w:hAnsi="Times New Roman" w:cs="Times New Roman"/>
        </w:rPr>
        <w:t>apacity</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30</w:t>
      </w:r>
    </w:p>
    <w:p w14:paraId="4B3ED1BC" w14:textId="77777777" w:rsidR="00D21DCA" w:rsidRPr="00ED7A0E" w:rsidRDefault="00D21DCA" w:rsidP="00D21DCA">
      <w:pPr>
        <w:jc w:val="center"/>
        <w:rPr>
          <w:rFonts w:ascii="Times New Roman" w:hAnsi="Times New Roman" w:cs="Times New Roman"/>
        </w:rPr>
      </w:pPr>
      <w:r w:rsidRPr="00ED7A0E">
        <w:rPr>
          <w:rFonts w:ascii="Times New Roman" w:hAnsi="Times New Roman" w:cs="Times New Roman"/>
        </w:rPr>
        <w:t xml:space="preserve">Maximum </w:t>
      </w:r>
      <w:r>
        <w:rPr>
          <w:rFonts w:ascii="Times New Roman" w:hAnsi="Times New Roman" w:cs="Times New Roman"/>
        </w:rPr>
        <w:t>d</w:t>
      </w:r>
      <w:r w:rsidRPr="00ED7A0E">
        <w:rPr>
          <w:rFonts w:ascii="Times New Roman" w:hAnsi="Times New Roman" w:cs="Times New Roman"/>
        </w:rPr>
        <w:t>istance</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90</w:t>
      </w:r>
      <w:r w:rsidRPr="00ED7A0E">
        <w:rPr>
          <w:rFonts w:ascii="Times New Roman" w:hAnsi="Times New Roman" w:cs="Times New Roman"/>
        </w:rPr>
        <w:t>000</w:t>
      </w:r>
    </w:p>
    <w:p w14:paraId="4401051E" w14:textId="77777777" w:rsidR="00D21DCA" w:rsidRPr="00876FB7" w:rsidRDefault="00D21DCA" w:rsidP="00D21DCA">
      <w:pPr>
        <w:jc w:val="center"/>
        <w:rPr>
          <w:rFonts w:ascii="Times New Roman" w:hAnsi="Times New Roman" w:cs="Times New Roman"/>
        </w:rPr>
      </w:pPr>
      <w:r w:rsidRPr="00ED7A0E">
        <w:rPr>
          <w:rFonts w:ascii="Times New Roman" w:hAnsi="Times New Roman" w:cs="Times New Roman"/>
        </w:rPr>
        <w:t xml:space="preserve">Number of </w:t>
      </w:r>
      <w:r>
        <w:rPr>
          <w:rFonts w:ascii="Times New Roman" w:hAnsi="Times New Roman" w:cs="Times New Roman"/>
        </w:rPr>
        <w:t>v</w:t>
      </w:r>
      <w:r w:rsidRPr="00ED7A0E">
        <w:rPr>
          <w:rFonts w:ascii="Times New Roman" w:hAnsi="Times New Roman" w:cs="Times New Roman"/>
        </w:rPr>
        <w:t>ehicles</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2</w:t>
      </w:r>
    </w:p>
    <w:p w14:paraId="762E3858" w14:textId="77777777" w:rsidR="00D21DCA" w:rsidRPr="00D10C74" w:rsidRDefault="00D21DCA" w:rsidP="00D21DCA">
      <w:pPr>
        <w:jc w:val="both"/>
        <w:rPr>
          <w:rFonts w:ascii="Times New Roman" w:hAnsi="Times New Roman" w:cs="Times New Roman"/>
          <w:b/>
          <w:bCs/>
        </w:rPr>
      </w:pPr>
      <w:r w:rsidRPr="00D10C74">
        <w:rPr>
          <w:rFonts w:ascii="Times New Roman" w:hAnsi="Times New Roman" w:cs="Times New Roman"/>
          <w:b/>
          <w:bCs/>
        </w:rPr>
        <w:t>Route for vehicle 1:</w:t>
      </w:r>
    </w:p>
    <w:tbl>
      <w:tblPr>
        <w:tblW w:w="7899" w:type="dxa"/>
        <w:jc w:val="center"/>
        <w:tblLook w:val="04A0" w:firstRow="1" w:lastRow="0" w:firstColumn="1" w:lastColumn="0" w:noHBand="0" w:noVBand="1"/>
      </w:tblPr>
      <w:tblGrid>
        <w:gridCol w:w="1273"/>
        <w:gridCol w:w="2105"/>
        <w:gridCol w:w="2209"/>
        <w:gridCol w:w="2312"/>
      </w:tblGrid>
      <w:tr w:rsidR="00D21DCA" w:rsidRPr="00EA1F6C" w14:paraId="3166AC03" w14:textId="77777777" w:rsidTr="005F5AC0">
        <w:trPr>
          <w:trHeight w:val="300"/>
          <w:jc w:val="center"/>
        </w:trPr>
        <w:tc>
          <w:tcPr>
            <w:tcW w:w="1273" w:type="dxa"/>
            <w:tcBorders>
              <w:top w:val="single" w:sz="4" w:space="0" w:color="auto"/>
              <w:left w:val="single" w:sz="4" w:space="0" w:color="auto"/>
              <w:bottom w:val="single" w:sz="4" w:space="0" w:color="auto"/>
              <w:right w:val="single" w:sz="4" w:space="0" w:color="auto"/>
            </w:tcBorders>
            <w:noWrap/>
            <w:vAlign w:val="bottom"/>
            <w:hideMark/>
          </w:tcPr>
          <w:p w14:paraId="6634901D" w14:textId="77777777" w:rsidR="00D21DCA" w:rsidRPr="00EA1F6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Location</w:t>
            </w:r>
          </w:p>
        </w:tc>
        <w:tc>
          <w:tcPr>
            <w:tcW w:w="2105" w:type="dxa"/>
            <w:tcBorders>
              <w:top w:val="single" w:sz="4" w:space="0" w:color="auto"/>
              <w:left w:val="nil"/>
              <w:bottom w:val="single" w:sz="4" w:space="0" w:color="auto"/>
              <w:right w:val="single" w:sz="4" w:space="0" w:color="auto"/>
            </w:tcBorders>
            <w:noWrap/>
            <w:vAlign w:val="bottom"/>
            <w:hideMark/>
          </w:tcPr>
          <w:p w14:paraId="09898407" w14:textId="77777777" w:rsidR="00D21DCA" w:rsidRPr="00EA1F6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Arrival Window(s)</w:t>
            </w:r>
          </w:p>
        </w:tc>
        <w:tc>
          <w:tcPr>
            <w:tcW w:w="2209" w:type="dxa"/>
            <w:tcBorders>
              <w:top w:val="single" w:sz="4" w:space="0" w:color="auto"/>
              <w:left w:val="nil"/>
              <w:bottom w:val="single" w:sz="4" w:space="0" w:color="auto"/>
              <w:right w:val="single" w:sz="4" w:space="0" w:color="auto"/>
            </w:tcBorders>
            <w:noWrap/>
            <w:vAlign w:val="bottom"/>
            <w:hideMark/>
          </w:tcPr>
          <w:p w14:paraId="7B9AABB3" w14:textId="77777777" w:rsidR="00D21DCA" w:rsidRPr="00EA1F6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Delivery Load Done</w:t>
            </w:r>
          </w:p>
        </w:tc>
        <w:tc>
          <w:tcPr>
            <w:tcW w:w="2312" w:type="dxa"/>
            <w:tcBorders>
              <w:top w:val="single" w:sz="4" w:space="0" w:color="auto"/>
              <w:left w:val="nil"/>
              <w:bottom w:val="single" w:sz="4" w:space="0" w:color="auto"/>
              <w:right w:val="single" w:sz="4" w:space="0" w:color="auto"/>
            </w:tcBorders>
            <w:noWrap/>
            <w:vAlign w:val="bottom"/>
            <w:hideMark/>
          </w:tcPr>
          <w:p w14:paraId="77B9E3D7" w14:textId="77777777" w:rsidR="00D21DCA" w:rsidRPr="00EA1F6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A1F6C">
              <w:rPr>
                <w:rFonts w:ascii="Times New Roman" w:eastAsia="Times New Roman" w:hAnsi="Times New Roman" w:cs="Times New Roman"/>
                <w:b/>
                <w:bCs/>
                <w:color w:val="000000"/>
                <w:kern w:val="0"/>
                <w:sz w:val="22"/>
                <w:szCs w:val="22"/>
                <w:lang w:eastAsia="en-GB"/>
                <w14:ligatures w14:val="none"/>
              </w:rPr>
              <w:t>Distance Covered(m)</w:t>
            </w:r>
          </w:p>
        </w:tc>
      </w:tr>
      <w:tr w:rsidR="00D21DCA" w:rsidRPr="00EA1F6C" w14:paraId="4DE99CA0" w14:textId="77777777" w:rsidTr="005F5AC0">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4AE1C123"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noWrap/>
            <w:vAlign w:val="bottom"/>
            <w:hideMark/>
          </w:tcPr>
          <w:p w14:paraId="51BB3195"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[66632, 69900]</w:t>
            </w:r>
          </w:p>
        </w:tc>
        <w:tc>
          <w:tcPr>
            <w:tcW w:w="2209" w:type="dxa"/>
            <w:tcBorders>
              <w:top w:val="nil"/>
              <w:left w:val="nil"/>
              <w:bottom w:val="single" w:sz="4" w:space="0" w:color="auto"/>
              <w:right w:val="single" w:sz="4" w:space="0" w:color="auto"/>
            </w:tcBorders>
            <w:noWrap/>
            <w:vAlign w:val="bottom"/>
            <w:hideMark/>
          </w:tcPr>
          <w:p w14:paraId="156A011D"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noWrap/>
            <w:vAlign w:val="bottom"/>
            <w:hideMark/>
          </w:tcPr>
          <w:p w14:paraId="1EB9832A"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r>
      <w:tr w:rsidR="00D21DCA" w:rsidRPr="00EA1F6C" w14:paraId="0F19AF73" w14:textId="77777777" w:rsidTr="005F5AC0">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162A9313"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Location 4</w:t>
            </w:r>
          </w:p>
        </w:tc>
        <w:tc>
          <w:tcPr>
            <w:tcW w:w="2105" w:type="dxa"/>
            <w:tcBorders>
              <w:top w:val="nil"/>
              <w:left w:val="nil"/>
              <w:bottom w:val="single" w:sz="4" w:space="0" w:color="auto"/>
              <w:right w:val="single" w:sz="4" w:space="0" w:color="auto"/>
            </w:tcBorders>
            <w:noWrap/>
            <w:vAlign w:val="bottom"/>
            <w:hideMark/>
          </w:tcPr>
          <w:p w14:paraId="7A58F76C"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[69900, 72868]</w:t>
            </w:r>
          </w:p>
        </w:tc>
        <w:tc>
          <w:tcPr>
            <w:tcW w:w="2209" w:type="dxa"/>
            <w:tcBorders>
              <w:top w:val="nil"/>
              <w:left w:val="nil"/>
              <w:bottom w:val="single" w:sz="4" w:space="0" w:color="auto"/>
              <w:right w:val="single" w:sz="4" w:space="0" w:color="auto"/>
            </w:tcBorders>
            <w:noWrap/>
            <w:vAlign w:val="bottom"/>
            <w:hideMark/>
          </w:tcPr>
          <w:p w14:paraId="4218DAED"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noWrap/>
            <w:vAlign w:val="bottom"/>
            <w:hideMark/>
          </w:tcPr>
          <w:p w14:paraId="4E939721"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21428</w:t>
            </w:r>
          </w:p>
        </w:tc>
      </w:tr>
      <w:tr w:rsidR="00D21DCA" w:rsidRPr="00EA1F6C" w14:paraId="6CA72582" w14:textId="77777777" w:rsidTr="005F5AC0">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676C75D0"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noWrap/>
            <w:vAlign w:val="bottom"/>
            <w:hideMark/>
          </w:tcPr>
          <w:p w14:paraId="46F09EC1"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[72927, 76195]</w:t>
            </w:r>
          </w:p>
        </w:tc>
        <w:tc>
          <w:tcPr>
            <w:tcW w:w="2209" w:type="dxa"/>
            <w:tcBorders>
              <w:top w:val="nil"/>
              <w:left w:val="nil"/>
              <w:bottom w:val="single" w:sz="4" w:space="0" w:color="auto"/>
              <w:right w:val="single" w:sz="4" w:space="0" w:color="auto"/>
            </w:tcBorders>
            <w:noWrap/>
            <w:vAlign w:val="bottom"/>
            <w:hideMark/>
          </w:tcPr>
          <w:p w14:paraId="18072510" w14:textId="77777777" w:rsidR="00D21DCA" w:rsidRPr="00EA1F6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4</w:t>
            </w:r>
          </w:p>
        </w:tc>
        <w:tc>
          <w:tcPr>
            <w:tcW w:w="2312" w:type="dxa"/>
            <w:tcBorders>
              <w:top w:val="nil"/>
              <w:left w:val="nil"/>
              <w:bottom w:val="single" w:sz="4" w:space="0" w:color="auto"/>
              <w:right w:val="single" w:sz="4" w:space="0" w:color="auto"/>
            </w:tcBorders>
            <w:noWrap/>
            <w:vAlign w:val="bottom"/>
            <w:hideMark/>
          </w:tcPr>
          <w:p w14:paraId="65258D35" w14:textId="77777777" w:rsidR="00D21DCA" w:rsidRPr="00EA1F6C" w:rsidRDefault="00D21DCA" w:rsidP="00746D0A">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A1F6C">
              <w:rPr>
                <w:rFonts w:ascii="Times New Roman" w:eastAsia="Times New Roman" w:hAnsi="Times New Roman" w:cs="Times New Roman"/>
                <w:color w:val="000000"/>
                <w:kern w:val="0"/>
                <w:sz w:val="22"/>
                <w:szCs w:val="22"/>
                <w:lang w:eastAsia="en-GB"/>
                <w14:ligatures w14:val="none"/>
              </w:rPr>
              <w:t>21428</w:t>
            </w:r>
          </w:p>
        </w:tc>
      </w:tr>
    </w:tbl>
    <w:p w14:paraId="0C52F25A" w14:textId="02564391" w:rsidR="00746D0A" w:rsidRPr="00746D0A" w:rsidRDefault="00746D0A" w:rsidP="00746D0A">
      <w:pPr>
        <w:pStyle w:val="Caption"/>
        <w:jc w:val="center"/>
        <w:rPr>
          <w:rFonts w:ascii="Times New Roman" w:hAnsi="Times New Roman" w:cs="Times New Roman"/>
          <w:color w:val="auto"/>
          <w:sz w:val="16"/>
          <w:szCs w:val="16"/>
        </w:rPr>
      </w:pPr>
      <w:bookmarkStart w:id="307" w:name="_Toc198205416"/>
      <w:bookmarkStart w:id="308" w:name="_Toc198255013"/>
      <w:bookmarkStart w:id="309" w:name="_Toc198255414"/>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48</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w:t>
      </w:r>
      <w:r>
        <w:rPr>
          <w:rFonts w:ascii="Times New Roman" w:hAnsi="Times New Roman" w:cs="Times New Roman"/>
          <w:color w:val="auto"/>
          <w:sz w:val="16"/>
          <w:szCs w:val="16"/>
        </w:rPr>
        <w:t>1</w:t>
      </w:r>
      <w:r w:rsidRPr="00746D0A">
        <w:rPr>
          <w:rFonts w:ascii="Times New Roman" w:hAnsi="Times New Roman" w:cs="Times New Roman"/>
          <w:color w:val="auto"/>
          <w:sz w:val="16"/>
          <w:szCs w:val="16"/>
        </w:rPr>
        <w:t xml:space="preserve"> BLAZE vehicle 1 route</w:t>
      </w:r>
      <w:bookmarkEnd w:id="307"/>
      <w:bookmarkEnd w:id="308"/>
      <w:bookmarkEnd w:id="309"/>
    </w:p>
    <w:p w14:paraId="1790F6F5" w14:textId="77777777" w:rsidR="00D21DCA" w:rsidRPr="00D10C74" w:rsidRDefault="00D21DCA" w:rsidP="00D21DCA">
      <w:pPr>
        <w:jc w:val="both"/>
        <w:rPr>
          <w:rFonts w:ascii="Times New Roman" w:hAnsi="Times New Roman" w:cs="Times New Roman"/>
          <w:b/>
          <w:bCs/>
        </w:rPr>
      </w:pPr>
      <w:r w:rsidRPr="00D10C74">
        <w:rPr>
          <w:rFonts w:ascii="Times New Roman" w:hAnsi="Times New Roman" w:cs="Times New Roman"/>
          <w:b/>
          <w:bCs/>
        </w:rPr>
        <w:t>Route for vehicle 2:</w:t>
      </w:r>
    </w:p>
    <w:tbl>
      <w:tblPr>
        <w:tblW w:w="7899" w:type="dxa"/>
        <w:jc w:val="center"/>
        <w:tblLook w:val="04A0" w:firstRow="1" w:lastRow="0" w:firstColumn="1" w:lastColumn="0" w:noHBand="0" w:noVBand="1"/>
      </w:tblPr>
      <w:tblGrid>
        <w:gridCol w:w="1273"/>
        <w:gridCol w:w="2105"/>
        <w:gridCol w:w="2209"/>
        <w:gridCol w:w="2312"/>
      </w:tblGrid>
      <w:tr w:rsidR="00D21DCA" w:rsidRPr="003252DC" w14:paraId="77362F13" w14:textId="77777777" w:rsidTr="005F5AC0">
        <w:trPr>
          <w:trHeight w:val="300"/>
          <w:jc w:val="center"/>
        </w:trPr>
        <w:tc>
          <w:tcPr>
            <w:tcW w:w="1273" w:type="dxa"/>
            <w:tcBorders>
              <w:top w:val="single" w:sz="4" w:space="0" w:color="auto"/>
              <w:left w:val="single" w:sz="4" w:space="0" w:color="auto"/>
              <w:bottom w:val="single" w:sz="4" w:space="0" w:color="auto"/>
              <w:right w:val="single" w:sz="4" w:space="0" w:color="auto"/>
            </w:tcBorders>
            <w:noWrap/>
            <w:vAlign w:val="bottom"/>
            <w:hideMark/>
          </w:tcPr>
          <w:p w14:paraId="2F5ECA81" w14:textId="77777777" w:rsidR="00D21DCA" w:rsidRPr="003252D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Location</w:t>
            </w:r>
          </w:p>
        </w:tc>
        <w:tc>
          <w:tcPr>
            <w:tcW w:w="2105" w:type="dxa"/>
            <w:tcBorders>
              <w:top w:val="single" w:sz="4" w:space="0" w:color="auto"/>
              <w:left w:val="nil"/>
              <w:bottom w:val="single" w:sz="4" w:space="0" w:color="auto"/>
              <w:right w:val="single" w:sz="4" w:space="0" w:color="auto"/>
            </w:tcBorders>
            <w:noWrap/>
            <w:vAlign w:val="bottom"/>
            <w:hideMark/>
          </w:tcPr>
          <w:p w14:paraId="628B84DD" w14:textId="77777777" w:rsidR="00D21DCA" w:rsidRPr="003252D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Arrival Window(s)</w:t>
            </w:r>
          </w:p>
        </w:tc>
        <w:tc>
          <w:tcPr>
            <w:tcW w:w="2209" w:type="dxa"/>
            <w:tcBorders>
              <w:top w:val="single" w:sz="4" w:space="0" w:color="auto"/>
              <w:left w:val="nil"/>
              <w:bottom w:val="single" w:sz="4" w:space="0" w:color="auto"/>
              <w:right w:val="single" w:sz="4" w:space="0" w:color="auto"/>
            </w:tcBorders>
            <w:noWrap/>
            <w:vAlign w:val="bottom"/>
            <w:hideMark/>
          </w:tcPr>
          <w:p w14:paraId="1D74EF80" w14:textId="77777777" w:rsidR="00D21DCA" w:rsidRPr="003252D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Delivery Load Done</w:t>
            </w:r>
          </w:p>
        </w:tc>
        <w:tc>
          <w:tcPr>
            <w:tcW w:w="2312" w:type="dxa"/>
            <w:tcBorders>
              <w:top w:val="single" w:sz="4" w:space="0" w:color="auto"/>
              <w:left w:val="nil"/>
              <w:bottom w:val="single" w:sz="4" w:space="0" w:color="auto"/>
              <w:right w:val="single" w:sz="4" w:space="0" w:color="auto"/>
            </w:tcBorders>
            <w:noWrap/>
            <w:vAlign w:val="bottom"/>
            <w:hideMark/>
          </w:tcPr>
          <w:p w14:paraId="2A14B37B" w14:textId="77777777" w:rsidR="00D21DCA" w:rsidRPr="003252DC" w:rsidRDefault="00D21DCA"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3252DC">
              <w:rPr>
                <w:rFonts w:ascii="Times New Roman" w:eastAsia="Times New Roman" w:hAnsi="Times New Roman" w:cs="Times New Roman"/>
                <w:b/>
                <w:bCs/>
                <w:color w:val="000000"/>
                <w:kern w:val="0"/>
                <w:sz w:val="22"/>
                <w:szCs w:val="22"/>
                <w:lang w:eastAsia="en-GB"/>
                <w14:ligatures w14:val="none"/>
              </w:rPr>
              <w:t>Distance Covered(m)</w:t>
            </w:r>
          </w:p>
        </w:tc>
      </w:tr>
      <w:tr w:rsidR="00D21DCA" w:rsidRPr="003252DC" w14:paraId="2CBC6B89" w14:textId="77777777" w:rsidTr="005F5AC0">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74B8F159"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noWrap/>
            <w:vAlign w:val="bottom"/>
            <w:hideMark/>
          </w:tcPr>
          <w:p w14:paraId="760FD080"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[73360, 75600]</w:t>
            </w:r>
          </w:p>
        </w:tc>
        <w:tc>
          <w:tcPr>
            <w:tcW w:w="2209" w:type="dxa"/>
            <w:tcBorders>
              <w:top w:val="nil"/>
              <w:left w:val="nil"/>
              <w:bottom w:val="single" w:sz="4" w:space="0" w:color="auto"/>
              <w:right w:val="single" w:sz="4" w:space="0" w:color="auto"/>
            </w:tcBorders>
            <w:noWrap/>
            <w:vAlign w:val="bottom"/>
            <w:hideMark/>
          </w:tcPr>
          <w:p w14:paraId="57BEB15D"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noWrap/>
            <w:vAlign w:val="bottom"/>
            <w:hideMark/>
          </w:tcPr>
          <w:p w14:paraId="49A72828"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r>
      <w:tr w:rsidR="00D21DCA" w:rsidRPr="003252DC" w14:paraId="61A0C1E2" w14:textId="77777777" w:rsidTr="005F5AC0">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53763AEA"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2</w:t>
            </w:r>
          </w:p>
        </w:tc>
        <w:tc>
          <w:tcPr>
            <w:tcW w:w="2105" w:type="dxa"/>
            <w:tcBorders>
              <w:top w:val="nil"/>
              <w:left w:val="nil"/>
              <w:bottom w:val="single" w:sz="4" w:space="0" w:color="auto"/>
              <w:right w:val="single" w:sz="4" w:space="0" w:color="auto"/>
            </w:tcBorders>
            <w:noWrap/>
            <w:vAlign w:val="bottom"/>
            <w:hideMark/>
          </w:tcPr>
          <w:p w14:paraId="79BEFC2B"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[76182, 78122]</w:t>
            </w:r>
          </w:p>
        </w:tc>
        <w:tc>
          <w:tcPr>
            <w:tcW w:w="2209" w:type="dxa"/>
            <w:tcBorders>
              <w:top w:val="nil"/>
              <w:left w:val="nil"/>
              <w:bottom w:val="single" w:sz="4" w:space="0" w:color="auto"/>
              <w:right w:val="single" w:sz="4" w:space="0" w:color="auto"/>
            </w:tcBorders>
            <w:noWrap/>
            <w:vAlign w:val="bottom"/>
            <w:hideMark/>
          </w:tcPr>
          <w:p w14:paraId="2EDD03AB"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0</w:t>
            </w:r>
          </w:p>
        </w:tc>
        <w:tc>
          <w:tcPr>
            <w:tcW w:w="2312" w:type="dxa"/>
            <w:tcBorders>
              <w:top w:val="nil"/>
              <w:left w:val="nil"/>
              <w:bottom w:val="single" w:sz="4" w:space="0" w:color="auto"/>
              <w:right w:val="single" w:sz="4" w:space="0" w:color="auto"/>
            </w:tcBorders>
            <w:noWrap/>
            <w:vAlign w:val="bottom"/>
            <w:hideMark/>
          </w:tcPr>
          <w:p w14:paraId="6FE28F4F"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17132</w:t>
            </w:r>
          </w:p>
        </w:tc>
      </w:tr>
      <w:tr w:rsidR="00D21DCA" w:rsidRPr="003252DC" w14:paraId="4F4D60A7" w14:textId="77777777" w:rsidTr="005F5AC0">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6F3AE26D"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3</w:t>
            </w:r>
          </w:p>
        </w:tc>
        <w:tc>
          <w:tcPr>
            <w:tcW w:w="2105" w:type="dxa"/>
            <w:tcBorders>
              <w:top w:val="nil"/>
              <w:left w:val="nil"/>
              <w:bottom w:val="single" w:sz="4" w:space="0" w:color="auto"/>
              <w:right w:val="single" w:sz="4" w:space="0" w:color="auto"/>
            </w:tcBorders>
            <w:noWrap/>
            <w:vAlign w:val="bottom"/>
            <w:hideMark/>
          </w:tcPr>
          <w:p w14:paraId="410D5BF2"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[78632, 80572]</w:t>
            </w:r>
          </w:p>
        </w:tc>
        <w:tc>
          <w:tcPr>
            <w:tcW w:w="2209" w:type="dxa"/>
            <w:tcBorders>
              <w:top w:val="nil"/>
              <w:left w:val="nil"/>
              <w:bottom w:val="single" w:sz="4" w:space="0" w:color="auto"/>
              <w:right w:val="single" w:sz="4" w:space="0" w:color="auto"/>
            </w:tcBorders>
            <w:noWrap/>
            <w:vAlign w:val="bottom"/>
            <w:hideMark/>
          </w:tcPr>
          <w:p w14:paraId="388D1F91"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4</w:t>
            </w:r>
          </w:p>
        </w:tc>
        <w:tc>
          <w:tcPr>
            <w:tcW w:w="2312" w:type="dxa"/>
            <w:tcBorders>
              <w:top w:val="nil"/>
              <w:left w:val="nil"/>
              <w:bottom w:val="single" w:sz="4" w:space="0" w:color="auto"/>
              <w:right w:val="single" w:sz="4" w:space="0" w:color="auto"/>
            </w:tcBorders>
            <w:noWrap/>
            <w:vAlign w:val="bottom"/>
            <w:hideMark/>
          </w:tcPr>
          <w:p w14:paraId="1900D08D"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42779</w:t>
            </w:r>
          </w:p>
        </w:tc>
      </w:tr>
      <w:tr w:rsidR="00D21DCA" w:rsidRPr="003252DC" w14:paraId="3D0D85C6" w14:textId="77777777" w:rsidTr="005F5AC0">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6681BFAE"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Location 1</w:t>
            </w:r>
          </w:p>
        </w:tc>
        <w:tc>
          <w:tcPr>
            <w:tcW w:w="2105" w:type="dxa"/>
            <w:tcBorders>
              <w:top w:val="nil"/>
              <w:left w:val="nil"/>
              <w:bottom w:val="single" w:sz="4" w:space="0" w:color="auto"/>
              <w:right w:val="single" w:sz="4" w:space="0" w:color="auto"/>
            </w:tcBorders>
            <w:noWrap/>
            <w:vAlign w:val="bottom"/>
            <w:hideMark/>
          </w:tcPr>
          <w:p w14:paraId="1AA36E53"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[80700, 82640]</w:t>
            </w:r>
          </w:p>
        </w:tc>
        <w:tc>
          <w:tcPr>
            <w:tcW w:w="2209" w:type="dxa"/>
            <w:tcBorders>
              <w:top w:val="nil"/>
              <w:left w:val="nil"/>
              <w:bottom w:val="single" w:sz="4" w:space="0" w:color="auto"/>
              <w:right w:val="single" w:sz="4" w:space="0" w:color="auto"/>
            </w:tcBorders>
            <w:noWrap/>
            <w:vAlign w:val="bottom"/>
            <w:hideMark/>
          </w:tcPr>
          <w:p w14:paraId="0ACC2027"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7</w:t>
            </w:r>
          </w:p>
        </w:tc>
        <w:tc>
          <w:tcPr>
            <w:tcW w:w="2312" w:type="dxa"/>
            <w:tcBorders>
              <w:top w:val="nil"/>
              <w:left w:val="nil"/>
              <w:bottom w:val="single" w:sz="4" w:space="0" w:color="auto"/>
              <w:right w:val="single" w:sz="4" w:space="0" w:color="auto"/>
            </w:tcBorders>
            <w:noWrap/>
            <w:vAlign w:val="bottom"/>
            <w:hideMark/>
          </w:tcPr>
          <w:p w14:paraId="53FA1BE8"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62939</w:t>
            </w:r>
          </w:p>
        </w:tc>
      </w:tr>
      <w:tr w:rsidR="00D21DCA" w:rsidRPr="003252DC" w14:paraId="546D9ACB" w14:textId="77777777" w:rsidTr="005F5AC0">
        <w:trPr>
          <w:trHeight w:val="300"/>
          <w:jc w:val="center"/>
        </w:trPr>
        <w:tc>
          <w:tcPr>
            <w:tcW w:w="1273" w:type="dxa"/>
            <w:tcBorders>
              <w:top w:val="nil"/>
              <w:left w:val="single" w:sz="4" w:space="0" w:color="auto"/>
              <w:bottom w:val="single" w:sz="4" w:space="0" w:color="auto"/>
              <w:right w:val="single" w:sz="4" w:space="0" w:color="auto"/>
            </w:tcBorders>
            <w:noWrap/>
            <w:vAlign w:val="bottom"/>
            <w:hideMark/>
          </w:tcPr>
          <w:p w14:paraId="4AD1C563"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Restaurant</w:t>
            </w:r>
          </w:p>
        </w:tc>
        <w:tc>
          <w:tcPr>
            <w:tcW w:w="2105" w:type="dxa"/>
            <w:tcBorders>
              <w:top w:val="nil"/>
              <w:left w:val="nil"/>
              <w:bottom w:val="single" w:sz="4" w:space="0" w:color="auto"/>
              <w:right w:val="single" w:sz="4" w:space="0" w:color="auto"/>
            </w:tcBorders>
            <w:noWrap/>
            <w:vAlign w:val="bottom"/>
            <w:hideMark/>
          </w:tcPr>
          <w:p w14:paraId="6C8E333D"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[83557, 85797]</w:t>
            </w:r>
          </w:p>
        </w:tc>
        <w:tc>
          <w:tcPr>
            <w:tcW w:w="2209" w:type="dxa"/>
            <w:tcBorders>
              <w:top w:val="nil"/>
              <w:left w:val="nil"/>
              <w:bottom w:val="single" w:sz="4" w:space="0" w:color="auto"/>
              <w:right w:val="single" w:sz="4" w:space="0" w:color="auto"/>
            </w:tcBorders>
            <w:noWrap/>
            <w:vAlign w:val="bottom"/>
            <w:hideMark/>
          </w:tcPr>
          <w:p w14:paraId="2650A7EB" w14:textId="77777777" w:rsidR="00D21DCA" w:rsidRPr="003252DC" w:rsidRDefault="00D21DCA"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w:t>
            </w:r>
          </w:p>
        </w:tc>
        <w:tc>
          <w:tcPr>
            <w:tcW w:w="2312" w:type="dxa"/>
            <w:tcBorders>
              <w:top w:val="nil"/>
              <w:left w:val="nil"/>
              <w:bottom w:val="single" w:sz="4" w:space="0" w:color="auto"/>
              <w:right w:val="single" w:sz="4" w:space="0" w:color="auto"/>
            </w:tcBorders>
            <w:noWrap/>
            <w:vAlign w:val="bottom"/>
            <w:hideMark/>
          </w:tcPr>
          <w:p w14:paraId="7F46A67A" w14:textId="77777777" w:rsidR="00D21DCA" w:rsidRPr="003252DC" w:rsidRDefault="00D21DCA" w:rsidP="00746D0A">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3252DC">
              <w:rPr>
                <w:rFonts w:ascii="Times New Roman" w:eastAsia="Times New Roman" w:hAnsi="Times New Roman" w:cs="Times New Roman"/>
                <w:color w:val="000000"/>
                <w:kern w:val="0"/>
                <w:sz w:val="22"/>
                <w:szCs w:val="22"/>
                <w:lang w:eastAsia="en-GB"/>
                <w14:ligatures w14:val="none"/>
              </w:rPr>
              <w:t>82280</w:t>
            </w:r>
          </w:p>
        </w:tc>
      </w:tr>
    </w:tbl>
    <w:p w14:paraId="1C4F569D" w14:textId="2B44B175" w:rsidR="005F41F9" w:rsidRPr="00746D0A" w:rsidRDefault="00746D0A" w:rsidP="00746D0A">
      <w:pPr>
        <w:pStyle w:val="Caption"/>
        <w:jc w:val="center"/>
        <w:rPr>
          <w:rFonts w:ascii="Times New Roman" w:hAnsi="Times New Roman" w:cs="Times New Roman"/>
          <w:color w:val="auto"/>
          <w:sz w:val="16"/>
          <w:szCs w:val="16"/>
        </w:rPr>
      </w:pPr>
      <w:bookmarkStart w:id="310" w:name="_Toc198205417"/>
      <w:bookmarkStart w:id="311" w:name="_Toc198255014"/>
      <w:bookmarkStart w:id="312" w:name="_Toc198255415"/>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49</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w:t>
      </w:r>
      <w:r>
        <w:rPr>
          <w:rFonts w:ascii="Times New Roman" w:hAnsi="Times New Roman" w:cs="Times New Roman"/>
          <w:color w:val="auto"/>
          <w:sz w:val="16"/>
          <w:szCs w:val="16"/>
        </w:rPr>
        <w:t>1</w:t>
      </w:r>
      <w:r w:rsidRPr="00746D0A">
        <w:rPr>
          <w:rFonts w:ascii="Times New Roman" w:hAnsi="Times New Roman" w:cs="Times New Roman"/>
          <w:color w:val="auto"/>
          <w:sz w:val="16"/>
          <w:szCs w:val="16"/>
        </w:rPr>
        <w:t xml:space="preserve"> BLAZE vehicle 2 route</w:t>
      </w:r>
      <w:bookmarkEnd w:id="310"/>
      <w:bookmarkEnd w:id="311"/>
      <w:bookmarkEnd w:id="312"/>
    </w:p>
    <w:p w14:paraId="1B4DF9DA" w14:textId="77777777" w:rsidR="00746D0A" w:rsidRDefault="001E6381" w:rsidP="00746D0A">
      <w:pPr>
        <w:keepNext/>
        <w:jc w:val="center"/>
      </w:pPr>
      <w:r w:rsidRPr="00B80DEE">
        <w:rPr>
          <w:rFonts w:ascii="Times New Roman" w:hAnsi="Times New Roman" w:cs="Times New Roman"/>
          <w:noProof/>
        </w:rPr>
        <w:drawing>
          <wp:inline distT="0" distB="0" distL="0" distR="0" wp14:anchorId="3944B428" wp14:editId="1BC0340F">
            <wp:extent cx="4269054" cy="2520000"/>
            <wp:effectExtent l="19050" t="19050" r="17780" b="13970"/>
            <wp:docPr id="9831466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6636" name="Picture 9831466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69054" cy="2520000"/>
                    </a:xfrm>
                    <a:prstGeom prst="rect">
                      <a:avLst/>
                    </a:prstGeom>
                    <a:ln>
                      <a:solidFill>
                        <a:schemeClr val="tx1"/>
                      </a:solidFill>
                    </a:ln>
                  </pic:spPr>
                </pic:pic>
              </a:graphicData>
            </a:graphic>
          </wp:inline>
        </w:drawing>
      </w:r>
    </w:p>
    <w:p w14:paraId="1BDF82C5" w14:textId="4F3BF5BB" w:rsidR="001E6381" w:rsidRPr="00746D0A" w:rsidRDefault="00746D0A" w:rsidP="00746D0A">
      <w:pPr>
        <w:pStyle w:val="Caption"/>
        <w:jc w:val="center"/>
        <w:rPr>
          <w:rFonts w:ascii="Times New Roman" w:hAnsi="Times New Roman" w:cs="Times New Roman"/>
          <w:color w:val="auto"/>
          <w:sz w:val="16"/>
          <w:szCs w:val="16"/>
        </w:rPr>
      </w:pPr>
      <w:bookmarkStart w:id="313" w:name="_Toc198100289"/>
      <w:r w:rsidRPr="00746D0A">
        <w:rPr>
          <w:rFonts w:ascii="Times New Roman" w:hAnsi="Times New Roman" w:cs="Times New Roman"/>
          <w:color w:val="auto"/>
          <w:sz w:val="16"/>
          <w:szCs w:val="16"/>
        </w:rPr>
        <w:t xml:space="preserve">Figure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Figure \* ARABIC </w:instrText>
      </w:r>
      <w:r w:rsidRPr="00746D0A">
        <w:rPr>
          <w:rFonts w:ascii="Times New Roman" w:hAnsi="Times New Roman" w:cs="Times New Roman"/>
          <w:color w:val="auto"/>
          <w:sz w:val="16"/>
          <w:szCs w:val="16"/>
        </w:rPr>
        <w:fldChar w:fldCharType="separate"/>
      </w:r>
      <w:r>
        <w:rPr>
          <w:rFonts w:ascii="Times New Roman" w:hAnsi="Times New Roman" w:cs="Times New Roman"/>
          <w:noProof/>
          <w:color w:val="auto"/>
          <w:sz w:val="16"/>
          <w:szCs w:val="16"/>
        </w:rPr>
        <w:t>26</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1 BLAZE vehicle routes</w:t>
      </w:r>
      <w:bookmarkEnd w:id="313"/>
    </w:p>
    <w:tbl>
      <w:tblPr>
        <w:tblStyle w:val="TableGrid"/>
        <w:tblW w:w="0" w:type="auto"/>
        <w:jc w:val="center"/>
        <w:tblLook w:val="04A0" w:firstRow="1" w:lastRow="0" w:firstColumn="1" w:lastColumn="0" w:noHBand="0" w:noVBand="1"/>
      </w:tblPr>
      <w:tblGrid>
        <w:gridCol w:w="1277"/>
        <w:gridCol w:w="1046"/>
        <w:gridCol w:w="1727"/>
        <w:gridCol w:w="2623"/>
        <w:gridCol w:w="2343"/>
      </w:tblGrid>
      <w:tr w:rsidR="005F41F9" w:rsidRPr="00B80DEE" w14:paraId="78265AF7" w14:textId="77777777" w:rsidTr="002440B3">
        <w:trPr>
          <w:trHeight w:val="288"/>
          <w:jc w:val="center"/>
        </w:trPr>
        <w:tc>
          <w:tcPr>
            <w:tcW w:w="0" w:type="auto"/>
            <w:noWrap/>
            <w:hideMark/>
          </w:tcPr>
          <w:p w14:paraId="5861145A"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lastRenderedPageBreak/>
              <w:t>E-Bike Type</w:t>
            </w:r>
          </w:p>
        </w:tc>
        <w:tc>
          <w:tcPr>
            <w:tcW w:w="1223" w:type="dxa"/>
            <w:noWrap/>
            <w:hideMark/>
          </w:tcPr>
          <w:p w14:paraId="1F56A1BB" w14:textId="4D6C7493"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Vehicle</w:t>
            </w:r>
          </w:p>
        </w:tc>
        <w:tc>
          <w:tcPr>
            <w:tcW w:w="2050" w:type="dxa"/>
            <w:noWrap/>
            <w:hideMark/>
          </w:tcPr>
          <w:p w14:paraId="59873F06"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Total Distance Travelled(km)</w:t>
            </w:r>
          </w:p>
        </w:tc>
        <w:tc>
          <w:tcPr>
            <w:tcW w:w="0" w:type="auto"/>
            <w:noWrap/>
            <w:hideMark/>
          </w:tcPr>
          <w:p w14:paraId="3489BCF2"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Energy Consumption (kWh)</w:t>
            </w:r>
          </w:p>
        </w:tc>
        <w:tc>
          <w:tcPr>
            <w:tcW w:w="0" w:type="auto"/>
            <w:noWrap/>
            <w:hideMark/>
          </w:tcPr>
          <w:p w14:paraId="23225BBE"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CO2 Emissions Saved (g)</w:t>
            </w:r>
          </w:p>
        </w:tc>
      </w:tr>
      <w:tr w:rsidR="005F41F9" w:rsidRPr="00B80DEE" w14:paraId="6000230E" w14:textId="77777777" w:rsidTr="002440B3">
        <w:trPr>
          <w:trHeight w:val="300"/>
          <w:jc w:val="center"/>
        </w:trPr>
        <w:tc>
          <w:tcPr>
            <w:tcW w:w="0" w:type="auto"/>
            <w:vMerge w:val="restart"/>
            <w:noWrap/>
            <w:hideMark/>
          </w:tcPr>
          <w:p w14:paraId="727CB8DA"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BLAZE</w:t>
            </w:r>
          </w:p>
        </w:tc>
        <w:tc>
          <w:tcPr>
            <w:tcW w:w="1223" w:type="dxa"/>
            <w:noWrap/>
            <w:hideMark/>
          </w:tcPr>
          <w:p w14:paraId="35CC7E9A"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2050" w:type="dxa"/>
            <w:noWrap/>
            <w:hideMark/>
          </w:tcPr>
          <w:p w14:paraId="0121BA15"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41.997</w:t>
            </w:r>
          </w:p>
        </w:tc>
        <w:tc>
          <w:tcPr>
            <w:tcW w:w="0" w:type="auto"/>
            <w:noWrap/>
            <w:hideMark/>
          </w:tcPr>
          <w:p w14:paraId="05EC6CD5"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0.923934</w:t>
            </w:r>
          </w:p>
        </w:tc>
        <w:tc>
          <w:tcPr>
            <w:tcW w:w="0" w:type="auto"/>
            <w:noWrap/>
            <w:hideMark/>
          </w:tcPr>
          <w:p w14:paraId="5A17D981"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5543.604</w:t>
            </w:r>
          </w:p>
        </w:tc>
      </w:tr>
      <w:tr w:rsidR="005F41F9" w:rsidRPr="00B80DEE" w14:paraId="5483D95E" w14:textId="77777777" w:rsidTr="002440B3">
        <w:trPr>
          <w:trHeight w:val="324"/>
          <w:jc w:val="center"/>
        </w:trPr>
        <w:tc>
          <w:tcPr>
            <w:tcW w:w="0" w:type="auto"/>
            <w:vMerge/>
            <w:noWrap/>
            <w:hideMark/>
          </w:tcPr>
          <w:p w14:paraId="004DADFA"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p>
        </w:tc>
        <w:tc>
          <w:tcPr>
            <w:tcW w:w="1223" w:type="dxa"/>
            <w:noWrap/>
            <w:hideMark/>
          </w:tcPr>
          <w:p w14:paraId="3F17F3C9"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2050" w:type="dxa"/>
            <w:noWrap/>
            <w:hideMark/>
          </w:tcPr>
          <w:p w14:paraId="14F0470E"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82.28</w:t>
            </w:r>
          </w:p>
        </w:tc>
        <w:tc>
          <w:tcPr>
            <w:tcW w:w="0" w:type="auto"/>
            <w:noWrap/>
            <w:hideMark/>
          </w:tcPr>
          <w:p w14:paraId="60E2AE90"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1.81016</w:t>
            </w:r>
          </w:p>
        </w:tc>
        <w:tc>
          <w:tcPr>
            <w:tcW w:w="0" w:type="auto"/>
            <w:noWrap/>
            <w:hideMark/>
          </w:tcPr>
          <w:p w14:paraId="734FB947"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10860.96</w:t>
            </w:r>
          </w:p>
        </w:tc>
      </w:tr>
      <w:tr w:rsidR="005F41F9" w:rsidRPr="00B80DEE" w14:paraId="15186B9D" w14:textId="77777777" w:rsidTr="002440B3">
        <w:trPr>
          <w:trHeight w:val="324"/>
          <w:jc w:val="center"/>
        </w:trPr>
        <w:tc>
          <w:tcPr>
            <w:tcW w:w="2405" w:type="dxa"/>
            <w:gridSpan w:val="2"/>
            <w:noWrap/>
            <w:hideMark/>
          </w:tcPr>
          <w:p w14:paraId="6136DFA9" w14:textId="77777777" w:rsidR="005F41F9" w:rsidRPr="002440B3" w:rsidRDefault="005F41F9"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Total</w:t>
            </w:r>
          </w:p>
        </w:tc>
        <w:tc>
          <w:tcPr>
            <w:tcW w:w="2050" w:type="dxa"/>
            <w:noWrap/>
            <w:hideMark/>
          </w:tcPr>
          <w:p w14:paraId="112F418C"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124.277</w:t>
            </w:r>
          </w:p>
        </w:tc>
        <w:tc>
          <w:tcPr>
            <w:tcW w:w="0" w:type="auto"/>
            <w:noWrap/>
            <w:hideMark/>
          </w:tcPr>
          <w:p w14:paraId="5CF24198" w14:textId="77777777" w:rsidR="005F41F9" w:rsidRPr="00B80DEE" w:rsidRDefault="005F41F9"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2.734094</w:t>
            </w:r>
          </w:p>
        </w:tc>
        <w:tc>
          <w:tcPr>
            <w:tcW w:w="0" w:type="auto"/>
            <w:noWrap/>
            <w:hideMark/>
          </w:tcPr>
          <w:p w14:paraId="54CB44BA" w14:textId="77777777" w:rsidR="005F41F9" w:rsidRPr="00B80DEE" w:rsidRDefault="005F41F9" w:rsidP="00746D0A">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16404.564</w:t>
            </w:r>
          </w:p>
        </w:tc>
      </w:tr>
    </w:tbl>
    <w:p w14:paraId="0615EAAE" w14:textId="39E58646" w:rsidR="00CA0E17" w:rsidRPr="00746D0A" w:rsidRDefault="00746D0A" w:rsidP="00746D0A">
      <w:pPr>
        <w:pStyle w:val="Caption"/>
        <w:jc w:val="center"/>
        <w:rPr>
          <w:rFonts w:ascii="Times New Roman" w:hAnsi="Times New Roman" w:cs="Times New Roman"/>
          <w:color w:val="auto"/>
          <w:sz w:val="16"/>
          <w:szCs w:val="16"/>
        </w:rPr>
      </w:pPr>
      <w:bookmarkStart w:id="314" w:name="_Toc198205418"/>
      <w:bookmarkStart w:id="315" w:name="_Toc198255015"/>
      <w:bookmarkStart w:id="316" w:name="_Toc198255416"/>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50</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1 BLAZE sustainability evaluation summary</w:t>
      </w:r>
      <w:bookmarkEnd w:id="314"/>
      <w:bookmarkEnd w:id="315"/>
      <w:bookmarkEnd w:id="316"/>
    </w:p>
    <w:p w14:paraId="531F6212" w14:textId="341802F3" w:rsidR="00CA0E17" w:rsidRDefault="00CA0E17" w:rsidP="00CA0E17">
      <w:pPr>
        <w:jc w:val="both"/>
        <w:rPr>
          <w:rFonts w:ascii="Times New Roman" w:hAnsi="Times New Roman" w:cs="Times New Roman"/>
        </w:rPr>
      </w:pPr>
    </w:p>
    <w:p w14:paraId="18B8D729" w14:textId="5209AD9A" w:rsidR="001E6381" w:rsidRPr="001E6381" w:rsidRDefault="001F6517" w:rsidP="001E6381">
      <w:pPr>
        <w:pStyle w:val="Heading2"/>
        <w:rPr>
          <w:rFonts w:cs="Times New Roman"/>
          <w:sz w:val="28"/>
          <w:szCs w:val="28"/>
        </w:rPr>
      </w:pPr>
      <w:bookmarkStart w:id="317" w:name="_Toc198100261"/>
      <w:bookmarkStart w:id="318" w:name="_Toc198256797"/>
      <w:r>
        <w:rPr>
          <w:rFonts w:cs="Times New Roman"/>
          <w:sz w:val="28"/>
          <w:szCs w:val="28"/>
        </w:rPr>
        <w:t>RODHA</w:t>
      </w:r>
      <w:r w:rsidR="001E6381" w:rsidRPr="001E6381">
        <w:rPr>
          <w:rFonts w:cs="Times New Roman"/>
          <w:sz w:val="28"/>
          <w:szCs w:val="28"/>
        </w:rPr>
        <w:t xml:space="preserve"> </w:t>
      </w:r>
      <w:r w:rsidR="002E73D6">
        <w:rPr>
          <w:rFonts w:cs="Times New Roman"/>
          <w:sz w:val="28"/>
          <w:szCs w:val="28"/>
        </w:rPr>
        <w:t>f</w:t>
      </w:r>
      <w:r w:rsidR="001E6381" w:rsidRPr="001E6381">
        <w:rPr>
          <w:rFonts w:cs="Times New Roman"/>
          <w:sz w:val="28"/>
          <w:szCs w:val="28"/>
        </w:rPr>
        <w:t>leet optimization</w:t>
      </w:r>
      <w:bookmarkEnd w:id="317"/>
      <w:bookmarkEnd w:id="318"/>
    </w:p>
    <w:p w14:paraId="5CDDDA66" w14:textId="4322B7E0" w:rsidR="001E6381" w:rsidRPr="001E6381" w:rsidRDefault="001E6381" w:rsidP="001E6381">
      <w:pPr>
        <w:pStyle w:val="Heading3"/>
        <w:rPr>
          <w:rFonts w:cs="Times New Roman"/>
          <w:sz w:val="24"/>
          <w:szCs w:val="24"/>
        </w:rPr>
      </w:pPr>
      <w:bookmarkStart w:id="319" w:name="_Toc198100262"/>
      <w:bookmarkStart w:id="320" w:name="_Toc198256798"/>
      <w:r w:rsidRPr="001E6381">
        <w:rPr>
          <w:rFonts w:cs="Times New Roman"/>
          <w:sz w:val="24"/>
          <w:szCs w:val="24"/>
        </w:rPr>
        <w:t>Cluster 0</w:t>
      </w:r>
      <w:bookmarkEnd w:id="319"/>
      <w:bookmarkEnd w:id="320"/>
    </w:p>
    <w:tbl>
      <w:tblPr>
        <w:tblStyle w:val="TableGrid"/>
        <w:tblW w:w="0" w:type="auto"/>
        <w:tblLayout w:type="fixed"/>
        <w:tblLook w:val="04A0" w:firstRow="1" w:lastRow="0" w:firstColumn="1" w:lastColumn="0" w:noHBand="0" w:noVBand="1"/>
      </w:tblPr>
      <w:tblGrid>
        <w:gridCol w:w="1271"/>
        <w:gridCol w:w="1276"/>
        <w:gridCol w:w="1559"/>
        <w:gridCol w:w="1276"/>
        <w:gridCol w:w="1984"/>
        <w:gridCol w:w="1650"/>
      </w:tblGrid>
      <w:tr w:rsidR="00CA0E17" w:rsidRPr="00B80DEE" w14:paraId="6392E8B7" w14:textId="77777777" w:rsidTr="00ED4499">
        <w:trPr>
          <w:trHeight w:val="300"/>
        </w:trPr>
        <w:tc>
          <w:tcPr>
            <w:tcW w:w="1271" w:type="dxa"/>
            <w:noWrap/>
            <w:hideMark/>
          </w:tcPr>
          <w:p w14:paraId="7602349D"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Capacity</w:t>
            </w:r>
          </w:p>
        </w:tc>
        <w:tc>
          <w:tcPr>
            <w:tcW w:w="1276" w:type="dxa"/>
            <w:noWrap/>
            <w:hideMark/>
          </w:tcPr>
          <w:p w14:paraId="4DA95056"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Distance</w:t>
            </w:r>
          </w:p>
        </w:tc>
        <w:tc>
          <w:tcPr>
            <w:tcW w:w="1559" w:type="dxa"/>
            <w:noWrap/>
            <w:hideMark/>
          </w:tcPr>
          <w:p w14:paraId="737BE342"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Number of Vehicles</w:t>
            </w:r>
          </w:p>
        </w:tc>
        <w:tc>
          <w:tcPr>
            <w:tcW w:w="1276" w:type="dxa"/>
            <w:noWrap/>
            <w:hideMark/>
          </w:tcPr>
          <w:p w14:paraId="72CA4A04"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Objective</w:t>
            </w:r>
          </w:p>
        </w:tc>
        <w:tc>
          <w:tcPr>
            <w:tcW w:w="1984" w:type="dxa"/>
            <w:noWrap/>
            <w:hideMark/>
          </w:tcPr>
          <w:p w14:paraId="55868326"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Total Distance of Route</w:t>
            </w:r>
          </w:p>
        </w:tc>
        <w:tc>
          <w:tcPr>
            <w:tcW w:w="1650" w:type="dxa"/>
            <w:noWrap/>
            <w:hideMark/>
          </w:tcPr>
          <w:p w14:paraId="246220D9"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Total Load of Route</w:t>
            </w:r>
          </w:p>
        </w:tc>
      </w:tr>
      <w:tr w:rsidR="002440B3" w:rsidRPr="00B80DEE" w14:paraId="5AA53B0B" w14:textId="77777777" w:rsidTr="00ED4499">
        <w:trPr>
          <w:trHeight w:val="300"/>
        </w:trPr>
        <w:tc>
          <w:tcPr>
            <w:tcW w:w="1271" w:type="dxa"/>
            <w:noWrap/>
            <w:hideMark/>
          </w:tcPr>
          <w:p w14:paraId="15F6A40D" w14:textId="77777777" w:rsidR="002440B3" w:rsidRPr="00B80DEE" w:rsidRDefault="002440B3"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32004BF5" w14:textId="77777777" w:rsidR="002440B3" w:rsidRPr="00B80DEE" w:rsidRDefault="002440B3"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506EC98C" w14:textId="77777777" w:rsidR="002440B3" w:rsidRPr="00B80DEE" w:rsidRDefault="002440B3"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4910" w:type="dxa"/>
            <w:gridSpan w:val="3"/>
            <w:noWrap/>
            <w:hideMark/>
          </w:tcPr>
          <w:p w14:paraId="54B5B9C9" w14:textId="000D837F" w:rsidR="002440B3" w:rsidRPr="00B80DEE" w:rsidRDefault="002440B3" w:rsidP="002440B3">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color w:val="000000"/>
                <w:kern w:val="0"/>
                <w:lang w:eastAsia="en-GB"/>
                <w14:ligatures w14:val="none"/>
              </w:rPr>
              <w:t>No Solution</w:t>
            </w:r>
          </w:p>
        </w:tc>
      </w:tr>
      <w:tr w:rsidR="00CA0E17" w:rsidRPr="00B80DEE" w14:paraId="077076AA" w14:textId="77777777" w:rsidTr="00ED4499">
        <w:trPr>
          <w:trHeight w:val="300"/>
        </w:trPr>
        <w:tc>
          <w:tcPr>
            <w:tcW w:w="1271" w:type="dxa"/>
            <w:noWrap/>
            <w:hideMark/>
          </w:tcPr>
          <w:p w14:paraId="0FD70BD6"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25</w:t>
            </w:r>
          </w:p>
        </w:tc>
        <w:tc>
          <w:tcPr>
            <w:tcW w:w="1276" w:type="dxa"/>
            <w:noWrap/>
            <w:hideMark/>
          </w:tcPr>
          <w:p w14:paraId="47EDC75D"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60000</w:t>
            </w:r>
          </w:p>
        </w:tc>
        <w:tc>
          <w:tcPr>
            <w:tcW w:w="1559" w:type="dxa"/>
            <w:noWrap/>
            <w:hideMark/>
          </w:tcPr>
          <w:p w14:paraId="08062496"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2</w:t>
            </w:r>
          </w:p>
        </w:tc>
        <w:tc>
          <w:tcPr>
            <w:tcW w:w="1276" w:type="dxa"/>
            <w:noWrap/>
            <w:hideMark/>
          </w:tcPr>
          <w:p w14:paraId="6EB6543F"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10346</w:t>
            </w:r>
          </w:p>
        </w:tc>
        <w:tc>
          <w:tcPr>
            <w:tcW w:w="1984" w:type="dxa"/>
            <w:noWrap/>
            <w:hideMark/>
          </w:tcPr>
          <w:p w14:paraId="63CAF935"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64980</w:t>
            </w:r>
          </w:p>
        </w:tc>
        <w:tc>
          <w:tcPr>
            <w:tcW w:w="1650" w:type="dxa"/>
            <w:noWrap/>
            <w:hideMark/>
          </w:tcPr>
          <w:p w14:paraId="7CC75E10" w14:textId="77777777" w:rsidR="00CA0E17" w:rsidRPr="002440B3" w:rsidRDefault="00CA0E17" w:rsidP="002440B3">
            <w:pPr>
              <w:jc w:val="center"/>
              <w:rPr>
                <w:rFonts w:ascii="Times New Roman" w:eastAsia="Times New Roman" w:hAnsi="Times New Roman" w:cs="Times New Roman"/>
                <w:b/>
                <w:bCs/>
                <w:color w:val="000000"/>
                <w:kern w:val="0"/>
                <w:lang w:eastAsia="en-GB"/>
                <w14:ligatures w14:val="none"/>
              </w:rPr>
            </w:pPr>
            <w:r w:rsidRPr="002440B3">
              <w:rPr>
                <w:rFonts w:ascii="Times New Roman" w:eastAsia="Times New Roman" w:hAnsi="Times New Roman" w:cs="Times New Roman"/>
                <w:b/>
                <w:bCs/>
                <w:color w:val="000000"/>
                <w:kern w:val="0"/>
                <w:lang w:eastAsia="en-GB"/>
                <w14:ligatures w14:val="none"/>
              </w:rPr>
              <w:t>9</w:t>
            </w:r>
          </w:p>
        </w:tc>
      </w:tr>
      <w:tr w:rsidR="00CA0E17" w:rsidRPr="00B80DEE" w14:paraId="7758FA14" w14:textId="77777777" w:rsidTr="00ED4499">
        <w:trPr>
          <w:trHeight w:val="300"/>
        </w:trPr>
        <w:tc>
          <w:tcPr>
            <w:tcW w:w="1271" w:type="dxa"/>
            <w:noWrap/>
            <w:hideMark/>
          </w:tcPr>
          <w:p w14:paraId="00850C2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0B2F4CEC"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30A6A1AC"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1276" w:type="dxa"/>
            <w:noWrap/>
            <w:hideMark/>
          </w:tcPr>
          <w:p w14:paraId="039521B6"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0B3AF34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6F930CA5"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142B54E1" w14:textId="77777777" w:rsidTr="00ED4499">
        <w:trPr>
          <w:trHeight w:val="300"/>
        </w:trPr>
        <w:tc>
          <w:tcPr>
            <w:tcW w:w="1271" w:type="dxa"/>
            <w:noWrap/>
            <w:hideMark/>
          </w:tcPr>
          <w:p w14:paraId="2B7EDBA9"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3CBDA8C1"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52FFBD18"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1276" w:type="dxa"/>
            <w:noWrap/>
            <w:hideMark/>
          </w:tcPr>
          <w:p w14:paraId="38061869"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5CE3540D"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181C63BF"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AC8BB3B" w14:textId="77777777" w:rsidTr="00ED4499">
        <w:trPr>
          <w:trHeight w:val="300"/>
        </w:trPr>
        <w:tc>
          <w:tcPr>
            <w:tcW w:w="1271" w:type="dxa"/>
            <w:noWrap/>
            <w:hideMark/>
          </w:tcPr>
          <w:p w14:paraId="5D6401F2"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60AB8252"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2EB362B9"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1276" w:type="dxa"/>
            <w:noWrap/>
            <w:hideMark/>
          </w:tcPr>
          <w:p w14:paraId="32DF325E"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379C0DDA"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78CC2588"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11AD47F" w14:textId="77777777" w:rsidTr="00ED4499">
        <w:trPr>
          <w:trHeight w:val="300"/>
        </w:trPr>
        <w:tc>
          <w:tcPr>
            <w:tcW w:w="1271" w:type="dxa"/>
            <w:noWrap/>
            <w:hideMark/>
          </w:tcPr>
          <w:p w14:paraId="11C3A4C5"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1994E758"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007BE347"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1276" w:type="dxa"/>
            <w:noWrap/>
            <w:hideMark/>
          </w:tcPr>
          <w:p w14:paraId="2BCAD92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1FF8CBFD"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26B677B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4C2E567D" w14:textId="77777777" w:rsidTr="00ED4499">
        <w:trPr>
          <w:trHeight w:val="300"/>
        </w:trPr>
        <w:tc>
          <w:tcPr>
            <w:tcW w:w="1271" w:type="dxa"/>
            <w:noWrap/>
            <w:hideMark/>
          </w:tcPr>
          <w:p w14:paraId="3D56F2C0"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4BAB9367"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1042C697"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1276" w:type="dxa"/>
            <w:noWrap/>
            <w:hideMark/>
          </w:tcPr>
          <w:p w14:paraId="6CC93F1B"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7F86EE1C"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76699963"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r w:rsidR="00CA0E17" w:rsidRPr="00B80DEE" w14:paraId="737F8E4F" w14:textId="77777777" w:rsidTr="00ED4499">
        <w:trPr>
          <w:trHeight w:val="300"/>
        </w:trPr>
        <w:tc>
          <w:tcPr>
            <w:tcW w:w="1271" w:type="dxa"/>
            <w:noWrap/>
            <w:hideMark/>
          </w:tcPr>
          <w:p w14:paraId="28B8C610"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76" w:type="dxa"/>
            <w:noWrap/>
            <w:hideMark/>
          </w:tcPr>
          <w:p w14:paraId="539326AF"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559" w:type="dxa"/>
            <w:noWrap/>
            <w:hideMark/>
          </w:tcPr>
          <w:p w14:paraId="4F3FDD5E"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1276" w:type="dxa"/>
            <w:noWrap/>
            <w:hideMark/>
          </w:tcPr>
          <w:p w14:paraId="601C3829"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10346</w:t>
            </w:r>
          </w:p>
        </w:tc>
        <w:tc>
          <w:tcPr>
            <w:tcW w:w="1984" w:type="dxa"/>
            <w:noWrap/>
            <w:hideMark/>
          </w:tcPr>
          <w:p w14:paraId="35A37501" w14:textId="77777777" w:rsidR="00CA0E17" w:rsidRPr="00B80DEE" w:rsidRDefault="00CA0E17" w:rsidP="002440B3">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64980</w:t>
            </w:r>
          </w:p>
        </w:tc>
        <w:tc>
          <w:tcPr>
            <w:tcW w:w="1650" w:type="dxa"/>
            <w:noWrap/>
            <w:hideMark/>
          </w:tcPr>
          <w:p w14:paraId="5ACC87B8" w14:textId="77777777" w:rsidR="00CA0E17" w:rsidRPr="00B80DEE" w:rsidRDefault="00CA0E17" w:rsidP="00746D0A">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9</w:t>
            </w:r>
          </w:p>
        </w:tc>
      </w:tr>
    </w:tbl>
    <w:p w14:paraId="7F835F30" w14:textId="53DF9978" w:rsidR="00CA0E17" w:rsidRPr="00746D0A" w:rsidRDefault="00746D0A" w:rsidP="00746D0A">
      <w:pPr>
        <w:pStyle w:val="Caption"/>
        <w:jc w:val="center"/>
        <w:rPr>
          <w:rFonts w:ascii="Times New Roman" w:hAnsi="Times New Roman" w:cs="Times New Roman"/>
          <w:color w:val="auto"/>
          <w:sz w:val="16"/>
          <w:szCs w:val="16"/>
        </w:rPr>
      </w:pPr>
      <w:bookmarkStart w:id="321" w:name="_Toc198205419"/>
      <w:bookmarkStart w:id="322" w:name="_Toc198255016"/>
      <w:bookmarkStart w:id="323" w:name="_Toc198255417"/>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51</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results</w:t>
      </w:r>
      <w:bookmarkEnd w:id="321"/>
      <w:bookmarkEnd w:id="322"/>
      <w:bookmarkEnd w:id="323"/>
    </w:p>
    <w:p w14:paraId="643F3A21" w14:textId="77777777" w:rsidR="001E6381" w:rsidRDefault="001E6381" w:rsidP="001E6381">
      <w:pPr>
        <w:jc w:val="both"/>
        <w:rPr>
          <w:rFonts w:ascii="Times New Roman" w:hAnsi="Times New Roman" w:cs="Times New Roman"/>
          <w:b/>
          <w:bCs/>
        </w:rPr>
      </w:pPr>
      <w:r w:rsidRPr="0020369B">
        <w:rPr>
          <w:rFonts w:ascii="Times New Roman" w:hAnsi="Times New Roman" w:cs="Times New Roman"/>
          <w:b/>
          <w:bCs/>
        </w:rPr>
        <w:t>Best Parameters:</w:t>
      </w:r>
      <w:r>
        <w:rPr>
          <w:rFonts w:ascii="Times New Roman" w:hAnsi="Times New Roman" w:cs="Times New Roman"/>
          <w:b/>
          <w:bCs/>
        </w:rPr>
        <w:t xml:space="preserve"> </w:t>
      </w:r>
    </w:p>
    <w:p w14:paraId="68A5E385" w14:textId="77777777" w:rsidR="001E6381" w:rsidRPr="00ED7A0E" w:rsidRDefault="001E6381" w:rsidP="001E6381">
      <w:pPr>
        <w:jc w:val="center"/>
        <w:rPr>
          <w:rFonts w:ascii="Times New Roman" w:hAnsi="Times New Roman" w:cs="Times New Roman"/>
        </w:rPr>
      </w:pPr>
      <w:r w:rsidRPr="00ED7A0E">
        <w:rPr>
          <w:rFonts w:ascii="Times New Roman" w:hAnsi="Times New Roman" w:cs="Times New Roman"/>
        </w:rPr>
        <w:t xml:space="preserve">Objective </w:t>
      </w:r>
      <w:r>
        <w:rPr>
          <w:rFonts w:ascii="Times New Roman" w:hAnsi="Times New Roman" w:cs="Times New Roman"/>
        </w:rPr>
        <w:t>v</w:t>
      </w:r>
      <w:r w:rsidRPr="00ED7A0E">
        <w:rPr>
          <w:rFonts w:ascii="Times New Roman" w:hAnsi="Times New Roman" w:cs="Times New Roman"/>
        </w:rPr>
        <w:t>alue</w:t>
      </w:r>
      <w:r>
        <w:rPr>
          <w:rFonts w:ascii="Times New Roman" w:hAnsi="Times New Roman" w:cs="Times New Roman"/>
        </w:rPr>
        <w:t xml:space="preserve"> = </w:t>
      </w:r>
      <w:r w:rsidRPr="00ED7A0E">
        <w:rPr>
          <w:rFonts w:ascii="Times New Roman" w:hAnsi="Times New Roman" w:cs="Times New Roman"/>
        </w:rPr>
        <w:t>10346</w:t>
      </w:r>
    </w:p>
    <w:p w14:paraId="3F1655DC" w14:textId="77777777" w:rsidR="001E6381" w:rsidRPr="00ED7A0E" w:rsidRDefault="001E6381" w:rsidP="001E6381">
      <w:pPr>
        <w:jc w:val="center"/>
        <w:rPr>
          <w:rFonts w:ascii="Times New Roman" w:hAnsi="Times New Roman" w:cs="Times New Roman"/>
        </w:rPr>
      </w:pPr>
      <w:r w:rsidRPr="00ED7A0E">
        <w:rPr>
          <w:rFonts w:ascii="Times New Roman" w:hAnsi="Times New Roman" w:cs="Times New Roman"/>
        </w:rPr>
        <w:t xml:space="preserve">Carrying </w:t>
      </w:r>
      <w:r>
        <w:rPr>
          <w:rFonts w:ascii="Times New Roman" w:hAnsi="Times New Roman" w:cs="Times New Roman"/>
        </w:rPr>
        <w:t>c</w:t>
      </w:r>
      <w:r w:rsidRPr="00ED7A0E">
        <w:rPr>
          <w:rFonts w:ascii="Times New Roman" w:hAnsi="Times New Roman" w:cs="Times New Roman"/>
        </w:rPr>
        <w:t>apacity</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30</w:t>
      </w:r>
    </w:p>
    <w:p w14:paraId="56E8AC04" w14:textId="77777777" w:rsidR="001E6381" w:rsidRPr="00ED7A0E" w:rsidRDefault="001E6381" w:rsidP="001E6381">
      <w:pPr>
        <w:jc w:val="center"/>
        <w:rPr>
          <w:rFonts w:ascii="Times New Roman" w:hAnsi="Times New Roman" w:cs="Times New Roman"/>
        </w:rPr>
      </w:pPr>
      <w:r w:rsidRPr="00ED7A0E">
        <w:rPr>
          <w:rFonts w:ascii="Times New Roman" w:hAnsi="Times New Roman" w:cs="Times New Roman"/>
        </w:rPr>
        <w:t xml:space="preserve">Maximum </w:t>
      </w:r>
      <w:r>
        <w:rPr>
          <w:rFonts w:ascii="Times New Roman" w:hAnsi="Times New Roman" w:cs="Times New Roman"/>
        </w:rPr>
        <w:t>d</w:t>
      </w:r>
      <w:r w:rsidRPr="00ED7A0E">
        <w:rPr>
          <w:rFonts w:ascii="Times New Roman" w:hAnsi="Times New Roman" w:cs="Times New Roman"/>
        </w:rPr>
        <w:t>istance</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60000</w:t>
      </w:r>
    </w:p>
    <w:p w14:paraId="371C0027" w14:textId="77777777" w:rsidR="001E6381" w:rsidRPr="00ED7A0E" w:rsidRDefault="001E6381" w:rsidP="001E6381">
      <w:pPr>
        <w:jc w:val="center"/>
        <w:rPr>
          <w:rFonts w:ascii="Times New Roman" w:hAnsi="Times New Roman" w:cs="Times New Roman"/>
        </w:rPr>
      </w:pPr>
      <w:r w:rsidRPr="00ED7A0E">
        <w:rPr>
          <w:rFonts w:ascii="Times New Roman" w:hAnsi="Times New Roman" w:cs="Times New Roman"/>
        </w:rPr>
        <w:t xml:space="preserve">Number of </w:t>
      </w:r>
      <w:r>
        <w:rPr>
          <w:rFonts w:ascii="Times New Roman" w:hAnsi="Times New Roman" w:cs="Times New Roman"/>
        </w:rPr>
        <w:t>v</w:t>
      </w:r>
      <w:r w:rsidRPr="00ED7A0E">
        <w:rPr>
          <w:rFonts w:ascii="Times New Roman" w:hAnsi="Times New Roman" w:cs="Times New Roman"/>
        </w:rPr>
        <w:t>ehicles</w:t>
      </w:r>
      <w:r>
        <w:rPr>
          <w:rFonts w:ascii="Times New Roman" w:hAnsi="Times New Roman" w:cs="Times New Roman"/>
        </w:rPr>
        <w:t xml:space="preserve"> </w:t>
      </w:r>
      <w:r w:rsidRPr="00ED7A0E">
        <w:rPr>
          <w:rFonts w:ascii="Times New Roman" w:hAnsi="Times New Roman" w:cs="Times New Roman"/>
        </w:rPr>
        <w:t>=</w:t>
      </w:r>
      <w:r>
        <w:rPr>
          <w:rFonts w:ascii="Times New Roman" w:hAnsi="Times New Roman" w:cs="Times New Roman"/>
        </w:rPr>
        <w:t xml:space="preserve"> </w:t>
      </w:r>
      <w:r w:rsidRPr="00ED7A0E">
        <w:rPr>
          <w:rFonts w:ascii="Times New Roman" w:hAnsi="Times New Roman" w:cs="Times New Roman"/>
        </w:rPr>
        <w:t>2</w:t>
      </w:r>
    </w:p>
    <w:p w14:paraId="483EA4D2" w14:textId="77777777" w:rsidR="001E6381" w:rsidRDefault="001E6381" w:rsidP="001E6381">
      <w:pPr>
        <w:jc w:val="both"/>
        <w:rPr>
          <w:rFonts w:ascii="Times New Roman" w:hAnsi="Times New Roman" w:cs="Times New Roman"/>
          <w:b/>
          <w:bCs/>
        </w:rPr>
      </w:pPr>
      <w:r w:rsidRPr="00AE3A25">
        <w:rPr>
          <w:rFonts w:ascii="Times New Roman" w:hAnsi="Times New Roman" w:cs="Times New Roman"/>
          <w:b/>
          <w:bCs/>
        </w:rPr>
        <w:t>Route for vehicle 1:</w:t>
      </w:r>
    </w:p>
    <w:tbl>
      <w:tblPr>
        <w:tblW w:w="0" w:type="auto"/>
        <w:jc w:val="center"/>
        <w:tblLook w:val="04A0" w:firstRow="1" w:lastRow="0" w:firstColumn="1" w:lastColumn="0" w:noHBand="0" w:noVBand="1"/>
      </w:tblPr>
      <w:tblGrid>
        <w:gridCol w:w="1163"/>
        <w:gridCol w:w="1995"/>
        <w:gridCol w:w="2099"/>
        <w:gridCol w:w="2202"/>
      </w:tblGrid>
      <w:tr w:rsidR="001E6381" w:rsidRPr="000554ED" w14:paraId="032E3954" w14:textId="77777777" w:rsidTr="005F5AC0">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645DF29" w14:textId="77777777" w:rsidR="001E6381" w:rsidRPr="000554ED"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noWrap/>
            <w:vAlign w:val="bottom"/>
            <w:hideMark/>
          </w:tcPr>
          <w:p w14:paraId="618EFDB0" w14:textId="77777777" w:rsidR="001E6381" w:rsidRPr="000554ED"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noWrap/>
            <w:vAlign w:val="bottom"/>
            <w:hideMark/>
          </w:tcPr>
          <w:p w14:paraId="45A721F4" w14:textId="77777777" w:rsidR="001E6381" w:rsidRPr="000554ED"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noWrap/>
            <w:vAlign w:val="bottom"/>
            <w:hideMark/>
          </w:tcPr>
          <w:p w14:paraId="37CE5F63" w14:textId="77777777" w:rsidR="001E6381" w:rsidRPr="000554ED"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0554ED">
              <w:rPr>
                <w:rFonts w:ascii="Times New Roman" w:eastAsia="Times New Roman" w:hAnsi="Times New Roman" w:cs="Times New Roman"/>
                <w:b/>
                <w:bCs/>
                <w:color w:val="000000"/>
                <w:kern w:val="0"/>
                <w:sz w:val="22"/>
                <w:szCs w:val="22"/>
                <w:lang w:eastAsia="en-GB"/>
                <w14:ligatures w14:val="none"/>
              </w:rPr>
              <w:t>Distance Covered(m)</w:t>
            </w:r>
          </w:p>
        </w:tc>
      </w:tr>
      <w:tr w:rsidR="001E6381" w:rsidRPr="000554ED" w14:paraId="6BA5FF02"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1F59EF42"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noWrap/>
            <w:vAlign w:val="bottom"/>
            <w:hideMark/>
          </w:tcPr>
          <w:p w14:paraId="583C831B"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[75680, 76065]</w:t>
            </w:r>
          </w:p>
        </w:tc>
        <w:tc>
          <w:tcPr>
            <w:tcW w:w="0" w:type="auto"/>
            <w:tcBorders>
              <w:top w:val="nil"/>
              <w:left w:val="nil"/>
              <w:bottom w:val="single" w:sz="4" w:space="0" w:color="auto"/>
              <w:right w:val="single" w:sz="4" w:space="0" w:color="auto"/>
            </w:tcBorders>
            <w:noWrap/>
            <w:vAlign w:val="bottom"/>
            <w:hideMark/>
          </w:tcPr>
          <w:p w14:paraId="247E8245"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noWrap/>
            <w:vAlign w:val="bottom"/>
            <w:hideMark/>
          </w:tcPr>
          <w:p w14:paraId="24585447"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r>
      <w:tr w:rsidR="001E6381" w:rsidRPr="000554ED" w14:paraId="4AAB9A75"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5A34DA0C"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3</w:t>
            </w:r>
          </w:p>
        </w:tc>
        <w:tc>
          <w:tcPr>
            <w:tcW w:w="0" w:type="auto"/>
            <w:tcBorders>
              <w:top w:val="nil"/>
              <w:left w:val="nil"/>
              <w:bottom w:val="single" w:sz="4" w:space="0" w:color="auto"/>
              <w:right w:val="single" w:sz="4" w:space="0" w:color="auto"/>
            </w:tcBorders>
            <w:noWrap/>
            <w:vAlign w:val="bottom"/>
            <w:hideMark/>
          </w:tcPr>
          <w:p w14:paraId="389DF4F9"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[77615, 77700]</w:t>
            </w:r>
          </w:p>
        </w:tc>
        <w:tc>
          <w:tcPr>
            <w:tcW w:w="0" w:type="auto"/>
            <w:tcBorders>
              <w:top w:val="nil"/>
              <w:left w:val="nil"/>
              <w:bottom w:val="single" w:sz="4" w:space="0" w:color="auto"/>
              <w:right w:val="single" w:sz="4" w:space="0" w:color="auto"/>
            </w:tcBorders>
            <w:noWrap/>
            <w:vAlign w:val="bottom"/>
            <w:hideMark/>
          </w:tcPr>
          <w:p w14:paraId="1ECBBC8A"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noWrap/>
            <w:vAlign w:val="bottom"/>
            <w:hideMark/>
          </w:tcPr>
          <w:p w14:paraId="090CC9EF"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10049</w:t>
            </w:r>
          </w:p>
        </w:tc>
      </w:tr>
      <w:tr w:rsidR="001E6381" w:rsidRPr="000554ED" w14:paraId="19CE76DE"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34516308"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Location 4</w:t>
            </w:r>
          </w:p>
        </w:tc>
        <w:tc>
          <w:tcPr>
            <w:tcW w:w="0" w:type="auto"/>
            <w:tcBorders>
              <w:top w:val="nil"/>
              <w:left w:val="nil"/>
              <w:bottom w:val="single" w:sz="4" w:space="0" w:color="auto"/>
              <w:right w:val="single" w:sz="4" w:space="0" w:color="auto"/>
            </w:tcBorders>
            <w:noWrap/>
            <w:vAlign w:val="bottom"/>
            <w:hideMark/>
          </w:tcPr>
          <w:p w14:paraId="3150EC4B"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[81000, 81085]</w:t>
            </w:r>
          </w:p>
        </w:tc>
        <w:tc>
          <w:tcPr>
            <w:tcW w:w="0" w:type="auto"/>
            <w:tcBorders>
              <w:top w:val="nil"/>
              <w:left w:val="nil"/>
              <w:bottom w:val="single" w:sz="4" w:space="0" w:color="auto"/>
              <w:right w:val="single" w:sz="4" w:space="0" w:color="auto"/>
            </w:tcBorders>
            <w:noWrap/>
            <w:vAlign w:val="bottom"/>
            <w:hideMark/>
          </w:tcPr>
          <w:p w14:paraId="0885D08B"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1</w:t>
            </w:r>
          </w:p>
        </w:tc>
        <w:tc>
          <w:tcPr>
            <w:tcW w:w="0" w:type="auto"/>
            <w:tcBorders>
              <w:top w:val="nil"/>
              <w:left w:val="nil"/>
              <w:bottom w:val="single" w:sz="4" w:space="0" w:color="auto"/>
              <w:right w:val="single" w:sz="4" w:space="0" w:color="auto"/>
            </w:tcBorders>
            <w:noWrap/>
            <w:vAlign w:val="bottom"/>
            <w:hideMark/>
          </w:tcPr>
          <w:p w14:paraId="109E0910"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30838</w:t>
            </w:r>
          </w:p>
        </w:tc>
      </w:tr>
      <w:tr w:rsidR="001E6381" w:rsidRPr="000554ED" w14:paraId="71F950E6"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20B2E423"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noWrap/>
            <w:vAlign w:val="bottom"/>
            <w:hideMark/>
          </w:tcPr>
          <w:p w14:paraId="09E6E31E"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[83660, 84045]</w:t>
            </w:r>
          </w:p>
        </w:tc>
        <w:tc>
          <w:tcPr>
            <w:tcW w:w="0" w:type="auto"/>
            <w:tcBorders>
              <w:top w:val="nil"/>
              <w:left w:val="nil"/>
              <w:bottom w:val="single" w:sz="4" w:space="0" w:color="auto"/>
              <w:right w:val="single" w:sz="4" w:space="0" w:color="auto"/>
            </w:tcBorders>
            <w:noWrap/>
            <w:vAlign w:val="bottom"/>
            <w:hideMark/>
          </w:tcPr>
          <w:p w14:paraId="79A3A58D" w14:textId="77777777" w:rsidR="001E6381" w:rsidRPr="000554ED"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noWrap/>
            <w:vAlign w:val="bottom"/>
            <w:hideMark/>
          </w:tcPr>
          <w:p w14:paraId="16130025" w14:textId="77777777" w:rsidR="001E6381" w:rsidRPr="000554ED" w:rsidRDefault="001E6381" w:rsidP="00746D0A">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0554ED">
              <w:rPr>
                <w:rFonts w:ascii="Times New Roman" w:eastAsia="Times New Roman" w:hAnsi="Times New Roman" w:cs="Times New Roman"/>
                <w:color w:val="000000"/>
                <w:kern w:val="0"/>
                <w:sz w:val="22"/>
                <w:szCs w:val="22"/>
                <w:lang w:eastAsia="en-GB"/>
                <w14:ligatures w14:val="none"/>
              </w:rPr>
              <w:t>48462</w:t>
            </w:r>
          </w:p>
        </w:tc>
      </w:tr>
    </w:tbl>
    <w:p w14:paraId="674A0112" w14:textId="0182ADD6" w:rsidR="001E6381" w:rsidRPr="00746D0A" w:rsidRDefault="00746D0A" w:rsidP="00746D0A">
      <w:pPr>
        <w:pStyle w:val="Caption"/>
        <w:jc w:val="center"/>
        <w:rPr>
          <w:rFonts w:ascii="Times New Roman" w:hAnsi="Times New Roman" w:cs="Times New Roman"/>
          <w:b/>
          <w:bCs/>
          <w:color w:val="auto"/>
          <w:sz w:val="16"/>
          <w:szCs w:val="16"/>
        </w:rPr>
      </w:pPr>
      <w:bookmarkStart w:id="324" w:name="_Toc198205420"/>
      <w:bookmarkStart w:id="325" w:name="_Toc198255017"/>
      <w:bookmarkStart w:id="326" w:name="_Toc198255418"/>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52</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vehicle 1 route</w:t>
      </w:r>
      <w:bookmarkEnd w:id="324"/>
      <w:bookmarkEnd w:id="325"/>
      <w:bookmarkEnd w:id="326"/>
    </w:p>
    <w:p w14:paraId="4052B84B" w14:textId="1C579709" w:rsidR="001E6381" w:rsidRPr="00D10C74" w:rsidRDefault="001E6381" w:rsidP="001E6381">
      <w:pPr>
        <w:jc w:val="both"/>
        <w:rPr>
          <w:rFonts w:ascii="Times New Roman" w:hAnsi="Times New Roman" w:cs="Times New Roman"/>
          <w:b/>
          <w:bCs/>
        </w:rPr>
      </w:pPr>
      <w:r w:rsidRPr="00D10C74">
        <w:rPr>
          <w:rFonts w:ascii="Times New Roman" w:hAnsi="Times New Roman" w:cs="Times New Roman"/>
          <w:b/>
          <w:bCs/>
        </w:rPr>
        <w:t>Route for vehicle 2:</w:t>
      </w:r>
    </w:p>
    <w:tbl>
      <w:tblPr>
        <w:tblW w:w="0" w:type="auto"/>
        <w:jc w:val="center"/>
        <w:tblLook w:val="04A0" w:firstRow="1" w:lastRow="0" w:firstColumn="1" w:lastColumn="0" w:noHBand="0" w:noVBand="1"/>
      </w:tblPr>
      <w:tblGrid>
        <w:gridCol w:w="1163"/>
        <w:gridCol w:w="1995"/>
        <w:gridCol w:w="2099"/>
        <w:gridCol w:w="2202"/>
      </w:tblGrid>
      <w:tr w:rsidR="001E6381" w:rsidRPr="00E818DA" w14:paraId="25CB7F0B" w14:textId="77777777" w:rsidTr="005F5AC0">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074FE98" w14:textId="77777777" w:rsidR="001E6381" w:rsidRPr="00E818DA"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Location</w:t>
            </w:r>
          </w:p>
        </w:tc>
        <w:tc>
          <w:tcPr>
            <w:tcW w:w="0" w:type="auto"/>
            <w:tcBorders>
              <w:top w:val="single" w:sz="4" w:space="0" w:color="auto"/>
              <w:left w:val="nil"/>
              <w:bottom w:val="single" w:sz="4" w:space="0" w:color="auto"/>
              <w:right w:val="single" w:sz="4" w:space="0" w:color="auto"/>
            </w:tcBorders>
            <w:noWrap/>
            <w:vAlign w:val="bottom"/>
            <w:hideMark/>
          </w:tcPr>
          <w:p w14:paraId="6357F5E4" w14:textId="77777777" w:rsidR="001E6381" w:rsidRPr="00E818DA"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Arrival Window(s)</w:t>
            </w:r>
          </w:p>
        </w:tc>
        <w:tc>
          <w:tcPr>
            <w:tcW w:w="0" w:type="auto"/>
            <w:tcBorders>
              <w:top w:val="single" w:sz="4" w:space="0" w:color="auto"/>
              <w:left w:val="nil"/>
              <w:bottom w:val="single" w:sz="4" w:space="0" w:color="auto"/>
              <w:right w:val="single" w:sz="4" w:space="0" w:color="auto"/>
            </w:tcBorders>
            <w:noWrap/>
            <w:vAlign w:val="bottom"/>
            <w:hideMark/>
          </w:tcPr>
          <w:p w14:paraId="40812284" w14:textId="77777777" w:rsidR="001E6381" w:rsidRPr="00E818DA"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Delivery Load Done</w:t>
            </w:r>
          </w:p>
        </w:tc>
        <w:tc>
          <w:tcPr>
            <w:tcW w:w="0" w:type="auto"/>
            <w:tcBorders>
              <w:top w:val="single" w:sz="4" w:space="0" w:color="auto"/>
              <w:left w:val="nil"/>
              <w:bottom w:val="single" w:sz="4" w:space="0" w:color="auto"/>
              <w:right w:val="single" w:sz="4" w:space="0" w:color="auto"/>
            </w:tcBorders>
            <w:noWrap/>
            <w:vAlign w:val="bottom"/>
            <w:hideMark/>
          </w:tcPr>
          <w:p w14:paraId="3515F101" w14:textId="77777777" w:rsidR="001E6381" w:rsidRPr="00E818DA" w:rsidRDefault="001E6381" w:rsidP="005F5AC0">
            <w:pPr>
              <w:spacing w:after="0" w:line="240" w:lineRule="auto"/>
              <w:jc w:val="center"/>
              <w:rPr>
                <w:rFonts w:ascii="Times New Roman" w:eastAsia="Times New Roman" w:hAnsi="Times New Roman" w:cs="Times New Roman"/>
                <w:b/>
                <w:bCs/>
                <w:color w:val="000000"/>
                <w:kern w:val="0"/>
                <w:sz w:val="22"/>
                <w:szCs w:val="22"/>
                <w:lang w:eastAsia="en-GB"/>
                <w14:ligatures w14:val="none"/>
              </w:rPr>
            </w:pPr>
            <w:r w:rsidRPr="00E818DA">
              <w:rPr>
                <w:rFonts w:ascii="Times New Roman" w:eastAsia="Times New Roman" w:hAnsi="Times New Roman" w:cs="Times New Roman"/>
                <w:b/>
                <w:bCs/>
                <w:color w:val="000000"/>
                <w:kern w:val="0"/>
                <w:sz w:val="22"/>
                <w:szCs w:val="22"/>
                <w:lang w:eastAsia="en-GB"/>
                <w14:ligatures w14:val="none"/>
              </w:rPr>
              <w:t>Distance Covered(m)</w:t>
            </w:r>
          </w:p>
        </w:tc>
      </w:tr>
      <w:tr w:rsidR="001E6381" w:rsidRPr="00E818DA" w14:paraId="105878FB"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0AD58E02"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noWrap/>
            <w:vAlign w:val="bottom"/>
            <w:hideMark/>
          </w:tcPr>
          <w:p w14:paraId="3DB5A15E"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[41514, 42920]</w:t>
            </w:r>
          </w:p>
        </w:tc>
        <w:tc>
          <w:tcPr>
            <w:tcW w:w="0" w:type="auto"/>
            <w:tcBorders>
              <w:top w:val="nil"/>
              <w:left w:val="nil"/>
              <w:bottom w:val="single" w:sz="4" w:space="0" w:color="auto"/>
              <w:right w:val="single" w:sz="4" w:space="0" w:color="auto"/>
            </w:tcBorders>
            <w:noWrap/>
            <w:vAlign w:val="bottom"/>
            <w:hideMark/>
          </w:tcPr>
          <w:p w14:paraId="7BFC674A"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noWrap/>
            <w:vAlign w:val="bottom"/>
            <w:hideMark/>
          </w:tcPr>
          <w:p w14:paraId="1D13816A"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r>
      <w:tr w:rsidR="001E6381" w:rsidRPr="00E818DA" w14:paraId="36EC60D1"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2D25F4E0"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1</w:t>
            </w:r>
          </w:p>
        </w:tc>
        <w:tc>
          <w:tcPr>
            <w:tcW w:w="0" w:type="auto"/>
            <w:tcBorders>
              <w:top w:val="nil"/>
              <w:left w:val="nil"/>
              <w:bottom w:val="single" w:sz="4" w:space="0" w:color="auto"/>
              <w:right w:val="single" w:sz="4" w:space="0" w:color="auto"/>
            </w:tcBorders>
            <w:noWrap/>
            <w:vAlign w:val="bottom"/>
            <w:hideMark/>
          </w:tcPr>
          <w:p w14:paraId="242FF7FD"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[42394, 43500]</w:t>
            </w:r>
          </w:p>
        </w:tc>
        <w:tc>
          <w:tcPr>
            <w:tcW w:w="0" w:type="auto"/>
            <w:tcBorders>
              <w:top w:val="nil"/>
              <w:left w:val="nil"/>
              <w:bottom w:val="single" w:sz="4" w:space="0" w:color="auto"/>
              <w:right w:val="single" w:sz="4" w:space="0" w:color="auto"/>
            </w:tcBorders>
            <w:noWrap/>
            <w:vAlign w:val="bottom"/>
            <w:hideMark/>
          </w:tcPr>
          <w:p w14:paraId="5F496ABE"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0</w:t>
            </w:r>
          </w:p>
        </w:tc>
        <w:tc>
          <w:tcPr>
            <w:tcW w:w="0" w:type="auto"/>
            <w:tcBorders>
              <w:top w:val="nil"/>
              <w:left w:val="nil"/>
              <w:bottom w:val="single" w:sz="4" w:space="0" w:color="auto"/>
              <w:right w:val="single" w:sz="4" w:space="0" w:color="auto"/>
            </w:tcBorders>
            <w:noWrap/>
            <w:vAlign w:val="bottom"/>
            <w:hideMark/>
          </w:tcPr>
          <w:p w14:paraId="1E90DFF4"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3602</w:t>
            </w:r>
          </w:p>
        </w:tc>
      </w:tr>
      <w:tr w:rsidR="001E6381" w:rsidRPr="00E818DA" w14:paraId="2FBB78D7"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254B0F37"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5</w:t>
            </w:r>
          </w:p>
        </w:tc>
        <w:tc>
          <w:tcPr>
            <w:tcW w:w="0" w:type="auto"/>
            <w:tcBorders>
              <w:top w:val="nil"/>
              <w:left w:val="nil"/>
              <w:bottom w:val="single" w:sz="4" w:space="0" w:color="auto"/>
              <w:right w:val="single" w:sz="4" w:space="0" w:color="auto"/>
            </w:tcBorders>
            <w:noWrap/>
            <w:vAlign w:val="bottom"/>
            <w:hideMark/>
          </w:tcPr>
          <w:p w14:paraId="4B9369ED"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[43200, 44306]</w:t>
            </w:r>
          </w:p>
        </w:tc>
        <w:tc>
          <w:tcPr>
            <w:tcW w:w="0" w:type="auto"/>
            <w:tcBorders>
              <w:top w:val="nil"/>
              <w:left w:val="nil"/>
              <w:bottom w:val="single" w:sz="4" w:space="0" w:color="auto"/>
              <w:right w:val="single" w:sz="4" w:space="0" w:color="auto"/>
            </w:tcBorders>
            <w:noWrap/>
            <w:vAlign w:val="bottom"/>
            <w:hideMark/>
          </w:tcPr>
          <w:p w14:paraId="715384BB"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2</w:t>
            </w:r>
          </w:p>
        </w:tc>
        <w:tc>
          <w:tcPr>
            <w:tcW w:w="0" w:type="auto"/>
            <w:tcBorders>
              <w:top w:val="nil"/>
              <w:left w:val="nil"/>
              <w:bottom w:val="single" w:sz="4" w:space="0" w:color="auto"/>
              <w:right w:val="single" w:sz="4" w:space="0" w:color="auto"/>
            </w:tcBorders>
            <w:noWrap/>
            <w:vAlign w:val="bottom"/>
            <w:hideMark/>
          </w:tcPr>
          <w:p w14:paraId="2C17FFC2"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6051</w:t>
            </w:r>
          </w:p>
        </w:tc>
      </w:tr>
      <w:tr w:rsidR="001E6381" w:rsidRPr="00E818DA" w14:paraId="6D76B70F"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46178EE5"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Location 2</w:t>
            </w:r>
          </w:p>
        </w:tc>
        <w:tc>
          <w:tcPr>
            <w:tcW w:w="0" w:type="auto"/>
            <w:tcBorders>
              <w:top w:val="nil"/>
              <w:left w:val="nil"/>
              <w:bottom w:val="single" w:sz="4" w:space="0" w:color="auto"/>
              <w:right w:val="single" w:sz="4" w:space="0" w:color="auto"/>
            </w:tcBorders>
            <w:noWrap/>
            <w:vAlign w:val="bottom"/>
            <w:hideMark/>
          </w:tcPr>
          <w:p w14:paraId="10D1C947"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[44400, 45518]</w:t>
            </w:r>
          </w:p>
        </w:tc>
        <w:tc>
          <w:tcPr>
            <w:tcW w:w="0" w:type="auto"/>
            <w:tcBorders>
              <w:top w:val="nil"/>
              <w:left w:val="nil"/>
              <w:bottom w:val="single" w:sz="4" w:space="0" w:color="auto"/>
              <w:right w:val="single" w:sz="4" w:space="0" w:color="auto"/>
            </w:tcBorders>
            <w:noWrap/>
            <w:vAlign w:val="bottom"/>
            <w:hideMark/>
          </w:tcPr>
          <w:p w14:paraId="5B23535A"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w:t>
            </w:r>
          </w:p>
        </w:tc>
        <w:tc>
          <w:tcPr>
            <w:tcW w:w="0" w:type="auto"/>
            <w:tcBorders>
              <w:top w:val="nil"/>
              <w:left w:val="nil"/>
              <w:bottom w:val="single" w:sz="4" w:space="0" w:color="auto"/>
              <w:right w:val="single" w:sz="4" w:space="0" w:color="auto"/>
            </w:tcBorders>
            <w:noWrap/>
            <w:vAlign w:val="bottom"/>
            <w:hideMark/>
          </w:tcPr>
          <w:p w14:paraId="75418420"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10691</w:t>
            </w:r>
          </w:p>
        </w:tc>
      </w:tr>
      <w:tr w:rsidR="001E6381" w:rsidRPr="00E818DA" w14:paraId="075B110D" w14:textId="77777777" w:rsidTr="005F5AC0">
        <w:trPr>
          <w:trHeight w:val="300"/>
          <w:jc w:val="center"/>
        </w:trPr>
        <w:tc>
          <w:tcPr>
            <w:tcW w:w="0" w:type="auto"/>
            <w:tcBorders>
              <w:top w:val="nil"/>
              <w:left w:val="single" w:sz="4" w:space="0" w:color="auto"/>
              <w:bottom w:val="single" w:sz="4" w:space="0" w:color="auto"/>
              <w:right w:val="single" w:sz="4" w:space="0" w:color="auto"/>
            </w:tcBorders>
            <w:noWrap/>
            <w:vAlign w:val="bottom"/>
            <w:hideMark/>
          </w:tcPr>
          <w:p w14:paraId="7E59A8F7"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Restaurant</w:t>
            </w:r>
          </w:p>
        </w:tc>
        <w:tc>
          <w:tcPr>
            <w:tcW w:w="0" w:type="auto"/>
            <w:tcBorders>
              <w:top w:val="nil"/>
              <w:left w:val="nil"/>
              <w:bottom w:val="single" w:sz="4" w:space="0" w:color="auto"/>
              <w:right w:val="single" w:sz="4" w:space="0" w:color="auto"/>
            </w:tcBorders>
            <w:noWrap/>
            <w:vAlign w:val="bottom"/>
            <w:hideMark/>
          </w:tcPr>
          <w:p w14:paraId="50B408EF"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[45368, 46786]</w:t>
            </w:r>
          </w:p>
        </w:tc>
        <w:tc>
          <w:tcPr>
            <w:tcW w:w="0" w:type="auto"/>
            <w:tcBorders>
              <w:top w:val="nil"/>
              <w:left w:val="nil"/>
              <w:bottom w:val="single" w:sz="4" w:space="0" w:color="auto"/>
              <w:right w:val="single" w:sz="4" w:space="0" w:color="auto"/>
            </w:tcBorders>
            <w:noWrap/>
            <w:vAlign w:val="bottom"/>
            <w:hideMark/>
          </w:tcPr>
          <w:p w14:paraId="25C7A6BF" w14:textId="77777777" w:rsidR="001E6381" w:rsidRPr="00E818DA" w:rsidRDefault="001E6381" w:rsidP="005F5AC0">
            <w:pPr>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5</w:t>
            </w:r>
          </w:p>
        </w:tc>
        <w:tc>
          <w:tcPr>
            <w:tcW w:w="0" w:type="auto"/>
            <w:tcBorders>
              <w:top w:val="nil"/>
              <w:left w:val="nil"/>
              <w:bottom w:val="single" w:sz="4" w:space="0" w:color="auto"/>
              <w:right w:val="single" w:sz="4" w:space="0" w:color="auto"/>
            </w:tcBorders>
            <w:noWrap/>
            <w:vAlign w:val="bottom"/>
            <w:hideMark/>
          </w:tcPr>
          <w:p w14:paraId="7754B2C4" w14:textId="77777777" w:rsidR="001E6381" w:rsidRPr="00E818DA" w:rsidRDefault="001E6381" w:rsidP="00746D0A">
            <w:pPr>
              <w:keepNext/>
              <w:spacing w:after="0" w:line="240" w:lineRule="auto"/>
              <w:jc w:val="center"/>
              <w:rPr>
                <w:rFonts w:ascii="Times New Roman" w:eastAsia="Times New Roman" w:hAnsi="Times New Roman" w:cs="Times New Roman"/>
                <w:color w:val="000000"/>
                <w:kern w:val="0"/>
                <w:sz w:val="22"/>
                <w:szCs w:val="22"/>
                <w:lang w:eastAsia="en-GB"/>
                <w14:ligatures w14:val="none"/>
              </w:rPr>
            </w:pPr>
            <w:r w:rsidRPr="00E818DA">
              <w:rPr>
                <w:rFonts w:ascii="Times New Roman" w:eastAsia="Times New Roman" w:hAnsi="Times New Roman" w:cs="Times New Roman"/>
                <w:color w:val="000000"/>
                <w:kern w:val="0"/>
                <w:sz w:val="22"/>
                <w:szCs w:val="22"/>
                <w:lang w:eastAsia="en-GB"/>
                <w14:ligatures w14:val="none"/>
              </w:rPr>
              <w:t>16518</w:t>
            </w:r>
          </w:p>
        </w:tc>
      </w:tr>
    </w:tbl>
    <w:p w14:paraId="4598092B" w14:textId="53454C64" w:rsidR="00CA0E17" w:rsidRPr="00746D0A" w:rsidRDefault="00746D0A" w:rsidP="00746D0A">
      <w:pPr>
        <w:pStyle w:val="Caption"/>
        <w:jc w:val="center"/>
        <w:rPr>
          <w:rFonts w:ascii="Times New Roman" w:hAnsi="Times New Roman" w:cs="Times New Roman"/>
          <w:color w:val="auto"/>
          <w:sz w:val="16"/>
          <w:szCs w:val="16"/>
        </w:rPr>
      </w:pPr>
      <w:bookmarkStart w:id="327" w:name="_Toc198205421"/>
      <w:bookmarkStart w:id="328" w:name="_Toc198255018"/>
      <w:bookmarkStart w:id="329" w:name="_Toc198255419"/>
      <w:r w:rsidRPr="00746D0A">
        <w:rPr>
          <w:rFonts w:ascii="Times New Roman" w:hAnsi="Times New Roman" w:cs="Times New Roman"/>
          <w:color w:val="auto"/>
          <w:sz w:val="16"/>
          <w:szCs w:val="16"/>
        </w:rPr>
        <w:lastRenderedPageBreak/>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53</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vehicle 2 </w:t>
      </w:r>
      <w:proofErr w:type="gramStart"/>
      <w:r w:rsidRPr="00746D0A">
        <w:rPr>
          <w:rFonts w:ascii="Times New Roman" w:hAnsi="Times New Roman" w:cs="Times New Roman"/>
          <w:color w:val="auto"/>
          <w:sz w:val="16"/>
          <w:szCs w:val="16"/>
        </w:rPr>
        <w:t>route</w:t>
      </w:r>
      <w:bookmarkEnd w:id="327"/>
      <w:bookmarkEnd w:id="328"/>
      <w:bookmarkEnd w:id="329"/>
      <w:proofErr w:type="gramEnd"/>
    </w:p>
    <w:p w14:paraId="21D9C895" w14:textId="77777777" w:rsidR="00746D0A" w:rsidRDefault="00CA0E17" w:rsidP="00746D0A">
      <w:pPr>
        <w:keepNext/>
        <w:jc w:val="center"/>
      </w:pPr>
      <w:r w:rsidRPr="00B80DEE">
        <w:rPr>
          <w:rFonts w:ascii="Times New Roman" w:hAnsi="Times New Roman" w:cs="Times New Roman"/>
          <w:noProof/>
        </w:rPr>
        <w:drawing>
          <wp:inline distT="0" distB="0" distL="0" distR="0" wp14:anchorId="16CA162F" wp14:editId="75AF5CA2">
            <wp:extent cx="4294038" cy="2520000"/>
            <wp:effectExtent l="19050" t="19050" r="11430" b="13970"/>
            <wp:docPr id="318859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59507" name="Picture 3188595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94038" cy="2520000"/>
                    </a:xfrm>
                    <a:prstGeom prst="rect">
                      <a:avLst/>
                    </a:prstGeom>
                    <a:ln>
                      <a:solidFill>
                        <a:schemeClr val="tx1"/>
                      </a:solidFill>
                    </a:ln>
                  </pic:spPr>
                </pic:pic>
              </a:graphicData>
            </a:graphic>
          </wp:inline>
        </w:drawing>
      </w:r>
    </w:p>
    <w:p w14:paraId="6860AF5F" w14:textId="2D84B763" w:rsidR="00CA0E17" w:rsidRPr="00746D0A" w:rsidRDefault="00746D0A" w:rsidP="00746D0A">
      <w:pPr>
        <w:pStyle w:val="Caption"/>
        <w:jc w:val="center"/>
        <w:rPr>
          <w:rFonts w:ascii="Times New Roman" w:hAnsi="Times New Roman" w:cs="Times New Roman"/>
          <w:color w:val="auto"/>
          <w:sz w:val="16"/>
          <w:szCs w:val="16"/>
        </w:rPr>
      </w:pPr>
      <w:bookmarkStart w:id="330" w:name="_Toc198100290"/>
      <w:r w:rsidRPr="00746D0A">
        <w:rPr>
          <w:rFonts w:ascii="Times New Roman" w:hAnsi="Times New Roman" w:cs="Times New Roman"/>
          <w:color w:val="auto"/>
          <w:sz w:val="16"/>
          <w:szCs w:val="16"/>
        </w:rPr>
        <w:t xml:space="preserve">Figure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Figure \* ARABIC </w:instrText>
      </w:r>
      <w:r w:rsidRPr="00746D0A">
        <w:rPr>
          <w:rFonts w:ascii="Times New Roman" w:hAnsi="Times New Roman" w:cs="Times New Roman"/>
          <w:color w:val="auto"/>
          <w:sz w:val="16"/>
          <w:szCs w:val="16"/>
        </w:rPr>
        <w:fldChar w:fldCharType="separate"/>
      </w:r>
      <w:r w:rsidRPr="00746D0A">
        <w:rPr>
          <w:rFonts w:ascii="Times New Roman" w:hAnsi="Times New Roman" w:cs="Times New Roman"/>
          <w:noProof/>
          <w:color w:val="auto"/>
          <w:sz w:val="16"/>
          <w:szCs w:val="16"/>
        </w:rPr>
        <w:t>27</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vehicle routes</w:t>
      </w:r>
      <w:bookmarkEnd w:id="330"/>
    </w:p>
    <w:tbl>
      <w:tblPr>
        <w:tblStyle w:val="TableGrid"/>
        <w:tblW w:w="0" w:type="auto"/>
        <w:jc w:val="center"/>
        <w:tblLayout w:type="fixed"/>
        <w:tblLook w:val="04A0" w:firstRow="1" w:lastRow="0" w:firstColumn="1" w:lastColumn="0" w:noHBand="0" w:noVBand="1"/>
      </w:tblPr>
      <w:tblGrid>
        <w:gridCol w:w="1291"/>
        <w:gridCol w:w="1114"/>
        <w:gridCol w:w="2478"/>
        <w:gridCol w:w="2047"/>
        <w:gridCol w:w="2086"/>
      </w:tblGrid>
      <w:tr w:rsidR="00CA0E17" w:rsidRPr="00B80DEE" w14:paraId="40F7C84D" w14:textId="77777777" w:rsidTr="001F6517">
        <w:trPr>
          <w:trHeight w:val="288"/>
          <w:jc w:val="center"/>
        </w:trPr>
        <w:tc>
          <w:tcPr>
            <w:tcW w:w="1291" w:type="dxa"/>
            <w:noWrap/>
            <w:hideMark/>
          </w:tcPr>
          <w:p w14:paraId="6034D09D"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E-Bike Type</w:t>
            </w:r>
          </w:p>
        </w:tc>
        <w:tc>
          <w:tcPr>
            <w:tcW w:w="1114" w:type="dxa"/>
            <w:noWrap/>
            <w:hideMark/>
          </w:tcPr>
          <w:p w14:paraId="6533EF99" w14:textId="4B0070F0"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Vehicle</w:t>
            </w:r>
          </w:p>
        </w:tc>
        <w:tc>
          <w:tcPr>
            <w:tcW w:w="2478" w:type="dxa"/>
            <w:noWrap/>
            <w:hideMark/>
          </w:tcPr>
          <w:p w14:paraId="147BB540"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Total Distance Travelled(km)</w:t>
            </w:r>
          </w:p>
        </w:tc>
        <w:tc>
          <w:tcPr>
            <w:tcW w:w="2047" w:type="dxa"/>
            <w:noWrap/>
            <w:hideMark/>
          </w:tcPr>
          <w:p w14:paraId="68E5049B" w14:textId="6AF98B5E"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Energy Consumption</w:t>
            </w:r>
          </w:p>
        </w:tc>
        <w:tc>
          <w:tcPr>
            <w:tcW w:w="2086" w:type="dxa"/>
            <w:noWrap/>
            <w:hideMark/>
          </w:tcPr>
          <w:p w14:paraId="34EE9C87"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CO2 Emissions Saved</w:t>
            </w:r>
          </w:p>
        </w:tc>
      </w:tr>
      <w:tr w:rsidR="00CA0E17" w:rsidRPr="00B80DEE" w14:paraId="372CE49C" w14:textId="77777777" w:rsidTr="001F6517">
        <w:trPr>
          <w:trHeight w:val="300"/>
          <w:jc w:val="center"/>
        </w:trPr>
        <w:tc>
          <w:tcPr>
            <w:tcW w:w="1291" w:type="dxa"/>
            <w:vMerge w:val="restart"/>
            <w:noWrap/>
            <w:hideMark/>
          </w:tcPr>
          <w:p w14:paraId="7CCC02F7"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RODHA</w:t>
            </w:r>
          </w:p>
        </w:tc>
        <w:tc>
          <w:tcPr>
            <w:tcW w:w="1114" w:type="dxa"/>
            <w:noWrap/>
            <w:hideMark/>
          </w:tcPr>
          <w:p w14:paraId="399ACB7F"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2478" w:type="dxa"/>
            <w:noWrap/>
            <w:hideMark/>
          </w:tcPr>
          <w:p w14:paraId="027D9418"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48.462</w:t>
            </w:r>
          </w:p>
        </w:tc>
        <w:tc>
          <w:tcPr>
            <w:tcW w:w="2047" w:type="dxa"/>
            <w:noWrap/>
            <w:hideMark/>
          </w:tcPr>
          <w:p w14:paraId="26A6FEBD"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0.40385</w:t>
            </w:r>
          </w:p>
        </w:tc>
        <w:tc>
          <w:tcPr>
            <w:tcW w:w="2086" w:type="dxa"/>
            <w:noWrap/>
            <w:hideMark/>
          </w:tcPr>
          <w:p w14:paraId="6F875DF8"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6396.984</w:t>
            </w:r>
          </w:p>
        </w:tc>
      </w:tr>
      <w:tr w:rsidR="00CA0E17" w:rsidRPr="00B80DEE" w14:paraId="062A1932" w14:textId="77777777" w:rsidTr="001F6517">
        <w:trPr>
          <w:trHeight w:val="324"/>
          <w:jc w:val="center"/>
        </w:trPr>
        <w:tc>
          <w:tcPr>
            <w:tcW w:w="1291" w:type="dxa"/>
            <w:vMerge/>
            <w:noWrap/>
            <w:hideMark/>
          </w:tcPr>
          <w:p w14:paraId="504B15B4"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p>
        </w:tc>
        <w:tc>
          <w:tcPr>
            <w:tcW w:w="1114" w:type="dxa"/>
            <w:noWrap/>
            <w:hideMark/>
          </w:tcPr>
          <w:p w14:paraId="6B8C7CD8"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2478" w:type="dxa"/>
            <w:noWrap/>
            <w:hideMark/>
          </w:tcPr>
          <w:p w14:paraId="079E5E3D"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16.518</w:t>
            </w:r>
          </w:p>
        </w:tc>
        <w:tc>
          <w:tcPr>
            <w:tcW w:w="2047" w:type="dxa"/>
            <w:noWrap/>
            <w:hideMark/>
          </w:tcPr>
          <w:p w14:paraId="6191EFB3"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0.13765</w:t>
            </w:r>
          </w:p>
        </w:tc>
        <w:tc>
          <w:tcPr>
            <w:tcW w:w="2086" w:type="dxa"/>
            <w:noWrap/>
            <w:hideMark/>
          </w:tcPr>
          <w:p w14:paraId="36A57FF1"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2180.376</w:t>
            </w:r>
          </w:p>
        </w:tc>
      </w:tr>
      <w:tr w:rsidR="00CA0E17" w:rsidRPr="00B80DEE" w14:paraId="4B4BBC15" w14:textId="77777777" w:rsidTr="001F6517">
        <w:trPr>
          <w:trHeight w:val="324"/>
          <w:jc w:val="center"/>
        </w:trPr>
        <w:tc>
          <w:tcPr>
            <w:tcW w:w="2405" w:type="dxa"/>
            <w:gridSpan w:val="2"/>
            <w:noWrap/>
            <w:hideMark/>
          </w:tcPr>
          <w:p w14:paraId="18154212" w14:textId="77777777" w:rsidR="00CA0E17" w:rsidRPr="001F6517" w:rsidRDefault="00CA0E17" w:rsidP="001F6517">
            <w:pPr>
              <w:jc w:val="center"/>
              <w:rPr>
                <w:rFonts w:ascii="Times New Roman" w:eastAsia="Times New Roman" w:hAnsi="Times New Roman" w:cs="Times New Roman"/>
                <w:b/>
                <w:bCs/>
                <w:color w:val="000000"/>
                <w:kern w:val="0"/>
                <w:lang w:eastAsia="en-GB"/>
                <w14:ligatures w14:val="none"/>
              </w:rPr>
            </w:pPr>
            <w:r w:rsidRPr="001F6517">
              <w:rPr>
                <w:rFonts w:ascii="Times New Roman" w:eastAsia="Times New Roman" w:hAnsi="Times New Roman" w:cs="Times New Roman"/>
                <w:b/>
                <w:bCs/>
                <w:color w:val="000000"/>
                <w:kern w:val="0"/>
                <w:lang w:eastAsia="en-GB"/>
                <w14:ligatures w14:val="none"/>
              </w:rPr>
              <w:t>Total</w:t>
            </w:r>
          </w:p>
        </w:tc>
        <w:tc>
          <w:tcPr>
            <w:tcW w:w="2478" w:type="dxa"/>
            <w:noWrap/>
            <w:hideMark/>
          </w:tcPr>
          <w:p w14:paraId="02947B25"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64.98</w:t>
            </w:r>
          </w:p>
        </w:tc>
        <w:tc>
          <w:tcPr>
            <w:tcW w:w="2047" w:type="dxa"/>
            <w:noWrap/>
            <w:hideMark/>
          </w:tcPr>
          <w:p w14:paraId="1544DC50" w14:textId="77777777" w:rsidR="00CA0E17" w:rsidRPr="00B80DEE" w:rsidRDefault="00CA0E17" w:rsidP="001F6517">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0.5415</w:t>
            </w:r>
          </w:p>
        </w:tc>
        <w:tc>
          <w:tcPr>
            <w:tcW w:w="2086" w:type="dxa"/>
            <w:noWrap/>
            <w:hideMark/>
          </w:tcPr>
          <w:p w14:paraId="0DC4A071" w14:textId="77777777" w:rsidR="00CA0E17" w:rsidRPr="00B80DEE" w:rsidRDefault="00CA0E17" w:rsidP="00746D0A">
            <w:pPr>
              <w:keepNext/>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8577.36</w:t>
            </w:r>
          </w:p>
        </w:tc>
      </w:tr>
    </w:tbl>
    <w:p w14:paraId="270080F0" w14:textId="5EBA644D" w:rsidR="009A2EC8" w:rsidRPr="00746D0A" w:rsidRDefault="00746D0A" w:rsidP="00746D0A">
      <w:pPr>
        <w:pStyle w:val="Caption"/>
        <w:jc w:val="center"/>
        <w:rPr>
          <w:rFonts w:ascii="Times New Roman" w:hAnsi="Times New Roman" w:cs="Times New Roman"/>
          <w:color w:val="auto"/>
          <w:sz w:val="16"/>
          <w:szCs w:val="16"/>
        </w:rPr>
      </w:pPr>
      <w:bookmarkStart w:id="331" w:name="_Toc198205422"/>
      <w:bookmarkStart w:id="332" w:name="_Toc198255019"/>
      <w:bookmarkStart w:id="333" w:name="_Toc198255420"/>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54</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0 RODHA sustainability evaluation summary</w:t>
      </w:r>
      <w:bookmarkEnd w:id="331"/>
      <w:bookmarkEnd w:id="332"/>
      <w:bookmarkEnd w:id="333"/>
    </w:p>
    <w:p w14:paraId="3A6C53E2" w14:textId="4A90C98E" w:rsidR="001E6381" w:rsidRPr="001E6381" w:rsidRDefault="001E6381" w:rsidP="001E6381">
      <w:pPr>
        <w:pStyle w:val="Heading3"/>
        <w:rPr>
          <w:rFonts w:cs="Times New Roman"/>
          <w:sz w:val="24"/>
          <w:szCs w:val="24"/>
        </w:rPr>
      </w:pPr>
      <w:bookmarkStart w:id="334" w:name="_Toc198100263"/>
      <w:bookmarkStart w:id="335" w:name="_Toc198256799"/>
      <w:r w:rsidRPr="001E6381">
        <w:rPr>
          <w:rFonts w:cs="Times New Roman"/>
          <w:sz w:val="24"/>
          <w:szCs w:val="24"/>
        </w:rPr>
        <w:t>Cluster 1</w:t>
      </w:r>
      <w:bookmarkEnd w:id="334"/>
      <w:bookmarkEnd w:id="335"/>
    </w:p>
    <w:tbl>
      <w:tblPr>
        <w:tblStyle w:val="TableGrid"/>
        <w:tblW w:w="0" w:type="auto"/>
        <w:tblLayout w:type="fixed"/>
        <w:tblLook w:val="04A0" w:firstRow="1" w:lastRow="0" w:firstColumn="1" w:lastColumn="0" w:noHBand="0" w:noVBand="1"/>
      </w:tblPr>
      <w:tblGrid>
        <w:gridCol w:w="1373"/>
        <w:gridCol w:w="1242"/>
        <w:gridCol w:w="1366"/>
        <w:gridCol w:w="1369"/>
        <w:gridCol w:w="1733"/>
        <w:gridCol w:w="1933"/>
      </w:tblGrid>
      <w:tr w:rsidR="00397C1D" w:rsidRPr="00B80DEE" w14:paraId="1B7AA0E8" w14:textId="77777777" w:rsidTr="00397C1D">
        <w:trPr>
          <w:trHeight w:val="300"/>
        </w:trPr>
        <w:tc>
          <w:tcPr>
            <w:tcW w:w="1373" w:type="dxa"/>
            <w:noWrap/>
            <w:hideMark/>
          </w:tcPr>
          <w:p w14:paraId="595F317B"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Capacity</w:t>
            </w:r>
          </w:p>
        </w:tc>
        <w:tc>
          <w:tcPr>
            <w:tcW w:w="1242" w:type="dxa"/>
            <w:noWrap/>
            <w:hideMark/>
          </w:tcPr>
          <w:p w14:paraId="33FA21A9"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Distance</w:t>
            </w:r>
          </w:p>
        </w:tc>
        <w:tc>
          <w:tcPr>
            <w:tcW w:w="1366" w:type="dxa"/>
            <w:noWrap/>
            <w:hideMark/>
          </w:tcPr>
          <w:p w14:paraId="1DEA3267"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Number of Vehicles</w:t>
            </w:r>
          </w:p>
        </w:tc>
        <w:tc>
          <w:tcPr>
            <w:tcW w:w="1369" w:type="dxa"/>
            <w:noWrap/>
            <w:hideMark/>
          </w:tcPr>
          <w:p w14:paraId="3C9C635F"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Objective</w:t>
            </w:r>
          </w:p>
        </w:tc>
        <w:tc>
          <w:tcPr>
            <w:tcW w:w="1733" w:type="dxa"/>
            <w:noWrap/>
            <w:hideMark/>
          </w:tcPr>
          <w:p w14:paraId="569D1810"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Total Distance of Route</w:t>
            </w:r>
          </w:p>
        </w:tc>
        <w:tc>
          <w:tcPr>
            <w:tcW w:w="1933" w:type="dxa"/>
            <w:noWrap/>
            <w:hideMark/>
          </w:tcPr>
          <w:p w14:paraId="63B114DF" w14:textId="77777777" w:rsidR="009A2EC8" w:rsidRPr="00397C1D" w:rsidRDefault="009A2EC8" w:rsidP="00397C1D">
            <w:pPr>
              <w:jc w:val="center"/>
              <w:rPr>
                <w:rFonts w:ascii="Times New Roman" w:eastAsia="Times New Roman" w:hAnsi="Times New Roman" w:cs="Times New Roman"/>
                <w:b/>
                <w:bCs/>
                <w:color w:val="000000"/>
                <w:kern w:val="0"/>
                <w:lang w:eastAsia="en-GB"/>
                <w14:ligatures w14:val="none"/>
              </w:rPr>
            </w:pPr>
            <w:r w:rsidRPr="00397C1D">
              <w:rPr>
                <w:rFonts w:ascii="Times New Roman" w:eastAsia="Times New Roman" w:hAnsi="Times New Roman" w:cs="Times New Roman"/>
                <w:b/>
                <w:bCs/>
                <w:color w:val="000000"/>
                <w:kern w:val="0"/>
                <w:lang w:eastAsia="en-GB"/>
                <w14:ligatures w14:val="none"/>
              </w:rPr>
              <w:t>Total Load of Route</w:t>
            </w:r>
          </w:p>
        </w:tc>
      </w:tr>
      <w:tr w:rsidR="009A2EC8" w:rsidRPr="00B80DEE" w14:paraId="70B2BACB" w14:textId="77777777" w:rsidTr="00397C1D">
        <w:trPr>
          <w:trHeight w:val="300"/>
        </w:trPr>
        <w:tc>
          <w:tcPr>
            <w:tcW w:w="1373" w:type="dxa"/>
            <w:noWrap/>
            <w:hideMark/>
          </w:tcPr>
          <w:p w14:paraId="4A7B9B5A"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0303B8F2"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40DAC8F2"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1</w:t>
            </w:r>
          </w:p>
        </w:tc>
        <w:tc>
          <w:tcPr>
            <w:tcW w:w="5035" w:type="dxa"/>
            <w:gridSpan w:val="3"/>
            <w:vMerge w:val="restart"/>
            <w:noWrap/>
            <w:vAlign w:val="center"/>
            <w:hideMark/>
          </w:tcPr>
          <w:p w14:paraId="245BCC20" w14:textId="77777777" w:rsidR="009A2EC8" w:rsidRPr="00B80DEE" w:rsidRDefault="009A2EC8" w:rsidP="00397C1D">
            <w:pPr>
              <w:jc w:val="center"/>
              <w:rPr>
                <w:rFonts w:ascii="Times New Roman" w:eastAsia="Times New Roman" w:hAnsi="Times New Roman" w:cs="Times New Roman"/>
                <w:kern w:val="0"/>
                <w:lang w:eastAsia="en-GB"/>
                <w14:ligatures w14:val="none"/>
              </w:rPr>
            </w:pPr>
            <w:r w:rsidRPr="00B80DEE">
              <w:rPr>
                <w:rFonts w:ascii="Times New Roman" w:eastAsia="Times New Roman" w:hAnsi="Times New Roman" w:cs="Times New Roman"/>
                <w:kern w:val="0"/>
                <w:lang w:eastAsia="en-GB"/>
                <w14:ligatures w14:val="none"/>
              </w:rPr>
              <w:t>No Solution</w:t>
            </w:r>
          </w:p>
        </w:tc>
      </w:tr>
      <w:tr w:rsidR="009A2EC8" w:rsidRPr="00B80DEE" w14:paraId="068D81B5" w14:textId="77777777" w:rsidTr="00397C1D">
        <w:trPr>
          <w:trHeight w:val="300"/>
        </w:trPr>
        <w:tc>
          <w:tcPr>
            <w:tcW w:w="1373" w:type="dxa"/>
            <w:noWrap/>
            <w:hideMark/>
          </w:tcPr>
          <w:p w14:paraId="13B4EF6A"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1F517E1E"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145FF8C0"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w:t>
            </w:r>
          </w:p>
        </w:tc>
        <w:tc>
          <w:tcPr>
            <w:tcW w:w="5035" w:type="dxa"/>
            <w:gridSpan w:val="3"/>
            <w:vMerge/>
            <w:noWrap/>
          </w:tcPr>
          <w:p w14:paraId="40D6ABE7"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2AC38DE6" w14:textId="77777777" w:rsidTr="00397C1D">
        <w:trPr>
          <w:trHeight w:val="300"/>
        </w:trPr>
        <w:tc>
          <w:tcPr>
            <w:tcW w:w="1373" w:type="dxa"/>
            <w:noWrap/>
            <w:hideMark/>
          </w:tcPr>
          <w:p w14:paraId="7DB5A67C"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3CC0E9EB"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4FDAB469"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3</w:t>
            </w:r>
          </w:p>
        </w:tc>
        <w:tc>
          <w:tcPr>
            <w:tcW w:w="5035" w:type="dxa"/>
            <w:gridSpan w:val="3"/>
            <w:vMerge/>
            <w:noWrap/>
          </w:tcPr>
          <w:p w14:paraId="14480A65"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1CA393AF" w14:textId="77777777" w:rsidTr="00397C1D">
        <w:trPr>
          <w:trHeight w:val="300"/>
        </w:trPr>
        <w:tc>
          <w:tcPr>
            <w:tcW w:w="1373" w:type="dxa"/>
            <w:noWrap/>
            <w:hideMark/>
          </w:tcPr>
          <w:p w14:paraId="2B2775CA"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23DE99EE"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2DC4073E"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4</w:t>
            </w:r>
          </w:p>
        </w:tc>
        <w:tc>
          <w:tcPr>
            <w:tcW w:w="5035" w:type="dxa"/>
            <w:gridSpan w:val="3"/>
            <w:vMerge/>
            <w:noWrap/>
          </w:tcPr>
          <w:p w14:paraId="5456AFD0"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70933940" w14:textId="77777777" w:rsidTr="00397C1D">
        <w:trPr>
          <w:trHeight w:val="300"/>
        </w:trPr>
        <w:tc>
          <w:tcPr>
            <w:tcW w:w="1373" w:type="dxa"/>
            <w:noWrap/>
            <w:hideMark/>
          </w:tcPr>
          <w:p w14:paraId="4A65613D"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2E5031A2"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558CF0D6"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5</w:t>
            </w:r>
          </w:p>
        </w:tc>
        <w:tc>
          <w:tcPr>
            <w:tcW w:w="5035" w:type="dxa"/>
            <w:gridSpan w:val="3"/>
            <w:vMerge/>
            <w:noWrap/>
          </w:tcPr>
          <w:p w14:paraId="1B002B8B"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64844B2D" w14:textId="77777777" w:rsidTr="00397C1D">
        <w:trPr>
          <w:trHeight w:val="300"/>
        </w:trPr>
        <w:tc>
          <w:tcPr>
            <w:tcW w:w="1373" w:type="dxa"/>
            <w:noWrap/>
            <w:hideMark/>
          </w:tcPr>
          <w:p w14:paraId="5B085092"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6907E8D9"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6F7CB7AD"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w:t>
            </w:r>
          </w:p>
        </w:tc>
        <w:tc>
          <w:tcPr>
            <w:tcW w:w="5035" w:type="dxa"/>
            <w:gridSpan w:val="3"/>
            <w:vMerge/>
            <w:noWrap/>
          </w:tcPr>
          <w:p w14:paraId="1E9F68CD"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2FE585F8" w14:textId="77777777" w:rsidTr="00397C1D">
        <w:trPr>
          <w:trHeight w:val="300"/>
        </w:trPr>
        <w:tc>
          <w:tcPr>
            <w:tcW w:w="1373" w:type="dxa"/>
            <w:noWrap/>
            <w:hideMark/>
          </w:tcPr>
          <w:p w14:paraId="4244DADC"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668CF7C5"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490A3634"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7</w:t>
            </w:r>
          </w:p>
        </w:tc>
        <w:tc>
          <w:tcPr>
            <w:tcW w:w="5035" w:type="dxa"/>
            <w:gridSpan w:val="3"/>
            <w:vMerge/>
            <w:noWrap/>
          </w:tcPr>
          <w:p w14:paraId="27CE497A" w14:textId="77777777" w:rsidR="009A2EC8" w:rsidRPr="00B80DEE" w:rsidRDefault="009A2EC8" w:rsidP="005860EE">
            <w:pPr>
              <w:jc w:val="both"/>
              <w:rPr>
                <w:rFonts w:ascii="Times New Roman" w:eastAsia="Times New Roman" w:hAnsi="Times New Roman" w:cs="Times New Roman"/>
                <w:color w:val="000000"/>
                <w:kern w:val="0"/>
                <w:lang w:eastAsia="en-GB"/>
                <w14:ligatures w14:val="none"/>
              </w:rPr>
            </w:pPr>
          </w:p>
        </w:tc>
      </w:tr>
      <w:tr w:rsidR="009A2EC8" w:rsidRPr="00B80DEE" w14:paraId="19A20A69" w14:textId="77777777" w:rsidTr="00397C1D">
        <w:trPr>
          <w:trHeight w:val="300"/>
        </w:trPr>
        <w:tc>
          <w:tcPr>
            <w:tcW w:w="1373" w:type="dxa"/>
            <w:noWrap/>
            <w:hideMark/>
          </w:tcPr>
          <w:p w14:paraId="13513ADC"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25</w:t>
            </w:r>
          </w:p>
        </w:tc>
        <w:tc>
          <w:tcPr>
            <w:tcW w:w="1242" w:type="dxa"/>
            <w:noWrap/>
            <w:hideMark/>
          </w:tcPr>
          <w:p w14:paraId="2E4BD381"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60000</w:t>
            </w:r>
          </w:p>
        </w:tc>
        <w:tc>
          <w:tcPr>
            <w:tcW w:w="1366" w:type="dxa"/>
            <w:noWrap/>
            <w:hideMark/>
          </w:tcPr>
          <w:p w14:paraId="2DFDBD94" w14:textId="77777777" w:rsidR="009A2EC8" w:rsidRPr="00B80DEE" w:rsidRDefault="009A2EC8" w:rsidP="00397C1D">
            <w:pPr>
              <w:jc w:val="center"/>
              <w:rPr>
                <w:rFonts w:ascii="Times New Roman" w:eastAsia="Times New Roman" w:hAnsi="Times New Roman" w:cs="Times New Roman"/>
                <w:color w:val="000000"/>
                <w:kern w:val="0"/>
                <w:lang w:eastAsia="en-GB"/>
                <w14:ligatures w14:val="none"/>
              </w:rPr>
            </w:pPr>
            <w:r w:rsidRPr="00B80DEE">
              <w:rPr>
                <w:rFonts w:ascii="Times New Roman" w:eastAsia="Times New Roman" w:hAnsi="Times New Roman" w:cs="Times New Roman"/>
                <w:color w:val="000000"/>
                <w:kern w:val="0"/>
                <w:lang w:eastAsia="en-GB"/>
                <w14:ligatures w14:val="none"/>
              </w:rPr>
              <w:t>8</w:t>
            </w:r>
          </w:p>
        </w:tc>
        <w:tc>
          <w:tcPr>
            <w:tcW w:w="5035" w:type="dxa"/>
            <w:gridSpan w:val="3"/>
            <w:vMerge/>
            <w:noWrap/>
          </w:tcPr>
          <w:p w14:paraId="7A5E95B4" w14:textId="77777777" w:rsidR="009A2EC8" w:rsidRPr="00B80DEE" w:rsidRDefault="009A2EC8" w:rsidP="00746D0A">
            <w:pPr>
              <w:keepNext/>
              <w:jc w:val="both"/>
              <w:rPr>
                <w:rFonts w:ascii="Times New Roman" w:eastAsia="Times New Roman" w:hAnsi="Times New Roman" w:cs="Times New Roman"/>
                <w:color w:val="000000"/>
                <w:kern w:val="0"/>
                <w:lang w:eastAsia="en-GB"/>
                <w14:ligatures w14:val="none"/>
              </w:rPr>
            </w:pPr>
          </w:p>
        </w:tc>
      </w:tr>
    </w:tbl>
    <w:p w14:paraId="5398C7B5" w14:textId="3C7509C7" w:rsidR="009A2EC8" w:rsidRPr="00746D0A" w:rsidRDefault="00746D0A" w:rsidP="00746D0A">
      <w:pPr>
        <w:pStyle w:val="Caption"/>
        <w:jc w:val="center"/>
        <w:rPr>
          <w:rFonts w:ascii="Times New Roman" w:hAnsi="Times New Roman" w:cs="Times New Roman"/>
          <w:color w:val="auto"/>
          <w:sz w:val="16"/>
          <w:szCs w:val="16"/>
        </w:rPr>
      </w:pPr>
      <w:bookmarkStart w:id="336" w:name="_Toc198205423"/>
      <w:bookmarkStart w:id="337" w:name="_Toc198255020"/>
      <w:bookmarkStart w:id="338" w:name="_Toc198255421"/>
      <w:r w:rsidRPr="00746D0A">
        <w:rPr>
          <w:rFonts w:ascii="Times New Roman" w:hAnsi="Times New Roman" w:cs="Times New Roman"/>
          <w:color w:val="auto"/>
          <w:sz w:val="16"/>
          <w:szCs w:val="16"/>
        </w:rPr>
        <w:t xml:space="preserve">Table </w:t>
      </w:r>
      <w:r w:rsidRPr="00746D0A">
        <w:rPr>
          <w:rFonts w:ascii="Times New Roman" w:hAnsi="Times New Roman" w:cs="Times New Roman"/>
          <w:color w:val="auto"/>
          <w:sz w:val="16"/>
          <w:szCs w:val="16"/>
        </w:rPr>
        <w:fldChar w:fldCharType="begin"/>
      </w:r>
      <w:r w:rsidRPr="00746D0A">
        <w:rPr>
          <w:rFonts w:ascii="Times New Roman" w:hAnsi="Times New Roman" w:cs="Times New Roman"/>
          <w:color w:val="auto"/>
          <w:sz w:val="16"/>
          <w:szCs w:val="16"/>
        </w:rPr>
        <w:instrText xml:space="preserve"> SEQ Table \* ARABIC </w:instrText>
      </w:r>
      <w:r w:rsidRPr="00746D0A">
        <w:rPr>
          <w:rFonts w:ascii="Times New Roman" w:hAnsi="Times New Roman" w:cs="Times New Roman"/>
          <w:color w:val="auto"/>
          <w:sz w:val="16"/>
          <w:szCs w:val="16"/>
        </w:rPr>
        <w:fldChar w:fldCharType="separate"/>
      </w:r>
      <w:r w:rsidR="00931E49">
        <w:rPr>
          <w:rFonts w:ascii="Times New Roman" w:hAnsi="Times New Roman" w:cs="Times New Roman"/>
          <w:noProof/>
          <w:color w:val="auto"/>
          <w:sz w:val="16"/>
          <w:szCs w:val="16"/>
        </w:rPr>
        <w:t>55</w:t>
      </w:r>
      <w:r w:rsidRPr="00746D0A">
        <w:rPr>
          <w:rFonts w:ascii="Times New Roman" w:hAnsi="Times New Roman" w:cs="Times New Roman"/>
          <w:color w:val="auto"/>
          <w:sz w:val="16"/>
          <w:szCs w:val="16"/>
        </w:rPr>
        <w:fldChar w:fldCharType="end"/>
      </w:r>
      <w:r w:rsidRPr="00746D0A">
        <w:rPr>
          <w:rFonts w:ascii="Times New Roman" w:hAnsi="Times New Roman" w:cs="Times New Roman"/>
          <w:color w:val="auto"/>
          <w:sz w:val="16"/>
          <w:szCs w:val="16"/>
        </w:rPr>
        <w:t xml:space="preserve"> Cluster 1 RODHA results</w:t>
      </w:r>
      <w:bookmarkEnd w:id="336"/>
      <w:bookmarkEnd w:id="337"/>
      <w:bookmarkEnd w:id="338"/>
    </w:p>
    <w:p w14:paraId="458C2311" w14:textId="77777777" w:rsidR="00CA0E17" w:rsidRPr="00CA0E17" w:rsidRDefault="00CA0E17" w:rsidP="00CA0E17"/>
    <w:sectPr w:rsidR="00CA0E17" w:rsidRPr="00CA0E17" w:rsidSect="0024332D">
      <w:footerReference w:type="default" r:id="rId3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3A6AC" w14:textId="77777777" w:rsidR="00CE7CE6" w:rsidRDefault="00CE7CE6" w:rsidP="00961CAA">
      <w:pPr>
        <w:spacing w:after="0" w:line="240" w:lineRule="auto"/>
      </w:pPr>
      <w:r>
        <w:separator/>
      </w:r>
    </w:p>
  </w:endnote>
  <w:endnote w:type="continuationSeparator" w:id="0">
    <w:p w14:paraId="32B1238A" w14:textId="77777777" w:rsidR="00CE7CE6" w:rsidRDefault="00CE7CE6" w:rsidP="00961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skoola Pota">
    <w:charset w:val="00"/>
    <w:family w:val="swiss"/>
    <w:pitch w:val="variable"/>
    <w:sig w:usb0="00000003" w:usb1="00000000"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374102"/>
      <w:docPartObj>
        <w:docPartGallery w:val="Page Numbers (Bottom of Page)"/>
        <w:docPartUnique/>
      </w:docPartObj>
    </w:sdtPr>
    <w:sdtEndPr>
      <w:rPr>
        <w:noProof/>
      </w:rPr>
    </w:sdtEndPr>
    <w:sdtContent>
      <w:p w14:paraId="7F4C5F34" w14:textId="04F19B56" w:rsidR="00961CAA" w:rsidRDefault="00961C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305B81" w14:textId="77777777" w:rsidR="00961CAA" w:rsidRDefault="00961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321E5" w14:textId="77777777" w:rsidR="00CE7CE6" w:rsidRDefault="00CE7CE6" w:rsidP="00961CAA">
      <w:pPr>
        <w:spacing w:after="0" w:line="240" w:lineRule="auto"/>
      </w:pPr>
      <w:r>
        <w:separator/>
      </w:r>
    </w:p>
  </w:footnote>
  <w:footnote w:type="continuationSeparator" w:id="0">
    <w:p w14:paraId="0CC921E7" w14:textId="77777777" w:rsidR="00CE7CE6" w:rsidRDefault="00CE7CE6" w:rsidP="00961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2BD"/>
    <w:multiLevelType w:val="hybridMultilevel"/>
    <w:tmpl w:val="13366D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117401"/>
    <w:multiLevelType w:val="hybridMultilevel"/>
    <w:tmpl w:val="A330F50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D2701D"/>
    <w:multiLevelType w:val="hybridMultilevel"/>
    <w:tmpl w:val="A76A29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1F5584"/>
    <w:multiLevelType w:val="hybridMultilevel"/>
    <w:tmpl w:val="D4C05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852E77"/>
    <w:multiLevelType w:val="hybridMultilevel"/>
    <w:tmpl w:val="6AB05C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C71005"/>
    <w:multiLevelType w:val="hybridMultilevel"/>
    <w:tmpl w:val="DB20DE9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6EF72B3"/>
    <w:multiLevelType w:val="hybridMultilevel"/>
    <w:tmpl w:val="0F64BA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E3918B1"/>
    <w:multiLevelType w:val="multilevel"/>
    <w:tmpl w:val="6FB6174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572" w:hanging="864"/>
      </w:pPr>
      <w:rPr>
        <w:color w:val="auto"/>
      </w:rPr>
    </w:lvl>
    <w:lvl w:ilvl="4">
      <w:start w:val="1"/>
      <w:numFmt w:val="decimal"/>
      <w:pStyle w:val="Heading5"/>
      <w:lvlText w:val="%1.%2.%3.%4.%5"/>
      <w:lvlJc w:val="left"/>
      <w:pPr>
        <w:ind w:left="2000"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19573137">
    <w:abstractNumId w:val="6"/>
  </w:num>
  <w:num w:numId="2" w16cid:durableId="1080711163">
    <w:abstractNumId w:val="7"/>
  </w:num>
  <w:num w:numId="3" w16cid:durableId="444663423">
    <w:abstractNumId w:val="5"/>
  </w:num>
  <w:num w:numId="4" w16cid:durableId="1563830583">
    <w:abstractNumId w:val="1"/>
  </w:num>
  <w:num w:numId="5" w16cid:durableId="444277503">
    <w:abstractNumId w:val="2"/>
  </w:num>
  <w:num w:numId="6" w16cid:durableId="1632588231">
    <w:abstractNumId w:val="0"/>
  </w:num>
  <w:num w:numId="7" w16cid:durableId="1922324050">
    <w:abstractNumId w:val="4"/>
  </w:num>
  <w:num w:numId="8" w16cid:durableId="10679969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3AE"/>
    <w:rsid w:val="00000568"/>
    <w:rsid w:val="0000069B"/>
    <w:rsid w:val="00001886"/>
    <w:rsid w:val="0000223E"/>
    <w:rsid w:val="000024EC"/>
    <w:rsid w:val="0000272B"/>
    <w:rsid w:val="000029E9"/>
    <w:rsid w:val="00002A37"/>
    <w:rsid w:val="00002F81"/>
    <w:rsid w:val="000032A8"/>
    <w:rsid w:val="00003E42"/>
    <w:rsid w:val="0000407D"/>
    <w:rsid w:val="0000578F"/>
    <w:rsid w:val="00006272"/>
    <w:rsid w:val="00007D0D"/>
    <w:rsid w:val="00007FE3"/>
    <w:rsid w:val="000107D2"/>
    <w:rsid w:val="000109CD"/>
    <w:rsid w:val="00010E7F"/>
    <w:rsid w:val="00010EA8"/>
    <w:rsid w:val="000110C5"/>
    <w:rsid w:val="000118AD"/>
    <w:rsid w:val="00011FEE"/>
    <w:rsid w:val="00012063"/>
    <w:rsid w:val="000124C9"/>
    <w:rsid w:val="00012B8B"/>
    <w:rsid w:val="0001375B"/>
    <w:rsid w:val="000137A3"/>
    <w:rsid w:val="00013B31"/>
    <w:rsid w:val="000148FD"/>
    <w:rsid w:val="00014CFE"/>
    <w:rsid w:val="000155A3"/>
    <w:rsid w:val="00015DDC"/>
    <w:rsid w:val="00016048"/>
    <w:rsid w:val="000164AB"/>
    <w:rsid w:val="00016514"/>
    <w:rsid w:val="0001751B"/>
    <w:rsid w:val="00020416"/>
    <w:rsid w:val="000208F2"/>
    <w:rsid w:val="00020EE1"/>
    <w:rsid w:val="00022A11"/>
    <w:rsid w:val="00022A6D"/>
    <w:rsid w:val="00022F10"/>
    <w:rsid w:val="000232A5"/>
    <w:rsid w:val="00023647"/>
    <w:rsid w:val="000236F0"/>
    <w:rsid w:val="00023A16"/>
    <w:rsid w:val="00024035"/>
    <w:rsid w:val="00024204"/>
    <w:rsid w:val="0002451B"/>
    <w:rsid w:val="00025FFB"/>
    <w:rsid w:val="000263F7"/>
    <w:rsid w:val="00026EF9"/>
    <w:rsid w:val="0002700E"/>
    <w:rsid w:val="00027580"/>
    <w:rsid w:val="000276F2"/>
    <w:rsid w:val="00030B67"/>
    <w:rsid w:val="000313DD"/>
    <w:rsid w:val="00031BD4"/>
    <w:rsid w:val="00031D3E"/>
    <w:rsid w:val="00031ED4"/>
    <w:rsid w:val="000320C7"/>
    <w:rsid w:val="000336B6"/>
    <w:rsid w:val="00033EC1"/>
    <w:rsid w:val="00034518"/>
    <w:rsid w:val="00035B62"/>
    <w:rsid w:val="0003643C"/>
    <w:rsid w:val="0003668B"/>
    <w:rsid w:val="00036A4A"/>
    <w:rsid w:val="00036D68"/>
    <w:rsid w:val="00037775"/>
    <w:rsid w:val="00037BC3"/>
    <w:rsid w:val="00037DD7"/>
    <w:rsid w:val="00040623"/>
    <w:rsid w:val="00040CAA"/>
    <w:rsid w:val="00041957"/>
    <w:rsid w:val="00042653"/>
    <w:rsid w:val="00042900"/>
    <w:rsid w:val="00042A79"/>
    <w:rsid w:val="00043299"/>
    <w:rsid w:val="00043610"/>
    <w:rsid w:val="000439FD"/>
    <w:rsid w:val="0004405D"/>
    <w:rsid w:val="00044823"/>
    <w:rsid w:val="00044910"/>
    <w:rsid w:val="00045D2C"/>
    <w:rsid w:val="00046CF3"/>
    <w:rsid w:val="000474DA"/>
    <w:rsid w:val="00047D68"/>
    <w:rsid w:val="00047FDC"/>
    <w:rsid w:val="0005022B"/>
    <w:rsid w:val="00050241"/>
    <w:rsid w:val="00050560"/>
    <w:rsid w:val="000515BE"/>
    <w:rsid w:val="00051A86"/>
    <w:rsid w:val="00051E97"/>
    <w:rsid w:val="00051E98"/>
    <w:rsid w:val="000526D3"/>
    <w:rsid w:val="000527C2"/>
    <w:rsid w:val="00053491"/>
    <w:rsid w:val="00054254"/>
    <w:rsid w:val="000545B5"/>
    <w:rsid w:val="00055376"/>
    <w:rsid w:val="000554ED"/>
    <w:rsid w:val="000567EA"/>
    <w:rsid w:val="000569C2"/>
    <w:rsid w:val="00056DCB"/>
    <w:rsid w:val="00056FB6"/>
    <w:rsid w:val="0005713A"/>
    <w:rsid w:val="00057179"/>
    <w:rsid w:val="000571AA"/>
    <w:rsid w:val="00057331"/>
    <w:rsid w:val="00057888"/>
    <w:rsid w:val="00057934"/>
    <w:rsid w:val="00057B5C"/>
    <w:rsid w:val="00057ECB"/>
    <w:rsid w:val="000606A3"/>
    <w:rsid w:val="00061F92"/>
    <w:rsid w:val="00062195"/>
    <w:rsid w:val="000623C2"/>
    <w:rsid w:val="0006299F"/>
    <w:rsid w:val="00062B8F"/>
    <w:rsid w:val="000645C2"/>
    <w:rsid w:val="0006484B"/>
    <w:rsid w:val="00064E53"/>
    <w:rsid w:val="000655D5"/>
    <w:rsid w:val="0006568F"/>
    <w:rsid w:val="00065D1D"/>
    <w:rsid w:val="000661E5"/>
    <w:rsid w:val="0006625C"/>
    <w:rsid w:val="000662B6"/>
    <w:rsid w:val="0006698B"/>
    <w:rsid w:val="00066E36"/>
    <w:rsid w:val="000671B1"/>
    <w:rsid w:val="00067B70"/>
    <w:rsid w:val="000708D8"/>
    <w:rsid w:val="000709B0"/>
    <w:rsid w:val="00070CE7"/>
    <w:rsid w:val="00071262"/>
    <w:rsid w:val="00071563"/>
    <w:rsid w:val="000723E9"/>
    <w:rsid w:val="0007257F"/>
    <w:rsid w:val="00072E7F"/>
    <w:rsid w:val="00072EC9"/>
    <w:rsid w:val="00073D9F"/>
    <w:rsid w:val="00073F5B"/>
    <w:rsid w:val="00074177"/>
    <w:rsid w:val="00074C41"/>
    <w:rsid w:val="00074C62"/>
    <w:rsid w:val="00075C4F"/>
    <w:rsid w:val="00075EAC"/>
    <w:rsid w:val="000766AF"/>
    <w:rsid w:val="00077749"/>
    <w:rsid w:val="00077B6E"/>
    <w:rsid w:val="00077BED"/>
    <w:rsid w:val="000802F0"/>
    <w:rsid w:val="000804BC"/>
    <w:rsid w:val="00080C05"/>
    <w:rsid w:val="00081961"/>
    <w:rsid w:val="00081B43"/>
    <w:rsid w:val="00081B7E"/>
    <w:rsid w:val="00081E21"/>
    <w:rsid w:val="00083084"/>
    <w:rsid w:val="0008309C"/>
    <w:rsid w:val="0008324B"/>
    <w:rsid w:val="00083899"/>
    <w:rsid w:val="0008447D"/>
    <w:rsid w:val="00084F1B"/>
    <w:rsid w:val="000855DD"/>
    <w:rsid w:val="000857C7"/>
    <w:rsid w:val="00085E05"/>
    <w:rsid w:val="00086C77"/>
    <w:rsid w:val="0008708C"/>
    <w:rsid w:val="000873CA"/>
    <w:rsid w:val="00087488"/>
    <w:rsid w:val="00090200"/>
    <w:rsid w:val="000903D1"/>
    <w:rsid w:val="00090D78"/>
    <w:rsid w:val="00090DD4"/>
    <w:rsid w:val="00090EBD"/>
    <w:rsid w:val="00090EEC"/>
    <w:rsid w:val="0009291D"/>
    <w:rsid w:val="000932FE"/>
    <w:rsid w:val="0009384C"/>
    <w:rsid w:val="00093DBD"/>
    <w:rsid w:val="000942E8"/>
    <w:rsid w:val="000957FF"/>
    <w:rsid w:val="00096B78"/>
    <w:rsid w:val="000976DB"/>
    <w:rsid w:val="00097736"/>
    <w:rsid w:val="000A03BA"/>
    <w:rsid w:val="000A09B6"/>
    <w:rsid w:val="000A0D46"/>
    <w:rsid w:val="000A1B3D"/>
    <w:rsid w:val="000A25FD"/>
    <w:rsid w:val="000A309E"/>
    <w:rsid w:val="000A314D"/>
    <w:rsid w:val="000A4575"/>
    <w:rsid w:val="000A46BD"/>
    <w:rsid w:val="000A601B"/>
    <w:rsid w:val="000A64DF"/>
    <w:rsid w:val="000A6B6E"/>
    <w:rsid w:val="000A73AE"/>
    <w:rsid w:val="000B0A81"/>
    <w:rsid w:val="000B1BA8"/>
    <w:rsid w:val="000B1C46"/>
    <w:rsid w:val="000B23E4"/>
    <w:rsid w:val="000B30F8"/>
    <w:rsid w:val="000B34DA"/>
    <w:rsid w:val="000B365D"/>
    <w:rsid w:val="000B39FD"/>
    <w:rsid w:val="000B3B77"/>
    <w:rsid w:val="000B4CE7"/>
    <w:rsid w:val="000B563D"/>
    <w:rsid w:val="000B582C"/>
    <w:rsid w:val="000B5F5A"/>
    <w:rsid w:val="000B6590"/>
    <w:rsid w:val="000B7F20"/>
    <w:rsid w:val="000B7F2B"/>
    <w:rsid w:val="000C09D4"/>
    <w:rsid w:val="000C1120"/>
    <w:rsid w:val="000C133A"/>
    <w:rsid w:val="000C1407"/>
    <w:rsid w:val="000C2393"/>
    <w:rsid w:val="000C2F85"/>
    <w:rsid w:val="000C389A"/>
    <w:rsid w:val="000C4D20"/>
    <w:rsid w:val="000C557A"/>
    <w:rsid w:val="000C5DD0"/>
    <w:rsid w:val="000C607B"/>
    <w:rsid w:val="000C7F0B"/>
    <w:rsid w:val="000D0D43"/>
    <w:rsid w:val="000D1301"/>
    <w:rsid w:val="000D1873"/>
    <w:rsid w:val="000D1CED"/>
    <w:rsid w:val="000D2527"/>
    <w:rsid w:val="000D348B"/>
    <w:rsid w:val="000D3B03"/>
    <w:rsid w:val="000D493F"/>
    <w:rsid w:val="000D4ADA"/>
    <w:rsid w:val="000D4CC2"/>
    <w:rsid w:val="000D4DA8"/>
    <w:rsid w:val="000D5120"/>
    <w:rsid w:val="000D5DFE"/>
    <w:rsid w:val="000D5E94"/>
    <w:rsid w:val="000D631D"/>
    <w:rsid w:val="000D677B"/>
    <w:rsid w:val="000D687D"/>
    <w:rsid w:val="000D7021"/>
    <w:rsid w:val="000D72B6"/>
    <w:rsid w:val="000D74FB"/>
    <w:rsid w:val="000D79A3"/>
    <w:rsid w:val="000D7C15"/>
    <w:rsid w:val="000D7CD8"/>
    <w:rsid w:val="000D7D7D"/>
    <w:rsid w:val="000E02FF"/>
    <w:rsid w:val="000E05E1"/>
    <w:rsid w:val="000E0A06"/>
    <w:rsid w:val="000E0C20"/>
    <w:rsid w:val="000E0D0E"/>
    <w:rsid w:val="000E0E10"/>
    <w:rsid w:val="000E1159"/>
    <w:rsid w:val="000E2BE0"/>
    <w:rsid w:val="000E2C72"/>
    <w:rsid w:val="000E2FED"/>
    <w:rsid w:val="000E4687"/>
    <w:rsid w:val="000E49E4"/>
    <w:rsid w:val="000E4E81"/>
    <w:rsid w:val="000E5009"/>
    <w:rsid w:val="000E5014"/>
    <w:rsid w:val="000E51FF"/>
    <w:rsid w:val="000E5972"/>
    <w:rsid w:val="000E5FD0"/>
    <w:rsid w:val="000E60FE"/>
    <w:rsid w:val="000E7BF4"/>
    <w:rsid w:val="000F077E"/>
    <w:rsid w:val="000F1797"/>
    <w:rsid w:val="000F1ED9"/>
    <w:rsid w:val="000F1F4C"/>
    <w:rsid w:val="000F2CA1"/>
    <w:rsid w:val="000F2DC1"/>
    <w:rsid w:val="000F3341"/>
    <w:rsid w:val="000F35D5"/>
    <w:rsid w:val="000F4027"/>
    <w:rsid w:val="000F44AF"/>
    <w:rsid w:val="000F4D94"/>
    <w:rsid w:val="000F534B"/>
    <w:rsid w:val="000F546B"/>
    <w:rsid w:val="000F5E27"/>
    <w:rsid w:val="000F5F00"/>
    <w:rsid w:val="000F6061"/>
    <w:rsid w:val="000F65F8"/>
    <w:rsid w:val="000F7E0C"/>
    <w:rsid w:val="0010067D"/>
    <w:rsid w:val="0010078C"/>
    <w:rsid w:val="001007BC"/>
    <w:rsid w:val="0010090F"/>
    <w:rsid w:val="00100B27"/>
    <w:rsid w:val="001010E7"/>
    <w:rsid w:val="00101486"/>
    <w:rsid w:val="00101BD2"/>
    <w:rsid w:val="00103055"/>
    <w:rsid w:val="00103E55"/>
    <w:rsid w:val="00105260"/>
    <w:rsid w:val="00107300"/>
    <w:rsid w:val="0010795A"/>
    <w:rsid w:val="001101E6"/>
    <w:rsid w:val="001105D0"/>
    <w:rsid w:val="0011167A"/>
    <w:rsid w:val="00111F2E"/>
    <w:rsid w:val="00114AA2"/>
    <w:rsid w:val="00114BF1"/>
    <w:rsid w:val="001155DC"/>
    <w:rsid w:val="00115C2D"/>
    <w:rsid w:val="00115E9F"/>
    <w:rsid w:val="001176FB"/>
    <w:rsid w:val="00117859"/>
    <w:rsid w:val="00120396"/>
    <w:rsid w:val="00120975"/>
    <w:rsid w:val="00120A71"/>
    <w:rsid w:val="001210AD"/>
    <w:rsid w:val="00121528"/>
    <w:rsid w:val="0012179E"/>
    <w:rsid w:val="00121DD7"/>
    <w:rsid w:val="00122666"/>
    <w:rsid w:val="00122A23"/>
    <w:rsid w:val="00122FFE"/>
    <w:rsid w:val="001239CA"/>
    <w:rsid w:val="001247D0"/>
    <w:rsid w:val="00124E62"/>
    <w:rsid w:val="00125244"/>
    <w:rsid w:val="00125936"/>
    <w:rsid w:val="00125A10"/>
    <w:rsid w:val="00125AE6"/>
    <w:rsid w:val="00126E08"/>
    <w:rsid w:val="001274A1"/>
    <w:rsid w:val="001275F8"/>
    <w:rsid w:val="0012765C"/>
    <w:rsid w:val="00130E7E"/>
    <w:rsid w:val="001312EC"/>
    <w:rsid w:val="00131852"/>
    <w:rsid w:val="00131978"/>
    <w:rsid w:val="00131BE9"/>
    <w:rsid w:val="00132812"/>
    <w:rsid w:val="00132B46"/>
    <w:rsid w:val="00132ECC"/>
    <w:rsid w:val="001334C3"/>
    <w:rsid w:val="0013365C"/>
    <w:rsid w:val="00133EC0"/>
    <w:rsid w:val="001345E6"/>
    <w:rsid w:val="00134891"/>
    <w:rsid w:val="00134B6A"/>
    <w:rsid w:val="00134F35"/>
    <w:rsid w:val="00135934"/>
    <w:rsid w:val="00135A93"/>
    <w:rsid w:val="00135BBD"/>
    <w:rsid w:val="001360FB"/>
    <w:rsid w:val="001365BF"/>
    <w:rsid w:val="00136DFE"/>
    <w:rsid w:val="001370E6"/>
    <w:rsid w:val="00137499"/>
    <w:rsid w:val="00137CAA"/>
    <w:rsid w:val="00137E7C"/>
    <w:rsid w:val="00137F3C"/>
    <w:rsid w:val="00140BE9"/>
    <w:rsid w:val="00140D62"/>
    <w:rsid w:val="0014211F"/>
    <w:rsid w:val="00142C7F"/>
    <w:rsid w:val="001433F6"/>
    <w:rsid w:val="00143649"/>
    <w:rsid w:val="001437D5"/>
    <w:rsid w:val="00143E91"/>
    <w:rsid w:val="0014424A"/>
    <w:rsid w:val="00144533"/>
    <w:rsid w:val="001448EC"/>
    <w:rsid w:val="00145BDC"/>
    <w:rsid w:val="00146028"/>
    <w:rsid w:val="0014681F"/>
    <w:rsid w:val="0014772B"/>
    <w:rsid w:val="00150035"/>
    <w:rsid w:val="001507E2"/>
    <w:rsid w:val="00150898"/>
    <w:rsid w:val="00150DDE"/>
    <w:rsid w:val="00150F97"/>
    <w:rsid w:val="00150FF6"/>
    <w:rsid w:val="0015202F"/>
    <w:rsid w:val="00152477"/>
    <w:rsid w:val="00152733"/>
    <w:rsid w:val="0015307C"/>
    <w:rsid w:val="00153165"/>
    <w:rsid w:val="001536AB"/>
    <w:rsid w:val="00153EF1"/>
    <w:rsid w:val="0015445B"/>
    <w:rsid w:val="0015482F"/>
    <w:rsid w:val="001552B7"/>
    <w:rsid w:val="00155F38"/>
    <w:rsid w:val="00156188"/>
    <w:rsid w:val="0015650B"/>
    <w:rsid w:val="0015706A"/>
    <w:rsid w:val="00157321"/>
    <w:rsid w:val="001574BB"/>
    <w:rsid w:val="00157827"/>
    <w:rsid w:val="001579D7"/>
    <w:rsid w:val="00157AAD"/>
    <w:rsid w:val="00157CD7"/>
    <w:rsid w:val="00157F7D"/>
    <w:rsid w:val="00157FCA"/>
    <w:rsid w:val="00160123"/>
    <w:rsid w:val="00160200"/>
    <w:rsid w:val="001602E0"/>
    <w:rsid w:val="00160C66"/>
    <w:rsid w:val="00161792"/>
    <w:rsid w:val="00161C1E"/>
    <w:rsid w:val="00162AC7"/>
    <w:rsid w:val="00162D74"/>
    <w:rsid w:val="00162FB5"/>
    <w:rsid w:val="00163460"/>
    <w:rsid w:val="00163948"/>
    <w:rsid w:val="001642CE"/>
    <w:rsid w:val="0016485A"/>
    <w:rsid w:val="00165707"/>
    <w:rsid w:val="00165740"/>
    <w:rsid w:val="00166069"/>
    <w:rsid w:val="00166B2E"/>
    <w:rsid w:val="00166C22"/>
    <w:rsid w:val="00166EDB"/>
    <w:rsid w:val="00167423"/>
    <w:rsid w:val="00167449"/>
    <w:rsid w:val="001700E2"/>
    <w:rsid w:val="0017164E"/>
    <w:rsid w:val="00171CBB"/>
    <w:rsid w:val="00171FD5"/>
    <w:rsid w:val="0017277C"/>
    <w:rsid w:val="00172F95"/>
    <w:rsid w:val="00172FC3"/>
    <w:rsid w:val="00173DB0"/>
    <w:rsid w:val="00174A64"/>
    <w:rsid w:val="001759F5"/>
    <w:rsid w:val="0017653F"/>
    <w:rsid w:val="001768D2"/>
    <w:rsid w:val="001779A0"/>
    <w:rsid w:val="00180886"/>
    <w:rsid w:val="00180A52"/>
    <w:rsid w:val="00180BEF"/>
    <w:rsid w:val="001810FC"/>
    <w:rsid w:val="00181355"/>
    <w:rsid w:val="001813F6"/>
    <w:rsid w:val="001815D5"/>
    <w:rsid w:val="00181630"/>
    <w:rsid w:val="001817E3"/>
    <w:rsid w:val="0018233F"/>
    <w:rsid w:val="0018356B"/>
    <w:rsid w:val="00183AA1"/>
    <w:rsid w:val="00184835"/>
    <w:rsid w:val="00184FEA"/>
    <w:rsid w:val="001853DA"/>
    <w:rsid w:val="001858ED"/>
    <w:rsid w:val="00185BAD"/>
    <w:rsid w:val="00185DBD"/>
    <w:rsid w:val="0018669A"/>
    <w:rsid w:val="00186BF3"/>
    <w:rsid w:val="00186D32"/>
    <w:rsid w:val="00186EA0"/>
    <w:rsid w:val="00187201"/>
    <w:rsid w:val="00191A7E"/>
    <w:rsid w:val="0019249B"/>
    <w:rsid w:val="00192C9C"/>
    <w:rsid w:val="00193528"/>
    <w:rsid w:val="00193811"/>
    <w:rsid w:val="00193C39"/>
    <w:rsid w:val="00194806"/>
    <w:rsid w:val="0019557F"/>
    <w:rsid w:val="00195B88"/>
    <w:rsid w:val="00196334"/>
    <w:rsid w:val="001975E8"/>
    <w:rsid w:val="00197C74"/>
    <w:rsid w:val="00197E14"/>
    <w:rsid w:val="001A0195"/>
    <w:rsid w:val="001A08BC"/>
    <w:rsid w:val="001A0BA5"/>
    <w:rsid w:val="001A0F51"/>
    <w:rsid w:val="001A1626"/>
    <w:rsid w:val="001A192A"/>
    <w:rsid w:val="001A2BA5"/>
    <w:rsid w:val="001A2F5F"/>
    <w:rsid w:val="001A31B6"/>
    <w:rsid w:val="001A35A2"/>
    <w:rsid w:val="001A39AF"/>
    <w:rsid w:val="001A3BE5"/>
    <w:rsid w:val="001A3EDE"/>
    <w:rsid w:val="001A44A7"/>
    <w:rsid w:val="001A458E"/>
    <w:rsid w:val="001A50C1"/>
    <w:rsid w:val="001A573B"/>
    <w:rsid w:val="001A5800"/>
    <w:rsid w:val="001A5FF4"/>
    <w:rsid w:val="001A6963"/>
    <w:rsid w:val="001A7EBB"/>
    <w:rsid w:val="001B0324"/>
    <w:rsid w:val="001B1A89"/>
    <w:rsid w:val="001B1C2B"/>
    <w:rsid w:val="001B28B6"/>
    <w:rsid w:val="001B29AE"/>
    <w:rsid w:val="001B31EE"/>
    <w:rsid w:val="001B322F"/>
    <w:rsid w:val="001B4488"/>
    <w:rsid w:val="001B4A03"/>
    <w:rsid w:val="001B527D"/>
    <w:rsid w:val="001B5B67"/>
    <w:rsid w:val="001B6DB5"/>
    <w:rsid w:val="001B7905"/>
    <w:rsid w:val="001C0359"/>
    <w:rsid w:val="001C0619"/>
    <w:rsid w:val="001C09C2"/>
    <w:rsid w:val="001C1560"/>
    <w:rsid w:val="001C19E4"/>
    <w:rsid w:val="001C1DF0"/>
    <w:rsid w:val="001C23BA"/>
    <w:rsid w:val="001C2E16"/>
    <w:rsid w:val="001C3DB1"/>
    <w:rsid w:val="001C4127"/>
    <w:rsid w:val="001C4604"/>
    <w:rsid w:val="001C472B"/>
    <w:rsid w:val="001C48AD"/>
    <w:rsid w:val="001C4BA0"/>
    <w:rsid w:val="001C4D3C"/>
    <w:rsid w:val="001C4D62"/>
    <w:rsid w:val="001C4F76"/>
    <w:rsid w:val="001C552E"/>
    <w:rsid w:val="001C5A34"/>
    <w:rsid w:val="001C5C79"/>
    <w:rsid w:val="001C62D9"/>
    <w:rsid w:val="001C6486"/>
    <w:rsid w:val="001C6FB9"/>
    <w:rsid w:val="001C791B"/>
    <w:rsid w:val="001D1455"/>
    <w:rsid w:val="001D25B8"/>
    <w:rsid w:val="001D3AC4"/>
    <w:rsid w:val="001D4878"/>
    <w:rsid w:val="001D54A7"/>
    <w:rsid w:val="001D5B26"/>
    <w:rsid w:val="001D5F7C"/>
    <w:rsid w:val="001D6310"/>
    <w:rsid w:val="001D6C76"/>
    <w:rsid w:val="001D6CF2"/>
    <w:rsid w:val="001D6D8D"/>
    <w:rsid w:val="001E0487"/>
    <w:rsid w:val="001E1312"/>
    <w:rsid w:val="001E198C"/>
    <w:rsid w:val="001E1A4E"/>
    <w:rsid w:val="001E20D1"/>
    <w:rsid w:val="001E2450"/>
    <w:rsid w:val="001E25BE"/>
    <w:rsid w:val="001E262B"/>
    <w:rsid w:val="001E2911"/>
    <w:rsid w:val="001E29F7"/>
    <w:rsid w:val="001E2C11"/>
    <w:rsid w:val="001E34F3"/>
    <w:rsid w:val="001E3DF4"/>
    <w:rsid w:val="001E3F32"/>
    <w:rsid w:val="001E4196"/>
    <w:rsid w:val="001E4342"/>
    <w:rsid w:val="001E456E"/>
    <w:rsid w:val="001E53EE"/>
    <w:rsid w:val="001E57C8"/>
    <w:rsid w:val="001E5B04"/>
    <w:rsid w:val="001E62C6"/>
    <w:rsid w:val="001E6381"/>
    <w:rsid w:val="001E6B75"/>
    <w:rsid w:val="001E754D"/>
    <w:rsid w:val="001E7BC3"/>
    <w:rsid w:val="001F01A9"/>
    <w:rsid w:val="001F11C7"/>
    <w:rsid w:val="001F197C"/>
    <w:rsid w:val="001F2859"/>
    <w:rsid w:val="001F2EFE"/>
    <w:rsid w:val="001F3326"/>
    <w:rsid w:val="001F47F2"/>
    <w:rsid w:val="001F4B79"/>
    <w:rsid w:val="001F4E78"/>
    <w:rsid w:val="001F6219"/>
    <w:rsid w:val="001F6517"/>
    <w:rsid w:val="001F6A41"/>
    <w:rsid w:val="001F71B0"/>
    <w:rsid w:val="001F73EF"/>
    <w:rsid w:val="001F7BA6"/>
    <w:rsid w:val="001F7E48"/>
    <w:rsid w:val="002001ED"/>
    <w:rsid w:val="002003E0"/>
    <w:rsid w:val="00201B4C"/>
    <w:rsid w:val="00201CAB"/>
    <w:rsid w:val="00201F3D"/>
    <w:rsid w:val="00203068"/>
    <w:rsid w:val="0020369B"/>
    <w:rsid w:val="00203E61"/>
    <w:rsid w:val="00203FF4"/>
    <w:rsid w:val="00204FF8"/>
    <w:rsid w:val="00205667"/>
    <w:rsid w:val="00205A46"/>
    <w:rsid w:val="0020666A"/>
    <w:rsid w:val="00207029"/>
    <w:rsid w:val="0020745F"/>
    <w:rsid w:val="00207799"/>
    <w:rsid w:val="0020785E"/>
    <w:rsid w:val="00210166"/>
    <w:rsid w:val="002106DA"/>
    <w:rsid w:val="002108B4"/>
    <w:rsid w:val="00211525"/>
    <w:rsid w:val="0021197F"/>
    <w:rsid w:val="00211F2E"/>
    <w:rsid w:val="00212314"/>
    <w:rsid w:val="002129FF"/>
    <w:rsid w:val="002132DC"/>
    <w:rsid w:val="00213794"/>
    <w:rsid w:val="00213EB5"/>
    <w:rsid w:val="0021434E"/>
    <w:rsid w:val="0021435F"/>
    <w:rsid w:val="002143E7"/>
    <w:rsid w:val="002145D8"/>
    <w:rsid w:val="0021511A"/>
    <w:rsid w:val="00215F16"/>
    <w:rsid w:val="00216018"/>
    <w:rsid w:val="00217026"/>
    <w:rsid w:val="0021792A"/>
    <w:rsid w:val="002200C3"/>
    <w:rsid w:val="002202AF"/>
    <w:rsid w:val="0022052F"/>
    <w:rsid w:val="00220CF4"/>
    <w:rsid w:val="002226C0"/>
    <w:rsid w:val="00223441"/>
    <w:rsid w:val="002234BB"/>
    <w:rsid w:val="00223C0A"/>
    <w:rsid w:val="00223E0E"/>
    <w:rsid w:val="00223FEF"/>
    <w:rsid w:val="00224FE3"/>
    <w:rsid w:val="002261B6"/>
    <w:rsid w:val="002268A3"/>
    <w:rsid w:val="00226F85"/>
    <w:rsid w:val="00227719"/>
    <w:rsid w:val="00227BF5"/>
    <w:rsid w:val="00227CD3"/>
    <w:rsid w:val="00230730"/>
    <w:rsid w:val="0023087E"/>
    <w:rsid w:val="00231423"/>
    <w:rsid w:val="00231B8A"/>
    <w:rsid w:val="00231DEB"/>
    <w:rsid w:val="00232A1E"/>
    <w:rsid w:val="00232FCA"/>
    <w:rsid w:val="00233FB8"/>
    <w:rsid w:val="00235774"/>
    <w:rsid w:val="00235AFE"/>
    <w:rsid w:val="00235CE1"/>
    <w:rsid w:val="0023644F"/>
    <w:rsid w:val="0023678A"/>
    <w:rsid w:val="002374C7"/>
    <w:rsid w:val="0023782C"/>
    <w:rsid w:val="00237CB3"/>
    <w:rsid w:val="00237F49"/>
    <w:rsid w:val="002403D0"/>
    <w:rsid w:val="0024137B"/>
    <w:rsid w:val="0024238B"/>
    <w:rsid w:val="00242407"/>
    <w:rsid w:val="00242624"/>
    <w:rsid w:val="00243253"/>
    <w:rsid w:val="0024332D"/>
    <w:rsid w:val="0024373B"/>
    <w:rsid w:val="002437D5"/>
    <w:rsid w:val="00243FF3"/>
    <w:rsid w:val="002440B3"/>
    <w:rsid w:val="00244369"/>
    <w:rsid w:val="00244724"/>
    <w:rsid w:val="00244D89"/>
    <w:rsid w:val="00246CE2"/>
    <w:rsid w:val="00247375"/>
    <w:rsid w:val="002508C8"/>
    <w:rsid w:val="002509A2"/>
    <w:rsid w:val="002516B5"/>
    <w:rsid w:val="00251960"/>
    <w:rsid w:val="002520C4"/>
    <w:rsid w:val="0025234E"/>
    <w:rsid w:val="00252FB1"/>
    <w:rsid w:val="002539A2"/>
    <w:rsid w:val="00253D76"/>
    <w:rsid w:val="0025406B"/>
    <w:rsid w:val="0025470C"/>
    <w:rsid w:val="002547B2"/>
    <w:rsid w:val="00254A57"/>
    <w:rsid w:val="00254B09"/>
    <w:rsid w:val="00255417"/>
    <w:rsid w:val="00255492"/>
    <w:rsid w:val="002555C6"/>
    <w:rsid w:val="00256660"/>
    <w:rsid w:val="00257090"/>
    <w:rsid w:val="002573CF"/>
    <w:rsid w:val="00257E9D"/>
    <w:rsid w:val="00261777"/>
    <w:rsid w:val="002622C4"/>
    <w:rsid w:val="002632F1"/>
    <w:rsid w:val="00263935"/>
    <w:rsid w:val="002639ED"/>
    <w:rsid w:val="002646AB"/>
    <w:rsid w:val="002647D8"/>
    <w:rsid w:val="002657C7"/>
    <w:rsid w:val="00265AF2"/>
    <w:rsid w:val="00265C61"/>
    <w:rsid w:val="00266E28"/>
    <w:rsid w:val="002679AB"/>
    <w:rsid w:val="002706CF"/>
    <w:rsid w:val="002711C9"/>
    <w:rsid w:val="002716B4"/>
    <w:rsid w:val="00271A26"/>
    <w:rsid w:val="0027251B"/>
    <w:rsid w:val="002728A8"/>
    <w:rsid w:val="00272C07"/>
    <w:rsid w:val="00273752"/>
    <w:rsid w:val="0027378B"/>
    <w:rsid w:val="00273E21"/>
    <w:rsid w:val="00274760"/>
    <w:rsid w:val="00274B45"/>
    <w:rsid w:val="00274BEC"/>
    <w:rsid w:val="00274DB6"/>
    <w:rsid w:val="0027513D"/>
    <w:rsid w:val="0027649E"/>
    <w:rsid w:val="002774C4"/>
    <w:rsid w:val="00277628"/>
    <w:rsid w:val="00277817"/>
    <w:rsid w:val="00277DF4"/>
    <w:rsid w:val="002801C0"/>
    <w:rsid w:val="00280B22"/>
    <w:rsid w:val="00281BBA"/>
    <w:rsid w:val="00281E37"/>
    <w:rsid w:val="002826A3"/>
    <w:rsid w:val="0028328D"/>
    <w:rsid w:val="00283D3C"/>
    <w:rsid w:val="002846C1"/>
    <w:rsid w:val="00284B83"/>
    <w:rsid w:val="00284CE3"/>
    <w:rsid w:val="00285055"/>
    <w:rsid w:val="0028538D"/>
    <w:rsid w:val="00285CFD"/>
    <w:rsid w:val="00286DB1"/>
    <w:rsid w:val="00287BF1"/>
    <w:rsid w:val="0029036B"/>
    <w:rsid w:val="002904CC"/>
    <w:rsid w:val="00290BEF"/>
    <w:rsid w:val="00291192"/>
    <w:rsid w:val="002915CA"/>
    <w:rsid w:val="00291633"/>
    <w:rsid w:val="00291B42"/>
    <w:rsid w:val="00291FA4"/>
    <w:rsid w:val="00292146"/>
    <w:rsid w:val="00292609"/>
    <w:rsid w:val="00292DD1"/>
    <w:rsid w:val="0029314B"/>
    <w:rsid w:val="00293403"/>
    <w:rsid w:val="00293547"/>
    <w:rsid w:val="00294E0E"/>
    <w:rsid w:val="0029522E"/>
    <w:rsid w:val="002967F5"/>
    <w:rsid w:val="002968D6"/>
    <w:rsid w:val="00296D1F"/>
    <w:rsid w:val="00296D90"/>
    <w:rsid w:val="00296F0F"/>
    <w:rsid w:val="00297652"/>
    <w:rsid w:val="0029767D"/>
    <w:rsid w:val="00297752"/>
    <w:rsid w:val="002979E4"/>
    <w:rsid w:val="00297AD5"/>
    <w:rsid w:val="002A08CC"/>
    <w:rsid w:val="002A2522"/>
    <w:rsid w:val="002A2AE3"/>
    <w:rsid w:val="002A3EE7"/>
    <w:rsid w:val="002A44F9"/>
    <w:rsid w:val="002A48CF"/>
    <w:rsid w:val="002A4A31"/>
    <w:rsid w:val="002A4BF1"/>
    <w:rsid w:val="002A4E4E"/>
    <w:rsid w:val="002A54AF"/>
    <w:rsid w:val="002A579D"/>
    <w:rsid w:val="002A5A83"/>
    <w:rsid w:val="002A6045"/>
    <w:rsid w:val="002A62AB"/>
    <w:rsid w:val="002A70D2"/>
    <w:rsid w:val="002A78F3"/>
    <w:rsid w:val="002A79A3"/>
    <w:rsid w:val="002A7DBA"/>
    <w:rsid w:val="002B030D"/>
    <w:rsid w:val="002B0488"/>
    <w:rsid w:val="002B049D"/>
    <w:rsid w:val="002B1C98"/>
    <w:rsid w:val="002B252F"/>
    <w:rsid w:val="002B2931"/>
    <w:rsid w:val="002B2A33"/>
    <w:rsid w:val="002B2C94"/>
    <w:rsid w:val="002B3526"/>
    <w:rsid w:val="002B3850"/>
    <w:rsid w:val="002B38B2"/>
    <w:rsid w:val="002B39A8"/>
    <w:rsid w:val="002B3B5F"/>
    <w:rsid w:val="002B4B36"/>
    <w:rsid w:val="002B51C3"/>
    <w:rsid w:val="002B54D7"/>
    <w:rsid w:val="002B5B1C"/>
    <w:rsid w:val="002B64F6"/>
    <w:rsid w:val="002B6660"/>
    <w:rsid w:val="002B695C"/>
    <w:rsid w:val="002B6B86"/>
    <w:rsid w:val="002B6DFB"/>
    <w:rsid w:val="002B6F6E"/>
    <w:rsid w:val="002B7353"/>
    <w:rsid w:val="002B7449"/>
    <w:rsid w:val="002C2027"/>
    <w:rsid w:val="002C21FD"/>
    <w:rsid w:val="002C295A"/>
    <w:rsid w:val="002C2CA8"/>
    <w:rsid w:val="002C3BE6"/>
    <w:rsid w:val="002C4828"/>
    <w:rsid w:val="002C488F"/>
    <w:rsid w:val="002C5214"/>
    <w:rsid w:val="002C5295"/>
    <w:rsid w:val="002C5FA7"/>
    <w:rsid w:val="002C653C"/>
    <w:rsid w:val="002C6971"/>
    <w:rsid w:val="002C722D"/>
    <w:rsid w:val="002C738D"/>
    <w:rsid w:val="002C74CA"/>
    <w:rsid w:val="002C75B1"/>
    <w:rsid w:val="002C76E5"/>
    <w:rsid w:val="002D0A69"/>
    <w:rsid w:val="002D0AEA"/>
    <w:rsid w:val="002D0E6C"/>
    <w:rsid w:val="002D1F55"/>
    <w:rsid w:val="002D24C8"/>
    <w:rsid w:val="002D2CC9"/>
    <w:rsid w:val="002D327D"/>
    <w:rsid w:val="002D359D"/>
    <w:rsid w:val="002D4609"/>
    <w:rsid w:val="002D4839"/>
    <w:rsid w:val="002D51DF"/>
    <w:rsid w:val="002D5D9E"/>
    <w:rsid w:val="002D6854"/>
    <w:rsid w:val="002D6D78"/>
    <w:rsid w:val="002E0372"/>
    <w:rsid w:val="002E04AC"/>
    <w:rsid w:val="002E0830"/>
    <w:rsid w:val="002E09A8"/>
    <w:rsid w:val="002E1532"/>
    <w:rsid w:val="002E2793"/>
    <w:rsid w:val="002E2BFE"/>
    <w:rsid w:val="002E35DC"/>
    <w:rsid w:val="002E3E24"/>
    <w:rsid w:val="002E4F59"/>
    <w:rsid w:val="002E5051"/>
    <w:rsid w:val="002E50F9"/>
    <w:rsid w:val="002E5A29"/>
    <w:rsid w:val="002E5B94"/>
    <w:rsid w:val="002E6483"/>
    <w:rsid w:val="002E6C6F"/>
    <w:rsid w:val="002E73D6"/>
    <w:rsid w:val="002E7802"/>
    <w:rsid w:val="002E7DA9"/>
    <w:rsid w:val="002F0F9E"/>
    <w:rsid w:val="002F3CEE"/>
    <w:rsid w:val="002F421C"/>
    <w:rsid w:val="002F4E65"/>
    <w:rsid w:val="002F6066"/>
    <w:rsid w:val="002F652F"/>
    <w:rsid w:val="002F7020"/>
    <w:rsid w:val="002F705E"/>
    <w:rsid w:val="003007B7"/>
    <w:rsid w:val="00301110"/>
    <w:rsid w:val="00301445"/>
    <w:rsid w:val="00301AF4"/>
    <w:rsid w:val="00301E74"/>
    <w:rsid w:val="003020FB"/>
    <w:rsid w:val="0030260F"/>
    <w:rsid w:val="00302D61"/>
    <w:rsid w:val="00302EB8"/>
    <w:rsid w:val="00304079"/>
    <w:rsid w:val="00304108"/>
    <w:rsid w:val="0030418F"/>
    <w:rsid w:val="00304525"/>
    <w:rsid w:val="00304BE3"/>
    <w:rsid w:val="00305AAF"/>
    <w:rsid w:val="003060FF"/>
    <w:rsid w:val="00306835"/>
    <w:rsid w:val="0030692F"/>
    <w:rsid w:val="00306AB9"/>
    <w:rsid w:val="003073B8"/>
    <w:rsid w:val="0030745E"/>
    <w:rsid w:val="0031054D"/>
    <w:rsid w:val="00310A1F"/>
    <w:rsid w:val="00311A8F"/>
    <w:rsid w:val="0031260C"/>
    <w:rsid w:val="00312B8E"/>
    <w:rsid w:val="00312D03"/>
    <w:rsid w:val="00313873"/>
    <w:rsid w:val="003139B3"/>
    <w:rsid w:val="00314D5E"/>
    <w:rsid w:val="003150C2"/>
    <w:rsid w:val="003154F3"/>
    <w:rsid w:val="003176A0"/>
    <w:rsid w:val="00317982"/>
    <w:rsid w:val="00317B32"/>
    <w:rsid w:val="00320C2F"/>
    <w:rsid w:val="00321233"/>
    <w:rsid w:val="00321289"/>
    <w:rsid w:val="00321538"/>
    <w:rsid w:val="003217CC"/>
    <w:rsid w:val="00321FA5"/>
    <w:rsid w:val="0032291C"/>
    <w:rsid w:val="00322D23"/>
    <w:rsid w:val="00324B62"/>
    <w:rsid w:val="00324BB5"/>
    <w:rsid w:val="003252DC"/>
    <w:rsid w:val="00325A25"/>
    <w:rsid w:val="00325E71"/>
    <w:rsid w:val="00326DC3"/>
    <w:rsid w:val="003274AC"/>
    <w:rsid w:val="0032760A"/>
    <w:rsid w:val="00330572"/>
    <w:rsid w:val="0033069A"/>
    <w:rsid w:val="00330761"/>
    <w:rsid w:val="00330918"/>
    <w:rsid w:val="00330959"/>
    <w:rsid w:val="00330FBF"/>
    <w:rsid w:val="0033166B"/>
    <w:rsid w:val="0033182B"/>
    <w:rsid w:val="003338D1"/>
    <w:rsid w:val="0033439D"/>
    <w:rsid w:val="0033469B"/>
    <w:rsid w:val="00334DDA"/>
    <w:rsid w:val="00336306"/>
    <w:rsid w:val="00336457"/>
    <w:rsid w:val="003365D2"/>
    <w:rsid w:val="003370D4"/>
    <w:rsid w:val="003370FB"/>
    <w:rsid w:val="003379D6"/>
    <w:rsid w:val="00337A49"/>
    <w:rsid w:val="00340812"/>
    <w:rsid w:val="00340834"/>
    <w:rsid w:val="00340E37"/>
    <w:rsid w:val="00341CA2"/>
    <w:rsid w:val="00342D0A"/>
    <w:rsid w:val="003434F9"/>
    <w:rsid w:val="00343DC2"/>
    <w:rsid w:val="00343F7C"/>
    <w:rsid w:val="003446A7"/>
    <w:rsid w:val="003446FC"/>
    <w:rsid w:val="00344DF7"/>
    <w:rsid w:val="00344EAE"/>
    <w:rsid w:val="00345A0F"/>
    <w:rsid w:val="00345E1B"/>
    <w:rsid w:val="003466A6"/>
    <w:rsid w:val="0034679A"/>
    <w:rsid w:val="003477BB"/>
    <w:rsid w:val="00350C73"/>
    <w:rsid w:val="00351092"/>
    <w:rsid w:val="003512FD"/>
    <w:rsid w:val="00351C15"/>
    <w:rsid w:val="00351CCD"/>
    <w:rsid w:val="00351D44"/>
    <w:rsid w:val="00352758"/>
    <w:rsid w:val="00353E01"/>
    <w:rsid w:val="003541D1"/>
    <w:rsid w:val="00354C9A"/>
    <w:rsid w:val="00354CA4"/>
    <w:rsid w:val="00355B9B"/>
    <w:rsid w:val="00355EC3"/>
    <w:rsid w:val="0035623D"/>
    <w:rsid w:val="003566FF"/>
    <w:rsid w:val="00356A46"/>
    <w:rsid w:val="00356B7E"/>
    <w:rsid w:val="00357208"/>
    <w:rsid w:val="00360101"/>
    <w:rsid w:val="0036040F"/>
    <w:rsid w:val="00360564"/>
    <w:rsid w:val="00361B3C"/>
    <w:rsid w:val="003620A0"/>
    <w:rsid w:val="00362913"/>
    <w:rsid w:val="003632E5"/>
    <w:rsid w:val="003636CE"/>
    <w:rsid w:val="00363F54"/>
    <w:rsid w:val="00364302"/>
    <w:rsid w:val="00364965"/>
    <w:rsid w:val="00364AE9"/>
    <w:rsid w:val="00366292"/>
    <w:rsid w:val="00366372"/>
    <w:rsid w:val="00366BFA"/>
    <w:rsid w:val="003670C3"/>
    <w:rsid w:val="00367504"/>
    <w:rsid w:val="00367CE7"/>
    <w:rsid w:val="00367E5D"/>
    <w:rsid w:val="003706F2"/>
    <w:rsid w:val="003707A0"/>
    <w:rsid w:val="0037091F"/>
    <w:rsid w:val="00370F2E"/>
    <w:rsid w:val="003714A1"/>
    <w:rsid w:val="003717DA"/>
    <w:rsid w:val="003723B0"/>
    <w:rsid w:val="00373511"/>
    <w:rsid w:val="00373931"/>
    <w:rsid w:val="00373FBE"/>
    <w:rsid w:val="00374EF4"/>
    <w:rsid w:val="00375027"/>
    <w:rsid w:val="00375183"/>
    <w:rsid w:val="00376FD2"/>
    <w:rsid w:val="00377BC7"/>
    <w:rsid w:val="003815F2"/>
    <w:rsid w:val="00381690"/>
    <w:rsid w:val="0038183E"/>
    <w:rsid w:val="0038185C"/>
    <w:rsid w:val="00381958"/>
    <w:rsid w:val="0038235D"/>
    <w:rsid w:val="00382691"/>
    <w:rsid w:val="00383344"/>
    <w:rsid w:val="003841CC"/>
    <w:rsid w:val="00384E18"/>
    <w:rsid w:val="00384F9E"/>
    <w:rsid w:val="00385356"/>
    <w:rsid w:val="00385E6A"/>
    <w:rsid w:val="00385F32"/>
    <w:rsid w:val="003873C8"/>
    <w:rsid w:val="0038756E"/>
    <w:rsid w:val="00387B19"/>
    <w:rsid w:val="0039072B"/>
    <w:rsid w:val="00390A74"/>
    <w:rsid w:val="00390B4D"/>
    <w:rsid w:val="00390CCF"/>
    <w:rsid w:val="0039143D"/>
    <w:rsid w:val="00391A57"/>
    <w:rsid w:val="00391BAA"/>
    <w:rsid w:val="00391BEA"/>
    <w:rsid w:val="00391CBC"/>
    <w:rsid w:val="00392655"/>
    <w:rsid w:val="00392D77"/>
    <w:rsid w:val="0039324B"/>
    <w:rsid w:val="00393617"/>
    <w:rsid w:val="00393F98"/>
    <w:rsid w:val="00394173"/>
    <w:rsid w:val="0039438A"/>
    <w:rsid w:val="00394CCA"/>
    <w:rsid w:val="00394DFC"/>
    <w:rsid w:val="0039524A"/>
    <w:rsid w:val="0039631E"/>
    <w:rsid w:val="003967E1"/>
    <w:rsid w:val="00396ED8"/>
    <w:rsid w:val="00397085"/>
    <w:rsid w:val="00397148"/>
    <w:rsid w:val="0039759B"/>
    <w:rsid w:val="00397C1D"/>
    <w:rsid w:val="003A0007"/>
    <w:rsid w:val="003A0128"/>
    <w:rsid w:val="003A042B"/>
    <w:rsid w:val="003A0AD5"/>
    <w:rsid w:val="003A0C8A"/>
    <w:rsid w:val="003A0D24"/>
    <w:rsid w:val="003A1194"/>
    <w:rsid w:val="003A1B49"/>
    <w:rsid w:val="003A1FF0"/>
    <w:rsid w:val="003A28B3"/>
    <w:rsid w:val="003A2F4A"/>
    <w:rsid w:val="003A34C7"/>
    <w:rsid w:val="003A35E9"/>
    <w:rsid w:val="003A3C69"/>
    <w:rsid w:val="003A41A7"/>
    <w:rsid w:val="003A5350"/>
    <w:rsid w:val="003A5374"/>
    <w:rsid w:val="003A5969"/>
    <w:rsid w:val="003A5A09"/>
    <w:rsid w:val="003A5BB2"/>
    <w:rsid w:val="003A5C80"/>
    <w:rsid w:val="003A5C9B"/>
    <w:rsid w:val="003A5E9C"/>
    <w:rsid w:val="003A6760"/>
    <w:rsid w:val="003A67C3"/>
    <w:rsid w:val="003A6857"/>
    <w:rsid w:val="003A7302"/>
    <w:rsid w:val="003A7F39"/>
    <w:rsid w:val="003B0B00"/>
    <w:rsid w:val="003B177A"/>
    <w:rsid w:val="003B18AD"/>
    <w:rsid w:val="003B19A6"/>
    <w:rsid w:val="003B21F4"/>
    <w:rsid w:val="003B2B6B"/>
    <w:rsid w:val="003B4720"/>
    <w:rsid w:val="003B477A"/>
    <w:rsid w:val="003B49BE"/>
    <w:rsid w:val="003B5082"/>
    <w:rsid w:val="003B54A1"/>
    <w:rsid w:val="003B62CF"/>
    <w:rsid w:val="003B643F"/>
    <w:rsid w:val="003B6AEE"/>
    <w:rsid w:val="003B71EF"/>
    <w:rsid w:val="003B7500"/>
    <w:rsid w:val="003B7FB4"/>
    <w:rsid w:val="003C1DEB"/>
    <w:rsid w:val="003C2487"/>
    <w:rsid w:val="003C3372"/>
    <w:rsid w:val="003C349C"/>
    <w:rsid w:val="003C34CD"/>
    <w:rsid w:val="003C3587"/>
    <w:rsid w:val="003C3BF9"/>
    <w:rsid w:val="003C3C19"/>
    <w:rsid w:val="003C49B8"/>
    <w:rsid w:val="003C49FE"/>
    <w:rsid w:val="003C54DE"/>
    <w:rsid w:val="003C57C7"/>
    <w:rsid w:val="003C58B5"/>
    <w:rsid w:val="003C592D"/>
    <w:rsid w:val="003C5A7C"/>
    <w:rsid w:val="003C6BF2"/>
    <w:rsid w:val="003C718F"/>
    <w:rsid w:val="003C7690"/>
    <w:rsid w:val="003C788E"/>
    <w:rsid w:val="003C7CD5"/>
    <w:rsid w:val="003D0622"/>
    <w:rsid w:val="003D164A"/>
    <w:rsid w:val="003D19E5"/>
    <w:rsid w:val="003D1AF0"/>
    <w:rsid w:val="003D1B46"/>
    <w:rsid w:val="003D243A"/>
    <w:rsid w:val="003D337B"/>
    <w:rsid w:val="003D371A"/>
    <w:rsid w:val="003D39AF"/>
    <w:rsid w:val="003D3B8E"/>
    <w:rsid w:val="003D3BF1"/>
    <w:rsid w:val="003D40A8"/>
    <w:rsid w:val="003D4707"/>
    <w:rsid w:val="003D5916"/>
    <w:rsid w:val="003D59D8"/>
    <w:rsid w:val="003D6CB1"/>
    <w:rsid w:val="003D79F0"/>
    <w:rsid w:val="003D7CD3"/>
    <w:rsid w:val="003E049E"/>
    <w:rsid w:val="003E0817"/>
    <w:rsid w:val="003E081F"/>
    <w:rsid w:val="003E092E"/>
    <w:rsid w:val="003E13B1"/>
    <w:rsid w:val="003E14AE"/>
    <w:rsid w:val="003E165A"/>
    <w:rsid w:val="003E1937"/>
    <w:rsid w:val="003E2103"/>
    <w:rsid w:val="003E3098"/>
    <w:rsid w:val="003E35AA"/>
    <w:rsid w:val="003E3A80"/>
    <w:rsid w:val="003E3AC4"/>
    <w:rsid w:val="003E3E5F"/>
    <w:rsid w:val="003E50FB"/>
    <w:rsid w:val="003E52AE"/>
    <w:rsid w:val="003E5761"/>
    <w:rsid w:val="003E6913"/>
    <w:rsid w:val="003E701F"/>
    <w:rsid w:val="003E70CF"/>
    <w:rsid w:val="003E770F"/>
    <w:rsid w:val="003E78A9"/>
    <w:rsid w:val="003F0148"/>
    <w:rsid w:val="003F0765"/>
    <w:rsid w:val="003F0B5E"/>
    <w:rsid w:val="003F0D75"/>
    <w:rsid w:val="003F0F62"/>
    <w:rsid w:val="003F0FE5"/>
    <w:rsid w:val="003F1807"/>
    <w:rsid w:val="003F2317"/>
    <w:rsid w:val="003F286E"/>
    <w:rsid w:val="003F4669"/>
    <w:rsid w:val="003F5124"/>
    <w:rsid w:val="003F5225"/>
    <w:rsid w:val="003F5266"/>
    <w:rsid w:val="003F55CC"/>
    <w:rsid w:val="003F6081"/>
    <w:rsid w:val="003F61CC"/>
    <w:rsid w:val="003F6751"/>
    <w:rsid w:val="003F7392"/>
    <w:rsid w:val="003F7419"/>
    <w:rsid w:val="00400A6D"/>
    <w:rsid w:val="00400DA2"/>
    <w:rsid w:val="00401061"/>
    <w:rsid w:val="0040185F"/>
    <w:rsid w:val="00402115"/>
    <w:rsid w:val="00402E16"/>
    <w:rsid w:val="004032B0"/>
    <w:rsid w:val="0040355C"/>
    <w:rsid w:val="00403B70"/>
    <w:rsid w:val="0040430F"/>
    <w:rsid w:val="004046A2"/>
    <w:rsid w:val="00406DDE"/>
    <w:rsid w:val="00406EBC"/>
    <w:rsid w:val="0040707A"/>
    <w:rsid w:val="00407F24"/>
    <w:rsid w:val="004109CA"/>
    <w:rsid w:val="00410D73"/>
    <w:rsid w:val="00411465"/>
    <w:rsid w:val="0041164E"/>
    <w:rsid w:val="00411775"/>
    <w:rsid w:val="00411DC5"/>
    <w:rsid w:val="00412C3D"/>
    <w:rsid w:val="004130FA"/>
    <w:rsid w:val="004132D3"/>
    <w:rsid w:val="004139DC"/>
    <w:rsid w:val="004158E0"/>
    <w:rsid w:val="00416A7E"/>
    <w:rsid w:val="00416D03"/>
    <w:rsid w:val="0041725D"/>
    <w:rsid w:val="004205FF"/>
    <w:rsid w:val="0042160E"/>
    <w:rsid w:val="00421E63"/>
    <w:rsid w:val="0042205F"/>
    <w:rsid w:val="004222C0"/>
    <w:rsid w:val="00422C5A"/>
    <w:rsid w:val="0042315A"/>
    <w:rsid w:val="0042360D"/>
    <w:rsid w:val="00423858"/>
    <w:rsid w:val="00423AD0"/>
    <w:rsid w:val="00424C9B"/>
    <w:rsid w:val="00424FBD"/>
    <w:rsid w:val="00425E41"/>
    <w:rsid w:val="0042613A"/>
    <w:rsid w:val="00426153"/>
    <w:rsid w:val="00426991"/>
    <w:rsid w:val="00426E39"/>
    <w:rsid w:val="00427C8A"/>
    <w:rsid w:val="00430DE7"/>
    <w:rsid w:val="00431E2A"/>
    <w:rsid w:val="00432044"/>
    <w:rsid w:val="0043279F"/>
    <w:rsid w:val="004332E6"/>
    <w:rsid w:val="004338B7"/>
    <w:rsid w:val="0043395B"/>
    <w:rsid w:val="004341DB"/>
    <w:rsid w:val="00434865"/>
    <w:rsid w:val="0043486A"/>
    <w:rsid w:val="00435ECF"/>
    <w:rsid w:val="00440953"/>
    <w:rsid w:val="00440D40"/>
    <w:rsid w:val="00442164"/>
    <w:rsid w:val="00442AA8"/>
    <w:rsid w:val="004431BF"/>
    <w:rsid w:val="00443637"/>
    <w:rsid w:val="00443D6D"/>
    <w:rsid w:val="00443EF3"/>
    <w:rsid w:val="004449BE"/>
    <w:rsid w:val="004454A6"/>
    <w:rsid w:val="00445521"/>
    <w:rsid w:val="0044560B"/>
    <w:rsid w:val="0044562F"/>
    <w:rsid w:val="00446822"/>
    <w:rsid w:val="00446C2E"/>
    <w:rsid w:val="00446E48"/>
    <w:rsid w:val="0044702F"/>
    <w:rsid w:val="004502DD"/>
    <w:rsid w:val="004503BA"/>
    <w:rsid w:val="004503CD"/>
    <w:rsid w:val="00450AFC"/>
    <w:rsid w:val="00451507"/>
    <w:rsid w:val="00451594"/>
    <w:rsid w:val="00451D91"/>
    <w:rsid w:val="00451E7B"/>
    <w:rsid w:val="00452368"/>
    <w:rsid w:val="00452AE3"/>
    <w:rsid w:val="004535A7"/>
    <w:rsid w:val="00453EBB"/>
    <w:rsid w:val="00455C9C"/>
    <w:rsid w:val="00455ECD"/>
    <w:rsid w:val="00456235"/>
    <w:rsid w:val="00456AAE"/>
    <w:rsid w:val="0045720D"/>
    <w:rsid w:val="00457958"/>
    <w:rsid w:val="00460E2A"/>
    <w:rsid w:val="00460F63"/>
    <w:rsid w:val="0046189A"/>
    <w:rsid w:val="00461934"/>
    <w:rsid w:val="00462714"/>
    <w:rsid w:val="004627C5"/>
    <w:rsid w:val="00462A2D"/>
    <w:rsid w:val="0046354E"/>
    <w:rsid w:val="004637F2"/>
    <w:rsid w:val="00463ACF"/>
    <w:rsid w:val="0046474A"/>
    <w:rsid w:val="004648C1"/>
    <w:rsid w:val="004652D4"/>
    <w:rsid w:val="00465412"/>
    <w:rsid w:val="00466421"/>
    <w:rsid w:val="00467C76"/>
    <w:rsid w:val="00470E3B"/>
    <w:rsid w:val="0047100C"/>
    <w:rsid w:val="00471085"/>
    <w:rsid w:val="004716F1"/>
    <w:rsid w:val="00472150"/>
    <w:rsid w:val="004722B3"/>
    <w:rsid w:val="00472BEC"/>
    <w:rsid w:val="0047313A"/>
    <w:rsid w:val="004740CF"/>
    <w:rsid w:val="004743FC"/>
    <w:rsid w:val="00474433"/>
    <w:rsid w:val="004751D8"/>
    <w:rsid w:val="00475B0D"/>
    <w:rsid w:val="004769CB"/>
    <w:rsid w:val="004803A6"/>
    <w:rsid w:val="00480838"/>
    <w:rsid w:val="00481BE8"/>
    <w:rsid w:val="004829C2"/>
    <w:rsid w:val="0048448F"/>
    <w:rsid w:val="004844F5"/>
    <w:rsid w:val="00484724"/>
    <w:rsid w:val="00485392"/>
    <w:rsid w:val="00485925"/>
    <w:rsid w:val="00485A38"/>
    <w:rsid w:val="00485ACF"/>
    <w:rsid w:val="0048606A"/>
    <w:rsid w:val="0048628D"/>
    <w:rsid w:val="00486BCF"/>
    <w:rsid w:val="0048705A"/>
    <w:rsid w:val="004923B3"/>
    <w:rsid w:val="0049356C"/>
    <w:rsid w:val="00494D3F"/>
    <w:rsid w:val="004957C3"/>
    <w:rsid w:val="004959D1"/>
    <w:rsid w:val="00495BAC"/>
    <w:rsid w:val="00495D50"/>
    <w:rsid w:val="00497A67"/>
    <w:rsid w:val="00497F44"/>
    <w:rsid w:val="004A00A1"/>
    <w:rsid w:val="004A04BA"/>
    <w:rsid w:val="004A0683"/>
    <w:rsid w:val="004A12B5"/>
    <w:rsid w:val="004A165E"/>
    <w:rsid w:val="004A2555"/>
    <w:rsid w:val="004A2684"/>
    <w:rsid w:val="004A3BE4"/>
    <w:rsid w:val="004A434D"/>
    <w:rsid w:val="004A4B85"/>
    <w:rsid w:val="004A4C89"/>
    <w:rsid w:val="004A4E2B"/>
    <w:rsid w:val="004A63F8"/>
    <w:rsid w:val="004A6C6C"/>
    <w:rsid w:val="004A6DB7"/>
    <w:rsid w:val="004A6E5A"/>
    <w:rsid w:val="004A6E7F"/>
    <w:rsid w:val="004A72F2"/>
    <w:rsid w:val="004A739B"/>
    <w:rsid w:val="004B0C2E"/>
    <w:rsid w:val="004B1CA9"/>
    <w:rsid w:val="004B1E88"/>
    <w:rsid w:val="004B204C"/>
    <w:rsid w:val="004B3AB2"/>
    <w:rsid w:val="004B6D68"/>
    <w:rsid w:val="004B74D8"/>
    <w:rsid w:val="004B7604"/>
    <w:rsid w:val="004B790F"/>
    <w:rsid w:val="004B7EC5"/>
    <w:rsid w:val="004C008B"/>
    <w:rsid w:val="004C0160"/>
    <w:rsid w:val="004C1CA2"/>
    <w:rsid w:val="004C1D74"/>
    <w:rsid w:val="004C2653"/>
    <w:rsid w:val="004C2A0B"/>
    <w:rsid w:val="004C2CFC"/>
    <w:rsid w:val="004C34F8"/>
    <w:rsid w:val="004C3775"/>
    <w:rsid w:val="004C39B9"/>
    <w:rsid w:val="004C3AB4"/>
    <w:rsid w:val="004C3ED3"/>
    <w:rsid w:val="004C4B58"/>
    <w:rsid w:val="004C5177"/>
    <w:rsid w:val="004C5928"/>
    <w:rsid w:val="004C5CF8"/>
    <w:rsid w:val="004C62D2"/>
    <w:rsid w:val="004C62EB"/>
    <w:rsid w:val="004C6DE8"/>
    <w:rsid w:val="004C7124"/>
    <w:rsid w:val="004D0C61"/>
    <w:rsid w:val="004D16F2"/>
    <w:rsid w:val="004D1C0E"/>
    <w:rsid w:val="004D21AA"/>
    <w:rsid w:val="004D2312"/>
    <w:rsid w:val="004D32D9"/>
    <w:rsid w:val="004D3430"/>
    <w:rsid w:val="004D38AF"/>
    <w:rsid w:val="004D7BBF"/>
    <w:rsid w:val="004E03EC"/>
    <w:rsid w:val="004E065E"/>
    <w:rsid w:val="004E0F78"/>
    <w:rsid w:val="004E132D"/>
    <w:rsid w:val="004E26DD"/>
    <w:rsid w:val="004E3E84"/>
    <w:rsid w:val="004E431C"/>
    <w:rsid w:val="004E459D"/>
    <w:rsid w:val="004E4D6C"/>
    <w:rsid w:val="004E4F1A"/>
    <w:rsid w:val="004E504D"/>
    <w:rsid w:val="004E648C"/>
    <w:rsid w:val="004E668E"/>
    <w:rsid w:val="004E6FC5"/>
    <w:rsid w:val="004E7995"/>
    <w:rsid w:val="004E7B86"/>
    <w:rsid w:val="004E7DF0"/>
    <w:rsid w:val="004F0079"/>
    <w:rsid w:val="004F10B7"/>
    <w:rsid w:val="004F12BF"/>
    <w:rsid w:val="004F14FF"/>
    <w:rsid w:val="004F20AA"/>
    <w:rsid w:val="004F20B6"/>
    <w:rsid w:val="004F4042"/>
    <w:rsid w:val="004F42BC"/>
    <w:rsid w:val="004F474C"/>
    <w:rsid w:val="004F50A9"/>
    <w:rsid w:val="004F50C1"/>
    <w:rsid w:val="004F5BFA"/>
    <w:rsid w:val="004F5F1F"/>
    <w:rsid w:val="004F6D1B"/>
    <w:rsid w:val="004F6FEA"/>
    <w:rsid w:val="004F7049"/>
    <w:rsid w:val="004F75D1"/>
    <w:rsid w:val="00500023"/>
    <w:rsid w:val="00500C76"/>
    <w:rsid w:val="00502891"/>
    <w:rsid w:val="00502D87"/>
    <w:rsid w:val="005032CC"/>
    <w:rsid w:val="00503D6C"/>
    <w:rsid w:val="00504003"/>
    <w:rsid w:val="005056AF"/>
    <w:rsid w:val="005058C1"/>
    <w:rsid w:val="00505977"/>
    <w:rsid w:val="00505C5A"/>
    <w:rsid w:val="005070FC"/>
    <w:rsid w:val="0050791F"/>
    <w:rsid w:val="00510A95"/>
    <w:rsid w:val="00510C76"/>
    <w:rsid w:val="00510DF6"/>
    <w:rsid w:val="00512A1B"/>
    <w:rsid w:val="00512CB8"/>
    <w:rsid w:val="00512D1A"/>
    <w:rsid w:val="00514CCF"/>
    <w:rsid w:val="00515016"/>
    <w:rsid w:val="00515A5B"/>
    <w:rsid w:val="00516A94"/>
    <w:rsid w:val="00516D2B"/>
    <w:rsid w:val="0051780A"/>
    <w:rsid w:val="005200B4"/>
    <w:rsid w:val="00521680"/>
    <w:rsid w:val="00521917"/>
    <w:rsid w:val="005222F5"/>
    <w:rsid w:val="00522A66"/>
    <w:rsid w:val="0052317C"/>
    <w:rsid w:val="0052359D"/>
    <w:rsid w:val="00523E81"/>
    <w:rsid w:val="00523FE5"/>
    <w:rsid w:val="005242B6"/>
    <w:rsid w:val="00524E46"/>
    <w:rsid w:val="005251BA"/>
    <w:rsid w:val="00525A70"/>
    <w:rsid w:val="005264EB"/>
    <w:rsid w:val="005271DF"/>
    <w:rsid w:val="00527B33"/>
    <w:rsid w:val="00530001"/>
    <w:rsid w:val="00530474"/>
    <w:rsid w:val="00530776"/>
    <w:rsid w:val="005310FB"/>
    <w:rsid w:val="00531D77"/>
    <w:rsid w:val="00531FAC"/>
    <w:rsid w:val="00532F19"/>
    <w:rsid w:val="005344B0"/>
    <w:rsid w:val="00535B85"/>
    <w:rsid w:val="00540FA8"/>
    <w:rsid w:val="005416AD"/>
    <w:rsid w:val="005417C2"/>
    <w:rsid w:val="00541DBD"/>
    <w:rsid w:val="00541E11"/>
    <w:rsid w:val="00542539"/>
    <w:rsid w:val="00542BF2"/>
    <w:rsid w:val="00544504"/>
    <w:rsid w:val="00544F01"/>
    <w:rsid w:val="005459E9"/>
    <w:rsid w:val="00545C1F"/>
    <w:rsid w:val="00547668"/>
    <w:rsid w:val="00547A61"/>
    <w:rsid w:val="00547F56"/>
    <w:rsid w:val="00547FE3"/>
    <w:rsid w:val="00550426"/>
    <w:rsid w:val="00550BBC"/>
    <w:rsid w:val="00550D56"/>
    <w:rsid w:val="00551672"/>
    <w:rsid w:val="005521A1"/>
    <w:rsid w:val="00552506"/>
    <w:rsid w:val="00552856"/>
    <w:rsid w:val="00552967"/>
    <w:rsid w:val="00552FC7"/>
    <w:rsid w:val="0055349B"/>
    <w:rsid w:val="005534CB"/>
    <w:rsid w:val="00553A65"/>
    <w:rsid w:val="00554286"/>
    <w:rsid w:val="005547D2"/>
    <w:rsid w:val="005553D3"/>
    <w:rsid w:val="00556D74"/>
    <w:rsid w:val="005574A2"/>
    <w:rsid w:val="00557788"/>
    <w:rsid w:val="005604B4"/>
    <w:rsid w:val="005608F8"/>
    <w:rsid w:val="00560E59"/>
    <w:rsid w:val="005616BF"/>
    <w:rsid w:val="00561FB6"/>
    <w:rsid w:val="00562512"/>
    <w:rsid w:val="0056290B"/>
    <w:rsid w:val="0056304C"/>
    <w:rsid w:val="00563290"/>
    <w:rsid w:val="00563D44"/>
    <w:rsid w:val="00564555"/>
    <w:rsid w:val="00564A84"/>
    <w:rsid w:val="00564C5B"/>
    <w:rsid w:val="00564C5E"/>
    <w:rsid w:val="00565ACB"/>
    <w:rsid w:val="00566483"/>
    <w:rsid w:val="005664CB"/>
    <w:rsid w:val="00566F5A"/>
    <w:rsid w:val="00570FF0"/>
    <w:rsid w:val="005712B6"/>
    <w:rsid w:val="00573111"/>
    <w:rsid w:val="0057347E"/>
    <w:rsid w:val="00573AB0"/>
    <w:rsid w:val="00573D1A"/>
    <w:rsid w:val="00574E5B"/>
    <w:rsid w:val="00575083"/>
    <w:rsid w:val="00575962"/>
    <w:rsid w:val="00575E3A"/>
    <w:rsid w:val="00576942"/>
    <w:rsid w:val="00576E2B"/>
    <w:rsid w:val="00576F38"/>
    <w:rsid w:val="0057733D"/>
    <w:rsid w:val="00577692"/>
    <w:rsid w:val="00577ADA"/>
    <w:rsid w:val="00577EF1"/>
    <w:rsid w:val="00580DFA"/>
    <w:rsid w:val="0058139E"/>
    <w:rsid w:val="005815B6"/>
    <w:rsid w:val="0058168F"/>
    <w:rsid w:val="00581E66"/>
    <w:rsid w:val="00582344"/>
    <w:rsid w:val="00582794"/>
    <w:rsid w:val="00583C4F"/>
    <w:rsid w:val="0058443B"/>
    <w:rsid w:val="00584F58"/>
    <w:rsid w:val="00584FC7"/>
    <w:rsid w:val="00586784"/>
    <w:rsid w:val="005867DE"/>
    <w:rsid w:val="00587396"/>
    <w:rsid w:val="00587576"/>
    <w:rsid w:val="00587A81"/>
    <w:rsid w:val="00587F34"/>
    <w:rsid w:val="005901A0"/>
    <w:rsid w:val="0059069E"/>
    <w:rsid w:val="005906E8"/>
    <w:rsid w:val="00590A19"/>
    <w:rsid w:val="00590AF5"/>
    <w:rsid w:val="00590DB1"/>
    <w:rsid w:val="00590E79"/>
    <w:rsid w:val="005913ED"/>
    <w:rsid w:val="005916A0"/>
    <w:rsid w:val="00591E68"/>
    <w:rsid w:val="0059208A"/>
    <w:rsid w:val="005926C2"/>
    <w:rsid w:val="00592C76"/>
    <w:rsid w:val="005933AA"/>
    <w:rsid w:val="005946B2"/>
    <w:rsid w:val="00594836"/>
    <w:rsid w:val="00596634"/>
    <w:rsid w:val="00596B54"/>
    <w:rsid w:val="00596D69"/>
    <w:rsid w:val="00597176"/>
    <w:rsid w:val="00597C6A"/>
    <w:rsid w:val="005A0654"/>
    <w:rsid w:val="005A08DB"/>
    <w:rsid w:val="005A090F"/>
    <w:rsid w:val="005A09C4"/>
    <w:rsid w:val="005A1024"/>
    <w:rsid w:val="005A1107"/>
    <w:rsid w:val="005A1958"/>
    <w:rsid w:val="005A220A"/>
    <w:rsid w:val="005A29AA"/>
    <w:rsid w:val="005A3154"/>
    <w:rsid w:val="005A3F9C"/>
    <w:rsid w:val="005A430C"/>
    <w:rsid w:val="005A485E"/>
    <w:rsid w:val="005A4AB7"/>
    <w:rsid w:val="005A53A7"/>
    <w:rsid w:val="005A53AE"/>
    <w:rsid w:val="005A540C"/>
    <w:rsid w:val="005A65E5"/>
    <w:rsid w:val="005A6621"/>
    <w:rsid w:val="005A6D11"/>
    <w:rsid w:val="005A77E7"/>
    <w:rsid w:val="005A7C96"/>
    <w:rsid w:val="005B0618"/>
    <w:rsid w:val="005B067A"/>
    <w:rsid w:val="005B06D0"/>
    <w:rsid w:val="005B0702"/>
    <w:rsid w:val="005B0F15"/>
    <w:rsid w:val="005B3704"/>
    <w:rsid w:val="005B38DB"/>
    <w:rsid w:val="005B3B1A"/>
    <w:rsid w:val="005B3EF6"/>
    <w:rsid w:val="005B4A26"/>
    <w:rsid w:val="005B51AF"/>
    <w:rsid w:val="005B5566"/>
    <w:rsid w:val="005B574A"/>
    <w:rsid w:val="005B5C91"/>
    <w:rsid w:val="005B5CDD"/>
    <w:rsid w:val="005B6740"/>
    <w:rsid w:val="005B6F27"/>
    <w:rsid w:val="005B74E7"/>
    <w:rsid w:val="005C0650"/>
    <w:rsid w:val="005C0674"/>
    <w:rsid w:val="005C0977"/>
    <w:rsid w:val="005C0D00"/>
    <w:rsid w:val="005C13D2"/>
    <w:rsid w:val="005C14A8"/>
    <w:rsid w:val="005C22CD"/>
    <w:rsid w:val="005C383B"/>
    <w:rsid w:val="005C4392"/>
    <w:rsid w:val="005C44AA"/>
    <w:rsid w:val="005C4E84"/>
    <w:rsid w:val="005C52B4"/>
    <w:rsid w:val="005C63CC"/>
    <w:rsid w:val="005C68A2"/>
    <w:rsid w:val="005C7B0B"/>
    <w:rsid w:val="005D02D8"/>
    <w:rsid w:val="005D051B"/>
    <w:rsid w:val="005D0DC5"/>
    <w:rsid w:val="005D17DB"/>
    <w:rsid w:val="005D1BD5"/>
    <w:rsid w:val="005D2859"/>
    <w:rsid w:val="005D2D74"/>
    <w:rsid w:val="005D3419"/>
    <w:rsid w:val="005D3AE0"/>
    <w:rsid w:val="005D3FF6"/>
    <w:rsid w:val="005D4260"/>
    <w:rsid w:val="005D7019"/>
    <w:rsid w:val="005D79D4"/>
    <w:rsid w:val="005E0412"/>
    <w:rsid w:val="005E1802"/>
    <w:rsid w:val="005E2C00"/>
    <w:rsid w:val="005E2FF6"/>
    <w:rsid w:val="005E3920"/>
    <w:rsid w:val="005E395B"/>
    <w:rsid w:val="005E3AAF"/>
    <w:rsid w:val="005E3F8C"/>
    <w:rsid w:val="005E43F2"/>
    <w:rsid w:val="005E43F6"/>
    <w:rsid w:val="005E501E"/>
    <w:rsid w:val="005E6CA2"/>
    <w:rsid w:val="005E6D4E"/>
    <w:rsid w:val="005F0124"/>
    <w:rsid w:val="005F0E9D"/>
    <w:rsid w:val="005F12A6"/>
    <w:rsid w:val="005F1B74"/>
    <w:rsid w:val="005F1E05"/>
    <w:rsid w:val="005F2998"/>
    <w:rsid w:val="005F34F3"/>
    <w:rsid w:val="005F41F9"/>
    <w:rsid w:val="005F45A9"/>
    <w:rsid w:val="005F5056"/>
    <w:rsid w:val="005F62A8"/>
    <w:rsid w:val="005F68AA"/>
    <w:rsid w:val="005F73F4"/>
    <w:rsid w:val="005F76C3"/>
    <w:rsid w:val="0060029A"/>
    <w:rsid w:val="0060071A"/>
    <w:rsid w:val="006010E5"/>
    <w:rsid w:val="00602024"/>
    <w:rsid w:val="00602B8A"/>
    <w:rsid w:val="00603FD6"/>
    <w:rsid w:val="00603FDE"/>
    <w:rsid w:val="006044ED"/>
    <w:rsid w:val="00604660"/>
    <w:rsid w:val="00605A9D"/>
    <w:rsid w:val="006065F7"/>
    <w:rsid w:val="0060704C"/>
    <w:rsid w:val="0060744A"/>
    <w:rsid w:val="0060784D"/>
    <w:rsid w:val="00607EBD"/>
    <w:rsid w:val="00610AF9"/>
    <w:rsid w:val="00610F32"/>
    <w:rsid w:val="0061114B"/>
    <w:rsid w:val="00611648"/>
    <w:rsid w:val="0061178D"/>
    <w:rsid w:val="00611D92"/>
    <w:rsid w:val="00612237"/>
    <w:rsid w:val="006127D8"/>
    <w:rsid w:val="00613540"/>
    <w:rsid w:val="00613751"/>
    <w:rsid w:val="00613C32"/>
    <w:rsid w:val="00615C62"/>
    <w:rsid w:val="00616513"/>
    <w:rsid w:val="00616F5E"/>
    <w:rsid w:val="00617319"/>
    <w:rsid w:val="006174BA"/>
    <w:rsid w:val="00617CBB"/>
    <w:rsid w:val="00617EBB"/>
    <w:rsid w:val="00620200"/>
    <w:rsid w:val="00620285"/>
    <w:rsid w:val="006202FC"/>
    <w:rsid w:val="00620C7F"/>
    <w:rsid w:val="00620E08"/>
    <w:rsid w:val="006224A1"/>
    <w:rsid w:val="00622588"/>
    <w:rsid w:val="006228CF"/>
    <w:rsid w:val="00622A98"/>
    <w:rsid w:val="00623FFA"/>
    <w:rsid w:val="006240E8"/>
    <w:rsid w:val="00624A63"/>
    <w:rsid w:val="00624EEE"/>
    <w:rsid w:val="0062551E"/>
    <w:rsid w:val="00625590"/>
    <w:rsid w:val="0062559B"/>
    <w:rsid w:val="00626833"/>
    <w:rsid w:val="0062689D"/>
    <w:rsid w:val="00626981"/>
    <w:rsid w:val="00627158"/>
    <w:rsid w:val="00627687"/>
    <w:rsid w:val="006279AC"/>
    <w:rsid w:val="00627EF3"/>
    <w:rsid w:val="006301DA"/>
    <w:rsid w:val="0063130B"/>
    <w:rsid w:val="0063193D"/>
    <w:rsid w:val="00631974"/>
    <w:rsid w:val="00631B26"/>
    <w:rsid w:val="00632099"/>
    <w:rsid w:val="0063239D"/>
    <w:rsid w:val="006327D7"/>
    <w:rsid w:val="0063347A"/>
    <w:rsid w:val="00633C7A"/>
    <w:rsid w:val="006343EE"/>
    <w:rsid w:val="00634694"/>
    <w:rsid w:val="00634D09"/>
    <w:rsid w:val="00635290"/>
    <w:rsid w:val="0063553C"/>
    <w:rsid w:val="00635DC2"/>
    <w:rsid w:val="0063600E"/>
    <w:rsid w:val="006360AE"/>
    <w:rsid w:val="00636770"/>
    <w:rsid w:val="00636899"/>
    <w:rsid w:val="006373FA"/>
    <w:rsid w:val="006379CC"/>
    <w:rsid w:val="00640055"/>
    <w:rsid w:val="00640F99"/>
    <w:rsid w:val="006418CF"/>
    <w:rsid w:val="00642DB9"/>
    <w:rsid w:val="006435D1"/>
    <w:rsid w:val="0064378B"/>
    <w:rsid w:val="00643F6F"/>
    <w:rsid w:val="0064448C"/>
    <w:rsid w:val="00644E5F"/>
    <w:rsid w:val="006452B3"/>
    <w:rsid w:val="006456AD"/>
    <w:rsid w:val="00646333"/>
    <w:rsid w:val="00646DDD"/>
    <w:rsid w:val="006471B6"/>
    <w:rsid w:val="006477FF"/>
    <w:rsid w:val="006478DF"/>
    <w:rsid w:val="00647DB4"/>
    <w:rsid w:val="00650D69"/>
    <w:rsid w:val="0065195A"/>
    <w:rsid w:val="00651D6C"/>
    <w:rsid w:val="006523C2"/>
    <w:rsid w:val="00652450"/>
    <w:rsid w:val="00654FA8"/>
    <w:rsid w:val="0065510D"/>
    <w:rsid w:val="00655851"/>
    <w:rsid w:val="006562B9"/>
    <w:rsid w:val="00656E2D"/>
    <w:rsid w:val="00656E54"/>
    <w:rsid w:val="0065722E"/>
    <w:rsid w:val="00657DF2"/>
    <w:rsid w:val="00657E63"/>
    <w:rsid w:val="00657EF8"/>
    <w:rsid w:val="006604C6"/>
    <w:rsid w:val="00660A43"/>
    <w:rsid w:val="00660DB6"/>
    <w:rsid w:val="00661964"/>
    <w:rsid w:val="00662D35"/>
    <w:rsid w:val="00662D4F"/>
    <w:rsid w:val="00663E1E"/>
    <w:rsid w:val="00663FE0"/>
    <w:rsid w:val="00664F79"/>
    <w:rsid w:val="0066554B"/>
    <w:rsid w:val="0066682B"/>
    <w:rsid w:val="00666896"/>
    <w:rsid w:val="00666F16"/>
    <w:rsid w:val="006671DA"/>
    <w:rsid w:val="006673EA"/>
    <w:rsid w:val="00667600"/>
    <w:rsid w:val="006700E2"/>
    <w:rsid w:val="00670D20"/>
    <w:rsid w:val="00670F22"/>
    <w:rsid w:val="00671CDB"/>
    <w:rsid w:val="00671F00"/>
    <w:rsid w:val="00672A9C"/>
    <w:rsid w:val="006734FF"/>
    <w:rsid w:val="0067393F"/>
    <w:rsid w:val="0067417F"/>
    <w:rsid w:val="00675688"/>
    <w:rsid w:val="00675C73"/>
    <w:rsid w:val="00675CED"/>
    <w:rsid w:val="00676077"/>
    <w:rsid w:val="00676593"/>
    <w:rsid w:val="006769C1"/>
    <w:rsid w:val="006774B6"/>
    <w:rsid w:val="00680090"/>
    <w:rsid w:val="00680263"/>
    <w:rsid w:val="006808C8"/>
    <w:rsid w:val="0068113A"/>
    <w:rsid w:val="00681272"/>
    <w:rsid w:val="00681359"/>
    <w:rsid w:val="006813B4"/>
    <w:rsid w:val="006827BC"/>
    <w:rsid w:val="00682EDD"/>
    <w:rsid w:val="00683071"/>
    <w:rsid w:val="006831BE"/>
    <w:rsid w:val="00684E46"/>
    <w:rsid w:val="00686912"/>
    <w:rsid w:val="006878CE"/>
    <w:rsid w:val="006900F8"/>
    <w:rsid w:val="00690785"/>
    <w:rsid w:val="00690BEA"/>
    <w:rsid w:val="00690D66"/>
    <w:rsid w:val="0069140A"/>
    <w:rsid w:val="00692898"/>
    <w:rsid w:val="00692B9C"/>
    <w:rsid w:val="00692CC1"/>
    <w:rsid w:val="006936A0"/>
    <w:rsid w:val="006942C8"/>
    <w:rsid w:val="00694968"/>
    <w:rsid w:val="00694ABD"/>
    <w:rsid w:val="00694BB4"/>
    <w:rsid w:val="00694DDB"/>
    <w:rsid w:val="0069547F"/>
    <w:rsid w:val="00696B43"/>
    <w:rsid w:val="00697281"/>
    <w:rsid w:val="006A0EFA"/>
    <w:rsid w:val="006A1978"/>
    <w:rsid w:val="006A2868"/>
    <w:rsid w:val="006A2B84"/>
    <w:rsid w:val="006A37C8"/>
    <w:rsid w:val="006A3FC3"/>
    <w:rsid w:val="006A4D26"/>
    <w:rsid w:val="006A4DE3"/>
    <w:rsid w:val="006A52CA"/>
    <w:rsid w:val="006A5462"/>
    <w:rsid w:val="006A62C0"/>
    <w:rsid w:val="006A6FFB"/>
    <w:rsid w:val="006A7336"/>
    <w:rsid w:val="006A7483"/>
    <w:rsid w:val="006B02B9"/>
    <w:rsid w:val="006B0424"/>
    <w:rsid w:val="006B051B"/>
    <w:rsid w:val="006B0673"/>
    <w:rsid w:val="006B0909"/>
    <w:rsid w:val="006B0E25"/>
    <w:rsid w:val="006B101F"/>
    <w:rsid w:val="006B138B"/>
    <w:rsid w:val="006B220F"/>
    <w:rsid w:val="006B257F"/>
    <w:rsid w:val="006B2973"/>
    <w:rsid w:val="006B29DA"/>
    <w:rsid w:val="006B3270"/>
    <w:rsid w:val="006B351B"/>
    <w:rsid w:val="006B3AAB"/>
    <w:rsid w:val="006B4B9D"/>
    <w:rsid w:val="006B4CA0"/>
    <w:rsid w:val="006B4E55"/>
    <w:rsid w:val="006B5639"/>
    <w:rsid w:val="006B5CC7"/>
    <w:rsid w:val="006B5DF6"/>
    <w:rsid w:val="006B67BB"/>
    <w:rsid w:val="006B6AE7"/>
    <w:rsid w:val="006B6B8E"/>
    <w:rsid w:val="006B73D0"/>
    <w:rsid w:val="006B79C4"/>
    <w:rsid w:val="006C0DE8"/>
    <w:rsid w:val="006C129F"/>
    <w:rsid w:val="006C17D2"/>
    <w:rsid w:val="006C1DE7"/>
    <w:rsid w:val="006C1EF2"/>
    <w:rsid w:val="006C1F81"/>
    <w:rsid w:val="006C2450"/>
    <w:rsid w:val="006C3250"/>
    <w:rsid w:val="006C3290"/>
    <w:rsid w:val="006C3789"/>
    <w:rsid w:val="006C3DD2"/>
    <w:rsid w:val="006C4332"/>
    <w:rsid w:val="006C4916"/>
    <w:rsid w:val="006C4BA9"/>
    <w:rsid w:val="006C6574"/>
    <w:rsid w:val="006C6637"/>
    <w:rsid w:val="006C66B1"/>
    <w:rsid w:val="006C693A"/>
    <w:rsid w:val="006C6D3A"/>
    <w:rsid w:val="006C72C0"/>
    <w:rsid w:val="006C7852"/>
    <w:rsid w:val="006C78E3"/>
    <w:rsid w:val="006D05D2"/>
    <w:rsid w:val="006D0742"/>
    <w:rsid w:val="006D1A8D"/>
    <w:rsid w:val="006D1AAD"/>
    <w:rsid w:val="006D2057"/>
    <w:rsid w:val="006D23BD"/>
    <w:rsid w:val="006D273E"/>
    <w:rsid w:val="006D2925"/>
    <w:rsid w:val="006D2A33"/>
    <w:rsid w:val="006D2D56"/>
    <w:rsid w:val="006D2F93"/>
    <w:rsid w:val="006D4219"/>
    <w:rsid w:val="006D4F0C"/>
    <w:rsid w:val="006D4F8F"/>
    <w:rsid w:val="006D51A8"/>
    <w:rsid w:val="006D6266"/>
    <w:rsid w:val="006D6ED7"/>
    <w:rsid w:val="006D745E"/>
    <w:rsid w:val="006D7910"/>
    <w:rsid w:val="006D7977"/>
    <w:rsid w:val="006E0BDA"/>
    <w:rsid w:val="006E0E2A"/>
    <w:rsid w:val="006E126C"/>
    <w:rsid w:val="006E1C87"/>
    <w:rsid w:val="006E1CC4"/>
    <w:rsid w:val="006E1D34"/>
    <w:rsid w:val="006E1FD2"/>
    <w:rsid w:val="006E2A04"/>
    <w:rsid w:val="006E2AC8"/>
    <w:rsid w:val="006E2C1A"/>
    <w:rsid w:val="006E3350"/>
    <w:rsid w:val="006E35E0"/>
    <w:rsid w:val="006E3642"/>
    <w:rsid w:val="006E3736"/>
    <w:rsid w:val="006E3A81"/>
    <w:rsid w:val="006E417E"/>
    <w:rsid w:val="006E439B"/>
    <w:rsid w:val="006E52AE"/>
    <w:rsid w:val="006E616B"/>
    <w:rsid w:val="006E64F2"/>
    <w:rsid w:val="006E64FC"/>
    <w:rsid w:val="006E6CE9"/>
    <w:rsid w:val="006E736D"/>
    <w:rsid w:val="006E73AD"/>
    <w:rsid w:val="006E7A97"/>
    <w:rsid w:val="006F183F"/>
    <w:rsid w:val="006F1916"/>
    <w:rsid w:val="006F1EDD"/>
    <w:rsid w:val="006F20BB"/>
    <w:rsid w:val="006F27C4"/>
    <w:rsid w:val="006F2ECB"/>
    <w:rsid w:val="006F3696"/>
    <w:rsid w:val="006F38B9"/>
    <w:rsid w:val="006F4027"/>
    <w:rsid w:val="006F42B8"/>
    <w:rsid w:val="006F50C3"/>
    <w:rsid w:val="006F5425"/>
    <w:rsid w:val="006F56C6"/>
    <w:rsid w:val="006F5881"/>
    <w:rsid w:val="006F5C04"/>
    <w:rsid w:val="006F60A5"/>
    <w:rsid w:val="006F6532"/>
    <w:rsid w:val="006F6EC6"/>
    <w:rsid w:val="006F7231"/>
    <w:rsid w:val="006F7897"/>
    <w:rsid w:val="00700C6F"/>
    <w:rsid w:val="0070119A"/>
    <w:rsid w:val="00701C92"/>
    <w:rsid w:val="00702AB0"/>
    <w:rsid w:val="00703074"/>
    <w:rsid w:val="00703500"/>
    <w:rsid w:val="00703D57"/>
    <w:rsid w:val="00704234"/>
    <w:rsid w:val="00704FBC"/>
    <w:rsid w:val="00704FDC"/>
    <w:rsid w:val="00705726"/>
    <w:rsid w:val="0070575A"/>
    <w:rsid w:val="007059DD"/>
    <w:rsid w:val="00706493"/>
    <w:rsid w:val="007076AA"/>
    <w:rsid w:val="00707A3B"/>
    <w:rsid w:val="007102CD"/>
    <w:rsid w:val="0071078F"/>
    <w:rsid w:val="007109BB"/>
    <w:rsid w:val="00710CB9"/>
    <w:rsid w:val="00710EC6"/>
    <w:rsid w:val="007110BD"/>
    <w:rsid w:val="007118FC"/>
    <w:rsid w:val="00711A65"/>
    <w:rsid w:val="00711E72"/>
    <w:rsid w:val="00712665"/>
    <w:rsid w:val="007126CE"/>
    <w:rsid w:val="00712E29"/>
    <w:rsid w:val="00713554"/>
    <w:rsid w:val="00713C04"/>
    <w:rsid w:val="007141E3"/>
    <w:rsid w:val="00714241"/>
    <w:rsid w:val="0071494C"/>
    <w:rsid w:val="00714F4B"/>
    <w:rsid w:val="00715288"/>
    <w:rsid w:val="007159DB"/>
    <w:rsid w:val="00715AC4"/>
    <w:rsid w:val="00716368"/>
    <w:rsid w:val="00716BF1"/>
    <w:rsid w:val="00717198"/>
    <w:rsid w:val="007173C7"/>
    <w:rsid w:val="0072086C"/>
    <w:rsid w:val="00722984"/>
    <w:rsid w:val="00722DC0"/>
    <w:rsid w:val="00722FEB"/>
    <w:rsid w:val="007233C4"/>
    <w:rsid w:val="00723A3F"/>
    <w:rsid w:val="0072518A"/>
    <w:rsid w:val="007257AF"/>
    <w:rsid w:val="007260FD"/>
    <w:rsid w:val="00726AB6"/>
    <w:rsid w:val="00726E8D"/>
    <w:rsid w:val="00727899"/>
    <w:rsid w:val="00727B64"/>
    <w:rsid w:val="00727DA6"/>
    <w:rsid w:val="0073013E"/>
    <w:rsid w:val="007318DE"/>
    <w:rsid w:val="00731CBA"/>
    <w:rsid w:val="00731DD6"/>
    <w:rsid w:val="007324AA"/>
    <w:rsid w:val="0073275E"/>
    <w:rsid w:val="00732E73"/>
    <w:rsid w:val="007332B2"/>
    <w:rsid w:val="00733963"/>
    <w:rsid w:val="00733AC7"/>
    <w:rsid w:val="00733D41"/>
    <w:rsid w:val="00734A07"/>
    <w:rsid w:val="00734A7C"/>
    <w:rsid w:val="00734B14"/>
    <w:rsid w:val="00735B49"/>
    <w:rsid w:val="00735EB5"/>
    <w:rsid w:val="0073656A"/>
    <w:rsid w:val="007369CB"/>
    <w:rsid w:val="00736D78"/>
    <w:rsid w:val="00737216"/>
    <w:rsid w:val="00737A75"/>
    <w:rsid w:val="007403ED"/>
    <w:rsid w:val="00741C2D"/>
    <w:rsid w:val="00741EAF"/>
    <w:rsid w:val="0074275B"/>
    <w:rsid w:val="00743623"/>
    <w:rsid w:val="0074373A"/>
    <w:rsid w:val="00744DD0"/>
    <w:rsid w:val="00745385"/>
    <w:rsid w:val="007454F6"/>
    <w:rsid w:val="0074583A"/>
    <w:rsid w:val="00746C9F"/>
    <w:rsid w:val="00746D0A"/>
    <w:rsid w:val="0074744D"/>
    <w:rsid w:val="007475A8"/>
    <w:rsid w:val="00750C48"/>
    <w:rsid w:val="00751054"/>
    <w:rsid w:val="00752827"/>
    <w:rsid w:val="00752841"/>
    <w:rsid w:val="00752AC9"/>
    <w:rsid w:val="00753F0E"/>
    <w:rsid w:val="00753F43"/>
    <w:rsid w:val="007546E5"/>
    <w:rsid w:val="00754B2F"/>
    <w:rsid w:val="00754CC4"/>
    <w:rsid w:val="00754D17"/>
    <w:rsid w:val="00755166"/>
    <w:rsid w:val="007561C4"/>
    <w:rsid w:val="0075659C"/>
    <w:rsid w:val="0075664F"/>
    <w:rsid w:val="00756D26"/>
    <w:rsid w:val="0075712C"/>
    <w:rsid w:val="00757625"/>
    <w:rsid w:val="00757EA5"/>
    <w:rsid w:val="0076049C"/>
    <w:rsid w:val="00760E51"/>
    <w:rsid w:val="0076101B"/>
    <w:rsid w:val="0076254B"/>
    <w:rsid w:val="00762EB6"/>
    <w:rsid w:val="00764661"/>
    <w:rsid w:val="007646B9"/>
    <w:rsid w:val="007647B5"/>
    <w:rsid w:val="00764EE6"/>
    <w:rsid w:val="0076566E"/>
    <w:rsid w:val="00766E5E"/>
    <w:rsid w:val="0077035A"/>
    <w:rsid w:val="00770445"/>
    <w:rsid w:val="007706EC"/>
    <w:rsid w:val="007708B6"/>
    <w:rsid w:val="00771570"/>
    <w:rsid w:val="00772681"/>
    <w:rsid w:val="0077377F"/>
    <w:rsid w:val="00774C32"/>
    <w:rsid w:val="00774FFD"/>
    <w:rsid w:val="00775173"/>
    <w:rsid w:val="00775AA2"/>
    <w:rsid w:val="00776E7D"/>
    <w:rsid w:val="0077796A"/>
    <w:rsid w:val="00777D42"/>
    <w:rsid w:val="00780367"/>
    <w:rsid w:val="00780523"/>
    <w:rsid w:val="00780FA2"/>
    <w:rsid w:val="00781267"/>
    <w:rsid w:val="007820F1"/>
    <w:rsid w:val="00782D28"/>
    <w:rsid w:val="00783A23"/>
    <w:rsid w:val="00783A31"/>
    <w:rsid w:val="00783F54"/>
    <w:rsid w:val="007852E0"/>
    <w:rsid w:val="00785582"/>
    <w:rsid w:val="007861F6"/>
    <w:rsid w:val="00786362"/>
    <w:rsid w:val="00786540"/>
    <w:rsid w:val="00786843"/>
    <w:rsid w:val="00786873"/>
    <w:rsid w:val="00786C3D"/>
    <w:rsid w:val="00787B06"/>
    <w:rsid w:val="007901F3"/>
    <w:rsid w:val="00791343"/>
    <w:rsid w:val="00791534"/>
    <w:rsid w:val="0079197A"/>
    <w:rsid w:val="00791A67"/>
    <w:rsid w:val="00791E12"/>
    <w:rsid w:val="00792DD0"/>
    <w:rsid w:val="0079325A"/>
    <w:rsid w:val="00793697"/>
    <w:rsid w:val="007936E6"/>
    <w:rsid w:val="007938D0"/>
    <w:rsid w:val="00794817"/>
    <w:rsid w:val="00795C56"/>
    <w:rsid w:val="00796CD9"/>
    <w:rsid w:val="00796CF9"/>
    <w:rsid w:val="00797198"/>
    <w:rsid w:val="007975CC"/>
    <w:rsid w:val="007977B6"/>
    <w:rsid w:val="007978A9"/>
    <w:rsid w:val="00797D22"/>
    <w:rsid w:val="007A00F9"/>
    <w:rsid w:val="007A0F47"/>
    <w:rsid w:val="007A16BE"/>
    <w:rsid w:val="007A1B58"/>
    <w:rsid w:val="007A2953"/>
    <w:rsid w:val="007A2B74"/>
    <w:rsid w:val="007A35C7"/>
    <w:rsid w:val="007A5FF1"/>
    <w:rsid w:val="007A6191"/>
    <w:rsid w:val="007A78B5"/>
    <w:rsid w:val="007A7B8D"/>
    <w:rsid w:val="007B02BC"/>
    <w:rsid w:val="007B144C"/>
    <w:rsid w:val="007B1E89"/>
    <w:rsid w:val="007B2147"/>
    <w:rsid w:val="007B2457"/>
    <w:rsid w:val="007B299F"/>
    <w:rsid w:val="007B2F89"/>
    <w:rsid w:val="007B2F93"/>
    <w:rsid w:val="007B4C44"/>
    <w:rsid w:val="007B5F70"/>
    <w:rsid w:val="007B6032"/>
    <w:rsid w:val="007B6575"/>
    <w:rsid w:val="007B714A"/>
    <w:rsid w:val="007B7A4B"/>
    <w:rsid w:val="007C0DE9"/>
    <w:rsid w:val="007C19A5"/>
    <w:rsid w:val="007C1A38"/>
    <w:rsid w:val="007C1DB2"/>
    <w:rsid w:val="007C24F6"/>
    <w:rsid w:val="007C2E04"/>
    <w:rsid w:val="007C33C4"/>
    <w:rsid w:val="007C3757"/>
    <w:rsid w:val="007C5298"/>
    <w:rsid w:val="007C556C"/>
    <w:rsid w:val="007C584F"/>
    <w:rsid w:val="007C5976"/>
    <w:rsid w:val="007C5B71"/>
    <w:rsid w:val="007C6713"/>
    <w:rsid w:val="007C6B00"/>
    <w:rsid w:val="007C6BD4"/>
    <w:rsid w:val="007C6F42"/>
    <w:rsid w:val="007C774C"/>
    <w:rsid w:val="007C7A88"/>
    <w:rsid w:val="007C7C46"/>
    <w:rsid w:val="007D25BE"/>
    <w:rsid w:val="007D37FD"/>
    <w:rsid w:val="007D4467"/>
    <w:rsid w:val="007D4C98"/>
    <w:rsid w:val="007D4E82"/>
    <w:rsid w:val="007D4F17"/>
    <w:rsid w:val="007D5202"/>
    <w:rsid w:val="007D5E2D"/>
    <w:rsid w:val="007D7257"/>
    <w:rsid w:val="007D7258"/>
    <w:rsid w:val="007E02E6"/>
    <w:rsid w:val="007E09DD"/>
    <w:rsid w:val="007E0EE3"/>
    <w:rsid w:val="007E14C7"/>
    <w:rsid w:val="007E18BF"/>
    <w:rsid w:val="007E2642"/>
    <w:rsid w:val="007E2965"/>
    <w:rsid w:val="007E32F1"/>
    <w:rsid w:val="007E3C3B"/>
    <w:rsid w:val="007E4178"/>
    <w:rsid w:val="007E4448"/>
    <w:rsid w:val="007E51FD"/>
    <w:rsid w:val="007E5502"/>
    <w:rsid w:val="007E5507"/>
    <w:rsid w:val="007E5CCD"/>
    <w:rsid w:val="007E5E89"/>
    <w:rsid w:val="007E5F03"/>
    <w:rsid w:val="007E61C2"/>
    <w:rsid w:val="007E72A7"/>
    <w:rsid w:val="007E7633"/>
    <w:rsid w:val="007F032D"/>
    <w:rsid w:val="007F0BBE"/>
    <w:rsid w:val="007F20DC"/>
    <w:rsid w:val="007F21BE"/>
    <w:rsid w:val="007F234E"/>
    <w:rsid w:val="007F31FC"/>
    <w:rsid w:val="007F34AD"/>
    <w:rsid w:val="007F35DB"/>
    <w:rsid w:val="007F45D8"/>
    <w:rsid w:val="007F76A0"/>
    <w:rsid w:val="007F7969"/>
    <w:rsid w:val="007F7D1A"/>
    <w:rsid w:val="008003F8"/>
    <w:rsid w:val="0080059B"/>
    <w:rsid w:val="00800B08"/>
    <w:rsid w:val="00801C8B"/>
    <w:rsid w:val="00801EF3"/>
    <w:rsid w:val="0080241A"/>
    <w:rsid w:val="0080256C"/>
    <w:rsid w:val="0080297A"/>
    <w:rsid w:val="008066A9"/>
    <w:rsid w:val="008079FF"/>
    <w:rsid w:val="00807EE8"/>
    <w:rsid w:val="00810179"/>
    <w:rsid w:val="00810C75"/>
    <w:rsid w:val="0081100B"/>
    <w:rsid w:val="008123B9"/>
    <w:rsid w:val="008127E0"/>
    <w:rsid w:val="00812D26"/>
    <w:rsid w:val="00812DD6"/>
    <w:rsid w:val="00813E1C"/>
    <w:rsid w:val="0081418B"/>
    <w:rsid w:val="00814369"/>
    <w:rsid w:val="0081575A"/>
    <w:rsid w:val="008166DD"/>
    <w:rsid w:val="0081671B"/>
    <w:rsid w:val="008174FC"/>
    <w:rsid w:val="00817618"/>
    <w:rsid w:val="00817673"/>
    <w:rsid w:val="008177B1"/>
    <w:rsid w:val="00817C72"/>
    <w:rsid w:val="00817CA3"/>
    <w:rsid w:val="008204E9"/>
    <w:rsid w:val="0082063A"/>
    <w:rsid w:val="008207E3"/>
    <w:rsid w:val="00820873"/>
    <w:rsid w:val="00820AB4"/>
    <w:rsid w:val="008217C5"/>
    <w:rsid w:val="0082204B"/>
    <w:rsid w:val="0082276F"/>
    <w:rsid w:val="008231EF"/>
    <w:rsid w:val="00823A0D"/>
    <w:rsid w:val="00824488"/>
    <w:rsid w:val="008247D1"/>
    <w:rsid w:val="00824941"/>
    <w:rsid w:val="00824C3D"/>
    <w:rsid w:val="00824DE8"/>
    <w:rsid w:val="008253D8"/>
    <w:rsid w:val="00825623"/>
    <w:rsid w:val="00825743"/>
    <w:rsid w:val="00825FD1"/>
    <w:rsid w:val="0082652B"/>
    <w:rsid w:val="00826FA6"/>
    <w:rsid w:val="0082761F"/>
    <w:rsid w:val="008276C6"/>
    <w:rsid w:val="00830C65"/>
    <w:rsid w:val="00830FE9"/>
    <w:rsid w:val="00831B87"/>
    <w:rsid w:val="008321F0"/>
    <w:rsid w:val="00832385"/>
    <w:rsid w:val="008327A3"/>
    <w:rsid w:val="00832B31"/>
    <w:rsid w:val="00832CA1"/>
    <w:rsid w:val="00832F6B"/>
    <w:rsid w:val="008336CD"/>
    <w:rsid w:val="008341BC"/>
    <w:rsid w:val="00834588"/>
    <w:rsid w:val="00834A5C"/>
    <w:rsid w:val="00834AE1"/>
    <w:rsid w:val="008366EF"/>
    <w:rsid w:val="00836EF0"/>
    <w:rsid w:val="00837CB4"/>
    <w:rsid w:val="00841584"/>
    <w:rsid w:val="008419D0"/>
    <w:rsid w:val="00843979"/>
    <w:rsid w:val="00843C9B"/>
    <w:rsid w:val="00843D9A"/>
    <w:rsid w:val="00844325"/>
    <w:rsid w:val="008445A7"/>
    <w:rsid w:val="008452A9"/>
    <w:rsid w:val="00845370"/>
    <w:rsid w:val="00846475"/>
    <w:rsid w:val="00846F8D"/>
    <w:rsid w:val="008479C8"/>
    <w:rsid w:val="00847F14"/>
    <w:rsid w:val="00850B3C"/>
    <w:rsid w:val="00851093"/>
    <w:rsid w:val="008520C5"/>
    <w:rsid w:val="0085237D"/>
    <w:rsid w:val="00853592"/>
    <w:rsid w:val="008538F6"/>
    <w:rsid w:val="00853DBF"/>
    <w:rsid w:val="00853F58"/>
    <w:rsid w:val="00854CCC"/>
    <w:rsid w:val="00854D0F"/>
    <w:rsid w:val="00855BEB"/>
    <w:rsid w:val="00855D13"/>
    <w:rsid w:val="00855F4B"/>
    <w:rsid w:val="00856813"/>
    <w:rsid w:val="0085765E"/>
    <w:rsid w:val="00857742"/>
    <w:rsid w:val="0085775A"/>
    <w:rsid w:val="00857780"/>
    <w:rsid w:val="008579E2"/>
    <w:rsid w:val="00857A7C"/>
    <w:rsid w:val="00857DDE"/>
    <w:rsid w:val="008606BF"/>
    <w:rsid w:val="00860F47"/>
    <w:rsid w:val="00861DC0"/>
    <w:rsid w:val="00861F26"/>
    <w:rsid w:val="00862233"/>
    <w:rsid w:val="008628D2"/>
    <w:rsid w:val="00863544"/>
    <w:rsid w:val="00863900"/>
    <w:rsid w:val="00864013"/>
    <w:rsid w:val="00864D46"/>
    <w:rsid w:val="00865A8D"/>
    <w:rsid w:val="008664C3"/>
    <w:rsid w:val="00867806"/>
    <w:rsid w:val="00867D42"/>
    <w:rsid w:val="00867E7B"/>
    <w:rsid w:val="008707CB"/>
    <w:rsid w:val="0087142A"/>
    <w:rsid w:val="00871DF5"/>
    <w:rsid w:val="0087229F"/>
    <w:rsid w:val="008727AF"/>
    <w:rsid w:val="00873BE6"/>
    <w:rsid w:val="00873EAA"/>
    <w:rsid w:val="00873F9B"/>
    <w:rsid w:val="008742C2"/>
    <w:rsid w:val="008745F2"/>
    <w:rsid w:val="00874765"/>
    <w:rsid w:val="008754E5"/>
    <w:rsid w:val="00876507"/>
    <w:rsid w:val="00876FB7"/>
    <w:rsid w:val="00877071"/>
    <w:rsid w:val="008772F1"/>
    <w:rsid w:val="00877E95"/>
    <w:rsid w:val="00877F8E"/>
    <w:rsid w:val="00880424"/>
    <w:rsid w:val="008808D0"/>
    <w:rsid w:val="0088090A"/>
    <w:rsid w:val="0088167C"/>
    <w:rsid w:val="0088283C"/>
    <w:rsid w:val="00882BE4"/>
    <w:rsid w:val="00884FF3"/>
    <w:rsid w:val="00885556"/>
    <w:rsid w:val="008858D9"/>
    <w:rsid w:val="00885E23"/>
    <w:rsid w:val="00885EBD"/>
    <w:rsid w:val="00886DEE"/>
    <w:rsid w:val="00887AE1"/>
    <w:rsid w:val="00887CD4"/>
    <w:rsid w:val="008902EF"/>
    <w:rsid w:val="00890A3D"/>
    <w:rsid w:val="00890DDA"/>
    <w:rsid w:val="00890E44"/>
    <w:rsid w:val="00891263"/>
    <w:rsid w:val="00891BAF"/>
    <w:rsid w:val="00892624"/>
    <w:rsid w:val="00893228"/>
    <w:rsid w:val="008932F6"/>
    <w:rsid w:val="008938F4"/>
    <w:rsid w:val="00895121"/>
    <w:rsid w:val="00895F90"/>
    <w:rsid w:val="00896062"/>
    <w:rsid w:val="008961D5"/>
    <w:rsid w:val="00896AEB"/>
    <w:rsid w:val="00897446"/>
    <w:rsid w:val="008977FF"/>
    <w:rsid w:val="00897FBB"/>
    <w:rsid w:val="008A02AD"/>
    <w:rsid w:val="008A03A2"/>
    <w:rsid w:val="008A2117"/>
    <w:rsid w:val="008A4A9C"/>
    <w:rsid w:val="008A52FB"/>
    <w:rsid w:val="008A57EF"/>
    <w:rsid w:val="008A719D"/>
    <w:rsid w:val="008B135C"/>
    <w:rsid w:val="008B1AB3"/>
    <w:rsid w:val="008B2866"/>
    <w:rsid w:val="008B3056"/>
    <w:rsid w:val="008B3794"/>
    <w:rsid w:val="008B3E71"/>
    <w:rsid w:val="008B5AA9"/>
    <w:rsid w:val="008B62E2"/>
    <w:rsid w:val="008C12A5"/>
    <w:rsid w:val="008C159C"/>
    <w:rsid w:val="008C1E7B"/>
    <w:rsid w:val="008C2490"/>
    <w:rsid w:val="008C2CF8"/>
    <w:rsid w:val="008C307C"/>
    <w:rsid w:val="008C3780"/>
    <w:rsid w:val="008C4319"/>
    <w:rsid w:val="008C4428"/>
    <w:rsid w:val="008C49F4"/>
    <w:rsid w:val="008C4A18"/>
    <w:rsid w:val="008C4F23"/>
    <w:rsid w:val="008C4F9F"/>
    <w:rsid w:val="008C60E4"/>
    <w:rsid w:val="008C6A28"/>
    <w:rsid w:val="008C70CB"/>
    <w:rsid w:val="008C721C"/>
    <w:rsid w:val="008C798A"/>
    <w:rsid w:val="008D0449"/>
    <w:rsid w:val="008D0492"/>
    <w:rsid w:val="008D18E4"/>
    <w:rsid w:val="008D2069"/>
    <w:rsid w:val="008D2112"/>
    <w:rsid w:val="008D2D58"/>
    <w:rsid w:val="008D35C9"/>
    <w:rsid w:val="008D3688"/>
    <w:rsid w:val="008D38D6"/>
    <w:rsid w:val="008D472C"/>
    <w:rsid w:val="008D4771"/>
    <w:rsid w:val="008D49D5"/>
    <w:rsid w:val="008D4AA5"/>
    <w:rsid w:val="008D56AD"/>
    <w:rsid w:val="008D69AB"/>
    <w:rsid w:val="008D74CD"/>
    <w:rsid w:val="008D7A19"/>
    <w:rsid w:val="008E120C"/>
    <w:rsid w:val="008E19F8"/>
    <w:rsid w:val="008E1C57"/>
    <w:rsid w:val="008E2AB8"/>
    <w:rsid w:val="008E2EE2"/>
    <w:rsid w:val="008E3494"/>
    <w:rsid w:val="008E3EE2"/>
    <w:rsid w:val="008E46F5"/>
    <w:rsid w:val="008E5679"/>
    <w:rsid w:val="008E5AC6"/>
    <w:rsid w:val="008E5B19"/>
    <w:rsid w:val="008E5DEE"/>
    <w:rsid w:val="008E5F66"/>
    <w:rsid w:val="008E67CF"/>
    <w:rsid w:val="008E6CC9"/>
    <w:rsid w:val="008E754C"/>
    <w:rsid w:val="008F0395"/>
    <w:rsid w:val="008F0562"/>
    <w:rsid w:val="008F09D0"/>
    <w:rsid w:val="008F0A61"/>
    <w:rsid w:val="008F0AC1"/>
    <w:rsid w:val="008F11E5"/>
    <w:rsid w:val="008F1403"/>
    <w:rsid w:val="008F177D"/>
    <w:rsid w:val="008F19C7"/>
    <w:rsid w:val="008F2FF8"/>
    <w:rsid w:val="008F327D"/>
    <w:rsid w:val="008F34A6"/>
    <w:rsid w:val="008F3BBF"/>
    <w:rsid w:val="008F4103"/>
    <w:rsid w:val="008F44F6"/>
    <w:rsid w:val="008F4711"/>
    <w:rsid w:val="008F485C"/>
    <w:rsid w:val="008F52B7"/>
    <w:rsid w:val="008F5F8C"/>
    <w:rsid w:val="008F6368"/>
    <w:rsid w:val="008F64FA"/>
    <w:rsid w:val="008F656C"/>
    <w:rsid w:val="008F6743"/>
    <w:rsid w:val="008F768C"/>
    <w:rsid w:val="00900475"/>
    <w:rsid w:val="0090131B"/>
    <w:rsid w:val="00901CBA"/>
    <w:rsid w:val="00902B62"/>
    <w:rsid w:val="009032A6"/>
    <w:rsid w:val="00903517"/>
    <w:rsid w:val="00903B77"/>
    <w:rsid w:val="00903BFE"/>
    <w:rsid w:val="00904001"/>
    <w:rsid w:val="00904AF0"/>
    <w:rsid w:val="00905975"/>
    <w:rsid w:val="00906230"/>
    <w:rsid w:val="00906CFA"/>
    <w:rsid w:val="00906E1A"/>
    <w:rsid w:val="00906F9A"/>
    <w:rsid w:val="009072F1"/>
    <w:rsid w:val="00911670"/>
    <w:rsid w:val="00911961"/>
    <w:rsid w:val="00912018"/>
    <w:rsid w:val="00913818"/>
    <w:rsid w:val="00913C81"/>
    <w:rsid w:val="00915157"/>
    <w:rsid w:val="0091538C"/>
    <w:rsid w:val="00915C23"/>
    <w:rsid w:val="00915D2D"/>
    <w:rsid w:val="009161F9"/>
    <w:rsid w:val="009163E2"/>
    <w:rsid w:val="00916E55"/>
    <w:rsid w:val="009200BC"/>
    <w:rsid w:val="00920B7E"/>
    <w:rsid w:val="00920CBC"/>
    <w:rsid w:val="00920F58"/>
    <w:rsid w:val="009212B0"/>
    <w:rsid w:val="00921831"/>
    <w:rsid w:val="00921E31"/>
    <w:rsid w:val="00921FC1"/>
    <w:rsid w:val="00923099"/>
    <w:rsid w:val="00923A2B"/>
    <w:rsid w:val="00924063"/>
    <w:rsid w:val="00924B73"/>
    <w:rsid w:val="00924CD9"/>
    <w:rsid w:val="00925218"/>
    <w:rsid w:val="009253D3"/>
    <w:rsid w:val="0092554B"/>
    <w:rsid w:val="0092590A"/>
    <w:rsid w:val="00925B06"/>
    <w:rsid w:val="00925B5F"/>
    <w:rsid w:val="009263FA"/>
    <w:rsid w:val="00926D7E"/>
    <w:rsid w:val="009302F1"/>
    <w:rsid w:val="00930AA1"/>
    <w:rsid w:val="00930AD3"/>
    <w:rsid w:val="00930B51"/>
    <w:rsid w:val="00930F66"/>
    <w:rsid w:val="0093144D"/>
    <w:rsid w:val="00931496"/>
    <w:rsid w:val="0093180A"/>
    <w:rsid w:val="0093184A"/>
    <w:rsid w:val="00931C06"/>
    <w:rsid w:val="00931E40"/>
    <w:rsid w:val="00931E49"/>
    <w:rsid w:val="009324C6"/>
    <w:rsid w:val="0093272F"/>
    <w:rsid w:val="009330BD"/>
    <w:rsid w:val="0093358E"/>
    <w:rsid w:val="00933E48"/>
    <w:rsid w:val="00933EF8"/>
    <w:rsid w:val="00934692"/>
    <w:rsid w:val="00935003"/>
    <w:rsid w:val="0093552E"/>
    <w:rsid w:val="009358E4"/>
    <w:rsid w:val="00936189"/>
    <w:rsid w:val="009363C3"/>
    <w:rsid w:val="009364EF"/>
    <w:rsid w:val="009367B6"/>
    <w:rsid w:val="0093683A"/>
    <w:rsid w:val="00936D1E"/>
    <w:rsid w:val="00937273"/>
    <w:rsid w:val="00937BE5"/>
    <w:rsid w:val="00937C93"/>
    <w:rsid w:val="00937E18"/>
    <w:rsid w:val="00937FBA"/>
    <w:rsid w:val="00940114"/>
    <w:rsid w:val="00940414"/>
    <w:rsid w:val="0094058F"/>
    <w:rsid w:val="00940647"/>
    <w:rsid w:val="009406FF"/>
    <w:rsid w:val="009407C0"/>
    <w:rsid w:val="0094123D"/>
    <w:rsid w:val="00941383"/>
    <w:rsid w:val="00942AA9"/>
    <w:rsid w:val="00942B32"/>
    <w:rsid w:val="00942DA6"/>
    <w:rsid w:val="00942E11"/>
    <w:rsid w:val="00942E82"/>
    <w:rsid w:val="00942F26"/>
    <w:rsid w:val="00943C53"/>
    <w:rsid w:val="00943E8E"/>
    <w:rsid w:val="00944405"/>
    <w:rsid w:val="0094453B"/>
    <w:rsid w:val="0094490C"/>
    <w:rsid w:val="0094491B"/>
    <w:rsid w:val="00944A7F"/>
    <w:rsid w:val="00945BA9"/>
    <w:rsid w:val="00945F86"/>
    <w:rsid w:val="00947D46"/>
    <w:rsid w:val="00950427"/>
    <w:rsid w:val="00950FEC"/>
    <w:rsid w:val="00951CCF"/>
    <w:rsid w:val="00952445"/>
    <w:rsid w:val="00952BF9"/>
    <w:rsid w:val="00952D59"/>
    <w:rsid w:val="00953828"/>
    <w:rsid w:val="00953B0A"/>
    <w:rsid w:val="00954124"/>
    <w:rsid w:val="009547F7"/>
    <w:rsid w:val="00954801"/>
    <w:rsid w:val="0095494D"/>
    <w:rsid w:val="00955AD2"/>
    <w:rsid w:val="009560AA"/>
    <w:rsid w:val="00957004"/>
    <w:rsid w:val="009600B2"/>
    <w:rsid w:val="00960518"/>
    <w:rsid w:val="00960CE8"/>
    <w:rsid w:val="00960E41"/>
    <w:rsid w:val="00961593"/>
    <w:rsid w:val="00961CAA"/>
    <w:rsid w:val="00963060"/>
    <w:rsid w:val="00963CFA"/>
    <w:rsid w:val="00964209"/>
    <w:rsid w:val="009643DE"/>
    <w:rsid w:val="00964540"/>
    <w:rsid w:val="009645B2"/>
    <w:rsid w:val="00964FB0"/>
    <w:rsid w:val="0096525C"/>
    <w:rsid w:val="009656A3"/>
    <w:rsid w:val="00965783"/>
    <w:rsid w:val="00965B32"/>
    <w:rsid w:val="00967565"/>
    <w:rsid w:val="00967C9E"/>
    <w:rsid w:val="00970602"/>
    <w:rsid w:val="00971D3C"/>
    <w:rsid w:val="009723A8"/>
    <w:rsid w:val="00972B34"/>
    <w:rsid w:val="00972CF8"/>
    <w:rsid w:val="00973327"/>
    <w:rsid w:val="00973ACE"/>
    <w:rsid w:val="00973F1F"/>
    <w:rsid w:val="0097419D"/>
    <w:rsid w:val="00974588"/>
    <w:rsid w:val="009745FF"/>
    <w:rsid w:val="00974DF6"/>
    <w:rsid w:val="0097588E"/>
    <w:rsid w:val="00975B1B"/>
    <w:rsid w:val="00975FC2"/>
    <w:rsid w:val="00976CE5"/>
    <w:rsid w:val="00977196"/>
    <w:rsid w:val="00977960"/>
    <w:rsid w:val="00977F54"/>
    <w:rsid w:val="0098035F"/>
    <w:rsid w:val="009806C0"/>
    <w:rsid w:val="00980FB1"/>
    <w:rsid w:val="009813C2"/>
    <w:rsid w:val="009824DD"/>
    <w:rsid w:val="0098264C"/>
    <w:rsid w:val="00982D72"/>
    <w:rsid w:val="0098302B"/>
    <w:rsid w:val="0098313D"/>
    <w:rsid w:val="00983176"/>
    <w:rsid w:val="00983991"/>
    <w:rsid w:val="00983B8B"/>
    <w:rsid w:val="00983C88"/>
    <w:rsid w:val="009846AF"/>
    <w:rsid w:val="0098581A"/>
    <w:rsid w:val="00985899"/>
    <w:rsid w:val="00985CD3"/>
    <w:rsid w:val="00985D40"/>
    <w:rsid w:val="00985FAB"/>
    <w:rsid w:val="00985FD6"/>
    <w:rsid w:val="0098608C"/>
    <w:rsid w:val="009866A1"/>
    <w:rsid w:val="00986B56"/>
    <w:rsid w:val="00986BD2"/>
    <w:rsid w:val="00986EB6"/>
    <w:rsid w:val="009878FE"/>
    <w:rsid w:val="00987914"/>
    <w:rsid w:val="00987BBB"/>
    <w:rsid w:val="00987EEC"/>
    <w:rsid w:val="0099029A"/>
    <w:rsid w:val="009915B1"/>
    <w:rsid w:val="009921AC"/>
    <w:rsid w:val="00992515"/>
    <w:rsid w:val="0099343A"/>
    <w:rsid w:val="00994D80"/>
    <w:rsid w:val="00995468"/>
    <w:rsid w:val="00995700"/>
    <w:rsid w:val="009957FE"/>
    <w:rsid w:val="009959F7"/>
    <w:rsid w:val="00996E52"/>
    <w:rsid w:val="009970CE"/>
    <w:rsid w:val="0099710D"/>
    <w:rsid w:val="0099789C"/>
    <w:rsid w:val="00997E84"/>
    <w:rsid w:val="009A0BF7"/>
    <w:rsid w:val="009A1042"/>
    <w:rsid w:val="009A20DB"/>
    <w:rsid w:val="009A2B72"/>
    <w:rsid w:val="009A2E66"/>
    <w:rsid w:val="009A2EC8"/>
    <w:rsid w:val="009A2EE3"/>
    <w:rsid w:val="009A36DC"/>
    <w:rsid w:val="009A3C62"/>
    <w:rsid w:val="009A3DA9"/>
    <w:rsid w:val="009A460E"/>
    <w:rsid w:val="009A66F0"/>
    <w:rsid w:val="009A6940"/>
    <w:rsid w:val="009A6E65"/>
    <w:rsid w:val="009A7149"/>
    <w:rsid w:val="009A7251"/>
    <w:rsid w:val="009A7392"/>
    <w:rsid w:val="009A7736"/>
    <w:rsid w:val="009A779A"/>
    <w:rsid w:val="009B0223"/>
    <w:rsid w:val="009B096E"/>
    <w:rsid w:val="009B0F4E"/>
    <w:rsid w:val="009B16BA"/>
    <w:rsid w:val="009B18EB"/>
    <w:rsid w:val="009B244B"/>
    <w:rsid w:val="009B2982"/>
    <w:rsid w:val="009B324D"/>
    <w:rsid w:val="009B3D33"/>
    <w:rsid w:val="009B3E0F"/>
    <w:rsid w:val="009B4040"/>
    <w:rsid w:val="009B4E19"/>
    <w:rsid w:val="009B5692"/>
    <w:rsid w:val="009B58A2"/>
    <w:rsid w:val="009B5A7E"/>
    <w:rsid w:val="009B5B2A"/>
    <w:rsid w:val="009B5D9D"/>
    <w:rsid w:val="009B6055"/>
    <w:rsid w:val="009B6560"/>
    <w:rsid w:val="009B7084"/>
    <w:rsid w:val="009B7D06"/>
    <w:rsid w:val="009C0C24"/>
    <w:rsid w:val="009C0CDD"/>
    <w:rsid w:val="009C0D77"/>
    <w:rsid w:val="009C1E25"/>
    <w:rsid w:val="009C218F"/>
    <w:rsid w:val="009C24B9"/>
    <w:rsid w:val="009C289B"/>
    <w:rsid w:val="009C3245"/>
    <w:rsid w:val="009C367B"/>
    <w:rsid w:val="009C39B8"/>
    <w:rsid w:val="009C3AA4"/>
    <w:rsid w:val="009C3D08"/>
    <w:rsid w:val="009C40AE"/>
    <w:rsid w:val="009C4432"/>
    <w:rsid w:val="009C4886"/>
    <w:rsid w:val="009C5B50"/>
    <w:rsid w:val="009C6555"/>
    <w:rsid w:val="009C67AE"/>
    <w:rsid w:val="009C6F0E"/>
    <w:rsid w:val="009C7553"/>
    <w:rsid w:val="009C7763"/>
    <w:rsid w:val="009C7B0E"/>
    <w:rsid w:val="009D0E29"/>
    <w:rsid w:val="009D0F5F"/>
    <w:rsid w:val="009D1AD3"/>
    <w:rsid w:val="009D1AE3"/>
    <w:rsid w:val="009D2795"/>
    <w:rsid w:val="009D28C1"/>
    <w:rsid w:val="009D2FC7"/>
    <w:rsid w:val="009D36F8"/>
    <w:rsid w:val="009D42EC"/>
    <w:rsid w:val="009D4983"/>
    <w:rsid w:val="009D55CB"/>
    <w:rsid w:val="009D69E4"/>
    <w:rsid w:val="009D6B36"/>
    <w:rsid w:val="009D6C83"/>
    <w:rsid w:val="009D6EC7"/>
    <w:rsid w:val="009D6F43"/>
    <w:rsid w:val="009D7900"/>
    <w:rsid w:val="009D7F0C"/>
    <w:rsid w:val="009E0C74"/>
    <w:rsid w:val="009E0D95"/>
    <w:rsid w:val="009E11AD"/>
    <w:rsid w:val="009E1727"/>
    <w:rsid w:val="009E1934"/>
    <w:rsid w:val="009E1A6F"/>
    <w:rsid w:val="009E2915"/>
    <w:rsid w:val="009E2C28"/>
    <w:rsid w:val="009E2E13"/>
    <w:rsid w:val="009E45A0"/>
    <w:rsid w:val="009E46DD"/>
    <w:rsid w:val="009E47CC"/>
    <w:rsid w:val="009E4B1C"/>
    <w:rsid w:val="009E4BB7"/>
    <w:rsid w:val="009E4EE4"/>
    <w:rsid w:val="009E5338"/>
    <w:rsid w:val="009E5535"/>
    <w:rsid w:val="009E6AC8"/>
    <w:rsid w:val="009E6BD8"/>
    <w:rsid w:val="009E7ABD"/>
    <w:rsid w:val="009F1C91"/>
    <w:rsid w:val="009F1E65"/>
    <w:rsid w:val="009F385C"/>
    <w:rsid w:val="009F3C49"/>
    <w:rsid w:val="009F468F"/>
    <w:rsid w:val="009F4E2B"/>
    <w:rsid w:val="009F5266"/>
    <w:rsid w:val="009F5D21"/>
    <w:rsid w:val="009F6455"/>
    <w:rsid w:val="009F6600"/>
    <w:rsid w:val="009F6C53"/>
    <w:rsid w:val="009F70B8"/>
    <w:rsid w:val="009F7138"/>
    <w:rsid w:val="00A0021E"/>
    <w:rsid w:val="00A018B9"/>
    <w:rsid w:val="00A0201B"/>
    <w:rsid w:val="00A02616"/>
    <w:rsid w:val="00A02E82"/>
    <w:rsid w:val="00A030CF"/>
    <w:rsid w:val="00A03396"/>
    <w:rsid w:val="00A03727"/>
    <w:rsid w:val="00A03B42"/>
    <w:rsid w:val="00A03BF4"/>
    <w:rsid w:val="00A03E3E"/>
    <w:rsid w:val="00A04284"/>
    <w:rsid w:val="00A047D6"/>
    <w:rsid w:val="00A04957"/>
    <w:rsid w:val="00A04BE3"/>
    <w:rsid w:val="00A04F16"/>
    <w:rsid w:val="00A05851"/>
    <w:rsid w:val="00A05C11"/>
    <w:rsid w:val="00A0635A"/>
    <w:rsid w:val="00A067FF"/>
    <w:rsid w:val="00A0690E"/>
    <w:rsid w:val="00A06A0C"/>
    <w:rsid w:val="00A06EE2"/>
    <w:rsid w:val="00A070A1"/>
    <w:rsid w:val="00A070C7"/>
    <w:rsid w:val="00A072CC"/>
    <w:rsid w:val="00A0761B"/>
    <w:rsid w:val="00A077C4"/>
    <w:rsid w:val="00A07F7F"/>
    <w:rsid w:val="00A07FB8"/>
    <w:rsid w:val="00A1035C"/>
    <w:rsid w:val="00A104DD"/>
    <w:rsid w:val="00A1099B"/>
    <w:rsid w:val="00A1147A"/>
    <w:rsid w:val="00A11657"/>
    <w:rsid w:val="00A1257F"/>
    <w:rsid w:val="00A12969"/>
    <w:rsid w:val="00A1297D"/>
    <w:rsid w:val="00A1384F"/>
    <w:rsid w:val="00A145CB"/>
    <w:rsid w:val="00A14862"/>
    <w:rsid w:val="00A14E94"/>
    <w:rsid w:val="00A164A0"/>
    <w:rsid w:val="00A166E5"/>
    <w:rsid w:val="00A1716B"/>
    <w:rsid w:val="00A1786C"/>
    <w:rsid w:val="00A20347"/>
    <w:rsid w:val="00A20A76"/>
    <w:rsid w:val="00A2150F"/>
    <w:rsid w:val="00A220BD"/>
    <w:rsid w:val="00A220E9"/>
    <w:rsid w:val="00A225A8"/>
    <w:rsid w:val="00A2280D"/>
    <w:rsid w:val="00A2289D"/>
    <w:rsid w:val="00A22A61"/>
    <w:rsid w:val="00A23145"/>
    <w:rsid w:val="00A2314D"/>
    <w:rsid w:val="00A233E7"/>
    <w:rsid w:val="00A2363B"/>
    <w:rsid w:val="00A246DD"/>
    <w:rsid w:val="00A24E15"/>
    <w:rsid w:val="00A24E35"/>
    <w:rsid w:val="00A2521C"/>
    <w:rsid w:val="00A2537B"/>
    <w:rsid w:val="00A25F3E"/>
    <w:rsid w:val="00A26934"/>
    <w:rsid w:val="00A26CC7"/>
    <w:rsid w:val="00A26CCE"/>
    <w:rsid w:val="00A2704B"/>
    <w:rsid w:val="00A2793E"/>
    <w:rsid w:val="00A3012C"/>
    <w:rsid w:val="00A3062F"/>
    <w:rsid w:val="00A309C7"/>
    <w:rsid w:val="00A30EFA"/>
    <w:rsid w:val="00A31414"/>
    <w:rsid w:val="00A315C3"/>
    <w:rsid w:val="00A333F3"/>
    <w:rsid w:val="00A33D96"/>
    <w:rsid w:val="00A342B1"/>
    <w:rsid w:val="00A34457"/>
    <w:rsid w:val="00A348AB"/>
    <w:rsid w:val="00A34A9D"/>
    <w:rsid w:val="00A350B5"/>
    <w:rsid w:val="00A350DE"/>
    <w:rsid w:val="00A351C0"/>
    <w:rsid w:val="00A355B6"/>
    <w:rsid w:val="00A35615"/>
    <w:rsid w:val="00A3596C"/>
    <w:rsid w:val="00A35A76"/>
    <w:rsid w:val="00A360D7"/>
    <w:rsid w:val="00A370C0"/>
    <w:rsid w:val="00A40691"/>
    <w:rsid w:val="00A40F5E"/>
    <w:rsid w:val="00A41941"/>
    <w:rsid w:val="00A425B3"/>
    <w:rsid w:val="00A42DF2"/>
    <w:rsid w:val="00A42FA2"/>
    <w:rsid w:val="00A42FC5"/>
    <w:rsid w:val="00A44512"/>
    <w:rsid w:val="00A44F09"/>
    <w:rsid w:val="00A45F0F"/>
    <w:rsid w:val="00A4621B"/>
    <w:rsid w:val="00A471F6"/>
    <w:rsid w:val="00A473FD"/>
    <w:rsid w:val="00A503B6"/>
    <w:rsid w:val="00A51CA4"/>
    <w:rsid w:val="00A52301"/>
    <w:rsid w:val="00A532D4"/>
    <w:rsid w:val="00A538F0"/>
    <w:rsid w:val="00A53A80"/>
    <w:rsid w:val="00A54056"/>
    <w:rsid w:val="00A540D2"/>
    <w:rsid w:val="00A54289"/>
    <w:rsid w:val="00A545A7"/>
    <w:rsid w:val="00A54C7A"/>
    <w:rsid w:val="00A562C2"/>
    <w:rsid w:val="00A56791"/>
    <w:rsid w:val="00A5704A"/>
    <w:rsid w:val="00A571B8"/>
    <w:rsid w:val="00A609CB"/>
    <w:rsid w:val="00A60A48"/>
    <w:rsid w:val="00A616D0"/>
    <w:rsid w:val="00A61D73"/>
    <w:rsid w:val="00A62008"/>
    <w:rsid w:val="00A62605"/>
    <w:rsid w:val="00A62893"/>
    <w:rsid w:val="00A62A27"/>
    <w:rsid w:val="00A62D85"/>
    <w:rsid w:val="00A632F0"/>
    <w:rsid w:val="00A63C65"/>
    <w:rsid w:val="00A6415B"/>
    <w:rsid w:val="00A64519"/>
    <w:rsid w:val="00A652B3"/>
    <w:rsid w:val="00A65DBB"/>
    <w:rsid w:val="00A6647B"/>
    <w:rsid w:val="00A665FB"/>
    <w:rsid w:val="00A66E5A"/>
    <w:rsid w:val="00A6706D"/>
    <w:rsid w:val="00A67471"/>
    <w:rsid w:val="00A67AA2"/>
    <w:rsid w:val="00A70041"/>
    <w:rsid w:val="00A70AD8"/>
    <w:rsid w:val="00A70C02"/>
    <w:rsid w:val="00A71430"/>
    <w:rsid w:val="00A71E5B"/>
    <w:rsid w:val="00A71EEB"/>
    <w:rsid w:val="00A720C6"/>
    <w:rsid w:val="00A72B71"/>
    <w:rsid w:val="00A72E9B"/>
    <w:rsid w:val="00A730B1"/>
    <w:rsid w:val="00A730FD"/>
    <w:rsid w:val="00A733B3"/>
    <w:rsid w:val="00A73CE6"/>
    <w:rsid w:val="00A744CF"/>
    <w:rsid w:val="00A750F1"/>
    <w:rsid w:val="00A7528F"/>
    <w:rsid w:val="00A75462"/>
    <w:rsid w:val="00A7552F"/>
    <w:rsid w:val="00A75802"/>
    <w:rsid w:val="00A758A5"/>
    <w:rsid w:val="00A75A2E"/>
    <w:rsid w:val="00A76535"/>
    <w:rsid w:val="00A80343"/>
    <w:rsid w:val="00A804EE"/>
    <w:rsid w:val="00A806A8"/>
    <w:rsid w:val="00A8134E"/>
    <w:rsid w:val="00A81DB2"/>
    <w:rsid w:val="00A8235B"/>
    <w:rsid w:val="00A843BB"/>
    <w:rsid w:val="00A8464D"/>
    <w:rsid w:val="00A86081"/>
    <w:rsid w:val="00A86523"/>
    <w:rsid w:val="00A86963"/>
    <w:rsid w:val="00A86EF0"/>
    <w:rsid w:val="00A87945"/>
    <w:rsid w:val="00A90808"/>
    <w:rsid w:val="00A91425"/>
    <w:rsid w:val="00A91929"/>
    <w:rsid w:val="00A91F71"/>
    <w:rsid w:val="00A933A8"/>
    <w:rsid w:val="00A93E9C"/>
    <w:rsid w:val="00A951E7"/>
    <w:rsid w:val="00A95ABE"/>
    <w:rsid w:val="00A96013"/>
    <w:rsid w:val="00A97982"/>
    <w:rsid w:val="00AA08CE"/>
    <w:rsid w:val="00AA0E0B"/>
    <w:rsid w:val="00AA1140"/>
    <w:rsid w:val="00AA159A"/>
    <w:rsid w:val="00AA211F"/>
    <w:rsid w:val="00AA2182"/>
    <w:rsid w:val="00AA29C1"/>
    <w:rsid w:val="00AA40E4"/>
    <w:rsid w:val="00AA40F4"/>
    <w:rsid w:val="00AA504C"/>
    <w:rsid w:val="00AA5DFB"/>
    <w:rsid w:val="00AA5E0D"/>
    <w:rsid w:val="00AA6A7A"/>
    <w:rsid w:val="00AA7BE1"/>
    <w:rsid w:val="00AB00C1"/>
    <w:rsid w:val="00AB0349"/>
    <w:rsid w:val="00AB0379"/>
    <w:rsid w:val="00AB04A6"/>
    <w:rsid w:val="00AB05B2"/>
    <w:rsid w:val="00AB1D70"/>
    <w:rsid w:val="00AB231C"/>
    <w:rsid w:val="00AB3D9C"/>
    <w:rsid w:val="00AB3F88"/>
    <w:rsid w:val="00AB406E"/>
    <w:rsid w:val="00AB4300"/>
    <w:rsid w:val="00AB4354"/>
    <w:rsid w:val="00AB45D8"/>
    <w:rsid w:val="00AB4EEC"/>
    <w:rsid w:val="00AB5574"/>
    <w:rsid w:val="00AB55D4"/>
    <w:rsid w:val="00AB577B"/>
    <w:rsid w:val="00AB58C0"/>
    <w:rsid w:val="00AB5BCA"/>
    <w:rsid w:val="00AB640B"/>
    <w:rsid w:val="00AB7694"/>
    <w:rsid w:val="00AB7E94"/>
    <w:rsid w:val="00AC03DC"/>
    <w:rsid w:val="00AC160D"/>
    <w:rsid w:val="00AC19B9"/>
    <w:rsid w:val="00AC1CAA"/>
    <w:rsid w:val="00AC2A0F"/>
    <w:rsid w:val="00AC469C"/>
    <w:rsid w:val="00AC48D7"/>
    <w:rsid w:val="00AC4E5F"/>
    <w:rsid w:val="00AC50B5"/>
    <w:rsid w:val="00AC524E"/>
    <w:rsid w:val="00AC7137"/>
    <w:rsid w:val="00AC76D1"/>
    <w:rsid w:val="00AD0064"/>
    <w:rsid w:val="00AD04D4"/>
    <w:rsid w:val="00AD0827"/>
    <w:rsid w:val="00AD12C9"/>
    <w:rsid w:val="00AD223A"/>
    <w:rsid w:val="00AD26DC"/>
    <w:rsid w:val="00AD3978"/>
    <w:rsid w:val="00AD42F7"/>
    <w:rsid w:val="00AD44FF"/>
    <w:rsid w:val="00AD4B0E"/>
    <w:rsid w:val="00AD54FE"/>
    <w:rsid w:val="00AD5A29"/>
    <w:rsid w:val="00AD5DC3"/>
    <w:rsid w:val="00AD5E14"/>
    <w:rsid w:val="00AD64D9"/>
    <w:rsid w:val="00AD721F"/>
    <w:rsid w:val="00AD7355"/>
    <w:rsid w:val="00AD7936"/>
    <w:rsid w:val="00AE0CCF"/>
    <w:rsid w:val="00AE19B3"/>
    <w:rsid w:val="00AE2B1F"/>
    <w:rsid w:val="00AE301E"/>
    <w:rsid w:val="00AE35E0"/>
    <w:rsid w:val="00AE3A25"/>
    <w:rsid w:val="00AE41DF"/>
    <w:rsid w:val="00AE4B10"/>
    <w:rsid w:val="00AE4E9D"/>
    <w:rsid w:val="00AE5359"/>
    <w:rsid w:val="00AE5B4B"/>
    <w:rsid w:val="00AE5FD2"/>
    <w:rsid w:val="00AE662C"/>
    <w:rsid w:val="00AE7BC0"/>
    <w:rsid w:val="00AE7DF4"/>
    <w:rsid w:val="00AF058E"/>
    <w:rsid w:val="00AF0AA5"/>
    <w:rsid w:val="00AF0C90"/>
    <w:rsid w:val="00AF0F14"/>
    <w:rsid w:val="00AF0F17"/>
    <w:rsid w:val="00AF1AAD"/>
    <w:rsid w:val="00AF20B4"/>
    <w:rsid w:val="00AF2886"/>
    <w:rsid w:val="00AF2973"/>
    <w:rsid w:val="00AF2EF1"/>
    <w:rsid w:val="00AF2F18"/>
    <w:rsid w:val="00AF3338"/>
    <w:rsid w:val="00AF3D57"/>
    <w:rsid w:val="00AF3EA4"/>
    <w:rsid w:val="00AF4100"/>
    <w:rsid w:val="00AF42CD"/>
    <w:rsid w:val="00AF45BD"/>
    <w:rsid w:val="00AF4692"/>
    <w:rsid w:val="00AF5292"/>
    <w:rsid w:val="00AF5EBE"/>
    <w:rsid w:val="00AF613B"/>
    <w:rsid w:val="00AF69F2"/>
    <w:rsid w:val="00AF7475"/>
    <w:rsid w:val="00B00C03"/>
    <w:rsid w:val="00B0104A"/>
    <w:rsid w:val="00B0249E"/>
    <w:rsid w:val="00B029B3"/>
    <w:rsid w:val="00B02FB0"/>
    <w:rsid w:val="00B034CA"/>
    <w:rsid w:val="00B03C8F"/>
    <w:rsid w:val="00B04A73"/>
    <w:rsid w:val="00B04D9D"/>
    <w:rsid w:val="00B05568"/>
    <w:rsid w:val="00B05AC0"/>
    <w:rsid w:val="00B05CD5"/>
    <w:rsid w:val="00B06BF8"/>
    <w:rsid w:val="00B06D5F"/>
    <w:rsid w:val="00B07225"/>
    <w:rsid w:val="00B0727A"/>
    <w:rsid w:val="00B0789A"/>
    <w:rsid w:val="00B1174E"/>
    <w:rsid w:val="00B11B5F"/>
    <w:rsid w:val="00B13443"/>
    <w:rsid w:val="00B13B44"/>
    <w:rsid w:val="00B13BFE"/>
    <w:rsid w:val="00B140EA"/>
    <w:rsid w:val="00B15052"/>
    <w:rsid w:val="00B15AA1"/>
    <w:rsid w:val="00B15F45"/>
    <w:rsid w:val="00B160C5"/>
    <w:rsid w:val="00B160D0"/>
    <w:rsid w:val="00B20209"/>
    <w:rsid w:val="00B203F3"/>
    <w:rsid w:val="00B21348"/>
    <w:rsid w:val="00B21795"/>
    <w:rsid w:val="00B219F2"/>
    <w:rsid w:val="00B21C55"/>
    <w:rsid w:val="00B21CEC"/>
    <w:rsid w:val="00B21E7F"/>
    <w:rsid w:val="00B22358"/>
    <w:rsid w:val="00B22F28"/>
    <w:rsid w:val="00B23348"/>
    <w:rsid w:val="00B23C54"/>
    <w:rsid w:val="00B23F47"/>
    <w:rsid w:val="00B24547"/>
    <w:rsid w:val="00B24869"/>
    <w:rsid w:val="00B24971"/>
    <w:rsid w:val="00B26086"/>
    <w:rsid w:val="00B26141"/>
    <w:rsid w:val="00B2614C"/>
    <w:rsid w:val="00B265B0"/>
    <w:rsid w:val="00B2670E"/>
    <w:rsid w:val="00B26C56"/>
    <w:rsid w:val="00B26C6B"/>
    <w:rsid w:val="00B27408"/>
    <w:rsid w:val="00B276BA"/>
    <w:rsid w:val="00B278EF"/>
    <w:rsid w:val="00B30DEF"/>
    <w:rsid w:val="00B313A6"/>
    <w:rsid w:val="00B315C7"/>
    <w:rsid w:val="00B3174D"/>
    <w:rsid w:val="00B318C5"/>
    <w:rsid w:val="00B31EC4"/>
    <w:rsid w:val="00B326BD"/>
    <w:rsid w:val="00B32E85"/>
    <w:rsid w:val="00B3345C"/>
    <w:rsid w:val="00B33848"/>
    <w:rsid w:val="00B34A61"/>
    <w:rsid w:val="00B34FE7"/>
    <w:rsid w:val="00B353DB"/>
    <w:rsid w:val="00B35874"/>
    <w:rsid w:val="00B35D8A"/>
    <w:rsid w:val="00B35EFE"/>
    <w:rsid w:val="00B36F49"/>
    <w:rsid w:val="00B37CA9"/>
    <w:rsid w:val="00B400E0"/>
    <w:rsid w:val="00B40342"/>
    <w:rsid w:val="00B4108D"/>
    <w:rsid w:val="00B429A5"/>
    <w:rsid w:val="00B438C4"/>
    <w:rsid w:val="00B44028"/>
    <w:rsid w:val="00B4481C"/>
    <w:rsid w:val="00B448CE"/>
    <w:rsid w:val="00B449A1"/>
    <w:rsid w:val="00B44E68"/>
    <w:rsid w:val="00B44F33"/>
    <w:rsid w:val="00B45659"/>
    <w:rsid w:val="00B45C03"/>
    <w:rsid w:val="00B45D84"/>
    <w:rsid w:val="00B465C3"/>
    <w:rsid w:val="00B46F75"/>
    <w:rsid w:val="00B47B9B"/>
    <w:rsid w:val="00B47E30"/>
    <w:rsid w:val="00B530D3"/>
    <w:rsid w:val="00B5325A"/>
    <w:rsid w:val="00B53B3F"/>
    <w:rsid w:val="00B53F84"/>
    <w:rsid w:val="00B5427D"/>
    <w:rsid w:val="00B54761"/>
    <w:rsid w:val="00B553ED"/>
    <w:rsid w:val="00B555F9"/>
    <w:rsid w:val="00B5564B"/>
    <w:rsid w:val="00B55BCE"/>
    <w:rsid w:val="00B55FAD"/>
    <w:rsid w:val="00B562AC"/>
    <w:rsid w:val="00B57318"/>
    <w:rsid w:val="00B607AD"/>
    <w:rsid w:val="00B61187"/>
    <w:rsid w:val="00B61889"/>
    <w:rsid w:val="00B61FD5"/>
    <w:rsid w:val="00B62364"/>
    <w:rsid w:val="00B626B7"/>
    <w:rsid w:val="00B6335B"/>
    <w:rsid w:val="00B63E36"/>
    <w:rsid w:val="00B63F2B"/>
    <w:rsid w:val="00B64453"/>
    <w:rsid w:val="00B6449A"/>
    <w:rsid w:val="00B64620"/>
    <w:rsid w:val="00B672D8"/>
    <w:rsid w:val="00B678BA"/>
    <w:rsid w:val="00B678CD"/>
    <w:rsid w:val="00B67E67"/>
    <w:rsid w:val="00B67E9E"/>
    <w:rsid w:val="00B701E2"/>
    <w:rsid w:val="00B71450"/>
    <w:rsid w:val="00B71B43"/>
    <w:rsid w:val="00B71D67"/>
    <w:rsid w:val="00B72DBF"/>
    <w:rsid w:val="00B73618"/>
    <w:rsid w:val="00B73CE0"/>
    <w:rsid w:val="00B73CEF"/>
    <w:rsid w:val="00B7484B"/>
    <w:rsid w:val="00B74E42"/>
    <w:rsid w:val="00B754AD"/>
    <w:rsid w:val="00B75EA1"/>
    <w:rsid w:val="00B761DD"/>
    <w:rsid w:val="00B763AC"/>
    <w:rsid w:val="00B76400"/>
    <w:rsid w:val="00B7725A"/>
    <w:rsid w:val="00B772CA"/>
    <w:rsid w:val="00B77665"/>
    <w:rsid w:val="00B77D06"/>
    <w:rsid w:val="00B800D2"/>
    <w:rsid w:val="00B80A91"/>
    <w:rsid w:val="00B80DEE"/>
    <w:rsid w:val="00B81B93"/>
    <w:rsid w:val="00B82BE0"/>
    <w:rsid w:val="00B83300"/>
    <w:rsid w:val="00B83C0D"/>
    <w:rsid w:val="00B83DA2"/>
    <w:rsid w:val="00B84501"/>
    <w:rsid w:val="00B847BF"/>
    <w:rsid w:val="00B84DF9"/>
    <w:rsid w:val="00B8558B"/>
    <w:rsid w:val="00B86808"/>
    <w:rsid w:val="00B87AE0"/>
    <w:rsid w:val="00B90257"/>
    <w:rsid w:val="00B90C5C"/>
    <w:rsid w:val="00B9158F"/>
    <w:rsid w:val="00B918D4"/>
    <w:rsid w:val="00B92567"/>
    <w:rsid w:val="00B926F7"/>
    <w:rsid w:val="00B9274E"/>
    <w:rsid w:val="00B9290C"/>
    <w:rsid w:val="00B93999"/>
    <w:rsid w:val="00B93B07"/>
    <w:rsid w:val="00B93C5A"/>
    <w:rsid w:val="00B9422C"/>
    <w:rsid w:val="00B943A3"/>
    <w:rsid w:val="00B9472C"/>
    <w:rsid w:val="00B94B5C"/>
    <w:rsid w:val="00B95424"/>
    <w:rsid w:val="00B95E77"/>
    <w:rsid w:val="00B96568"/>
    <w:rsid w:val="00B96688"/>
    <w:rsid w:val="00B966A5"/>
    <w:rsid w:val="00B9772D"/>
    <w:rsid w:val="00BA0FE9"/>
    <w:rsid w:val="00BA1B59"/>
    <w:rsid w:val="00BA24E8"/>
    <w:rsid w:val="00BA26EA"/>
    <w:rsid w:val="00BA293E"/>
    <w:rsid w:val="00BA2B15"/>
    <w:rsid w:val="00BA2B6A"/>
    <w:rsid w:val="00BA2F7B"/>
    <w:rsid w:val="00BA4467"/>
    <w:rsid w:val="00BA4857"/>
    <w:rsid w:val="00BA4A96"/>
    <w:rsid w:val="00BA4E8C"/>
    <w:rsid w:val="00BA5165"/>
    <w:rsid w:val="00BA6802"/>
    <w:rsid w:val="00BA6F3C"/>
    <w:rsid w:val="00BA712C"/>
    <w:rsid w:val="00BA74BD"/>
    <w:rsid w:val="00BB0095"/>
    <w:rsid w:val="00BB035F"/>
    <w:rsid w:val="00BB0504"/>
    <w:rsid w:val="00BB0749"/>
    <w:rsid w:val="00BB2276"/>
    <w:rsid w:val="00BB237A"/>
    <w:rsid w:val="00BB343F"/>
    <w:rsid w:val="00BB3856"/>
    <w:rsid w:val="00BB49F4"/>
    <w:rsid w:val="00BB4AAA"/>
    <w:rsid w:val="00BB4E5D"/>
    <w:rsid w:val="00BB589C"/>
    <w:rsid w:val="00BB61BE"/>
    <w:rsid w:val="00BB63A8"/>
    <w:rsid w:val="00BB6F81"/>
    <w:rsid w:val="00BB6FB6"/>
    <w:rsid w:val="00BB72E8"/>
    <w:rsid w:val="00BB7407"/>
    <w:rsid w:val="00BB775B"/>
    <w:rsid w:val="00BB784B"/>
    <w:rsid w:val="00BC094E"/>
    <w:rsid w:val="00BC110E"/>
    <w:rsid w:val="00BC1336"/>
    <w:rsid w:val="00BC196D"/>
    <w:rsid w:val="00BC1CE9"/>
    <w:rsid w:val="00BC1F79"/>
    <w:rsid w:val="00BC1F88"/>
    <w:rsid w:val="00BC23D5"/>
    <w:rsid w:val="00BC2F39"/>
    <w:rsid w:val="00BC35AC"/>
    <w:rsid w:val="00BC4BF6"/>
    <w:rsid w:val="00BC4EEE"/>
    <w:rsid w:val="00BC5340"/>
    <w:rsid w:val="00BC55C7"/>
    <w:rsid w:val="00BC5AD1"/>
    <w:rsid w:val="00BC6028"/>
    <w:rsid w:val="00BC6DA6"/>
    <w:rsid w:val="00BC7D46"/>
    <w:rsid w:val="00BC7F2D"/>
    <w:rsid w:val="00BD13FF"/>
    <w:rsid w:val="00BD1446"/>
    <w:rsid w:val="00BD18DD"/>
    <w:rsid w:val="00BD2ED4"/>
    <w:rsid w:val="00BD3384"/>
    <w:rsid w:val="00BD3C53"/>
    <w:rsid w:val="00BD3C77"/>
    <w:rsid w:val="00BD3E30"/>
    <w:rsid w:val="00BD3E5C"/>
    <w:rsid w:val="00BD4163"/>
    <w:rsid w:val="00BD429C"/>
    <w:rsid w:val="00BD4F62"/>
    <w:rsid w:val="00BD51DB"/>
    <w:rsid w:val="00BD614F"/>
    <w:rsid w:val="00BD6718"/>
    <w:rsid w:val="00BD67A0"/>
    <w:rsid w:val="00BD7CEE"/>
    <w:rsid w:val="00BE0919"/>
    <w:rsid w:val="00BE0A8C"/>
    <w:rsid w:val="00BE0E28"/>
    <w:rsid w:val="00BE1209"/>
    <w:rsid w:val="00BE12F5"/>
    <w:rsid w:val="00BE187C"/>
    <w:rsid w:val="00BE2462"/>
    <w:rsid w:val="00BE2B79"/>
    <w:rsid w:val="00BE2B97"/>
    <w:rsid w:val="00BE33D2"/>
    <w:rsid w:val="00BE3BAB"/>
    <w:rsid w:val="00BE3F0C"/>
    <w:rsid w:val="00BE5002"/>
    <w:rsid w:val="00BE524B"/>
    <w:rsid w:val="00BE5A24"/>
    <w:rsid w:val="00BE5A3A"/>
    <w:rsid w:val="00BE5CC7"/>
    <w:rsid w:val="00BE68DD"/>
    <w:rsid w:val="00BE6B27"/>
    <w:rsid w:val="00BE7B1A"/>
    <w:rsid w:val="00BF048D"/>
    <w:rsid w:val="00BF06D2"/>
    <w:rsid w:val="00BF081E"/>
    <w:rsid w:val="00BF15B1"/>
    <w:rsid w:val="00BF1B23"/>
    <w:rsid w:val="00BF2E86"/>
    <w:rsid w:val="00BF3171"/>
    <w:rsid w:val="00BF33CC"/>
    <w:rsid w:val="00BF3A49"/>
    <w:rsid w:val="00BF4937"/>
    <w:rsid w:val="00BF4F2B"/>
    <w:rsid w:val="00BF5AF1"/>
    <w:rsid w:val="00BF5E14"/>
    <w:rsid w:val="00BF6749"/>
    <w:rsid w:val="00BF6CF9"/>
    <w:rsid w:val="00BF7486"/>
    <w:rsid w:val="00C00A53"/>
    <w:rsid w:val="00C013B0"/>
    <w:rsid w:val="00C015BB"/>
    <w:rsid w:val="00C01885"/>
    <w:rsid w:val="00C0189C"/>
    <w:rsid w:val="00C01BF7"/>
    <w:rsid w:val="00C01DE4"/>
    <w:rsid w:val="00C022F9"/>
    <w:rsid w:val="00C024F2"/>
    <w:rsid w:val="00C02B2F"/>
    <w:rsid w:val="00C02FF1"/>
    <w:rsid w:val="00C032D8"/>
    <w:rsid w:val="00C0363E"/>
    <w:rsid w:val="00C03BA9"/>
    <w:rsid w:val="00C042DA"/>
    <w:rsid w:val="00C04A0D"/>
    <w:rsid w:val="00C0547D"/>
    <w:rsid w:val="00C056EC"/>
    <w:rsid w:val="00C0587A"/>
    <w:rsid w:val="00C0587B"/>
    <w:rsid w:val="00C06951"/>
    <w:rsid w:val="00C07B25"/>
    <w:rsid w:val="00C102F2"/>
    <w:rsid w:val="00C10BDD"/>
    <w:rsid w:val="00C11AE5"/>
    <w:rsid w:val="00C11E26"/>
    <w:rsid w:val="00C125F3"/>
    <w:rsid w:val="00C12BB6"/>
    <w:rsid w:val="00C12D9F"/>
    <w:rsid w:val="00C12DD7"/>
    <w:rsid w:val="00C136E3"/>
    <w:rsid w:val="00C13F4B"/>
    <w:rsid w:val="00C14E0D"/>
    <w:rsid w:val="00C15377"/>
    <w:rsid w:val="00C16416"/>
    <w:rsid w:val="00C175B1"/>
    <w:rsid w:val="00C207D6"/>
    <w:rsid w:val="00C20995"/>
    <w:rsid w:val="00C21787"/>
    <w:rsid w:val="00C21B9B"/>
    <w:rsid w:val="00C230AD"/>
    <w:rsid w:val="00C2319B"/>
    <w:rsid w:val="00C23203"/>
    <w:rsid w:val="00C2360C"/>
    <w:rsid w:val="00C23A1B"/>
    <w:rsid w:val="00C23BD5"/>
    <w:rsid w:val="00C23DCF"/>
    <w:rsid w:val="00C2409D"/>
    <w:rsid w:val="00C244E1"/>
    <w:rsid w:val="00C25913"/>
    <w:rsid w:val="00C25A63"/>
    <w:rsid w:val="00C275A4"/>
    <w:rsid w:val="00C30272"/>
    <w:rsid w:val="00C30284"/>
    <w:rsid w:val="00C30356"/>
    <w:rsid w:val="00C305B7"/>
    <w:rsid w:val="00C312FA"/>
    <w:rsid w:val="00C31C7B"/>
    <w:rsid w:val="00C32245"/>
    <w:rsid w:val="00C322E1"/>
    <w:rsid w:val="00C32512"/>
    <w:rsid w:val="00C33802"/>
    <w:rsid w:val="00C34B2B"/>
    <w:rsid w:val="00C350D2"/>
    <w:rsid w:val="00C352D8"/>
    <w:rsid w:val="00C358EA"/>
    <w:rsid w:val="00C374C0"/>
    <w:rsid w:val="00C3775D"/>
    <w:rsid w:val="00C37960"/>
    <w:rsid w:val="00C37A8E"/>
    <w:rsid w:val="00C409A5"/>
    <w:rsid w:val="00C40E54"/>
    <w:rsid w:val="00C41718"/>
    <w:rsid w:val="00C4196A"/>
    <w:rsid w:val="00C419A4"/>
    <w:rsid w:val="00C42CEF"/>
    <w:rsid w:val="00C437B0"/>
    <w:rsid w:val="00C43888"/>
    <w:rsid w:val="00C44090"/>
    <w:rsid w:val="00C44828"/>
    <w:rsid w:val="00C44D07"/>
    <w:rsid w:val="00C44E35"/>
    <w:rsid w:val="00C44EDB"/>
    <w:rsid w:val="00C45015"/>
    <w:rsid w:val="00C4540D"/>
    <w:rsid w:val="00C454D5"/>
    <w:rsid w:val="00C45D5B"/>
    <w:rsid w:val="00C45E29"/>
    <w:rsid w:val="00C46E26"/>
    <w:rsid w:val="00C46E36"/>
    <w:rsid w:val="00C50375"/>
    <w:rsid w:val="00C51766"/>
    <w:rsid w:val="00C51B77"/>
    <w:rsid w:val="00C52EB4"/>
    <w:rsid w:val="00C53702"/>
    <w:rsid w:val="00C538B6"/>
    <w:rsid w:val="00C5432A"/>
    <w:rsid w:val="00C54477"/>
    <w:rsid w:val="00C544D1"/>
    <w:rsid w:val="00C545F0"/>
    <w:rsid w:val="00C54FBE"/>
    <w:rsid w:val="00C552D2"/>
    <w:rsid w:val="00C56A05"/>
    <w:rsid w:val="00C61FDD"/>
    <w:rsid w:val="00C62B7D"/>
    <w:rsid w:val="00C62DB8"/>
    <w:rsid w:val="00C6327B"/>
    <w:rsid w:val="00C63373"/>
    <w:rsid w:val="00C63BAA"/>
    <w:rsid w:val="00C63D99"/>
    <w:rsid w:val="00C63E0C"/>
    <w:rsid w:val="00C6446F"/>
    <w:rsid w:val="00C6487D"/>
    <w:rsid w:val="00C648FA"/>
    <w:rsid w:val="00C65021"/>
    <w:rsid w:val="00C6539E"/>
    <w:rsid w:val="00C65C5A"/>
    <w:rsid w:val="00C66109"/>
    <w:rsid w:val="00C667AE"/>
    <w:rsid w:val="00C66871"/>
    <w:rsid w:val="00C66BF4"/>
    <w:rsid w:val="00C675DF"/>
    <w:rsid w:val="00C67F3E"/>
    <w:rsid w:val="00C70800"/>
    <w:rsid w:val="00C70A1E"/>
    <w:rsid w:val="00C712A1"/>
    <w:rsid w:val="00C72388"/>
    <w:rsid w:val="00C723A9"/>
    <w:rsid w:val="00C724E1"/>
    <w:rsid w:val="00C728D0"/>
    <w:rsid w:val="00C7304B"/>
    <w:rsid w:val="00C73A29"/>
    <w:rsid w:val="00C74261"/>
    <w:rsid w:val="00C74700"/>
    <w:rsid w:val="00C7601D"/>
    <w:rsid w:val="00C7692A"/>
    <w:rsid w:val="00C76BA2"/>
    <w:rsid w:val="00C77605"/>
    <w:rsid w:val="00C77A1B"/>
    <w:rsid w:val="00C77E55"/>
    <w:rsid w:val="00C806AA"/>
    <w:rsid w:val="00C808A7"/>
    <w:rsid w:val="00C827F3"/>
    <w:rsid w:val="00C82CF9"/>
    <w:rsid w:val="00C82F9A"/>
    <w:rsid w:val="00C8304B"/>
    <w:rsid w:val="00C831A1"/>
    <w:rsid w:val="00C83996"/>
    <w:rsid w:val="00C84805"/>
    <w:rsid w:val="00C85597"/>
    <w:rsid w:val="00C86889"/>
    <w:rsid w:val="00C87FE3"/>
    <w:rsid w:val="00C909C0"/>
    <w:rsid w:val="00C91444"/>
    <w:rsid w:val="00C914D0"/>
    <w:rsid w:val="00C91BE7"/>
    <w:rsid w:val="00C91C51"/>
    <w:rsid w:val="00C92055"/>
    <w:rsid w:val="00C923BF"/>
    <w:rsid w:val="00C92A0E"/>
    <w:rsid w:val="00C92CEF"/>
    <w:rsid w:val="00C93218"/>
    <w:rsid w:val="00C939A6"/>
    <w:rsid w:val="00C94DCF"/>
    <w:rsid w:val="00C95553"/>
    <w:rsid w:val="00C955F8"/>
    <w:rsid w:val="00C960D7"/>
    <w:rsid w:val="00C9679D"/>
    <w:rsid w:val="00C96898"/>
    <w:rsid w:val="00C977DF"/>
    <w:rsid w:val="00C979BB"/>
    <w:rsid w:val="00CA0E17"/>
    <w:rsid w:val="00CA1CA4"/>
    <w:rsid w:val="00CA253B"/>
    <w:rsid w:val="00CA2586"/>
    <w:rsid w:val="00CA2E80"/>
    <w:rsid w:val="00CA3355"/>
    <w:rsid w:val="00CA3522"/>
    <w:rsid w:val="00CA4DAD"/>
    <w:rsid w:val="00CA503F"/>
    <w:rsid w:val="00CA5D04"/>
    <w:rsid w:val="00CA60C4"/>
    <w:rsid w:val="00CA6A15"/>
    <w:rsid w:val="00CA7176"/>
    <w:rsid w:val="00CA7916"/>
    <w:rsid w:val="00CA7A32"/>
    <w:rsid w:val="00CA7B7B"/>
    <w:rsid w:val="00CA7CE8"/>
    <w:rsid w:val="00CA7ED9"/>
    <w:rsid w:val="00CB0665"/>
    <w:rsid w:val="00CB0B4F"/>
    <w:rsid w:val="00CB1F48"/>
    <w:rsid w:val="00CB1F4B"/>
    <w:rsid w:val="00CB3868"/>
    <w:rsid w:val="00CB4182"/>
    <w:rsid w:val="00CB4BBE"/>
    <w:rsid w:val="00CB53BD"/>
    <w:rsid w:val="00CB60BC"/>
    <w:rsid w:val="00CB652F"/>
    <w:rsid w:val="00CB7B80"/>
    <w:rsid w:val="00CB7BE4"/>
    <w:rsid w:val="00CC051E"/>
    <w:rsid w:val="00CC072B"/>
    <w:rsid w:val="00CC0FCB"/>
    <w:rsid w:val="00CC1225"/>
    <w:rsid w:val="00CC164D"/>
    <w:rsid w:val="00CC1C72"/>
    <w:rsid w:val="00CC254C"/>
    <w:rsid w:val="00CC2574"/>
    <w:rsid w:val="00CC33CF"/>
    <w:rsid w:val="00CC3689"/>
    <w:rsid w:val="00CC3BFA"/>
    <w:rsid w:val="00CC3EF6"/>
    <w:rsid w:val="00CC507B"/>
    <w:rsid w:val="00CC52DF"/>
    <w:rsid w:val="00CC5918"/>
    <w:rsid w:val="00CC6616"/>
    <w:rsid w:val="00CC680F"/>
    <w:rsid w:val="00CC709B"/>
    <w:rsid w:val="00CD07CD"/>
    <w:rsid w:val="00CD0AFC"/>
    <w:rsid w:val="00CD14AA"/>
    <w:rsid w:val="00CD17DB"/>
    <w:rsid w:val="00CD18E6"/>
    <w:rsid w:val="00CD2315"/>
    <w:rsid w:val="00CD250B"/>
    <w:rsid w:val="00CD2B21"/>
    <w:rsid w:val="00CD2E97"/>
    <w:rsid w:val="00CD2FD8"/>
    <w:rsid w:val="00CD3623"/>
    <w:rsid w:val="00CD3AF3"/>
    <w:rsid w:val="00CD3EBD"/>
    <w:rsid w:val="00CD4325"/>
    <w:rsid w:val="00CD45DC"/>
    <w:rsid w:val="00CD4657"/>
    <w:rsid w:val="00CD469C"/>
    <w:rsid w:val="00CD4977"/>
    <w:rsid w:val="00CD4F70"/>
    <w:rsid w:val="00CD5087"/>
    <w:rsid w:val="00CD7220"/>
    <w:rsid w:val="00CD727A"/>
    <w:rsid w:val="00CE0995"/>
    <w:rsid w:val="00CE11D4"/>
    <w:rsid w:val="00CE1479"/>
    <w:rsid w:val="00CE1DE4"/>
    <w:rsid w:val="00CE23E3"/>
    <w:rsid w:val="00CE297E"/>
    <w:rsid w:val="00CE2C09"/>
    <w:rsid w:val="00CE2D12"/>
    <w:rsid w:val="00CE35BD"/>
    <w:rsid w:val="00CE3716"/>
    <w:rsid w:val="00CE52D3"/>
    <w:rsid w:val="00CE56CF"/>
    <w:rsid w:val="00CE5BD8"/>
    <w:rsid w:val="00CE5E26"/>
    <w:rsid w:val="00CE62FD"/>
    <w:rsid w:val="00CE75B8"/>
    <w:rsid w:val="00CE7CE6"/>
    <w:rsid w:val="00CF0515"/>
    <w:rsid w:val="00CF0536"/>
    <w:rsid w:val="00CF09B5"/>
    <w:rsid w:val="00CF10AF"/>
    <w:rsid w:val="00CF1128"/>
    <w:rsid w:val="00CF12AB"/>
    <w:rsid w:val="00CF1817"/>
    <w:rsid w:val="00CF1AC0"/>
    <w:rsid w:val="00CF1FFF"/>
    <w:rsid w:val="00CF3392"/>
    <w:rsid w:val="00CF38AD"/>
    <w:rsid w:val="00CF3E8D"/>
    <w:rsid w:val="00CF4B51"/>
    <w:rsid w:val="00CF4D8A"/>
    <w:rsid w:val="00CF6197"/>
    <w:rsid w:val="00CF6737"/>
    <w:rsid w:val="00CF6C48"/>
    <w:rsid w:val="00CF76D3"/>
    <w:rsid w:val="00CF7F5C"/>
    <w:rsid w:val="00D0079F"/>
    <w:rsid w:val="00D00C7F"/>
    <w:rsid w:val="00D010F2"/>
    <w:rsid w:val="00D01E6F"/>
    <w:rsid w:val="00D025F8"/>
    <w:rsid w:val="00D037A7"/>
    <w:rsid w:val="00D04012"/>
    <w:rsid w:val="00D04330"/>
    <w:rsid w:val="00D0469D"/>
    <w:rsid w:val="00D04BB3"/>
    <w:rsid w:val="00D058EF"/>
    <w:rsid w:val="00D05D83"/>
    <w:rsid w:val="00D061CA"/>
    <w:rsid w:val="00D062BD"/>
    <w:rsid w:val="00D06B62"/>
    <w:rsid w:val="00D07403"/>
    <w:rsid w:val="00D07F45"/>
    <w:rsid w:val="00D10C74"/>
    <w:rsid w:val="00D1215B"/>
    <w:rsid w:val="00D125ED"/>
    <w:rsid w:val="00D138A4"/>
    <w:rsid w:val="00D13A79"/>
    <w:rsid w:val="00D13E43"/>
    <w:rsid w:val="00D151F9"/>
    <w:rsid w:val="00D1529E"/>
    <w:rsid w:val="00D152CF"/>
    <w:rsid w:val="00D16439"/>
    <w:rsid w:val="00D16733"/>
    <w:rsid w:val="00D16B60"/>
    <w:rsid w:val="00D171A8"/>
    <w:rsid w:val="00D17E13"/>
    <w:rsid w:val="00D17E3B"/>
    <w:rsid w:val="00D17EE1"/>
    <w:rsid w:val="00D20D92"/>
    <w:rsid w:val="00D20DE4"/>
    <w:rsid w:val="00D20FAA"/>
    <w:rsid w:val="00D21848"/>
    <w:rsid w:val="00D21DCA"/>
    <w:rsid w:val="00D21F16"/>
    <w:rsid w:val="00D2241A"/>
    <w:rsid w:val="00D22660"/>
    <w:rsid w:val="00D22D9A"/>
    <w:rsid w:val="00D23ED1"/>
    <w:rsid w:val="00D241A8"/>
    <w:rsid w:val="00D259F0"/>
    <w:rsid w:val="00D264BB"/>
    <w:rsid w:val="00D26740"/>
    <w:rsid w:val="00D26818"/>
    <w:rsid w:val="00D26F87"/>
    <w:rsid w:val="00D27897"/>
    <w:rsid w:val="00D302B3"/>
    <w:rsid w:val="00D3045C"/>
    <w:rsid w:val="00D30A99"/>
    <w:rsid w:val="00D31FD7"/>
    <w:rsid w:val="00D32660"/>
    <w:rsid w:val="00D33266"/>
    <w:rsid w:val="00D3404A"/>
    <w:rsid w:val="00D34200"/>
    <w:rsid w:val="00D3437A"/>
    <w:rsid w:val="00D34556"/>
    <w:rsid w:val="00D34C22"/>
    <w:rsid w:val="00D354E7"/>
    <w:rsid w:val="00D35F90"/>
    <w:rsid w:val="00D37ACD"/>
    <w:rsid w:val="00D4012E"/>
    <w:rsid w:val="00D40813"/>
    <w:rsid w:val="00D4101A"/>
    <w:rsid w:val="00D4126E"/>
    <w:rsid w:val="00D41347"/>
    <w:rsid w:val="00D413B1"/>
    <w:rsid w:val="00D414FE"/>
    <w:rsid w:val="00D4248F"/>
    <w:rsid w:val="00D426F3"/>
    <w:rsid w:val="00D43234"/>
    <w:rsid w:val="00D43C44"/>
    <w:rsid w:val="00D43DFA"/>
    <w:rsid w:val="00D4405C"/>
    <w:rsid w:val="00D44C36"/>
    <w:rsid w:val="00D44DCB"/>
    <w:rsid w:val="00D45002"/>
    <w:rsid w:val="00D45D57"/>
    <w:rsid w:val="00D45FB9"/>
    <w:rsid w:val="00D45FD1"/>
    <w:rsid w:val="00D46A66"/>
    <w:rsid w:val="00D46C76"/>
    <w:rsid w:val="00D47268"/>
    <w:rsid w:val="00D475AD"/>
    <w:rsid w:val="00D50444"/>
    <w:rsid w:val="00D50749"/>
    <w:rsid w:val="00D50D1B"/>
    <w:rsid w:val="00D51436"/>
    <w:rsid w:val="00D51DD6"/>
    <w:rsid w:val="00D520D3"/>
    <w:rsid w:val="00D52D15"/>
    <w:rsid w:val="00D54B6B"/>
    <w:rsid w:val="00D54D19"/>
    <w:rsid w:val="00D54D57"/>
    <w:rsid w:val="00D55FE6"/>
    <w:rsid w:val="00D560F5"/>
    <w:rsid w:val="00D5658D"/>
    <w:rsid w:val="00D56788"/>
    <w:rsid w:val="00D605F7"/>
    <w:rsid w:val="00D611D5"/>
    <w:rsid w:val="00D61319"/>
    <w:rsid w:val="00D61335"/>
    <w:rsid w:val="00D62AFA"/>
    <w:rsid w:val="00D62B8E"/>
    <w:rsid w:val="00D62DB4"/>
    <w:rsid w:val="00D64F63"/>
    <w:rsid w:val="00D65498"/>
    <w:rsid w:val="00D65914"/>
    <w:rsid w:val="00D661D3"/>
    <w:rsid w:val="00D666F4"/>
    <w:rsid w:val="00D667E2"/>
    <w:rsid w:val="00D66C08"/>
    <w:rsid w:val="00D67639"/>
    <w:rsid w:val="00D67879"/>
    <w:rsid w:val="00D70719"/>
    <w:rsid w:val="00D70BDC"/>
    <w:rsid w:val="00D70C02"/>
    <w:rsid w:val="00D71433"/>
    <w:rsid w:val="00D71944"/>
    <w:rsid w:val="00D71B97"/>
    <w:rsid w:val="00D71FFB"/>
    <w:rsid w:val="00D72A17"/>
    <w:rsid w:val="00D72D29"/>
    <w:rsid w:val="00D7324C"/>
    <w:rsid w:val="00D73875"/>
    <w:rsid w:val="00D739B5"/>
    <w:rsid w:val="00D74D95"/>
    <w:rsid w:val="00D7534F"/>
    <w:rsid w:val="00D75964"/>
    <w:rsid w:val="00D75A98"/>
    <w:rsid w:val="00D76BB1"/>
    <w:rsid w:val="00D76F52"/>
    <w:rsid w:val="00D77951"/>
    <w:rsid w:val="00D77BAE"/>
    <w:rsid w:val="00D77C22"/>
    <w:rsid w:val="00D80079"/>
    <w:rsid w:val="00D809C4"/>
    <w:rsid w:val="00D81051"/>
    <w:rsid w:val="00D820B9"/>
    <w:rsid w:val="00D82DDA"/>
    <w:rsid w:val="00D83322"/>
    <w:rsid w:val="00D83FC0"/>
    <w:rsid w:val="00D8426A"/>
    <w:rsid w:val="00D84858"/>
    <w:rsid w:val="00D84A54"/>
    <w:rsid w:val="00D84A63"/>
    <w:rsid w:val="00D87DA4"/>
    <w:rsid w:val="00D9068E"/>
    <w:rsid w:val="00D90B7A"/>
    <w:rsid w:val="00D9143D"/>
    <w:rsid w:val="00D91D58"/>
    <w:rsid w:val="00D92A6A"/>
    <w:rsid w:val="00D92E08"/>
    <w:rsid w:val="00D92F66"/>
    <w:rsid w:val="00D93CBC"/>
    <w:rsid w:val="00D941FF"/>
    <w:rsid w:val="00D942A8"/>
    <w:rsid w:val="00D94585"/>
    <w:rsid w:val="00D954A9"/>
    <w:rsid w:val="00D9567B"/>
    <w:rsid w:val="00D97945"/>
    <w:rsid w:val="00D97AEE"/>
    <w:rsid w:val="00DA0087"/>
    <w:rsid w:val="00DA0735"/>
    <w:rsid w:val="00DA104B"/>
    <w:rsid w:val="00DA10B1"/>
    <w:rsid w:val="00DA10ED"/>
    <w:rsid w:val="00DA12AF"/>
    <w:rsid w:val="00DA1E3D"/>
    <w:rsid w:val="00DA1E4F"/>
    <w:rsid w:val="00DA28BD"/>
    <w:rsid w:val="00DA2CA3"/>
    <w:rsid w:val="00DA342C"/>
    <w:rsid w:val="00DA368D"/>
    <w:rsid w:val="00DA3F69"/>
    <w:rsid w:val="00DA42D6"/>
    <w:rsid w:val="00DA46A2"/>
    <w:rsid w:val="00DA55BF"/>
    <w:rsid w:val="00DA560C"/>
    <w:rsid w:val="00DA5A36"/>
    <w:rsid w:val="00DA5ABF"/>
    <w:rsid w:val="00DA5DDA"/>
    <w:rsid w:val="00DA61C7"/>
    <w:rsid w:val="00DA7A2F"/>
    <w:rsid w:val="00DA7BD1"/>
    <w:rsid w:val="00DB0D8D"/>
    <w:rsid w:val="00DB13DD"/>
    <w:rsid w:val="00DB1C9B"/>
    <w:rsid w:val="00DB399E"/>
    <w:rsid w:val="00DB3B0D"/>
    <w:rsid w:val="00DB4395"/>
    <w:rsid w:val="00DB44D3"/>
    <w:rsid w:val="00DB6358"/>
    <w:rsid w:val="00DB6AAC"/>
    <w:rsid w:val="00DB6D8F"/>
    <w:rsid w:val="00DB6F18"/>
    <w:rsid w:val="00DC05A6"/>
    <w:rsid w:val="00DC1E27"/>
    <w:rsid w:val="00DC2097"/>
    <w:rsid w:val="00DC238A"/>
    <w:rsid w:val="00DC2F86"/>
    <w:rsid w:val="00DC35BA"/>
    <w:rsid w:val="00DC3B9F"/>
    <w:rsid w:val="00DC482F"/>
    <w:rsid w:val="00DC48DB"/>
    <w:rsid w:val="00DC4CF0"/>
    <w:rsid w:val="00DC4E34"/>
    <w:rsid w:val="00DC5580"/>
    <w:rsid w:val="00DC71B3"/>
    <w:rsid w:val="00DC75E0"/>
    <w:rsid w:val="00DC7F37"/>
    <w:rsid w:val="00DD182D"/>
    <w:rsid w:val="00DD1EFC"/>
    <w:rsid w:val="00DD2F6C"/>
    <w:rsid w:val="00DD3FE6"/>
    <w:rsid w:val="00DD3FEB"/>
    <w:rsid w:val="00DD41F7"/>
    <w:rsid w:val="00DD4373"/>
    <w:rsid w:val="00DD47C7"/>
    <w:rsid w:val="00DD47D7"/>
    <w:rsid w:val="00DD4AEB"/>
    <w:rsid w:val="00DD51BF"/>
    <w:rsid w:val="00DD52DD"/>
    <w:rsid w:val="00DD5A9F"/>
    <w:rsid w:val="00DD5D96"/>
    <w:rsid w:val="00DD632F"/>
    <w:rsid w:val="00DD66A4"/>
    <w:rsid w:val="00DD6D7C"/>
    <w:rsid w:val="00DD71AE"/>
    <w:rsid w:val="00DD7CF3"/>
    <w:rsid w:val="00DE0418"/>
    <w:rsid w:val="00DE184A"/>
    <w:rsid w:val="00DE1F36"/>
    <w:rsid w:val="00DE27C4"/>
    <w:rsid w:val="00DE344D"/>
    <w:rsid w:val="00DE3695"/>
    <w:rsid w:val="00DE3922"/>
    <w:rsid w:val="00DE3CA2"/>
    <w:rsid w:val="00DE3E37"/>
    <w:rsid w:val="00DE3E9E"/>
    <w:rsid w:val="00DE3F51"/>
    <w:rsid w:val="00DE43EB"/>
    <w:rsid w:val="00DE47DA"/>
    <w:rsid w:val="00DE49E9"/>
    <w:rsid w:val="00DE4CAF"/>
    <w:rsid w:val="00DE50E3"/>
    <w:rsid w:val="00DE576F"/>
    <w:rsid w:val="00DE5AA1"/>
    <w:rsid w:val="00DE6532"/>
    <w:rsid w:val="00DE75F2"/>
    <w:rsid w:val="00DE7682"/>
    <w:rsid w:val="00DE794D"/>
    <w:rsid w:val="00DE7C15"/>
    <w:rsid w:val="00DF05A7"/>
    <w:rsid w:val="00DF0778"/>
    <w:rsid w:val="00DF129E"/>
    <w:rsid w:val="00DF15AC"/>
    <w:rsid w:val="00DF1CDC"/>
    <w:rsid w:val="00DF2181"/>
    <w:rsid w:val="00DF290E"/>
    <w:rsid w:val="00DF2AAB"/>
    <w:rsid w:val="00DF30EF"/>
    <w:rsid w:val="00DF4236"/>
    <w:rsid w:val="00DF4A89"/>
    <w:rsid w:val="00DF4F0A"/>
    <w:rsid w:val="00DF4F3E"/>
    <w:rsid w:val="00DF52BF"/>
    <w:rsid w:val="00DF5804"/>
    <w:rsid w:val="00DF6035"/>
    <w:rsid w:val="00DF65DA"/>
    <w:rsid w:val="00DF721F"/>
    <w:rsid w:val="00DF72A0"/>
    <w:rsid w:val="00DF74B4"/>
    <w:rsid w:val="00DF7642"/>
    <w:rsid w:val="00DF79E3"/>
    <w:rsid w:val="00DF7B30"/>
    <w:rsid w:val="00DF7C22"/>
    <w:rsid w:val="00DF7E81"/>
    <w:rsid w:val="00E00670"/>
    <w:rsid w:val="00E00701"/>
    <w:rsid w:val="00E00B24"/>
    <w:rsid w:val="00E00EB7"/>
    <w:rsid w:val="00E01298"/>
    <w:rsid w:val="00E01FF4"/>
    <w:rsid w:val="00E024D5"/>
    <w:rsid w:val="00E0300C"/>
    <w:rsid w:val="00E036CF"/>
    <w:rsid w:val="00E03F64"/>
    <w:rsid w:val="00E04C2C"/>
    <w:rsid w:val="00E05FD1"/>
    <w:rsid w:val="00E0643C"/>
    <w:rsid w:val="00E06758"/>
    <w:rsid w:val="00E06CF0"/>
    <w:rsid w:val="00E0756F"/>
    <w:rsid w:val="00E07F6F"/>
    <w:rsid w:val="00E10CB1"/>
    <w:rsid w:val="00E10F02"/>
    <w:rsid w:val="00E11222"/>
    <w:rsid w:val="00E11DF2"/>
    <w:rsid w:val="00E11E3D"/>
    <w:rsid w:val="00E122E7"/>
    <w:rsid w:val="00E131A5"/>
    <w:rsid w:val="00E13769"/>
    <w:rsid w:val="00E13881"/>
    <w:rsid w:val="00E14487"/>
    <w:rsid w:val="00E15787"/>
    <w:rsid w:val="00E15C5D"/>
    <w:rsid w:val="00E15D41"/>
    <w:rsid w:val="00E16961"/>
    <w:rsid w:val="00E16A9D"/>
    <w:rsid w:val="00E20072"/>
    <w:rsid w:val="00E20176"/>
    <w:rsid w:val="00E2029F"/>
    <w:rsid w:val="00E217B4"/>
    <w:rsid w:val="00E222EB"/>
    <w:rsid w:val="00E23321"/>
    <w:rsid w:val="00E236A0"/>
    <w:rsid w:val="00E2383D"/>
    <w:rsid w:val="00E24000"/>
    <w:rsid w:val="00E245C1"/>
    <w:rsid w:val="00E2476A"/>
    <w:rsid w:val="00E24E66"/>
    <w:rsid w:val="00E24F17"/>
    <w:rsid w:val="00E256ED"/>
    <w:rsid w:val="00E25C74"/>
    <w:rsid w:val="00E25CB7"/>
    <w:rsid w:val="00E25CDD"/>
    <w:rsid w:val="00E25CFA"/>
    <w:rsid w:val="00E2667D"/>
    <w:rsid w:val="00E26C30"/>
    <w:rsid w:val="00E31599"/>
    <w:rsid w:val="00E31983"/>
    <w:rsid w:val="00E31A61"/>
    <w:rsid w:val="00E33168"/>
    <w:rsid w:val="00E3391E"/>
    <w:rsid w:val="00E371C7"/>
    <w:rsid w:val="00E373CA"/>
    <w:rsid w:val="00E37892"/>
    <w:rsid w:val="00E37D80"/>
    <w:rsid w:val="00E37FE9"/>
    <w:rsid w:val="00E422FC"/>
    <w:rsid w:val="00E423AA"/>
    <w:rsid w:val="00E437F5"/>
    <w:rsid w:val="00E44125"/>
    <w:rsid w:val="00E441DF"/>
    <w:rsid w:val="00E44394"/>
    <w:rsid w:val="00E4452C"/>
    <w:rsid w:val="00E44E40"/>
    <w:rsid w:val="00E45302"/>
    <w:rsid w:val="00E4606D"/>
    <w:rsid w:val="00E4649A"/>
    <w:rsid w:val="00E46A1C"/>
    <w:rsid w:val="00E46D38"/>
    <w:rsid w:val="00E4704E"/>
    <w:rsid w:val="00E47117"/>
    <w:rsid w:val="00E47422"/>
    <w:rsid w:val="00E47698"/>
    <w:rsid w:val="00E50059"/>
    <w:rsid w:val="00E50357"/>
    <w:rsid w:val="00E5066B"/>
    <w:rsid w:val="00E506BE"/>
    <w:rsid w:val="00E50967"/>
    <w:rsid w:val="00E5120D"/>
    <w:rsid w:val="00E51484"/>
    <w:rsid w:val="00E51D5A"/>
    <w:rsid w:val="00E51FB0"/>
    <w:rsid w:val="00E523E8"/>
    <w:rsid w:val="00E527CA"/>
    <w:rsid w:val="00E5297E"/>
    <w:rsid w:val="00E52ED8"/>
    <w:rsid w:val="00E53920"/>
    <w:rsid w:val="00E54276"/>
    <w:rsid w:val="00E55AEA"/>
    <w:rsid w:val="00E5607C"/>
    <w:rsid w:val="00E562C2"/>
    <w:rsid w:val="00E562E5"/>
    <w:rsid w:val="00E565DE"/>
    <w:rsid w:val="00E56D02"/>
    <w:rsid w:val="00E56D09"/>
    <w:rsid w:val="00E56E61"/>
    <w:rsid w:val="00E576BF"/>
    <w:rsid w:val="00E57DDE"/>
    <w:rsid w:val="00E57F01"/>
    <w:rsid w:val="00E600B1"/>
    <w:rsid w:val="00E60170"/>
    <w:rsid w:val="00E60A75"/>
    <w:rsid w:val="00E62A07"/>
    <w:rsid w:val="00E63EAD"/>
    <w:rsid w:val="00E640FA"/>
    <w:rsid w:val="00E64D6B"/>
    <w:rsid w:val="00E64F65"/>
    <w:rsid w:val="00E65A9F"/>
    <w:rsid w:val="00E667B6"/>
    <w:rsid w:val="00E6685D"/>
    <w:rsid w:val="00E66AB9"/>
    <w:rsid w:val="00E66AE0"/>
    <w:rsid w:val="00E66CA1"/>
    <w:rsid w:val="00E674A0"/>
    <w:rsid w:val="00E67B16"/>
    <w:rsid w:val="00E67E63"/>
    <w:rsid w:val="00E67EBD"/>
    <w:rsid w:val="00E708CA"/>
    <w:rsid w:val="00E70ECD"/>
    <w:rsid w:val="00E71845"/>
    <w:rsid w:val="00E71C6D"/>
    <w:rsid w:val="00E71E56"/>
    <w:rsid w:val="00E71FCC"/>
    <w:rsid w:val="00E724F3"/>
    <w:rsid w:val="00E72B44"/>
    <w:rsid w:val="00E7351C"/>
    <w:rsid w:val="00E74DB1"/>
    <w:rsid w:val="00E75A4C"/>
    <w:rsid w:val="00E75DFA"/>
    <w:rsid w:val="00E764DA"/>
    <w:rsid w:val="00E767DE"/>
    <w:rsid w:val="00E770D1"/>
    <w:rsid w:val="00E7761A"/>
    <w:rsid w:val="00E77F35"/>
    <w:rsid w:val="00E8032F"/>
    <w:rsid w:val="00E80D49"/>
    <w:rsid w:val="00E80D5C"/>
    <w:rsid w:val="00E818DA"/>
    <w:rsid w:val="00E819DF"/>
    <w:rsid w:val="00E81D32"/>
    <w:rsid w:val="00E82034"/>
    <w:rsid w:val="00E8215D"/>
    <w:rsid w:val="00E821BA"/>
    <w:rsid w:val="00E828E4"/>
    <w:rsid w:val="00E83920"/>
    <w:rsid w:val="00E83D82"/>
    <w:rsid w:val="00E846C8"/>
    <w:rsid w:val="00E84B36"/>
    <w:rsid w:val="00E84FD2"/>
    <w:rsid w:val="00E85824"/>
    <w:rsid w:val="00E85B69"/>
    <w:rsid w:val="00E87CF4"/>
    <w:rsid w:val="00E90868"/>
    <w:rsid w:val="00E91B8E"/>
    <w:rsid w:val="00E9222D"/>
    <w:rsid w:val="00E927EA"/>
    <w:rsid w:val="00E936E4"/>
    <w:rsid w:val="00E94636"/>
    <w:rsid w:val="00E956F2"/>
    <w:rsid w:val="00E958DD"/>
    <w:rsid w:val="00E95B3D"/>
    <w:rsid w:val="00E95D95"/>
    <w:rsid w:val="00E95E37"/>
    <w:rsid w:val="00E965D7"/>
    <w:rsid w:val="00E96798"/>
    <w:rsid w:val="00E971A3"/>
    <w:rsid w:val="00EA00FB"/>
    <w:rsid w:val="00EA077C"/>
    <w:rsid w:val="00EA0939"/>
    <w:rsid w:val="00EA09A4"/>
    <w:rsid w:val="00EA0B73"/>
    <w:rsid w:val="00EA0D32"/>
    <w:rsid w:val="00EA1B5A"/>
    <w:rsid w:val="00EA1B6D"/>
    <w:rsid w:val="00EA1F6C"/>
    <w:rsid w:val="00EA41B1"/>
    <w:rsid w:val="00EA4EAA"/>
    <w:rsid w:val="00EA5667"/>
    <w:rsid w:val="00EA5708"/>
    <w:rsid w:val="00EA6A2B"/>
    <w:rsid w:val="00EA73CC"/>
    <w:rsid w:val="00EA75EF"/>
    <w:rsid w:val="00EA79D9"/>
    <w:rsid w:val="00EB1042"/>
    <w:rsid w:val="00EB1918"/>
    <w:rsid w:val="00EB1CFF"/>
    <w:rsid w:val="00EB1D03"/>
    <w:rsid w:val="00EB2989"/>
    <w:rsid w:val="00EB3671"/>
    <w:rsid w:val="00EB36E4"/>
    <w:rsid w:val="00EB3B30"/>
    <w:rsid w:val="00EB3D28"/>
    <w:rsid w:val="00EB4DBC"/>
    <w:rsid w:val="00EB4F2F"/>
    <w:rsid w:val="00EB5B84"/>
    <w:rsid w:val="00EB5CB3"/>
    <w:rsid w:val="00EB64F6"/>
    <w:rsid w:val="00EB68FF"/>
    <w:rsid w:val="00EB6E11"/>
    <w:rsid w:val="00EB7002"/>
    <w:rsid w:val="00EB7FDF"/>
    <w:rsid w:val="00EC0399"/>
    <w:rsid w:val="00EC0FC3"/>
    <w:rsid w:val="00EC130C"/>
    <w:rsid w:val="00EC133D"/>
    <w:rsid w:val="00EC19D6"/>
    <w:rsid w:val="00EC34FD"/>
    <w:rsid w:val="00EC41A9"/>
    <w:rsid w:val="00EC483F"/>
    <w:rsid w:val="00EC5909"/>
    <w:rsid w:val="00EC5C1A"/>
    <w:rsid w:val="00EC6B1E"/>
    <w:rsid w:val="00EC6C82"/>
    <w:rsid w:val="00EC6ED1"/>
    <w:rsid w:val="00EC7E26"/>
    <w:rsid w:val="00ED0C57"/>
    <w:rsid w:val="00ED11F4"/>
    <w:rsid w:val="00ED15C3"/>
    <w:rsid w:val="00ED1768"/>
    <w:rsid w:val="00ED2122"/>
    <w:rsid w:val="00ED216D"/>
    <w:rsid w:val="00ED2444"/>
    <w:rsid w:val="00ED27A4"/>
    <w:rsid w:val="00ED42E4"/>
    <w:rsid w:val="00ED4499"/>
    <w:rsid w:val="00ED60C3"/>
    <w:rsid w:val="00ED61A7"/>
    <w:rsid w:val="00ED665B"/>
    <w:rsid w:val="00ED7629"/>
    <w:rsid w:val="00ED7A0E"/>
    <w:rsid w:val="00ED7E4A"/>
    <w:rsid w:val="00EE0291"/>
    <w:rsid w:val="00EE1DA9"/>
    <w:rsid w:val="00EE1F0F"/>
    <w:rsid w:val="00EE2073"/>
    <w:rsid w:val="00EE20D6"/>
    <w:rsid w:val="00EE2543"/>
    <w:rsid w:val="00EE2753"/>
    <w:rsid w:val="00EE28B0"/>
    <w:rsid w:val="00EE32E6"/>
    <w:rsid w:val="00EE380C"/>
    <w:rsid w:val="00EE39D4"/>
    <w:rsid w:val="00EE4231"/>
    <w:rsid w:val="00EE468F"/>
    <w:rsid w:val="00EE471F"/>
    <w:rsid w:val="00EE4762"/>
    <w:rsid w:val="00EE4A3A"/>
    <w:rsid w:val="00EE4A87"/>
    <w:rsid w:val="00EE6DDB"/>
    <w:rsid w:val="00EE7395"/>
    <w:rsid w:val="00EE7B38"/>
    <w:rsid w:val="00EE7DF4"/>
    <w:rsid w:val="00EF0303"/>
    <w:rsid w:val="00EF04EA"/>
    <w:rsid w:val="00EF06C7"/>
    <w:rsid w:val="00EF13F7"/>
    <w:rsid w:val="00EF1812"/>
    <w:rsid w:val="00EF1D2B"/>
    <w:rsid w:val="00EF206B"/>
    <w:rsid w:val="00EF2295"/>
    <w:rsid w:val="00EF230E"/>
    <w:rsid w:val="00EF2BDC"/>
    <w:rsid w:val="00EF2DCA"/>
    <w:rsid w:val="00EF3C93"/>
    <w:rsid w:val="00EF5A37"/>
    <w:rsid w:val="00EF5C89"/>
    <w:rsid w:val="00EF61CB"/>
    <w:rsid w:val="00EF633B"/>
    <w:rsid w:val="00EF635A"/>
    <w:rsid w:val="00EF6743"/>
    <w:rsid w:val="00EF6E8E"/>
    <w:rsid w:val="00EF7357"/>
    <w:rsid w:val="00EF745B"/>
    <w:rsid w:val="00EF79F7"/>
    <w:rsid w:val="00EF7B92"/>
    <w:rsid w:val="00EF7CAF"/>
    <w:rsid w:val="00F00460"/>
    <w:rsid w:val="00F00A7E"/>
    <w:rsid w:val="00F00D8D"/>
    <w:rsid w:val="00F00E88"/>
    <w:rsid w:val="00F01260"/>
    <w:rsid w:val="00F014BE"/>
    <w:rsid w:val="00F0150A"/>
    <w:rsid w:val="00F01539"/>
    <w:rsid w:val="00F01ED0"/>
    <w:rsid w:val="00F0282C"/>
    <w:rsid w:val="00F02C39"/>
    <w:rsid w:val="00F0341E"/>
    <w:rsid w:val="00F04511"/>
    <w:rsid w:val="00F04F4B"/>
    <w:rsid w:val="00F052BF"/>
    <w:rsid w:val="00F06836"/>
    <w:rsid w:val="00F0699E"/>
    <w:rsid w:val="00F06C78"/>
    <w:rsid w:val="00F0724E"/>
    <w:rsid w:val="00F11022"/>
    <w:rsid w:val="00F118C0"/>
    <w:rsid w:val="00F12362"/>
    <w:rsid w:val="00F136CF"/>
    <w:rsid w:val="00F14969"/>
    <w:rsid w:val="00F14AFF"/>
    <w:rsid w:val="00F160F5"/>
    <w:rsid w:val="00F16817"/>
    <w:rsid w:val="00F20667"/>
    <w:rsid w:val="00F20A96"/>
    <w:rsid w:val="00F21650"/>
    <w:rsid w:val="00F219F7"/>
    <w:rsid w:val="00F21A6C"/>
    <w:rsid w:val="00F2275D"/>
    <w:rsid w:val="00F22A12"/>
    <w:rsid w:val="00F230B9"/>
    <w:rsid w:val="00F24434"/>
    <w:rsid w:val="00F24CB5"/>
    <w:rsid w:val="00F25B82"/>
    <w:rsid w:val="00F26F00"/>
    <w:rsid w:val="00F27EC1"/>
    <w:rsid w:val="00F27FAD"/>
    <w:rsid w:val="00F30C5F"/>
    <w:rsid w:val="00F30F3C"/>
    <w:rsid w:val="00F31261"/>
    <w:rsid w:val="00F31348"/>
    <w:rsid w:val="00F319EC"/>
    <w:rsid w:val="00F31A78"/>
    <w:rsid w:val="00F31B12"/>
    <w:rsid w:val="00F3215D"/>
    <w:rsid w:val="00F327E9"/>
    <w:rsid w:val="00F32BCA"/>
    <w:rsid w:val="00F32EBA"/>
    <w:rsid w:val="00F33202"/>
    <w:rsid w:val="00F3407B"/>
    <w:rsid w:val="00F341BD"/>
    <w:rsid w:val="00F35FA0"/>
    <w:rsid w:val="00F364A3"/>
    <w:rsid w:val="00F364C2"/>
    <w:rsid w:val="00F36819"/>
    <w:rsid w:val="00F36AFE"/>
    <w:rsid w:val="00F37305"/>
    <w:rsid w:val="00F406E2"/>
    <w:rsid w:val="00F40AC2"/>
    <w:rsid w:val="00F41C68"/>
    <w:rsid w:val="00F42137"/>
    <w:rsid w:val="00F4223A"/>
    <w:rsid w:val="00F422EC"/>
    <w:rsid w:val="00F42E0F"/>
    <w:rsid w:val="00F42FFA"/>
    <w:rsid w:val="00F433BE"/>
    <w:rsid w:val="00F4371E"/>
    <w:rsid w:val="00F44416"/>
    <w:rsid w:val="00F44FE2"/>
    <w:rsid w:val="00F45006"/>
    <w:rsid w:val="00F458A5"/>
    <w:rsid w:val="00F460AF"/>
    <w:rsid w:val="00F4623E"/>
    <w:rsid w:val="00F47854"/>
    <w:rsid w:val="00F51166"/>
    <w:rsid w:val="00F51226"/>
    <w:rsid w:val="00F52E63"/>
    <w:rsid w:val="00F53906"/>
    <w:rsid w:val="00F53B7A"/>
    <w:rsid w:val="00F53D6D"/>
    <w:rsid w:val="00F53DD8"/>
    <w:rsid w:val="00F55844"/>
    <w:rsid w:val="00F55D3E"/>
    <w:rsid w:val="00F5638A"/>
    <w:rsid w:val="00F5655D"/>
    <w:rsid w:val="00F6031E"/>
    <w:rsid w:val="00F61BEA"/>
    <w:rsid w:val="00F6230D"/>
    <w:rsid w:val="00F624FE"/>
    <w:rsid w:val="00F62505"/>
    <w:rsid w:val="00F62A8B"/>
    <w:rsid w:val="00F62C0A"/>
    <w:rsid w:val="00F635D8"/>
    <w:rsid w:val="00F636BA"/>
    <w:rsid w:val="00F637DC"/>
    <w:rsid w:val="00F63AB0"/>
    <w:rsid w:val="00F63CDA"/>
    <w:rsid w:val="00F64D73"/>
    <w:rsid w:val="00F65319"/>
    <w:rsid w:val="00F664B9"/>
    <w:rsid w:val="00F66693"/>
    <w:rsid w:val="00F6697A"/>
    <w:rsid w:val="00F67E29"/>
    <w:rsid w:val="00F704AD"/>
    <w:rsid w:val="00F70A9C"/>
    <w:rsid w:val="00F71047"/>
    <w:rsid w:val="00F71157"/>
    <w:rsid w:val="00F711CE"/>
    <w:rsid w:val="00F71643"/>
    <w:rsid w:val="00F718AD"/>
    <w:rsid w:val="00F71B26"/>
    <w:rsid w:val="00F71CEE"/>
    <w:rsid w:val="00F721B4"/>
    <w:rsid w:val="00F72EB6"/>
    <w:rsid w:val="00F72EB9"/>
    <w:rsid w:val="00F73C64"/>
    <w:rsid w:val="00F742E6"/>
    <w:rsid w:val="00F76080"/>
    <w:rsid w:val="00F76290"/>
    <w:rsid w:val="00F7644C"/>
    <w:rsid w:val="00F766AA"/>
    <w:rsid w:val="00F76D79"/>
    <w:rsid w:val="00F77226"/>
    <w:rsid w:val="00F802A7"/>
    <w:rsid w:val="00F8065E"/>
    <w:rsid w:val="00F80DDA"/>
    <w:rsid w:val="00F80F92"/>
    <w:rsid w:val="00F81EAD"/>
    <w:rsid w:val="00F81EDD"/>
    <w:rsid w:val="00F8207C"/>
    <w:rsid w:val="00F82194"/>
    <w:rsid w:val="00F82D4D"/>
    <w:rsid w:val="00F82DCB"/>
    <w:rsid w:val="00F831A5"/>
    <w:rsid w:val="00F835E2"/>
    <w:rsid w:val="00F836D3"/>
    <w:rsid w:val="00F844B2"/>
    <w:rsid w:val="00F85A19"/>
    <w:rsid w:val="00F86433"/>
    <w:rsid w:val="00F86822"/>
    <w:rsid w:val="00F878E2"/>
    <w:rsid w:val="00F87B0B"/>
    <w:rsid w:val="00F87CED"/>
    <w:rsid w:val="00F90EB1"/>
    <w:rsid w:val="00F91564"/>
    <w:rsid w:val="00F91CE7"/>
    <w:rsid w:val="00F92001"/>
    <w:rsid w:val="00F92187"/>
    <w:rsid w:val="00F9276D"/>
    <w:rsid w:val="00F934AF"/>
    <w:rsid w:val="00F93BC7"/>
    <w:rsid w:val="00F94495"/>
    <w:rsid w:val="00F94D28"/>
    <w:rsid w:val="00F95769"/>
    <w:rsid w:val="00F96A88"/>
    <w:rsid w:val="00F96B51"/>
    <w:rsid w:val="00F97605"/>
    <w:rsid w:val="00F9774A"/>
    <w:rsid w:val="00F97899"/>
    <w:rsid w:val="00F97FA5"/>
    <w:rsid w:val="00FA0649"/>
    <w:rsid w:val="00FA0BF3"/>
    <w:rsid w:val="00FA149D"/>
    <w:rsid w:val="00FA17BD"/>
    <w:rsid w:val="00FA1D68"/>
    <w:rsid w:val="00FA24C1"/>
    <w:rsid w:val="00FA2A60"/>
    <w:rsid w:val="00FA2B50"/>
    <w:rsid w:val="00FA38AD"/>
    <w:rsid w:val="00FA3F2B"/>
    <w:rsid w:val="00FA4B47"/>
    <w:rsid w:val="00FA4B56"/>
    <w:rsid w:val="00FA597A"/>
    <w:rsid w:val="00FA682B"/>
    <w:rsid w:val="00FA6DB9"/>
    <w:rsid w:val="00FA76D6"/>
    <w:rsid w:val="00FA7CDB"/>
    <w:rsid w:val="00FA7DD8"/>
    <w:rsid w:val="00FB0533"/>
    <w:rsid w:val="00FB078C"/>
    <w:rsid w:val="00FB1F99"/>
    <w:rsid w:val="00FB269D"/>
    <w:rsid w:val="00FB2C6F"/>
    <w:rsid w:val="00FB30BB"/>
    <w:rsid w:val="00FB333E"/>
    <w:rsid w:val="00FB3E31"/>
    <w:rsid w:val="00FB5106"/>
    <w:rsid w:val="00FB5233"/>
    <w:rsid w:val="00FB59B4"/>
    <w:rsid w:val="00FB64C8"/>
    <w:rsid w:val="00FB701B"/>
    <w:rsid w:val="00FB7DD5"/>
    <w:rsid w:val="00FC0151"/>
    <w:rsid w:val="00FC0507"/>
    <w:rsid w:val="00FC07BE"/>
    <w:rsid w:val="00FC0CAC"/>
    <w:rsid w:val="00FC10B2"/>
    <w:rsid w:val="00FC2365"/>
    <w:rsid w:val="00FC2A15"/>
    <w:rsid w:val="00FC3C90"/>
    <w:rsid w:val="00FC3CDC"/>
    <w:rsid w:val="00FC3D6E"/>
    <w:rsid w:val="00FC4158"/>
    <w:rsid w:val="00FC45C6"/>
    <w:rsid w:val="00FC4A90"/>
    <w:rsid w:val="00FC52F9"/>
    <w:rsid w:val="00FC5ABE"/>
    <w:rsid w:val="00FC6794"/>
    <w:rsid w:val="00FC69CA"/>
    <w:rsid w:val="00FC6AF9"/>
    <w:rsid w:val="00FC743B"/>
    <w:rsid w:val="00FC77EB"/>
    <w:rsid w:val="00FC7874"/>
    <w:rsid w:val="00FC7D0B"/>
    <w:rsid w:val="00FD0EE9"/>
    <w:rsid w:val="00FD1410"/>
    <w:rsid w:val="00FD16EB"/>
    <w:rsid w:val="00FD17A6"/>
    <w:rsid w:val="00FD1D72"/>
    <w:rsid w:val="00FD1D9D"/>
    <w:rsid w:val="00FD1E46"/>
    <w:rsid w:val="00FD1EBF"/>
    <w:rsid w:val="00FD2147"/>
    <w:rsid w:val="00FD23E3"/>
    <w:rsid w:val="00FD2847"/>
    <w:rsid w:val="00FD2901"/>
    <w:rsid w:val="00FD3295"/>
    <w:rsid w:val="00FD3465"/>
    <w:rsid w:val="00FD465E"/>
    <w:rsid w:val="00FD5A79"/>
    <w:rsid w:val="00FD5D66"/>
    <w:rsid w:val="00FD5E1F"/>
    <w:rsid w:val="00FD6159"/>
    <w:rsid w:val="00FD6284"/>
    <w:rsid w:val="00FD7319"/>
    <w:rsid w:val="00FD7AC9"/>
    <w:rsid w:val="00FE009F"/>
    <w:rsid w:val="00FE19A2"/>
    <w:rsid w:val="00FE1A8E"/>
    <w:rsid w:val="00FE1D1B"/>
    <w:rsid w:val="00FE20F6"/>
    <w:rsid w:val="00FE27BD"/>
    <w:rsid w:val="00FE3232"/>
    <w:rsid w:val="00FE5318"/>
    <w:rsid w:val="00FE5F78"/>
    <w:rsid w:val="00FE7485"/>
    <w:rsid w:val="00FE7C73"/>
    <w:rsid w:val="00FF025D"/>
    <w:rsid w:val="00FF0BE6"/>
    <w:rsid w:val="00FF1723"/>
    <w:rsid w:val="00FF1BEA"/>
    <w:rsid w:val="00FF1FE1"/>
    <w:rsid w:val="00FF2F8C"/>
    <w:rsid w:val="00FF2FFF"/>
    <w:rsid w:val="00FF35FC"/>
    <w:rsid w:val="00FF3AE1"/>
    <w:rsid w:val="00FF45DC"/>
    <w:rsid w:val="00FF4867"/>
    <w:rsid w:val="00FF4CA8"/>
    <w:rsid w:val="00FF5B73"/>
    <w:rsid w:val="00FF6A27"/>
    <w:rsid w:val="00FF6AC7"/>
    <w:rsid w:val="00FF6FC2"/>
    <w:rsid w:val="00FF7571"/>
    <w:rsid w:val="00FF7624"/>
    <w:rsid w:val="00FF77BB"/>
    <w:rsid w:val="00FF7961"/>
    <w:rsid w:val="00FF7CF8"/>
    <w:rsid w:val="00FF7F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BC5"/>
  <w15:chartTrackingRefBased/>
  <w15:docId w15:val="{4DADAA6A-CB3B-492D-87DA-34E9C64F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381"/>
  </w:style>
  <w:style w:type="paragraph" w:styleId="Heading1">
    <w:name w:val="heading 1"/>
    <w:basedOn w:val="Normal"/>
    <w:next w:val="Normal"/>
    <w:link w:val="Heading1Char"/>
    <w:uiPriority w:val="9"/>
    <w:qFormat/>
    <w:rsid w:val="00BF5E14"/>
    <w:pPr>
      <w:keepNext/>
      <w:keepLines/>
      <w:numPr>
        <w:numId w:val="2"/>
      </w:numPr>
      <w:spacing w:before="360" w:after="80"/>
      <w:outlineLvl w:val="0"/>
    </w:pPr>
    <w:rPr>
      <w:rFonts w:ascii="Times New Roman" w:eastAsiaTheme="majorEastAsia" w:hAnsi="Times New Roman" w:cstheme="majorBidi"/>
      <w:szCs w:val="40"/>
    </w:rPr>
  </w:style>
  <w:style w:type="paragraph" w:styleId="Heading2">
    <w:name w:val="heading 2"/>
    <w:basedOn w:val="Normal"/>
    <w:next w:val="Normal"/>
    <w:link w:val="Heading2Char"/>
    <w:uiPriority w:val="9"/>
    <w:unhideWhenUsed/>
    <w:qFormat/>
    <w:rsid w:val="00BF5E14"/>
    <w:pPr>
      <w:keepNext/>
      <w:keepLines/>
      <w:numPr>
        <w:ilvl w:val="1"/>
        <w:numId w:val="2"/>
      </w:numPr>
      <w:spacing w:before="160" w:after="80"/>
      <w:outlineLvl w:val="1"/>
    </w:pPr>
    <w:rPr>
      <w:rFonts w:ascii="Times New Roman" w:eastAsiaTheme="majorEastAsia" w:hAnsi="Times New Roman" w:cstheme="majorBidi"/>
      <w:szCs w:val="32"/>
    </w:rPr>
  </w:style>
  <w:style w:type="paragraph" w:styleId="Heading3">
    <w:name w:val="heading 3"/>
    <w:basedOn w:val="Normal"/>
    <w:next w:val="Normal"/>
    <w:link w:val="Heading3Char"/>
    <w:uiPriority w:val="9"/>
    <w:unhideWhenUsed/>
    <w:qFormat/>
    <w:rsid w:val="00BF5E14"/>
    <w:pPr>
      <w:keepNext/>
      <w:keepLines/>
      <w:numPr>
        <w:ilvl w:val="2"/>
        <w:numId w:val="2"/>
      </w:numPr>
      <w:spacing w:before="160" w:after="80"/>
      <w:outlineLvl w:val="2"/>
    </w:pPr>
    <w:rPr>
      <w:rFonts w:ascii="Times New Roman" w:eastAsiaTheme="majorEastAsia" w:hAnsi="Times New Roman" w:cstheme="majorBidi"/>
      <w:sz w:val="28"/>
      <w:szCs w:val="28"/>
    </w:rPr>
  </w:style>
  <w:style w:type="paragraph" w:styleId="Heading4">
    <w:name w:val="heading 4"/>
    <w:basedOn w:val="Normal"/>
    <w:next w:val="Normal"/>
    <w:link w:val="Heading4Char"/>
    <w:uiPriority w:val="9"/>
    <w:unhideWhenUsed/>
    <w:qFormat/>
    <w:rsid w:val="00BF5E14"/>
    <w:pPr>
      <w:keepNext/>
      <w:keepLines/>
      <w:numPr>
        <w:ilvl w:val="3"/>
        <w:numId w:val="2"/>
      </w:numPr>
      <w:spacing w:before="80" w:after="40"/>
      <w:ind w:left="864"/>
      <w:jc w:val="both"/>
      <w:outlineLvl w:val="3"/>
    </w:pPr>
    <w:rPr>
      <w:rFonts w:ascii="Times New Roman" w:eastAsiaTheme="majorEastAsia" w:hAnsi="Times New Roman" w:cs="Times New Roman"/>
      <w:i/>
      <w:iCs/>
    </w:rPr>
  </w:style>
  <w:style w:type="paragraph" w:styleId="Heading5">
    <w:name w:val="heading 5"/>
    <w:basedOn w:val="Normal"/>
    <w:next w:val="Normal"/>
    <w:link w:val="Heading5Char"/>
    <w:uiPriority w:val="9"/>
    <w:unhideWhenUsed/>
    <w:qFormat/>
    <w:rsid w:val="00BF5E14"/>
    <w:pPr>
      <w:keepNext/>
      <w:keepLines/>
      <w:numPr>
        <w:ilvl w:val="4"/>
        <w:numId w:val="2"/>
      </w:numPr>
      <w:spacing w:before="80" w:after="40"/>
      <w:ind w:left="1008"/>
      <w:outlineLvl w:val="4"/>
    </w:pPr>
    <w:rPr>
      <w:rFonts w:ascii="Times New Roman" w:eastAsiaTheme="majorEastAsia" w:hAnsi="Times New Roman" w:cstheme="majorBidi"/>
    </w:rPr>
  </w:style>
  <w:style w:type="paragraph" w:styleId="Heading6">
    <w:name w:val="heading 6"/>
    <w:basedOn w:val="Normal"/>
    <w:next w:val="Normal"/>
    <w:link w:val="Heading6Char"/>
    <w:uiPriority w:val="9"/>
    <w:unhideWhenUsed/>
    <w:qFormat/>
    <w:rsid w:val="00BF5E14"/>
    <w:pPr>
      <w:keepNext/>
      <w:keepLines/>
      <w:numPr>
        <w:ilvl w:val="5"/>
        <w:numId w:val="2"/>
      </w:numPr>
      <w:spacing w:before="40" w:after="0"/>
      <w:outlineLvl w:val="5"/>
    </w:pPr>
    <w:rPr>
      <w:rFonts w:ascii="Times New Roman" w:eastAsiaTheme="majorEastAsia" w:hAnsi="Times New Roman" w:cstheme="majorBidi"/>
      <w:i/>
      <w:iCs/>
    </w:rPr>
  </w:style>
  <w:style w:type="paragraph" w:styleId="Heading7">
    <w:name w:val="heading 7"/>
    <w:basedOn w:val="Normal"/>
    <w:next w:val="Normal"/>
    <w:link w:val="Heading7Char"/>
    <w:uiPriority w:val="9"/>
    <w:semiHidden/>
    <w:unhideWhenUsed/>
    <w:qFormat/>
    <w:rsid w:val="000A73AE"/>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3AE"/>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3AE"/>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E14"/>
    <w:rPr>
      <w:rFonts w:ascii="Times New Roman" w:eastAsiaTheme="majorEastAsia" w:hAnsi="Times New Roman" w:cstheme="majorBidi"/>
      <w:szCs w:val="40"/>
    </w:rPr>
  </w:style>
  <w:style w:type="character" w:customStyle="1" w:styleId="Heading2Char">
    <w:name w:val="Heading 2 Char"/>
    <w:basedOn w:val="DefaultParagraphFont"/>
    <w:link w:val="Heading2"/>
    <w:uiPriority w:val="9"/>
    <w:rsid w:val="00BF5E14"/>
    <w:rPr>
      <w:rFonts w:ascii="Times New Roman" w:eastAsiaTheme="majorEastAsia" w:hAnsi="Times New Roman" w:cstheme="majorBidi"/>
      <w:szCs w:val="32"/>
    </w:rPr>
  </w:style>
  <w:style w:type="character" w:customStyle="1" w:styleId="Heading3Char">
    <w:name w:val="Heading 3 Char"/>
    <w:basedOn w:val="DefaultParagraphFont"/>
    <w:link w:val="Heading3"/>
    <w:uiPriority w:val="9"/>
    <w:rsid w:val="00BF5E14"/>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BF5E14"/>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BF5E14"/>
    <w:rPr>
      <w:rFonts w:ascii="Times New Roman" w:eastAsiaTheme="majorEastAsia" w:hAnsi="Times New Roman" w:cstheme="majorBidi"/>
    </w:rPr>
  </w:style>
  <w:style w:type="character" w:customStyle="1" w:styleId="Heading6Char">
    <w:name w:val="Heading 6 Char"/>
    <w:basedOn w:val="DefaultParagraphFont"/>
    <w:link w:val="Heading6"/>
    <w:uiPriority w:val="9"/>
    <w:rsid w:val="00BF5E14"/>
    <w:rPr>
      <w:rFonts w:ascii="Times New Roman" w:eastAsiaTheme="majorEastAsia" w:hAnsi="Times New Roman" w:cstheme="majorBidi"/>
      <w:i/>
      <w:iCs/>
    </w:rPr>
  </w:style>
  <w:style w:type="character" w:customStyle="1" w:styleId="Heading7Char">
    <w:name w:val="Heading 7 Char"/>
    <w:basedOn w:val="DefaultParagraphFont"/>
    <w:link w:val="Heading7"/>
    <w:uiPriority w:val="9"/>
    <w:semiHidden/>
    <w:rsid w:val="000A7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3AE"/>
    <w:rPr>
      <w:rFonts w:eastAsiaTheme="majorEastAsia" w:cstheme="majorBidi"/>
      <w:color w:val="272727" w:themeColor="text1" w:themeTint="D8"/>
    </w:rPr>
  </w:style>
  <w:style w:type="paragraph" w:styleId="Title">
    <w:name w:val="Title"/>
    <w:basedOn w:val="Normal"/>
    <w:next w:val="Normal"/>
    <w:link w:val="TitleChar"/>
    <w:uiPriority w:val="10"/>
    <w:qFormat/>
    <w:rsid w:val="000A7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3AE"/>
    <w:pPr>
      <w:spacing w:before="160"/>
      <w:jc w:val="center"/>
    </w:pPr>
    <w:rPr>
      <w:i/>
      <w:iCs/>
      <w:color w:val="404040" w:themeColor="text1" w:themeTint="BF"/>
    </w:rPr>
  </w:style>
  <w:style w:type="character" w:customStyle="1" w:styleId="QuoteChar">
    <w:name w:val="Quote Char"/>
    <w:basedOn w:val="DefaultParagraphFont"/>
    <w:link w:val="Quote"/>
    <w:uiPriority w:val="29"/>
    <w:rsid w:val="000A73AE"/>
    <w:rPr>
      <w:i/>
      <w:iCs/>
      <w:color w:val="404040" w:themeColor="text1" w:themeTint="BF"/>
    </w:rPr>
  </w:style>
  <w:style w:type="paragraph" w:styleId="ListParagraph">
    <w:name w:val="List Paragraph"/>
    <w:basedOn w:val="Normal"/>
    <w:uiPriority w:val="34"/>
    <w:qFormat/>
    <w:rsid w:val="000A73AE"/>
    <w:pPr>
      <w:ind w:left="720"/>
      <w:contextualSpacing/>
    </w:pPr>
  </w:style>
  <w:style w:type="character" w:styleId="IntenseEmphasis">
    <w:name w:val="Intense Emphasis"/>
    <w:basedOn w:val="DefaultParagraphFont"/>
    <w:uiPriority w:val="21"/>
    <w:qFormat/>
    <w:rsid w:val="000A73AE"/>
    <w:rPr>
      <w:i/>
      <w:iCs/>
      <w:color w:val="0F4761" w:themeColor="accent1" w:themeShade="BF"/>
    </w:rPr>
  </w:style>
  <w:style w:type="paragraph" w:styleId="IntenseQuote">
    <w:name w:val="Intense Quote"/>
    <w:basedOn w:val="Normal"/>
    <w:next w:val="Normal"/>
    <w:link w:val="IntenseQuoteChar"/>
    <w:uiPriority w:val="30"/>
    <w:qFormat/>
    <w:rsid w:val="000A7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3AE"/>
    <w:rPr>
      <w:i/>
      <w:iCs/>
      <w:color w:val="0F4761" w:themeColor="accent1" w:themeShade="BF"/>
    </w:rPr>
  </w:style>
  <w:style w:type="character" w:styleId="IntenseReference">
    <w:name w:val="Intense Reference"/>
    <w:basedOn w:val="DefaultParagraphFont"/>
    <w:uiPriority w:val="32"/>
    <w:qFormat/>
    <w:rsid w:val="000A73AE"/>
    <w:rPr>
      <w:b/>
      <w:bCs/>
      <w:smallCaps/>
      <w:color w:val="0F4761" w:themeColor="accent1" w:themeShade="BF"/>
      <w:spacing w:val="5"/>
    </w:rPr>
  </w:style>
  <w:style w:type="character" w:styleId="PlaceholderText">
    <w:name w:val="Placeholder Text"/>
    <w:basedOn w:val="DefaultParagraphFont"/>
    <w:uiPriority w:val="99"/>
    <w:semiHidden/>
    <w:rsid w:val="00263935"/>
    <w:rPr>
      <w:color w:val="666666"/>
    </w:rPr>
  </w:style>
  <w:style w:type="table" w:styleId="TableGrid">
    <w:name w:val="Table Grid"/>
    <w:basedOn w:val="TableNormal"/>
    <w:uiPriority w:val="39"/>
    <w:rsid w:val="00783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1F79"/>
    <w:rPr>
      <w:b/>
      <w:bCs/>
    </w:rPr>
  </w:style>
  <w:style w:type="paragraph" w:styleId="HTMLPreformatted">
    <w:name w:val="HTML Preformatted"/>
    <w:basedOn w:val="Normal"/>
    <w:link w:val="HTMLPreformattedChar"/>
    <w:uiPriority w:val="99"/>
    <w:semiHidden/>
    <w:unhideWhenUsed/>
    <w:rsid w:val="002108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08B4"/>
    <w:rPr>
      <w:rFonts w:ascii="Consolas" w:hAnsi="Consolas"/>
      <w:sz w:val="20"/>
      <w:szCs w:val="20"/>
    </w:rPr>
  </w:style>
  <w:style w:type="table" w:styleId="TableGridLight">
    <w:name w:val="Grid Table Light"/>
    <w:basedOn w:val="TableNormal"/>
    <w:uiPriority w:val="40"/>
    <w:rsid w:val="00C322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04079"/>
    <w:rPr>
      <w:color w:val="467886" w:themeColor="hyperlink"/>
      <w:u w:val="single"/>
    </w:rPr>
  </w:style>
  <w:style w:type="character" w:styleId="UnresolvedMention">
    <w:name w:val="Unresolved Mention"/>
    <w:basedOn w:val="DefaultParagraphFont"/>
    <w:uiPriority w:val="99"/>
    <w:semiHidden/>
    <w:unhideWhenUsed/>
    <w:rsid w:val="00304079"/>
    <w:rPr>
      <w:color w:val="605E5C"/>
      <w:shd w:val="clear" w:color="auto" w:fill="E1DFDD"/>
    </w:rPr>
  </w:style>
  <w:style w:type="paragraph" w:styleId="Caption">
    <w:name w:val="caption"/>
    <w:basedOn w:val="Normal"/>
    <w:next w:val="Normal"/>
    <w:uiPriority w:val="35"/>
    <w:unhideWhenUsed/>
    <w:qFormat/>
    <w:rsid w:val="002539A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66C08"/>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66C08"/>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D66C08"/>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D66C08"/>
    <w:pPr>
      <w:spacing w:after="100" w:line="259" w:lineRule="auto"/>
      <w:ind w:left="440"/>
    </w:pPr>
    <w:rPr>
      <w:rFonts w:eastAsiaTheme="minorEastAsia" w:cs="Times New Roman"/>
      <w:kern w:val="0"/>
      <w:sz w:val="22"/>
      <w:szCs w:val="22"/>
      <w:lang w:val="en-US"/>
      <w14:ligatures w14:val="none"/>
    </w:rPr>
  </w:style>
  <w:style w:type="character" w:styleId="CommentReference">
    <w:name w:val="annotation reference"/>
    <w:basedOn w:val="DefaultParagraphFont"/>
    <w:uiPriority w:val="99"/>
    <w:semiHidden/>
    <w:unhideWhenUsed/>
    <w:rsid w:val="006A3FC3"/>
    <w:rPr>
      <w:sz w:val="16"/>
      <w:szCs w:val="16"/>
    </w:rPr>
  </w:style>
  <w:style w:type="paragraph" w:customStyle="1" w:styleId="CommentText1">
    <w:name w:val="Comment Text1"/>
    <w:basedOn w:val="Normal"/>
    <w:next w:val="CommentText"/>
    <w:link w:val="CommentTextChar"/>
    <w:uiPriority w:val="99"/>
    <w:unhideWhenUsed/>
    <w:rsid w:val="006A3FC3"/>
    <w:pPr>
      <w:spacing w:after="200" w:line="240" w:lineRule="auto"/>
    </w:pPr>
    <w:rPr>
      <w:sz w:val="20"/>
      <w:szCs w:val="20"/>
    </w:rPr>
  </w:style>
  <w:style w:type="character" w:customStyle="1" w:styleId="CommentTextChar">
    <w:name w:val="Comment Text Char"/>
    <w:basedOn w:val="DefaultParagraphFont"/>
    <w:link w:val="CommentText1"/>
    <w:uiPriority w:val="99"/>
    <w:rsid w:val="006A3FC3"/>
    <w:rPr>
      <w:sz w:val="20"/>
      <w:szCs w:val="20"/>
    </w:rPr>
  </w:style>
  <w:style w:type="paragraph" w:styleId="CommentText">
    <w:name w:val="annotation text"/>
    <w:basedOn w:val="Normal"/>
    <w:link w:val="CommentTextChar1"/>
    <w:uiPriority w:val="99"/>
    <w:semiHidden/>
    <w:unhideWhenUsed/>
    <w:rsid w:val="006A3FC3"/>
    <w:pPr>
      <w:spacing w:line="240" w:lineRule="auto"/>
    </w:pPr>
    <w:rPr>
      <w:sz w:val="20"/>
      <w:szCs w:val="20"/>
    </w:rPr>
  </w:style>
  <w:style w:type="character" w:customStyle="1" w:styleId="CommentTextChar1">
    <w:name w:val="Comment Text Char1"/>
    <w:basedOn w:val="DefaultParagraphFont"/>
    <w:link w:val="CommentText"/>
    <w:uiPriority w:val="99"/>
    <w:semiHidden/>
    <w:rsid w:val="006A3FC3"/>
    <w:rPr>
      <w:sz w:val="20"/>
      <w:szCs w:val="20"/>
    </w:rPr>
  </w:style>
  <w:style w:type="paragraph" w:styleId="Header">
    <w:name w:val="header"/>
    <w:basedOn w:val="Normal"/>
    <w:link w:val="HeaderChar"/>
    <w:uiPriority w:val="99"/>
    <w:unhideWhenUsed/>
    <w:rsid w:val="00961C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1CAA"/>
  </w:style>
  <w:style w:type="paragraph" w:styleId="Footer">
    <w:name w:val="footer"/>
    <w:basedOn w:val="Normal"/>
    <w:link w:val="FooterChar"/>
    <w:uiPriority w:val="99"/>
    <w:unhideWhenUsed/>
    <w:rsid w:val="00961C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1CAA"/>
  </w:style>
  <w:style w:type="paragraph" w:styleId="TableofFigures">
    <w:name w:val="table of figures"/>
    <w:basedOn w:val="Normal"/>
    <w:next w:val="Normal"/>
    <w:uiPriority w:val="99"/>
    <w:unhideWhenUsed/>
    <w:rsid w:val="000B563D"/>
    <w:pPr>
      <w:spacing w:after="0"/>
      <w:ind w:left="480" w:hanging="480"/>
    </w:pPr>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30">
      <w:bodyDiv w:val="1"/>
      <w:marLeft w:val="0"/>
      <w:marRight w:val="0"/>
      <w:marTop w:val="0"/>
      <w:marBottom w:val="0"/>
      <w:divBdr>
        <w:top w:val="none" w:sz="0" w:space="0" w:color="auto"/>
        <w:left w:val="none" w:sz="0" w:space="0" w:color="auto"/>
        <w:bottom w:val="none" w:sz="0" w:space="0" w:color="auto"/>
        <w:right w:val="none" w:sz="0" w:space="0" w:color="auto"/>
      </w:divBdr>
    </w:div>
    <w:div w:id="8680846">
      <w:bodyDiv w:val="1"/>
      <w:marLeft w:val="0"/>
      <w:marRight w:val="0"/>
      <w:marTop w:val="0"/>
      <w:marBottom w:val="0"/>
      <w:divBdr>
        <w:top w:val="none" w:sz="0" w:space="0" w:color="auto"/>
        <w:left w:val="none" w:sz="0" w:space="0" w:color="auto"/>
        <w:bottom w:val="none" w:sz="0" w:space="0" w:color="auto"/>
        <w:right w:val="none" w:sz="0" w:space="0" w:color="auto"/>
      </w:divBdr>
    </w:div>
    <w:div w:id="12729108">
      <w:bodyDiv w:val="1"/>
      <w:marLeft w:val="0"/>
      <w:marRight w:val="0"/>
      <w:marTop w:val="0"/>
      <w:marBottom w:val="0"/>
      <w:divBdr>
        <w:top w:val="none" w:sz="0" w:space="0" w:color="auto"/>
        <w:left w:val="none" w:sz="0" w:space="0" w:color="auto"/>
        <w:bottom w:val="none" w:sz="0" w:space="0" w:color="auto"/>
        <w:right w:val="none" w:sz="0" w:space="0" w:color="auto"/>
      </w:divBdr>
      <w:divsChild>
        <w:div w:id="409889376">
          <w:marLeft w:val="0"/>
          <w:marRight w:val="0"/>
          <w:marTop w:val="0"/>
          <w:marBottom w:val="0"/>
          <w:divBdr>
            <w:top w:val="none" w:sz="0" w:space="0" w:color="auto"/>
            <w:left w:val="none" w:sz="0" w:space="0" w:color="auto"/>
            <w:bottom w:val="none" w:sz="0" w:space="0" w:color="auto"/>
            <w:right w:val="none" w:sz="0" w:space="0" w:color="auto"/>
          </w:divBdr>
          <w:divsChild>
            <w:div w:id="12116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577">
      <w:bodyDiv w:val="1"/>
      <w:marLeft w:val="0"/>
      <w:marRight w:val="0"/>
      <w:marTop w:val="0"/>
      <w:marBottom w:val="0"/>
      <w:divBdr>
        <w:top w:val="none" w:sz="0" w:space="0" w:color="auto"/>
        <w:left w:val="none" w:sz="0" w:space="0" w:color="auto"/>
        <w:bottom w:val="none" w:sz="0" w:space="0" w:color="auto"/>
        <w:right w:val="none" w:sz="0" w:space="0" w:color="auto"/>
      </w:divBdr>
    </w:div>
    <w:div w:id="22366570">
      <w:bodyDiv w:val="1"/>
      <w:marLeft w:val="0"/>
      <w:marRight w:val="0"/>
      <w:marTop w:val="0"/>
      <w:marBottom w:val="0"/>
      <w:divBdr>
        <w:top w:val="none" w:sz="0" w:space="0" w:color="auto"/>
        <w:left w:val="none" w:sz="0" w:space="0" w:color="auto"/>
        <w:bottom w:val="none" w:sz="0" w:space="0" w:color="auto"/>
        <w:right w:val="none" w:sz="0" w:space="0" w:color="auto"/>
      </w:divBdr>
    </w:div>
    <w:div w:id="31614036">
      <w:bodyDiv w:val="1"/>
      <w:marLeft w:val="0"/>
      <w:marRight w:val="0"/>
      <w:marTop w:val="0"/>
      <w:marBottom w:val="0"/>
      <w:divBdr>
        <w:top w:val="none" w:sz="0" w:space="0" w:color="auto"/>
        <w:left w:val="none" w:sz="0" w:space="0" w:color="auto"/>
        <w:bottom w:val="none" w:sz="0" w:space="0" w:color="auto"/>
        <w:right w:val="none" w:sz="0" w:space="0" w:color="auto"/>
      </w:divBdr>
    </w:div>
    <w:div w:id="91516656">
      <w:bodyDiv w:val="1"/>
      <w:marLeft w:val="0"/>
      <w:marRight w:val="0"/>
      <w:marTop w:val="0"/>
      <w:marBottom w:val="0"/>
      <w:divBdr>
        <w:top w:val="none" w:sz="0" w:space="0" w:color="auto"/>
        <w:left w:val="none" w:sz="0" w:space="0" w:color="auto"/>
        <w:bottom w:val="none" w:sz="0" w:space="0" w:color="auto"/>
        <w:right w:val="none" w:sz="0" w:space="0" w:color="auto"/>
      </w:divBdr>
      <w:divsChild>
        <w:div w:id="1606226762">
          <w:marLeft w:val="0"/>
          <w:marRight w:val="0"/>
          <w:marTop w:val="0"/>
          <w:marBottom w:val="0"/>
          <w:divBdr>
            <w:top w:val="none" w:sz="0" w:space="0" w:color="auto"/>
            <w:left w:val="none" w:sz="0" w:space="0" w:color="auto"/>
            <w:bottom w:val="none" w:sz="0" w:space="0" w:color="auto"/>
            <w:right w:val="none" w:sz="0" w:space="0" w:color="auto"/>
          </w:divBdr>
          <w:divsChild>
            <w:div w:id="20278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4823">
      <w:bodyDiv w:val="1"/>
      <w:marLeft w:val="0"/>
      <w:marRight w:val="0"/>
      <w:marTop w:val="0"/>
      <w:marBottom w:val="0"/>
      <w:divBdr>
        <w:top w:val="none" w:sz="0" w:space="0" w:color="auto"/>
        <w:left w:val="none" w:sz="0" w:space="0" w:color="auto"/>
        <w:bottom w:val="none" w:sz="0" w:space="0" w:color="auto"/>
        <w:right w:val="none" w:sz="0" w:space="0" w:color="auto"/>
      </w:divBdr>
    </w:div>
    <w:div w:id="97873826">
      <w:bodyDiv w:val="1"/>
      <w:marLeft w:val="0"/>
      <w:marRight w:val="0"/>
      <w:marTop w:val="0"/>
      <w:marBottom w:val="0"/>
      <w:divBdr>
        <w:top w:val="none" w:sz="0" w:space="0" w:color="auto"/>
        <w:left w:val="none" w:sz="0" w:space="0" w:color="auto"/>
        <w:bottom w:val="none" w:sz="0" w:space="0" w:color="auto"/>
        <w:right w:val="none" w:sz="0" w:space="0" w:color="auto"/>
      </w:divBdr>
    </w:div>
    <w:div w:id="102306156">
      <w:bodyDiv w:val="1"/>
      <w:marLeft w:val="0"/>
      <w:marRight w:val="0"/>
      <w:marTop w:val="0"/>
      <w:marBottom w:val="0"/>
      <w:divBdr>
        <w:top w:val="none" w:sz="0" w:space="0" w:color="auto"/>
        <w:left w:val="none" w:sz="0" w:space="0" w:color="auto"/>
        <w:bottom w:val="none" w:sz="0" w:space="0" w:color="auto"/>
        <w:right w:val="none" w:sz="0" w:space="0" w:color="auto"/>
      </w:divBdr>
    </w:div>
    <w:div w:id="107430293">
      <w:bodyDiv w:val="1"/>
      <w:marLeft w:val="0"/>
      <w:marRight w:val="0"/>
      <w:marTop w:val="0"/>
      <w:marBottom w:val="0"/>
      <w:divBdr>
        <w:top w:val="none" w:sz="0" w:space="0" w:color="auto"/>
        <w:left w:val="none" w:sz="0" w:space="0" w:color="auto"/>
        <w:bottom w:val="none" w:sz="0" w:space="0" w:color="auto"/>
        <w:right w:val="none" w:sz="0" w:space="0" w:color="auto"/>
      </w:divBdr>
      <w:divsChild>
        <w:div w:id="860052470">
          <w:marLeft w:val="0"/>
          <w:marRight w:val="0"/>
          <w:marTop w:val="0"/>
          <w:marBottom w:val="0"/>
          <w:divBdr>
            <w:top w:val="none" w:sz="0" w:space="0" w:color="auto"/>
            <w:left w:val="none" w:sz="0" w:space="0" w:color="auto"/>
            <w:bottom w:val="none" w:sz="0" w:space="0" w:color="auto"/>
            <w:right w:val="none" w:sz="0" w:space="0" w:color="auto"/>
          </w:divBdr>
          <w:divsChild>
            <w:div w:id="15536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2494">
      <w:bodyDiv w:val="1"/>
      <w:marLeft w:val="0"/>
      <w:marRight w:val="0"/>
      <w:marTop w:val="0"/>
      <w:marBottom w:val="0"/>
      <w:divBdr>
        <w:top w:val="none" w:sz="0" w:space="0" w:color="auto"/>
        <w:left w:val="none" w:sz="0" w:space="0" w:color="auto"/>
        <w:bottom w:val="none" w:sz="0" w:space="0" w:color="auto"/>
        <w:right w:val="none" w:sz="0" w:space="0" w:color="auto"/>
      </w:divBdr>
      <w:divsChild>
        <w:div w:id="1478378751">
          <w:marLeft w:val="0"/>
          <w:marRight w:val="0"/>
          <w:marTop w:val="0"/>
          <w:marBottom w:val="0"/>
          <w:divBdr>
            <w:top w:val="none" w:sz="0" w:space="0" w:color="auto"/>
            <w:left w:val="none" w:sz="0" w:space="0" w:color="auto"/>
            <w:bottom w:val="none" w:sz="0" w:space="0" w:color="auto"/>
            <w:right w:val="none" w:sz="0" w:space="0" w:color="auto"/>
          </w:divBdr>
        </w:div>
      </w:divsChild>
    </w:div>
    <w:div w:id="108548589">
      <w:bodyDiv w:val="1"/>
      <w:marLeft w:val="0"/>
      <w:marRight w:val="0"/>
      <w:marTop w:val="0"/>
      <w:marBottom w:val="0"/>
      <w:divBdr>
        <w:top w:val="none" w:sz="0" w:space="0" w:color="auto"/>
        <w:left w:val="none" w:sz="0" w:space="0" w:color="auto"/>
        <w:bottom w:val="none" w:sz="0" w:space="0" w:color="auto"/>
        <w:right w:val="none" w:sz="0" w:space="0" w:color="auto"/>
      </w:divBdr>
      <w:divsChild>
        <w:div w:id="693655748">
          <w:marLeft w:val="0"/>
          <w:marRight w:val="0"/>
          <w:marTop w:val="0"/>
          <w:marBottom w:val="0"/>
          <w:divBdr>
            <w:top w:val="none" w:sz="0" w:space="0" w:color="auto"/>
            <w:left w:val="none" w:sz="0" w:space="0" w:color="auto"/>
            <w:bottom w:val="none" w:sz="0" w:space="0" w:color="auto"/>
            <w:right w:val="none" w:sz="0" w:space="0" w:color="auto"/>
          </w:divBdr>
          <w:divsChild>
            <w:div w:id="111420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4738">
      <w:bodyDiv w:val="1"/>
      <w:marLeft w:val="0"/>
      <w:marRight w:val="0"/>
      <w:marTop w:val="0"/>
      <w:marBottom w:val="0"/>
      <w:divBdr>
        <w:top w:val="none" w:sz="0" w:space="0" w:color="auto"/>
        <w:left w:val="none" w:sz="0" w:space="0" w:color="auto"/>
        <w:bottom w:val="none" w:sz="0" w:space="0" w:color="auto"/>
        <w:right w:val="none" w:sz="0" w:space="0" w:color="auto"/>
      </w:divBdr>
    </w:div>
    <w:div w:id="117381820">
      <w:bodyDiv w:val="1"/>
      <w:marLeft w:val="0"/>
      <w:marRight w:val="0"/>
      <w:marTop w:val="0"/>
      <w:marBottom w:val="0"/>
      <w:divBdr>
        <w:top w:val="none" w:sz="0" w:space="0" w:color="auto"/>
        <w:left w:val="none" w:sz="0" w:space="0" w:color="auto"/>
        <w:bottom w:val="none" w:sz="0" w:space="0" w:color="auto"/>
        <w:right w:val="none" w:sz="0" w:space="0" w:color="auto"/>
      </w:divBdr>
      <w:divsChild>
        <w:div w:id="955060280">
          <w:marLeft w:val="480"/>
          <w:marRight w:val="0"/>
          <w:marTop w:val="0"/>
          <w:marBottom w:val="0"/>
          <w:divBdr>
            <w:top w:val="none" w:sz="0" w:space="0" w:color="auto"/>
            <w:left w:val="none" w:sz="0" w:space="0" w:color="auto"/>
            <w:bottom w:val="none" w:sz="0" w:space="0" w:color="auto"/>
            <w:right w:val="none" w:sz="0" w:space="0" w:color="auto"/>
          </w:divBdr>
        </w:div>
        <w:div w:id="105733615">
          <w:marLeft w:val="480"/>
          <w:marRight w:val="0"/>
          <w:marTop w:val="0"/>
          <w:marBottom w:val="0"/>
          <w:divBdr>
            <w:top w:val="none" w:sz="0" w:space="0" w:color="auto"/>
            <w:left w:val="none" w:sz="0" w:space="0" w:color="auto"/>
            <w:bottom w:val="none" w:sz="0" w:space="0" w:color="auto"/>
            <w:right w:val="none" w:sz="0" w:space="0" w:color="auto"/>
          </w:divBdr>
        </w:div>
        <w:div w:id="317076115">
          <w:marLeft w:val="480"/>
          <w:marRight w:val="0"/>
          <w:marTop w:val="0"/>
          <w:marBottom w:val="0"/>
          <w:divBdr>
            <w:top w:val="none" w:sz="0" w:space="0" w:color="auto"/>
            <w:left w:val="none" w:sz="0" w:space="0" w:color="auto"/>
            <w:bottom w:val="none" w:sz="0" w:space="0" w:color="auto"/>
            <w:right w:val="none" w:sz="0" w:space="0" w:color="auto"/>
          </w:divBdr>
        </w:div>
        <w:div w:id="811219027">
          <w:marLeft w:val="480"/>
          <w:marRight w:val="0"/>
          <w:marTop w:val="0"/>
          <w:marBottom w:val="0"/>
          <w:divBdr>
            <w:top w:val="none" w:sz="0" w:space="0" w:color="auto"/>
            <w:left w:val="none" w:sz="0" w:space="0" w:color="auto"/>
            <w:bottom w:val="none" w:sz="0" w:space="0" w:color="auto"/>
            <w:right w:val="none" w:sz="0" w:space="0" w:color="auto"/>
          </w:divBdr>
        </w:div>
        <w:div w:id="872573302">
          <w:marLeft w:val="480"/>
          <w:marRight w:val="0"/>
          <w:marTop w:val="0"/>
          <w:marBottom w:val="0"/>
          <w:divBdr>
            <w:top w:val="none" w:sz="0" w:space="0" w:color="auto"/>
            <w:left w:val="none" w:sz="0" w:space="0" w:color="auto"/>
            <w:bottom w:val="none" w:sz="0" w:space="0" w:color="auto"/>
            <w:right w:val="none" w:sz="0" w:space="0" w:color="auto"/>
          </w:divBdr>
        </w:div>
        <w:div w:id="1166945131">
          <w:marLeft w:val="480"/>
          <w:marRight w:val="0"/>
          <w:marTop w:val="0"/>
          <w:marBottom w:val="0"/>
          <w:divBdr>
            <w:top w:val="none" w:sz="0" w:space="0" w:color="auto"/>
            <w:left w:val="none" w:sz="0" w:space="0" w:color="auto"/>
            <w:bottom w:val="none" w:sz="0" w:space="0" w:color="auto"/>
            <w:right w:val="none" w:sz="0" w:space="0" w:color="auto"/>
          </w:divBdr>
        </w:div>
        <w:div w:id="1909072688">
          <w:marLeft w:val="480"/>
          <w:marRight w:val="0"/>
          <w:marTop w:val="0"/>
          <w:marBottom w:val="0"/>
          <w:divBdr>
            <w:top w:val="none" w:sz="0" w:space="0" w:color="auto"/>
            <w:left w:val="none" w:sz="0" w:space="0" w:color="auto"/>
            <w:bottom w:val="none" w:sz="0" w:space="0" w:color="auto"/>
            <w:right w:val="none" w:sz="0" w:space="0" w:color="auto"/>
          </w:divBdr>
        </w:div>
        <w:div w:id="1976566371">
          <w:marLeft w:val="480"/>
          <w:marRight w:val="0"/>
          <w:marTop w:val="0"/>
          <w:marBottom w:val="0"/>
          <w:divBdr>
            <w:top w:val="none" w:sz="0" w:space="0" w:color="auto"/>
            <w:left w:val="none" w:sz="0" w:space="0" w:color="auto"/>
            <w:bottom w:val="none" w:sz="0" w:space="0" w:color="auto"/>
            <w:right w:val="none" w:sz="0" w:space="0" w:color="auto"/>
          </w:divBdr>
        </w:div>
        <w:div w:id="587497098">
          <w:marLeft w:val="480"/>
          <w:marRight w:val="0"/>
          <w:marTop w:val="0"/>
          <w:marBottom w:val="0"/>
          <w:divBdr>
            <w:top w:val="none" w:sz="0" w:space="0" w:color="auto"/>
            <w:left w:val="none" w:sz="0" w:space="0" w:color="auto"/>
            <w:bottom w:val="none" w:sz="0" w:space="0" w:color="auto"/>
            <w:right w:val="none" w:sz="0" w:space="0" w:color="auto"/>
          </w:divBdr>
        </w:div>
        <w:div w:id="526790991">
          <w:marLeft w:val="480"/>
          <w:marRight w:val="0"/>
          <w:marTop w:val="0"/>
          <w:marBottom w:val="0"/>
          <w:divBdr>
            <w:top w:val="none" w:sz="0" w:space="0" w:color="auto"/>
            <w:left w:val="none" w:sz="0" w:space="0" w:color="auto"/>
            <w:bottom w:val="none" w:sz="0" w:space="0" w:color="auto"/>
            <w:right w:val="none" w:sz="0" w:space="0" w:color="auto"/>
          </w:divBdr>
        </w:div>
        <w:div w:id="1390807382">
          <w:marLeft w:val="480"/>
          <w:marRight w:val="0"/>
          <w:marTop w:val="0"/>
          <w:marBottom w:val="0"/>
          <w:divBdr>
            <w:top w:val="none" w:sz="0" w:space="0" w:color="auto"/>
            <w:left w:val="none" w:sz="0" w:space="0" w:color="auto"/>
            <w:bottom w:val="none" w:sz="0" w:space="0" w:color="auto"/>
            <w:right w:val="none" w:sz="0" w:space="0" w:color="auto"/>
          </w:divBdr>
        </w:div>
        <w:div w:id="1266889210">
          <w:marLeft w:val="480"/>
          <w:marRight w:val="0"/>
          <w:marTop w:val="0"/>
          <w:marBottom w:val="0"/>
          <w:divBdr>
            <w:top w:val="none" w:sz="0" w:space="0" w:color="auto"/>
            <w:left w:val="none" w:sz="0" w:space="0" w:color="auto"/>
            <w:bottom w:val="none" w:sz="0" w:space="0" w:color="auto"/>
            <w:right w:val="none" w:sz="0" w:space="0" w:color="auto"/>
          </w:divBdr>
        </w:div>
        <w:div w:id="1501700224">
          <w:marLeft w:val="480"/>
          <w:marRight w:val="0"/>
          <w:marTop w:val="0"/>
          <w:marBottom w:val="0"/>
          <w:divBdr>
            <w:top w:val="none" w:sz="0" w:space="0" w:color="auto"/>
            <w:left w:val="none" w:sz="0" w:space="0" w:color="auto"/>
            <w:bottom w:val="none" w:sz="0" w:space="0" w:color="auto"/>
            <w:right w:val="none" w:sz="0" w:space="0" w:color="auto"/>
          </w:divBdr>
        </w:div>
        <w:div w:id="1474642067">
          <w:marLeft w:val="480"/>
          <w:marRight w:val="0"/>
          <w:marTop w:val="0"/>
          <w:marBottom w:val="0"/>
          <w:divBdr>
            <w:top w:val="none" w:sz="0" w:space="0" w:color="auto"/>
            <w:left w:val="none" w:sz="0" w:space="0" w:color="auto"/>
            <w:bottom w:val="none" w:sz="0" w:space="0" w:color="auto"/>
            <w:right w:val="none" w:sz="0" w:space="0" w:color="auto"/>
          </w:divBdr>
        </w:div>
        <w:div w:id="968051243">
          <w:marLeft w:val="480"/>
          <w:marRight w:val="0"/>
          <w:marTop w:val="0"/>
          <w:marBottom w:val="0"/>
          <w:divBdr>
            <w:top w:val="none" w:sz="0" w:space="0" w:color="auto"/>
            <w:left w:val="none" w:sz="0" w:space="0" w:color="auto"/>
            <w:bottom w:val="none" w:sz="0" w:space="0" w:color="auto"/>
            <w:right w:val="none" w:sz="0" w:space="0" w:color="auto"/>
          </w:divBdr>
        </w:div>
        <w:div w:id="524634715">
          <w:marLeft w:val="480"/>
          <w:marRight w:val="0"/>
          <w:marTop w:val="0"/>
          <w:marBottom w:val="0"/>
          <w:divBdr>
            <w:top w:val="none" w:sz="0" w:space="0" w:color="auto"/>
            <w:left w:val="none" w:sz="0" w:space="0" w:color="auto"/>
            <w:bottom w:val="none" w:sz="0" w:space="0" w:color="auto"/>
            <w:right w:val="none" w:sz="0" w:space="0" w:color="auto"/>
          </w:divBdr>
        </w:div>
        <w:div w:id="2095972488">
          <w:marLeft w:val="480"/>
          <w:marRight w:val="0"/>
          <w:marTop w:val="0"/>
          <w:marBottom w:val="0"/>
          <w:divBdr>
            <w:top w:val="none" w:sz="0" w:space="0" w:color="auto"/>
            <w:left w:val="none" w:sz="0" w:space="0" w:color="auto"/>
            <w:bottom w:val="none" w:sz="0" w:space="0" w:color="auto"/>
            <w:right w:val="none" w:sz="0" w:space="0" w:color="auto"/>
          </w:divBdr>
        </w:div>
        <w:div w:id="1278676511">
          <w:marLeft w:val="480"/>
          <w:marRight w:val="0"/>
          <w:marTop w:val="0"/>
          <w:marBottom w:val="0"/>
          <w:divBdr>
            <w:top w:val="none" w:sz="0" w:space="0" w:color="auto"/>
            <w:left w:val="none" w:sz="0" w:space="0" w:color="auto"/>
            <w:bottom w:val="none" w:sz="0" w:space="0" w:color="auto"/>
            <w:right w:val="none" w:sz="0" w:space="0" w:color="auto"/>
          </w:divBdr>
        </w:div>
        <w:div w:id="385105483">
          <w:marLeft w:val="480"/>
          <w:marRight w:val="0"/>
          <w:marTop w:val="0"/>
          <w:marBottom w:val="0"/>
          <w:divBdr>
            <w:top w:val="none" w:sz="0" w:space="0" w:color="auto"/>
            <w:left w:val="none" w:sz="0" w:space="0" w:color="auto"/>
            <w:bottom w:val="none" w:sz="0" w:space="0" w:color="auto"/>
            <w:right w:val="none" w:sz="0" w:space="0" w:color="auto"/>
          </w:divBdr>
        </w:div>
        <w:div w:id="1975283207">
          <w:marLeft w:val="480"/>
          <w:marRight w:val="0"/>
          <w:marTop w:val="0"/>
          <w:marBottom w:val="0"/>
          <w:divBdr>
            <w:top w:val="none" w:sz="0" w:space="0" w:color="auto"/>
            <w:left w:val="none" w:sz="0" w:space="0" w:color="auto"/>
            <w:bottom w:val="none" w:sz="0" w:space="0" w:color="auto"/>
            <w:right w:val="none" w:sz="0" w:space="0" w:color="auto"/>
          </w:divBdr>
        </w:div>
        <w:div w:id="93525570">
          <w:marLeft w:val="480"/>
          <w:marRight w:val="0"/>
          <w:marTop w:val="0"/>
          <w:marBottom w:val="0"/>
          <w:divBdr>
            <w:top w:val="none" w:sz="0" w:space="0" w:color="auto"/>
            <w:left w:val="none" w:sz="0" w:space="0" w:color="auto"/>
            <w:bottom w:val="none" w:sz="0" w:space="0" w:color="auto"/>
            <w:right w:val="none" w:sz="0" w:space="0" w:color="auto"/>
          </w:divBdr>
        </w:div>
        <w:div w:id="1435512565">
          <w:marLeft w:val="480"/>
          <w:marRight w:val="0"/>
          <w:marTop w:val="0"/>
          <w:marBottom w:val="0"/>
          <w:divBdr>
            <w:top w:val="none" w:sz="0" w:space="0" w:color="auto"/>
            <w:left w:val="none" w:sz="0" w:space="0" w:color="auto"/>
            <w:bottom w:val="none" w:sz="0" w:space="0" w:color="auto"/>
            <w:right w:val="none" w:sz="0" w:space="0" w:color="auto"/>
          </w:divBdr>
        </w:div>
        <w:div w:id="840197946">
          <w:marLeft w:val="480"/>
          <w:marRight w:val="0"/>
          <w:marTop w:val="0"/>
          <w:marBottom w:val="0"/>
          <w:divBdr>
            <w:top w:val="none" w:sz="0" w:space="0" w:color="auto"/>
            <w:left w:val="none" w:sz="0" w:space="0" w:color="auto"/>
            <w:bottom w:val="none" w:sz="0" w:space="0" w:color="auto"/>
            <w:right w:val="none" w:sz="0" w:space="0" w:color="auto"/>
          </w:divBdr>
        </w:div>
        <w:div w:id="1232811844">
          <w:marLeft w:val="480"/>
          <w:marRight w:val="0"/>
          <w:marTop w:val="0"/>
          <w:marBottom w:val="0"/>
          <w:divBdr>
            <w:top w:val="none" w:sz="0" w:space="0" w:color="auto"/>
            <w:left w:val="none" w:sz="0" w:space="0" w:color="auto"/>
            <w:bottom w:val="none" w:sz="0" w:space="0" w:color="auto"/>
            <w:right w:val="none" w:sz="0" w:space="0" w:color="auto"/>
          </w:divBdr>
        </w:div>
        <w:div w:id="150097438">
          <w:marLeft w:val="480"/>
          <w:marRight w:val="0"/>
          <w:marTop w:val="0"/>
          <w:marBottom w:val="0"/>
          <w:divBdr>
            <w:top w:val="none" w:sz="0" w:space="0" w:color="auto"/>
            <w:left w:val="none" w:sz="0" w:space="0" w:color="auto"/>
            <w:bottom w:val="none" w:sz="0" w:space="0" w:color="auto"/>
            <w:right w:val="none" w:sz="0" w:space="0" w:color="auto"/>
          </w:divBdr>
        </w:div>
        <w:div w:id="430785891">
          <w:marLeft w:val="480"/>
          <w:marRight w:val="0"/>
          <w:marTop w:val="0"/>
          <w:marBottom w:val="0"/>
          <w:divBdr>
            <w:top w:val="none" w:sz="0" w:space="0" w:color="auto"/>
            <w:left w:val="none" w:sz="0" w:space="0" w:color="auto"/>
            <w:bottom w:val="none" w:sz="0" w:space="0" w:color="auto"/>
            <w:right w:val="none" w:sz="0" w:space="0" w:color="auto"/>
          </w:divBdr>
        </w:div>
        <w:div w:id="1134324777">
          <w:marLeft w:val="480"/>
          <w:marRight w:val="0"/>
          <w:marTop w:val="0"/>
          <w:marBottom w:val="0"/>
          <w:divBdr>
            <w:top w:val="none" w:sz="0" w:space="0" w:color="auto"/>
            <w:left w:val="none" w:sz="0" w:space="0" w:color="auto"/>
            <w:bottom w:val="none" w:sz="0" w:space="0" w:color="auto"/>
            <w:right w:val="none" w:sz="0" w:space="0" w:color="auto"/>
          </w:divBdr>
        </w:div>
        <w:div w:id="1374884945">
          <w:marLeft w:val="480"/>
          <w:marRight w:val="0"/>
          <w:marTop w:val="0"/>
          <w:marBottom w:val="0"/>
          <w:divBdr>
            <w:top w:val="none" w:sz="0" w:space="0" w:color="auto"/>
            <w:left w:val="none" w:sz="0" w:space="0" w:color="auto"/>
            <w:bottom w:val="none" w:sz="0" w:space="0" w:color="auto"/>
            <w:right w:val="none" w:sz="0" w:space="0" w:color="auto"/>
          </w:divBdr>
        </w:div>
        <w:div w:id="1516185870">
          <w:marLeft w:val="480"/>
          <w:marRight w:val="0"/>
          <w:marTop w:val="0"/>
          <w:marBottom w:val="0"/>
          <w:divBdr>
            <w:top w:val="none" w:sz="0" w:space="0" w:color="auto"/>
            <w:left w:val="none" w:sz="0" w:space="0" w:color="auto"/>
            <w:bottom w:val="none" w:sz="0" w:space="0" w:color="auto"/>
            <w:right w:val="none" w:sz="0" w:space="0" w:color="auto"/>
          </w:divBdr>
        </w:div>
        <w:div w:id="1894464409">
          <w:marLeft w:val="480"/>
          <w:marRight w:val="0"/>
          <w:marTop w:val="0"/>
          <w:marBottom w:val="0"/>
          <w:divBdr>
            <w:top w:val="none" w:sz="0" w:space="0" w:color="auto"/>
            <w:left w:val="none" w:sz="0" w:space="0" w:color="auto"/>
            <w:bottom w:val="none" w:sz="0" w:space="0" w:color="auto"/>
            <w:right w:val="none" w:sz="0" w:space="0" w:color="auto"/>
          </w:divBdr>
        </w:div>
        <w:div w:id="259337172">
          <w:marLeft w:val="480"/>
          <w:marRight w:val="0"/>
          <w:marTop w:val="0"/>
          <w:marBottom w:val="0"/>
          <w:divBdr>
            <w:top w:val="none" w:sz="0" w:space="0" w:color="auto"/>
            <w:left w:val="none" w:sz="0" w:space="0" w:color="auto"/>
            <w:bottom w:val="none" w:sz="0" w:space="0" w:color="auto"/>
            <w:right w:val="none" w:sz="0" w:space="0" w:color="auto"/>
          </w:divBdr>
        </w:div>
        <w:div w:id="972053774">
          <w:marLeft w:val="480"/>
          <w:marRight w:val="0"/>
          <w:marTop w:val="0"/>
          <w:marBottom w:val="0"/>
          <w:divBdr>
            <w:top w:val="none" w:sz="0" w:space="0" w:color="auto"/>
            <w:left w:val="none" w:sz="0" w:space="0" w:color="auto"/>
            <w:bottom w:val="none" w:sz="0" w:space="0" w:color="auto"/>
            <w:right w:val="none" w:sz="0" w:space="0" w:color="auto"/>
          </w:divBdr>
        </w:div>
        <w:div w:id="204368888">
          <w:marLeft w:val="480"/>
          <w:marRight w:val="0"/>
          <w:marTop w:val="0"/>
          <w:marBottom w:val="0"/>
          <w:divBdr>
            <w:top w:val="none" w:sz="0" w:space="0" w:color="auto"/>
            <w:left w:val="none" w:sz="0" w:space="0" w:color="auto"/>
            <w:bottom w:val="none" w:sz="0" w:space="0" w:color="auto"/>
            <w:right w:val="none" w:sz="0" w:space="0" w:color="auto"/>
          </w:divBdr>
        </w:div>
        <w:div w:id="1645116855">
          <w:marLeft w:val="480"/>
          <w:marRight w:val="0"/>
          <w:marTop w:val="0"/>
          <w:marBottom w:val="0"/>
          <w:divBdr>
            <w:top w:val="none" w:sz="0" w:space="0" w:color="auto"/>
            <w:left w:val="none" w:sz="0" w:space="0" w:color="auto"/>
            <w:bottom w:val="none" w:sz="0" w:space="0" w:color="auto"/>
            <w:right w:val="none" w:sz="0" w:space="0" w:color="auto"/>
          </w:divBdr>
        </w:div>
        <w:div w:id="1955479370">
          <w:marLeft w:val="480"/>
          <w:marRight w:val="0"/>
          <w:marTop w:val="0"/>
          <w:marBottom w:val="0"/>
          <w:divBdr>
            <w:top w:val="none" w:sz="0" w:space="0" w:color="auto"/>
            <w:left w:val="none" w:sz="0" w:space="0" w:color="auto"/>
            <w:bottom w:val="none" w:sz="0" w:space="0" w:color="auto"/>
            <w:right w:val="none" w:sz="0" w:space="0" w:color="auto"/>
          </w:divBdr>
        </w:div>
        <w:div w:id="1957712646">
          <w:marLeft w:val="480"/>
          <w:marRight w:val="0"/>
          <w:marTop w:val="0"/>
          <w:marBottom w:val="0"/>
          <w:divBdr>
            <w:top w:val="none" w:sz="0" w:space="0" w:color="auto"/>
            <w:left w:val="none" w:sz="0" w:space="0" w:color="auto"/>
            <w:bottom w:val="none" w:sz="0" w:space="0" w:color="auto"/>
            <w:right w:val="none" w:sz="0" w:space="0" w:color="auto"/>
          </w:divBdr>
        </w:div>
        <w:div w:id="506600807">
          <w:marLeft w:val="480"/>
          <w:marRight w:val="0"/>
          <w:marTop w:val="0"/>
          <w:marBottom w:val="0"/>
          <w:divBdr>
            <w:top w:val="none" w:sz="0" w:space="0" w:color="auto"/>
            <w:left w:val="none" w:sz="0" w:space="0" w:color="auto"/>
            <w:bottom w:val="none" w:sz="0" w:space="0" w:color="auto"/>
            <w:right w:val="none" w:sz="0" w:space="0" w:color="auto"/>
          </w:divBdr>
        </w:div>
        <w:div w:id="409469175">
          <w:marLeft w:val="480"/>
          <w:marRight w:val="0"/>
          <w:marTop w:val="0"/>
          <w:marBottom w:val="0"/>
          <w:divBdr>
            <w:top w:val="none" w:sz="0" w:space="0" w:color="auto"/>
            <w:left w:val="none" w:sz="0" w:space="0" w:color="auto"/>
            <w:bottom w:val="none" w:sz="0" w:space="0" w:color="auto"/>
            <w:right w:val="none" w:sz="0" w:space="0" w:color="auto"/>
          </w:divBdr>
        </w:div>
        <w:div w:id="1225873085">
          <w:marLeft w:val="480"/>
          <w:marRight w:val="0"/>
          <w:marTop w:val="0"/>
          <w:marBottom w:val="0"/>
          <w:divBdr>
            <w:top w:val="none" w:sz="0" w:space="0" w:color="auto"/>
            <w:left w:val="none" w:sz="0" w:space="0" w:color="auto"/>
            <w:bottom w:val="none" w:sz="0" w:space="0" w:color="auto"/>
            <w:right w:val="none" w:sz="0" w:space="0" w:color="auto"/>
          </w:divBdr>
        </w:div>
      </w:divsChild>
    </w:div>
    <w:div w:id="129053254">
      <w:bodyDiv w:val="1"/>
      <w:marLeft w:val="0"/>
      <w:marRight w:val="0"/>
      <w:marTop w:val="0"/>
      <w:marBottom w:val="0"/>
      <w:divBdr>
        <w:top w:val="none" w:sz="0" w:space="0" w:color="auto"/>
        <w:left w:val="none" w:sz="0" w:space="0" w:color="auto"/>
        <w:bottom w:val="none" w:sz="0" w:space="0" w:color="auto"/>
        <w:right w:val="none" w:sz="0" w:space="0" w:color="auto"/>
      </w:divBdr>
    </w:div>
    <w:div w:id="142965628">
      <w:bodyDiv w:val="1"/>
      <w:marLeft w:val="0"/>
      <w:marRight w:val="0"/>
      <w:marTop w:val="0"/>
      <w:marBottom w:val="0"/>
      <w:divBdr>
        <w:top w:val="none" w:sz="0" w:space="0" w:color="auto"/>
        <w:left w:val="none" w:sz="0" w:space="0" w:color="auto"/>
        <w:bottom w:val="none" w:sz="0" w:space="0" w:color="auto"/>
        <w:right w:val="none" w:sz="0" w:space="0" w:color="auto"/>
      </w:divBdr>
    </w:div>
    <w:div w:id="146678891">
      <w:bodyDiv w:val="1"/>
      <w:marLeft w:val="0"/>
      <w:marRight w:val="0"/>
      <w:marTop w:val="0"/>
      <w:marBottom w:val="0"/>
      <w:divBdr>
        <w:top w:val="none" w:sz="0" w:space="0" w:color="auto"/>
        <w:left w:val="none" w:sz="0" w:space="0" w:color="auto"/>
        <w:bottom w:val="none" w:sz="0" w:space="0" w:color="auto"/>
        <w:right w:val="none" w:sz="0" w:space="0" w:color="auto"/>
      </w:divBdr>
    </w:div>
    <w:div w:id="149635339">
      <w:bodyDiv w:val="1"/>
      <w:marLeft w:val="0"/>
      <w:marRight w:val="0"/>
      <w:marTop w:val="0"/>
      <w:marBottom w:val="0"/>
      <w:divBdr>
        <w:top w:val="none" w:sz="0" w:space="0" w:color="auto"/>
        <w:left w:val="none" w:sz="0" w:space="0" w:color="auto"/>
        <w:bottom w:val="none" w:sz="0" w:space="0" w:color="auto"/>
        <w:right w:val="none" w:sz="0" w:space="0" w:color="auto"/>
      </w:divBdr>
    </w:div>
    <w:div w:id="159348633">
      <w:bodyDiv w:val="1"/>
      <w:marLeft w:val="0"/>
      <w:marRight w:val="0"/>
      <w:marTop w:val="0"/>
      <w:marBottom w:val="0"/>
      <w:divBdr>
        <w:top w:val="none" w:sz="0" w:space="0" w:color="auto"/>
        <w:left w:val="none" w:sz="0" w:space="0" w:color="auto"/>
        <w:bottom w:val="none" w:sz="0" w:space="0" w:color="auto"/>
        <w:right w:val="none" w:sz="0" w:space="0" w:color="auto"/>
      </w:divBdr>
    </w:div>
    <w:div w:id="168064384">
      <w:bodyDiv w:val="1"/>
      <w:marLeft w:val="0"/>
      <w:marRight w:val="0"/>
      <w:marTop w:val="0"/>
      <w:marBottom w:val="0"/>
      <w:divBdr>
        <w:top w:val="none" w:sz="0" w:space="0" w:color="auto"/>
        <w:left w:val="none" w:sz="0" w:space="0" w:color="auto"/>
        <w:bottom w:val="none" w:sz="0" w:space="0" w:color="auto"/>
        <w:right w:val="none" w:sz="0" w:space="0" w:color="auto"/>
      </w:divBdr>
    </w:div>
    <w:div w:id="169415187">
      <w:bodyDiv w:val="1"/>
      <w:marLeft w:val="0"/>
      <w:marRight w:val="0"/>
      <w:marTop w:val="0"/>
      <w:marBottom w:val="0"/>
      <w:divBdr>
        <w:top w:val="none" w:sz="0" w:space="0" w:color="auto"/>
        <w:left w:val="none" w:sz="0" w:space="0" w:color="auto"/>
        <w:bottom w:val="none" w:sz="0" w:space="0" w:color="auto"/>
        <w:right w:val="none" w:sz="0" w:space="0" w:color="auto"/>
      </w:divBdr>
      <w:divsChild>
        <w:div w:id="2075279088">
          <w:marLeft w:val="0"/>
          <w:marRight w:val="0"/>
          <w:marTop w:val="0"/>
          <w:marBottom w:val="0"/>
          <w:divBdr>
            <w:top w:val="none" w:sz="0" w:space="0" w:color="auto"/>
            <w:left w:val="none" w:sz="0" w:space="0" w:color="auto"/>
            <w:bottom w:val="none" w:sz="0" w:space="0" w:color="auto"/>
            <w:right w:val="none" w:sz="0" w:space="0" w:color="auto"/>
          </w:divBdr>
          <w:divsChild>
            <w:div w:id="3819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2937">
      <w:bodyDiv w:val="1"/>
      <w:marLeft w:val="0"/>
      <w:marRight w:val="0"/>
      <w:marTop w:val="0"/>
      <w:marBottom w:val="0"/>
      <w:divBdr>
        <w:top w:val="none" w:sz="0" w:space="0" w:color="auto"/>
        <w:left w:val="none" w:sz="0" w:space="0" w:color="auto"/>
        <w:bottom w:val="none" w:sz="0" w:space="0" w:color="auto"/>
        <w:right w:val="none" w:sz="0" w:space="0" w:color="auto"/>
      </w:divBdr>
    </w:div>
    <w:div w:id="175850663">
      <w:bodyDiv w:val="1"/>
      <w:marLeft w:val="0"/>
      <w:marRight w:val="0"/>
      <w:marTop w:val="0"/>
      <w:marBottom w:val="0"/>
      <w:divBdr>
        <w:top w:val="none" w:sz="0" w:space="0" w:color="auto"/>
        <w:left w:val="none" w:sz="0" w:space="0" w:color="auto"/>
        <w:bottom w:val="none" w:sz="0" w:space="0" w:color="auto"/>
        <w:right w:val="none" w:sz="0" w:space="0" w:color="auto"/>
      </w:divBdr>
    </w:div>
    <w:div w:id="178587845">
      <w:bodyDiv w:val="1"/>
      <w:marLeft w:val="0"/>
      <w:marRight w:val="0"/>
      <w:marTop w:val="0"/>
      <w:marBottom w:val="0"/>
      <w:divBdr>
        <w:top w:val="none" w:sz="0" w:space="0" w:color="auto"/>
        <w:left w:val="none" w:sz="0" w:space="0" w:color="auto"/>
        <w:bottom w:val="none" w:sz="0" w:space="0" w:color="auto"/>
        <w:right w:val="none" w:sz="0" w:space="0" w:color="auto"/>
      </w:divBdr>
    </w:div>
    <w:div w:id="197622141">
      <w:bodyDiv w:val="1"/>
      <w:marLeft w:val="0"/>
      <w:marRight w:val="0"/>
      <w:marTop w:val="0"/>
      <w:marBottom w:val="0"/>
      <w:divBdr>
        <w:top w:val="none" w:sz="0" w:space="0" w:color="auto"/>
        <w:left w:val="none" w:sz="0" w:space="0" w:color="auto"/>
        <w:bottom w:val="none" w:sz="0" w:space="0" w:color="auto"/>
        <w:right w:val="none" w:sz="0" w:space="0" w:color="auto"/>
      </w:divBdr>
    </w:div>
    <w:div w:id="209808407">
      <w:bodyDiv w:val="1"/>
      <w:marLeft w:val="0"/>
      <w:marRight w:val="0"/>
      <w:marTop w:val="0"/>
      <w:marBottom w:val="0"/>
      <w:divBdr>
        <w:top w:val="none" w:sz="0" w:space="0" w:color="auto"/>
        <w:left w:val="none" w:sz="0" w:space="0" w:color="auto"/>
        <w:bottom w:val="none" w:sz="0" w:space="0" w:color="auto"/>
        <w:right w:val="none" w:sz="0" w:space="0" w:color="auto"/>
      </w:divBdr>
    </w:div>
    <w:div w:id="214245800">
      <w:bodyDiv w:val="1"/>
      <w:marLeft w:val="0"/>
      <w:marRight w:val="0"/>
      <w:marTop w:val="0"/>
      <w:marBottom w:val="0"/>
      <w:divBdr>
        <w:top w:val="none" w:sz="0" w:space="0" w:color="auto"/>
        <w:left w:val="none" w:sz="0" w:space="0" w:color="auto"/>
        <w:bottom w:val="none" w:sz="0" w:space="0" w:color="auto"/>
        <w:right w:val="none" w:sz="0" w:space="0" w:color="auto"/>
      </w:divBdr>
    </w:div>
    <w:div w:id="234439550">
      <w:bodyDiv w:val="1"/>
      <w:marLeft w:val="0"/>
      <w:marRight w:val="0"/>
      <w:marTop w:val="0"/>
      <w:marBottom w:val="0"/>
      <w:divBdr>
        <w:top w:val="none" w:sz="0" w:space="0" w:color="auto"/>
        <w:left w:val="none" w:sz="0" w:space="0" w:color="auto"/>
        <w:bottom w:val="none" w:sz="0" w:space="0" w:color="auto"/>
        <w:right w:val="none" w:sz="0" w:space="0" w:color="auto"/>
      </w:divBdr>
      <w:divsChild>
        <w:div w:id="1877615826">
          <w:marLeft w:val="0"/>
          <w:marRight w:val="0"/>
          <w:marTop w:val="0"/>
          <w:marBottom w:val="0"/>
          <w:divBdr>
            <w:top w:val="none" w:sz="0" w:space="0" w:color="auto"/>
            <w:left w:val="none" w:sz="0" w:space="0" w:color="auto"/>
            <w:bottom w:val="none" w:sz="0" w:space="0" w:color="auto"/>
            <w:right w:val="none" w:sz="0" w:space="0" w:color="auto"/>
          </w:divBdr>
          <w:divsChild>
            <w:div w:id="110076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7500">
      <w:bodyDiv w:val="1"/>
      <w:marLeft w:val="0"/>
      <w:marRight w:val="0"/>
      <w:marTop w:val="0"/>
      <w:marBottom w:val="0"/>
      <w:divBdr>
        <w:top w:val="none" w:sz="0" w:space="0" w:color="auto"/>
        <w:left w:val="none" w:sz="0" w:space="0" w:color="auto"/>
        <w:bottom w:val="none" w:sz="0" w:space="0" w:color="auto"/>
        <w:right w:val="none" w:sz="0" w:space="0" w:color="auto"/>
      </w:divBdr>
    </w:div>
    <w:div w:id="247351509">
      <w:bodyDiv w:val="1"/>
      <w:marLeft w:val="0"/>
      <w:marRight w:val="0"/>
      <w:marTop w:val="0"/>
      <w:marBottom w:val="0"/>
      <w:divBdr>
        <w:top w:val="none" w:sz="0" w:space="0" w:color="auto"/>
        <w:left w:val="none" w:sz="0" w:space="0" w:color="auto"/>
        <w:bottom w:val="none" w:sz="0" w:space="0" w:color="auto"/>
        <w:right w:val="none" w:sz="0" w:space="0" w:color="auto"/>
      </w:divBdr>
      <w:divsChild>
        <w:div w:id="1706561245">
          <w:marLeft w:val="480"/>
          <w:marRight w:val="0"/>
          <w:marTop w:val="0"/>
          <w:marBottom w:val="0"/>
          <w:divBdr>
            <w:top w:val="none" w:sz="0" w:space="0" w:color="auto"/>
            <w:left w:val="none" w:sz="0" w:space="0" w:color="auto"/>
            <w:bottom w:val="none" w:sz="0" w:space="0" w:color="auto"/>
            <w:right w:val="none" w:sz="0" w:space="0" w:color="auto"/>
          </w:divBdr>
        </w:div>
        <w:div w:id="785543415">
          <w:marLeft w:val="480"/>
          <w:marRight w:val="0"/>
          <w:marTop w:val="0"/>
          <w:marBottom w:val="0"/>
          <w:divBdr>
            <w:top w:val="none" w:sz="0" w:space="0" w:color="auto"/>
            <w:left w:val="none" w:sz="0" w:space="0" w:color="auto"/>
            <w:bottom w:val="none" w:sz="0" w:space="0" w:color="auto"/>
            <w:right w:val="none" w:sz="0" w:space="0" w:color="auto"/>
          </w:divBdr>
        </w:div>
        <w:div w:id="1839030176">
          <w:marLeft w:val="480"/>
          <w:marRight w:val="0"/>
          <w:marTop w:val="0"/>
          <w:marBottom w:val="0"/>
          <w:divBdr>
            <w:top w:val="none" w:sz="0" w:space="0" w:color="auto"/>
            <w:left w:val="none" w:sz="0" w:space="0" w:color="auto"/>
            <w:bottom w:val="none" w:sz="0" w:space="0" w:color="auto"/>
            <w:right w:val="none" w:sz="0" w:space="0" w:color="auto"/>
          </w:divBdr>
        </w:div>
        <w:div w:id="1574386967">
          <w:marLeft w:val="480"/>
          <w:marRight w:val="0"/>
          <w:marTop w:val="0"/>
          <w:marBottom w:val="0"/>
          <w:divBdr>
            <w:top w:val="none" w:sz="0" w:space="0" w:color="auto"/>
            <w:left w:val="none" w:sz="0" w:space="0" w:color="auto"/>
            <w:bottom w:val="none" w:sz="0" w:space="0" w:color="auto"/>
            <w:right w:val="none" w:sz="0" w:space="0" w:color="auto"/>
          </w:divBdr>
        </w:div>
        <w:div w:id="1450932948">
          <w:marLeft w:val="480"/>
          <w:marRight w:val="0"/>
          <w:marTop w:val="0"/>
          <w:marBottom w:val="0"/>
          <w:divBdr>
            <w:top w:val="none" w:sz="0" w:space="0" w:color="auto"/>
            <w:left w:val="none" w:sz="0" w:space="0" w:color="auto"/>
            <w:bottom w:val="none" w:sz="0" w:space="0" w:color="auto"/>
            <w:right w:val="none" w:sz="0" w:space="0" w:color="auto"/>
          </w:divBdr>
        </w:div>
        <w:div w:id="846869228">
          <w:marLeft w:val="480"/>
          <w:marRight w:val="0"/>
          <w:marTop w:val="0"/>
          <w:marBottom w:val="0"/>
          <w:divBdr>
            <w:top w:val="none" w:sz="0" w:space="0" w:color="auto"/>
            <w:left w:val="none" w:sz="0" w:space="0" w:color="auto"/>
            <w:bottom w:val="none" w:sz="0" w:space="0" w:color="auto"/>
            <w:right w:val="none" w:sz="0" w:space="0" w:color="auto"/>
          </w:divBdr>
        </w:div>
        <w:div w:id="1887717455">
          <w:marLeft w:val="480"/>
          <w:marRight w:val="0"/>
          <w:marTop w:val="0"/>
          <w:marBottom w:val="0"/>
          <w:divBdr>
            <w:top w:val="none" w:sz="0" w:space="0" w:color="auto"/>
            <w:left w:val="none" w:sz="0" w:space="0" w:color="auto"/>
            <w:bottom w:val="none" w:sz="0" w:space="0" w:color="auto"/>
            <w:right w:val="none" w:sz="0" w:space="0" w:color="auto"/>
          </w:divBdr>
        </w:div>
        <w:div w:id="622272065">
          <w:marLeft w:val="480"/>
          <w:marRight w:val="0"/>
          <w:marTop w:val="0"/>
          <w:marBottom w:val="0"/>
          <w:divBdr>
            <w:top w:val="none" w:sz="0" w:space="0" w:color="auto"/>
            <w:left w:val="none" w:sz="0" w:space="0" w:color="auto"/>
            <w:bottom w:val="none" w:sz="0" w:space="0" w:color="auto"/>
            <w:right w:val="none" w:sz="0" w:space="0" w:color="auto"/>
          </w:divBdr>
        </w:div>
        <w:div w:id="1399936240">
          <w:marLeft w:val="480"/>
          <w:marRight w:val="0"/>
          <w:marTop w:val="0"/>
          <w:marBottom w:val="0"/>
          <w:divBdr>
            <w:top w:val="none" w:sz="0" w:space="0" w:color="auto"/>
            <w:left w:val="none" w:sz="0" w:space="0" w:color="auto"/>
            <w:bottom w:val="none" w:sz="0" w:space="0" w:color="auto"/>
            <w:right w:val="none" w:sz="0" w:space="0" w:color="auto"/>
          </w:divBdr>
        </w:div>
        <w:div w:id="575894435">
          <w:marLeft w:val="480"/>
          <w:marRight w:val="0"/>
          <w:marTop w:val="0"/>
          <w:marBottom w:val="0"/>
          <w:divBdr>
            <w:top w:val="none" w:sz="0" w:space="0" w:color="auto"/>
            <w:left w:val="none" w:sz="0" w:space="0" w:color="auto"/>
            <w:bottom w:val="none" w:sz="0" w:space="0" w:color="auto"/>
            <w:right w:val="none" w:sz="0" w:space="0" w:color="auto"/>
          </w:divBdr>
        </w:div>
        <w:div w:id="1620840340">
          <w:marLeft w:val="480"/>
          <w:marRight w:val="0"/>
          <w:marTop w:val="0"/>
          <w:marBottom w:val="0"/>
          <w:divBdr>
            <w:top w:val="none" w:sz="0" w:space="0" w:color="auto"/>
            <w:left w:val="none" w:sz="0" w:space="0" w:color="auto"/>
            <w:bottom w:val="none" w:sz="0" w:space="0" w:color="auto"/>
            <w:right w:val="none" w:sz="0" w:space="0" w:color="auto"/>
          </w:divBdr>
        </w:div>
        <w:div w:id="1611275088">
          <w:marLeft w:val="480"/>
          <w:marRight w:val="0"/>
          <w:marTop w:val="0"/>
          <w:marBottom w:val="0"/>
          <w:divBdr>
            <w:top w:val="none" w:sz="0" w:space="0" w:color="auto"/>
            <w:left w:val="none" w:sz="0" w:space="0" w:color="auto"/>
            <w:bottom w:val="none" w:sz="0" w:space="0" w:color="auto"/>
            <w:right w:val="none" w:sz="0" w:space="0" w:color="auto"/>
          </w:divBdr>
        </w:div>
        <w:div w:id="1689063628">
          <w:marLeft w:val="480"/>
          <w:marRight w:val="0"/>
          <w:marTop w:val="0"/>
          <w:marBottom w:val="0"/>
          <w:divBdr>
            <w:top w:val="none" w:sz="0" w:space="0" w:color="auto"/>
            <w:left w:val="none" w:sz="0" w:space="0" w:color="auto"/>
            <w:bottom w:val="none" w:sz="0" w:space="0" w:color="auto"/>
            <w:right w:val="none" w:sz="0" w:space="0" w:color="auto"/>
          </w:divBdr>
        </w:div>
        <w:div w:id="110824365">
          <w:marLeft w:val="480"/>
          <w:marRight w:val="0"/>
          <w:marTop w:val="0"/>
          <w:marBottom w:val="0"/>
          <w:divBdr>
            <w:top w:val="none" w:sz="0" w:space="0" w:color="auto"/>
            <w:left w:val="none" w:sz="0" w:space="0" w:color="auto"/>
            <w:bottom w:val="none" w:sz="0" w:space="0" w:color="auto"/>
            <w:right w:val="none" w:sz="0" w:space="0" w:color="auto"/>
          </w:divBdr>
        </w:div>
        <w:div w:id="587423821">
          <w:marLeft w:val="480"/>
          <w:marRight w:val="0"/>
          <w:marTop w:val="0"/>
          <w:marBottom w:val="0"/>
          <w:divBdr>
            <w:top w:val="none" w:sz="0" w:space="0" w:color="auto"/>
            <w:left w:val="none" w:sz="0" w:space="0" w:color="auto"/>
            <w:bottom w:val="none" w:sz="0" w:space="0" w:color="auto"/>
            <w:right w:val="none" w:sz="0" w:space="0" w:color="auto"/>
          </w:divBdr>
        </w:div>
        <w:div w:id="611278462">
          <w:marLeft w:val="480"/>
          <w:marRight w:val="0"/>
          <w:marTop w:val="0"/>
          <w:marBottom w:val="0"/>
          <w:divBdr>
            <w:top w:val="none" w:sz="0" w:space="0" w:color="auto"/>
            <w:left w:val="none" w:sz="0" w:space="0" w:color="auto"/>
            <w:bottom w:val="none" w:sz="0" w:space="0" w:color="auto"/>
            <w:right w:val="none" w:sz="0" w:space="0" w:color="auto"/>
          </w:divBdr>
        </w:div>
        <w:div w:id="1117019789">
          <w:marLeft w:val="480"/>
          <w:marRight w:val="0"/>
          <w:marTop w:val="0"/>
          <w:marBottom w:val="0"/>
          <w:divBdr>
            <w:top w:val="none" w:sz="0" w:space="0" w:color="auto"/>
            <w:left w:val="none" w:sz="0" w:space="0" w:color="auto"/>
            <w:bottom w:val="none" w:sz="0" w:space="0" w:color="auto"/>
            <w:right w:val="none" w:sz="0" w:space="0" w:color="auto"/>
          </w:divBdr>
        </w:div>
        <w:div w:id="1801798843">
          <w:marLeft w:val="480"/>
          <w:marRight w:val="0"/>
          <w:marTop w:val="0"/>
          <w:marBottom w:val="0"/>
          <w:divBdr>
            <w:top w:val="none" w:sz="0" w:space="0" w:color="auto"/>
            <w:left w:val="none" w:sz="0" w:space="0" w:color="auto"/>
            <w:bottom w:val="none" w:sz="0" w:space="0" w:color="auto"/>
            <w:right w:val="none" w:sz="0" w:space="0" w:color="auto"/>
          </w:divBdr>
        </w:div>
        <w:div w:id="1603369506">
          <w:marLeft w:val="480"/>
          <w:marRight w:val="0"/>
          <w:marTop w:val="0"/>
          <w:marBottom w:val="0"/>
          <w:divBdr>
            <w:top w:val="none" w:sz="0" w:space="0" w:color="auto"/>
            <w:left w:val="none" w:sz="0" w:space="0" w:color="auto"/>
            <w:bottom w:val="none" w:sz="0" w:space="0" w:color="auto"/>
            <w:right w:val="none" w:sz="0" w:space="0" w:color="auto"/>
          </w:divBdr>
        </w:div>
        <w:div w:id="1789356446">
          <w:marLeft w:val="480"/>
          <w:marRight w:val="0"/>
          <w:marTop w:val="0"/>
          <w:marBottom w:val="0"/>
          <w:divBdr>
            <w:top w:val="none" w:sz="0" w:space="0" w:color="auto"/>
            <w:left w:val="none" w:sz="0" w:space="0" w:color="auto"/>
            <w:bottom w:val="none" w:sz="0" w:space="0" w:color="auto"/>
            <w:right w:val="none" w:sz="0" w:space="0" w:color="auto"/>
          </w:divBdr>
        </w:div>
        <w:div w:id="1059136524">
          <w:marLeft w:val="480"/>
          <w:marRight w:val="0"/>
          <w:marTop w:val="0"/>
          <w:marBottom w:val="0"/>
          <w:divBdr>
            <w:top w:val="none" w:sz="0" w:space="0" w:color="auto"/>
            <w:left w:val="none" w:sz="0" w:space="0" w:color="auto"/>
            <w:bottom w:val="none" w:sz="0" w:space="0" w:color="auto"/>
            <w:right w:val="none" w:sz="0" w:space="0" w:color="auto"/>
          </w:divBdr>
        </w:div>
        <w:div w:id="312880579">
          <w:marLeft w:val="480"/>
          <w:marRight w:val="0"/>
          <w:marTop w:val="0"/>
          <w:marBottom w:val="0"/>
          <w:divBdr>
            <w:top w:val="none" w:sz="0" w:space="0" w:color="auto"/>
            <w:left w:val="none" w:sz="0" w:space="0" w:color="auto"/>
            <w:bottom w:val="none" w:sz="0" w:space="0" w:color="auto"/>
            <w:right w:val="none" w:sz="0" w:space="0" w:color="auto"/>
          </w:divBdr>
        </w:div>
        <w:div w:id="1684668434">
          <w:marLeft w:val="480"/>
          <w:marRight w:val="0"/>
          <w:marTop w:val="0"/>
          <w:marBottom w:val="0"/>
          <w:divBdr>
            <w:top w:val="none" w:sz="0" w:space="0" w:color="auto"/>
            <w:left w:val="none" w:sz="0" w:space="0" w:color="auto"/>
            <w:bottom w:val="none" w:sz="0" w:space="0" w:color="auto"/>
            <w:right w:val="none" w:sz="0" w:space="0" w:color="auto"/>
          </w:divBdr>
        </w:div>
        <w:div w:id="1319000960">
          <w:marLeft w:val="480"/>
          <w:marRight w:val="0"/>
          <w:marTop w:val="0"/>
          <w:marBottom w:val="0"/>
          <w:divBdr>
            <w:top w:val="none" w:sz="0" w:space="0" w:color="auto"/>
            <w:left w:val="none" w:sz="0" w:space="0" w:color="auto"/>
            <w:bottom w:val="none" w:sz="0" w:space="0" w:color="auto"/>
            <w:right w:val="none" w:sz="0" w:space="0" w:color="auto"/>
          </w:divBdr>
        </w:div>
        <w:div w:id="497043528">
          <w:marLeft w:val="480"/>
          <w:marRight w:val="0"/>
          <w:marTop w:val="0"/>
          <w:marBottom w:val="0"/>
          <w:divBdr>
            <w:top w:val="none" w:sz="0" w:space="0" w:color="auto"/>
            <w:left w:val="none" w:sz="0" w:space="0" w:color="auto"/>
            <w:bottom w:val="none" w:sz="0" w:space="0" w:color="auto"/>
            <w:right w:val="none" w:sz="0" w:space="0" w:color="auto"/>
          </w:divBdr>
        </w:div>
        <w:div w:id="1816213355">
          <w:marLeft w:val="480"/>
          <w:marRight w:val="0"/>
          <w:marTop w:val="0"/>
          <w:marBottom w:val="0"/>
          <w:divBdr>
            <w:top w:val="none" w:sz="0" w:space="0" w:color="auto"/>
            <w:left w:val="none" w:sz="0" w:space="0" w:color="auto"/>
            <w:bottom w:val="none" w:sz="0" w:space="0" w:color="auto"/>
            <w:right w:val="none" w:sz="0" w:space="0" w:color="auto"/>
          </w:divBdr>
        </w:div>
        <w:div w:id="1574898100">
          <w:marLeft w:val="480"/>
          <w:marRight w:val="0"/>
          <w:marTop w:val="0"/>
          <w:marBottom w:val="0"/>
          <w:divBdr>
            <w:top w:val="none" w:sz="0" w:space="0" w:color="auto"/>
            <w:left w:val="none" w:sz="0" w:space="0" w:color="auto"/>
            <w:bottom w:val="none" w:sz="0" w:space="0" w:color="auto"/>
            <w:right w:val="none" w:sz="0" w:space="0" w:color="auto"/>
          </w:divBdr>
        </w:div>
        <w:div w:id="766389299">
          <w:marLeft w:val="480"/>
          <w:marRight w:val="0"/>
          <w:marTop w:val="0"/>
          <w:marBottom w:val="0"/>
          <w:divBdr>
            <w:top w:val="none" w:sz="0" w:space="0" w:color="auto"/>
            <w:left w:val="none" w:sz="0" w:space="0" w:color="auto"/>
            <w:bottom w:val="none" w:sz="0" w:space="0" w:color="auto"/>
            <w:right w:val="none" w:sz="0" w:space="0" w:color="auto"/>
          </w:divBdr>
        </w:div>
        <w:div w:id="298413782">
          <w:marLeft w:val="480"/>
          <w:marRight w:val="0"/>
          <w:marTop w:val="0"/>
          <w:marBottom w:val="0"/>
          <w:divBdr>
            <w:top w:val="none" w:sz="0" w:space="0" w:color="auto"/>
            <w:left w:val="none" w:sz="0" w:space="0" w:color="auto"/>
            <w:bottom w:val="none" w:sz="0" w:space="0" w:color="auto"/>
            <w:right w:val="none" w:sz="0" w:space="0" w:color="auto"/>
          </w:divBdr>
        </w:div>
        <w:div w:id="703479725">
          <w:marLeft w:val="480"/>
          <w:marRight w:val="0"/>
          <w:marTop w:val="0"/>
          <w:marBottom w:val="0"/>
          <w:divBdr>
            <w:top w:val="none" w:sz="0" w:space="0" w:color="auto"/>
            <w:left w:val="none" w:sz="0" w:space="0" w:color="auto"/>
            <w:bottom w:val="none" w:sz="0" w:space="0" w:color="auto"/>
            <w:right w:val="none" w:sz="0" w:space="0" w:color="auto"/>
          </w:divBdr>
        </w:div>
        <w:div w:id="769156613">
          <w:marLeft w:val="480"/>
          <w:marRight w:val="0"/>
          <w:marTop w:val="0"/>
          <w:marBottom w:val="0"/>
          <w:divBdr>
            <w:top w:val="none" w:sz="0" w:space="0" w:color="auto"/>
            <w:left w:val="none" w:sz="0" w:space="0" w:color="auto"/>
            <w:bottom w:val="none" w:sz="0" w:space="0" w:color="auto"/>
            <w:right w:val="none" w:sz="0" w:space="0" w:color="auto"/>
          </w:divBdr>
        </w:div>
        <w:div w:id="903684799">
          <w:marLeft w:val="480"/>
          <w:marRight w:val="0"/>
          <w:marTop w:val="0"/>
          <w:marBottom w:val="0"/>
          <w:divBdr>
            <w:top w:val="none" w:sz="0" w:space="0" w:color="auto"/>
            <w:left w:val="none" w:sz="0" w:space="0" w:color="auto"/>
            <w:bottom w:val="none" w:sz="0" w:space="0" w:color="auto"/>
            <w:right w:val="none" w:sz="0" w:space="0" w:color="auto"/>
          </w:divBdr>
        </w:div>
        <w:div w:id="1299801804">
          <w:marLeft w:val="480"/>
          <w:marRight w:val="0"/>
          <w:marTop w:val="0"/>
          <w:marBottom w:val="0"/>
          <w:divBdr>
            <w:top w:val="none" w:sz="0" w:space="0" w:color="auto"/>
            <w:left w:val="none" w:sz="0" w:space="0" w:color="auto"/>
            <w:bottom w:val="none" w:sz="0" w:space="0" w:color="auto"/>
            <w:right w:val="none" w:sz="0" w:space="0" w:color="auto"/>
          </w:divBdr>
        </w:div>
        <w:div w:id="118959140">
          <w:marLeft w:val="480"/>
          <w:marRight w:val="0"/>
          <w:marTop w:val="0"/>
          <w:marBottom w:val="0"/>
          <w:divBdr>
            <w:top w:val="none" w:sz="0" w:space="0" w:color="auto"/>
            <w:left w:val="none" w:sz="0" w:space="0" w:color="auto"/>
            <w:bottom w:val="none" w:sz="0" w:space="0" w:color="auto"/>
            <w:right w:val="none" w:sz="0" w:space="0" w:color="auto"/>
          </w:divBdr>
        </w:div>
        <w:div w:id="999961365">
          <w:marLeft w:val="480"/>
          <w:marRight w:val="0"/>
          <w:marTop w:val="0"/>
          <w:marBottom w:val="0"/>
          <w:divBdr>
            <w:top w:val="none" w:sz="0" w:space="0" w:color="auto"/>
            <w:left w:val="none" w:sz="0" w:space="0" w:color="auto"/>
            <w:bottom w:val="none" w:sz="0" w:space="0" w:color="auto"/>
            <w:right w:val="none" w:sz="0" w:space="0" w:color="auto"/>
          </w:divBdr>
        </w:div>
        <w:div w:id="504437363">
          <w:marLeft w:val="480"/>
          <w:marRight w:val="0"/>
          <w:marTop w:val="0"/>
          <w:marBottom w:val="0"/>
          <w:divBdr>
            <w:top w:val="none" w:sz="0" w:space="0" w:color="auto"/>
            <w:left w:val="none" w:sz="0" w:space="0" w:color="auto"/>
            <w:bottom w:val="none" w:sz="0" w:space="0" w:color="auto"/>
            <w:right w:val="none" w:sz="0" w:space="0" w:color="auto"/>
          </w:divBdr>
        </w:div>
        <w:div w:id="1717116961">
          <w:marLeft w:val="480"/>
          <w:marRight w:val="0"/>
          <w:marTop w:val="0"/>
          <w:marBottom w:val="0"/>
          <w:divBdr>
            <w:top w:val="none" w:sz="0" w:space="0" w:color="auto"/>
            <w:left w:val="none" w:sz="0" w:space="0" w:color="auto"/>
            <w:bottom w:val="none" w:sz="0" w:space="0" w:color="auto"/>
            <w:right w:val="none" w:sz="0" w:space="0" w:color="auto"/>
          </w:divBdr>
        </w:div>
        <w:div w:id="627472481">
          <w:marLeft w:val="480"/>
          <w:marRight w:val="0"/>
          <w:marTop w:val="0"/>
          <w:marBottom w:val="0"/>
          <w:divBdr>
            <w:top w:val="none" w:sz="0" w:space="0" w:color="auto"/>
            <w:left w:val="none" w:sz="0" w:space="0" w:color="auto"/>
            <w:bottom w:val="none" w:sz="0" w:space="0" w:color="auto"/>
            <w:right w:val="none" w:sz="0" w:space="0" w:color="auto"/>
          </w:divBdr>
        </w:div>
        <w:div w:id="1141657632">
          <w:marLeft w:val="480"/>
          <w:marRight w:val="0"/>
          <w:marTop w:val="0"/>
          <w:marBottom w:val="0"/>
          <w:divBdr>
            <w:top w:val="none" w:sz="0" w:space="0" w:color="auto"/>
            <w:left w:val="none" w:sz="0" w:space="0" w:color="auto"/>
            <w:bottom w:val="none" w:sz="0" w:space="0" w:color="auto"/>
            <w:right w:val="none" w:sz="0" w:space="0" w:color="auto"/>
          </w:divBdr>
        </w:div>
        <w:div w:id="369957080">
          <w:marLeft w:val="480"/>
          <w:marRight w:val="0"/>
          <w:marTop w:val="0"/>
          <w:marBottom w:val="0"/>
          <w:divBdr>
            <w:top w:val="none" w:sz="0" w:space="0" w:color="auto"/>
            <w:left w:val="none" w:sz="0" w:space="0" w:color="auto"/>
            <w:bottom w:val="none" w:sz="0" w:space="0" w:color="auto"/>
            <w:right w:val="none" w:sz="0" w:space="0" w:color="auto"/>
          </w:divBdr>
        </w:div>
      </w:divsChild>
    </w:div>
    <w:div w:id="251819082">
      <w:bodyDiv w:val="1"/>
      <w:marLeft w:val="0"/>
      <w:marRight w:val="0"/>
      <w:marTop w:val="0"/>
      <w:marBottom w:val="0"/>
      <w:divBdr>
        <w:top w:val="none" w:sz="0" w:space="0" w:color="auto"/>
        <w:left w:val="none" w:sz="0" w:space="0" w:color="auto"/>
        <w:bottom w:val="none" w:sz="0" w:space="0" w:color="auto"/>
        <w:right w:val="none" w:sz="0" w:space="0" w:color="auto"/>
      </w:divBdr>
      <w:divsChild>
        <w:div w:id="1611206705">
          <w:marLeft w:val="480"/>
          <w:marRight w:val="0"/>
          <w:marTop w:val="0"/>
          <w:marBottom w:val="0"/>
          <w:divBdr>
            <w:top w:val="none" w:sz="0" w:space="0" w:color="auto"/>
            <w:left w:val="none" w:sz="0" w:space="0" w:color="auto"/>
            <w:bottom w:val="none" w:sz="0" w:space="0" w:color="auto"/>
            <w:right w:val="none" w:sz="0" w:space="0" w:color="auto"/>
          </w:divBdr>
        </w:div>
        <w:div w:id="211621306">
          <w:marLeft w:val="480"/>
          <w:marRight w:val="0"/>
          <w:marTop w:val="0"/>
          <w:marBottom w:val="0"/>
          <w:divBdr>
            <w:top w:val="none" w:sz="0" w:space="0" w:color="auto"/>
            <w:left w:val="none" w:sz="0" w:space="0" w:color="auto"/>
            <w:bottom w:val="none" w:sz="0" w:space="0" w:color="auto"/>
            <w:right w:val="none" w:sz="0" w:space="0" w:color="auto"/>
          </w:divBdr>
        </w:div>
        <w:div w:id="2127039995">
          <w:marLeft w:val="480"/>
          <w:marRight w:val="0"/>
          <w:marTop w:val="0"/>
          <w:marBottom w:val="0"/>
          <w:divBdr>
            <w:top w:val="none" w:sz="0" w:space="0" w:color="auto"/>
            <w:left w:val="none" w:sz="0" w:space="0" w:color="auto"/>
            <w:bottom w:val="none" w:sz="0" w:space="0" w:color="auto"/>
            <w:right w:val="none" w:sz="0" w:space="0" w:color="auto"/>
          </w:divBdr>
        </w:div>
        <w:div w:id="79789542">
          <w:marLeft w:val="480"/>
          <w:marRight w:val="0"/>
          <w:marTop w:val="0"/>
          <w:marBottom w:val="0"/>
          <w:divBdr>
            <w:top w:val="none" w:sz="0" w:space="0" w:color="auto"/>
            <w:left w:val="none" w:sz="0" w:space="0" w:color="auto"/>
            <w:bottom w:val="none" w:sz="0" w:space="0" w:color="auto"/>
            <w:right w:val="none" w:sz="0" w:space="0" w:color="auto"/>
          </w:divBdr>
        </w:div>
        <w:div w:id="386147994">
          <w:marLeft w:val="480"/>
          <w:marRight w:val="0"/>
          <w:marTop w:val="0"/>
          <w:marBottom w:val="0"/>
          <w:divBdr>
            <w:top w:val="none" w:sz="0" w:space="0" w:color="auto"/>
            <w:left w:val="none" w:sz="0" w:space="0" w:color="auto"/>
            <w:bottom w:val="none" w:sz="0" w:space="0" w:color="auto"/>
            <w:right w:val="none" w:sz="0" w:space="0" w:color="auto"/>
          </w:divBdr>
        </w:div>
        <w:div w:id="143550589">
          <w:marLeft w:val="480"/>
          <w:marRight w:val="0"/>
          <w:marTop w:val="0"/>
          <w:marBottom w:val="0"/>
          <w:divBdr>
            <w:top w:val="none" w:sz="0" w:space="0" w:color="auto"/>
            <w:left w:val="none" w:sz="0" w:space="0" w:color="auto"/>
            <w:bottom w:val="none" w:sz="0" w:space="0" w:color="auto"/>
            <w:right w:val="none" w:sz="0" w:space="0" w:color="auto"/>
          </w:divBdr>
        </w:div>
        <w:div w:id="2054187466">
          <w:marLeft w:val="480"/>
          <w:marRight w:val="0"/>
          <w:marTop w:val="0"/>
          <w:marBottom w:val="0"/>
          <w:divBdr>
            <w:top w:val="none" w:sz="0" w:space="0" w:color="auto"/>
            <w:left w:val="none" w:sz="0" w:space="0" w:color="auto"/>
            <w:bottom w:val="none" w:sz="0" w:space="0" w:color="auto"/>
            <w:right w:val="none" w:sz="0" w:space="0" w:color="auto"/>
          </w:divBdr>
        </w:div>
        <w:div w:id="1780568128">
          <w:marLeft w:val="480"/>
          <w:marRight w:val="0"/>
          <w:marTop w:val="0"/>
          <w:marBottom w:val="0"/>
          <w:divBdr>
            <w:top w:val="none" w:sz="0" w:space="0" w:color="auto"/>
            <w:left w:val="none" w:sz="0" w:space="0" w:color="auto"/>
            <w:bottom w:val="none" w:sz="0" w:space="0" w:color="auto"/>
            <w:right w:val="none" w:sz="0" w:space="0" w:color="auto"/>
          </w:divBdr>
        </w:div>
        <w:div w:id="461536892">
          <w:marLeft w:val="480"/>
          <w:marRight w:val="0"/>
          <w:marTop w:val="0"/>
          <w:marBottom w:val="0"/>
          <w:divBdr>
            <w:top w:val="none" w:sz="0" w:space="0" w:color="auto"/>
            <w:left w:val="none" w:sz="0" w:space="0" w:color="auto"/>
            <w:bottom w:val="none" w:sz="0" w:space="0" w:color="auto"/>
            <w:right w:val="none" w:sz="0" w:space="0" w:color="auto"/>
          </w:divBdr>
        </w:div>
        <w:div w:id="1483620134">
          <w:marLeft w:val="480"/>
          <w:marRight w:val="0"/>
          <w:marTop w:val="0"/>
          <w:marBottom w:val="0"/>
          <w:divBdr>
            <w:top w:val="none" w:sz="0" w:space="0" w:color="auto"/>
            <w:left w:val="none" w:sz="0" w:space="0" w:color="auto"/>
            <w:bottom w:val="none" w:sz="0" w:space="0" w:color="auto"/>
            <w:right w:val="none" w:sz="0" w:space="0" w:color="auto"/>
          </w:divBdr>
        </w:div>
        <w:div w:id="1275402458">
          <w:marLeft w:val="480"/>
          <w:marRight w:val="0"/>
          <w:marTop w:val="0"/>
          <w:marBottom w:val="0"/>
          <w:divBdr>
            <w:top w:val="none" w:sz="0" w:space="0" w:color="auto"/>
            <w:left w:val="none" w:sz="0" w:space="0" w:color="auto"/>
            <w:bottom w:val="none" w:sz="0" w:space="0" w:color="auto"/>
            <w:right w:val="none" w:sz="0" w:space="0" w:color="auto"/>
          </w:divBdr>
        </w:div>
        <w:div w:id="302126036">
          <w:marLeft w:val="480"/>
          <w:marRight w:val="0"/>
          <w:marTop w:val="0"/>
          <w:marBottom w:val="0"/>
          <w:divBdr>
            <w:top w:val="none" w:sz="0" w:space="0" w:color="auto"/>
            <w:left w:val="none" w:sz="0" w:space="0" w:color="auto"/>
            <w:bottom w:val="none" w:sz="0" w:space="0" w:color="auto"/>
            <w:right w:val="none" w:sz="0" w:space="0" w:color="auto"/>
          </w:divBdr>
        </w:div>
        <w:div w:id="901601282">
          <w:marLeft w:val="480"/>
          <w:marRight w:val="0"/>
          <w:marTop w:val="0"/>
          <w:marBottom w:val="0"/>
          <w:divBdr>
            <w:top w:val="none" w:sz="0" w:space="0" w:color="auto"/>
            <w:left w:val="none" w:sz="0" w:space="0" w:color="auto"/>
            <w:bottom w:val="none" w:sz="0" w:space="0" w:color="auto"/>
            <w:right w:val="none" w:sz="0" w:space="0" w:color="auto"/>
          </w:divBdr>
        </w:div>
        <w:div w:id="282928794">
          <w:marLeft w:val="480"/>
          <w:marRight w:val="0"/>
          <w:marTop w:val="0"/>
          <w:marBottom w:val="0"/>
          <w:divBdr>
            <w:top w:val="none" w:sz="0" w:space="0" w:color="auto"/>
            <w:left w:val="none" w:sz="0" w:space="0" w:color="auto"/>
            <w:bottom w:val="none" w:sz="0" w:space="0" w:color="auto"/>
            <w:right w:val="none" w:sz="0" w:space="0" w:color="auto"/>
          </w:divBdr>
        </w:div>
        <w:div w:id="688217530">
          <w:marLeft w:val="480"/>
          <w:marRight w:val="0"/>
          <w:marTop w:val="0"/>
          <w:marBottom w:val="0"/>
          <w:divBdr>
            <w:top w:val="none" w:sz="0" w:space="0" w:color="auto"/>
            <w:left w:val="none" w:sz="0" w:space="0" w:color="auto"/>
            <w:bottom w:val="none" w:sz="0" w:space="0" w:color="auto"/>
            <w:right w:val="none" w:sz="0" w:space="0" w:color="auto"/>
          </w:divBdr>
        </w:div>
        <w:div w:id="1130436316">
          <w:marLeft w:val="480"/>
          <w:marRight w:val="0"/>
          <w:marTop w:val="0"/>
          <w:marBottom w:val="0"/>
          <w:divBdr>
            <w:top w:val="none" w:sz="0" w:space="0" w:color="auto"/>
            <w:left w:val="none" w:sz="0" w:space="0" w:color="auto"/>
            <w:bottom w:val="none" w:sz="0" w:space="0" w:color="auto"/>
            <w:right w:val="none" w:sz="0" w:space="0" w:color="auto"/>
          </w:divBdr>
        </w:div>
        <w:div w:id="936788374">
          <w:marLeft w:val="480"/>
          <w:marRight w:val="0"/>
          <w:marTop w:val="0"/>
          <w:marBottom w:val="0"/>
          <w:divBdr>
            <w:top w:val="none" w:sz="0" w:space="0" w:color="auto"/>
            <w:left w:val="none" w:sz="0" w:space="0" w:color="auto"/>
            <w:bottom w:val="none" w:sz="0" w:space="0" w:color="auto"/>
            <w:right w:val="none" w:sz="0" w:space="0" w:color="auto"/>
          </w:divBdr>
        </w:div>
        <w:div w:id="1296447898">
          <w:marLeft w:val="480"/>
          <w:marRight w:val="0"/>
          <w:marTop w:val="0"/>
          <w:marBottom w:val="0"/>
          <w:divBdr>
            <w:top w:val="none" w:sz="0" w:space="0" w:color="auto"/>
            <w:left w:val="none" w:sz="0" w:space="0" w:color="auto"/>
            <w:bottom w:val="none" w:sz="0" w:space="0" w:color="auto"/>
            <w:right w:val="none" w:sz="0" w:space="0" w:color="auto"/>
          </w:divBdr>
        </w:div>
        <w:div w:id="125395328">
          <w:marLeft w:val="480"/>
          <w:marRight w:val="0"/>
          <w:marTop w:val="0"/>
          <w:marBottom w:val="0"/>
          <w:divBdr>
            <w:top w:val="none" w:sz="0" w:space="0" w:color="auto"/>
            <w:left w:val="none" w:sz="0" w:space="0" w:color="auto"/>
            <w:bottom w:val="none" w:sz="0" w:space="0" w:color="auto"/>
            <w:right w:val="none" w:sz="0" w:space="0" w:color="auto"/>
          </w:divBdr>
        </w:div>
        <w:div w:id="1040592710">
          <w:marLeft w:val="480"/>
          <w:marRight w:val="0"/>
          <w:marTop w:val="0"/>
          <w:marBottom w:val="0"/>
          <w:divBdr>
            <w:top w:val="none" w:sz="0" w:space="0" w:color="auto"/>
            <w:left w:val="none" w:sz="0" w:space="0" w:color="auto"/>
            <w:bottom w:val="none" w:sz="0" w:space="0" w:color="auto"/>
            <w:right w:val="none" w:sz="0" w:space="0" w:color="auto"/>
          </w:divBdr>
        </w:div>
        <w:div w:id="2026396799">
          <w:marLeft w:val="480"/>
          <w:marRight w:val="0"/>
          <w:marTop w:val="0"/>
          <w:marBottom w:val="0"/>
          <w:divBdr>
            <w:top w:val="none" w:sz="0" w:space="0" w:color="auto"/>
            <w:left w:val="none" w:sz="0" w:space="0" w:color="auto"/>
            <w:bottom w:val="none" w:sz="0" w:space="0" w:color="auto"/>
            <w:right w:val="none" w:sz="0" w:space="0" w:color="auto"/>
          </w:divBdr>
        </w:div>
        <w:div w:id="426197808">
          <w:marLeft w:val="480"/>
          <w:marRight w:val="0"/>
          <w:marTop w:val="0"/>
          <w:marBottom w:val="0"/>
          <w:divBdr>
            <w:top w:val="none" w:sz="0" w:space="0" w:color="auto"/>
            <w:left w:val="none" w:sz="0" w:space="0" w:color="auto"/>
            <w:bottom w:val="none" w:sz="0" w:space="0" w:color="auto"/>
            <w:right w:val="none" w:sz="0" w:space="0" w:color="auto"/>
          </w:divBdr>
        </w:div>
        <w:div w:id="1243176746">
          <w:marLeft w:val="480"/>
          <w:marRight w:val="0"/>
          <w:marTop w:val="0"/>
          <w:marBottom w:val="0"/>
          <w:divBdr>
            <w:top w:val="none" w:sz="0" w:space="0" w:color="auto"/>
            <w:left w:val="none" w:sz="0" w:space="0" w:color="auto"/>
            <w:bottom w:val="none" w:sz="0" w:space="0" w:color="auto"/>
            <w:right w:val="none" w:sz="0" w:space="0" w:color="auto"/>
          </w:divBdr>
        </w:div>
        <w:div w:id="714547399">
          <w:marLeft w:val="480"/>
          <w:marRight w:val="0"/>
          <w:marTop w:val="0"/>
          <w:marBottom w:val="0"/>
          <w:divBdr>
            <w:top w:val="none" w:sz="0" w:space="0" w:color="auto"/>
            <w:left w:val="none" w:sz="0" w:space="0" w:color="auto"/>
            <w:bottom w:val="none" w:sz="0" w:space="0" w:color="auto"/>
            <w:right w:val="none" w:sz="0" w:space="0" w:color="auto"/>
          </w:divBdr>
        </w:div>
        <w:div w:id="794644161">
          <w:marLeft w:val="480"/>
          <w:marRight w:val="0"/>
          <w:marTop w:val="0"/>
          <w:marBottom w:val="0"/>
          <w:divBdr>
            <w:top w:val="none" w:sz="0" w:space="0" w:color="auto"/>
            <w:left w:val="none" w:sz="0" w:space="0" w:color="auto"/>
            <w:bottom w:val="none" w:sz="0" w:space="0" w:color="auto"/>
            <w:right w:val="none" w:sz="0" w:space="0" w:color="auto"/>
          </w:divBdr>
        </w:div>
        <w:div w:id="398526720">
          <w:marLeft w:val="480"/>
          <w:marRight w:val="0"/>
          <w:marTop w:val="0"/>
          <w:marBottom w:val="0"/>
          <w:divBdr>
            <w:top w:val="none" w:sz="0" w:space="0" w:color="auto"/>
            <w:left w:val="none" w:sz="0" w:space="0" w:color="auto"/>
            <w:bottom w:val="none" w:sz="0" w:space="0" w:color="auto"/>
            <w:right w:val="none" w:sz="0" w:space="0" w:color="auto"/>
          </w:divBdr>
        </w:div>
        <w:div w:id="925110586">
          <w:marLeft w:val="480"/>
          <w:marRight w:val="0"/>
          <w:marTop w:val="0"/>
          <w:marBottom w:val="0"/>
          <w:divBdr>
            <w:top w:val="none" w:sz="0" w:space="0" w:color="auto"/>
            <w:left w:val="none" w:sz="0" w:space="0" w:color="auto"/>
            <w:bottom w:val="none" w:sz="0" w:space="0" w:color="auto"/>
            <w:right w:val="none" w:sz="0" w:space="0" w:color="auto"/>
          </w:divBdr>
        </w:div>
        <w:div w:id="1273899335">
          <w:marLeft w:val="480"/>
          <w:marRight w:val="0"/>
          <w:marTop w:val="0"/>
          <w:marBottom w:val="0"/>
          <w:divBdr>
            <w:top w:val="none" w:sz="0" w:space="0" w:color="auto"/>
            <w:left w:val="none" w:sz="0" w:space="0" w:color="auto"/>
            <w:bottom w:val="none" w:sz="0" w:space="0" w:color="auto"/>
            <w:right w:val="none" w:sz="0" w:space="0" w:color="auto"/>
          </w:divBdr>
        </w:div>
        <w:div w:id="1462381867">
          <w:marLeft w:val="480"/>
          <w:marRight w:val="0"/>
          <w:marTop w:val="0"/>
          <w:marBottom w:val="0"/>
          <w:divBdr>
            <w:top w:val="none" w:sz="0" w:space="0" w:color="auto"/>
            <w:left w:val="none" w:sz="0" w:space="0" w:color="auto"/>
            <w:bottom w:val="none" w:sz="0" w:space="0" w:color="auto"/>
            <w:right w:val="none" w:sz="0" w:space="0" w:color="auto"/>
          </w:divBdr>
        </w:div>
        <w:div w:id="857424663">
          <w:marLeft w:val="480"/>
          <w:marRight w:val="0"/>
          <w:marTop w:val="0"/>
          <w:marBottom w:val="0"/>
          <w:divBdr>
            <w:top w:val="none" w:sz="0" w:space="0" w:color="auto"/>
            <w:left w:val="none" w:sz="0" w:space="0" w:color="auto"/>
            <w:bottom w:val="none" w:sz="0" w:space="0" w:color="auto"/>
            <w:right w:val="none" w:sz="0" w:space="0" w:color="auto"/>
          </w:divBdr>
        </w:div>
        <w:div w:id="484705295">
          <w:marLeft w:val="480"/>
          <w:marRight w:val="0"/>
          <w:marTop w:val="0"/>
          <w:marBottom w:val="0"/>
          <w:divBdr>
            <w:top w:val="none" w:sz="0" w:space="0" w:color="auto"/>
            <w:left w:val="none" w:sz="0" w:space="0" w:color="auto"/>
            <w:bottom w:val="none" w:sz="0" w:space="0" w:color="auto"/>
            <w:right w:val="none" w:sz="0" w:space="0" w:color="auto"/>
          </w:divBdr>
        </w:div>
        <w:div w:id="478110518">
          <w:marLeft w:val="480"/>
          <w:marRight w:val="0"/>
          <w:marTop w:val="0"/>
          <w:marBottom w:val="0"/>
          <w:divBdr>
            <w:top w:val="none" w:sz="0" w:space="0" w:color="auto"/>
            <w:left w:val="none" w:sz="0" w:space="0" w:color="auto"/>
            <w:bottom w:val="none" w:sz="0" w:space="0" w:color="auto"/>
            <w:right w:val="none" w:sz="0" w:space="0" w:color="auto"/>
          </w:divBdr>
        </w:div>
        <w:div w:id="1913078332">
          <w:marLeft w:val="480"/>
          <w:marRight w:val="0"/>
          <w:marTop w:val="0"/>
          <w:marBottom w:val="0"/>
          <w:divBdr>
            <w:top w:val="none" w:sz="0" w:space="0" w:color="auto"/>
            <w:left w:val="none" w:sz="0" w:space="0" w:color="auto"/>
            <w:bottom w:val="none" w:sz="0" w:space="0" w:color="auto"/>
            <w:right w:val="none" w:sz="0" w:space="0" w:color="auto"/>
          </w:divBdr>
        </w:div>
        <w:div w:id="596452039">
          <w:marLeft w:val="480"/>
          <w:marRight w:val="0"/>
          <w:marTop w:val="0"/>
          <w:marBottom w:val="0"/>
          <w:divBdr>
            <w:top w:val="none" w:sz="0" w:space="0" w:color="auto"/>
            <w:left w:val="none" w:sz="0" w:space="0" w:color="auto"/>
            <w:bottom w:val="none" w:sz="0" w:space="0" w:color="auto"/>
            <w:right w:val="none" w:sz="0" w:space="0" w:color="auto"/>
          </w:divBdr>
        </w:div>
        <w:div w:id="296379490">
          <w:marLeft w:val="480"/>
          <w:marRight w:val="0"/>
          <w:marTop w:val="0"/>
          <w:marBottom w:val="0"/>
          <w:divBdr>
            <w:top w:val="none" w:sz="0" w:space="0" w:color="auto"/>
            <w:left w:val="none" w:sz="0" w:space="0" w:color="auto"/>
            <w:bottom w:val="none" w:sz="0" w:space="0" w:color="auto"/>
            <w:right w:val="none" w:sz="0" w:space="0" w:color="auto"/>
          </w:divBdr>
        </w:div>
        <w:div w:id="619068294">
          <w:marLeft w:val="480"/>
          <w:marRight w:val="0"/>
          <w:marTop w:val="0"/>
          <w:marBottom w:val="0"/>
          <w:divBdr>
            <w:top w:val="none" w:sz="0" w:space="0" w:color="auto"/>
            <w:left w:val="none" w:sz="0" w:space="0" w:color="auto"/>
            <w:bottom w:val="none" w:sz="0" w:space="0" w:color="auto"/>
            <w:right w:val="none" w:sz="0" w:space="0" w:color="auto"/>
          </w:divBdr>
        </w:div>
        <w:div w:id="90929073">
          <w:marLeft w:val="480"/>
          <w:marRight w:val="0"/>
          <w:marTop w:val="0"/>
          <w:marBottom w:val="0"/>
          <w:divBdr>
            <w:top w:val="none" w:sz="0" w:space="0" w:color="auto"/>
            <w:left w:val="none" w:sz="0" w:space="0" w:color="auto"/>
            <w:bottom w:val="none" w:sz="0" w:space="0" w:color="auto"/>
            <w:right w:val="none" w:sz="0" w:space="0" w:color="auto"/>
          </w:divBdr>
        </w:div>
        <w:div w:id="736710737">
          <w:marLeft w:val="480"/>
          <w:marRight w:val="0"/>
          <w:marTop w:val="0"/>
          <w:marBottom w:val="0"/>
          <w:divBdr>
            <w:top w:val="none" w:sz="0" w:space="0" w:color="auto"/>
            <w:left w:val="none" w:sz="0" w:space="0" w:color="auto"/>
            <w:bottom w:val="none" w:sz="0" w:space="0" w:color="auto"/>
            <w:right w:val="none" w:sz="0" w:space="0" w:color="auto"/>
          </w:divBdr>
        </w:div>
        <w:div w:id="1031415909">
          <w:marLeft w:val="480"/>
          <w:marRight w:val="0"/>
          <w:marTop w:val="0"/>
          <w:marBottom w:val="0"/>
          <w:divBdr>
            <w:top w:val="none" w:sz="0" w:space="0" w:color="auto"/>
            <w:left w:val="none" w:sz="0" w:space="0" w:color="auto"/>
            <w:bottom w:val="none" w:sz="0" w:space="0" w:color="auto"/>
            <w:right w:val="none" w:sz="0" w:space="0" w:color="auto"/>
          </w:divBdr>
        </w:div>
      </w:divsChild>
    </w:div>
    <w:div w:id="299188125">
      <w:bodyDiv w:val="1"/>
      <w:marLeft w:val="0"/>
      <w:marRight w:val="0"/>
      <w:marTop w:val="0"/>
      <w:marBottom w:val="0"/>
      <w:divBdr>
        <w:top w:val="none" w:sz="0" w:space="0" w:color="auto"/>
        <w:left w:val="none" w:sz="0" w:space="0" w:color="auto"/>
        <w:bottom w:val="none" w:sz="0" w:space="0" w:color="auto"/>
        <w:right w:val="none" w:sz="0" w:space="0" w:color="auto"/>
      </w:divBdr>
      <w:divsChild>
        <w:div w:id="1459645131">
          <w:marLeft w:val="0"/>
          <w:marRight w:val="0"/>
          <w:marTop w:val="0"/>
          <w:marBottom w:val="0"/>
          <w:divBdr>
            <w:top w:val="none" w:sz="0" w:space="0" w:color="auto"/>
            <w:left w:val="none" w:sz="0" w:space="0" w:color="auto"/>
            <w:bottom w:val="none" w:sz="0" w:space="0" w:color="auto"/>
            <w:right w:val="none" w:sz="0" w:space="0" w:color="auto"/>
          </w:divBdr>
          <w:divsChild>
            <w:div w:id="15129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3365">
      <w:bodyDiv w:val="1"/>
      <w:marLeft w:val="0"/>
      <w:marRight w:val="0"/>
      <w:marTop w:val="0"/>
      <w:marBottom w:val="0"/>
      <w:divBdr>
        <w:top w:val="none" w:sz="0" w:space="0" w:color="auto"/>
        <w:left w:val="none" w:sz="0" w:space="0" w:color="auto"/>
        <w:bottom w:val="none" w:sz="0" w:space="0" w:color="auto"/>
        <w:right w:val="none" w:sz="0" w:space="0" w:color="auto"/>
      </w:divBdr>
    </w:div>
    <w:div w:id="333731741">
      <w:bodyDiv w:val="1"/>
      <w:marLeft w:val="0"/>
      <w:marRight w:val="0"/>
      <w:marTop w:val="0"/>
      <w:marBottom w:val="0"/>
      <w:divBdr>
        <w:top w:val="none" w:sz="0" w:space="0" w:color="auto"/>
        <w:left w:val="none" w:sz="0" w:space="0" w:color="auto"/>
        <w:bottom w:val="none" w:sz="0" w:space="0" w:color="auto"/>
        <w:right w:val="none" w:sz="0" w:space="0" w:color="auto"/>
      </w:divBdr>
    </w:div>
    <w:div w:id="335305671">
      <w:bodyDiv w:val="1"/>
      <w:marLeft w:val="0"/>
      <w:marRight w:val="0"/>
      <w:marTop w:val="0"/>
      <w:marBottom w:val="0"/>
      <w:divBdr>
        <w:top w:val="none" w:sz="0" w:space="0" w:color="auto"/>
        <w:left w:val="none" w:sz="0" w:space="0" w:color="auto"/>
        <w:bottom w:val="none" w:sz="0" w:space="0" w:color="auto"/>
        <w:right w:val="none" w:sz="0" w:space="0" w:color="auto"/>
      </w:divBdr>
    </w:div>
    <w:div w:id="342054428">
      <w:bodyDiv w:val="1"/>
      <w:marLeft w:val="0"/>
      <w:marRight w:val="0"/>
      <w:marTop w:val="0"/>
      <w:marBottom w:val="0"/>
      <w:divBdr>
        <w:top w:val="none" w:sz="0" w:space="0" w:color="auto"/>
        <w:left w:val="none" w:sz="0" w:space="0" w:color="auto"/>
        <w:bottom w:val="none" w:sz="0" w:space="0" w:color="auto"/>
        <w:right w:val="none" w:sz="0" w:space="0" w:color="auto"/>
      </w:divBdr>
      <w:divsChild>
        <w:div w:id="1693847213">
          <w:marLeft w:val="480"/>
          <w:marRight w:val="0"/>
          <w:marTop w:val="0"/>
          <w:marBottom w:val="0"/>
          <w:divBdr>
            <w:top w:val="none" w:sz="0" w:space="0" w:color="auto"/>
            <w:left w:val="none" w:sz="0" w:space="0" w:color="auto"/>
            <w:bottom w:val="none" w:sz="0" w:space="0" w:color="auto"/>
            <w:right w:val="none" w:sz="0" w:space="0" w:color="auto"/>
          </w:divBdr>
        </w:div>
        <w:div w:id="52777509">
          <w:marLeft w:val="480"/>
          <w:marRight w:val="0"/>
          <w:marTop w:val="0"/>
          <w:marBottom w:val="0"/>
          <w:divBdr>
            <w:top w:val="none" w:sz="0" w:space="0" w:color="auto"/>
            <w:left w:val="none" w:sz="0" w:space="0" w:color="auto"/>
            <w:bottom w:val="none" w:sz="0" w:space="0" w:color="auto"/>
            <w:right w:val="none" w:sz="0" w:space="0" w:color="auto"/>
          </w:divBdr>
        </w:div>
        <w:div w:id="927733617">
          <w:marLeft w:val="480"/>
          <w:marRight w:val="0"/>
          <w:marTop w:val="0"/>
          <w:marBottom w:val="0"/>
          <w:divBdr>
            <w:top w:val="none" w:sz="0" w:space="0" w:color="auto"/>
            <w:left w:val="none" w:sz="0" w:space="0" w:color="auto"/>
            <w:bottom w:val="none" w:sz="0" w:space="0" w:color="auto"/>
            <w:right w:val="none" w:sz="0" w:space="0" w:color="auto"/>
          </w:divBdr>
        </w:div>
        <w:div w:id="1195850833">
          <w:marLeft w:val="480"/>
          <w:marRight w:val="0"/>
          <w:marTop w:val="0"/>
          <w:marBottom w:val="0"/>
          <w:divBdr>
            <w:top w:val="none" w:sz="0" w:space="0" w:color="auto"/>
            <w:left w:val="none" w:sz="0" w:space="0" w:color="auto"/>
            <w:bottom w:val="none" w:sz="0" w:space="0" w:color="auto"/>
            <w:right w:val="none" w:sz="0" w:space="0" w:color="auto"/>
          </w:divBdr>
        </w:div>
        <w:div w:id="1196163115">
          <w:marLeft w:val="480"/>
          <w:marRight w:val="0"/>
          <w:marTop w:val="0"/>
          <w:marBottom w:val="0"/>
          <w:divBdr>
            <w:top w:val="none" w:sz="0" w:space="0" w:color="auto"/>
            <w:left w:val="none" w:sz="0" w:space="0" w:color="auto"/>
            <w:bottom w:val="none" w:sz="0" w:space="0" w:color="auto"/>
            <w:right w:val="none" w:sz="0" w:space="0" w:color="auto"/>
          </w:divBdr>
        </w:div>
        <w:div w:id="1836608245">
          <w:marLeft w:val="480"/>
          <w:marRight w:val="0"/>
          <w:marTop w:val="0"/>
          <w:marBottom w:val="0"/>
          <w:divBdr>
            <w:top w:val="none" w:sz="0" w:space="0" w:color="auto"/>
            <w:left w:val="none" w:sz="0" w:space="0" w:color="auto"/>
            <w:bottom w:val="none" w:sz="0" w:space="0" w:color="auto"/>
            <w:right w:val="none" w:sz="0" w:space="0" w:color="auto"/>
          </w:divBdr>
        </w:div>
        <w:div w:id="1103264131">
          <w:marLeft w:val="480"/>
          <w:marRight w:val="0"/>
          <w:marTop w:val="0"/>
          <w:marBottom w:val="0"/>
          <w:divBdr>
            <w:top w:val="none" w:sz="0" w:space="0" w:color="auto"/>
            <w:left w:val="none" w:sz="0" w:space="0" w:color="auto"/>
            <w:bottom w:val="none" w:sz="0" w:space="0" w:color="auto"/>
            <w:right w:val="none" w:sz="0" w:space="0" w:color="auto"/>
          </w:divBdr>
        </w:div>
        <w:div w:id="2074960138">
          <w:marLeft w:val="480"/>
          <w:marRight w:val="0"/>
          <w:marTop w:val="0"/>
          <w:marBottom w:val="0"/>
          <w:divBdr>
            <w:top w:val="none" w:sz="0" w:space="0" w:color="auto"/>
            <w:left w:val="none" w:sz="0" w:space="0" w:color="auto"/>
            <w:bottom w:val="none" w:sz="0" w:space="0" w:color="auto"/>
            <w:right w:val="none" w:sz="0" w:space="0" w:color="auto"/>
          </w:divBdr>
        </w:div>
        <w:div w:id="143592465">
          <w:marLeft w:val="480"/>
          <w:marRight w:val="0"/>
          <w:marTop w:val="0"/>
          <w:marBottom w:val="0"/>
          <w:divBdr>
            <w:top w:val="none" w:sz="0" w:space="0" w:color="auto"/>
            <w:left w:val="none" w:sz="0" w:space="0" w:color="auto"/>
            <w:bottom w:val="none" w:sz="0" w:space="0" w:color="auto"/>
            <w:right w:val="none" w:sz="0" w:space="0" w:color="auto"/>
          </w:divBdr>
        </w:div>
        <w:div w:id="761102121">
          <w:marLeft w:val="480"/>
          <w:marRight w:val="0"/>
          <w:marTop w:val="0"/>
          <w:marBottom w:val="0"/>
          <w:divBdr>
            <w:top w:val="none" w:sz="0" w:space="0" w:color="auto"/>
            <w:left w:val="none" w:sz="0" w:space="0" w:color="auto"/>
            <w:bottom w:val="none" w:sz="0" w:space="0" w:color="auto"/>
            <w:right w:val="none" w:sz="0" w:space="0" w:color="auto"/>
          </w:divBdr>
        </w:div>
        <w:div w:id="1493175105">
          <w:marLeft w:val="480"/>
          <w:marRight w:val="0"/>
          <w:marTop w:val="0"/>
          <w:marBottom w:val="0"/>
          <w:divBdr>
            <w:top w:val="none" w:sz="0" w:space="0" w:color="auto"/>
            <w:left w:val="none" w:sz="0" w:space="0" w:color="auto"/>
            <w:bottom w:val="none" w:sz="0" w:space="0" w:color="auto"/>
            <w:right w:val="none" w:sz="0" w:space="0" w:color="auto"/>
          </w:divBdr>
        </w:div>
        <w:div w:id="151719039">
          <w:marLeft w:val="480"/>
          <w:marRight w:val="0"/>
          <w:marTop w:val="0"/>
          <w:marBottom w:val="0"/>
          <w:divBdr>
            <w:top w:val="none" w:sz="0" w:space="0" w:color="auto"/>
            <w:left w:val="none" w:sz="0" w:space="0" w:color="auto"/>
            <w:bottom w:val="none" w:sz="0" w:space="0" w:color="auto"/>
            <w:right w:val="none" w:sz="0" w:space="0" w:color="auto"/>
          </w:divBdr>
        </w:div>
        <w:div w:id="1599100353">
          <w:marLeft w:val="480"/>
          <w:marRight w:val="0"/>
          <w:marTop w:val="0"/>
          <w:marBottom w:val="0"/>
          <w:divBdr>
            <w:top w:val="none" w:sz="0" w:space="0" w:color="auto"/>
            <w:left w:val="none" w:sz="0" w:space="0" w:color="auto"/>
            <w:bottom w:val="none" w:sz="0" w:space="0" w:color="auto"/>
            <w:right w:val="none" w:sz="0" w:space="0" w:color="auto"/>
          </w:divBdr>
        </w:div>
        <w:div w:id="1040978102">
          <w:marLeft w:val="480"/>
          <w:marRight w:val="0"/>
          <w:marTop w:val="0"/>
          <w:marBottom w:val="0"/>
          <w:divBdr>
            <w:top w:val="none" w:sz="0" w:space="0" w:color="auto"/>
            <w:left w:val="none" w:sz="0" w:space="0" w:color="auto"/>
            <w:bottom w:val="none" w:sz="0" w:space="0" w:color="auto"/>
            <w:right w:val="none" w:sz="0" w:space="0" w:color="auto"/>
          </w:divBdr>
        </w:div>
        <w:div w:id="486946433">
          <w:marLeft w:val="480"/>
          <w:marRight w:val="0"/>
          <w:marTop w:val="0"/>
          <w:marBottom w:val="0"/>
          <w:divBdr>
            <w:top w:val="none" w:sz="0" w:space="0" w:color="auto"/>
            <w:left w:val="none" w:sz="0" w:space="0" w:color="auto"/>
            <w:bottom w:val="none" w:sz="0" w:space="0" w:color="auto"/>
            <w:right w:val="none" w:sz="0" w:space="0" w:color="auto"/>
          </w:divBdr>
        </w:div>
        <w:div w:id="334384720">
          <w:marLeft w:val="480"/>
          <w:marRight w:val="0"/>
          <w:marTop w:val="0"/>
          <w:marBottom w:val="0"/>
          <w:divBdr>
            <w:top w:val="none" w:sz="0" w:space="0" w:color="auto"/>
            <w:left w:val="none" w:sz="0" w:space="0" w:color="auto"/>
            <w:bottom w:val="none" w:sz="0" w:space="0" w:color="auto"/>
            <w:right w:val="none" w:sz="0" w:space="0" w:color="auto"/>
          </w:divBdr>
        </w:div>
        <w:div w:id="1071390778">
          <w:marLeft w:val="480"/>
          <w:marRight w:val="0"/>
          <w:marTop w:val="0"/>
          <w:marBottom w:val="0"/>
          <w:divBdr>
            <w:top w:val="none" w:sz="0" w:space="0" w:color="auto"/>
            <w:left w:val="none" w:sz="0" w:space="0" w:color="auto"/>
            <w:bottom w:val="none" w:sz="0" w:space="0" w:color="auto"/>
            <w:right w:val="none" w:sz="0" w:space="0" w:color="auto"/>
          </w:divBdr>
        </w:div>
        <w:div w:id="1376001097">
          <w:marLeft w:val="480"/>
          <w:marRight w:val="0"/>
          <w:marTop w:val="0"/>
          <w:marBottom w:val="0"/>
          <w:divBdr>
            <w:top w:val="none" w:sz="0" w:space="0" w:color="auto"/>
            <w:left w:val="none" w:sz="0" w:space="0" w:color="auto"/>
            <w:bottom w:val="none" w:sz="0" w:space="0" w:color="auto"/>
            <w:right w:val="none" w:sz="0" w:space="0" w:color="auto"/>
          </w:divBdr>
        </w:div>
        <w:div w:id="1641955244">
          <w:marLeft w:val="480"/>
          <w:marRight w:val="0"/>
          <w:marTop w:val="0"/>
          <w:marBottom w:val="0"/>
          <w:divBdr>
            <w:top w:val="none" w:sz="0" w:space="0" w:color="auto"/>
            <w:left w:val="none" w:sz="0" w:space="0" w:color="auto"/>
            <w:bottom w:val="none" w:sz="0" w:space="0" w:color="auto"/>
            <w:right w:val="none" w:sz="0" w:space="0" w:color="auto"/>
          </w:divBdr>
        </w:div>
        <w:div w:id="953902101">
          <w:marLeft w:val="480"/>
          <w:marRight w:val="0"/>
          <w:marTop w:val="0"/>
          <w:marBottom w:val="0"/>
          <w:divBdr>
            <w:top w:val="none" w:sz="0" w:space="0" w:color="auto"/>
            <w:left w:val="none" w:sz="0" w:space="0" w:color="auto"/>
            <w:bottom w:val="none" w:sz="0" w:space="0" w:color="auto"/>
            <w:right w:val="none" w:sz="0" w:space="0" w:color="auto"/>
          </w:divBdr>
        </w:div>
        <w:div w:id="787284495">
          <w:marLeft w:val="480"/>
          <w:marRight w:val="0"/>
          <w:marTop w:val="0"/>
          <w:marBottom w:val="0"/>
          <w:divBdr>
            <w:top w:val="none" w:sz="0" w:space="0" w:color="auto"/>
            <w:left w:val="none" w:sz="0" w:space="0" w:color="auto"/>
            <w:bottom w:val="none" w:sz="0" w:space="0" w:color="auto"/>
            <w:right w:val="none" w:sz="0" w:space="0" w:color="auto"/>
          </w:divBdr>
        </w:div>
        <w:div w:id="792138695">
          <w:marLeft w:val="480"/>
          <w:marRight w:val="0"/>
          <w:marTop w:val="0"/>
          <w:marBottom w:val="0"/>
          <w:divBdr>
            <w:top w:val="none" w:sz="0" w:space="0" w:color="auto"/>
            <w:left w:val="none" w:sz="0" w:space="0" w:color="auto"/>
            <w:bottom w:val="none" w:sz="0" w:space="0" w:color="auto"/>
            <w:right w:val="none" w:sz="0" w:space="0" w:color="auto"/>
          </w:divBdr>
        </w:div>
        <w:div w:id="1828129847">
          <w:marLeft w:val="480"/>
          <w:marRight w:val="0"/>
          <w:marTop w:val="0"/>
          <w:marBottom w:val="0"/>
          <w:divBdr>
            <w:top w:val="none" w:sz="0" w:space="0" w:color="auto"/>
            <w:left w:val="none" w:sz="0" w:space="0" w:color="auto"/>
            <w:bottom w:val="none" w:sz="0" w:space="0" w:color="auto"/>
            <w:right w:val="none" w:sz="0" w:space="0" w:color="auto"/>
          </w:divBdr>
        </w:div>
        <w:div w:id="1943607923">
          <w:marLeft w:val="480"/>
          <w:marRight w:val="0"/>
          <w:marTop w:val="0"/>
          <w:marBottom w:val="0"/>
          <w:divBdr>
            <w:top w:val="none" w:sz="0" w:space="0" w:color="auto"/>
            <w:left w:val="none" w:sz="0" w:space="0" w:color="auto"/>
            <w:bottom w:val="none" w:sz="0" w:space="0" w:color="auto"/>
            <w:right w:val="none" w:sz="0" w:space="0" w:color="auto"/>
          </w:divBdr>
        </w:div>
        <w:div w:id="1129713308">
          <w:marLeft w:val="480"/>
          <w:marRight w:val="0"/>
          <w:marTop w:val="0"/>
          <w:marBottom w:val="0"/>
          <w:divBdr>
            <w:top w:val="none" w:sz="0" w:space="0" w:color="auto"/>
            <w:left w:val="none" w:sz="0" w:space="0" w:color="auto"/>
            <w:bottom w:val="none" w:sz="0" w:space="0" w:color="auto"/>
            <w:right w:val="none" w:sz="0" w:space="0" w:color="auto"/>
          </w:divBdr>
        </w:div>
        <w:div w:id="2067487167">
          <w:marLeft w:val="480"/>
          <w:marRight w:val="0"/>
          <w:marTop w:val="0"/>
          <w:marBottom w:val="0"/>
          <w:divBdr>
            <w:top w:val="none" w:sz="0" w:space="0" w:color="auto"/>
            <w:left w:val="none" w:sz="0" w:space="0" w:color="auto"/>
            <w:bottom w:val="none" w:sz="0" w:space="0" w:color="auto"/>
            <w:right w:val="none" w:sz="0" w:space="0" w:color="auto"/>
          </w:divBdr>
        </w:div>
        <w:div w:id="1978021">
          <w:marLeft w:val="480"/>
          <w:marRight w:val="0"/>
          <w:marTop w:val="0"/>
          <w:marBottom w:val="0"/>
          <w:divBdr>
            <w:top w:val="none" w:sz="0" w:space="0" w:color="auto"/>
            <w:left w:val="none" w:sz="0" w:space="0" w:color="auto"/>
            <w:bottom w:val="none" w:sz="0" w:space="0" w:color="auto"/>
            <w:right w:val="none" w:sz="0" w:space="0" w:color="auto"/>
          </w:divBdr>
        </w:div>
        <w:div w:id="1804426769">
          <w:marLeft w:val="480"/>
          <w:marRight w:val="0"/>
          <w:marTop w:val="0"/>
          <w:marBottom w:val="0"/>
          <w:divBdr>
            <w:top w:val="none" w:sz="0" w:space="0" w:color="auto"/>
            <w:left w:val="none" w:sz="0" w:space="0" w:color="auto"/>
            <w:bottom w:val="none" w:sz="0" w:space="0" w:color="auto"/>
            <w:right w:val="none" w:sz="0" w:space="0" w:color="auto"/>
          </w:divBdr>
        </w:div>
        <w:div w:id="1635136322">
          <w:marLeft w:val="480"/>
          <w:marRight w:val="0"/>
          <w:marTop w:val="0"/>
          <w:marBottom w:val="0"/>
          <w:divBdr>
            <w:top w:val="none" w:sz="0" w:space="0" w:color="auto"/>
            <w:left w:val="none" w:sz="0" w:space="0" w:color="auto"/>
            <w:bottom w:val="none" w:sz="0" w:space="0" w:color="auto"/>
            <w:right w:val="none" w:sz="0" w:space="0" w:color="auto"/>
          </w:divBdr>
        </w:div>
        <w:div w:id="1343704514">
          <w:marLeft w:val="480"/>
          <w:marRight w:val="0"/>
          <w:marTop w:val="0"/>
          <w:marBottom w:val="0"/>
          <w:divBdr>
            <w:top w:val="none" w:sz="0" w:space="0" w:color="auto"/>
            <w:left w:val="none" w:sz="0" w:space="0" w:color="auto"/>
            <w:bottom w:val="none" w:sz="0" w:space="0" w:color="auto"/>
            <w:right w:val="none" w:sz="0" w:space="0" w:color="auto"/>
          </w:divBdr>
        </w:div>
        <w:div w:id="1891570573">
          <w:marLeft w:val="480"/>
          <w:marRight w:val="0"/>
          <w:marTop w:val="0"/>
          <w:marBottom w:val="0"/>
          <w:divBdr>
            <w:top w:val="none" w:sz="0" w:space="0" w:color="auto"/>
            <w:left w:val="none" w:sz="0" w:space="0" w:color="auto"/>
            <w:bottom w:val="none" w:sz="0" w:space="0" w:color="auto"/>
            <w:right w:val="none" w:sz="0" w:space="0" w:color="auto"/>
          </w:divBdr>
        </w:div>
        <w:div w:id="1839809685">
          <w:marLeft w:val="480"/>
          <w:marRight w:val="0"/>
          <w:marTop w:val="0"/>
          <w:marBottom w:val="0"/>
          <w:divBdr>
            <w:top w:val="none" w:sz="0" w:space="0" w:color="auto"/>
            <w:left w:val="none" w:sz="0" w:space="0" w:color="auto"/>
            <w:bottom w:val="none" w:sz="0" w:space="0" w:color="auto"/>
            <w:right w:val="none" w:sz="0" w:space="0" w:color="auto"/>
          </w:divBdr>
        </w:div>
        <w:div w:id="996805790">
          <w:marLeft w:val="480"/>
          <w:marRight w:val="0"/>
          <w:marTop w:val="0"/>
          <w:marBottom w:val="0"/>
          <w:divBdr>
            <w:top w:val="none" w:sz="0" w:space="0" w:color="auto"/>
            <w:left w:val="none" w:sz="0" w:space="0" w:color="auto"/>
            <w:bottom w:val="none" w:sz="0" w:space="0" w:color="auto"/>
            <w:right w:val="none" w:sz="0" w:space="0" w:color="auto"/>
          </w:divBdr>
        </w:div>
        <w:div w:id="1385063323">
          <w:marLeft w:val="480"/>
          <w:marRight w:val="0"/>
          <w:marTop w:val="0"/>
          <w:marBottom w:val="0"/>
          <w:divBdr>
            <w:top w:val="none" w:sz="0" w:space="0" w:color="auto"/>
            <w:left w:val="none" w:sz="0" w:space="0" w:color="auto"/>
            <w:bottom w:val="none" w:sz="0" w:space="0" w:color="auto"/>
            <w:right w:val="none" w:sz="0" w:space="0" w:color="auto"/>
          </w:divBdr>
        </w:div>
        <w:div w:id="1913540792">
          <w:marLeft w:val="480"/>
          <w:marRight w:val="0"/>
          <w:marTop w:val="0"/>
          <w:marBottom w:val="0"/>
          <w:divBdr>
            <w:top w:val="none" w:sz="0" w:space="0" w:color="auto"/>
            <w:left w:val="none" w:sz="0" w:space="0" w:color="auto"/>
            <w:bottom w:val="none" w:sz="0" w:space="0" w:color="auto"/>
            <w:right w:val="none" w:sz="0" w:space="0" w:color="auto"/>
          </w:divBdr>
        </w:div>
        <w:div w:id="333260834">
          <w:marLeft w:val="480"/>
          <w:marRight w:val="0"/>
          <w:marTop w:val="0"/>
          <w:marBottom w:val="0"/>
          <w:divBdr>
            <w:top w:val="none" w:sz="0" w:space="0" w:color="auto"/>
            <w:left w:val="none" w:sz="0" w:space="0" w:color="auto"/>
            <w:bottom w:val="none" w:sz="0" w:space="0" w:color="auto"/>
            <w:right w:val="none" w:sz="0" w:space="0" w:color="auto"/>
          </w:divBdr>
        </w:div>
        <w:div w:id="446117661">
          <w:marLeft w:val="480"/>
          <w:marRight w:val="0"/>
          <w:marTop w:val="0"/>
          <w:marBottom w:val="0"/>
          <w:divBdr>
            <w:top w:val="none" w:sz="0" w:space="0" w:color="auto"/>
            <w:left w:val="none" w:sz="0" w:space="0" w:color="auto"/>
            <w:bottom w:val="none" w:sz="0" w:space="0" w:color="auto"/>
            <w:right w:val="none" w:sz="0" w:space="0" w:color="auto"/>
          </w:divBdr>
        </w:div>
        <w:div w:id="190192757">
          <w:marLeft w:val="480"/>
          <w:marRight w:val="0"/>
          <w:marTop w:val="0"/>
          <w:marBottom w:val="0"/>
          <w:divBdr>
            <w:top w:val="none" w:sz="0" w:space="0" w:color="auto"/>
            <w:left w:val="none" w:sz="0" w:space="0" w:color="auto"/>
            <w:bottom w:val="none" w:sz="0" w:space="0" w:color="auto"/>
            <w:right w:val="none" w:sz="0" w:space="0" w:color="auto"/>
          </w:divBdr>
        </w:div>
        <w:div w:id="446313016">
          <w:marLeft w:val="480"/>
          <w:marRight w:val="0"/>
          <w:marTop w:val="0"/>
          <w:marBottom w:val="0"/>
          <w:divBdr>
            <w:top w:val="none" w:sz="0" w:space="0" w:color="auto"/>
            <w:left w:val="none" w:sz="0" w:space="0" w:color="auto"/>
            <w:bottom w:val="none" w:sz="0" w:space="0" w:color="auto"/>
            <w:right w:val="none" w:sz="0" w:space="0" w:color="auto"/>
          </w:divBdr>
        </w:div>
      </w:divsChild>
    </w:div>
    <w:div w:id="347409233">
      <w:bodyDiv w:val="1"/>
      <w:marLeft w:val="0"/>
      <w:marRight w:val="0"/>
      <w:marTop w:val="0"/>
      <w:marBottom w:val="0"/>
      <w:divBdr>
        <w:top w:val="none" w:sz="0" w:space="0" w:color="auto"/>
        <w:left w:val="none" w:sz="0" w:space="0" w:color="auto"/>
        <w:bottom w:val="none" w:sz="0" w:space="0" w:color="auto"/>
        <w:right w:val="none" w:sz="0" w:space="0" w:color="auto"/>
      </w:divBdr>
      <w:divsChild>
        <w:div w:id="1918904246">
          <w:marLeft w:val="0"/>
          <w:marRight w:val="0"/>
          <w:marTop w:val="0"/>
          <w:marBottom w:val="0"/>
          <w:divBdr>
            <w:top w:val="none" w:sz="0" w:space="0" w:color="auto"/>
            <w:left w:val="none" w:sz="0" w:space="0" w:color="auto"/>
            <w:bottom w:val="none" w:sz="0" w:space="0" w:color="auto"/>
            <w:right w:val="none" w:sz="0" w:space="0" w:color="auto"/>
          </w:divBdr>
          <w:divsChild>
            <w:div w:id="2310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84520">
      <w:bodyDiv w:val="1"/>
      <w:marLeft w:val="0"/>
      <w:marRight w:val="0"/>
      <w:marTop w:val="0"/>
      <w:marBottom w:val="0"/>
      <w:divBdr>
        <w:top w:val="none" w:sz="0" w:space="0" w:color="auto"/>
        <w:left w:val="none" w:sz="0" w:space="0" w:color="auto"/>
        <w:bottom w:val="none" w:sz="0" w:space="0" w:color="auto"/>
        <w:right w:val="none" w:sz="0" w:space="0" w:color="auto"/>
      </w:divBdr>
      <w:divsChild>
        <w:div w:id="912011651">
          <w:marLeft w:val="0"/>
          <w:marRight w:val="0"/>
          <w:marTop w:val="0"/>
          <w:marBottom w:val="0"/>
          <w:divBdr>
            <w:top w:val="none" w:sz="0" w:space="0" w:color="auto"/>
            <w:left w:val="none" w:sz="0" w:space="0" w:color="auto"/>
            <w:bottom w:val="none" w:sz="0" w:space="0" w:color="auto"/>
            <w:right w:val="none" w:sz="0" w:space="0" w:color="auto"/>
          </w:divBdr>
        </w:div>
      </w:divsChild>
    </w:div>
    <w:div w:id="357892413">
      <w:bodyDiv w:val="1"/>
      <w:marLeft w:val="0"/>
      <w:marRight w:val="0"/>
      <w:marTop w:val="0"/>
      <w:marBottom w:val="0"/>
      <w:divBdr>
        <w:top w:val="none" w:sz="0" w:space="0" w:color="auto"/>
        <w:left w:val="none" w:sz="0" w:space="0" w:color="auto"/>
        <w:bottom w:val="none" w:sz="0" w:space="0" w:color="auto"/>
        <w:right w:val="none" w:sz="0" w:space="0" w:color="auto"/>
      </w:divBdr>
    </w:div>
    <w:div w:id="370493457">
      <w:bodyDiv w:val="1"/>
      <w:marLeft w:val="0"/>
      <w:marRight w:val="0"/>
      <w:marTop w:val="0"/>
      <w:marBottom w:val="0"/>
      <w:divBdr>
        <w:top w:val="none" w:sz="0" w:space="0" w:color="auto"/>
        <w:left w:val="none" w:sz="0" w:space="0" w:color="auto"/>
        <w:bottom w:val="none" w:sz="0" w:space="0" w:color="auto"/>
        <w:right w:val="none" w:sz="0" w:space="0" w:color="auto"/>
      </w:divBdr>
    </w:div>
    <w:div w:id="370695553">
      <w:bodyDiv w:val="1"/>
      <w:marLeft w:val="0"/>
      <w:marRight w:val="0"/>
      <w:marTop w:val="0"/>
      <w:marBottom w:val="0"/>
      <w:divBdr>
        <w:top w:val="none" w:sz="0" w:space="0" w:color="auto"/>
        <w:left w:val="none" w:sz="0" w:space="0" w:color="auto"/>
        <w:bottom w:val="none" w:sz="0" w:space="0" w:color="auto"/>
        <w:right w:val="none" w:sz="0" w:space="0" w:color="auto"/>
      </w:divBdr>
      <w:divsChild>
        <w:div w:id="464128812">
          <w:marLeft w:val="0"/>
          <w:marRight w:val="0"/>
          <w:marTop w:val="0"/>
          <w:marBottom w:val="0"/>
          <w:divBdr>
            <w:top w:val="none" w:sz="0" w:space="0" w:color="auto"/>
            <w:left w:val="none" w:sz="0" w:space="0" w:color="auto"/>
            <w:bottom w:val="none" w:sz="0" w:space="0" w:color="auto"/>
            <w:right w:val="none" w:sz="0" w:space="0" w:color="auto"/>
          </w:divBdr>
          <w:divsChild>
            <w:div w:id="18921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89100">
      <w:bodyDiv w:val="1"/>
      <w:marLeft w:val="0"/>
      <w:marRight w:val="0"/>
      <w:marTop w:val="0"/>
      <w:marBottom w:val="0"/>
      <w:divBdr>
        <w:top w:val="none" w:sz="0" w:space="0" w:color="auto"/>
        <w:left w:val="none" w:sz="0" w:space="0" w:color="auto"/>
        <w:bottom w:val="none" w:sz="0" w:space="0" w:color="auto"/>
        <w:right w:val="none" w:sz="0" w:space="0" w:color="auto"/>
      </w:divBdr>
    </w:div>
    <w:div w:id="399668784">
      <w:bodyDiv w:val="1"/>
      <w:marLeft w:val="0"/>
      <w:marRight w:val="0"/>
      <w:marTop w:val="0"/>
      <w:marBottom w:val="0"/>
      <w:divBdr>
        <w:top w:val="none" w:sz="0" w:space="0" w:color="auto"/>
        <w:left w:val="none" w:sz="0" w:space="0" w:color="auto"/>
        <w:bottom w:val="none" w:sz="0" w:space="0" w:color="auto"/>
        <w:right w:val="none" w:sz="0" w:space="0" w:color="auto"/>
      </w:divBdr>
    </w:div>
    <w:div w:id="435371256">
      <w:bodyDiv w:val="1"/>
      <w:marLeft w:val="0"/>
      <w:marRight w:val="0"/>
      <w:marTop w:val="0"/>
      <w:marBottom w:val="0"/>
      <w:divBdr>
        <w:top w:val="none" w:sz="0" w:space="0" w:color="auto"/>
        <w:left w:val="none" w:sz="0" w:space="0" w:color="auto"/>
        <w:bottom w:val="none" w:sz="0" w:space="0" w:color="auto"/>
        <w:right w:val="none" w:sz="0" w:space="0" w:color="auto"/>
      </w:divBdr>
    </w:div>
    <w:div w:id="440809224">
      <w:bodyDiv w:val="1"/>
      <w:marLeft w:val="0"/>
      <w:marRight w:val="0"/>
      <w:marTop w:val="0"/>
      <w:marBottom w:val="0"/>
      <w:divBdr>
        <w:top w:val="none" w:sz="0" w:space="0" w:color="auto"/>
        <w:left w:val="none" w:sz="0" w:space="0" w:color="auto"/>
        <w:bottom w:val="none" w:sz="0" w:space="0" w:color="auto"/>
        <w:right w:val="none" w:sz="0" w:space="0" w:color="auto"/>
      </w:divBdr>
    </w:div>
    <w:div w:id="442917556">
      <w:bodyDiv w:val="1"/>
      <w:marLeft w:val="0"/>
      <w:marRight w:val="0"/>
      <w:marTop w:val="0"/>
      <w:marBottom w:val="0"/>
      <w:divBdr>
        <w:top w:val="none" w:sz="0" w:space="0" w:color="auto"/>
        <w:left w:val="none" w:sz="0" w:space="0" w:color="auto"/>
        <w:bottom w:val="none" w:sz="0" w:space="0" w:color="auto"/>
        <w:right w:val="none" w:sz="0" w:space="0" w:color="auto"/>
      </w:divBdr>
    </w:div>
    <w:div w:id="484668046">
      <w:bodyDiv w:val="1"/>
      <w:marLeft w:val="0"/>
      <w:marRight w:val="0"/>
      <w:marTop w:val="0"/>
      <w:marBottom w:val="0"/>
      <w:divBdr>
        <w:top w:val="none" w:sz="0" w:space="0" w:color="auto"/>
        <w:left w:val="none" w:sz="0" w:space="0" w:color="auto"/>
        <w:bottom w:val="none" w:sz="0" w:space="0" w:color="auto"/>
        <w:right w:val="none" w:sz="0" w:space="0" w:color="auto"/>
      </w:divBdr>
    </w:div>
    <w:div w:id="494031441">
      <w:bodyDiv w:val="1"/>
      <w:marLeft w:val="0"/>
      <w:marRight w:val="0"/>
      <w:marTop w:val="0"/>
      <w:marBottom w:val="0"/>
      <w:divBdr>
        <w:top w:val="none" w:sz="0" w:space="0" w:color="auto"/>
        <w:left w:val="none" w:sz="0" w:space="0" w:color="auto"/>
        <w:bottom w:val="none" w:sz="0" w:space="0" w:color="auto"/>
        <w:right w:val="none" w:sz="0" w:space="0" w:color="auto"/>
      </w:divBdr>
    </w:div>
    <w:div w:id="504245078">
      <w:bodyDiv w:val="1"/>
      <w:marLeft w:val="0"/>
      <w:marRight w:val="0"/>
      <w:marTop w:val="0"/>
      <w:marBottom w:val="0"/>
      <w:divBdr>
        <w:top w:val="none" w:sz="0" w:space="0" w:color="auto"/>
        <w:left w:val="none" w:sz="0" w:space="0" w:color="auto"/>
        <w:bottom w:val="none" w:sz="0" w:space="0" w:color="auto"/>
        <w:right w:val="none" w:sz="0" w:space="0" w:color="auto"/>
      </w:divBdr>
    </w:div>
    <w:div w:id="505559828">
      <w:bodyDiv w:val="1"/>
      <w:marLeft w:val="0"/>
      <w:marRight w:val="0"/>
      <w:marTop w:val="0"/>
      <w:marBottom w:val="0"/>
      <w:divBdr>
        <w:top w:val="none" w:sz="0" w:space="0" w:color="auto"/>
        <w:left w:val="none" w:sz="0" w:space="0" w:color="auto"/>
        <w:bottom w:val="none" w:sz="0" w:space="0" w:color="auto"/>
        <w:right w:val="none" w:sz="0" w:space="0" w:color="auto"/>
      </w:divBdr>
    </w:div>
    <w:div w:id="510222203">
      <w:bodyDiv w:val="1"/>
      <w:marLeft w:val="0"/>
      <w:marRight w:val="0"/>
      <w:marTop w:val="0"/>
      <w:marBottom w:val="0"/>
      <w:divBdr>
        <w:top w:val="none" w:sz="0" w:space="0" w:color="auto"/>
        <w:left w:val="none" w:sz="0" w:space="0" w:color="auto"/>
        <w:bottom w:val="none" w:sz="0" w:space="0" w:color="auto"/>
        <w:right w:val="none" w:sz="0" w:space="0" w:color="auto"/>
      </w:divBdr>
    </w:div>
    <w:div w:id="512963785">
      <w:bodyDiv w:val="1"/>
      <w:marLeft w:val="0"/>
      <w:marRight w:val="0"/>
      <w:marTop w:val="0"/>
      <w:marBottom w:val="0"/>
      <w:divBdr>
        <w:top w:val="none" w:sz="0" w:space="0" w:color="auto"/>
        <w:left w:val="none" w:sz="0" w:space="0" w:color="auto"/>
        <w:bottom w:val="none" w:sz="0" w:space="0" w:color="auto"/>
        <w:right w:val="none" w:sz="0" w:space="0" w:color="auto"/>
      </w:divBdr>
      <w:divsChild>
        <w:div w:id="1781214859">
          <w:marLeft w:val="0"/>
          <w:marRight w:val="0"/>
          <w:marTop w:val="0"/>
          <w:marBottom w:val="0"/>
          <w:divBdr>
            <w:top w:val="none" w:sz="0" w:space="0" w:color="auto"/>
            <w:left w:val="none" w:sz="0" w:space="0" w:color="auto"/>
            <w:bottom w:val="none" w:sz="0" w:space="0" w:color="auto"/>
            <w:right w:val="none" w:sz="0" w:space="0" w:color="auto"/>
          </w:divBdr>
          <w:divsChild>
            <w:div w:id="6866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60278">
      <w:bodyDiv w:val="1"/>
      <w:marLeft w:val="0"/>
      <w:marRight w:val="0"/>
      <w:marTop w:val="0"/>
      <w:marBottom w:val="0"/>
      <w:divBdr>
        <w:top w:val="none" w:sz="0" w:space="0" w:color="auto"/>
        <w:left w:val="none" w:sz="0" w:space="0" w:color="auto"/>
        <w:bottom w:val="none" w:sz="0" w:space="0" w:color="auto"/>
        <w:right w:val="none" w:sz="0" w:space="0" w:color="auto"/>
      </w:divBdr>
      <w:divsChild>
        <w:div w:id="1683316352">
          <w:marLeft w:val="480"/>
          <w:marRight w:val="0"/>
          <w:marTop w:val="0"/>
          <w:marBottom w:val="0"/>
          <w:divBdr>
            <w:top w:val="none" w:sz="0" w:space="0" w:color="auto"/>
            <w:left w:val="none" w:sz="0" w:space="0" w:color="auto"/>
            <w:bottom w:val="none" w:sz="0" w:space="0" w:color="auto"/>
            <w:right w:val="none" w:sz="0" w:space="0" w:color="auto"/>
          </w:divBdr>
        </w:div>
        <w:div w:id="899557324">
          <w:marLeft w:val="480"/>
          <w:marRight w:val="0"/>
          <w:marTop w:val="0"/>
          <w:marBottom w:val="0"/>
          <w:divBdr>
            <w:top w:val="none" w:sz="0" w:space="0" w:color="auto"/>
            <w:left w:val="none" w:sz="0" w:space="0" w:color="auto"/>
            <w:bottom w:val="none" w:sz="0" w:space="0" w:color="auto"/>
            <w:right w:val="none" w:sz="0" w:space="0" w:color="auto"/>
          </w:divBdr>
        </w:div>
        <w:div w:id="953828496">
          <w:marLeft w:val="480"/>
          <w:marRight w:val="0"/>
          <w:marTop w:val="0"/>
          <w:marBottom w:val="0"/>
          <w:divBdr>
            <w:top w:val="none" w:sz="0" w:space="0" w:color="auto"/>
            <w:left w:val="none" w:sz="0" w:space="0" w:color="auto"/>
            <w:bottom w:val="none" w:sz="0" w:space="0" w:color="auto"/>
            <w:right w:val="none" w:sz="0" w:space="0" w:color="auto"/>
          </w:divBdr>
        </w:div>
        <w:div w:id="756631412">
          <w:marLeft w:val="480"/>
          <w:marRight w:val="0"/>
          <w:marTop w:val="0"/>
          <w:marBottom w:val="0"/>
          <w:divBdr>
            <w:top w:val="none" w:sz="0" w:space="0" w:color="auto"/>
            <w:left w:val="none" w:sz="0" w:space="0" w:color="auto"/>
            <w:bottom w:val="none" w:sz="0" w:space="0" w:color="auto"/>
            <w:right w:val="none" w:sz="0" w:space="0" w:color="auto"/>
          </w:divBdr>
        </w:div>
        <w:div w:id="2082094654">
          <w:marLeft w:val="480"/>
          <w:marRight w:val="0"/>
          <w:marTop w:val="0"/>
          <w:marBottom w:val="0"/>
          <w:divBdr>
            <w:top w:val="none" w:sz="0" w:space="0" w:color="auto"/>
            <w:left w:val="none" w:sz="0" w:space="0" w:color="auto"/>
            <w:bottom w:val="none" w:sz="0" w:space="0" w:color="auto"/>
            <w:right w:val="none" w:sz="0" w:space="0" w:color="auto"/>
          </w:divBdr>
        </w:div>
        <w:div w:id="514347678">
          <w:marLeft w:val="480"/>
          <w:marRight w:val="0"/>
          <w:marTop w:val="0"/>
          <w:marBottom w:val="0"/>
          <w:divBdr>
            <w:top w:val="none" w:sz="0" w:space="0" w:color="auto"/>
            <w:left w:val="none" w:sz="0" w:space="0" w:color="auto"/>
            <w:bottom w:val="none" w:sz="0" w:space="0" w:color="auto"/>
            <w:right w:val="none" w:sz="0" w:space="0" w:color="auto"/>
          </w:divBdr>
        </w:div>
        <w:div w:id="609122745">
          <w:marLeft w:val="480"/>
          <w:marRight w:val="0"/>
          <w:marTop w:val="0"/>
          <w:marBottom w:val="0"/>
          <w:divBdr>
            <w:top w:val="none" w:sz="0" w:space="0" w:color="auto"/>
            <w:left w:val="none" w:sz="0" w:space="0" w:color="auto"/>
            <w:bottom w:val="none" w:sz="0" w:space="0" w:color="auto"/>
            <w:right w:val="none" w:sz="0" w:space="0" w:color="auto"/>
          </w:divBdr>
        </w:div>
        <w:div w:id="1868634524">
          <w:marLeft w:val="480"/>
          <w:marRight w:val="0"/>
          <w:marTop w:val="0"/>
          <w:marBottom w:val="0"/>
          <w:divBdr>
            <w:top w:val="none" w:sz="0" w:space="0" w:color="auto"/>
            <w:left w:val="none" w:sz="0" w:space="0" w:color="auto"/>
            <w:bottom w:val="none" w:sz="0" w:space="0" w:color="auto"/>
            <w:right w:val="none" w:sz="0" w:space="0" w:color="auto"/>
          </w:divBdr>
        </w:div>
        <w:div w:id="702366450">
          <w:marLeft w:val="480"/>
          <w:marRight w:val="0"/>
          <w:marTop w:val="0"/>
          <w:marBottom w:val="0"/>
          <w:divBdr>
            <w:top w:val="none" w:sz="0" w:space="0" w:color="auto"/>
            <w:left w:val="none" w:sz="0" w:space="0" w:color="auto"/>
            <w:bottom w:val="none" w:sz="0" w:space="0" w:color="auto"/>
            <w:right w:val="none" w:sz="0" w:space="0" w:color="auto"/>
          </w:divBdr>
        </w:div>
        <w:div w:id="407115514">
          <w:marLeft w:val="480"/>
          <w:marRight w:val="0"/>
          <w:marTop w:val="0"/>
          <w:marBottom w:val="0"/>
          <w:divBdr>
            <w:top w:val="none" w:sz="0" w:space="0" w:color="auto"/>
            <w:left w:val="none" w:sz="0" w:space="0" w:color="auto"/>
            <w:bottom w:val="none" w:sz="0" w:space="0" w:color="auto"/>
            <w:right w:val="none" w:sz="0" w:space="0" w:color="auto"/>
          </w:divBdr>
        </w:div>
        <w:div w:id="1891071701">
          <w:marLeft w:val="480"/>
          <w:marRight w:val="0"/>
          <w:marTop w:val="0"/>
          <w:marBottom w:val="0"/>
          <w:divBdr>
            <w:top w:val="none" w:sz="0" w:space="0" w:color="auto"/>
            <w:left w:val="none" w:sz="0" w:space="0" w:color="auto"/>
            <w:bottom w:val="none" w:sz="0" w:space="0" w:color="auto"/>
            <w:right w:val="none" w:sz="0" w:space="0" w:color="auto"/>
          </w:divBdr>
        </w:div>
        <w:div w:id="1501040414">
          <w:marLeft w:val="480"/>
          <w:marRight w:val="0"/>
          <w:marTop w:val="0"/>
          <w:marBottom w:val="0"/>
          <w:divBdr>
            <w:top w:val="none" w:sz="0" w:space="0" w:color="auto"/>
            <w:left w:val="none" w:sz="0" w:space="0" w:color="auto"/>
            <w:bottom w:val="none" w:sz="0" w:space="0" w:color="auto"/>
            <w:right w:val="none" w:sz="0" w:space="0" w:color="auto"/>
          </w:divBdr>
        </w:div>
        <w:div w:id="871383913">
          <w:marLeft w:val="480"/>
          <w:marRight w:val="0"/>
          <w:marTop w:val="0"/>
          <w:marBottom w:val="0"/>
          <w:divBdr>
            <w:top w:val="none" w:sz="0" w:space="0" w:color="auto"/>
            <w:left w:val="none" w:sz="0" w:space="0" w:color="auto"/>
            <w:bottom w:val="none" w:sz="0" w:space="0" w:color="auto"/>
            <w:right w:val="none" w:sz="0" w:space="0" w:color="auto"/>
          </w:divBdr>
        </w:div>
        <w:div w:id="320086132">
          <w:marLeft w:val="480"/>
          <w:marRight w:val="0"/>
          <w:marTop w:val="0"/>
          <w:marBottom w:val="0"/>
          <w:divBdr>
            <w:top w:val="none" w:sz="0" w:space="0" w:color="auto"/>
            <w:left w:val="none" w:sz="0" w:space="0" w:color="auto"/>
            <w:bottom w:val="none" w:sz="0" w:space="0" w:color="auto"/>
            <w:right w:val="none" w:sz="0" w:space="0" w:color="auto"/>
          </w:divBdr>
        </w:div>
        <w:div w:id="1050499841">
          <w:marLeft w:val="480"/>
          <w:marRight w:val="0"/>
          <w:marTop w:val="0"/>
          <w:marBottom w:val="0"/>
          <w:divBdr>
            <w:top w:val="none" w:sz="0" w:space="0" w:color="auto"/>
            <w:left w:val="none" w:sz="0" w:space="0" w:color="auto"/>
            <w:bottom w:val="none" w:sz="0" w:space="0" w:color="auto"/>
            <w:right w:val="none" w:sz="0" w:space="0" w:color="auto"/>
          </w:divBdr>
        </w:div>
        <w:div w:id="2022974592">
          <w:marLeft w:val="480"/>
          <w:marRight w:val="0"/>
          <w:marTop w:val="0"/>
          <w:marBottom w:val="0"/>
          <w:divBdr>
            <w:top w:val="none" w:sz="0" w:space="0" w:color="auto"/>
            <w:left w:val="none" w:sz="0" w:space="0" w:color="auto"/>
            <w:bottom w:val="none" w:sz="0" w:space="0" w:color="auto"/>
            <w:right w:val="none" w:sz="0" w:space="0" w:color="auto"/>
          </w:divBdr>
        </w:div>
        <w:div w:id="1107581458">
          <w:marLeft w:val="480"/>
          <w:marRight w:val="0"/>
          <w:marTop w:val="0"/>
          <w:marBottom w:val="0"/>
          <w:divBdr>
            <w:top w:val="none" w:sz="0" w:space="0" w:color="auto"/>
            <w:left w:val="none" w:sz="0" w:space="0" w:color="auto"/>
            <w:bottom w:val="none" w:sz="0" w:space="0" w:color="auto"/>
            <w:right w:val="none" w:sz="0" w:space="0" w:color="auto"/>
          </w:divBdr>
        </w:div>
        <w:div w:id="62025121">
          <w:marLeft w:val="480"/>
          <w:marRight w:val="0"/>
          <w:marTop w:val="0"/>
          <w:marBottom w:val="0"/>
          <w:divBdr>
            <w:top w:val="none" w:sz="0" w:space="0" w:color="auto"/>
            <w:left w:val="none" w:sz="0" w:space="0" w:color="auto"/>
            <w:bottom w:val="none" w:sz="0" w:space="0" w:color="auto"/>
            <w:right w:val="none" w:sz="0" w:space="0" w:color="auto"/>
          </w:divBdr>
        </w:div>
        <w:div w:id="1745449904">
          <w:marLeft w:val="480"/>
          <w:marRight w:val="0"/>
          <w:marTop w:val="0"/>
          <w:marBottom w:val="0"/>
          <w:divBdr>
            <w:top w:val="none" w:sz="0" w:space="0" w:color="auto"/>
            <w:left w:val="none" w:sz="0" w:space="0" w:color="auto"/>
            <w:bottom w:val="none" w:sz="0" w:space="0" w:color="auto"/>
            <w:right w:val="none" w:sz="0" w:space="0" w:color="auto"/>
          </w:divBdr>
        </w:div>
        <w:div w:id="854080992">
          <w:marLeft w:val="480"/>
          <w:marRight w:val="0"/>
          <w:marTop w:val="0"/>
          <w:marBottom w:val="0"/>
          <w:divBdr>
            <w:top w:val="none" w:sz="0" w:space="0" w:color="auto"/>
            <w:left w:val="none" w:sz="0" w:space="0" w:color="auto"/>
            <w:bottom w:val="none" w:sz="0" w:space="0" w:color="auto"/>
            <w:right w:val="none" w:sz="0" w:space="0" w:color="auto"/>
          </w:divBdr>
        </w:div>
        <w:div w:id="178127876">
          <w:marLeft w:val="480"/>
          <w:marRight w:val="0"/>
          <w:marTop w:val="0"/>
          <w:marBottom w:val="0"/>
          <w:divBdr>
            <w:top w:val="none" w:sz="0" w:space="0" w:color="auto"/>
            <w:left w:val="none" w:sz="0" w:space="0" w:color="auto"/>
            <w:bottom w:val="none" w:sz="0" w:space="0" w:color="auto"/>
            <w:right w:val="none" w:sz="0" w:space="0" w:color="auto"/>
          </w:divBdr>
        </w:div>
        <w:div w:id="1001003800">
          <w:marLeft w:val="480"/>
          <w:marRight w:val="0"/>
          <w:marTop w:val="0"/>
          <w:marBottom w:val="0"/>
          <w:divBdr>
            <w:top w:val="none" w:sz="0" w:space="0" w:color="auto"/>
            <w:left w:val="none" w:sz="0" w:space="0" w:color="auto"/>
            <w:bottom w:val="none" w:sz="0" w:space="0" w:color="auto"/>
            <w:right w:val="none" w:sz="0" w:space="0" w:color="auto"/>
          </w:divBdr>
        </w:div>
        <w:div w:id="604466151">
          <w:marLeft w:val="480"/>
          <w:marRight w:val="0"/>
          <w:marTop w:val="0"/>
          <w:marBottom w:val="0"/>
          <w:divBdr>
            <w:top w:val="none" w:sz="0" w:space="0" w:color="auto"/>
            <w:left w:val="none" w:sz="0" w:space="0" w:color="auto"/>
            <w:bottom w:val="none" w:sz="0" w:space="0" w:color="auto"/>
            <w:right w:val="none" w:sz="0" w:space="0" w:color="auto"/>
          </w:divBdr>
        </w:div>
        <w:div w:id="193734394">
          <w:marLeft w:val="480"/>
          <w:marRight w:val="0"/>
          <w:marTop w:val="0"/>
          <w:marBottom w:val="0"/>
          <w:divBdr>
            <w:top w:val="none" w:sz="0" w:space="0" w:color="auto"/>
            <w:left w:val="none" w:sz="0" w:space="0" w:color="auto"/>
            <w:bottom w:val="none" w:sz="0" w:space="0" w:color="auto"/>
            <w:right w:val="none" w:sz="0" w:space="0" w:color="auto"/>
          </w:divBdr>
        </w:div>
        <w:div w:id="605305641">
          <w:marLeft w:val="480"/>
          <w:marRight w:val="0"/>
          <w:marTop w:val="0"/>
          <w:marBottom w:val="0"/>
          <w:divBdr>
            <w:top w:val="none" w:sz="0" w:space="0" w:color="auto"/>
            <w:left w:val="none" w:sz="0" w:space="0" w:color="auto"/>
            <w:bottom w:val="none" w:sz="0" w:space="0" w:color="auto"/>
            <w:right w:val="none" w:sz="0" w:space="0" w:color="auto"/>
          </w:divBdr>
        </w:div>
        <w:div w:id="963736090">
          <w:marLeft w:val="480"/>
          <w:marRight w:val="0"/>
          <w:marTop w:val="0"/>
          <w:marBottom w:val="0"/>
          <w:divBdr>
            <w:top w:val="none" w:sz="0" w:space="0" w:color="auto"/>
            <w:left w:val="none" w:sz="0" w:space="0" w:color="auto"/>
            <w:bottom w:val="none" w:sz="0" w:space="0" w:color="auto"/>
            <w:right w:val="none" w:sz="0" w:space="0" w:color="auto"/>
          </w:divBdr>
        </w:div>
        <w:div w:id="1978608506">
          <w:marLeft w:val="480"/>
          <w:marRight w:val="0"/>
          <w:marTop w:val="0"/>
          <w:marBottom w:val="0"/>
          <w:divBdr>
            <w:top w:val="none" w:sz="0" w:space="0" w:color="auto"/>
            <w:left w:val="none" w:sz="0" w:space="0" w:color="auto"/>
            <w:bottom w:val="none" w:sz="0" w:space="0" w:color="auto"/>
            <w:right w:val="none" w:sz="0" w:space="0" w:color="auto"/>
          </w:divBdr>
        </w:div>
        <w:div w:id="2098939925">
          <w:marLeft w:val="480"/>
          <w:marRight w:val="0"/>
          <w:marTop w:val="0"/>
          <w:marBottom w:val="0"/>
          <w:divBdr>
            <w:top w:val="none" w:sz="0" w:space="0" w:color="auto"/>
            <w:left w:val="none" w:sz="0" w:space="0" w:color="auto"/>
            <w:bottom w:val="none" w:sz="0" w:space="0" w:color="auto"/>
            <w:right w:val="none" w:sz="0" w:space="0" w:color="auto"/>
          </w:divBdr>
        </w:div>
        <w:div w:id="2130783864">
          <w:marLeft w:val="480"/>
          <w:marRight w:val="0"/>
          <w:marTop w:val="0"/>
          <w:marBottom w:val="0"/>
          <w:divBdr>
            <w:top w:val="none" w:sz="0" w:space="0" w:color="auto"/>
            <w:left w:val="none" w:sz="0" w:space="0" w:color="auto"/>
            <w:bottom w:val="none" w:sz="0" w:space="0" w:color="auto"/>
            <w:right w:val="none" w:sz="0" w:space="0" w:color="auto"/>
          </w:divBdr>
        </w:div>
        <w:div w:id="1218203068">
          <w:marLeft w:val="480"/>
          <w:marRight w:val="0"/>
          <w:marTop w:val="0"/>
          <w:marBottom w:val="0"/>
          <w:divBdr>
            <w:top w:val="none" w:sz="0" w:space="0" w:color="auto"/>
            <w:left w:val="none" w:sz="0" w:space="0" w:color="auto"/>
            <w:bottom w:val="none" w:sz="0" w:space="0" w:color="auto"/>
            <w:right w:val="none" w:sz="0" w:space="0" w:color="auto"/>
          </w:divBdr>
        </w:div>
        <w:div w:id="2146968224">
          <w:marLeft w:val="480"/>
          <w:marRight w:val="0"/>
          <w:marTop w:val="0"/>
          <w:marBottom w:val="0"/>
          <w:divBdr>
            <w:top w:val="none" w:sz="0" w:space="0" w:color="auto"/>
            <w:left w:val="none" w:sz="0" w:space="0" w:color="auto"/>
            <w:bottom w:val="none" w:sz="0" w:space="0" w:color="auto"/>
            <w:right w:val="none" w:sz="0" w:space="0" w:color="auto"/>
          </w:divBdr>
        </w:div>
        <w:div w:id="759912544">
          <w:marLeft w:val="480"/>
          <w:marRight w:val="0"/>
          <w:marTop w:val="0"/>
          <w:marBottom w:val="0"/>
          <w:divBdr>
            <w:top w:val="none" w:sz="0" w:space="0" w:color="auto"/>
            <w:left w:val="none" w:sz="0" w:space="0" w:color="auto"/>
            <w:bottom w:val="none" w:sz="0" w:space="0" w:color="auto"/>
            <w:right w:val="none" w:sz="0" w:space="0" w:color="auto"/>
          </w:divBdr>
        </w:div>
        <w:div w:id="82923063">
          <w:marLeft w:val="480"/>
          <w:marRight w:val="0"/>
          <w:marTop w:val="0"/>
          <w:marBottom w:val="0"/>
          <w:divBdr>
            <w:top w:val="none" w:sz="0" w:space="0" w:color="auto"/>
            <w:left w:val="none" w:sz="0" w:space="0" w:color="auto"/>
            <w:bottom w:val="none" w:sz="0" w:space="0" w:color="auto"/>
            <w:right w:val="none" w:sz="0" w:space="0" w:color="auto"/>
          </w:divBdr>
        </w:div>
        <w:div w:id="970281077">
          <w:marLeft w:val="480"/>
          <w:marRight w:val="0"/>
          <w:marTop w:val="0"/>
          <w:marBottom w:val="0"/>
          <w:divBdr>
            <w:top w:val="none" w:sz="0" w:space="0" w:color="auto"/>
            <w:left w:val="none" w:sz="0" w:space="0" w:color="auto"/>
            <w:bottom w:val="none" w:sz="0" w:space="0" w:color="auto"/>
            <w:right w:val="none" w:sz="0" w:space="0" w:color="auto"/>
          </w:divBdr>
        </w:div>
        <w:div w:id="793643520">
          <w:marLeft w:val="480"/>
          <w:marRight w:val="0"/>
          <w:marTop w:val="0"/>
          <w:marBottom w:val="0"/>
          <w:divBdr>
            <w:top w:val="none" w:sz="0" w:space="0" w:color="auto"/>
            <w:left w:val="none" w:sz="0" w:space="0" w:color="auto"/>
            <w:bottom w:val="none" w:sz="0" w:space="0" w:color="auto"/>
            <w:right w:val="none" w:sz="0" w:space="0" w:color="auto"/>
          </w:divBdr>
        </w:div>
        <w:div w:id="1796752407">
          <w:marLeft w:val="480"/>
          <w:marRight w:val="0"/>
          <w:marTop w:val="0"/>
          <w:marBottom w:val="0"/>
          <w:divBdr>
            <w:top w:val="none" w:sz="0" w:space="0" w:color="auto"/>
            <w:left w:val="none" w:sz="0" w:space="0" w:color="auto"/>
            <w:bottom w:val="none" w:sz="0" w:space="0" w:color="auto"/>
            <w:right w:val="none" w:sz="0" w:space="0" w:color="auto"/>
          </w:divBdr>
        </w:div>
        <w:div w:id="1123765386">
          <w:marLeft w:val="480"/>
          <w:marRight w:val="0"/>
          <w:marTop w:val="0"/>
          <w:marBottom w:val="0"/>
          <w:divBdr>
            <w:top w:val="none" w:sz="0" w:space="0" w:color="auto"/>
            <w:left w:val="none" w:sz="0" w:space="0" w:color="auto"/>
            <w:bottom w:val="none" w:sz="0" w:space="0" w:color="auto"/>
            <w:right w:val="none" w:sz="0" w:space="0" w:color="auto"/>
          </w:divBdr>
        </w:div>
        <w:div w:id="684215165">
          <w:marLeft w:val="480"/>
          <w:marRight w:val="0"/>
          <w:marTop w:val="0"/>
          <w:marBottom w:val="0"/>
          <w:divBdr>
            <w:top w:val="none" w:sz="0" w:space="0" w:color="auto"/>
            <w:left w:val="none" w:sz="0" w:space="0" w:color="auto"/>
            <w:bottom w:val="none" w:sz="0" w:space="0" w:color="auto"/>
            <w:right w:val="none" w:sz="0" w:space="0" w:color="auto"/>
          </w:divBdr>
        </w:div>
        <w:div w:id="1743718798">
          <w:marLeft w:val="480"/>
          <w:marRight w:val="0"/>
          <w:marTop w:val="0"/>
          <w:marBottom w:val="0"/>
          <w:divBdr>
            <w:top w:val="none" w:sz="0" w:space="0" w:color="auto"/>
            <w:left w:val="none" w:sz="0" w:space="0" w:color="auto"/>
            <w:bottom w:val="none" w:sz="0" w:space="0" w:color="auto"/>
            <w:right w:val="none" w:sz="0" w:space="0" w:color="auto"/>
          </w:divBdr>
        </w:div>
      </w:divsChild>
    </w:div>
    <w:div w:id="535393892">
      <w:bodyDiv w:val="1"/>
      <w:marLeft w:val="0"/>
      <w:marRight w:val="0"/>
      <w:marTop w:val="0"/>
      <w:marBottom w:val="0"/>
      <w:divBdr>
        <w:top w:val="none" w:sz="0" w:space="0" w:color="auto"/>
        <w:left w:val="none" w:sz="0" w:space="0" w:color="auto"/>
        <w:bottom w:val="none" w:sz="0" w:space="0" w:color="auto"/>
        <w:right w:val="none" w:sz="0" w:space="0" w:color="auto"/>
      </w:divBdr>
    </w:div>
    <w:div w:id="539513927">
      <w:bodyDiv w:val="1"/>
      <w:marLeft w:val="0"/>
      <w:marRight w:val="0"/>
      <w:marTop w:val="0"/>
      <w:marBottom w:val="0"/>
      <w:divBdr>
        <w:top w:val="none" w:sz="0" w:space="0" w:color="auto"/>
        <w:left w:val="none" w:sz="0" w:space="0" w:color="auto"/>
        <w:bottom w:val="none" w:sz="0" w:space="0" w:color="auto"/>
        <w:right w:val="none" w:sz="0" w:space="0" w:color="auto"/>
      </w:divBdr>
    </w:div>
    <w:div w:id="543180854">
      <w:bodyDiv w:val="1"/>
      <w:marLeft w:val="0"/>
      <w:marRight w:val="0"/>
      <w:marTop w:val="0"/>
      <w:marBottom w:val="0"/>
      <w:divBdr>
        <w:top w:val="none" w:sz="0" w:space="0" w:color="auto"/>
        <w:left w:val="none" w:sz="0" w:space="0" w:color="auto"/>
        <w:bottom w:val="none" w:sz="0" w:space="0" w:color="auto"/>
        <w:right w:val="none" w:sz="0" w:space="0" w:color="auto"/>
      </w:divBdr>
    </w:div>
    <w:div w:id="555052412">
      <w:bodyDiv w:val="1"/>
      <w:marLeft w:val="0"/>
      <w:marRight w:val="0"/>
      <w:marTop w:val="0"/>
      <w:marBottom w:val="0"/>
      <w:divBdr>
        <w:top w:val="none" w:sz="0" w:space="0" w:color="auto"/>
        <w:left w:val="none" w:sz="0" w:space="0" w:color="auto"/>
        <w:bottom w:val="none" w:sz="0" w:space="0" w:color="auto"/>
        <w:right w:val="none" w:sz="0" w:space="0" w:color="auto"/>
      </w:divBdr>
      <w:divsChild>
        <w:div w:id="419639747">
          <w:marLeft w:val="480"/>
          <w:marRight w:val="0"/>
          <w:marTop w:val="0"/>
          <w:marBottom w:val="0"/>
          <w:divBdr>
            <w:top w:val="none" w:sz="0" w:space="0" w:color="auto"/>
            <w:left w:val="none" w:sz="0" w:space="0" w:color="auto"/>
            <w:bottom w:val="none" w:sz="0" w:space="0" w:color="auto"/>
            <w:right w:val="none" w:sz="0" w:space="0" w:color="auto"/>
          </w:divBdr>
        </w:div>
        <w:div w:id="133258534">
          <w:marLeft w:val="480"/>
          <w:marRight w:val="0"/>
          <w:marTop w:val="0"/>
          <w:marBottom w:val="0"/>
          <w:divBdr>
            <w:top w:val="none" w:sz="0" w:space="0" w:color="auto"/>
            <w:left w:val="none" w:sz="0" w:space="0" w:color="auto"/>
            <w:bottom w:val="none" w:sz="0" w:space="0" w:color="auto"/>
            <w:right w:val="none" w:sz="0" w:space="0" w:color="auto"/>
          </w:divBdr>
        </w:div>
        <w:div w:id="49116487">
          <w:marLeft w:val="480"/>
          <w:marRight w:val="0"/>
          <w:marTop w:val="0"/>
          <w:marBottom w:val="0"/>
          <w:divBdr>
            <w:top w:val="none" w:sz="0" w:space="0" w:color="auto"/>
            <w:left w:val="none" w:sz="0" w:space="0" w:color="auto"/>
            <w:bottom w:val="none" w:sz="0" w:space="0" w:color="auto"/>
            <w:right w:val="none" w:sz="0" w:space="0" w:color="auto"/>
          </w:divBdr>
        </w:div>
        <w:div w:id="817695189">
          <w:marLeft w:val="480"/>
          <w:marRight w:val="0"/>
          <w:marTop w:val="0"/>
          <w:marBottom w:val="0"/>
          <w:divBdr>
            <w:top w:val="none" w:sz="0" w:space="0" w:color="auto"/>
            <w:left w:val="none" w:sz="0" w:space="0" w:color="auto"/>
            <w:bottom w:val="none" w:sz="0" w:space="0" w:color="auto"/>
            <w:right w:val="none" w:sz="0" w:space="0" w:color="auto"/>
          </w:divBdr>
        </w:div>
        <w:div w:id="1820534813">
          <w:marLeft w:val="480"/>
          <w:marRight w:val="0"/>
          <w:marTop w:val="0"/>
          <w:marBottom w:val="0"/>
          <w:divBdr>
            <w:top w:val="none" w:sz="0" w:space="0" w:color="auto"/>
            <w:left w:val="none" w:sz="0" w:space="0" w:color="auto"/>
            <w:bottom w:val="none" w:sz="0" w:space="0" w:color="auto"/>
            <w:right w:val="none" w:sz="0" w:space="0" w:color="auto"/>
          </w:divBdr>
        </w:div>
        <w:div w:id="1518421722">
          <w:marLeft w:val="480"/>
          <w:marRight w:val="0"/>
          <w:marTop w:val="0"/>
          <w:marBottom w:val="0"/>
          <w:divBdr>
            <w:top w:val="none" w:sz="0" w:space="0" w:color="auto"/>
            <w:left w:val="none" w:sz="0" w:space="0" w:color="auto"/>
            <w:bottom w:val="none" w:sz="0" w:space="0" w:color="auto"/>
            <w:right w:val="none" w:sz="0" w:space="0" w:color="auto"/>
          </w:divBdr>
        </w:div>
        <w:div w:id="385878560">
          <w:marLeft w:val="480"/>
          <w:marRight w:val="0"/>
          <w:marTop w:val="0"/>
          <w:marBottom w:val="0"/>
          <w:divBdr>
            <w:top w:val="none" w:sz="0" w:space="0" w:color="auto"/>
            <w:left w:val="none" w:sz="0" w:space="0" w:color="auto"/>
            <w:bottom w:val="none" w:sz="0" w:space="0" w:color="auto"/>
            <w:right w:val="none" w:sz="0" w:space="0" w:color="auto"/>
          </w:divBdr>
        </w:div>
        <w:div w:id="1730690238">
          <w:marLeft w:val="480"/>
          <w:marRight w:val="0"/>
          <w:marTop w:val="0"/>
          <w:marBottom w:val="0"/>
          <w:divBdr>
            <w:top w:val="none" w:sz="0" w:space="0" w:color="auto"/>
            <w:left w:val="none" w:sz="0" w:space="0" w:color="auto"/>
            <w:bottom w:val="none" w:sz="0" w:space="0" w:color="auto"/>
            <w:right w:val="none" w:sz="0" w:space="0" w:color="auto"/>
          </w:divBdr>
        </w:div>
        <w:div w:id="1047559536">
          <w:marLeft w:val="480"/>
          <w:marRight w:val="0"/>
          <w:marTop w:val="0"/>
          <w:marBottom w:val="0"/>
          <w:divBdr>
            <w:top w:val="none" w:sz="0" w:space="0" w:color="auto"/>
            <w:left w:val="none" w:sz="0" w:space="0" w:color="auto"/>
            <w:bottom w:val="none" w:sz="0" w:space="0" w:color="auto"/>
            <w:right w:val="none" w:sz="0" w:space="0" w:color="auto"/>
          </w:divBdr>
        </w:div>
        <w:div w:id="1157377533">
          <w:marLeft w:val="480"/>
          <w:marRight w:val="0"/>
          <w:marTop w:val="0"/>
          <w:marBottom w:val="0"/>
          <w:divBdr>
            <w:top w:val="none" w:sz="0" w:space="0" w:color="auto"/>
            <w:left w:val="none" w:sz="0" w:space="0" w:color="auto"/>
            <w:bottom w:val="none" w:sz="0" w:space="0" w:color="auto"/>
            <w:right w:val="none" w:sz="0" w:space="0" w:color="auto"/>
          </w:divBdr>
        </w:div>
        <w:div w:id="428694177">
          <w:marLeft w:val="480"/>
          <w:marRight w:val="0"/>
          <w:marTop w:val="0"/>
          <w:marBottom w:val="0"/>
          <w:divBdr>
            <w:top w:val="none" w:sz="0" w:space="0" w:color="auto"/>
            <w:left w:val="none" w:sz="0" w:space="0" w:color="auto"/>
            <w:bottom w:val="none" w:sz="0" w:space="0" w:color="auto"/>
            <w:right w:val="none" w:sz="0" w:space="0" w:color="auto"/>
          </w:divBdr>
        </w:div>
        <w:div w:id="1198274322">
          <w:marLeft w:val="480"/>
          <w:marRight w:val="0"/>
          <w:marTop w:val="0"/>
          <w:marBottom w:val="0"/>
          <w:divBdr>
            <w:top w:val="none" w:sz="0" w:space="0" w:color="auto"/>
            <w:left w:val="none" w:sz="0" w:space="0" w:color="auto"/>
            <w:bottom w:val="none" w:sz="0" w:space="0" w:color="auto"/>
            <w:right w:val="none" w:sz="0" w:space="0" w:color="auto"/>
          </w:divBdr>
        </w:div>
        <w:div w:id="1297880887">
          <w:marLeft w:val="480"/>
          <w:marRight w:val="0"/>
          <w:marTop w:val="0"/>
          <w:marBottom w:val="0"/>
          <w:divBdr>
            <w:top w:val="none" w:sz="0" w:space="0" w:color="auto"/>
            <w:left w:val="none" w:sz="0" w:space="0" w:color="auto"/>
            <w:bottom w:val="none" w:sz="0" w:space="0" w:color="auto"/>
            <w:right w:val="none" w:sz="0" w:space="0" w:color="auto"/>
          </w:divBdr>
        </w:div>
        <w:div w:id="1171682599">
          <w:marLeft w:val="480"/>
          <w:marRight w:val="0"/>
          <w:marTop w:val="0"/>
          <w:marBottom w:val="0"/>
          <w:divBdr>
            <w:top w:val="none" w:sz="0" w:space="0" w:color="auto"/>
            <w:left w:val="none" w:sz="0" w:space="0" w:color="auto"/>
            <w:bottom w:val="none" w:sz="0" w:space="0" w:color="auto"/>
            <w:right w:val="none" w:sz="0" w:space="0" w:color="auto"/>
          </w:divBdr>
        </w:div>
        <w:div w:id="1606378991">
          <w:marLeft w:val="480"/>
          <w:marRight w:val="0"/>
          <w:marTop w:val="0"/>
          <w:marBottom w:val="0"/>
          <w:divBdr>
            <w:top w:val="none" w:sz="0" w:space="0" w:color="auto"/>
            <w:left w:val="none" w:sz="0" w:space="0" w:color="auto"/>
            <w:bottom w:val="none" w:sz="0" w:space="0" w:color="auto"/>
            <w:right w:val="none" w:sz="0" w:space="0" w:color="auto"/>
          </w:divBdr>
        </w:div>
        <w:div w:id="239412838">
          <w:marLeft w:val="480"/>
          <w:marRight w:val="0"/>
          <w:marTop w:val="0"/>
          <w:marBottom w:val="0"/>
          <w:divBdr>
            <w:top w:val="none" w:sz="0" w:space="0" w:color="auto"/>
            <w:left w:val="none" w:sz="0" w:space="0" w:color="auto"/>
            <w:bottom w:val="none" w:sz="0" w:space="0" w:color="auto"/>
            <w:right w:val="none" w:sz="0" w:space="0" w:color="auto"/>
          </w:divBdr>
        </w:div>
        <w:div w:id="400182384">
          <w:marLeft w:val="480"/>
          <w:marRight w:val="0"/>
          <w:marTop w:val="0"/>
          <w:marBottom w:val="0"/>
          <w:divBdr>
            <w:top w:val="none" w:sz="0" w:space="0" w:color="auto"/>
            <w:left w:val="none" w:sz="0" w:space="0" w:color="auto"/>
            <w:bottom w:val="none" w:sz="0" w:space="0" w:color="auto"/>
            <w:right w:val="none" w:sz="0" w:space="0" w:color="auto"/>
          </w:divBdr>
        </w:div>
        <w:div w:id="1783067228">
          <w:marLeft w:val="480"/>
          <w:marRight w:val="0"/>
          <w:marTop w:val="0"/>
          <w:marBottom w:val="0"/>
          <w:divBdr>
            <w:top w:val="none" w:sz="0" w:space="0" w:color="auto"/>
            <w:left w:val="none" w:sz="0" w:space="0" w:color="auto"/>
            <w:bottom w:val="none" w:sz="0" w:space="0" w:color="auto"/>
            <w:right w:val="none" w:sz="0" w:space="0" w:color="auto"/>
          </w:divBdr>
        </w:div>
        <w:div w:id="2065523852">
          <w:marLeft w:val="480"/>
          <w:marRight w:val="0"/>
          <w:marTop w:val="0"/>
          <w:marBottom w:val="0"/>
          <w:divBdr>
            <w:top w:val="none" w:sz="0" w:space="0" w:color="auto"/>
            <w:left w:val="none" w:sz="0" w:space="0" w:color="auto"/>
            <w:bottom w:val="none" w:sz="0" w:space="0" w:color="auto"/>
            <w:right w:val="none" w:sz="0" w:space="0" w:color="auto"/>
          </w:divBdr>
        </w:div>
        <w:div w:id="316689433">
          <w:marLeft w:val="480"/>
          <w:marRight w:val="0"/>
          <w:marTop w:val="0"/>
          <w:marBottom w:val="0"/>
          <w:divBdr>
            <w:top w:val="none" w:sz="0" w:space="0" w:color="auto"/>
            <w:left w:val="none" w:sz="0" w:space="0" w:color="auto"/>
            <w:bottom w:val="none" w:sz="0" w:space="0" w:color="auto"/>
            <w:right w:val="none" w:sz="0" w:space="0" w:color="auto"/>
          </w:divBdr>
        </w:div>
        <w:div w:id="908998218">
          <w:marLeft w:val="480"/>
          <w:marRight w:val="0"/>
          <w:marTop w:val="0"/>
          <w:marBottom w:val="0"/>
          <w:divBdr>
            <w:top w:val="none" w:sz="0" w:space="0" w:color="auto"/>
            <w:left w:val="none" w:sz="0" w:space="0" w:color="auto"/>
            <w:bottom w:val="none" w:sz="0" w:space="0" w:color="auto"/>
            <w:right w:val="none" w:sz="0" w:space="0" w:color="auto"/>
          </w:divBdr>
        </w:div>
        <w:div w:id="616910206">
          <w:marLeft w:val="480"/>
          <w:marRight w:val="0"/>
          <w:marTop w:val="0"/>
          <w:marBottom w:val="0"/>
          <w:divBdr>
            <w:top w:val="none" w:sz="0" w:space="0" w:color="auto"/>
            <w:left w:val="none" w:sz="0" w:space="0" w:color="auto"/>
            <w:bottom w:val="none" w:sz="0" w:space="0" w:color="auto"/>
            <w:right w:val="none" w:sz="0" w:space="0" w:color="auto"/>
          </w:divBdr>
        </w:div>
        <w:div w:id="2062821046">
          <w:marLeft w:val="480"/>
          <w:marRight w:val="0"/>
          <w:marTop w:val="0"/>
          <w:marBottom w:val="0"/>
          <w:divBdr>
            <w:top w:val="none" w:sz="0" w:space="0" w:color="auto"/>
            <w:left w:val="none" w:sz="0" w:space="0" w:color="auto"/>
            <w:bottom w:val="none" w:sz="0" w:space="0" w:color="auto"/>
            <w:right w:val="none" w:sz="0" w:space="0" w:color="auto"/>
          </w:divBdr>
        </w:div>
        <w:div w:id="960651954">
          <w:marLeft w:val="480"/>
          <w:marRight w:val="0"/>
          <w:marTop w:val="0"/>
          <w:marBottom w:val="0"/>
          <w:divBdr>
            <w:top w:val="none" w:sz="0" w:space="0" w:color="auto"/>
            <w:left w:val="none" w:sz="0" w:space="0" w:color="auto"/>
            <w:bottom w:val="none" w:sz="0" w:space="0" w:color="auto"/>
            <w:right w:val="none" w:sz="0" w:space="0" w:color="auto"/>
          </w:divBdr>
        </w:div>
        <w:div w:id="187569197">
          <w:marLeft w:val="480"/>
          <w:marRight w:val="0"/>
          <w:marTop w:val="0"/>
          <w:marBottom w:val="0"/>
          <w:divBdr>
            <w:top w:val="none" w:sz="0" w:space="0" w:color="auto"/>
            <w:left w:val="none" w:sz="0" w:space="0" w:color="auto"/>
            <w:bottom w:val="none" w:sz="0" w:space="0" w:color="auto"/>
            <w:right w:val="none" w:sz="0" w:space="0" w:color="auto"/>
          </w:divBdr>
        </w:div>
        <w:div w:id="406268940">
          <w:marLeft w:val="480"/>
          <w:marRight w:val="0"/>
          <w:marTop w:val="0"/>
          <w:marBottom w:val="0"/>
          <w:divBdr>
            <w:top w:val="none" w:sz="0" w:space="0" w:color="auto"/>
            <w:left w:val="none" w:sz="0" w:space="0" w:color="auto"/>
            <w:bottom w:val="none" w:sz="0" w:space="0" w:color="auto"/>
            <w:right w:val="none" w:sz="0" w:space="0" w:color="auto"/>
          </w:divBdr>
        </w:div>
        <w:div w:id="1874226771">
          <w:marLeft w:val="480"/>
          <w:marRight w:val="0"/>
          <w:marTop w:val="0"/>
          <w:marBottom w:val="0"/>
          <w:divBdr>
            <w:top w:val="none" w:sz="0" w:space="0" w:color="auto"/>
            <w:left w:val="none" w:sz="0" w:space="0" w:color="auto"/>
            <w:bottom w:val="none" w:sz="0" w:space="0" w:color="auto"/>
            <w:right w:val="none" w:sz="0" w:space="0" w:color="auto"/>
          </w:divBdr>
        </w:div>
        <w:div w:id="309484196">
          <w:marLeft w:val="480"/>
          <w:marRight w:val="0"/>
          <w:marTop w:val="0"/>
          <w:marBottom w:val="0"/>
          <w:divBdr>
            <w:top w:val="none" w:sz="0" w:space="0" w:color="auto"/>
            <w:left w:val="none" w:sz="0" w:space="0" w:color="auto"/>
            <w:bottom w:val="none" w:sz="0" w:space="0" w:color="auto"/>
            <w:right w:val="none" w:sz="0" w:space="0" w:color="auto"/>
          </w:divBdr>
        </w:div>
        <w:div w:id="986517873">
          <w:marLeft w:val="480"/>
          <w:marRight w:val="0"/>
          <w:marTop w:val="0"/>
          <w:marBottom w:val="0"/>
          <w:divBdr>
            <w:top w:val="none" w:sz="0" w:space="0" w:color="auto"/>
            <w:left w:val="none" w:sz="0" w:space="0" w:color="auto"/>
            <w:bottom w:val="none" w:sz="0" w:space="0" w:color="auto"/>
            <w:right w:val="none" w:sz="0" w:space="0" w:color="auto"/>
          </w:divBdr>
        </w:div>
        <w:div w:id="1821538797">
          <w:marLeft w:val="480"/>
          <w:marRight w:val="0"/>
          <w:marTop w:val="0"/>
          <w:marBottom w:val="0"/>
          <w:divBdr>
            <w:top w:val="none" w:sz="0" w:space="0" w:color="auto"/>
            <w:left w:val="none" w:sz="0" w:space="0" w:color="auto"/>
            <w:bottom w:val="none" w:sz="0" w:space="0" w:color="auto"/>
            <w:right w:val="none" w:sz="0" w:space="0" w:color="auto"/>
          </w:divBdr>
        </w:div>
        <w:div w:id="1740521753">
          <w:marLeft w:val="480"/>
          <w:marRight w:val="0"/>
          <w:marTop w:val="0"/>
          <w:marBottom w:val="0"/>
          <w:divBdr>
            <w:top w:val="none" w:sz="0" w:space="0" w:color="auto"/>
            <w:left w:val="none" w:sz="0" w:space="0" w:color="auto"/>
            <w:bottom w:val="none" w:sz="0" w:space="0" w:color="auto"/>
            <w:right w:val="none" w:sz="0" w:space="0" w:color="auto"/>
          </w:divBdr>
        </w:div>
        <w:div w:id="589241565">
          <w:marLeft w:val="480"/>
          <w:marRight w:val="0"/>
          <w:marTop w:val="0"/>
          <w:marBottom w:val="0"/>
          <w:divBdr>
            <w:top w:val="none" w:sz="0" w:space="0" w:color="auto"/>
            <w:left w:val="none" w:sz="0" w:space="0" w:color="auto"/>
            <w:bottom w:val="none" w:sz="0" w:space="0" w:color="auto"/>
            <w:right w:val="none" w:sz="0" w:space="0" w:color="auto"/>
          </w:divBdr>
        </w:div>
        <w:div w:id="404769861">
          <w:marLeft w:val="480"/>
          <w:marRight w:val="0"/>
          <w:marTop w:val="0"/>
          <w:marBottom w:val="0"/>
          <w:divBdr>
            <w:top w:val="none" w:sz="0" w:space="0" w:color="auto"/>
            <w:left w:val="none" w:sz="0" w:space="0" w:color="auto"/>
            <w:bottom w:val="none" w:sz="0" w:space="0" w:color="auto"/>
            <w:right w:val="none" w:sz="0" w:space="0" w:color="auto"/>
          </w:divBdr>
        </w:div>
        <w:div w:id="740911081">
          <w:marLeft w:val="480"/>
          <w:marRight w:val="0"/>
          <w:marTop w:val="0"/>
          <w:marBottom w:val="0"/>
          <w:divBdr>
            <w:top w:val="none" w:sz="0" w:space="0" w:color="auto"/>
            <w:left w:val="none" w:sz="0" w:space="0" w:color="auto"/>
            <w:bottom w:val="none" w:sz="0" w:space="0" w:color="auto"/>
            <w:right w:val="none" w:sz="0" w:space="0" w:color="auto"/>
          </w:divBdr>
        </w:div>
        <w:div w:id="667053326">
          <w:marLeft w:val="480"/>
          <w:marRight w:val="0"/>
          <w:marTop w:val="0"/>
          <w:marBottom w:val="0"/>
          <w:divBdr>
            <w:top w:val="none" w:sz="0" w:space="0" w:color="auto"/>
            <w:left w:val="none" w:sz="0" w:space="0" w:color="auto"/>
            <w:bottom w:val="none" w:sz="0" w:space="0" w:color="auto"/>
            <w:right w:val="none" w:sz="0" w:space="0" w:color="auto"/>
          </w:divBdr>
        </w:div>
        <w:div w:id="794760949">
          <w:marLeft w:val="480"/>
          <w:marRight w:val="0"/>
          <w:marTop w:val="0"/>
          <w:marBottom w:val="0"/>
          <w:divBdr>
            <w:top w:val="none" w:sz="0" w:space="0" w:color="auto"/>
            <w:left w:val="none" w:sz="0" w:space="0" w:color="auto"/>
            <w:bottom w:val="none" w:sz="0" w:space="0" w:color="auto"/>
            <w:right w:val="none" w:sz="0" w:space="0" w:color="auto"/>
          </w:divBdr>
        </w:div>
        <w:div w:id="998268757">
          <w:marLeft w:val="480"/>
          <w:marRight w:val="0"/>
          <w:marTop w:val="0"/>
          <w:marBottom w:val="0"/>
          <w:divBdr>
            <w:top w:val="none" w:sz="0" w:space="0" w:color="auto"/>
            <w:left w:val="none" w:sz="0" w:space="0" w:color="auto"/>
            <w:bottom w:val="none" w:sz="0" w:space="0" w:color="auto"/>
            <w:right w:val="none" w:sz="0" w:space="0" w:color="auto"/>
          </w:divBdr>
        </w:div>
        <w:div w:id="211356553">
          <w:marLeft w:val="480"/>
          <w:marRight w:val="0"/>
          <w:marTop w:val="0"/>
          <w:marBottom w:val="0"/>
          <w:divBdr>
            <w:top w:val="none" w:sz="0" w:space="0" w:color="auto"/>
            <w:left w:val="none" w:sz="0" w:space="0" w:color="auto"/>
            <w:bottom w:val="none" w:sz="0" w:space="0" w:color="auto"/>
            <w:right w:val="none" w:sz="0" w:space="0" w:color="auto"/>
          </w:divBdr>
        </w:div>
        <w:div w:id="983853504">
          <w:marLeft w:val="480"/>
          <w:marRight w:val="0"/>
          <w:marTop w:val="0"/>
          <w:marBottom w:val="0"/>
          <w:divBdr>
            <w:top w:val="none" w:sz="0" w:space="0" w:color="auto"/>
            <w:left w:val="none" w:sz="0" w:space="0" w:color="auto"/>
            <w:bottom w:val="none" w:sz="0" w:space="0" w:color="auto"/>
            <w:right w:val="none" w:sz="0" w:space="0" w:color="auto"/>
          </w:divBdr>
        </w:div>
      </w:divsChild>
    </w:div>
    <w:div w:id="558715408">
      <w:bodyDiv w:val="1"/>
      <w:marLeft w:val="0"/>
      <w:marRight w:val="0"/>
      <w:marTop w:val="0"/>
      <w:marBottom w:val="0"/>
      <w:divBdr>
        <w:top w:val="none" w:sz="0" w:space="0" w:color="auto"/>
        <w:left w:val="none" w:sz="0" w:space="0" w:color="auto"/>
        <w:bottom w:val="none" w:sz="0" w:space="0" w:color="auto"/>
        <w:right w:val="none" w:sz="0" w:space="0" w:color="auto"/>
      </w:divBdr>
    </w:div>
    <w:div w:id="561058100">
      <w:bodyDiv w:val="1"/>
      <w:marLeft w:val="0"/>
      <w:marRight w:val="0"/>
      <w:marTop w:val="0"/>
      <w:marBottom w:val="0"/>
      <w:divBdr>
        <w:top w:val="none" w:sz="0" w:space="0" w:color="auto"/>
        <w:left w:val="none" w:sz="0" w:space="0" w:color="auto"/>
        <w:bottom w:val="none" w:sz="0" w:space="0" w:color="auto"/>
        <w:right w:val="none" w:sz="0" w:space="0" w:color="auto"/>
      </w:divBdr>
      <w:divsChild>
        <w:div w:id="396712027">
          <w:marLeft w:val="480"/>
          <w:marRight w:val="0"/>
          <w:marTop w:val="0"/>
          <w:marBottom w:val="0"/>
          <w:divBdr>
            <w:top w:val="none" w:sz="0" w:space="0" w:color="auto"/>
            <w:left w:val="none" w:sz="0" w:space="0" w:color="auto"/>
            <w:bottom w:val="none" w:sz="0" w:space="0" w:color="auto"/>
            <w:right w:val="none" w:sz="0" w:space="0" w:color="auto"/>
          </w:divBdr>
        </w:div>
        <w:div w:id="1399283318">
          <w:marLeft w:val="480"/>
          <w:marRight w:val="0"/>
          <w:marTop w:val="0"/>
          <w:marBottom w:val="0"/>
          <w:divBdr>
            <w:top w:val="none" w:sz="0" w:space="0" w:color="auto"/>
            <w:left w:val="none" w:sz="0" w:space="0" w:color="auto"/>
            <w:bottom w:val="none" w:sz="0" w:space="0" w:color="auto"/>
            <w:right w:val="none" w:sz="0" w:space="0" w:color="auto"/>
          </w:divBdr>
        </w:div>
        <w:div w:id="1761482065">
          <w:marLeft w:val="480"/>
          <w:marRight w:val="0"/>
          <w:marTop w:val="0"/>
          <w:marBottom w:val="0"/>
          <w:divBdr>
            <w:top w:val="none" w:sz="0" w:space="0" w:color="auto"/>
            <w:left w:val="none" w:sz="0" w:space="0" w:color="auto"/>
            <w:bottom w:val="none" w:sz="0" w:space="0" w:color="auto"/>
            <w:right w:val="none" w:sz="0" w:space="0" w:color="auto"/>
          </w:divBdr>
        </w:div>
        <w:div w:id="1689409543">
          <w:marLeft w:val="480"/>
          <w:marRight w:val="0"/>
          <w:marTop w:val="0"/>
          <w:marBottom w:val="0"/>
          <w:divBdr>
            <w:top w:val="none" w:sz="0" w:space="0" w:color="auto"/>
            <w:left w:val="none" w:sz="0" w:space="0" w:color="auto"/>
            <w:bottom w:val="none" w:sz="0" w:space="0" w:color="auto"/>
            <w:right w:val="none" w:sz="0" w:space="0" w:color="auto"/>
          </w:divBdr>
        </w:div>
        <w:div w:id="1713916909">
          <w:marLeft w:val="480"/>
          <w:marRight w:val="0"/>
          <w:marTop w:val="0"/>
          <w:marBottom w:val="0"/>
          <w:divBdr>
            <w:top w:val="none" w:sz="0" w:space="0" w:color="auto"/>
            <w:left w:val="none" w:sz="0" w:space="0" w:color="auto"/>
            <w:bottom w:val="none" w:sz="0" w:space="0" w:color="auto"/>
            <w:right w:val="none" w:sz="0" w:space="0" w:color="auto"/>
          </w:divBdr>
        </w:div>
        <w:div w:id="1731995497">
          <w:marLeft w:val="480"/>
          <w:marRight w:val="0"/>
          <w:marTop w:val="0"/>
          <w:marBottom w:val="0"/>
          <w:divBdr>
            <w:top w:val="none" w:sz="0" w:space="0" w:color="auto"/>
            <w:left w:val="none" w:sz="0" w:space="0" w:color="auto"/>
            <w:bottom w:val="none" w:sz="0" w:space="0" w:color="auto"/>
            <w:right w:val="none" w:sz="0" w:space="0" w:color="auto"/>
          </w:divBdr>
        </w:div>
        <w:div w:id="1418861075">
          <w:marLeft w:val="480"/>
          <w:marRight w:val="0"/>
          <w:marTop w:val="0"/>
          <w:marBottom w:val="0"/>
          <w:divBdr>
            <w:top w:val="none" w:sz="0" w:space="0" w:color="auto"/>
            <w:left w:val="none" w:sz="0" w:space="0" w:color="auto"/>
            <w:bottom w:val="none" w:sz="0" w:space="0" w:color="auto"/>
            <w:right w:val="none" w:sz="0" w:space="0" w:color="auto"/>
          </w:divBdr>
        </w:div>
        <w:div w:id="2036926752">
          <w:marLeft w:val="480"/>
          <w:marRight w:val="0"/>
          <w:marTop w:val="0"/>
          <w:marBottom w:val="0"/>
          <w:divBdr>
            <w:top w:val="none" w:sz="0" w:space="0" w:color="auto"/>
            <w:left w:val="none" w:sz="0" w:space="0" w:color="auto"/>
            <w:bottom w:val="none" w:sz="0" w:space="0" w:color="auto"/>
            <w:right w:val="none" w:sz="0" w:space="0" w:color="auto"/>
          </w:divBdr>
        </w:div>
        <w:div w:id="1722245780">
          <w:marLeft w:val="480"/>
          <w:marRight w:val="0"/>
          <w:marTop w:val="0"/>
          <w:marBottom w:val="0"/>
          <w:divBdr>
            <w:top w:val="none" w:sz="0" w:space="0" w:color="auto"/>
            <w:left w:val="none" w:sz="0" w:space="0" w:color="auto"/>
            <w:bottom w:val="none" w:sz="0" w:space="0" w:color="auto"/>
            <w:right w:val="none" w:sz="0" w:space="0" w:color="auto"/>
          </w:divBdr>
        </w:div>
        <w:div w:id="1377704015">
          <w:marLeft w:val="480"/>
          <w:marRight w:val="0"/>
          <w:marTop w:val="0"/>
          <w:marBottom w:val="0"/>
          <w:divBdr>
            <w:top w:val="none" w:sz="0" w:space="0" w:color="auto"/>
            <w:left w:val="none" w:sz="0" w:space="0" w:color="auto"/>
            <w:bottom w:val="none" w:sz="0" w:space="0" w:color="auto"/>
            <w:right w:val="none" w:sz="0" w:space="0" w:color="auto"/>
          </w:divBdr>
        </w:div>
        <w:div w:id="396321940">
          <w:marLeft w:val="480"/>
          <w:marRight w:val="0"/>
          <w:marTop w:val="0"/>
          <w:marBottom w:val="0"/>
          <w:divBdr>
            <w:top w:val="none" w:sz="0" w:space="0" w:color="auto"/>
            <w:left w:val="none" w:sz="0" w:space="0" w:color="auto"/>
            <w:bottom w:val="none" w:sz="0" w:space="0" w:color="auto"/>
            <w:right w:val="none" w:sz="0" w:space="0" w:color="auto"/>
          </w:divBdr>
        </w:div>
        <w:div w:id="1199050890">
          <w:marLeft w:val="480"/>
          <w:marRight w:val="0"/>
          <w:marTop w:val="0"/>
          <w:marBottom w:val="0"/>
          <w:divBdr>
            <w:top w:val="none" w:sz="0" w:space="0" w:color="auto"/>
            <w:left w:val="none" w:sz="0" w:space="0" w:color="auto"/>
            <w:bottom w:val="none" w:sz="0" w:space="0" w:color="auto"/>
            <w:right w:val="none" w:sz="0" w:space="0" w:color="auto"/>
          </w:divBdr>
        </w:div>
        <w:div w:id="290717825">
          <w:marLeft w:val="480"/>
          <w:marRight w:val="0"/>
          <w:marTop w:val="0"/>
          <w:marBottom w:val="0"/>
          <w:divBdr>
            <w:top w:val="none" w:sz="0" w:space="0" w:color="auto"/>
            <w:left w:val="none" w:sz="0" w:space="0" w:color="auto"/>
            <w:bottom w:val="none" w:sz="0" w:space="0" w:color="auto"/>
            <w:right w:val="none" w:sz="0" w:space="0" w:color="auto"/>
          </w:divBdr>
        </w:div>
        <w:div w:id="567224827">
          <w:marLeft w:val="480"/>
          <w:marRight w:val="0"/>
          <w:marTop w:val="0"/>
          <w:marBottom w:val="0"/>
          <w:divBdr>
            <w:top w:val="none" w:sz="0" w:space="0" w:color="auto"/>
            <w:left w:val="none" w:sz="0" w:space="0" w:color="auto"/>
            <w:bottom w:val="none" w:sz="0" w:space="0" w:color="auto"/>
            <w:right w:val="none" w:sz="0" w:space="0" w:color="auto"/>
          </w:divBdr>
        </w:div>
        <w:div w:id="993411973">
          <w:marLeft w:val="480"/>
          <w:marRight w:val="0"/>
          <w:marTop w:val="0"/>
          <w:marBottom w:val="0"/>
          <w:divBdr>
            <w:top w:val="none" w:sz="0" w:space="0" w:color="auto"/>
            <w:left w:val="none" w:sz="0" w:space="0" w:color="auto"/>
            <w:bottom w:val="none" w:sz="0" w:space="0" w:color="auto"/>
            <w:right w:val="none" w:sz="0" w:space="0" w:color="auto"/>
          </w:divBdr>
        </w:div>
        <w:div w:id="1026097320">
          <w:marLeft w:val="480"/>
          <w:marRight w:val="0"/>
          <w:marTop w:val="0"/>
          <w:marBottom w:val="0"/>
          <w:divBdr>
            <w:top w:val="none" w:sz="0" w:space="0" w:color="auto"/>
            <w:left w:val="none" w:sz="0" w:space="0" w:color="auto"/>
            <w:bottom w:val="none" w:sz="0" w:space="0" w:color="auto"/>
            <w:right w:val="none" w:sz="0" w:space="0" w:color="auto"/>
          </w:divBdr>
        </w:div>
        <w:div w:id="850341146">
          <w:marLeft w:val="480"/>
          <w:marRight w:val="0"/>
          <w:marTop w:val="0"/>
          <w:marBottom w:val="0"/>
          <w:divBdr>
            <w:top w:val="none" w:sz="0" w:space="0" w:color="auto"/>
            <w:left w:val="none" w:sz="0" w:space="0" w:color="auto"/>
            <w:bottom w:val="none" w:sz="0" w:space="0" w:color="auto"/>
            <w:right w:val="none" w:sz="0" w:space="0" w:color="auto"/>
          </w:divBdr>
        </w:div>
        <w:div w:id="2026589608">
          <w:marLeft w:val="480"/>
          <w:marRight w:val="0"/>
          <w:marTop w:val="0"/>
          <w:marBottom w:val="0"/>
          <w:divBdr>
            <w:top w:val="none" w:sz="0" w:space="0" w:color="auto"/>
            <w:left w:val="none" w:sz="0" w:space="0" w:color="auto"/>
            <w:bottom w:val="none" w:sz="0" w:space="0" w:color="auto"/>
            <w:right w:val="none" w:sz="0" w:space="0" w:color="auto"/>
          </w:divBdr>
        </w:div>
        <w:div w:id="714548080">
          <w:marLeft w:val="480"/>
          <w:marRight w:val="0"/>
          <w:marTop w:val="0"/>
          <w:marBottom w:val="0"/>
          <w:divBdr>
            <w:top w:val="none" w:sz="0" w:space="0" w:color="auto"/>
            <w:left w:val="none" w:sz="0" w:space="0" w:color="auto"/>
            <w:bottom w:val="none" w:sz="0" w:space="0" w:color="auto"/>
            <w:right w:val="none" w:sz="0" w:space="0" w:color="auto"/>
          </w:divBdr>
        </w:div>
        <w:div w:id="236063963">
          <w:marLeft w:val="480"/>
          <w:marRight w:val="0"/>
          <w:marTop w:val="0"/>
          <w:marBottom w:val="0"/>
          <w:divBdr>
            <w:top w:val="none" w:sz="0" w:space="0" w:color="auto"/>
            <w:left w:val="none" w:sz="0" w:space="0" w:color="auto"/>
            <w:bottom w:val="none" w:sz="0" w:space="0" w:color="auto"/>
            <w:right w:val="none" w:sz="0" w:space="0" w:color="auto"/>
          </w:divBdr>
        </w:div>
        <w:div w:id="994796984">
          <w:marLeft w:val="480"/>
          <w:marRight w:val="0"/>
          <w:marTop w:val="0"/>
          <w:marBottom w:val="0"/>
          <w:divBdr>
            <w:top w:val="none" w:sz="0" w:space="0" w:color="auto"/>
            <w:left w:val="none" w:sz="0" w:space="0" w:color="auto"/>
            <w:bottom w:val="none" w:sz="0" w:space="0" w:color="auto"/>
            <w:right w:val="none" w:sz="0" w:space="0" w:color="auto"/>
          </w:divBdr>
        </w:div>
        <w:div w:id="319820374">
          <w:marLeft w:val="480"/>
          <w:marRight w:val="0"/>
          <w:marTop w:val="0"/>
          <w:marBottom w:val="0"/>
          <w:divBdr>
            <w:top w:val="none" w:sz="0" w:space="0" w:color="auto"/>
            <w:left w:val="none" w:sz="0" w:space="0" w:color="auto"/>
            <w:bottom w:val="none" w:sz="0" w:space="0" w:color="auto"/>
            <w:right w:val="none" w:sz="0" w:space="0" w:color="auto"/>
          </w:divBdr>
        </w:div>
        <w:div w:id="1264876690">
          <w:marLeft w:val="480"/>
          <w:marRight w:val="0"/>
          <w:marTop w:val="0"/>
          <w:marBottom w:val="0"/>
          <w:divBdr>
            <w:top w:val="none" w:sz="0" w:space="0" w:color="auto"/>
            <w:left w:val="none" w:sz="0" w:space="0" w:color="auto"/>
            <w:bottom w:val="none" w:sz="0" w:space="0" w:color="auto"/>
            <w:right w:val="none" w:sz="0" w:space="0" w:color="auto"/>
          </w:divBdr>
        </w:div>
        <w:div w:id="73598548">
          <w:marLeft w:val="480"/>
          <w:marRight w:val="0"/>
          <w:marTop w:val="0"/>
          <w:marBottom w:val="0"/>
          <w:divBdr>
            <w:top w:val="none" w:sz="0" w:space="0" w:color="auto"/>
            <w:left w:val="none" w:sz="0" w:space="0" w:color="auto"/>
            <w:bottom w:val="none" w:sz="0" w:space="0" w:color="auto"/>
            <w:right w:val="none" w:sz="0" w:space="0" w:color="auto"/>
          </w:divBdr>
        </w:div>
        <w:div w:id="1828935956">
          <w:marLeft w:val="480"/>
          <w:marRight w:val="0"/>
          <w:marTop w:val="0"/>
          <w:marBottom w:val="0"/>
          <w:divBdr>
            <w:top w:val="none" w:sz="0" w:space="0" w:color="auto"/>
            <w:left w:val="none" w:sz="0" w:space="0" w:color="auto"/>
            <w:bottom w:val="none" w:sz="0" w:space="0" w:color="auto"/>
            <w:right w:val="none" w:sz="0" w:space="0" w:color="auto"/>
          </w:divBdr>
        </w:div>
        <w:div w:id="671572297">
          <w:marLeft w:val="480"/>
          <w:marRight w:val="0"/>
          <w:marTop w:val="0"/>
          <w:marBottom w:val="0"/>
          <w:divBdr>
            <w:top w:val="none" w:sz="0" w:space="0" w:color="auto"/>
            <w:left w:val="none" w:sz="0" w:space="0" w:color="auto"/>
            <w:bottom w:val="none" w:sz="0" w:space="0" w:color="auto"/>
            <w:right w:val="none" w:sz="0" w:space="0" w:color="auto"/>
          </w:divBdr>
        </w:div>
        <w:div w:id="1665818437">
          <w:marLeft w:val="480"/>
          <w:marRight w:val="0"/>
          <w:marTop w:val="0"/>
          <w:marBottom w:val="0"/>
          <w:divBdr>
            <w:top w:val="none" w:sz="0" w:space="0" w:color="auto"/>
            <w:left w:val="none" w:sz="0" w:space="0" w:color="auto"/>
            <w:bottom w:val="none" w:sz="0" w:space="0" w:color="auto"/>
            <w:right w:val="none" w:sz="0" w:space="0" w:color="auto"/>
          </w:divBdr>
        </w:div>
        <w:div w:id="1106729875">
          <w:marLeft w:val="480"/>
          <w:marRight w:val="0"/>
          <w:marTop w:val="0"/>
          <w:marBottom w:val="0"/>
          <w:divBdr>
            <w:top w:val="none" w:sz="0" w:space="0" w:color="auto"/>
            <w:left w:val="none" w:sz="0" w:space="0" w:color="auto"/>
            <w:bottom w:val="none" w:sz="0" w:space="0" w:color="auto"/>
            <w:right w:val="none" w:sz="0" w:space="0" w:color="auto"/>
          </w:divBdr>
        </w:div>
        <w:div w:id="765998213">
          <w:marLeft w:val="480"/>
          <w:marRight w:val="0"/>
          <w:marTop w:val="0"/>
          <w:marBottom w:val="0"/>
          <w:divBdr>
            <w:top w:val="none" w:sz="0" w:space="0" w:color="auto"/>
            <w:left w:val="none" w:sz="0" w:space="0" w:color="auto"/>
            <w:bottom w:val="none" w:sz="0" w:space="0" w:color="auto"/>
            <w:right w:val="none" w:sz="0" w:space="0" w:color="auto"/>
          </w:divBdr>
        </w:div>
        <w:div w:id="895437324">
          <w:marLeft w:val="480"/>
          <w:marRight w:val="0"/>
          <w:marTop w:val="0"/>
          <w:marBottom w:val="0"/>
          <w:divBdr>
            <w:top w:val="none" w:sz="0" w:space="0" w:color="auto"/>
            <w:left w:val="none" w:sz="0" w:space="0" w:color="auto"/>
            <w:bottom w:val="none" w:sz="0" w:space="0" w:color="auto"/>
            <w:right w:val="none" w:sz="0" w:space="0" w:color="auto"/>
          </w:divBdr>
        </w:div>
        <w:div w:id="355814019">
          <w:marLeft w:val="480"/>
          <w:marRight w:val="0"/>
          <w:marTop w:val="0"/>
          <w:marBottom w:val="0"/>
          <w:divBdr>
            <w:top w:val="none" w:sz="0" w:space="0" w:color="auto"/>
            <w:left w:val="none" w:sz="0" w:space="0" w:color="auto"/>
            <w:bottom w:val="none" w:sz="0" w:space="0" w:color="auto"/>
            <w:right w:val="none" w:sz="0" w:space="0" w:color="auto"/>
          </w:divBdr>
        </w:div>
        <w:div w:id="318776680">
          <w:marLeft w:val="480"/>
          <w:marRight w:val="0"/>
          <w:marTop w:val="0"/>
          <w:marBottom w:val="0"/>
          <w:divBdr>
            <w:top w:val="none" w:sz="0" w:space="0" w:color="auto"/>
            <w:left w:val="none" w:sz="0" w:space="0" w:color="auto"/>
            <w:bottom w:val="none" w:sz="0" w:space="0" w:color="auto"/>
            <w:right w:val="none" w:sz="0" w:space="0" w:color="auto"/>
          </w:divBdr>
        </w:div>
        <w:div w:id="284164241">
          <w:marLeft w:val="480"/>
          <w:marRight w:val="0"/>
          <w:marTop w:val="0"/>
          <w:marBottom w:val="0"/>
          <w:divBdr>
            <w:top w:val="none" w:sz="0" w:space="0" w:color="auto"/>
            <w:left w:val="none" w:sz="0" w:space="0" w:color="auto"/>
            <w:bottom w:val="none" w:sz="0" w:space="0" w:color="auto"/>
            <w:right w:val="none" w:sz="0" w:space="0" w:color="auto"/>
          </w:divBdr>
        </w:div>
        <w:div w:id="1663657275">
          <w:marLeft w:val="480"/>
          <w:marRight w:val="0"/>
          <w:marTop w:val="0"/>
          <w:marBottom w:val="0"/>
          <w:divBdr>
            <w:top w:val="none" w:sz="0" w:space="0" w:color="auto"/>
            <w:left w:val="none" w:sz="0" w:space="0" w:color="auto"/>
            <w:bottom w:val="none" w:sz="0" w:space="0" w:color="auto"/>
            <w:right w:val="none" w:sz="0" w:space="0" w:color="auto"/>
          </w:divBdr>
        </w:div>
        <w:div w:id="1699158045">
          <w:marLeft w:val="480"/>
          <w:marRight w:val="0"/>
          <w:marTop w:val="0"/>
          <w:marBottom w:val="0"/>
          <w:divBdr>
            <w:top w:val="none" w:sz="0" w:space="0" w:color="auto"/>
            <w:left w:val="none" w:sz="0" w:space="0" w:color="auto"/>
            <w:bottom w:val="none" w:sz="0" w:space="0" w:color="auto"/>
            <w:right w:val="none" w:sz="0" w:space="0" w:color="auto"/>
          </w:divBdr>
        </w:div>
        <w:div w:id="611910185">
          <w:marLeft w:val="480"/>
          <w:marRight w:val="0"/>
          <w:marTop w:val="0"/>
          <w:marBottom w:val="0"/>
          <w:divBdr>
            <w:top w:val="none" w:sz="0" w:space="0" w:color="auto"/>
            <w:left w:val="none" w:sz="0" w:space="0" w:color="auto"/>
            <w:bottom w:val="none" w:sz="0" w:space="0" w:color="auto"/>
            <w:right w:val="none" w:sz="0" w:space="0" w:color="auto"/>
          </w:divBdr>
        </w:div>
        <w:div w:id="1288396313">
          <w:marLeft w:val="480"/>
          <w:marRight w:val="0"/>
          <w:marTop w:val="0"/>
          <w:marBottom w:val="0"/>
          <w:divBdr>
            <w:top w:val="none" w:sz="0" w:space="0" w:color="auto"/>
            <w:left w:val="none" w:sz="0" w:space="0" w:color="auto"/>
            <w:bottom w:val="none" w:sz="0" w:space="0" w:color="auto"/>
            <w:right w:val="none" w:sz="0" w:space="0" w:color="auto"/>
          </w:divBdr>
        </w:div>
        <w:div w:id="283193769">
          <w:marLeft w:val="480"/>
          <w:marRight w:val="0"/>
          <w:marTop w:val="0"/>
          <w:marBottom w:val="0"/>
          <w:divBdr>
            <w:top w:val="none" w:sz="0" w:space="0" w:color="auto"/>
            <w:left w:val="none" w:sz="0" w:space="0" w:color="auto"/>
            <w:bottom w:val="none" w:sz="0" w:space="0" w:color="auto"/>
            <w:right w:val="none" w:sz="0" w:space="0" w:color="auto"/>
          </w:divBdr>
        </w:div>
        <w:div w:id="1148209619">
          <w:marLeft w:val="480"/>
          <w:marRight w:val="0"/>
          <w:marTop w:val="0"/>
          <w:marBottom w:val="0"/>
          <w:divBdr>
            <w:top w:val="none" w:sz="0" w:space="0" w:color="auto"/>
            <w:left w:val="none" w:sz="0" w:space="0" w:color="auto"/>
            <w:bottom w:val="none" w:sz="0" w:space="0" w:color="auto"/>
            <w:right w:val="none" w:sz="0" w:space="0" w:color="auto"/>
          </w:divBdr>
        </w:div>
        <w:div w:id="1378311961">
          <w:marLeft w:val="480"/>
          <w:marRight w:val="0"/>
          <w:marTop w:val="0"/>
          <w:marBottom w:val="0"/>
          <w:divBdr>
            <w:top w:val="none" w:sz="0" w:space="0" w:color="auto"/>
            <w:left w:val="none" w:sz="0" w:space="0" w:color="auto"/>
            <w:bottom w:val="none" w:sz="0" w:space="0" w:color="auto"/>
            <w:right w:val="none" w:sz="0" w:space="0" w:color="auto"/>
          </w:divBdr>
        </w:div>
      </w:divsChild>
    </w:div>
    <w:div w:id="564410046">
      <w:bodyDiv w:val="1"/>
      <w:marLeft w:val="0"/>
      <w:marRight w:val="0"/>
      <w:marTop w:val="0"/>
      <w:marBottom w:val="0"/>
      <w:divBdr>
        <w:top w:val="none" w:sz="0" w:space="0" w:color="auto"/>
        <w:left w:val="none" w:sz="0" w:space="0" w:color="auto"/>
        <w:bottom w:val="none" w:sz="0" w:space="0" w:color="auto"/>
        <w:right w:val="none" w:sz="0" w:space="0" w:color="auto"/>
      </w:divBdr>
      <w:divsChild>
        <w:div w:id="280304671">
          <w:marLeft w:val="480"/>
          <w:marRight w:val="0"/>
          <w:marTop w:val="0"/>
          <w:marBottom w:val="0"/>
          <w:divBdr>
            <w:top w:val="none" w:sz="0" w:space="0" w:color="auto"/>
            <w:left w:val="none" w:sz="0" w:space="0" w:color="auto"/>
            <w:bottom w:val="none" w:sz="0" w:space="0" w:color="auto"/>
            <w:right w:val="none" w:sz="0" w:space="0" w:color="auto"/>
          </w:divBdr>
        </w:div>
        <w:div w:id="932008474">
          <w:marLeft w:val="480"/>
          <w:marRight w:val="0"/>
          <w:marTop w:val="0"/>
          <w:marBottom w:val="0"/>
          <w:divBdr>
            <w:top w:val="none" w:sz="0" w:space="0" w:color="auto"/>
            <w:left w:val="none" w:sz="0" w:space="0" w:color="auto"/>
            <w:bottom w:val="none" w:sz="0" w:space="0" w:color="auto"/>
            <w:right w:val="none" w:sz="0" w:space="0" w:color="auto"/>
          </w:divBdr>
        </w:div>
        <w:div w:id="1319731018">
          <w:marLeft w:val="480"/>
          <w:marRight w:val="0"/>
          <w:marTop w:val="0"/>
          <w:marBottom w:val="0"/>
          <w:divBdr>
            <w:top w:val="none" w:sz="0" w:space="0" w:color="auto"/>
            <w:left w:val="none" w:sz="0" w:space="0" w:color="auto"/>
            <w:bottom w:val="none" w:sz="0" w:space="0" w:color="auto"/>
            <w:right w:val="none" w:sz="0" w:space="0" w:color="auto"/>
          </w:divBdr>
        </w:div>
        <w:div w:id="2000230588">
          <w:marLeft w:val="480"/>
          <w:marRight w:val="0"/>
          <w:marTop w:val="0"/>
          <w:marBottom w:val="0"/>
          <w:divBdr>
            <w:top w:val="none" w:sz="0" w:space="0" w:color="auto"/>
            <w:left w:val="none" w:sz="0" w:space="0" w:color="auto"/>
            <w:bottom w:val="none" w:sz="0" w:space="0" w:color="auto"/>
            <w:right w:val="none" w:sz="0" w:space="0" w:color="auto"/>
          </w:divBdr>
        </w:div>
        <w:div w:id="1688822560">
          <w:marLeft w:val="480"/>
          <w:marRight w:val="0"/>
          <w:marTop w:val="0"/>
          <w:marBottom w:val="0"/>
          <w:divBdr>
            <w:top w:val="none" w:sz="0" w:space="0" w:color="auto"/>
            <w:left w:val="none" w:sz="0" w:space="0" w:color="auto"/>
            <w:bottom w:val="none" w:sz="0" w:space="0" w:color="auto"/>
            <w:right w:val="none" w:sz="0" w:space="0" w:color="auto"/>
          </w:divBdr>
        </w:div>
        <w:div w:id="1531529644">
          <w:marLeft w:val="480"/>
          <w:marRight w:val="0"/>
          <w:marTop w:val="0"/>
          <w:marBottom w:val="0"/>
          <w:divBdr>
            <w:top w:val="none" w:sz="0" w:space="0" w:color="auto"/>
            <w:left w:val="none" w:sz="0" w:space="0" w:color="auto"/>
            <w:bottom w:val="none" w:sz="0" w:space="0" w:color="auto"/>
            <w:right w:val="none" w:sz="0" w:space="0" w:color="auto"/>
          </w:divBdr>
        </w:div>
        <w:div w:id="342174075">
          <w:marLeft w:val="480"/>
          <w:marRight w:val="0"/>
          <w:marTop w:val="0"/>
          <w:marBottom w:val="0"/>
          <w:divBdr>
            <w:top w:val="none" w:sz="0" w:space="0" w:color="auto"/>
            <w:left w:val="none" w:sz="0" w:space="0" w:color="auto"/>
            <w:bottom w:val="none" w:sz="0" w:space="0" w:color="auto"/>
            <w:right w:val="none" w:sz="0" w:space="0" w:color="auto"/>
          </w:divBdr>
        </w:div>
        <w:div w:id="432870988">
          <w:marLeft w:val="480"/>
          <w:marRight w:val="0"/>
          <w:marTop w:val="0"/>
          <w:marBottom w:val="0"/>
          <w:divBdr>
            <w:top w:val="none" w:sz="0" w:space="0" w:color="auto"/>
            <w:left w:val="none" w:sz="0" w:space="0" w:color="auto"/>
            <w:bottom w:val="none" w:sz="0" w:space="0" w:color="auto"/>
            <w:right w:val="none" w:sz="0" w:space="0" w:color="auto"/>
          </w:divBdr>
        </w:div>
        <w:div w:id="1667174978">
          <w:marLeft w:val="480"/>
          <w:marRight w:val="0"/>
          <w:marTop w:val="0"/>
          <w:marBottom w:val="0"/>
          <w:divBdr>
            <w:top w:val="none" w:sz="0" w:space="0" w:color="auto"/>
            <w:left w:val="none" w:sz="0" w:space="0" w:color="auto"/>
            <w:bottom w:val="none" w:sz="0" w:space="0" w:color="auto"/>
            <w:right w:val="none" w:sz="0" w:space="0" w:color="auto"/>
          </w:divBdr>
        </w:div>
        <w:div w:id="455412812">
          <w:marLeft w:val="480"/>
          <w:marRight w:val="0"/>
          <w:marTop w:val="0"/>
          <w:marBottom w:val="0"/>
          <w:divBdr>
            <w:top w:val="none" w:sz="0" w:space="0" w:color="auto"/>
            <w:left w:val="none" w:sz="0" w:space="0" w:color="auto"/>
            <w:bottom w:val="none" w:sz="0" w:space="0" w:color="auto"/>
            <w:right w:val="none" w:sz="0" w:space="0" w:color="auto"/>
          </w:divBdr>
        </w:div>
        <w:div w:id="1884054097">
          <w:marLeft w:val="480"/>
          <w:marRight w:val="0"/>
          <w:marTop w:val="0"/>
          <w:marBottom w:val="0"/>
          <w:divBdr>
            <w:top w:val="none" w:sz="0" w:space="0" w:color="auto"/>
            <w:left w:val="none" w:sz="0" w:space="0" w:color="auto"/>
            <w:bottom w:val="none" w:sz="0" w:space="0" w:color="auto"/>
            <w:right w:val="none" w:sz="0" w:space="0" w:color="auto"/>
          </w:divBdr>
        </w:div>
        <w:div w:id="662049569">
          <w:marLeft w:val="480"/>
          <w:marRight w:val="0"/>
          <w:marTop w:val="0"/>
          <w:marBottom w:val="0"/>
          <w:divBdr>
            <w:top w:val="none" w:sz="0" w:space="0" w:color="auto"/>
            <w:left w:val="none" w:sz="0" w:space="0" w:color="auto"/>
            <w:bottom w:val="none" w:sz="0" w:space="0" w:color="auto"/>
            <w:right w:val="none" w:sz="0" w:space="0" w:color="auto"/>
          </w:divBdr>
        </w:div>
        <w:div w:id="2063094567">
          <w:marLeft w:val="480"/>
          <w:marRight w:val="0"/>
          <w:marTop w:val="0"/>
          <w:marBottom w:val="0"/>
          <w:divBdr>
            <w:top w:val="none" w:sz="0" w:space="0" w:color="auto"/>
            <w:left w:val="none" w:sz="0" w:space="0" w:color="auto"/>
            <w:bottom w:val="none" w:sz="0" w:space="0" w:color="auto"/>
            <w:right w:val="none" w:sz="0" w:space="0" w:color="auto"/>
          </w:divBdr>
        </w:div>
        <w:div w:id="1739015588">
          <w:marLeft w:val="480"/>
          <w:marRight w:val="0"/>
          <w:marTop w:val="0"/>
          <w:marBottom w:val="0"/>
          <w:divBdr>
            <w:top w:val="none" w:sz="0" w:space="0" w:color="auto"/>
            <w:left w:val="none" w:sz="0" w:space="0" w:color="auto"/>
            <w:bottom w:val="none" w:sz="0" w:space="0" w:color="auto"/>
            <w:right w:val="none" w:sz="0" w:space="0" w:color="auto"/>
          </w:divBdr>
        </w:div>
        <w:div w:id="1370257844">
          <w:marLeft w:val="480"/>
          <w:marRight w:val="0"/>
          <w:marTop w:val="0"/>
          <w:marBottom w:val="0"/>
          <w:divBdr>
            <w:top w:val="none" w:sz="0" w:space="0" w:color="auto"/>
            <w:left w:val="none" w:sz="0" w:space="0" w:color="auto"/>
            <w:bottom w:val="none" w:sz="0" w:space="0" w:color="auto"/>
            <w:right w:val="none" w:sz="0" w:space="0" w:color="auto"/>
          </w:divBdr>
        </w:div>
        <w:div w:id="930892159">
          <w:marLeft w:val="480"/>
          <w:marRight w:val="0"/>
          <w:marTop w:val="0"/>
          <w:marBottom w:val="0"/>
          <w:divBdr>
            <w:top w:val="none" w:sz="0" w:space="0" w:color="auto"/>
            <w:left w:val="none" w:sz="0" w:space="0" w:color="auto"/>
            <w:bottom w:val="none" w:sz="0" w:space="0" w:color="auto"/>
            <w:right w:val="none" w:sz="0" w:space="0" w:color="auto"/>
          </w:divBdr>
        </w:div>
        <w:div w:id="1760978500">
          <w:marLeft w:val="480"/>
          <w:marRight w:val="0"/>
          <w:marTop w:val="0"/>
          <w:marBottom w:val="0"/>
          <w:divBdr>
            <w:top w:val="none" w:sz="0" w:space="0" w:color="auto"/>
            <w:left w:val="none" w:sz="0" w:space="0" w:color="auto"/>
            <w:bottom w:val="none" w:sz="0" w:space="0" w:color="auto"/>
            <w:right w:val="none" w:sz="0" w:space="0" w:color="auto"/>
          </w:divBdr>
        </w:div>
        <w:div w:id="950014290">
          <w:marLeft w:val="480"/>
          <w:marRight w:val="0"/>
          <w:marTop w:val="0"/>
          <w:marBottom w:val="0"/>
          <w:divBdr>
            <w:top w:val="none" w:sz="0" w:space="0" w:color="auto"/>
            <w:left w:val="none" w:sz="0" w:space="0" w:color="auto"/>
            <w:bottom w:val="none" w:sz="0" w:space="0" w:color="auto"/>
            <w:right w:val="none" w:sz="0" w:space="0" w:color="auto"/>
          </w:divBdr>
        </w:div>
        <w:div w:id="1705209085">
          <w:marLeft w:val="480"/>
          <w:marRight w:val="0"/>
          <w:marTop w:val="0"/>
          <w:marBottom w:val="0"/>
          <w:divBdr>
            <w:top w:val="none" w:sz="0" w:space="0" w:color="auto"/>
            <w:left w:val="none" w:sz="0" w:space="0" w:color="auto"/>
            <w:bottom w:val="none" w:sz="0" w:space="0" w:color="auto"/>
            <w:right w:val="none" w:sz="0" w:space="0" w:color="auto"/>
          </w:divBdr>
        </w:div>
        <w:div w:id="270433487">
          <w:marLeft w:val="480"/>
          <w:marRight w:val="0"/>
          <w:marTop w:val="0"/>
          <w:marBottom w:val="0"/>
          <w:divBdr>
            <w:top w:val="none" w:sz="0" w:space="0" w:color="auto"/>
            <w:left w:val="none" w:sz="0" w:space="0" w:color="auto"/>
            <w:bottom w:val="none" w:sz="0" w:space="0" w:color="auto"/>
            <w:right w:val="none" w:sz="0" w:space="0" w:color="auto"/>
          </w:divBdr>
        </w:div>
        <w:div w:id="866674993">
          <w:marLeft w:val="480"/>
          <w:marRight w:val="0"/>
          <w:marTop w:val="0"/>
          <w:marBottom w:val="0"/>
          <w:divBdr>
            <w:top w:val="none" w:sz="0" w:space="0" w:color="auto"/>
            <w:left w:val="none" w:sz="0" w:space="0" w:color="auto"/>
            <w:bottom w:val="none" w:sz="0" w:space="0" w:color="auto"/>
            <w:right w:val="none" w:sz="0" w:space="0" w:color="auto"/>
          </w:divBdr>
        </w:div>
        <w:div w:id="1568877337">
          <w:marLeft w:val="480"/>
          <w:marRight w:val="0"/>
          <w:marTop w:val="0"/>
          <w:marBottom w:val="0"/>
          <w:divBdr>
            <w:top w:val="none" w:sz="0" w:space="0" w:color="auto"/>
            <w:left w:val="none" w:sz="0" w:space="0" w:color="auto"/>
            <w:bottom w:val="none" w:sz="0" w:space="0" w:color="auto"/>
            <w:right w:val="none" w:sz="0" w:space="0" w:color="auto"/>
          </w:divBdr>
        </w:div>
        <w:div w:id="1207569676">
          <w:marLeft w:val="480"/>
          <w:marRight w:val="0"/>
          <w:marTop w:val="0"/>
          <w:marBottom w:val="0"/>
          <w:divBdr>
            <w:top w:val="none" w:sz="0" w:space="0" w:color="auto"/>
            <w:left w:val="none" w:sz="0" w:space="0" w:color="auto"/>
            <w:bottom w:val="none" w:sz="0" w:space="0" w:color="auto"/>
            <w:right w:val="none" w:sz="0" w:space="0" w:color="auto"/>
          </w:divBdr>
        </w:div>
      </w:divsChild>
    </w:div>
    <w:div w:id="598684281">
      <w:bodyDiv w:val="1"/>
      <w:marLeft w:val="0"/>
      <w:marRight w:val="0"/>
      <w:marTop w:val="0"/>
      <w:marBottom w:val="0"/>
      <w:divBdr>
        <w:top w:val="none" w:sz="0" w:space="0" w:color="auto"/>
        <w:left w:val="none" w:sz="0" w:space="0" w:color="auto"/>
        <w:bottom w:val="none" w:sz="0" w:space="0" w:color="auto"/>
        <w:right w:val="none" w:sz="0" w:space="0" w:color="auto"/>
      </w:divBdr>
      <w:divsChild>
        <w:div w:id="760374978">
          <w:marLeft w:val="480"/>
          <w:marRight w:val="0"/>
          <w:marTop w:val="0"/>
          <w:marBottom w:val="0"/>
          <w:divBdr>
            <w:top w:val="none" w:sz="0" w:space="0" w:color="auto"/>
            <w:left w:val="none" w:sz="0" w:space="0" w:color="auto"/>
            <w:bottom w:val="none" w:sz="0" w:space="0" w:color="auto"/>
            <w:right w:val="none" w:sz="0" w:space="0" w:color="auto"/>
          </w:divBdr>
        </w:div>
        <w:div w:id="1046756024">
          <w:marLeft w:val="480"/>
          <w:marRight w:val="0"/>
          <w:marTop w:val="0"/>
          <w:marBottom w:val="0"/>
          <w:divBdr>
            <w:top w:val="none" w:sz="0" w:space="0" w:color="auto"/>
            <w:left w:val="none" w:sz="0" w:space="0" w:color="auto"/>
            <w:bottom w:val="none" w:sz="0" w:space="0" w:color="auto"/>
            <w:right w:val="none" w:sz="0" w:space="0" w:color="auto"/>
          </w:divBdr>
        </w:div>
        <w:div w:id="2065908688">
          <w:marLeft w:val="480"/>
          <w:marRight w:val="0"/>
          <w:marTop w:val="0"/>
          <w:marBottom w:val="0"/>
          <w:divBdr>
            <w:top w:val="none" w:sz="0" w:space="0" w:color="auto"/>
            <w:left w:val="none" w:sz="0" w:space="0" w:color="auto"/>
            <w:bottom w:val="none" w:sz="0" w:space="0" w:color="auto"/>
            <w:right w:val="none" w:sz="0" w:space="0" w:color="auto"/>
          </w:divBdr>
        </w:div>
        <w:div w:id="325785813">
          <w:marLeft w:val="480"/>
          <w:marRight w:val="0"/>
          <w:marTop w:val="0"/>
          <w:marBottom w:val="0"/>
          <w:divBdr>
            <w:top w:val="none" w:sz="0" w:space="0" w:color="auto"/>
            <w:left w:val="none" w:sz="0" w:space="0" w:color="auto"/>
            <w:bottom w:val="none" w:sz="0" w:space="0" w:color="auto"/>
            <w:right w:val="none" w:sz="0" w:space="0" w:color="auto"/>
          </w:divBdr>
        </w:div>
        <w:div w:id="961887575">
          <w:marLeft w:val="480"/>
          <w:marRight w:val="0"/>
          <w:marTop w:val="0"/>
          <w:marBottom w:val="0"/>
          <w:divBdr>
            <w:top w:val="none" w:sz="0" w:space="0" w:color="auto"/>
            <w:left w:val="none" w:sz="0" w:space="0" w:color="auto"/>
            <w:bottom w:val="none" w:sz="0" w:space="0" w:color="auto"/>
            <w:right w:val="none" w:sz="0" w:space="0" w:color="auto"/>
          </w:divBdr>
        </w:div>
        <w:div w:id="627323910">
          <w:marLeft w:val="480"/>
          <w:marRight w:val="0"/>
          <w:marTop w:val="0"/>
          <w:marBottom w:val="0"/>
          <w:divBdr>
            <w:top w:val="none" w:sz="0" w:space="0" w:color="auto"/>
            <w:left w:val="none" w:sz="0" w:space="0" w:color="auto"/>
            <w:bottom w:val="none" w:sz="0" w:space="0" w:color="auto"/>
            <w:right w:val="none" w:sz="0" w:space="0" w:color="auto"/>
          </w:divBdr>
        </w:div>
        <w:div w:id="1706177679">
          <w:marLeft w:val="480"/>
          <w:marRight w:val="0"/>
          <w:marTop w:val="0"/>
          <w:marBottom w:val="0"/>
          <w:divBdr>
            <w:top w:val="none" w:sz="0" w:space="0" w:color="auto"/>
            <w:left w:val="none" w:sz="0" w:space="0" w:color="auto"/>
            <w:bottom w:val="none" w:sz="0" w:space="0" w:color="auto"/>
            <w:right w:val="none" w:sz="0" w:space="0" w:color="auto"/>
          </w:divBdr>
        </w:div>
        <w:div w:id="1975987339">
          <w:marLeft w:val="480"/>
          <w:marRight w:val="0"/>
          <w:marTop w:val="0"/>
          <w:marBottom w:val="0"/>
          <w:divBdr>
            <w:top w:val="none" w:sz="0" w:space="0" w:color="auto"/>
            <w:left w:val="none" w:sz="0" w:space="0" w:color="auto"/>
            <w:bottom w:val="none" w:sz="0" w:space="0" w:color="auto"/>
            <w:right w:val="none" w:sz="0" w:space="0" w:color="auto"/>
          </w:divBdr>
        </w:div>
        <w:div w:id="1566573978">
          <w:marLeft w:val="480"/>
          <w:marRight w:val="0"/>
          <w:marTop w:val="0"/>
          <w:marBottom w:val="0"/>
          <w:divBdr>
            <w:top w:val="none" w:sz="0" w:space="0" w:color="auto"/>
            <w:left w:val="none" w:sz="0" w:space="0" w:color="auto"/>
            <w:bottom w:val="none" w:sz="0" w:space="0" w:color="auto"/>
            <w:right w:val="none" w:sz="0" w:space="0" w:color="auto"/>
          </w:divBdr>
        </w:div>
        <w:div w:id="331758648">
          <w:marLeft w:val="480"/>
          <w:marRight w:val="0"/>
          <w:marTop w:val="0"/>
          <w:marBottom w:val="0"/>
          <w:divBdr>
            <w:top w:val="none" w:sz="0" w:space="0" w:color="auto"/>
            <w:left w:val="none" w:sz="0" w:space="0" w:color="auto"/>
            <w:bottom w:val="none" w:sz="0" w:space="0" w:color="auto"/>
            <w:right w:val="none" w:sz="0" w:space="0" w:color="auto"/>
          </w:divBdr>
        </w:div>
        <w:div w:id="802817641">
          <w:marLeft w:val="480"/>
          <w:marRight w:val="0"/>
          <w:marTop w:val="0"/>
          <w:marBottom w:val="0"/>
          <w:divBdr>
            <w:top w:val="none" w:sz="0" w:space="0" w:color="auto"/>
            <w:left w:val="none" w:sz="0" w:space="0" w:color="auto"/>
            <w:bottom w:val="none" w:sz="0" w:space="0" w:color="auto"/>
            <w:right w:val="none" w:sz="0" w:space="0" w:color="auto"/>
          </w:divBdr>
        </w:div>
        <w:div w:id="1465151567">
          <w:marLeft w:val="480"/>
          <w:marRight w:val="0"/>
          <w:marTop w:val="0"/>
          <w:marBottom w:val="0"/>
          <w:divBdr>
            <w:top w:val="none" w:sz="0" w:space="0" w:color="auto"/>
            <w:left w:val="none" w:sz="0" w:space="0" w:color="auto"/>
            <w:bottom w:val="none" w:sz="0" w:space="0" w:color="auto"/>
            <w:right w:val="none" w:sz="0" w:space="0" w:color="auto"/>
          </w:divBdr>
        </w:div>
        <w:div w:id="1359547862">
          <w:marLeft w:val="480"/>
          <w:marRight w:val="0"/>
          <w:marTop w:val="0"/>
          <w:marBottom w:val="0"/>
          <w:divBdr>
            <w:top w:val="none" w:sz="0" w:space="0" w:color="auto"/>
            <w:left w:val="none" w:sz="0" w:space="0" w:color="auto"/>
            <w:bottom w:val="none" w:sz="0" w:space="0" w:color="auto"/>
            <w:right w:val="none" w:sz="0" w:space="0" w:color="auto"/>
          </w:divBdr>
        </w:div>
        <w:div w:id="102380928">
          <w:marLeft w:val="480"/>
          <w:marRight w:val="0"/>
          <w:marTop w:val="0"/>
          <w:marBottom w:val="0"/>
          <w:divBdr>
            <w:top w:val="none" w:sz="0" w:space="0" w:color="auto"/>
            <w:left w:val="none" w:sz="0" w:space="0" w:color="auto"/>
            <w:bottom w:val="none" w:sz="0" w:space="0" w:color="auto"/>
            <w:right w:val="none" w:sz="0" w:space="0" w:color="auto"/>
          </w:divBdr>
        </w:div>
        <w:div w:id="1596522572">
          <w:marLeft w:val="480"/>
          <w:marRight w:val="0"/>
          <w:marTop w:val="0"/>
          <w:marBottom w:val="0"/>
          <w:divBdr>
            <w:top w:val="none" w:sz="0" w:space="0" w:color="auto"/>
            <w:left w:val="none" w:sz="0" w:space="0" w:color="auto"/>
            <w:bottom w:val="none" w:sz="0" w:space="0" w:color="auto"/>
            <w:right w:val="none" w:sz="0" w:space="0" w:color="auto"/>
          </w:divBdr>
        </w:div>
        <w:div w:id="1064763766">
          <w:marLeft w:val="480"/>
          <w:marRight w:val="0"/>
          <w:marTop w:val="0"/>
          <w:marBottom w:val="0"/>
          <w:divBdr>
            <w:top w:val="none" w:sz="0" w:space="0" w:color="auto"/>
            <w:left w:val="none" w:sz="0" w:space="0" w:color="auto"/>
            <w:bottom w:val="none" w:sz="0" w:space="0" w:color="auto"/>
            <w:right w:val="none" w:sz="0" w:space="0" w:color="auto"/>
          </w:divBdr>
        </w:div>
        <w:div w:id="1637636891">
          <w:marLeft w:val="480"/>
          <w:marRight w:val="0"/>
          <w:marTop w:val="0"/>
          <w:marBottom w:val="0"/>
          <w:divBdr>
            <w:top w:val="none" w:sz="0" w:space="0" w:color="auto"/>
            <w:left w:val="none" w:sz="0" w:space="0" w:color="auto"/>
            <w:bottom w:val="none" w:sz="0" w:space="0" w:color="auto"/>
            <w:right w:val="none" w:sz="0" w:space="0" w:color="auto"/>
          </w:divBdr>
        </w:div>
        <w:div w:id="1796175259">
          <w:marLeft w:val="480"/>
          <w:marRight w:val="0"/>
          <w:marTop w:val="0"/>
          <w:marBottom w:val="0"/>
          <w:divBdr>
            <w:top w:val="none" w:sz="0" w:space="0" w:color="auto"/>
            <w:left w:val="none" w:sz="0" w:space="0" w:color="auto"/>
            <w:bottom w:val="none" w:sz="0" w:space="0" w:color="auto"/>
            <w:right w:val="none" w:sz="0" w:space="0" w:color="auto"/>
          </w:divBdr>
        </w:div>
        <w:div w:id="1721710331">
          <w:marLeft w:val="480"/>
          <w:marRight w:val="0"/>
          <w:marTop w:val="0"/>
          <w:marBottom w:val="0"/>
          <w:divBdr>
            <w:top w:val="none" w:sz="0" w:space="0" w:color="auto"/>
            <w:left w:val="none" w:sz="0" w:space="0" w:color="auto"/>
            <w:bottom w:val="none" w:sz="0" w:space="0" w:color="auto"/>
            <w:right w:val="none" w:sz="0" w:space="0" w:color="auto"/>
          </w:divBdr>
        </w:div>
        <w:div w:id="1073743210">
          <w:marLeft w:val="480"/>
          <w:marRight w:val="0"/>
          <w:marTop w:val="0"/>
          <w:marBottom w:val="0"/>
          <w:divBdr>
            <w:top w:val="none" w:sz="0" w:space="0" w:color="auto"/>
            <w:left w:val="none" w:sz="0" w:space="0" w:color="auto"/>
            <w:bottom w:val="none" w:sz="0" w:space="0" w:color="auto"/>
            <w:right w:val="none" w:sz="0" w:space="0" w:color="auto"/>
          </w:divBdr>
        </w:div>
        <w:div w:id="1404335511">
          <w:marLeft w:val="480"/>
          <w:marRight w:val="0"/>
          <w:marTop w:val="0"/>
          <w:marBottom w:val="0"/>
          <w:divBdr>
            <w:top w:val="none" w:sz="0" w:space="0" w:color="auto"/>
            <w:left w:val="none" w:sz="0" w:space="0" w:color="auto"/>
            <w:bottom w:val="none" w:sz="0" w:space="0" w:color="auto"/>
            <w:right w:val="none" w:sz="0" w:space="0" w:color="auto"/>
          </w:divBdr>
        </w:div>
        <w:div w:id="1008755293">
          <w:marLeft w:val="480"/>
          <w:marRight w:val="0"/>
          <w:marTop w:val="0"/>
          <w:marBottom w:val="0"/>
          <w:divBdr>
            <w:top w:val="none" w:sz="0" w:space="0" w:color="auto"/>
            <w:left w:val="none" w:sz="0" w:space="0" w:color="auto"/>
            <w:bottom w:val="none" w:sz="0" w:space="0" w:color="auto"/>
            <w:right w:val="none" w:sz="0" w:space="0" w:color="auto"/>
          </w:divBdr>
        </w:div>
        <w:div w:id="1952777763">
          <w:marLeft w:val="480"/>
          <w:marRight w:val="0"/>
          <w:marTop w:val="0"/>
          <w:marBottom w:val="0"/>
          <w:divBdr>
            <w:top w:val="none" w:sz="0" w:space="0" w:color="auto"/>
            <w:left w:val="none" w:sz="0" w:space="0" w:color="auto"/>
            <w:bottom w:val="none" w:sz="0" w:space="0" w:color="auto"/>
            <w:right w:val="none" w:sz="0" w:space="0" w:color="auto"/>
          </w:divBdr>
        </w:div>
        <w:div w:id="1682663775">
          <w:marLeft w:val="480"/>
          <w:marRight w:val="0"/>
          <w:marTop w:val="0"/>
          <w:marBottom w:val="0"/>
          <w:divBdr>
            <w:top w:val="none" w:sz="0" w:space="0" w:color="auto"/>
            <w:left w:val="none" w:sz="0" w:space="0" w:color="auto"/>
            <w:bottom w:val="none" w:sz="0" w:space="0" w:color="auto"/>
            <w:right w:val="none" w:sz="0" w:space="0" w:color="auto"/>
          </w:divBdr>
        </w:div>
        <w:div w:id="569845617">
          <w:marLeft w:val="480"/>
          <w:marRight w:val="0"/>
          <w:marTop w:val="0"/>
          <w:marBottom w:val="0"/>
          <w:divBdr>
            <w:top w:val="none" w:sz="0" w:space="0" w:color="auto"/>
            <w:left w:val="none" w:sz="0" w:space="0" w:color="auto"/>
            <w:bottom w:val="none" w:sz="0" w:space="0" w:color="auto"/>
            <w:right w:val="none" w:sz="0" w:space="0" w:color="auto"/>
          </w:divBdr>
        </w:div>
        <w:div w:id="910653685">
          <w:marLeft w:val="480"/>
          <w:marRight w:val="0"/>
          <w:marTop w:val="0"/>
          <w:marBottom w:val="0"/>
          <w:divBdr>
            <w:top w:val="none" w:sz="0" w:space="0" w:color="auto"/>
            <w:left w:val="none" w:sz="0" w:space="0" w:color="auto"/>
            <w:bottom w:val="none" w:sz="0" w:space="0" w:color="auto"/>
            <w:right w:val="none" w:sz="0" w:space="0" w:color="auto"/>
          </w:divBdr>
        </w:div>
        <w:div w:id="295837716">
          <w:marLeft w:val="480"/>
          <w:marRight w:val="0"/>
          <w:marTop w:val="0"/>
          <w:marBottom w:val="0"/>
          <w:divBdr>
            <w:top w:val="none" w:sz="0" w:space="0" w:color="auto"/>
            <w:left w:val="none" w:sz="0" w:space="0" w:color="auto"/>
            <w:bottom w:val="none" w:sz="0" w:space="0" w:color="auto"/>
            <w:right w:val="none" w:sz="0" w:space="0" w:color="auto"/>
          </w:divBdr>
        </w:div>
        <w:div w:id="1592620609">
          <w:marLeft w:val="480"/>
          <w:marRight w:val="0"/>
          <w:marTop w:val="0"/>
          <w:marBottom w:val="0"/>
          <w:divBdr>
            <w:top w:val="none" w:sz="0" w:space="0" w:color="auto"/>
            <w:left w:val="none" w:sz="0" w:space="0" w:color="auto"/>
            <w:bottom w:val="none" w:sz="0" w:space="0" w:color="auto"/>
            <w:right w:val="none" w:sz="0" w:space="0" w:color="auto"/>
          </w:divBdr>
        </w:div>
        <w:div w:id="423690496">
          <w:marLeft w:val="480"/>
          <w:marRight w:val="0"/>
          <w:marTop w:val="0"/>
          <w:marBottom w:val="0"/>
          <w:divBdr>
            <w:top w:val="none" w:sz="0" w:space="0" w:color="auto"/>
            <w:left w:val="none" w:sz="0" w:space="0" w:color="auto"/>
            <w:bottom w:val="none" w:sz="0" w:space="0" w:color="auto"/>
            <w:right w:val="none" w:sz="0" w:space="0" w:color="auto"/>
          </w:divBdr>
        </w:div>
        <w:div w:id="939023970">
          <w:marLeft w:val="480"/>
          <w:marRight w:val="0"/>
          <w:marTop w:val="0"/>
          <w:marBottom w:val="0"/>
          <w:divBdr>
            <w:top w:val="none" w:sz="0" w:space="0" w:color="auto"/>
            <w:left w:val="none" w:sz="0" w:space="0" w:color="auto"/>
            <w:bottom w:val="none" w:sz="0" w:space="0" w:color="auto"/>
            <w:right w:val="none" w:sz="0" w:space="0" w:color="auto"/>
          </w:divBdr>
        </w:div>
        <w:div w:id="1435397604">
          <w:marLeft w:val="480"/>
          <w:marRight w:val="0"/>
          <w:marTop w:val="0"/>
          <w:marBottom w:val="0"/>
          <w:divBdr>
            <w:top w:val="none" w:sz="0" w:space="0" w:color="auto"/>
            <w:left w:val="none" w:sz="0" w:space="0" w:color="auto"/>
            <w:bottom w:val="none" w:sz="0" w:space="0" w:color="auto"/>
            <w:right w:val="none" w:sz="0" w:space="0" w:color="auto"/>
          </w:divBdr>
        </w:div>
        <w:div w:id="134446215">
          <w:marLeft w:val="480"/>
          <w:marRight w:val="0"/>
          <w:marTop w:val="0"/>
          <w:marBottom w:val="0"/>
          <w:divBdr>
            <w:top w:val="none" w:sz="0" w:space="0" w:color="auto"/>
            <w:left w:val="none" w:sz="0" w:space="0" w:color="auto"/>
            <w:bottom w:val="none" w:sz="0" w:space="0" w:color="auto"/>
            <w:right w:val="none" w:sz="0" w:space="0" w:color="auto"/>
          </w:divBdr>
        </w:div>
        <w:div w:id="1822847111">
          <w:marLeft w:val="480"/>
          <w:marRight w:val="0"/>
          <w:marTop w:val="0"/>
          <w:marBottom w:val="0"/>
          <w:divBdr>
            <w:top w:val="none" w:sz="0" w:space="0" w:color="auto"/>
            <w:left w:val="none" w:sz="0" w:space="0" w:color="auto"/>
            <w:bottom w:val="none" w:sz="0" w:space="0" w:color="auto"/>
            <w:right w:val="none" w:sz="0" w:space="0" w:color="auto"/>
          </w:divBdr>
        </w:div>
        <w:div w:id="1709066711">
          <w:marLeft w:val="480"/>
          <w:marRight w:val="0"/>
          <w:marTop w:val="0"/>
          <w:marBottom w:val="0"/>
          <w:divBdr>
            <w:top w:val="none" w:sz="0" w:space="0" w:color="auto"/>
            <w:left w:val="none" w:sz="0" w:space="0" w:color="auto"/>
            <w:bottom w:val="none" w:sz="0" w:space="0" w:color="auto"/>
            <w:right w:val="none" w:sz="0" w:space="0" w:color="auto"/>
          </w:divBdr>
        </w:div>
        <w:div w:id="966206002">
          <w:marLeft w:val="480"/>
          <w:marRight w:val="0"/>
          <w:marTop w:val="0"/>
          <w:marBottom w:val="0"/>
          <w:divBdr>
            <w:top w:val="none" w:sz="0" w:space="0" w:color="auto"/>
            <w:left w:val="none" w:sz="0" w:space="0" w:color="auto"/>
            <w:bottom w:val="none" w:sz="0" w:space="0" w:color="auto"/>
            <w:right w:val="none" w:sz="0" w:space="0" w:color="auto"/>
          </w:divBdr>
        </w:div>
        <w:div w:id="2003195859">
          <w:marLeft w:val="480"/>
          <w:marRight w:val="0"/>
          <w:marTop w:val="0"/>
          <w:marBottom w:val="0"/>
          <w:divBdr>
            <w:top w:val="none" w:sz="0" w:space="0" w:color="auto"/>
            <w:left w:val="none" w:sz="0" w:space="0" w:color="auto"/>
            <w:bottom w:val="none" w:sz="0" w:space="0" w:color="auto"/>
            <w:right w:val="none" w:sz="0" w:space="0" w:color="auto"/>
          </w:divBdr>
        </w:div>
        <w:div w:id="1400134352">
          <w:marLeft w:val="480"/>
          <w:marRight w:val="0"/>
          <w:marTop w:val="0"/>
          <w:marBottom w:val="0"/>
          <w:divBdr>
            <w:top w:val="none" w:sz="0" w:space="0" w:color="auto"/>
            <w:left w:val="none" w:sz="0" w:space="0" w:color="auto"/>
            <w:bottom w:val="none" w:sz="0" w:space="0" w:color="auto"/>
            <w:right w:val="none" w:sz="0" w:space="0" w:color="auto"/>
          </w:divBdr>
        </w:div>
        <w:div w:id="2009599004">
          <w:marLeft w:val="480"/>
          <w:marRight w:val="0"/>
          <w:marTop w:val="0"/>
          <w:marBottom w:val="0"/>
          <w:divBdr>
            <w:top w:val="none" w:sz="0" w:space="0" w:color="auto"/>
            <w:left w:val="none" w:sz="0" w:space="0" w:color="auto"/>
            <w:bottom w:val="none" w:sz="0" w:space="0" w:color="auto"/>
            <w:right w:val="none" w:sz="0" w:space="0" w:color="auto"/>
          </w:divBdr>
        </w:div>
        <w:div w:id="97871941">
          <w:marLeft w:val="480"/>
          <w:marRight w:val="0"/>
          <w:marTop w:val="0"/>
          <w:marBottom w:val="0"/>
          <w:divBdr>
            <w:top w:val="none" w:sz="0" w:space="0" w:color="auto"/>
            <w:left w:val="none" w:sz="0" w:space="0" w:color="auto"/>
            <w:bottom w:val="none" w:sz="0" w:space="0" w:color="auto"/>
            <w:right w:val="none" w:sz="0" w:space="0" w:color="auto"/>
          </w:divBdr>
        </w:div>
      </w:divsChild>
    </w:div>
    <w:div w:id="599332568">
      <w:bodyDiv w:val="1"/>
      <w:marLeft w:val="0"/>
      <w:marRight w:val="0"/>
      <w:marTop w:val="0"/>
      <w:marBottom w:val="0"/>
      <w:divBdr>
        <w:top w:val="none" w:sz="0" w:space="0" w:color="auto"/>
        <w:left w:val="none" w:sz="0" w:space="0" w:color="auto"/>
        <w:bottom w:val="none" w:sz="0" w:space="0" w:color="auto"/>
        <w:right w:val="none" w:sz="0" w:space="0" w:color="auto"/>
      </w:divBdr>
    </w:div>
    <w:div w:id="613754100">
      <w:bodyDiv w:val="1"/>
      <w:marLeft w:val="0"/>
      <w:marRight w:val="0"/>
      <w:marTop w:val="0"/>
      <w:marBottom w:val="0"/>
      <w:divBdr>
        <w:top w:val="none" w:sz="0" w:space="0" w:color="auto"/>
        <w:left w:val="none" w:sz="0" w:space="0" w:color="auto"/>
        <w:bottom w:val="none" w:sz="0" w:space="0" w:color="auto"/>
        <w:right w:val="none" w:sz="0" w:space="0" w:color="auto"/>
      </w:divBdr>
    </w:div>
    <w:div w:id="616065792">
      <w:bodyDiv w:val="1"/>
      <w:marLeft w:val="0"/>
      <w:marRight w:val="0"/>
      <w:marTop w:val="0"/>
      <w:marBottom w:val="0"/>
      <w:divBdr>
        <w:top w:val="none" w:sz="0" w:space="0" w:color="auto"/>
        <w:left w:val="none" w:sz="0" w:space="0" w:color="auto"/>
        <w:bottom w:val="none" w:sz="0" w:space="0" w:color="auto"/>
        <w:right w:val="none" w:sz="0" w:space="0" w:color="auto"/>
      </w:divBdr>
      <w:divsChild>
        <w:div w:id="1710761532">
          <w:marLeft w:val="480"/>
          <w:marRight w:val="0"/>
          <w:marTop w:val="0"/>
          <w:marBottom w:val="0"/>
          <w:divBdr>
            <w:top w:val="none" w:sz="0" w:space="0" w:color="auto"/>
            <w:left w:val="none" w:sz="0" w:space="0" w:color="auto"/>
            <w:bottom w:val="none" w:sz="0" w:space="0" w:color="auto"/>
            <w:right w:val="none" w:sz="0" w:space="0" w:color="auto"/>
          </w:divBdr>
        </w:div>
        <w:div w:id="1312448188">
          <w:marLeft w:val="480"/>
          <w:marRight w:val="0"/>
          <w:marTop w:val="0"/>
          <w:marBottom w:val="0"/>
          <w:divBdr>
            <w:top w:val="none" w:sz="0" w:space="0" w:color="auto"/>
            <w:left w:val="none" w:sz="0" w:space="0" w:color="auto"/>
            <w:bottom w:val="none" w:sz="0" w:space="0" w:color="auto"/>
            <w:right w:val="none" w:sz="0" w:space="0" w:color="auto"/>
          </w:divBdr>
        </w:div>
        <w:div w:id="1918511212">
          <w:marLeft w:val="480"/>
          <w:marRight w:val="0"/>
          <w:marTop w:val="0"/>
          <w:marBottom w:val="0"/>
          <w:divBdr>
            <w:top w:val="none" w:sz="0" w:space="0" w:color="auto"/>
            <w:left w:val="none" w:sz="0" w:space="0" w:color="auto"/>
            <w:bottom w:val="none" w:sz="0" w:space="0" w:color="auto"/>
            <w:right w:val="none" w:sz="0" w:space="0" w:color="auto"/>
          </w:divBdr>
        </w:div>
        <w:div w:id="272325605">
          <w:marLeft w:val="480"/>
          <w:marRight w:val="0"/>
          <w:marTop w:val="0"/>
          <w:marBottom w:val="0"/>
          <w:divBdr>
            <w:top w:val="none" w:sz="0" w:space="0" w:color="auto"/>
            <w:left w:val="none" w:sz="0" w:space="0" w:color="auto"/>
            <w:bottom w:val="none" w:sz="0" w:space="0" w:color="auto"/>
            <w:right w:val="none" w:sz="0" w:space="0" w:color="auto"/>
          </w:divBdr>
        </w:div>
        <w:div w:id="1445152870">
          <w:marLeft w:val="480"/>
          <w:marRight w:val="0"/>
          <w:marTop w:val="0"/>
          <w:marBottom w:val="0"/>
          <w:divBdr>
            <w:top w:val="none" w:sz="0" w:space="0" w:color="auto"/>
            <w:left w:val="none" w:sz="0" w:space="0" w:color="auto"/>
            <w:bottom w:val="none" w:sz="0" w:space="0" w:color="auto"/>
            <w:right w:val="none" w:sz="0" w:space="0" w:color="auto"/>
          </w:divBdr>
        </w:div>
        <w:div w:id="519587946">
          <w:marLeft w:val="480"/>
          <w:marRight w:val="0"/>
          <w:marTop w:val="0"/>
          <w:marBottom w:val="0"/>
          <w:divBdr>
            <w:top w:val="none" w:sz="0" w:space="0" w:color="auto"/>
            <w:left w:val="none" w:sz="0" w:space="0" w:color="auto"/>
            <w:bottom w:val="none" w:sz="0" w:space="0" w:color="auto"/>
            <w:right w:val="none" w:sz="0" w:space="0" w:color="auto"/>
          </w:divBdr>
        </w:div>
        <w:div w:id="492600238">
          <w:marLeft w:val="480"/>
          <w:marRight w:val="0"/>
          <w:marTop w:val="0"/>
          <w:marBottom w:val="0"/>
          <w:divBdr>
            <w:top w:val="none" w:sz="0" w:space="0" w:color="auto"/>
            <w:left w:val="none" w:sz="0" w:space="0" w:color="auto"/>
            <w:bottom w:val="none" w:sz="0" w:space="0" w:color="auto"/>
            <w:right w:val="none" w:sz="0" w:space="0" w:color="auto"/>
          </w:divBdr>
        </w:div>
        <w:div w:id="1828939299">
          <w:marLeft w:val="480"/>
          <w:marRight w:val="0"/>
          <w:marTop w:val="0"/>
          <w:marBottom w:val="0"/>
          <w:divBdr>
            <w:top w:val="none" w:sz="0" w:space="0" w:color="auto"/>
            <w:left w:val="none" w:sz="0" w:space="0" w:color="auto"/>
            <w:bottom w:val="none" w:sz="0" w:space="0" w:color="auto"/>
            <w:right w:val="none" w:sz="0" w:space="0" w:color="auto"/>
          </w:divBdr>
        </w:div>
        <w:div w:id="388919183">
          <w:marLeft w:val="480"/>
          <w:marRight w:val="0"/>
          <w:marTop w:val="0"/>
          <w:marBottom w:val="0"/>
          <w:divBdr>
            <w:top w:val="none" w:sz="0" w:space="0" w:color="auto"/>
            <w:left w:val="none" w:sz="0" w:space="0" w:color="auto"/>
            <w:bottom w:val="none" w:sz="0" w:space="0" w:color="auto"/>
            <w:right w:val="none" w:sz="0" w:space="0" w:color="auto"/>
          </w:divBdr>
        </w:div>
        <w:div w:id="1941719508">
          <w:marLeft w:val="480"/>
          <w:marRight w:val="0"/>
          <w:marTop w:val="0"/>
          <w:marBottom w:val="0"/>
          <w:divBdr>
            <w:top w:val="none" w:sz="0" w:space="0" w:color="auto"/>
            <w:left w:val="none" w:sz="0" w:space="0" w:color="auto"/>
            <w:bottom w:val="none" w:sz="0" w:space="0" w:color="auto"/>
            <w:right w:val="none" w:sz="0" w:space="0" w:color="auto"/>
          </w:divBdr>
        </w:div>
        <w:div w:id="527764973">
          <w:marLeft w:val="480"/>
          <w:marRight w:val="0"/>
          <w:marTop w:val="0"/>
          <w:marBottom w:val="0"/>
          <w:divBdr>
            <w:top w:val="none" w:sz="0" w:space="0" w:color="auto"/>
            <w:left w:val="none" w:sz="0" w:space="0" w:color="auto"/>
            <w:bottom w:val="none" w:sz="0" w:space="0" w:color="auto"/>
            <w:right w:val="none" w:sz="0" w:space="0" w:color="auto"/>
          </w:divBdr>
        </w:div>
        <w:div w:id="1523058003">
          <w:marLeft w:val="480"/>
          <w:marRight w:val="0"/>
          <w:marTop w:val="0"/>
          <w:marBottom w:val="0"/>
          <w:divBdr>
            <w:top w:val="none" w:sz="0" w:space="0" w:color="auto"/>
            <w:left w:val="none" w:sz="0" w:space="0" w:color="auto"/>
            <w:bottom w:val="none" w:sz="0" w:space="0" w:color="auto"/>
            <w:right w:val="none" w:sz="0" w:space="0" w:color="auto"/>
          </w:divBdr>
        </w:div>
        <w:div w:id="2015258407">
          <w:marLeft w:val="480"/>
          <w:marRight w:val="0"/>
          <w:marTop w:val="0"/>
          <w:marBottom w:val="0"/>
          <w:divBdr>
            <w:top w:val="none" w:sz="0" w:space="0" w:color="auto"/>
            <w:left w:val="none" w:sz="0" w:space="0" w:color="auto"/>
            <w:bottom w:val="none" w:sz="0" w:space="0" w:color="auto"/>
            <w:right w:val="none" w:sz="0" w:space="0" w:color="auto"/>
          </w:divBdr>
        </w:div>
        <w:div w:id="165445093">
          <w:marLeft w:val="480"/>
          <w:marRight w:val="0"/>
          <w:marTop w:val="0"/>
          <w:marBottom w:val="0"/>
          <w:divBdr>
            <w:top w:val="none" w:sz="0" w:space="0" w:color="auto"/>
            <w:left w:val="none" w:sz="0" w:space="0" w:color="auto"/>
            <w:bottom w:val="none" w:sz="0" w:space="0" w:color="auto"/>
            <w:right w:val="none" w:sz="0" w:space="0" w:color="auto"/>
          </w:divBdr>
        </w:div>
        <w:div w:id="112140622">
          <w:marLeft w:val="480"/>
          <w:marRight w:val="0"/>
          <w:marTop w:val="0"/>
          <w:marBottom w:val="0"/>
          <w:divBdr>
            <w:top w:val="none" w:sz="0" w:space="0" w:color="auto"/>
            <w:left w:val="none" w:sz="0" w:space="0" w:color="auto"/>
            <w:bottom w:val="none" w:sz="0" w:space="0" w:color="auto"/>
            <w:right w:val="none" w:sz="0" w:space="0" w:color="auto"/>
          </w:divBdr>
        </w:div>
        <w:div w:id="1579246416">
          <w:marLeft w:val="480"/>
          <w:marRight w:val="0"/>
          <w:marTop w:val="0"/>
          <w:marBottom w:val="0"/>
          <w:divBdr>
            <w:top w:val="none" w:sz="0" w:space="0" w:color="auto"/>
            <w:left w:val="none" w:sz="0" w:space="0" w:color="auto"/>
            <w:bottom w:val="none" w:sz="0" w:space="0" w:color="auto"/>
            <w:right w:val="none" w:sz="0" w:space="0" w:color="auto"/>
          </w:divBdr>
        </w:div>
        <w:div w:id="1868831761">
          <w:marLeft w:val="480"/>
          <w:marRight w:val="0"/>
          <w:marTop w:val="0"/>
          <w:marBottom w:val="0"/>
          <w:divBdr>
            <w:top w:val="none" w:sz="0" w:space="0" w:color="auto"/>
            <w:left w:val="none" w:sz="0" w:space="0" w:color="auto"/>
            <w:bottom w:val="none" w:sz="0" w:space="0" w:color="auto"/>
            <w:right w:val="none" w:sz="0" w:space="0" w:color="auto"/>
          </w:divBdr>
        </w:div>
        <w:div w:id="1245648595">
          <w:marLeft w:val="480"/>
          <w:marRight w:val="0"/>
          <w:marTop w:val="0"/>
          <w:marBottom w:val="0"/>
          <w:divBdr>
            <w:top w:val="none" w:sz="0" w:space="0" w:color="auto"/>
            <w:left w:val="none" w:sz="0" w:space="0" w:color="auto"/>
            <w:bottom w:val="none" w:sz="0" w:space="0" w:color="auto"/>
            <w:right w:val="none" w:sz="0" w:space="0" w:color="auto"/>
          </w:divBdr>
        </w:div>
        <w:div w:id="321931279">
          <w:marLeft w:val="480"/>
          <w:marRight w:val="0"/>
          <w:marTop w:val="0"/>
          <w:marBottom w:val="0"/>
          <w:divBdr>
            <w:top w:val="none" w:sz="0" w:space="0" w:color="auto"/>
            <w:left w:val="none" w:sz="0" w:space="0" w:color="auto"/>
            <w:bottom w:val="none" w:sz="0" w:space="0" w:color="auto"/>
            <w:right w:val="none" w:sz="0" w:space="0" w:color="auto"/>
          </w:divBdr>
        </w:div>
        <w:div w:id="1761755830">
          <w:marLeft w:val="480"/>
          <w:marRight w:val="0"/>
          <w:marTop w:val="0"/>
          <w:marBottom w:val="0"/>
          <w:divBdr>
            <w:top w:val="none" w:sz="0" w:space="0" w:color="auto"/>
            <w:left w:val="none" w:sz="0" w:space="0" w:color="auto"/>
            <w:bottom w:val="none" w:sz="0" w:space="0" w:color="auto"/>
            <w:right w:val="none" w:sz="0" w:space="0" w:color="auto"/>
          </w:divBdr>
        </w:div>
        <w:div w:id="860510346">
          <w:marLeft w:val="480"/>
          <w:marRight w:val="0"/>
          <w:marTop w:val="0"/>
          <w:marBottom w:val="0"/>
          <w:divBdr>
            <w:top w:val="none" w:sz="0" w:space="0" w:color="auto"/>
            <w:left w:val="none" w:sz="0" w:space="0" w:color="auto"/>
            <w:bottom w:val="none" w:sz="0" w:space="0" w:color="auto"/>
            <w:right w:val="none" w:sz="0" w:space="0" w:color="auto"/>
          </w:divBdr>
        </w:div>
        <w:div w:id="822238264">
          <w:marLeft w:val="480"/>
          <w:marRight w:val="0"/>
          <w:marTop w:val="0"/>
          <w:marBottom w:val="0"/>
          <w:divBdr>
            <w:top w:val="none" w:sz="0" w:space="0" w:color="auto"/>
            <w:left w:val="none" w:sz="0" w:space="0" w:color="auto"/>
            <w:bottom w:val="none" w:sz="0" w:space="0" w:color="auto"/>
            <w:right w:val="none" w:sz="0" w:space="0" w:color="auto"/>
          </w:divBdr>
        </w:div>
        <w:div w:id="125785078">
          <w:marLeft w:val="480"/>
          <w:marRight w:val="0"/>
          <w:marTop w:val="0"/>
          <w:marBottom w:val="0"/>
          <w:divBdr>
            <w:top w:val="none" w:sz="0" w:space="0" w:color="auto"/>
            <w:left w:val="none" w:sz="0" w:space="0" w:color="auto"/>
            <w:bottom w:val="none" w:sz="0" w:space="0" w:color="auto"/>
            <w:right w:val="none" w:sz="0" w:space="0" w:color="auto"/>
          </w:divBdr>
        </w:div>
        <w:div w:id="1873300615">
          <w:marLeft w:val="480"/>
          <w:marRight w:val="0"/>
          <w:marTop w:val="0"/>
          <w:marBottom w:val="0"/>
          <w:divBdr>
            <w:top w:val="none" w:sz="0" w:space="0" w:color="auto"/>
            <w:left w:val="none" w:sz="0" w:space="0" w:color="auto"/>
            <w:bottom w:val="none" w:sz="0" w:space="0" w:color="auto"/>
            <w:right w:val="none" w:sz="0" w:space="0" w:color="auto"/>
          </w:divBdr>
        </w:div>
        <w:div w:id="192814306">
          <w:marLeft w:val="480"/>
          <w:marRight w:val="0"/>
          <w:marTop w:val="0"/>
          <w:marBottom w:val="0"/>
          <w:divBdr>
            <w:top w:val="none" w:sz="0" w:space="0" w:color="auto"/>
            <w:left w:val="none" w:sz="0" w:space="0" w:color="auto"/>
            <w:bottom w:val="none" w:sz="0" w:space="0" w:color="auto"/>
            <w:right w:val="none" w:sz="0" w:space="0" w:color="auto"/>
          </w:divBdr>
        </w:div>
        <w:div w:id="1879586509">
          <w:marLeft w:val="480"/>
          <w:marRight w:val="0"/>
          <w:marTop w:val="0"/>
          <w:marBottom w:val="0"/>
          <w:divBdr>
            <w:top w:val="none" w:sz="0" w:space="0" w:color="auto"/>
            <w:left w:val="none" w:sz="0" w:space="0" w:color="auto"/>
            <w:bottom w:val="none" w:sz="0" w:space="0" w:color="auto"/>
            <w:right w:val="none" w:sz="0" w:space="0" w:color="auto"/>
          </w:divBdr>
        </w:div>
        <w:div w:id="414476672">
          <w:marLeft w:val="480"/>
          <w:marRight w:val="0"/>
          <w:marTop w:val="0"/>
          <w:marBottom w:val="0"/>
          <w:divBdr>
            <w:top w:val="none" w:sz="0" w:space="0" w:color="auto"/>
            <w:left w:val="none" w:sz="0" w:space="0" w:color="auto"/>
            <w:bottom w:val="none" w:sz="0" w:space="0" w:color="auto"/>
            <w:right w:val="none" w:sz="0" w:space="0" w:color="auto"/>
          </w:divBdr>
        </w:div>
        <w:div w:id="1654094593">
          <w:marLeft w:val="480"/>
          <w:marRight w:val="0"/>
          <w:marTop w:val="0"/>
          <w:marBottom w:val="0"/>
          <w:divBdr>
            <w:top w:val="none" w:sz="0" w:space="0" w:color="auto"/>
            <w:left w:val="none" w:sz="0" w:space="0" w:color="auto"/>
            <w:bottom w:val="none" w:sz="0" w:space="0" w:color="auto"/>
            <w:right w:val="none" w:sz="0" w:space="0" w:color="auto"/>
          </w:divBdr>
        </w:div>
        <w:div w:id="1509950559">
          <w:marLeft w:val="480"/>
          <w:marRight w:val="0"/>
          <w:marTop w:val="0"/>
          <w:marBottom w:val="0"/>
          <w:divBdr>
            <w:top w:val="none" w:sz="0" w:space="0" w:color="auto"/>
            <w:left w:val="none" w:sz="0" w:space="0" w:color="auto"/>
            <w:bottom w:val="none" w:sz="0" w:space="0" w:color="auto"/>
            <w:right w:val="none" w:sz="0" w:space="0" w:color="auto"/>
          </w:divBdr>
        </w:div>
        <w:div w:id="434372798">
          <w:marLeft w:val="480"/>
          <w:marRight w:val="0"/>
          <w:marTop w:val="0"/>
          <w:marBottom w:val="0"/>
          <w:divBdr>
            <w:top w:val="none" w:sz="0" w:space="0" w:color="auto"/>
            <w:left w:val="none" w:sz="0" w:space="0" w:color="auto"/>
            <w:bottom w:val="none" w:sz="0" w:space="0" w:color="auto"/>
            <w:right w:val="none" w:sz="0" w:space="0" w:color="auto"/>
          </w:divBdr>
        </w:div>
        <w:div w:id="1030298050">
          <w:marLeft w:val="480"/>
          <w:marRight w:val="0"/>
          <w:marTop w:val="0"/>
          <w:marBottom w:val="0"/>
          <w:divBdr>
            <w:top w:val="none" w:sz="0" w:space="0" w:color="auto"/>
            <w:left w:val="none" w:sz="0" w:space="0" w:color="auto"/>
            <w:bottom w:val="none" w:sz="0" w:space="0" w:color="auto"/>
            <w:right w:val="none" w:sz="0" w:space="0" w:color="auto"/>
          </w:divBdr>
        </w:div>
        <w:div w:id="1457748815">
          <w:marLeft w:val="480"/>
          <w:marRight w:val="0"/>
          <w:marTop w:val="0"/>
          <w:marBottom w:val="0"/>
          <w:divBdr>
            <w:top w:val="none" w:sz="0" w:space="0" w:color="auto"/>
            <w:left w:val="none" w:sz="0" w:space="0" w:color="auto"/>
            <w:bottom w:val="none" w:sz="0" w:space="0" w:color="auto"/>
            <w:right w:val="none" w:sz="0" w:space="0" w:color="auto"/>
          </w:divBdr>
        </w:div>
        <w:div w:id="1104837472">
          <w:marLeft w:val="480"/>
          <w:marRight w:val="0"/>
          <w:marTop w:val="0"/>
          <w:marBottom w:val="0"/>
          <w:divBdr>
            <w:top w:val="none" w:sz="0" w:space="0" w:color="auto"/>
            <w:left w:val="none" w:sz="0" w:space="0" w:color="auto"/>
            <w:bottom w:val="none" w:sz="0" w:space="0" w:color="auto"/>
            <w:right w:val="none" w:sz="0" w:space="0" w:color="auto"/>
          </w:divBdr>
        </w:div>
        <w:div w:id="1790467316">
          <w:marLeft w:val="480"/>
          <w:marRight w:val="0"/>
          <w:marTop w:val="0"/>
          <w:marBottom w:val="0"/>
          <w:divBdr>
            <w:top w:val="none" w:sz="0" w:space="0" w:color="auto"/>
            <w:left w:val="none" w:sz="0" w:space="0" w:color="auto"/>
            <w:bottom w:val="none" w:sz="0" w:space="0" w:color="auto"/>
            <w:right w:val="none" w:sz="0" w:space="0" w:color="auto"/>
          </w:divBdr>
        </w:div>
        <w:div w:id="1040780863">
          <w:marLeft w:val="480"/>
          <w:marRight w:val="0"/>
          <w:marTop w:val="0"/>
          <w:marBottom w:val="0"/>
          <w:divBdr>
            <w:top w:val="none" w:sz="0" w:space="0" w:color="auto"/>
            <w:left w:val="none" w:sz="0" w:space="0" w:color="auto"/>
            <w:bottom w:val="none" w:sz="0" w:space="0" w:color="auto"/>
            <w:right w:val="none" w:sz="0" w:space="0" w:color="auto"/>
          </w:divBdr>
        </w:div>
        <w:div w:id="246811170">
          <w:marLeft w:val="480"/>
          <w:marRight w:val="0"/>
          <w:marTop w:val="0"/>
          <w:marBottom w:val="0"/>
          <w:divBdr>
            <w:top w:val="none" w:sz="0" w:space="0" w:color="auto"/>
            <w:left w:val="none" w:sz="0" w:space="0" w:color="auto"/>
            <w:bottom w:val="none" w:sz="0" w:space="0" w:color="auto"/>
            <w:right w:val="none" w:sz="0" w:space="0" w:color="auto"/>
          </w:divBdr>
        </w:div>
        <w:div w:id="860972576">
          <w:marLeft w:val="480"/>
          <w:marRight w:val="0"/>
          <w:marTop w:val="0"/>
          <w:marBottom w:val="0"/>
          <w:divBdr>
            <w:top w:val="none" w:sz="0" w:space="0" w:color="auto"/>
            <w:left w:val="none" w:sz="0" w:space="0" w:color="auto"/>
            <w:bottom w:val="none" w:sz="0" w:space="0" w:color="auto"/>
            <w:right w:val="none" w:sz="0" w:space="0" w:color="auto"/>
          </w:divBdr>
        </w:div>
        <w:div w:id="1786803471">
          <w:marLeft w:val="480"/>
          <w:marRight w:val="0"/>
          <w:marTop w:val="0"/>
          <w:marBottom w:val="0"/>
          <w:divBdr>
            <w:top w:val="none" w:sz="0" w:space="0" w:color="auto"/>
            <w:left w:val="none" w:sz="0" w:space="0" w:color="auto"/>
            <w:bottom w:val="none" w:sz="0" w:space="0" w:color="auto"/>
            <w:right w:val="none" w:sz="0" w:space="0" w:color="auto"/>
          </w:divBdr>
        </w:div>
        <w:div w:id="1782845850">
          <w:marLeft w:val="480"/>
          <w:marRight w:val="0"/>
          <w:marTop w:val="0"/>
          <w:marBottom w:val="0"/>
          <w:divBdr>
            <w:top w:val="none" w:sz="0" w:space="0" w:color="auto"/>
            <w:left w:val="none" w:sz="0" w:space="0" w:color="auto"/>
            <w:bottom w:val="none" w:sz="0" w:space="0" w:color="auto"/>
            <w:right w:val="none" w:sz="0" w:space="0" w:color="auto"/>
          </w:divBdr>
        </w:div>
      </w:divsChild>
    </w:div>
    <w:div w:id="629437852">
      <w:bodyDiv w:val="1"/>
      <w:marLeft w:val="0"/>
      <w:marRight w:val="0"/>
      <w:marTop w:val="0"/>
      <w:marBottom w:val="0"/>
      <w:divBdr>
        <w:top w:val="none" w:sz="0" w:space="0" w:color="auto"/>
        <w:left w:val="none" w:sz="0" w:space="0" w:color="auto"/>
        <w:bottom w:val="none" w:sz="0" w:space="0" w:color="auto"/>
        <w:right w:val="none" w:sz="0" w:space="0" w:color="auto"/>
      </w:divBdr>
    </w:div>
    <w:div w:id="635530171">
      <w:bodyDiv w:val="1"/>
      <w:marLeft w:val="0"/>
      <w:marRight w:val="0"/>
      <w:marTop w:val="0"/>
      <w:marBottom w:val="0"/>
      <w:divBdr>
        <w:top w:val="none" w:sz="0" w:space="0" w:color="auto"/>
        <w:left w:val="none" w:sz="0" w:space="0" w:color="auto"/>
        <w:bottom w:val="none" w:sz="0" w:space="0" w:color="auto"/>
        <w:right w:val="none" w:sz="0" w:space="0" w:color="auto"/>
      </w:divBdr>
    </w:div>
    <w:div w:id="639070499">
      <w:bodyDiv w:val="1"/>
      <w:marLeft w:val="0"/>
      <w:marRight w:val="0"/>
      <w:marTop w:val="0"/>
      <w:marBottom w:val="0"/>
      <w:divBdr>
        <w:top w:val="none" w:sz="0" w:space="0" w:color="auto"/>
        <w:left w:val="none" w:sz="0" w:space="0" w:color="auto"/>
        <w:bottom w:val="none" w:sz="0" w:space="0" w:color="auto"/>
        <w:right w:val="none" w:sz="0" w:space="0" w:color="auto"/>
      </w:divBdr>
      <w:divsChild>
        <w:div w:id="160396594">
          <w:marLeft w:val="0"/>
          <w:marRight w:val="0"/>
          <w:marTop w:val="0"/>
          <w:marBottom w:val="0"/>
          <w:divBdr>
            <w:top w:val="none" w:sz="0" w:space="0" w:color="auto"/>
            <w:left w:val="none" w:sz="0" w:space="0" w:color="auto"/>
            <w:bottom w:val="none" w:sz="0" w:space="0" w:color="auto"/>
            <w:right w:val="none" w:sz="0" w:space="0" w:color="auto"/>
          </w:divBdr>
        </w:div>
      </w:divsChild>
    </w:div>
    <w:div w:id="643319328">
      <w:bodyDiv w:val="1"/>
      <w:marLeft w:val="0"/>
      <w:marRight w:val="0"/>
      <w:marTop w:val="0"/>
      <w:marBottom w:val="0"/>
      <w:divBdr>
        <w:top w:val="none" w:sz="0" w:space="0" w:color="auto"/>
        <w:left w:val="none" w:sz="0" w:space="0" w:color="auto"/>
        <w:bottom w:val="none" w:sz="0" w:space="0" w:color="auto"/>
        <w:right w:val="none" w:sz="0" w:space="0" w:color="auto"/>
      </w:divBdr>
    </w:div>
    <w:div w:id="646590551">
      <w:bodyDiv w:val="1"/>
      <w:marLeft w:val="0"/>
      <w:marRight w:val="0"/>
      <w:marTop w:val="0"/>
      <w:marBottom w:val="0"/>
      <w:divBdr>
        <w:top w:val="none" w:sz="0" w:space="0" w:color="auto"/>
        <w:left w:val="none" w:sz="0" w:space="0" w:color="auto"/>
        <w:bottom w:val="none" w:sz="0" w:space="0" w:color="auto"/>
        <w:right w:val="none" w:sz="0" w:space="0" w:color="auto"/>
      </w:divBdr>
      <w:divsChild>
        <w:div w:id="2035307829">
          <w:marLeft w:val="480"/>
          <w:marRight w:val="0"/>
          <w:marTop w:val="0"/>
          <w:marBottom w:val="0"/>
          <w:divBdr>
            <w:top w:val="none" w:sz="0" w:space="0" w:color="auto"/>
            <w:left w:val="none" w:sz="0" w:space="0" w:color="auto"/>
            <w:bottom w:val="none" w:sz="0" w:space="0" w:color="auto"/>
            <w:right w:val="none" w:sz="0" w:space="0" w:color="auto"/>
          </w:divBdr>
        </w:div>
        <w:div w:id="146553395">
          <w:marLeft w:val="480"/>
          <w:marRight w:val="0"/>
          <w:marTop w:val="0"/>
          <w:marBottom w:val="0"/>
          <w:divBdr>
            <w:top w:val="none" w:sz="0" w:space="0" w:color="auto"/>
            <w:left w:val="none" w:sz="0" w:space="0" w:color="auto"/>
            <w:bottom w:val="none" w:sz="0" w:space="0" w:color="auto"/>
            <w:right w:val="none" w:sz="0" w:space="0" w:color="auto"/>
          </w:divBdr>
        </w:div>
        <w:div w:id="27223953">
          <w:marLeft w:val="480"/>
          <w:marRight w:val="0"/>
          <w:marTop w:val="0"/>
          <w:marBottom w:val="0"/>
          <w:divBdr>
            <w:top w:val="none" w:sz="0" w:space="0" w:color="auto"/>
            <w:left w:val="none" w:sz="0" w:space="0" w:color="auto"/>
            <w:bottom w:val="none" w:sz="0" w:space="0" w:color="auto"/>
            <w:right w:val="none" w:sz="0" w:space="0" w:color="auto"/>
          </w:divBdr>
        </w:div>
        <w:div w:id="1220898492">
          <w:marLeft w:val="480"/>
          <w:marRight w:val="0"/>
          <w:marTop w:val="0"/>
          <w:marBottom w:val="0"/>
          <w:divBdr>
            <w:top w:val="none" w:sz="0" w:space="0" w:color="auto"/>
            <w:left w:val="none" w:sz="0" w:space="0" w:color="auto"/>
            <w:bottom w:val="none" w:sz="0" w:space="0" w:color="auto"/>
            <w:right w:val="none" w:sz="0" w:space="0" w:color="auto"/>
          </w:divBdr>
        </w:div>
        <w:div w:id="273023530">
          <w:marLeft w:val="480"/>
          <w:marRight w:val="0"/>
          <w:marTop w:val="0"/>
          <w:marBottom w:val="0"/>
          <w:divBdr>
            <w:top w:val="none" w:sz="0" w:space="0" w:color="auto"/>
            <w:left w:val="none" w:sz="0" w:space="0" w:color="auto"/>
            <w:bottom w:val="none" w:sz="0" w:space="0" w:color="auto"/>
            <w:right w:val="none" w:sz="0" w:space="0" w:color="auto"/>
          </w:divBdr>
        </w:div>
        <w:div w:id="27031952">
          <w:marLeft w:val="480"/>
          <w:marRight w:val="0"/>
          <w:marTop w:val="0"/>
          <w:marBottom w:val="0"/>
          <w:divBdr>
            <w:top w:val="none" w:sz="0" w:space="0" w:color="auto"/>
            <w:left w:val="none" w:sz="0" w:space="0" w:color="auto"/>
            <w:bottom w:val="none" w:sz="0" w:space="0" w:color="auto"/>
            <w:right w:val="none" w:sz="0" w:space="0" w:color="auto"/>
          </w:divBdr>
        </w:div>
        <w:div w:id="1447306661">
          <w:marLeft w:val="480"/>
          <w:marRight w:val="0"/>
          <w:marTop w:val="0"/>
          <w:marBottom w:val="0"/>
          <w:divBdr>
            <w:top w:val="none" w:sz="0" w:space="0" w:color="auto"/>
            <w:left w:val="none" w:sz="0" w:space="0" w:color="auto"/>
            <w:bottom w:val="none" w:sz="0" w:space="0" w:color="auto"/>
            <w:right w:val="none" w:sz="0" w:space="0" w:color="auto"/>
          </w:divBdr>
        </w:div>
        <w:div w:id="1813207522">
          <w:marLeft w:val="480"/>
          <w:marRight w:val="0"/>
          <w:marTop w:val="0"/>
          <w:marBottom w:val="0"/>
          <w:divBdr>
            <w:top w:val="none" w:sz="0" w:space="0" w:color="auto"/>
            <w:left w:val="none" w:sz="0" w:space="0" w:color="auto"/>
            <w:bottom w:val="none" w:sz="0" w:space="0" w:color="auto"/>
            <w:right w:val="none" w:sz="0" w:space="0" w:color="auto"/>
          </w:divBdr>
        </w:div>
        <w:div w:id="1519808333">
          <w:marLeft w:val="480"/>
          <w:marRight w:val="0"/>
          <w:marTop w:val="0"/>
          <w:marBottom w:val="0"/>
          <w:divBdr>
            <w:top w:val="none" w:sz="0" w:space="0" w:color="auto"/>
            <w:left w:val="none" w:sz="0" w:space="0" w:color="auto"/>
            <w:bottom w:val="none" w:sz="0" w:space="0" w:color="auto"/>
            <w:right w:val="none" w:sz="0" w:space="0" w:color="auto"/>
          </w:divBdr>
        </w:div>
        <w:div w:id="2099400959">
          <w:marLeft w:val="480"/>
          <w:marRight w:val="0"/>
          <w:marTop w:val="0"/>
          <w:marBottom w:val="0"/>
          <w:divBdr>
            <w:top w:val="none" w:sz="0" w:space="0" w:color="auto"/>
            <w:left w:val="none" w:sz="0" w:space="0" w:color="auto"/>
            <w:bottom w:val="none" w:sz="0" w:space="0" w:color="auto"/>
            <w:right w:val="none" w:sz="0" w:space="0" w:color="auto"/>
          </w:divBdr>
        </w:div>
        <w:div w:id="331570208">
          <w:marLeft w:val="480"/>
          <w:marRight w:val="0"/>
          <w:marTop w:val="0"/>
          <w:marBottom w:val="0"/>
          <w:divBdr>
            <w:top w:val="none" w:sz="0" w:space="0" w:color="auto"/>
            <w:left w:val="none" w:sz="0" w:space="0" w:color="auto"/>
            <w:bottom w:val="none" w:sz="0" w:space="0" w:color="auto"/>
            <w:right w:val="none" w:sz="0" w:space="0" w:color="auto"/>
          </w:divBdr>
        </w:div>
        <w:div w:id="1444113701">
          <w:marLeft w:val="480"/>
          <w:marRight w:val="0"/>
          <w:marTop w:val="0"/>
          <w:marBottom w:val="0"/>
          <w:divBdr>
            <w:top w:val="none" w:sz="0" w:space="0" w:color="auto"/>
            <w:left w:val="none" w:sz="0" w:space="0" w:color="auto"/>
            <w:bottom w:val="none" w:sz="0" w:space="0" w:color="auto"/>
            <w:right w:val="none" w:sz="0" w:space="0" w:color="auto"/>
          </w:divBdr>
        </w:div>
        <w:div w:id="2090233142">
          <w:marLeft w:val="480"/>
          <w:marRight w:val="0"/>
          <w:marTop w:val="0"/>
          <w:marBottom w:val="0"/>
          <w:divBdr>
            <w:top w:val="none" w:sz="0" w:space="0" w:color="auto"/>
            <w:left w:val="none" w:sz="0" w:space="0" w:color="auto"/>
            <w:bottom w:val="none" w:sz="0" w:space="0" w:color="auto"/>
            <w:right w:val="none" w:sz="0" w:space="0" w:color="auto"/>
          </w:divBdr>
        </w:div>
        <w:div w:id="1692876948">
          <w:marLeft w:val="480"/>
          <w:marRight w:val="0"/>
          <w:marTop w:val="0"/>
          <w:marBottom w:val="0"/>
          <w:divBdr>
            <w:top w:val="none" w:sz="0" w:space="0" w:color="auto"/>
            <w:left w:val="none" w:sz="0" w:space="0" w:color="auto"/>
            <w:bottom w:val="none" w:sz="0" w:space="0" w:color="auto"/>
            <w:right w:val="none" w:sz="0" w:space="0" w:color="auto"/>
          </w:divBdr>
        </w:div>
        <w:div w:id="1131434194">
          <w:marLeft w:val="480"/>
          <w:marRight w:val="0"/>
          <w:marTop w:val="0"/>
          <w:marBottom w:val="0"/>
          <w:divBdr>
            <w:top w:val="none" w:sz="0" w:space="0" w:color="auto"/>
            <w:left w:val="none" w:sz="0" w:space="0" w:color="auto"/>
            <w:bottom w:val="none" w:sz="0" w:space="0" w:color="auto"/>
            <w:right w:val="none" w:sz="0" w:space="0" w:color="auto"/>
          </w:divBdr>
        </w:div>
        <w:div w:id="587689433">
          <w:marLeft w:val="480"/>
          <w:marRight w:val="0"/>
          <w:marTop w:val="0"/>
          <w:marBottom w:val="0"/>
          <w:divBdr>
            <w:top w:val="none" w:sz="0" w:space="0" w:color="auto"/>
            <w:left w:val="none" w:sz="0" w:space="0" w:color="auto"/>
            <w:bottom w:val="none" w:sz="0" w:space="0" w:color="auto"/>
            <w:right w:val="none" w:sz="0" w:space="0" w:color="auto"/>
          </w:divBdr>
        </w:div>
        <w:div w:id="1635913592">
          <w:marLeft w:val="480"/>
          <w:marRight w:val="0"/>
          <w:marTop w:val="0"/>
          <w:marBottom w:val="0"/>
          <w:divBdr>
            <w:top w:val="none" w:sz="0" w:space="0" w:color="auto"/>
            <w:left w:val="none" w:sz="0" w:space="0" w:color="auto"/>
            <w:bottom w:val="none" w:sz="0" w:space="0" w:color="auto"/>
            <w:right w:val="none" w:sz="0" w:space="0" w:color="auto"/>
          </w:divBdr>
        </w:div>
        <w:div w:id="1425877901">
          <w:marLeft w:val="480"/>
          <w:marRight w:val="0"/>
          <w:marTop w:val="0"/>
          <w:marBottom w:val="0"/>
          <w:divBdr>
            <w:top w:val="none" w:sz="0" w:space="0" w:color="auto"/>
            <w:left w:val="none" w:sz="0" w:space="0" w:color="auto"/>
            <w:bottom w:val="none" w:sz="0" w:space="0" w:color="auto"/>
            <w:right w:val="none" w:sz="0" w:space="0" w:color="auto"/>
          </w:divBdr>
        </w:div>
        <w:div w:id="1254777757">
          <w:marLeft w:val="480"/>
          <w:marRight w:val="0"/>
          <w:marTop w:val="0"/>
          <w:marBottom w:val="0"/>
          <w:divBdr>
            <w:top w:val="none" w:sz="0" w:space="0" w:color="auto"/>
            <w:left w:val="none" w:sz="0" w:space="0" w:color="auto"/>
            <w:bottom w:val="none" w:sz="0" w:space="0" w:color="auto"/>
            <w:right w:val="none" w:sz="0" w:space="0" w:color="auto"/>
          </w:divBdr>
        </w:div>
        <w:div w:id="1813985687">
          <w:marLeft w:val="480"/>
          <w:marRight w:val="0"/>
          <w:marTop w:val="0"/>
          <w:marBottom w:val="0"/>
          <w:divBdr>
            <w:top w:val="none" w:sz="0" w:space="0" w:color="auto"/>
            <w:left w:val="none" w:sz="0" w:space="0" w:color="auto"/>
            <w:bottom w:val="none" w:sz="0" w:space="0" w:color="auto"/>
            <w:right w:val="none" w:sz="0" w:space="0" w:color="auto"/>
          </w:divBdr>
        </w:div>
        <w:div w:id="1782533563">
          <w:marLeft w:val="480"/>
          <w:marRight w:val="0"/>
          <w:marTop w:val="0"/>
          <w:marBottom w:val="0"/>
          <w:divBdr>
            <w:top w:val="none" w:sz="0" w:space="0" w:color="auto"/>
            <w:left w:val="none" w:sz="0" w:space="0" w:color="auto"/>
            <w:bottom w:val="none" w:sz="0" w:space="0" w:color="auto"/>
            <w:right w:val="none" w:sz="0" w:space="0" w:color="auto"/>
          </w:divBdr>
        </w:div>
        <w:div w:id="1971325179">
          <w:marLeft w:val="480"/>
          <w:marRight w:val="0"/>
          <w:marTop w:val="0"/>
          <w:marBottom w:val="0"/>
          <w:divBdr>
            <w:top w:val="none" w:sz="0" w:space="0" w:color="auto"/>
            <w:left w:val="none" w:sz="0" w:space="0" w:color="auto"/>
            <w:bottom w:val="none" w:sz="0" w:space="0" w:color="auto"/>
            <w:right w:val="none" w:sz="0" w:space="0" w:color="auto"/>
          </w:divBdr>
        </w:div>
        <w:div w:id="1740588868">
          <w:marLeft w:val="480"/>
          <w:marRight w:val="0"/>
          <w:marTop w:val="0"/>
          <w:marBottom w:val="0"/>
          <w:divBdr>
            <w:top w:val="none" w:sz="0" w:space="0" w:color="auto"/>
            <w:left w:val="none" w:sz="0" w:space="0" w:color="auto"/>
            <w:bottom w:val="none" w:sz="0" w:space="0" w:color="auto"/>
            <w:right w:val="none" w:sz="0" w:space="0" w:color="auto"/>
          </w:divBdr>
        </w:div>
        <w:div w:id="1063143283">
          <w:marLeft w:val="480"/>
          <w:marRight w:val="0"/>
          <w:marTop w:val="0"/>
          <w:marBottom w:val="0"/>
          <w:divBdr>
            <w:top w:val="none" w:sz="0" w:space="0" w:color="auto"/>
            <w:left w:val="none" w:sz="0" w:space="0" w:color="auto"/>
            <w:bottom w:val="none" w:sz="0" w:space="0" w:color="auto"/>
            <w:right w:val="none" w:sz="0" w:space="0" w:color="auto"/>
          </w:divBdr>
        </w:div>
        <w:div w:id="1101530579">
          <w:marLeft w:val="480"/>
          <w:marRight w:val="0"/>
          <w:marTop w:val="0"/>
          <w:marBottom w:val="0"/>
          <w:divBdr>
            <w:top w:val="none" w:sz="0" w:space="0" w:color="auto"/>
            <w:left w:val="none" w:sz="0" w:space="0" w:color="auto"/>
            <w:bottom w:val="none" w:sz="0" w:space="0" w:color="auto"/>
            <w:right w:val="none" w:sz="0" w:space="0" w:color="auto"/>
          </w:divBdr>
        </w:div>
        <w:div w:id="1327896561">
          <w:marLeft w:val="480"/>
          <w:marRight w:val="0"/>
          <w:marTop w:val="0"/>
          <w:marBottom w:val="0"/>
          <w:divBdr>
            <w:top w:val="none" w:sz="0" w:space="0" w:color="auto"/>
            <w:left w:val="none" w:sz="0" w:space="0" w:color="auto"/>
            <w:bottom w:val="none" w:sz="0" w:space="0" w:color="auto"/>
            <w:right w:val="none" w:sz="0" w:space="0" w:color="auto"/>
          </w:divBdr>
        </w:div>
        <w:div w:id="387849082">
          <w:marLeft w:val="480"/>
          <w:marRight w:val="0"/>
          <w:marTop w:val="0"/>
          <w:marBottom w:val="0"/>
          <w:divBdr>
            <w:top w:val="none" w:sz="0" w:space="0" w:color="auto"/>
            <w:left w:val="none" w:sz="0" w:space="0" w:color="auto"/>
            <w:bottom w:val="none" w:sz="0" w:space="0" w:color="auto"/>
            <w:right w:val="none" w:sz="0" w:space="0" w:color="auto"/>
          </w:divBdr>
        </w:div>
        <w:div w:id="504787600">
          <w:marLeft w:val="480"/>
          <w:marRight w:val="0"/>
          <w:marTop w:val="0"/>
          <w:marBottom w:val="0"/>
          <w:divBdr>
            <w:top w:val="none" w:sz="0" w:space="0" w:color="auto"/>
            <w:left w:val="none" w:sz="0" w:space="0" w:color="auto"/>
            <w:bottom w:val="none" w:sz="0" w:space="0" w:color="auto"/>
            <w:right w:val="none" w:sz="0" w:space="0" w:color="auto"/>
          </w:divBdr>
        </w:div>
        <w:div w:id="1226987026">
          <w:marLeft w:val="480"/>
          <w:marRight w:val="0"/>
          <w:marTop w:val="0"/>
          <w:marBottom w:val="0"/>
          <w:divBdr>
            <w:top w:val="none" w:sz="0" w:space="0" w:color="auto"/>
            <w:left w:val="none" w:sz="0" w:space="0" w:color="auto"/>
            <w:bottom w:val="none" w:sz="0" w:space="0" w:color="auto"/>
            <w:right w:val="none" w:sz="0" w:space="0" w:color="auto"/>
          </w:divBdr>
        </w:div>
        <w:div w:id="1359965925">
          <w:marLeft w:val="480"/>
          <w:marRight w:val="0"/>
          <w:marTop w:val="0"/>
          <w:marBottom w:val="0"/>
          <w:divBdr>
            <w:top w:val="none" w:sz="0" w:space="0" w:color="auto"/>
            <w:left w:val="none" w:sz="0" w:space="0" w:color="auto"/>
            <w:bottom w:val="none" w:sz="0" w:space="0" w:color="auto"/>
            <w:right w:val="none" w:sz="0" w:space="0" w:color="auto"/>
          </w:divBdr>
        </w:div>
        <w:div w:id="29457020">
          <w:marLeft w:val="480"/>
          <w:marRight w:val="0"/>
          <w:marTop w:val="0"/>
          <w:marBottom w:val="0"/>
          <w:divBdr>
            <w:top w:val="none" w:sz="0" w:space="0" w:color="auto"/>
            <w:left w:val="none" w:sz="0" w:space="0" w:color="auto"/>
            <w:bottom w:val="none" w:sz="0" w:space="0" w:color="auto"/>
            <w:right w:val="none" w:sz="0" w:space="0" w:color="auto"/>
          </w:divBdr>
        </w:div>
        <w:div w:id="1460800315">
          <w:marLeft w:val="480"/>
          <w:marRight w:val="0"/>
          <w:marTop w:val="0"/>
          <w:marBottom w:val="0"/>
          <w:divBdr>
            <w:top w:val="none" w:sz="0" w:space="0" w:color="auto"/>
            <w:left w:val="none" w:sz="0" w:space="0" w:color="auto"/>
            <w:bottom w:val="none" w:sz="0" w:space="0" w:color="auto"/>
            <w:right w:val="none" w:sz="0" w:space="0" w:color="auto"/>
          </w:divBdr>
        </w:div>
        <w:div w:id="894239426">
          <w:marLeft w:val="480"/>
          <w:marRight w:val="0"/>
          <w:marTop w:val="0"/>
          <w:marBottom w:val="0"/>
          <w:divBdr>
            <w:top w:val="none" w:sz="0" w:space="0" w:color="auto"/>
            <w:left w:val="none" w:sz="0" w:space="0" w:color="auto"/>
            <w:bottom w:val="none" w:sz="0" w:space="0" w:color="auto"/>
            <w:right w:val="none" w:sz="0" w:space="0" w:color="auto"/>
          </w:divBdr>
        </w:div>
        <w:div w:id="1985616975">
          <w:marLeft w:val="480"/>
          <w:marRight w:val="0"/>
          <w:marTop w:val="0"/>
          <w:marBottom w:val="0"/>
          <w:divBdr>
            <w:top w:val="none" w:sz="0" w:space="0" w:color="auto"/>
            <w:left w:val="none" w:sz="0" w:space="0" w:color="auto"/>
            <w:bottom w:val="none" w:sz="0" w:space="0" w:color="auto"/>
            <w:right w:val="none" w:sz="0" w:space="0" w:color="auto"/>
          </w:divBdr>
        </w:div>
        <w:div w:id="1146700586">
          <w:marLeft w:val="480"/>
          <w:marRight w:val="0"/>
          <w:marTop w:val="0"/>
          <w:marBottom w:val="0"/>
          <w:divBdr>
            <w:top w:val="none" w:sz="0" w:space="0" w:color="auto"/>
            <w:left w:val="none" w:sz="0" w:space="0" w:color="auto"/>
            <w:bottom w:val="none" w:sz="0" w:space="0" w:color="auto"/>
            <w:right w:val="none" w:sz="0" w:space="0" w:color="auto"/>
          </w:divBdr>
        </w:div>
        <w:div w:id="1438329408">
          <w:marLeft w:val="480"/>
          <w:marRight w:val="0"/>
          <w:marTop w:val="0"/>
          <w:marBottom w:val="0"/>
          <w:divBdr>
            <w:top w:val="none" w:sz="0" w:space="0" w:color="auto"/>
            <w:left w:val="none" w:sz="0" w:space="0" w:color="auto"/>
            <w:bottom w:val="none" w:sz="0" w:space="0" w:color="auto"/>
            <w:right w:val="none" w:sz="0" w:space="0" w:color="auto"/>
          </w:divBdr>
        </w:div>
        <w:div w:id="1877351830">
          <w:marLeft w:val="480"/>
          <w:marRight w:val="0"/>
          <w:marTop w:val="0"/>
          <w:marBottom w:val="0"/>
          <w:divBdr>
            <w:top w:val="none" w:sz="0" w:space="0" w:color="auto"/>
            <w:left w:val="none" w:sz="0" w:space="0" w:color="auto"/>
            <w:bottom w:val="none" w:sz="0" w:space="0" w:color="auto"/>
            <w:right w:val="none" w:sz="0" w:space="0" w:color="auto"/>
          </w:divBdr>
        </w:div>
        <w:div w:id="124203689">
          <w:marLeft w:val="480"/>
          <w:marRight w:val="0"/>
          <w:marTop w:val="0"/>
          <w:marBottom w:val="0"/>
          <w:divBdr>
            <w:top w:val="none" w:sz="0" w:space="0" w:color="auto"/>
            <w:left w:val="none" w:sz="0" w:space="0" w:color="auto"/>
            <w:bottom w:val="none" w:sz="0" w:space="0" w:color="auto"/>
            <w:right w:val="none" w:sz="0" w:space="0" w:color="auto"/>
          </w:divBdr>
        </w:div>
        <w:div w:id="1500343262">
          <w:marLeft w:val="480"/>
          <w:marRight w:val="0"/>
          <w:marTop w:val="0"/>
          <w:marBottom w:val="0"/>
          <w:divBdr>
            <w:top w:val="none" w:sz="0" w:space="0" w:color="auto"/>
            <w:left w:val="none" w:sz="0" w:space="0" w:color="auto"/>
            <w:bottom w:val="none" w:sz="0" w:space="0" w:color="auto"/>
            <w:right w:val="none" w:sz="0" w:space="0" w:color="auto"/>
          </w:divBdr>
        </w:div>
      </w:divsChild>
    </w:div>
    <w:div w:id="649866501">
      <w:bodyDiv w:val="1"/>
      <w:marLeft w:val="0"/>
      <w:marRight w:val="0"/>
      <w:marTop w:val="0"/>
      <w:marBottom w:val="0"/>
      <w:divBdr>
        <w:top w:val="none" w:sz="0" w:space="0" w:color="auto"/>
        <w:left w:val="none" w:sz="0" w:space="0" w:color="auto"/>
        <w:bottom w:val="none" w:sz="0" w:space="0" w:color="auto"/>
        <w:right w:val="none" w:sz="0" w:space="0" w:color="auto"/>
      </w:divBdr>
    </w:div>
    <w:div w:id="662122598">
      <w:bodyDiv w:val="1"/>
      <w:marLeft w:val="0"/>
      <w:marRight w:val="0"/>
      <w:marTop w:val="0"/>
      <w:marBottom w:val="0"/>
      <w:divBdr>
        <w:top w:val="none" w:sz="0" w:space="0" w:color="auto"/>
        <w:left w:val="none" w:sz="0" w:space="0" w:color="auto"/>
        <w:bottom w:val="none" w:sz="0" w:space="0" w:color="auto"/>
        <w:right w:val="none" w:sz="0" w:space="0" w:color="auto"/>
      </w:divBdr>
      <w:divsChild>
        <w:div w:id="110980926">
          <w:marLeft w:val="480"/>
          <w:marRight w:val="0"/>
          <w:marTop w:val="0"/>
          <w:marBottom w:val="0"/>
          <w:divBdr>
            <w:top w:val="none" w:sz="0" w:space="0" w:color="auto"/>
            <w:left w:val="none" w:sz="0" w:space="0" w:color="auto"/>
            <w:bottom w:val="none" w:sz="0" w:space="0" w:color="auto"/>
            <w:right w:val="none" w:sz="0" w:space="0" w:color="auto"/>
          </w:divBdr>
        </w:div>
        <w:div w:id="1675649621">
          <w:marLeft w:val="480"/>
          <w:marRight w:val="0"/>
          <w:marTop w:val="0"/>
          <w:marBottom w:val="0"/>
          <w:divBdr>
            <w:top w:val="none" w:sz="0" w:space="0" w:color="auto"/>
            <w:left w:val="none" w:sz="0" w:space="0" w:color="auto"/>
            <w:bottom w:val="none" w:sz="0" w:space="0" w:color="auto"/>
            <w:right w:val="none" w:sz="0" w:space="0" w:color="auto"/>
          </w:divBdr>
        </w:div>
        <w:div w:id="115222309">
          <w:marLeft w:val="480"/>
          <w:marRight w:val="0"/>
          <w:marTop w:val="0"/>
          <w:marBottom w:val="0"/>
          <w:divBdr>
            <w:top w:val="none" w:sz="0" w:space="0" w:color="auto"/>
            <w:left w:val="none" w:sz="0" w:space="0" w:color="auto"/>
            <w:bottom w:val="none" w:sz="0" w:space="0" w:color="auto"/>
            <w:right w:val="none" w:sz="0" w:space="0" w:color="auto"/>
          </w:divBdr>
        </w:div>
        <w:div w:id="1990208778">
          <w:marLeft w:val="480"/>
          <w:marRight w:val="0"/>
          <w:marTop w:val="0"/>
          <w:marBottom w:val="0"/>
          <w:divBdr>
            <w:top w:val="none" w:sz="0" w:space="0" w:color="auto"/>
            <w:left w:val="none" w:sz="0" w:space="0" w:color="auto"/>
            <w:bottom w:val="none" w:sz="0" w:space="0" w:color="auto"/>
            <w:right w:val="none" w:sz="0" w:space="0" w:color="auto"/>
          </w:divBdr>
        </w:div>
        <w:div w:id="1614557809">
          <w:marLeft w:val="480"/>
          <w:marRight w:val="0"/>
          <w:marTop w:val="0"/>
          <w:marBottom w:val="0"/>
          <w:divBdr>
            <w:top w:val="none" w:sz="0" w:space="0" w:color="auto"/>
            <w:left w:val="none" w:sz="0" w:space="0" w:color="auto"/>
            <w:bottom w:val="none" w:sz="0" w:space="0" w:color="auto"/>
            <w:right w:val="none" w:sz="0" w:space="0" w:color="auto"/>
          </w:divBdr>
        </w:div>
        <w:div w:id="1105266561">
          <w:marLeft w:val="480"/>
          <w:marRight w:val="0"/>
          <w:marTop w:val="0"/>
          <w:marBottom w:val="0"/>
          <w:divBdr>
            <w:top w:val="none" w:sz="0" w:space="0" w:color="auto"/>
            <w:left w:val="none" w:sz="0" w:space="0" w:color="auto"/>
            <w:bottom w:val="none" w:sz="0" w:space="0" w:color="auto"/>
            <w:right w:val="none" w:sz="0" w:space="0" w:color="auto"/>
          </w:divBdr>
        </w:div>
        <w:div w:id="455871579">
          <w:marLeft w:val="480"/>
          <w:marRight w:val="0"/>
          <w:marTop w:val="0"/>
          <w:marBottom w:val="0"/>
          <w:divBdr>
            <w:top w:val="none" w:sz="0" w:space="0" w:color="auto"/>
            <w:left w:val="none" w:sz="0" w:space="0" w:color="auto"/>
            <w:bottom w:val="none" w:sz="0" w:space="0" w:color="auto"/>
            <w:right w:val="none" w:sz="0" w:space="0" w:color="auto"/>
          </w:divBdr>
        </w:div>
        <w:div w:id="1038774969">
          <w:marLeft w:val="480"/>
          <w:marRight w:val="0"/>
          <w:marTop w:val="0"/>
          <w:marBottom w:val="0"/>
          <w:divBdr>
            <w:top w:val="none" w:sz="0" w:space="0" w:color="auto"/>
            <w:left w:val="none" w:sz="0" w:space="0" w:color="auto"/>
            <w:bottom w:val="none" w:sz="0" w:space="0" w:color="auto"/>
            <w:right w:val="none" w:sz="0" w:space="0" w:color="auto"/>
          </w:divBdr>
        </w:div>
        <w:div w:id="2083062608">
          <w:marLeft w:val="480"/>
          <w:marRight w:val="0"/>
          <w:marTop w:val="0"/>
          <w:marBottom w:val="0"/>
          <w:divBdr>
            <w:top w:val="none" w:sz="0" w:space="0" w:color="auto"/>
            <w:left w:val="none" w:sz="0" w:space="0" w:color="auto"/>
            <w:bottom w:val="none" w:sz="0" w:space="0" w:color="auto"/>
            <w:right w:val="none" w:sz="0" w:space="0" w:color="auto"/>
          </w:divBdr>
        </w:div>
        <w:div w:id="1415587789">
          <w:marLeft w:val="480"/>
          <w:marRight w:val="0"/>
          <w:marTop w:val="0"/>
          <w:marBottom w:val="0"/>
          <w:divBdr>
            <w:top w:val="none" w:sz="0" w:space="0" w:color="auto"/>
            <w:left w:val="none" w:sz="0" w:space="0" w:color="auto"/>
            <w:bottom w:val="none" w:sz="0" w:space="0" w:color="auto"/>
            <w:right w:val="none" w:sz="0" w:space="0" w:color="auto"/>
          </w:divBdr>
        </w:div>
        <w:div w:id="1110592793">
          <w:marLeft w:val="480"/>
          <w:marRight w:val="0"/>
          <w:marTop w:val="0"/>
          <w:marBottom w:val="0"/>
          <w:divBdr>
            <w:top w:val="none" w:sz="0" w:space="0" w:color="auto"/>
            <w:left w:val="none" w:sz="0" w:space="0" w:color="auto"/>
            <w:bottom w:val="none" w:sz="0" w:space="0" w:color="auto"/>
            <w:right w:val="none" w:sz="0" w:space="0" w:color="auto"/>
          </w:divBdr>
        </w:div>
        <w:div w:id="614678963">
          <w:marLeft w:val="480"/>
          <w:marRight w:val="0"/>
          <w:marTop w:val="0"/>
          <w:marBottom w:val="0"/>
          <w:divBdr>
            <w:top w:val="none" w:sz="0" w:space="0" w:color="auto"/>
            <w:left w:val="none" w:sz="0" w:space="0" w:color="auto"/>
            <w:bottom w:val="none" w:sz="0" w:space="0" w:color="auto"/>
            <w:right w:val="none" w:sz="0" w:space="0" w:color="auto"/>
          </w:divBdr>
        </w:div>
        <w:div w:id="1906914391">
          <w:marLeft w:val="480"/>
          <w:marRight w:val="0"/>
          <w:marTop w:val="0"/>
          <w:marBottom w:val="0"/>
          <w:divBdr>
            <w:top w:val="none" w:sz="0" w:space="0" w:color="auto"/>
            <w:left w:val="none" w:sz="0" w:space="0" w:color="auto"/>
            <w:bottom w:val="none" w:sz="0" w:space="0" w:color="auto"/>
            <w:right w:val="none" w:sz="0" w:space="0" w:color="auto"/>
          </w:divBdr>
        </w:div>
        <w:div w:id="472017560">
          <w:marLeft w:val="480"/>
          <w:marRight w:val="0"/>
          <w:marTop w:val="0"/>
          <w:marBottom w:val="0"/>
          <w:divBdr>
            <w:top w:val="none" w:sz="0" w:space="0" w:color="auto"/>
            <w:left w:val="none" w:sz="0" w:space="0" w:color="auto"/>
            <w:bottom w:val="none" w:sz="0" w:space="0" w:color="auto"/>
            <w:right w:val="none" w:sz="0" w:space="0" w:color="auto"/>
          </w:divBdr>
        </w:div>
        <w:div w:id="1012537667">
          <w:marLeft w:val="480"/>
          <w:marRight w:val="0"/>
          <w:marTop w:val="0"/>
          <w:marBottom w:val="0"/>
          <w:divBdr>
            <w:top w:val="none" w:sz="0" w:space="0" w:color="auto"/>
            <w:left w:val="none" w:sz="0" w:space="0" w:color="auto"/>
            <w:bottom w:val="none" w:sz="0" w:space="0" w:color="auto"/>
            <w:right w:val="none" w:sz="0" w:space="0" w:color="auto"/>
          </w:divBdr>
        </w:div>
        <w:div w:id="376857768">
          <w:marLeft w:val="480"/>
          <w:marRight w:val="0"/>
          <w:marTop w:val="0"/>
          <w:marBottom w:val="0"/>
          <w:divBdr>
            <w:top w:val="none" w:sz="0" w:space="0" w:color="auto"/>
            <w:left w:val="none" w:sz="0" w:space="0" w:color="auto"/>
            <w:bottom w:val="none" w:sz="0" w:space="0" w:color="auto"/>
            <w:right w:val="none" w:sz="0" w:space="0" w:color="auto"/>
          </w:divBdr>
        </w:div>
        <w:div w:id="2009361107">
          <w:marLeft w:val="480"/>
          <w:marRight w:val="0"/>
          <w:marTop w:val="0"/>
          <w:marBottom w:val="0"/>
          <w:divBdr>
            <w:top w:val="none" w:sz="0" w:space="0" w:color="auto"/>
            <w:left w:val="none" w:sz="0" w:space="0" w:color="auto"/>
            <w:bottom w:val="none" w:sz="0" w:space="0" w:color="auto"/>
            <w:right w:val="none" w:sz="0" w:space="0" w:color="auto"/>
          </w:divBdr>
        </w:div>
        <w:div w:id="1173373849">
          <w:marLeft w:val="480"/>
          <w:marRight w:val="0"/>
          <w:marTop w:val="0"/>
          <w:marBottom w:val="0"/>
          <w:divBdr>
            <w:top w:val="none" w:sz="0" w:space="0" w:color="auto"/>
            <w:left w:val="none" w:sz="0" w:space="0" w:color="auto"/>
            <w:bottom w:val="none" w:sz="0" w:space="0" w:color="auto"/>
            <w:right w:val="none" w:sz="0" w:space="0" w:color="auto"/>
          </w:divBdr>
        </w:div>
        <w:div w:id="1290208778">
          <w:marLeft w:val="480"/>
          <w:marRight w:val="0"/>
          <w:marTop w:val="0"/>
          <w:marBottom w:val="0"/>
          <w:divBdr>
            <w:top w:val="none" w:sz="0" w:space="0" w:color="auto"/>
            <w:left w:val="none" w:sz="0" w:space="0" w:color="auto"/>
            <w:bottom w:val="none" w:sz="0" w:space="0" w:color="auto"/>
            <w:right w:val="none" w:sz="0" w:space="0" w:color="auto"/>
          </w:divBdr>
        </w:div>
        <w:div w:id="443504415">
          <w:marLeft w:val="480"/>
          <w:marRight w:val="0"/>
          <w:marTop w:val="0"/>
          <w:marBottom w:val="0"/>
          <w:divBdr>
            <w:top w:val="none" w:sz="0" w:space="0" w:color="auto"/>
            <w:left w:val="none" w:sz="0" w:space="0" w:color="auto"/>
            <w:bottom w:val="none" w:sz="0" w:space="0" w:color="auto"/>
            <w:right w:val="none" w:sz="0" w:space="0" w:color="auto"/>
          </w:divBdr>
        </w:div>
        <w:div w:id="2042316865">
          <w:marLeft w:val="480"/>
          <w:marRight w:val="0"/>
          <w:marTop w:val="0"/>
          <w:marBottom w:val="0"/>
          <w:divBdr>
            <w:top w:val="none" w:sz="0" w:space="0" w:color="auto"/>
            <w:left w:val="none" w:sz="0" w:space="0" w:color="auto"/>
            <w:bottom w:val="none" w:sz="0" w:space="0" w:color="auto"/>
            <w:right w:val="none" w:sz="0" w:space="0" w:color="auto"/>
          </w:divBdr>
        </w:div>
        <w:div w:id="80685132">
          <w:marLeft w:val="480"/>
          <w:marRight w:val="0"/>
          <w:marTop w:val="0"/>
          <w:marBottom w:val="0"/>
          <w:divBdr>
            <w:top w:val="none" w:sz="0" w:space="0" w:color="auto"/>
            <w:left w:val="none" w:sz="0" w:space="0" w:color="auto"/>
            <w:bottom w:val="none" w:sz="0" w:space="0" w:color="auto"/>
            <w:right w:val="none" w:sz="0" w:space="0" w:color="auto"/>
          </w:divBdr>
        </w:div>
        <w:div w:id="666598723">
          <w:marLeft w:val="480"/>
          <w:marRight w:val="0"/>
          <w:marTop w:val="0"/>
          <w:marBottom w:val="0"/>
          <w:divBdr>
            <w:top w:val="none" w:sz="0" w:space="0" w:color="auto"/>
            <w:left w:val="none" w:sz="0" w:space="0" w:color="auto"/>
            <w:bottom w:val="none" w:sz="0" w:space="0" w:color="auto"/>
            <w:right w:val="none" w:sz="0" w:space="0" w:color="auto"/>
          </w:divBdr>
        </w:div>
        <w:div w:id="2143841053">
          <w:marLeft w:val="480"/>
          <w:marRight w:val="0"/>
          <w:marTop w:val="0"/>
          <w:marBottom w:val="0"/>
          <w:divBdr>
            <w:top w:val="none" w:sz="0" w:space="0" w:color="auto"/>
            <w:left w:val="none" w:sz="0" w:space="0" w:color="auto"/>
            <w:bottom w:val="none" w:sz="0" w:space="0" w:color="auto"/>
            <w:right w:val="none" w:sz="0" w:space="0" w:color="auto"/>
          </w:divBdr>
        </w:div>
        <w:div w:id="2015109167">
          <w:marLeft w:val="480"/>
          <w:marRight w:val="0"/>
          <w:marTop w:val="0"/>
          <w:marBottom w:val="0"/>
          <w:divBdr>
            <w:top w:val="none" w:sz="0" w:space="0" w:color="auto"/>
            <w:left w:val="none" w:sz="0" w:space="0" w:color="auto"/>
            <w:bottom w:val="none" w:sz="0" w:space="0" w:color="auto"/>
            <w:right w:val="none" w:sz="0" w:space="0" w:color="auto"/>
          </w:divBdr>
        </w:div>
        <w:div w:id="1001348947">
          <w:marLeft w:val="480"/>
          <w:marRight w:val="0"/>
          <w:marTop w:val="0"/>
          <w:marBottom w:val="0"/>
          <w:divBdr>
            <w:top w:val="none" w:sz="0" w:space="0" w:color="auto"/>
            <w:left w:val="none" w:sz="0" w:space="0" w:color="auto"/>
            <w:bottom w:val="none" w:sz="0" w:space="0" w:color="auto"/>
            <w:right w:val="none" w:sz="0" w:space="0" w:color="auto"/>
          </w:divBdr>
        </w:div>
        <w:div w:id="216740798">
          <w:marLeft w:val="480"/>
          <w:marRight w:val="0"/>
          <w:marTop w:val="0"/>
          <w:marBottom w:val="0"/>
          <w:divBdr>
            <w:top w:val="none" w:sz="0" w:space="0" w:color="auto"/>
            <w:left w:val="none" w:sz="0" w:space="0" w:color="auto"/>
            <w:bottom w:val="none" w:sz="0" w:space="0" w:color="auto"/>
            <w:right w:val="none" w:sz="0" w:space="0" w:color="auto"/>
          </w:divBdr>
        </w:div>
        <w:div w:id="895047563">
          <w:marLeft w:val="480"/>
          <w:marRight w:val="0"/>
          <w:marTop w:val="0"/>
          <w:marBottom w:val="0"/>
          <w:divBdr>
            <w:top w:val="none" w:sz="0" w:space="0" w:color="auto"/>
            <w:left w:val="none" w:sz="0" w:space="0" w:color="auto"/>
            <w:bottom w:val="none" w:sz="0" w:space="0" w:color="auto"/>
            <w:right w:val="none" w:sz="0" w:space="0" w:color="auto"/>
          </w:divBdr>
        </w:div>
        <w:div w:id="1037463334">
          <w:marLeft w:val="480"/>
          <w:marRight w:val="0"/>
          <w:marTop w:val="0"/>
          <w:marBottom w:val="0"/>
          <w:divBdr>
            <w:top w:val="none" w:sz="0" w:space="0" w:color="auto"/>
            <w:left w:val="none" w:sz="0" w:space="0" w:color="auto"/>
            <w:bottom w:val="none" w:sz="0" w:space="0" w:color="auto"/>
            <w:right w:val="none" w:sz="0" w:space="0" w:color="auto"/>
          </w:divBdr>
        </w:div>
        <w:div w:id="1185562019">
          <w:marLeft w:val="480"/>
          <w:marRight w:val="0"/>
          <w:marTop w:val="0"/>
          <w:marBottom w:val="0"/>
          <w:divBdr>
            <w:top w:val="none" w:sz="0" w:space="0" w:color="auto"/>
            <w:left w:val="none" w:sz="0" w:space="0" w:color="auto"/>
            <w:bottom w:val="none" w:sz="0" w:space="0" w:color="auto"/>
            <w:right w:val="none" w:sz="0" w:space="0" w:color="auto"/>
          </w:divBdr>
        </w:div>
        <w:div w:id="393740950">
          <w:marLeft w:val="480"/>
          <w:marRight w:val="0"/>
          <w:marTop w:val="0"/>
          <w:marBottom w:val="0"/>
          <w:divBdr>
            <w:top w:val="none" w:sz="0" w:space="0" w:color="auto"/>
            <w:left w:val="none" w:sz="0" w:space="0" w:color="auto"/>
            <w:bottom w:val="none" w:sz="0" w:space="0" w:color="auto"/>
            <w:right w:val="none" w:sz="0" w:space="0" w:color="auto"/>
          </w:divBdr>
        </w:div>
        <w:div w:id="1951743813">
          <w:marLeft w:val="480"/>
          <w:marRight w:val="0"/>
          <w:marTop w:val="0"/>
          <w:marBottom w:val="0"/>
          <w:divBdr>
            <w:top w:val="none" w:sz="0" w:space="0" w:color="auto"/>
            <w:left w:val="none" w:sz="0" w:space="0" w:color="auto"/>
            <w:bottom w:val="none" w:sz="0" w:space="0" w:color="auto"/>
            <w:right w:val="none" w:sz="0" w:space="0" w:color="auto"/>
          </w:divBdr>
        </w:div>
        <w:div w:id="1428503524">
          <w:marLeft w:val="480"/>
          <w:marRight w:val="0"/>
          <w:marTop w:val="0"/>
          <w:marBottom w:val="0"/>
          <w:divBdr>
            <w:top w:val="none" w:sz="0" w:space="0" w:color="auto"/>
            <w:left w:val="none" w:sz="0" w:space="0" w:color="auto"/>
            <w:bottom w:val="none" w:sz="0" w:space="0" w:color="auto"/>
            <w:right w:val="none" w:sz="0" w:space="0" w:color="auto"/>
          </w:divBdr>
        </w:div>
        <w:div w:id="1885290482">
          <w:marLeft w:val="480"/>
          <w:marRight w:val="0"/>
          <w:marTop w:val="0"/>
          <w:marBottom w:val="0"/>
          <w:divBdr>
            <w:top w:val="none" w:sz="0" w:space="0" w:color="auto"/>
            <w:left w:val="none" w:sz="0" w:space="0" w:color="auto"/>
            <w:bottom w:val="none" w:sz="0" w:space="0" w:color="auto"/>
            <w:right w:val="none" w:sz="0" w:space="0" w:color="auto"/>
          </w:divBdr>
        </w:div>
        <w:div w:id="2139912282">
          <w:marLeft w:val="480"/>
          <w:marRight w:val="0"/>
          <w:marTop w:val="0"/>
          <w:marBottom w:val="0"/>
          <w:divBdr>
            <w:top w:val="none" w:sz="0" w:space="0" w:color="auto"/>
            <w:left w:val="none" w:sz="0" w:space="0" w:color="auto"/>
            <w:bottom w:val="none" w:sz="0" w:space="0" w:color="auto"/>
            <w:right w:val="none" w:sz="0" w:space="0" w:color="auto"/>
          </w:divBdr>
        </w:div>
        <w:div w:id="1595549883">
          <w:marLeft w:val="480"/>
          <w:marRight w:val="0"/>
          <w:marTop w:val="0"/>
          <w:marBottom w:val="0"/>
          <w:divBdr>
            <w:top w:val="none" w:sz="0" w:space="0" w:color="auto"/>
            <w:left w:val="none" w:sz="0" w:space="0" w:color="auto"/>
            <w:bottom w:val="none" w:sz="0" w:space="0" w:color="auto"/>
            <w:right w:val="none" w:sz="0" w:space="0" w:color="auto"/>
          </w:divBdr>
        </w:div>
        <w:div w:id="1315790888">
          <w:marLeft w:val="480"/>
          <w:marRight w:val="0"/>
          <w:marTop w:val="0"/>
          <w:marBottom w:val="0"/>
          <w:divBdr>
            <w:top w:val="none" w:sz="0" w:space="0" w:color="auto"/>
            <w:left w:val="none" w:sz="0" w:space="0" w:color="auto"/>
            <w:bottom w:val="none" w:sz="0" w:space="0" w:color="auto"/>
            <w:right w:val="none" w:sz="0" w:space="0" w:color="auto"/>
          </w:divBdr>
        </w:div>
        <w:div w:id="82535261">
          <w:marLeft w:val="480"/>
          <w:marRight w:val="0"/>
          <w:marTop w:val="0"/>
          <w:marBottom w:val="0"/>
          <w:divBdr>
            <w:top w:val="none" w:sz="0" w:space="0" w:color="auto"/>
            <w:left w:val="none" w:sz="0" w:space="0" w:color="auto"/>
            <w:bottom w:val="none" w:sz="0" w:space="0" w:color="auto"/>
            <w:right w:val="none" w:sz="0" w:space="0" w:color="auto"/>
          </w:divBdr>
        </w:div>
        <w:div w:id="931860097">
          <w:marLeft w:val="480"/>
          <w:marRight w:val="0"/>
          <w:marTop w:val="0"/>
          <w:marBottom w:val="0"/>
          <w:divBdr>
            <w:top w:val="none" w:sz="0" w:space="0" w:color="auto"/>
            <w:left w:val="none" w:sz="0" w:space="0" w:color="auto"/>
            <w:bottom w:val="none" w:sz="0" w:space="0" w:color="auto"/>
            <w:right w:val="none" w:sz="0" w:space="0" w:color="auto"/>
          </w:divBdr>
        </w:div>
        <w:div w:id="1266353291">
          <w:marLeft w:val="480"/>
          <w:marRight w:val="0"/>
          <w:marTop w:val="0"/>
          <w:marBottom w:val="0"/>
          <w:divBdr>
            <w:top w:val="none" w:sz="0" w:space="0" w:color="auto"/>
            <w:left w:val="none" w:sz="0" w:space="0" w:color="auto"/>
            <w:bottom w:val="none" w:sz="0" w:space="0" w:color="auto"/>
            <w:right w:val="none" w:sz="0" w:space="0" w:color="auto"/>
          </w:divBdr>
        </w:div>
      </w:divsChild>
    </w:div>
    <w:div w:id="671638235">
      <w:bodyDiv w:val="1"/>
      <w:marLeft w:val="0"/>
      <w:marRight w:val="0"/>
      <w:marTop w:val="0"/>
      <w:marBottom w:val="0"/>
      <w:divBdr>
        <w:top w:val="none" w:sz="0" w:space="0" w:color="auto"/>
        <w:left w:val="none" w:sz="0" w:space="0" w:color="auto"/>
        <w:bottom w:val="none" w:sz="0" w:space="0" w:color="auto"/>
        <w:right w:val="none" w:sz="0" w:space="0" w:color="auto"/>
      </w:divBdr>
    </w:div>
    <w:div w:id="750977640">
      <w:bodyDiv w:val="1"/>
      <w:marLeft w:val="0"/>
      <w:marRight w:val="0"/>
      <w:marTop w:val="0"/>
      <w:marBottom w:val="0"/>
      <w:divBdr>
        <w:top w:val="none" w:sz="0" w:space="0" w:color="auto"/>
        <w:left w:val="none" w:sz="0" w:space="0" w:color="auto"/>
        <w:bottom w:val="none" w:sz="0" w:space="0" w:color="auto"/>
        <w:right w:val="none" w:sz="0" w:space="0" w:color="auto"/>
      </w:divBdr>
    </w:div>
    <w:div w:id="760180234">
      <w:bodyDiv w:val="1"/>
      <w:marLeft w:val="0"/>
      <w:marRight w:val="0"/>
      <w:marTop w:val="0"/>
      <w:marBottom w:val="0"/>
      <w:divBdr>
        <w:top w:val="none" w:sz="0" w:space="0" w:color="auto"/>
        <w:left w:val="none" w:sz="0" w:space="0" w:color="auto"/>
        <w:bottom w:val="none" w:sz="0" w:space="0" w:color="auto"/>
        <w:right w:val="none" w:sz="0" w:space="0" w:color="auto"/>
      </w:divBdr>
    </w:div>
    <w:div w:id="768233285">
      <w:bodyDiv w:val="1"/>
      <w:marLeft w:val="0"/>
      <w:marRight w:val="0"/>
      <w:marTop w:val="0"/>
      <w:marBottom w:val="0"/>
      <w:divBdr>
        <w:top w:val="none" w:sz="0" w:space="0" w:color="auto"/>
        <w:left w:val="none" w:sz="0" w:space="0" w:color="auto"/>
        <w:bottom w:val="none" w:sz="0" w:space="0" w:color="auto"/>
        <w:right w:val="none" w:sz="0" w:space="0" w:color="auto"/>
      </w:divBdr>
    </w:div>
    <w:div w:id="769618272">
      <w:bodyDiv w:val="1"/>
      <w:marLeft w:val="0"/>
      <w:marRight w:val="0"/>
      <w:marTop w:val="0"/>
      <w:marBottom w:val="0"/>
      <w:divBdr>
        <w:top w:val="none" w:sz="0" w:space="0" w:color="auto"/>
        <w:left w:val="none" w:sz="0" w:space="0" w:color="auto"/>
        <w:bottom w:val="none" w:sz="0" w:space="0" w:color="auto"/>
        <w:right w:val="none" w:sz="0" w:space="0" w:color="auto"/>
      </w:divBdr>
    </w:div>
    <w:div w:id="773135935">
      <w:bodyDiv w:val="1"/>
      <w:marLeft w:val="0"/>
      <w:marRight w:val="0"/>
      <w:marTop w:val="0"/>
      <w:marBottom w:val="0"/>
      <w:divBdr>
        <w:top w:val="none" w:sz="0" w:space="0" w:color="auto"/>
        <w:left w:val="none" w:sz="0" w:space="0" w:color="auto"/>
        <w:bottom w:val="none" w:sz="0" w:space="0" w:color="auto"/>
        <w:right w:val="none" w:sz="0" w:space="0" w:color="auto"/>
      </w:divBdr>
    </w:div>
    <w:div w:id="779178054">
      <w:bodyDiv w:val="1"/>
      <w:marLeft w:val="0"/>
      <w:marRight w:val="0"/>
      <w:marTop w:val="0"/>
      <w:marBottom w:val="0"/>
      <w:divBdr>
        <w:top w:val="none" w:sz="0" w:space="0" w:color="auto"/>
        <w:left w:val="none" w:sz="0" w:space="0" w:color="auto"/>
        <w:bottom w:val="none" w:sz="0" w:space="0" w:color="auto"/>
        <w:right w:val="none" w:sz="0" w:space="0" w:color="auto"/>
      </w:divBdr>
    </w:div>
    <w:div w:id="791948025">
      <w:bodyDiv w:val="1"/>
      <w:marLeft w:val="0"/>
      <w:marRight w:val="0"/>
      <w:marTop w:val="0"/>
      <w:marBottom w:val="0"/>
      <w:divBdr>
        <w:top w:val="none" w:sz="0" w:space="0" w:color="auto"/>
        <w:left w:val="none" w:sz="0" w:space="0" w:color="auto"/>
        <w:bottom w:val="none" w:sz="0" w:space="0" w:color="auto"/>
        <w:right w:val="none" w:sz="0" w:space="0" w:color="auto"/>
      </w:divBdr>
    </w:div>
    <w:div w:id="806431798">
      <w:bodyDiv w:val="1"/>
      <w:marLeft w:val="0"/>
      <w:marRight w:val="0"/>
      <w:marTop w:val="0"/>
      <w:marBottom w:val="0"/>
      <w:divBdr>
        <w:top w:val="none" w:sz="0" w:space="0" w:color="auto"/>
        <w:left w:val="none" w:sz="0" w:space="0" w:color="auto"/>
        <w:bottom w:val="none" w:sz="0" w:space="0" w:color="auto"/>
        <w:right w:val="none" w:sz="0" w:space="0" w:color="auto"/>
      </w:divBdr>
    </w:div>
    <w:div w:id="813647010">
      <w:bodyDiv w:val="1"/>
      <w:marLeft w:val="0"/>
      <w:marRight w:val="0"/>
      <w:marTop w:val="0"/>
      <w:marBottom w:val="0"/>
      <w:divBdr>
        <w:top w:val="none" w:sz="0" w:space="0" w:color="auto"/>
        <w:left w:val="none" w:sz="0" w:space="0" w:color="auto"/>
        <w:bottom w:val="none" w:sz="0" w:space="0" w:color="auto"/>
        <w:right w:val="none" w:sz="0" w:space="0" w:color="auto"/>
      </w:divBdr>
    </w:div>
    <w:div w:id="844049167">
      <w:bodyDiv w:val="1"/>
      <w:marLeft w:val="0"/>
      <w:marRight w:val="0"/>
      <w:marTop w:val="0"/>
      <w:marBottom w:val="0"/>
      <w:divBdr>
        <w:top w:val="none" w:sz="0" w:space="0" w:color="auto"/>
        <w:left w:val="none" w:sz="0" w:space="0" w:color="auto"/>
        <w:bottom w:val="none" w:sz="0" w:space="0" w:color="auto"/>
        <w:right w:val="none" w:sz="0" w:space="0" w:color="auto"/>
      </w:divBdr>
    </w:div>
    <w:div w:id="868370412">
      <w:bodyDiv w:val="1"/>
      <w:marLeft w:val="0"/>
      <w:marRight w:val="0"/>
      <w:marTop w:val="0"/>
      <w:marBottom w:val="0"/>
      <w:divBdr>
        <w:top w:val="none" w:sz="0" w:space="0" w:color="auto"/>
        <w:left w:val="none" w:sz="0" w:space="0" w:color="auto"/>
        <w:bottom w:val="none" w:sz="0" w:space="0" w:color="auto"/>
        <w:right w:val="none" w:sz="0" w:space="0" w:color="auto"/>
      </w:divBdr>
    </w:div>
    <w:div w:id="906307702">
      <w:bodyDiv w:val="1"/>
      <w:marLeft w:val="0"/>
      <w:marRight w:val="0"/>
      <w:marTop w:val="0"/>
      <w:marBottom w:val="0"/>
      <w:divBdr>
        <w:top w:val="none" w:sz="0" w:space="0" w:color="auto"/>
        <w:left w:val="none" w:sz="0" w:space="0" w:color="auto"/>
        <w:bottom w:val="none" w:sz="0" w:space="0" w:color="auto"/>
        <w:right w:val="none" w:sz="0" w:space="0" w:color="auto"/>
      </w:divBdr>
    </w:div>
    <w:div w:id="951404137">
      <w:bodyDiv w:val="1"/>
      <w:marLeft w:val="0"/>
      <w:marRight w:val="0"/>
      <w:marTop w:val="0"/>
      <w:marBottom w:val="0"/>
      <w:divBdr>
        <w:top w:val="none" w:sz="0" w:space="0" w:color="auto"/>
        <w:left w:val="none" w:sz="0" w:space="0" w:color="auto"/>
        <w:bottom w:val="none" w:sz="0" w:space="0" w:color="auto"/>
        <w:right w:val="none" w:sz="0" w:space="0" w:color="auto"/>
      </w:divBdr>
    </w:div>
    <w:div w:id="951545995">
      <w:bodyDiv w:val="1"/>
      <w:marLeft w:val="0"/>
      <w:marRight w:val="0"/>
      <w:marTop w:val="0"/>
      <w:marBottom w:val="0"/>
      <w:divBdr>
        <w:top w:val="none" w:sz="0" w:space="0" w:color="auto"/>
        <w:left w:val="none" w:sz="0" w:space="0" w:color="auto"/>
        <w:bottom w:val="none" w:sz="0" w:space="0" w:color="auto"/>
        <w:right w:val="none" w:sz="0" w:space="0" w:color="auto"/>
      </w:divBdr>
      <w:divsChild>
        <w:div w:id="2105301569">
          <w:marLeft w:val="480"/>
          <w:marRight w:val="0"/>
          <w:marTop w:val="0"/>
          <w:marBottom w:val="0"/>
          <w:divBdr>
            <w:top w:val="none" w:sz="0" w:space="0" w:color="auto"/>
            <w:left w:val="none" w:sz="0" w:space="0" w:color="auto"/>
            <w:bottom w:val="none" w:sz="0" w:space="0" w:color="auto"/>
            <w:right w:val="none" w:sz="0" w:space="0" w:color="auto"/>
          </w:divBdr>
        </w:div>
        <w:div w:id="781075003">
          <w:marLeft w:val="480"/>
          <w:marRight w:val="0"/>
          <w:marTop w:val="0"/>
          <w:marBottom w:val="0"/>
          <w:divBdr>
            <w:top w:val="none" w:sz="0" w:space="0" w:color="auto"/>
            <w:left w:val="none" w:sz="0" w:space="0" w:color="auto"/>
            <w:bottom w:val="none" w:sz="0" w:space="0" w:color="auto"/>
            <w:right w:val="none" w:sz="0" w:space="0" w:color="auto"/>
          </w:divBdr>
        </w:div>
        <w:div w:id="34694625">
          <w:marLeft w:val="480"/>
          <w:marRight w:val="0"/>
          <w:marTop w:val="0"/>
          <w:marBottom w:val="0"/>
          <w:divBdr>
            <w:top w:val="none" w:sz="0" w:space="0" w:color="auto"/>
            <w:left w:val="none" w:sz="0" w:space="0" w:color="auto"/>
            <w:bottom w:val="none" w:sz="0" w:space="0" w:color="auto"/>
            <w:right w:val="none" w:sz="0" w:space="0" w:color="auto"/>
          </w:divBdr>
        </w:div>
        <w:div w:id="1376155658">
          <w:marLeft w:val="480"/>
          <w:marRight w:val="0"/>
          <w:marTop w:val="0"/>
          <w:marBottom w:val="0"/>
          <w:divBdr>
            <w:top w:val="none" w:sz="0" w:space="0" w:color="auto"/>
            <w:left w:val="none" w:sz="0" w:space="0" w:color="auto"/>
            <w:bottom w:val="none" w:sz="0" w:space="0" w:color="auto"/>
            <w:right w:val="none" w:sz="0" w:space="0" w:color="auto"/>
          </w:divBdr>
        </w:div>
        <w:div w:id="651179184">
          <w:marLeft w:val="480"/>
          <w:marRight w:val="0"/>
          <w:marTop w:val="0"/>
          <w:marBottom w:val="0"/>
          <w:divBdr>
            <w:top w:val="none" w:sz="0" w:space="0" w:color="auto"/>
            <w:left w:val="none" w:sz="0" w:space="0" w:color="auto"/>
            <w:bottom w:val="none" w:sz="0" w:space="0" w:color="auto"/>
            <w:right w:val="none" w:sz="0" w:space="0" w:color="auto"/>
          </w:divBdr>
        </w:div>
        <w:div w:id="374811621">
          <w:marLeft w:val="480"/>
          <w:marRight w:val="0"/>
          <w:marTop w:val="0"/>
          <w:marBottom w:val="0"/>
          <w:divBdr>
            <w:top w:val="none" w:sz="0" w:space="0" w:color="auto"/>
            <w:left w:val="none" w:sz="0" w:space="0" w:color="auto"/>
            <w:bottom w:val="none" w:sz="0" w:space="0" w:color="auto"/>
            <w:right w:val="none" w:sz="0" w:space="0" w:color="auto"/>
          </w:divBdr>
        </w:div>
        <w:div w:id="973482606">
          <w:marLeft w:val="480"/>
          <w:marRight w:val="0"/>
          <w:marTop w:val="0"/>
          <w:marBottom w:val="0"/>
          <w:divBdr>
            <w:top w:val="none" w:sz="0" w:space="0" w:color="auto"/>
            <w:left w:val="none" w:sz="0" w:space="0" w:color="auto"/>
            <w:bottom w:val="none" w:sz="0" w:space="0" w:color="auto"/>
            <w:right w:val="none" w:sz="0" w:space="0" w:color="auto"/>
          </w:divBdr>
        </w:div>
        <w:div w:id="1212620695">
          <w:marLeft w:val="480"/>
          <w:marRight w:val="0"/>
          <w:marTop w:val="0"/>
          <w:marBottom w:val="0"/>
          <w:divBdr>
            <w:top w:val="none" w:sz="0" w:space="0" w:color="auto"/>
            <w:left w:val="none" w:sz="0" w:space="0" w:color="auto"/>
            <w:bottom w:val="none" w:sz="0" w:space="0" w:color="auto"/>
            <w:right w:val="none" w:sz="0" w:space="0" w:color="auto"/>
          </w:divBdr>
        </w:div>
        <w:div w:id="236601106">
          <w:marLeft w:val="480"/>
          <w:marRight w:val="0"/>
          <w:marTop w:val="0"/>
          <w:marBottom w:val="0"/>
          <w:divBdr>
            <w:top w:val="none" w:sz="0" w:space="0" w:color="auto"/>
            <w:left w:val="none" w:sz="0" w:space="0" w:color="auto"/>
            <w:bottom w:val="none" w:sz="0" w:space="0" w:color="auto"/>
            <w:right w:val="none" w:sz="0" w:space="0" w:color="auto"/>
          </w:divBdr>
        </w:div>
        <w:div w:id="1688829849">
          <w:marLeft w:val="480"/>
          <w:marRight w:val="0"/>
          <w:marTop w:val="0"/>
          <w:marBottom w:val="0"/>
          <w:divBdr>
            <w:top w:val="none" w:sz="0" w:space="0" w:color="auto"/>
            <w:left w:val="none" w:sz="0" w:space="0" w:color="auto"/>
            <w:bottom w:val="none" w:sz="0" w:space="0" w:color="auto"/>
            <w:right w:val="none" w:sz="0" w:space="0" w:color="auto"/>
          </w:divBdr>
        </w:div>
        <w:div w:id="1937637647">
          <w:marLeft w:val="480"/>
          <w:marRight w:val="0"/>
          <w:marTop w:val="0"/>
          <w:marBottom w:val="0"/>
          <w:divBdr>
            <w:top w:val="none" w:sz="0" w:space="0" w:color="auto"/>
            <w:left w:val="none" w:sz="0" w:space="0" w:color="auto"/>
            <w:bottom w:val="none" w:sz="0" w:space="0" w:color="auto"/>
            <w:right w:val="none" w:sz="0" w:space="0" w:color="auto"/>
          </w:divBdr>
        </w:div>
        <w:div w:id="969898534">
          <w:marLeft w:val="480"/>
          <w:marRight w:val="0"/>
          <w:marTop w:val="0"/>
          <w:marBottom w:val="0"/>
          <w:divBdr>
            <w:top w:val="none" w:sz="0" w:space="0" w:color="auto"/>
            <w:left w:val="none" w:sz="0" w:space="0" w:color="auto"/>
            <w:bottom w:val="none" w:sz="0" w:space="0" w:color="auto"/>
            <w:right w:val="none" w:sz="0" w:space="0" w:color="auto"/>
          </w:divBdr>
        </w:div>
        <w:div w:id="176389039">
          <w:marLeft w:val="480"/>
          <w:marRight w:val="0"/>
          <w:marTop w:val="0"/>
          <w:marBottom w:val="0"/>
          <w:divBdr>
            <w:top w:val="none" w:sz="0" w:space="0" w:color="auto"/>
            <w:left w:val="none" w:sz="0" w:space="0" w:color="auto"/>
            <w:bottom w:val="none" w:sz="0" w:space="0" w:color="auto"/>
            <w:right w:val="none" w:sz="0" w:space="0" w:color="auto"/>
          </w:divBdr>
        </w:div>
        <w:div w:id="1951400421">
          <w:marLeft w:val="480"/>
          <w:marRight w:val="0"/>
          <w:marTop w:val="0"/>
          <w:marBottom w:val="0"/>
          <w:divBdr>
            <w:top w:val="none" w:sz="0" w:space="0" w:color="auto"/>
            <w:left w:val="none" w:sz="0" w:space="0" w:color="auto"/>
            <w:bottom w:val="none" w:sz="0" w:space="0" w:color="auto"/>
            <w:right w:val="none" w:sz="0" w:space="0" w:color="auto"/>
          </w:divBdr>
        </w:div>
        <w:div w:id="1940718061">
          <w:marLeft w:val="480"/>
          <w:marRight w:val="0"/>
          <w:marTop w:val="0"/>
          <w:marBottom w:val="0"/>
          <w:divBdr>
            <w:top w:val="none" w:sz="0" w:space="0" w:color="auto"/>
            <w:left w:val="none" w:sz="0" w:space="0" w:color="auto"/>
            <w:bottom w:val="none" w:sz="0" w:space="0" w:color="auto"/>
            <w:right w:val="none" w:sz="0" w:space="0" w:color="auto"/>
          </w:divBdr>
        </w:div>
        <w:div w:id="2103993086">
          <w:marLeft w:val="480"/>
          <w:marRight w:val="0"/>
          <w:marTop w:val="0"/>
          <w:marBottom w:val="0"/>
          <w:divBdr>
            <w:top w:val="none" w:sz="0" w:space="0" w:color="auto"/>
            <w:left w:val="none" w:sz="0" w:space="0" w:color="auto"/>
            <w:bottom w:val="none" w:sz="0" w:space="0" w:color="auto"/>
            <w:right w:val="none" w:sz="0" w:space="0" w:color="auto"/>
          </w:divBdr>
        </w:div>
        <w:div w:id="465198002">
          <w:marLeft w:val="480"/>
          <w:marRight w:val="0"/>
          <w:marTop w:val="0"/>
          <w:marBottom w:val="0"/>
          <w:divBdr>
            <w:top w:val="none" w:sz="0" w:space="0" w:color="auto"/>
            <w:left w:val="none" w:sz="0" w:space="0" w:color="auto"/>
            <w:bottom w:val="none" w:sz="0" w:space="0" w:color="auto"/>
            <w:right w:val="none" w:sz="0" w:space="0" w:color="auto"/>
          </w:divBdr>
        </w:div>
        <w:div w:id="95683046">
          <w:marLeft w:val="480"/>
          <w:marRight w:val="0"/>
          <w:marTop w:val="0"/>
          <w:marBottom w:val="0"/>
          <w:divBdr>
            <w:top w:val="none" w:sz="0" w:space="0" w:color="auto"/>
            <w:left w:val="none" w:sz="0" w:space="0" w:color="auto"/>
            <w:bottom w:val="none" w:sz="0" w:space="0" w:color="auto"/>
            <w:right w:val="none" w:sz="0" w:space="0" w:color="auto"/>
          </w:divBdr>
        </w:div>
        <w:div w:id="1911497674">
          <w:marLeft w:val="480"/>
          <w:marRight w:val="0"/>
          <w:marTop w:val="0"/>
          <w:marBottom w:val="0"/>
          <w:divBdr>
            <w:top w:val="none" w:sz="0" w:space="0" w:color="auto"/>
            <w:left w:val="none" w:sz="0" w:space="0" w:color="auto"/>
            <w:bottom w:val="none" w:sz="0" w:space="0" w:color="auto"/>
            <w:right w:val="none" w:sz="0" w:space="0" w:color="auto"/>
          </w:divBdr>
        </w:div>
        <w:div w:id="854922317">
          <w:marLeft w:val="480"/>
          <w:marRight w:val="0"/>
          <w:marTop w:val="0"/>
          <w:marBottom w:val="0"/>
          <w:divBdr>
            <w:top w:val="none" w:sz="0" w:space="0" w:color="auto"/>
            <w:left w:val="none" w:sz="0" w:space="0" w:color="auto"/>
            <w:bottom w:val="none" w:sz="0" w:space="0" w:color="auto"/>
            <w:right w:val="none" w:sz="0" w:space="0" w:color="auto"/>
          </w:divBdr>
        </w:div>
        <w:div w:id="696320228">
          <w:marLeft w:val="480"/>
          <w:marRight w:val="0"/>
          <w:marTop w:val="0"/>
          <w:marBottom w:val="0"/>
          <w:divBdr>
            <w:top w:val="none" w:sz="0" w:space="0" w:color="auto"/>
            <w:left w:val="none" w:sz="0" w:space="0" w:color="auto"/>
            <w:bottom w:val="none" w:sz="0" w:space="0" w:color="auto"/>
            <w:right w:val="none" w:sz="0" w:space="0" w:color="auto"/>
          </w:divBdr>
        </w:div>
        <w:div w:id="57555102">
          <w:marLeft w:val="480"/>
          <w:marRight w:val="0"/>
          <w:marTop w:val="0"/>
          <w:marBottom w:val="0"/>
          <w:divBdr>
            <w:top w:val="none" w:sz="0" w:space="0" w:color="auto"/>
            <w:left w:val="none" w:sz="0" w:space="0" w:color="auto"/>
            <w:bottom w:val="none" w:sz="0" w:space="0" w:color="auto"/>
            <w:right w:val="none" w:sz="0" w:space="0" w:color="auto"/>
          </w:divBdr>
        </w:div>
        <w:div w:id="1803645382">
          <w:marLeft w:val="480"/>
          <w:marRight w:val="0"/>
          <w:marTop w:val="0"/>
          <w:marBottom w:val="0"/>
          <w:divBdr>
            <w:top w:val="none" w:sz="0" w:space="0" w:color="auto"/>
            <w:left w:val="none" w:sz="0" w:space="0" w:color="auto"/>
            <w:bottom w:val="none" w:sz="0" w:space="0" w:color="auto"/>
            <w:right w:val="none" w:sz="0" w:space="0" w:color="auto"/>
          </w:divBdr>
        </w:div>
        <w:div w:id="293289858">
          <w:marLeft w:val="480"/>
          <w:marRight w:val="0"/>
          <w:marTop w:val="0"/>
          <w:marBottom w:val="0"/>
          <w:divBdr>
            <w:top w:val="none" w:sz="0" w:space="0" w:color="auto"/>
            <w:left w:val="none" w:sz="0" w:space="0" w:color="auto"/>
            <w:bottom w:val="none" w:sz="0" w:space="0" w:color="auto"/>
            <w:right w:val="none" w:sz="0" w:space="0" w:color="auto"/>
          </w:divBdr>
        </w:div>
        <w:div w:id="565183447">
          <w:marLeft w:val="480"/>
          <w:marRight w:val="0"/>
          <w:marTop w:val="0"/>
          <w:marBottom w:val="0"/>
          <w:divBdr>
            <w:top w:val="none" w:sz="0" w:space="0" w:color="auto"/>
            <w:left w:val="none" w:sz="0" w:space="0" w:color="auto"/>
            <w:bottom w:val="none" w:sz="0" w:space="0" w:color="auto"/>
            <w:right w:val="none" w:sz="0" w:space="0" w:color="auto"/>
          </w:divBdr>
        </w:div>
        <w:div w:id="1581401011">
          <w:marLeft w:val="480"/>
          <w:marRight w:val="0"/>
          <w:marTop w:val="0"/>
          <w:marBottom w:val="0"/>
          <w:divBdr>
            <w:top w:val="none" w:sz="0" w:space="0" w:color="auto"/>
            <w:left w:val="none" w:sz="0" w:space="0" w:color="auto"/>
            <w:bottom w:val="none" w:sz="0" w:space="0" w:color="auto"/>
            <w:right w:val="none" w:sz="0" w:space="0" w:color="auto"/>
          </w:divBdr>
        </w:div>
        <w:div w:id="379522854">
          <w:marLeft w:val="480"/>
          <w:marRight w:val="0"/>
          <w:marTop w:val="0"/>
          <w:marBottom w:val="0"/>
          <w:divBdr>
            <w:top w:val="none" w:sz="0" w:space="0" w:color="auto"/>
            <w:left w:val="none" w:sz="0" w:space="0" w:color="auto"/>
            <w:bottom w:val="none" w:sz="0" w:space="0" w:color="auto"/>
            <w:right w:val="none" w:sz="0" w:space="0" w:color="auto"/>
          </w:divBdr>
        </w:div>
        <w:div w:id="23677272">
          <w:marLeft w:val="480"/>
          <w:marRight w:val="0"/>
          <w:marTop w:val="0"/>
          <w:marBottom w:val="0"/>
          <w:divBdr>
            <w:top w:val="none" w:sz="0" w:space="0" w:color="auto"/>
            <w:left w:val="none" w:sz="0" w:space="0" w:color="auto"/>
            <w:bottom w:val="none" w:sz="0" w:space="0" w:color="auto"/>
            <w:right w:val="none" w:sz="0" w:space="0" w:color="auto"/>
          </w:divBdr>
        </w:div>
        <w:div w:id="1768161861">
          <w:marLeft w:val="480"/>
          <w:marRight w:val="0"/>
          <w:marTop w:val="0"/>
          <w:marBottom w:val="0"/>
          <w:divBdr>
            <w:top w:val="none" w:sz="0" w:space="0" w:color="auto"/>
            <w:left w:val="none" w:sz="0" w:space="0" w:color="auto"/>
            <w:bottom w:val="none" w:sz="0" w:space="0" w:color="auto"/>
            <w:right w:val="none" w:sz="0" w:space="0" w:color="auto"/>
          </w:divBdr>
        </w:div>
        <w:div w:id="75711419">
          <w:marLeft w:val="480"/>
          <w:marRight w:val="0"/>
          <w:marTop w:val="0"/>
          <w:marBottom w:val="0"/>
          <w:divBdr>
            <w:top w:val="none" w:sz="0" w:space="0" w:color="auto"/>
            <w:left w:val="none" w:sz="0" w:space="0" w:color="auto"/>
            <w:bottom w:val="none" w:sz="0" w:space="0" w:color="auto"/>
            <w:right w:val="none" w:sz="0" w:space="0" w:color="auto"/>
          </w:divBdr>
        </w:div>
        <w:div w:id="414590901">
          <w:marLeft w:val="480"/>
          <w:marRight w:val="0"/>
          <w:marTop w:val="0"/>
          <w:marBottom w:val="0"/>
          <w:divBdr>
            <w:top w:val="none" w:sz="0" w:space="0" w:color="auto"/>
            <w:left w:val="none" w:sz="0" w:space="0" w:color="auto"/>
            <w:bottom w:val="none" w:sz="0" w:space="0" w:color="auto"/>
            <w:right w:val="none" w:sz="0" w:space="0" w:color="auto"/>
          </w:divBdr>
        </w:div>
        <w:div w:id="1142622674">
          <w:marLeft w:val="480"/>
          <w:marRight w:val="0"/>
          <w:marTop w:val="0"/>
          <w:marBottom w:val="0"/>
          <w:divBdr>
            <w:top w:val="none" w:sz="0" w:space="0" w:color="auto"/>
            <w:left w:val="none" w:sz="0" w:space="0" w:color="auto"/>
            <w:bottom w:val="none" w:sz="0" w:space="0" w:color="auto"/>
            <w:right w:val="none" w:sz="0" w:space="0" w:color="auto"/>
          </w:divBdr>
        </w:div>
        <w:div w:id="82606442">
          <w:marLeft w:val="480"/>
          <w:marRight w:val="0"/>
          <w:marTop w:val="0"/>
          <w:marBottom w:val="0"/>
          <w:divBdr>
            <w:top w:val="none" w:sz="0" w:space="0" w:color="auto"/>
            <w:left w:val="none" w:sz="0" w:space="0" w:color="auto"/>
            <w:bottom w:val="none" w:sz="0" w:space="0" w:color="auto"/>
            <w:right w:val="none" w:sz="0" w:space="0" w:color="auto"/>
          </w:divBdr>
        </w:div>
        <w:div w:id="26177803">
          <w:marLeft w:val="480"/>
          <w:marRight w:val="0"/>
          <w:marTop w:val="0"/>
          <w:marBottom w:val="0"/>
          <w:divBdr>
            <w:top w:val="none" w:sz="0" w:space="0" w:color="auto"/>
            <w:left w:val="none" w:sz="0" w:space="0" w:color="auto"/>
            <w:bottom w:val="none" w:sz="0" w:space="0" w:color="auto"/>
            <w:right w:val="none" w:sz="0" w:space="0" w:color="auto"/>
          </w:divBdr>
        </w:div>
        <w:div w:id="637107907">
          <w:marLeft w:val="480"/>
          <w:marRight w:val="0"/>
          <w:marTop w:val="0"/>
          <w:marBottom w:val="0"/>
          <w:divBdr>
            <w:top w:val="none" w:sz="0" w:space="0" w:color="auto"/>
            <w:left w:val="none" w:sz="0" w:space="0" w:color="auto"/>
            <w:bottom w:val="none" w:sz="0" w:space="0" w:color="auto"/>
            <w:right w:val="none" w:sz="0" w:space="0" w:color="auto"/>
          </w:divBdr>
        </w:div>
        <w:div w:id="1068455478">
          <w:marLeft w:val="480"/>
          <w:marRight w:val="0"/>
          <w:marTop w:val="0"/>
          <w:marBottom w:val="0"/>
          <w:divBdr>
            <w:top w:val="none" w:sz="0" w:space="0" w:color="auto"/>
            <w:left w:val="none" w:sz="0" w:space="0" w:color="auto"/>
            <w:bottom w:val="none" w:sz="0" w:space="0" w:color="auto"/>
            <w:right w:val="none" w:sz="0" w:space="0" w:color="auto"/>
          </w:divBdr>
        </w:div>
        <w:div w:id="6642012">
          <w:marLeft w:val="480"/>
          <w:marRight w:val="0"/>
          <w:marTop w:val="0"/>
          <w:marBottom w:val="0"/>
          <w:divBdr>
            <w:top w:val="none" w:sz="0" w:space="0" w:color="auto"/>
            <w:left w:val="none" w:sz="0" w:space="0" w:color="auto"/>
            <w:bottom w:val="none" w:sz="0" w:space="0" w:color="auto"/>
            <w:right w:val="none" w:sz="0" w:space="0" w:color="auto"/>
          </w:divBdr>
        </w:div>
        <w:div w:id="2007852765">
          <w:marLeft w:val="480"/>
          <w:marRight w:val="0"/>
          <w:marTop w:val="0"/>
          <w:marBottom w:val="0"/>
          <w:divBdr>
            <w:top w:val="none" w:sz="0" w:space="0" w:color="auto"/>
            <w:left w:val="none" w:sz="0" w:space="0" w:color="auto"/>
            <w:bottom w:val="none" w:sz="0" w:space="0" w:color="auto"/>
            <w:right w:val="none" w:sz="0" w:space="0" w:color="auto"/>
          </w:divBdr>
        </w:div>
        <w:div w:id="1430084264">
          <w:marLeft w:val="480"/>
          <w:marRight w:val="0"/>
          <w:marTop w:val="0"/>
          <w:marBottom w:val="0"/>
          <w:divBdr>
            <w:top w:val="none" w:sz="0" w:space="0" w:color="auto"/>
            <w:left w:val="none" w:sz="0" w:space="0" w:color="auto"/>
            <w:bottom w:val="none" w:sz="0" w:space="0" w:color="auto"/>
            <w:right w:val="none" w:sz="0" w:space="0" w:color="auto"/>
          </w:divBdr>
        </w:div>
      </w:divsChild>
    </w:div>
    <w:div w:id="956329123">
      <w:bodyDiv w:val="1"/>
      <w:marLeft w:val="0"/>
      <w:marRight w:val="0"/>
      <w:marTop w:val="0"/>
      <w:marBottom w:val="0"/>
      <w:divBdr>
        <w:top w:val="none" w:sz="0" w:space="0" w:color="auto"/>
        <w:left w:val="none" w:sz="0" w:space="0" w:color="auto"/>
        <w:bottom w:val="none" w:sz="0" w:space="0" w:color="auto"/>
        <w:right w:val="none" w:sz="0" w:space="0" w:color="auto"/>
      </w:divBdr>
      <w:divsChild>
        <w:div w:id="1332829477">
          <w:marLeft w:val="480"/>
          <w:marRight w:val="0"/>
          <w:marTop w:val="0"/>
          <w:marBottom w:val="0"/>
          <w:divBdr>
            <w:top w:val="none" w:sz="0" w:space="0" w:color="auto"/>
            <w:left w:val="none" w:sz="0" w:space="0" w:color="auto"/>
            <w:bottom w:val="none" w:sz="0" w:space="0" w:color="auto"/>
            <w:right w:val="none" w:sz="0" w:space="0" w:color="auto"/>
          </w:divBdr>
        </w:div>
        <w:div w:id="2013141658">
          <w:marLeft w:val="480"/>
          <w:marRight w:val="0"/>
          <w:marTop w:val="0"/>
          <w:marBottom w:val="0"/>
          <w:divBdr>
            <w:top w:val="none" w:sz="0" w:space="0" w:color="auto"/>
            <w:left w:val="none" w:sz="0" w:space="0" w:color="auto"/>
            <w:bottom w:val="none" w:sz="0" w:space="0" w:color="auto"/>
            <w:right w:val="none" w:sz="0" w:space="0" w:color="auto"/>
          </w:divBdr>
        </w:div>
        <w:div w:id="1370567036">
          <w:marLeft w:val="480"/>
          <w:marRight w:val="0"/>
          <w:marTop w:val="0"/>
          <w:marBottom w:val="0"/>
          <w:divBdr>
            <w:top w:val="none" w:sz="0" w:space="0" w:color="auto"/>
            <w:left w:val="none" w:sz="0" w:space="0" w:color="auto"/>
            <w:bottom w:val="none" w:sz="0" w:space="0" w:color="auto"/>
            <w:right w:val="none" w:sz="0" w:space="0" w:color="auto"/>
          </w:divBdr>
        </w:div>
        <w:div w:id="1375694674">
          <w:marLeft w:val="480"/>
          <w:marRight w:val="0"/>
          <w:marTop w:val="0"/>
          <w:marBottom w:val="0"/>
          <w:divBdr>
            <w:top w:val="none" w:sz="0" w:space="0" w:color="auto"/>
            <w:left w:val="none" w:sz="0" w:space="0" w:color="auto"/>
            <w:bottom w:val="none" w:sz="0" w:space="0" w:color="auto"/>
            <w:right w:val="none" w:sz="0" w:space="0" w:color="auto"/>
          </w:divBdr>
        </w:div>
        <w:div w:id="178471455">
          <w:marLeft w:val="480"/>
          <w:marRight w:val="0"/>
          <w:marTop w:val="0"/>
          <w:marBottom w:val="0"/>
          <w:divBdr>
            <w:top w:val="none" w:sz="0" w:space="0" w:color="auto"/>
            <w:left w:val="none" w:sz="0" w:space="0" w:color="auto"/>
            <w:bottom w:val="none" w:sz="0" w:space="0" w:color="auto"/>
            <w:right w:val="none" w:sz="0" w:space="0" w:color="auto"/>
          </w:divBdr>
        </w:div>
        <w:div w:id="1379627604">
          <w:marLeft w:val="480"/>
          <w:marRight w:val="0"/>
          <w:marTop w:val="0"/>
          <w:marBottom w:val="0"/>
          <w:divBdr>
            <w:top w:val="none" w:sz="0" w:space="0" w:color="auto"/>
            <w:left w:val="none" w:sz="0" w:space="0" w:color="auto"/>
            <w:bottom w:val="none" w:sz="0" w:space="0" w:color="auto"/>
            <w:right w:val="none" w:sz="0" w:space="0" w:color="auto"/>
          </w:divBdr>
        </w:div>
        <w:div w:id="1110396029">
          <w:marLeft w:val="480"/>
          <w:marRight w:val="0"/>
          <w:marTop w:val="0"/>
          <w:marBottom w:val="0"/>
          <w:divBdr>
            <w:top w:val="none" w:sz="0" w:space="0" w:color="auto"/>
            <w:left w:val="none" w:sz="0" w:space="0" w:color="auto"/>
            <w:bottom w:val="none" w:sz="0" w:space="0" w:color="auto"/>
            <w:right w:val="none" w:sz="0" w:space="0" w:color="auto"/>
          </w:divBdr>
        </w:div>
        <w:div w:id="1922451349">
          <w:marLeft w:val="480"/>
          <w:marRight w:val="0"/>
          <w:marTop w:val="0"/>
          <w:marBottom w:val="0"/>
          <w:divBdr>
            <w:top w:val="none" w:sz="0" w:space="0" w:color="auto"/>
            <w:left w:val="none" w:sz="0" w:space="0" w:color="auto"/>
            <w:bottom w:val="none" w:sz="0" w:space="0" w:color="auto"/>
            <w:right w:val="none" w:sz="0" w:space="0" w:color="auto"/>
          </w:divBdr>
        </w:div>
        <w:div w:id="79789678">
          <w:marLeft w:val="480"/>
          <w:marRight w:val="0"/>
          <w:marTop w:val="0"/>
          <w:marBottom w:val="0"/>
          <w:divBdr>
            <w:top w:val="none" w:sz="0" w:space="0" w:color="auto"/>
            <w:left w:val="none" w:sz="0" w:space="0" w:color="auto"/>
            <w:bottom w:val="none" w:sz="0" w:space="0" w:color="auto"/>
            <w:right w:val="none" w:sz="0" w:space="0" w:color="auto"/>
          </w:divBdr>
        </w:div>
        <w:div w:id="594749151">
          <w:marLeft w:val="480"/>
          <w:marRight w:val="0"/>
          <w:marTop w:val="0"/>
          <w:marBottom w:val="0"/>
          <w:divBdr>
            <w:top w:val="none" w:sz="0" w:space="0" w:color="auto"/>
            <w:left w:val="none" w:sz="0" w:space="0" w:color="auto"/>
            <w:bottom w:val="none" w:sz="0" w:space="0" w:color="auto"/>
            <w:right w:val="none" w:sz="0" w:space="0" w:color="auto"/>
          </w:divBdr>
        </w:div>
        <w:div w:id="136189709">
          <w:marLeft w:val="480"/>
          <w:marRight w:val="0"/>
          <w:marTop w:val="0"/>
          <w:marBottom w:val="0"/>
          <w:divBdr>
            <w:top w:val="none" w:sz="0" w:space="0" w:color="auto"/>
            <w:left w:val="none" w:sz="0" w:space="0" w:color="auto"/>
            <w:bottom w:val="none" w:sz="0" w:space="0" w:color="auto"/>
            <w:right w:val="none" w:sz="0" w:space="0" w:color="auto"/>
          </w:divBdr>
        </w:div>
        <w:div w:id="989217378">
          <w:marLeft w:val="480"/>
          <w:marRight w:val="0"/>
          <w:marTop w:val="0"/>
          <w:marBottom w:val="0"/>
          <w:divBdr>
            <w:top w:val="none" w:sz="0" w:space="0" w:color="auto"/>
            <w:left w:val="none" w:sz="0" w:space="0" w:color="auto"/>
            <w:bottom w:val="none" w:sz="0" w:space="0" w:color="auto"/>
            <w:right w:val="none" w:sz="0" w:space="0" w:color="auto"/>
          </w:divBdr>
        </w:div>
        <w:div w:id="1165706165">
          <w:marLeft w:val="480"/>
          <w:marRight w:val="0"/>
          <w:marTop w:val="0"/>
          <w:marBottom w:val="0"/>
          <w:divBdr>
            <w:top w:val="none" w:sz="0" w:space="0" w:color="auto"/>
            <w:left w:val="none" w:sz="0" w:space="0" w:color="auto"/>
            <w:bottom w:val="none" w:sz="0" w:space="0" w:color="auto"/>
            <w:right w:val="none" w:sz="0" w:space="0" w:color="auto"/>
          </w:divBdr>
        </w:div>
        <w:div w:id="1113014727">
          <w:marLeft w:val="480"/>
          <w:marRight w:val="0"/>
          <w:marTop w:val="0"/>
          <w:marBottom w:val="0"/>
          <w:divBdr>
            <w:top w:val="none" w:sz="0" w:space="0" w:color="auto"/>
            <w:left w:val="none" w:sz="0" w:space="0" w:color="auto"/>
            <w:bottom w:val="none" w:sz="0" w:space="0" w:color="auto"/>
            <w:right w:val="none" w:sz="0" w:space="0" w:color="auto"/>
          </w:divBdr>
        </w:div>
        <w:div w:id="748776090">
          <w:marLeft w:val="480"/>
          <w:marRight w:val="0"/>
          <w:marTop w:val="0"/>
          <w:marBottom w:val="0"/>
          <w:divBdr>
            <w:top w:val="none" w:sz="0" w:space="0" w:color="auto"/>
            <w:left w:val="none" w:sz="0" w:space="0" w:color="auto"/>
            <w:bottom w:val="none" w:sz="0" w:space="0" w:color="auto"/>
            <w:right w:val="none" w:sz="0" w:space="0" w:color="auto"/>
          </w:divBdr>
        </w:div>
        <w:div w:id="512573389">
          <w:marLeft w:val="480"/>
          <w:marRight w:val="0"/>
          <w:marTop w:val="0"/>
          <w:marBottom w:val="0"/>
          <w:divBdr>
            <w:top w:val="none" w:sz="0" w:space="0" w:color="auto"/>
            <w:left w:val="none" w:sz="0" w:space="0" w:color="auto"/>
            <w:bottom w:val="none" w:sz="0" w:space="0" w:color="auto"/>
            <w:right w:val="none" w:sz="0" w:space="0" w:color="auto"/>
          </w:divBdr>
        </w:div>
        <w:div w:id="317416134">
          <w:marLeft w:val="480"/>
          <w:marRight w:val="0"/>
          <w:marTop w:val="0"/>
          <w:marBottom w:val="0"/>
          <w:divBdr>
            <w:top w:val="none" w:sz="0" w:space="0" w:color="auto"/>
            <w:left w:val="none" w:sz="0" w:space="0" w:color="auto"/>
            <w:bottom w:val="none" w:sz="0" w:space="0" w:color="auto"/>
            <w:right w:val="none" w:sz="0" w:space="0" w:color="auto"/>
          </w:divBdr>
        </w:div>
        <w:div w:id="1932470324">
          <w:marLeft w:val="480"/>
          <w:marRight w:val="0"/>
          <w:marTop w:val="0"/>
          <w:marBottom w:val="0"/>
          <w:divBdr>
            <w:top w:val="none" w:sz="0" w:space="0" w:color="auto"/>
            <w:left w:val="none" w:sz="0" w:space="0" w:color="auto"/>
            <w:bottom w:val="none" w:sz="0" w:space="0" w:color="auto"/>
            <w:right w:val="none" w:sz="0" w:space="0" w:color="auto"/>
          </w:divBdr>
        </w:div>
        <w:div w:id="1589384794">
          <w:marLeft w:val="480"/>
          <w:marRight w:val="0"/>
          <w:marTop w:val="0"/>
          <w:marBottom w:val="0"/>
          <w:divBdr>
            <w:top w:val="none" w:sz="0" w:space="0" w:color="auto"/>
            <w:left w:val="none" w:sz="0" w:space="0" w:color="auto"/>
            <w:bottom w:val="none" w:sz="0" w:space="0" w:color="auto"/>
            <w:right w:val="none" w:sz="0" w:space="0" w:color="auto"/>
          </w:divBdr>
        </w:div>
        <w:div w:id="155386810">
          <w:marLeft w:val="480"/>
          <w:marRight w:val="0"/>
          <w:marTop w:val="0"/>
          <w:marBottom w:val="0"/>
          <w:divBdr>
            <w:top w:val="none" w:sz="0" w:space="0" w:color="auto"/>
            <w:left w:val="none" w:sz="0" w:space="0" w:color="auto"/>
            <w:bottom w:val="none" w:sz="0" w:space="0" w:color="auto"/>
            <w:right w:val="none" w:sz="0" w:space="0" w:color="auto"/>
          </w:divBdr>
        </w:div>
        <w:div w:id="888766145">
          <w:marLeft w:val="480"/>
          <w:marRight w:val="0"/>
          <w:marTop w:val="0"/>
          <w:marBottom w:val="0"/>
          <w:divBdr>
            <w:top w:val="none" w:sz="0" w:space="0" w:color="auto"/>
            <w:left w:val="none" w:sz="0" w:space="0" w:color="auto"/>
            <w:bottom w:val="none" w:sz="0" w:space="0" w:color="auto"/>
            <w:right w:val="none" w:sz="0" w:space="0" w:color="auto"/>
          </w:divBdr>
        </w:div>
        <w:div w:id="1167597166">
          <w:marLeft w:val="480"/>
          <w:marRight w:val="0"/>
          <w:marTop w:val="0"/>
          <w:marBottom w:val="0"/>
          <w:divBdr>
            <w:top w:val="none" w:sz="0" w:space="0" w:color="auto"/>
            <w:left w:val="none" w:sz="0" w:space="0" w:color="auto"/>
            <w:bottom w:val="none" w:sz="0" w:space="0" w:color="auto"/>
            <w:right w:val="none" w:sz="0" w:space="0" w:color="auto"/>
          </w:divBdr>
        </w:div>
        <w:div w:id="1176270384">
          <w:marLeft w:val="480"/>
          <w:marRight w:val="0"/>
          <w:marTop w:val="0"/>
          <w:marBottom w:val="0"/>
          <w:divBdr>
            <w:top w:val="none" w:sz="0" w:space="0" w:color="auto"/>
            <w:left w:val="none" w:sz="0" w:space="0" w:color="auto"/>
            <w:bottom w:val="none" w:sz="0" w:space="0" w:color="auto"/>
            <w:right w:val="none" w:sz="0" w:space="0" w:color="auto"/>
          </w:divBdr>
        </w:div>
        <w:div w:id="1682049397">
          <w:marLeft w:val="480"/>
          <w:marRight w:val="0"/>
          <w:marTop w:val="0"/>
          <w:marBottom w:val="0"/>
          <w:divBdr>
            <w:top w:val="none" w:sz="0" w:space="0" w:color="auto"/>
            <w:left w:val="none" w:sz="0" w:space="0" w:color="auto"/>
            <w:bottom w:val="none" w:sz="0" w:space="0" w:color="auto"/>
            <w:right w:val="none" w:sz="0" w:space="0" w:color="auto"/>
          </w:divBdr>
        </w:div>
        <w:div w:id="260070742">
          <w:marLeft w:val="480"/>
          <w:marRight w:val="0"/>
          <w:marTop w:val="0"/>
          <w:marBottom w:val="0"/>
          <w:divBdr>
            <w:top w:val="none" w:sz="0" w:space="0" w:color="auto"/>
            <w:left w:val="none" w:sz="0" w:space="0" w:color="auto"/>
            <w:bottom w:val="none" w:sz="0" w:space="0" w:color="auto"/>
            <w:right w:val="none" w:sz="0" w:space="0" w:color="auto"/>
          </w:divBdr>
        </w:div>
        <w:div w:id="2133864487">
          <w:marLeft w:val="480"/>
          <w:marRight w:val="0"/>
          <w:marTop w:val="0"/>
          <w:marBottom w:val="0"/>
          <w:divBdr>
            <w:top w:val="none" w:sz="0" w:space="0" w:color="auto"/>
            <w:left w:val="none" w:sz="0" w:space="0" w:color="auto"/>
            <w:bottom w:val="none" w:sz="0" w:space="0" w:color="auto"/>
            <w:right w:val="none" w:sz="0" w:space="0" w:color="auto"/>
          </w:divBdr>
        </w:div>
        <w:div w:id="1561479673">
          <w:marLeft w:val="480"/>
          <w:marRight w:val="0"/>
          <w:marTop w:val="0"/>
          <w:marBottom w:val="0"/>
          <w:divBdr>
            <w:top w:val="none" w:sz="0" w:space="0" w:color="auto"/>
            <w:left w:val="none" w:sz="0" w:space="0" w:color="auto"/>
            <w:bottom w:val="none" w:sz="0" w:space="0" w:color="auto"/>
            <w:right w:val="none" w:sz="0" w:space="0" w:color="auto"/>
          </w:divBdr>
        </w:div>
        <w:div w:id="1115249212">
          <w:marLeft w:val="480"/>
          <w:marRight w:val="0"/>
          <w:marTop w:val="0"/>
          <w:marBottom w:val="0"/>
          <w:divBdr>
            <w:top w:val="none" w:sz="0" w:space="0" w:color="auto"/>
            <w:left w:val="none" w:sz="0" w:space="0" w:color="auto"/>
            <w:bottom w:val="none" w:sz="0" w:space="0" w:color="auto"/>
            <w:right w:val="none" w:sz="0" w:space="0" w:color="auto"/>
          </w:divBdr>
        </w:div>
        <w:div w:id="909652656">
          <w:marLeft w:val="480"/>
          <w:marRight w:val="0"/>
          <w:marTop w:val="0"/>
          <w:marBottom w:val="0"/>
          <w:divBdr>
            <w:top w:val="none" w:sz="0" w:space="0" w:color="auto"/>
            <w:left w:val="none" w:sz="0" w:space="0" w:color="auto"/>
            <w:bottom w:val="none" w:sz="0" w:space="0" w:color="auto"/>
            <w:right w:val="none" w:sz="0" w:space="0" w:color="auto"/>
          </w:divBdr>
        </w:div>
        <w:div w:id="2113086617">
          <w:marLeft w:val="480"/>
          <w:marRight w:val="0"/>
          <w:marTop w:val="0"/>
          <w:marBottom w:val="0"/>
          <w:divBdr>
            <w:top w:val="none" w:sz="0" w:space="0" w:color="auto"/>
            <w:left w:val="none" w:sz="0" w:space="0" w:color="auto"/>
            <w:bottom w:val="none" w:sz="0" w:space="0" w:color="auto"/>
            <w:right w:val="none" w:sz="0" w:space="0" w:color="auto"/>
          </w:divBdr>
        </w:div>
        <w:div w:id="760830265">
          <w:marLeft w:val="480"/>
          <w:marRight w:val="0"/>
          <w:marTop w:val="0"/>
          <w:marBottom w:val="0"/>
          <w:divBdr>
            <w:top w:val="none" w:sz="0" w:space="0" w:color="auto"/>
            <w:left w:val="none" w:sz="0" w:space="0" w:color="auto"/>
            <w:bottom w:val="none" w:sz="0" w:space="0" w:color="auto"/>
            <w:right w:val="none" w:sz="0" w:space="0" w:color="auto"/>
          </w:divBdr>
        </w:div>
        <w:div w:id="957103623">
          <w:marLeft w:val="480"/>
          <w:marRight w:val="0"/>
          <w:marTop w:val="0"/>
          <w:marBottom w:val="0"/>
          <w:divBdr>
            <w:top w:val="none" w:sz="0" w:space="0" w:color="auto"/>
            <w:left w:val="none" w:sz="0" w:space="0" w:color="auto"/>
            <w:bottom w:val="none" w:sz="0" w:space="0" w:color="auto"/>
            <w:right w:val="none" w:sz="0" w:space="0" w:color="auto"/>
          </w:divBdr>
        </w:div>
        <w:div w:id="24789760">
          <w:marLeft w:val="480"/>
          <w:marRight w:val="0"/>
          <w:marTop w:val="0"/>
          <w:marBottom w:val="0"/>
          <w:divBdr>
            <w:top w:val="none" w:sz="0" w:space="0" w:color="auto"/>
            <w:left w:val="none" w:sz="0" w:space="0" w:color="auto"/>
            <w:bottom w:val="none" w:sz="0" w:space="0" w:color="auto"/>
            <w:right w:val="none" w:sz="0" w:space="0" w:color="auto"/>
          </w:divBdr>
        </w:div>
        <w:div w:id="1727756442">
          <w:marLeft w:val="480"/>
          <w:marRight w:val="0"/>
          <w:marTop w:val="0"/>
          <w:marBottom w:val="0"/>
          <w:divBdr>
            <w:top w:val="none" w:sz="0" w:space="0" w:color="auto"/>
            <w:left w:val="none" w:sz="0" w:space="0" w:color="auto"/>
            <w:bottom w:val="none" w:sz="0" w:space="0" w:color="auto"/>
            <w:right w:val="none" w:sz="0" w:space="0" w:color="auto"/>
          </w:divBdr>
        </w:div>
        <w:div w:id="16808355">
          <w:marLeft w:val="480"/>
          <w:marRight w:val="0"/>
          <w:marTop w:val="0"/>
          <w:marBottom w:val="0"/>
          <w:divBdr>
            <w:top w:val="none" w:sz="0" w:space="0" w:color="auto"/>
            <w:left w:val="none" w:sz="0" w:space="0" w:color="auto"/>
            <w:bottom w:val="none" w:sz="0" w:space="0" w:color="auto"/>
            <w:right w:val="none" w:sz="0" w:space="0" w:color="auto"/>
          </w:divBdr>
        </w:div>
        <w:div w:id="273757264">
          <w:marLeft w:val="480"/>
          <w:marRight w:val="0"/>
          <w:marTop w:val="0"/>
          <w:marBottom w:val="0"/>
          <w:divBdr>
            <w:top w:val="none" w:sz="0" w:space="0" w:color="auto"/>
            <w:left w:val="none" w:sz="0" w:space="0" w:color="auto"/>
            <w:bottom w:val="none" w:sz="0" w:space="0" w:color="auto"/>
            <w:right w:val="none" w:sz="0" w:space="0" w:color="auto"/>
          </w:divBdr>
        </w:div>
        <w:div w:id="157774829">
          <w:marLeft w:val="480"/>
          <w:marRight w:val="0"/>
          <w:marTop w:val="0"/>
          <w:marBottom w:val="0"/>
          <w:divBdr>
            <w:top w:val="none" w:sz="0" w:space="0" w:color="auto"/>
            <w:left w:val="none" w:sz="0" w:space="0" w:color="auto"/>
            <w:bottom w:val="none" w:sz="0" w:space="0" w:color="auto"/>
            <w:right w:val="none" w:sz="0" w:space="0" w:color="auto"/>
          </w:divBdr>
        </w:div>
        <w:div w:id="1392925949">
          <w:marLeft w:val="480"/>
          <w:marRight w:val="0"/>
          <w:marTop w:val="0"/>
          <w:marBottom w:val="0"/>
          <w:divBdr>
            <w:top w:val="none" w:sz="0" w:space="0" w:color="auto"/>
            <w:left w:val="none" w:sz="0" w:space="0" w:color="auto"/>
            <w:bottom w:val="none" w:sz="0" w:space="0" w:color="auto"/>
            <w:right w:val="none" w:sz="0" w:space="0" w:color="auto"/>
          </w:divBdr>
        </w:div>
        <w:div w:id="1361248817">
          <w:marLeft w:val="480"/>
          <w:marRight w:val="0"/>
          <w:marTop w:val="0"/>
          <w:marBottom w:val="0"/>
          <w:divBdr>
            <w:top w:val="none" w:sz="0" w:space="0" w:color="auto"/>
            <w:left w:val="none" w:sz="0" w:space="0" w:color="auto"/>
            <w:bottom w:val="none" w:sz="0" w:space="0" w:color="auto"/>
            <w:right w:val="none" w:sz="0" w:space="0" w:color="auto"/>
          </w:divBdr>
        </w:div>
      </w:divsChild>
    </w:div>
    <w:div w:id="963317190">
      <w:bodyDiv w:val="1"/>
      <w:marLeft w:val="0"/>
      <w:marRight w:val="0"/>
      <w:marTop w:val="0"/>
      <w:marBottom w:val="0"/>
      <w:divBdr>
        <w:top w:val="none" w:sz="0" w:space="0" w:color="auto"/>
        <w:left w:val="none" w:sz="0" w:space="0" w:color="auto"/>
        <w:bottom w:val="none" w:sz="0" w:space="0" w:color="auto"/>
        <w:right w:val="none" w:sz="0" w:space="0" w:color="auto"/>
      </w:divBdr>
    </w:div>
    <w:div w:id="969672747">
      <w:bodyDiv w:val="1"/>
      <w:marLeft w:val="0"/>
      <w:marRight w:val="0"/>
      <w:marTop w:val="0"/>
      <w:marBottom w:val="0"/>
      <w:divBdr>
        <w:top w:val="none" w:sz="0" w:space="0" w:color="auto"/>
        <w:left w:val="none" w:sz="0" w:space="0" w:color="auto"/>
        <w:bottom w:val="none" w:sz="0" w:space="0" w:color="auto"/>
        <w:right w:val="none" w:sz="0" w:space="0" w:color="auto"/>
      </w:divBdr>
    </w:div>
    <w:div w:id="980575584">
      <w:bodyDiv w:val="1"/>
      <w:marLeft w:val="0"/>
      <w:marRight w:val="0"/>
      <w:marTop w:val="0"/>
      <w:marBottom w:val="0"/>
      <w:divBdr>
        <w:top w:val="none" w:sz="0" w:space="0" w:color="auto"/>
        <w:left w:val="none" w:sz="0" w:space="0" w:color="auto"/>
        <w:bottom w:val="none" w:sz="0" w:space="0" w:color="auto"/>
        <w:right w:val="none" w:sz="0" w:space="0" w:color="auto"/>
      </w:divBdr>
    </w:div>
    <w:div w:id="996761443">
      <w:bodyDiv w:val="1"/>
      <w:marLeft w:val="0"/>
      <w:marRight w:val="0"/>
      <w:marTop w:val="0"/>
      <w:marBottom w:val="0"/>
      <w:divBdr>
        <w:top w:val="none" w:sz="0" w:space="0" w:color="auto"/>
        <w:left w:val="none" w:sz="0" w:space="0" w:color="auto"/>
        <w:bottom w:val="none" w:sz="0" w:space="0" w:color="auto"/>
        <w:right w:val="none" w:sz="0" w:space="0" w:color="auto"/>
      </w:divBdr>
    </w:div>
    <w:div w:id="1005865825">
      <w:bodyDiv w:val="1"/>
      <w:marLeft w:val="0"/>
      <w:marRight w:val="0"/>
      <w:marTop w:val="0"/>
      <w:marBottom w:val="0"/>
      <w:divBdr>
        <w:top w:val="none" w:sz="0" w:space="0" w:color="auto"/>
        <w:left w:val="none" w:sz="0" w:space="0" w:color="auto"/>
        <w:bottom w:val="none" w:sz="0" w:space="0" w:color="auto"/>
        <w:right w:val="none" w:sz="0" w:space="0" w:color="auto"/>
      </w:divBdr>
      <w:divsChild>
        <w:div w:id="1502308106">
          <w:marLeft w:val="480"/>
          <w:marRight w:val="0"/>
          <w:marTop w:val="0"/>
          <w:marBottom w:val="0"/>
          <w:divBdr>
            <w:top w:val="none" w:sz="0" w:space="0" w:color="auto"/>
            <w:left w:val="none" w:sz="0" w:space="0" w:color="auto"/>
            <w:bottom w:val="none" w:sz="0" w:space="0" w:color="auto"/>
            <w:right w:val="none" w:sz="0" w:space="0" w:color="auto"/>
          </w:divBdr>
        </w:div>
        <w:div w:id="1762525717">
          <w:marLeft w:val="480"/>
          <w:marRight w:val="0"/>
          <w:marTop w:val="0"/>
          <w:marBottom w:val="0"/>
          <w:divBdr>
            <w:top w:val="none" w:sz="0" w:space="0" w:color="auto"/>
            <w:left w:val="none" w:sz="0" w:space="0" w:color="auto"/>
            <w:bottom w:val="none" w:sz="0" w:space="0" w:color="auto"/>
            <w:right w:val="none" w:sz="0" w:space="0" w:color="auto"/>
          </w:divBdr>
        </w:div>
        <w:div w:id="985400599">
          <w:marLeft w:val="480"/>
          <w:marRight w:val="0"/>
          <w:marTop w:val="0"/>
          <w:marBottom w:val="0"/>
          <w:divBdr>
            <w:top w:val="none" w:sz="0" w:space="0" w:color="auto"/>
            <w:left w:val="none" w:sz="0" w:space="0" w:color="auto"/>
            <w:bottom w:val="none" w:sz="0" w:space="0" w:color="auto"/>
            <w:right w:val="none" w:sz="0" w:space="0" w:color="auto"/>
          </w:divBdr>
        </w:div>
        <w:div w:id="1981957754">
          <w:marLeft w:val="480"/>
          <w:marRight w:val="0"/>
          <w:marTop w:val="0"/>
          <w:marBottom w:val="0"/>
          <w:divBdr>
            <w:top w:val="none" w:sz="0" w:space="0" w:color="auto"/>
            <w:left w:val="none" w:sz="0" w:space="0" w:color="auto"/>
            <w:bottom w:val="none" w:sz="0" w:space="0" w:color="auto"/>
            <w:right w:val="none" w:sz="0" w:space="0" w:color="auto"/>
          </w:divBdr>
        </w:div>
        <w:div w:id="1825121895">
          <w:marLeft w:val="480"/>
          <w:marRight w:val="0"/>
          <w:marTop w:val="0"/>
          <w:marBottom w:val="0"/>
          <w:divBdr>
            <w:top w:val="none" w:sz="0" w:space="0" w:color="auto"/>
            <w:left w:val="none" w:sz="0" w:space="0" w:color="auto"/>
            <w:bottom w:val="none" w:sz="0" w:space="0" w:color="auto"/>
            <w:right w:val="none" w:sz="0" w:space="0" w:color="auto"/>
          </w:divBdr>
        </w:div>
        <w:div w:id="218789345">
          <w:marLeft w:val="480"/>
          <w:marRight w:val="0"/>
          <w:marTop w:val="0"/>
          <w:marBottom w:val="0"/>
          <w:divBdr>
            <w:top w:val="none" w:sz="0" w:space="0" w:color="auto"/>
            <w:left w:val="none" w:sz="0" w:space="0" w:color="auto"/>
            <w:bottom w:val="none" w:sz="0" w:space="0" w:color="auto"/>
            <w:right w:val="none" w:sz="0" w:space="0" w:color="auto"/>
          </w:divBdr>
        </w:div>
        <w:div w:id="1222985409">
          <w:marLeft w:val="480"/>
          <w:marRight w:val="0"/>
          <w:marTop w:val="0"/>
          <w:marBottom w:val="0"/>
          <w:divBdr>
            <w:top w:val="none" w:sz="0" w:space="0" w:color="auto"/>
            <w:left w:val="none" w:sz="0" w:space="0" w:color="auto"/>
            <w:bottom w:val="none" w:sz="0" w:space="0" w:color="auto"/>
            <w:right w:val="none" w:sz="0" w:space="0" w:color="auto"/>
          </w:divBdr>
        </w:div>
        <w:div w:id="1264221100">
          <w:marLeft w:val="480"/>
          <w:marRight w:val="0"/>
          <w:marTop w:val="0"/>
          <w:marBottom w:val="0"/>
          <w:divBdr>
            <w:top w:val="none" w:sz="0" w:space="0" w:color="auto"/>
            <w:left w:val="none" w:sz="0" w:space="0" w:color="auto"/>
            <w:bottom w:val="none" w:sz="0" w:space="0" w:color="auto"/>
            <w:right w:val="none" w:sz="0" w:space="0" w:color="auto"/>
          </w:divBdr>
        </w:div>
        <w:div w:id="1361125779">
          <w:marLeft w:val="480"/>
          <w:marRight w:val="0"/>
          <w:marTop w:val="0"/>
          <w:marBottom w:val="0"/>
          <w:divBdr>
            <w:top w:val="none" w:sz="0" w:space="0" w:color="auto"/>
            <w:left w:val="none" w:sz="0" w:space="0" w:color="auto"/>
            <w:bottom w:val="none" w:sz="0" w:space="0" w:color="auto"/>
            <w:right w:val="none" w:sz="0" w:space="0" w:color="auto"/>
          </w:divBdr>
        </w:div>
        <w:div w:id="862665370">
          <w:marLeft w:val="480"/>
          <w:marRight w:val="0"/>
          <w:marTop w:val="0"/>
          <w:marBottom w:val="0"/>
          <w:divBdr>
            <w:top w:val="none" w:sz="0" w:space="0" w:color="auto"/>
            <w:left w:val="none" w:sz="0" w:space="0" w:color="auto"/>
            <w:bottom w:val="none" w:sz="0" w:space="0" w:color="auto"/>
            <w:right w:val="none" w:sz="0" w:space="0" w:color="auto"/>
          </w:divBdr>
        </w:div>
        <w:div w:id="1161848223">
          <w:marLeft w:val="480"/>
          <w:marRight w:val="0"/>
          <w:marTop w:val="0"/>
          <w:marBottom w:val="0"/>
          <w:divBdr>
            <w:top w:val="none" w:sz="0" w:space="0" w:color="auto"/>
            <w:left w:val="none" w:sz="0" w:space="0" w:color="auto"/>
            <w:bottom w:val="none" w:sz="0" w:space="0" w:color="auto"/>
            <w:right w:val="none" w:sz="0" w:space="0" w:color="auto"/>
          </w:divBdr>
        </w:div>
        <w:div w:id="718558097">
          <w:marLeft w:val="480"/>
          <w:marRight w:val="0"/>
          <w:marTop w:val="0"/>
          <w:marBottom w:val="0"/>
          <w:divBdr>
            <w:top w:val="none" w:sz="0" w:space="0" w:color="auto"/>
            <w:left w:val="none" w:sz="0" w:space="0" w:color="auto"/>
            <w:bottom w:val="none" w:sz="0" w:space="0" w:color="auto"/>
            <w:right w:val="none" w:sz="0" w:space="0" w:color="auto"/>
          </w:divBdr>
        </w:div>
        <w:div w:id="1702704639">
          <w:marLeft w:val="480"/>
          <w:marRight w:val="0"/>
          <w:marTop w:val="0"/>
          <w:marBottom w:val="0"/>
          <w:divBdr>
            <w:top w:val="none" w:sz="0" w:space="0" w:color="auto"/>
            <w:left w:val="none" w:sz="0" w:space="0" w:color="auto"/>
            <w:bottom w:val="none" w:sz="0" w:space="0" w:color="auto"/>
            <w:right w:val="none" w:sz="0" w:space="0" w:color="auto"/>
          </w:divBdr>
        </w:div>
        <w:div w:id="1821195779">
          <w:marLeft w:val="480"/>
          <w:marRight w:val="0"/>
          <w:marTop w:val="0"/>
          <w:marBottom w:val="0"/>
          <w:divBdr>
            <w:top w:val="none" w:sz="0" w:space="0" w:color="auto"/>
            <w:left w:val="none" w:sz="0" w:space="0" w:color="auto"/>
            <w:bottom w:val="none" w:sz="0" w:space="0" w:color="auto"/>
            <w:right w:val="none" w:sz="0" w:space="0" w:color="auto"/>
          </w:divBdr>
        </w:div>
        <w:div w:id="264197067">
          <w:marLeft w:val="480"/>
          <w:marRight w:val="0"/>
          <w:marTop w:val="0"/>
          <w:marBottom w:val="0"/>
          <w:divBdr>
            <w:top w:val="none" w:sz="0" w:space="0" w:color="auto"/>
            <w:left w:val="none" w:sz="0" w:space="0" w:color="auto"/>
            <w:bottom w:val="none" w:sz="0" w:space="0" w:color="auto"/>
            <w:right w:val="none" w:sz="0" w:space="0" w:color="auto"/>
          </w:divBdr>
        </w:div>
        <w:div w:id="1053700501">
          <w:marLeft w:val="480"/>
          <w:marRight w:val="0"/>
          <w:marTop w:val="0"/>
          <w:marBottom w:val="0"/>
          <w:divBdr>
            <w:top w:val="none" w:sz="0" w:space="0" w:color="auto"/>
            <w:left w:val="none" w:sz="0" w:space="0" w:color="auto"/>
            <w:bottom w:val="none" w:sz="0" w:space="0" w:color="auto"/>
            <w:right w:val="none" w:sz="0" w:space="0" w:color="auto"/>
          </w:divBdr>
        </w:div>
        <w:div w:id="1039937508">
          <w:marLeft w:val="480"/>
          <w:marRight w:val="0"/>
          <w:marTop w:val="0"/>
          <w:marBottom w:val="0"/>
          <w:divBdr>
            <w:top w:val="none" w:sz="0" w:space="0" w:color="auto"/>
            <w:left w:val="none" w:sz="0" w:space="0" w:color="auto"/>
            <w:bottom w:val="none" w:sz="0" w:space="0" w:color="auto"/>
            <w:right w:val="none" w:sz="0" w:space="0" w:color="auto"/>
          </w:divBdr>
        </w:div>
        <w:div w:id="1760977615">
          <w:marLeft w:val="480"/>
          <w:marRight w:val="0"/>
          <w:marTop w:val="0"/>
          <w:marBottom w:val="0"/>
          <w:divBdr>
            <w:top w:val="none" w:sz="0" w:space="0" w:color="auto"/>
            <w:left w:val="none" w:sz="0" w:space="0" w:color="auto"/>
            <w:bottom w:val="none" w:sz="0" w:space="0" w:color="auto"/>
            <w:right w:val="none" w:sz="0" w:space="0" w:color="auto"/>
          </w:divBdr>
        </w:div>
        <w:div w:id="1081026948">
          <w:marLeft w:val="480"/>
          <w:marRight w:val="0"/>
          <w:marTop w:val="0"/>
          <w:marBottom w:val="0"/>
          <w:divBdr>
            <w:top w:val="none" w:sz="0" w:space="0" w:color="auto"/>
            <w:left w:val="none" w:sz="0" w:space="0" w:color="auto"/>
            <w:bottom w:val="none" w:sz="0" w:space="0" w:color="auto"/>
            <w:right w:val="none" w:sz="0" w:space="0" w:color="auto"/>
          </w:divBdr>
        </w:div>
        <w:div w:id="9723378">
          <w:marLeft w:val="480"/>
          <w:marRight w:val="0"/>
          <w:marTop w:val="0"/>
          <w:marBottom w:val="0"/>
          <w:divBdr>
            <w:top w:val="none" w:sz="0" w:space="0" w:color="auto"/>
            <w:left w:val="none" w:sz="0" w:space="0" w:color="auto"/>
            <w:bottom w:val="none" w:sz="0" w:space="0" w:color="auto"/>
            <w:right w:val="none" w:sz="0" w:space="0" w:color="auto"/>
          </w:divBdr>
        </w:div>
        <w:div w:id="1001734682">
          <w:marLeft w:val="480"/>
          <w:marRight w:val="0"/>
          <w:marTop w:val="0"/>
          <w:marBottom w:val="0"/>
          <w:divBdr>
            <w:top w:val="none" w:sz="0" w:space="0" w:color="auto"/>
            <w:left w:val="none" w:sz="0" w:space="0" w:color="auto"/>
            <w:bottom w:val="none" w:sz="0" w:space="0" w:color="auto"/>
            <w:right w:val="none" w:sz="0" w:space="0" w:color="auto"/>
          </w:divBdr>
        </w:div>
        <w:div w:id="1724670529">
          <w:marLeft w:val="480"/>
          <w:marRight w:val="0"/>
          <w:marTop w:val="0"/>
          <w:marBottom w:val="0"/>
          <w:divBdr>
            <w:top w:val="none" w:sz="0" w:space="0" w:color="auto"/>
            <w:left w:val="none" w:sz="0" w:space="0" w:color="auto"/>
            <w:bottom w:val="none" w:sz="0" w:space="0" w:color="auto"/>
            <w:right w:val="none" w:sz="0" w:space="0" w:color="auto"/>
          </w:divBdr>
        </w:div>
        <w:div w:id="2006275710">
          <w:marLeft w:val="480"/>
          <w:marRight w:val="0"/>
          <w:marTop w:val="0"/>
          <w:marBottom w:val="0"/>
          <w:divBdr>
            <w:top w:val="none" w:sz="0" w:space="0" w:color="auto"/>
            <w:left w:val="none" w:sz="0" w:space="0" w:color="auto"/>
            <w:bottom w:val="none" w:sz="0" w:space="0" w:color="auto"/>
            <w:right w:val="none" w:sz="0" w:space="0" w:color="auto"/>
          </w:divBdr>
        </w:div>
        <w:div w:id="1163542635">
          <w:marLeft w:val="480"/>
          <w:marRight w:val="0"/>
          <w:marTop w:val="0"/>
          <w:marBottom w:val="0"/>
          <w:divBdr>
            <w:top w:val="none" w:sz="0" w:space="0" w:color="auto"/>
            <w:left w:val="none" w:sz="0" w:space="0" w:color="auto"/>
            <w:bottom w:val="none" w:sz="0" w:space="0" w:color="auto"/>
            <w:right w:val="none" w:sz="0" w:space="0" w:color="auto"/>
          </w:divBdr>
        </w:div>
        <w:div w:id="1781993339">
          <w:marLeft w:val="480"/>
          <w:marRight w:val="0"/>
          <w:marTop w:val="0"/>
          <w:marBottom w:val="0"/>
          <w:divBdr>
            <w:top w:val="none" w:sz="0" w:space="0" w:color="auto"/>
            <w:left w:val="none" w:sz="0" w:space="0" w:color="auto"/>
            <w:bottom w:val="none" w:sz="0" w:space="0" w:color="auto"/>
            <w:right w:val="none" w:sz="0" w:space="0" w:color="auto"/>
          </w:divBdr>
        </w:div>
        <w:div w:id="393701675">
          <w:marLeft w:val="480"/>
          <w:marRight w:val="0"/>
          <w:marTop w:val="0"/>
          <w:marBottom w:val="0"/>
          <w:divBdr>
            <w:top w:val="none" w:sz="0" w:space="0" w:color="auto"/>
            <w:left w:val="none" w:sz="0" w:space="0" w:color="auto"/>
            <w:bottom w:val="none" w:sz="0" w:space="0" w:color="auto"/>
            <w:right w:val="none" w:sz="0" w:space="0" w:color="auto"/>
          </w:divBdr>
        </w:div>
        <w:div w:id="16394280">
          <w:marLeft w:val="480"/>
          <w:marRight w:val="0"/>
          <w:marTop w:val="0"/>
          <w:marBottom w:val="0"/>
          <w:divBdr>
            <w:top w:val="none" w:sz="0" w:space="0" w:color="auto"/>
            <w:left w:val="none" w:sz="0" w:space="0" w:color="auto"/>
            <w:bottom w:val="none" w:sz="0" w:space="0" w:color="auto"/>
            <w:right w:val="none" w:sz="0" w:space="0" w:color="auto"/>
          </w:divBdr>
        </w:div>
        <w:div w:id="645475725">
          <w:marLeft w:val="480"/>
          <w:marRight w:val="0"/>
          <w:marTop w:val="0"/>
          <w:marBottom w:val="0"/>
          <w:divBdr>
            <w:top w:val="none" w:sz="0" w:space="0" w:color="auto"/>
            <w:left w:val="none" w:sz="0" w:space="0" w:color="auto"/>
            <w:bottom w:val="none" w:sz="0" w:space="0" w:color="auto"/>
            <w:right w:val="none" w:sz="0" w:space="0" w:color="auto"/>
          </w:divBdr>
        </w:div>
        <w:div w:id="400761763">
          <w:marLeft w:val="480"/>
          <w:marRight w:val="0"/>
          <w:marTop w:val="0"/>
          <w:marBottom w:val="0"/>
          <w:divBdr>
            <w:top w:val="none" w:sz="0" w:space="0" w:color="auto"/>
            <w:left w:val="none" w:sz="0" w:space="0" w:color="auto"/>
            <w:bottom w:val="none" w:sz="0" w:space="0" w:color="auto"/>
            <w:right w:val="none" w:sz="0" w:space="0" w:color="auto"/>
          </w:divBdr>
        </w:div>
        <w:div w:id="387195327">
          <w:marLeft w:val="480"/>
          <w:marRight w:val="0"/>
          <w:marTop w:val="0"/>
          <w:marBottom w:val="0"/>
          <w:divBdr>
            <w:top w:val="none" w:sz="0" w:space="0" w:color="auto"/>
            <w:left w:val="none" w:sz="0" w:space="0" w:color="auto"/>
            <w:bottom w:val="none" w:sz="0" w:space="0" w:color="auto"/>
            <w:right w:val="none" w:sz="0" w:space="0" w:color="auto"/>
          </w:divBdr>
        </w:div>
        <w:div w:id="251165138">
          <w:marLeft w:val="480"/>
          <w:marRight w:val="0"/>
          <w:marTop w:val="0"/>
          <w:marBottom w:val="0"/>
          <w:divBdr>
            <w:top w:val="none" w:sz="0" w:space="0" w:color="auto"/>
            <w:left w:val="none" w:sz="0" w:space="0" w:color="auto"/>
            <w:bottom w:val="none" w:sz="0" w:space="0" w:color="auto"/>
            <w:right w:val="none" w:sz="0" w:space="0" w:color="auto"/>
          </w:divBdr>
        </w:div>
        <w:div w:id="444884508">
          <w:marLeft w:val="480"/>
          <w:marRight w:val="0"/>
          <w:marTop w:val="0"/>
          <w:marBottom w:val="0"/>
          <w:divBdr>
            <w:top w:val="none" w:sz="0" w:space="0" w:color="auto"/>
            <w:left w:val="none" w:sz="0" w:space="0" w:color="auto"/>
            <w:bottom w:val="none" w:sz="0" w:space="0" w:color="auto"/>
            <w:right w:val="none" w:sz="0" w:space="0" w:color="auto"/>
          </w:divBdr>
        </w:div>
        <w:div w:id="1430659031">
          <w:marLeft w:val="480"/>
          <w:marRight w:val="0"/>
          <w:marTop w:val="0"/>
          <w:marBottom w:val="0"/>
          <w:divBdr>
            <w:top w:val="none" w:sz="0" w:space="0" w:color="auto"/>
            <w:left w:val="none" w:sz="0" w:space="0" w:color="auto"/>
            <w:bottom w:val="none" w:sz="0" w:space="0" w:color="auto"/>
            <w:right w:val="none" w:sz="0" w:space="0" w:color="auto"/>
          </w:divBdr>
        </w:div>
        <w:div w:id="1746217117">
          <w:marLeft w:val="480"/>
          <w:marRight w:val="0"/>
          <w:marTop w:val="0"/>
          <w:marBottom w:val="0"/>
          <w:divBdr>
            <w:top w:val="none" w:sz="0" w:space="0" w:color="auto"/>
            <w:left w:val="none" w:sz="0" w:space="0" w:color="auto"/>
            <w:bottom w:val="none" w:sz="0" w:space="0" w:color="auto"/>
            <w:right w:val="none" w:sz="0" w:space="0" w:color="auto"/>
          </w:divBdr>
        </w:div>
        <w:div w:id="64881187">
          <w:marLeft w:val="480"/>
          <w:marRight w:val="0"/>
          <w:marTop w:val="0"/>
          <w:marBottom w:val="0"/>
          <w:divBdr>
            <w:top w:val="none" w:sz="0" w:space="0" w:color="auto"/>
            <w:left w:val="none" w:sz="0" w:space="0" w:color="auto"/>
            <w:bottom w:val="none" w:sz="0" w:space="0" w:color="auto"/>
            <w:right w:val="none" w:sz="0" w:space="0" w:color="auto"/>
          </w:divBdr>
        </w:div>
        <w:div w:id="221402887">
          <w:marLeft w:val="480"/>
          <w:marRight w:val="0"/>
          <w:marTop w:val="0"/>
          <w:marBottom w:val="0"/>
          <w:divBdr>
            <w:top w:val="none" w:sz="0" w:space="0" w:color="auto"/>
            <w:left w:val="none" w:sz="0" w:space="0" w:color="auto"/>
            <w:bottom w:val="none" w:sz="0" w:space="0" w:color="auto"/>
            <w:right w:val="none" w:sz="0" w:space="0" w:color="auto"/>
          </w:divBdr>
        </w:div>
        <w:div w:id="31197165">
          <w:marLeft w:val="480"/>
          <w:marRight w:val="0"/>
          <w:marTop w:val="0"/>
          <w:marBottom w:val="0"/>
          <w:divBdr>
            <w:top w:val="none" w:sz="0" w:space="0" w:color="auto"/>
            <w:left w:val="none" w:sz="0" w:space="0" w:color="auto"/>
            <w:bottom w:val="none" w:sz="0" w:space="0" w:color="auto"/>
            <w:right w:val="none" w:sz="0" w:space="0" w:color="auto"/>
          </w:divBdr>
        </w:div>
        <w:div w:id="103967248">
          <w:marLeft w:val="480"/>
          <w:marRight w:val="0"/>
          <w:marTop w:val="0"/>
          <w:marBottom w:val="0"/>
          <w:divBdr>
            <w:top w:val="none" w:sz="0" w:space="0" w:color="auto"/>
            <w:left w:val="none" w:sz="0" w:space="0" w:color="auto"/>
            <w:bottom w:val="none" w:sz="0" w:space="0" w:color="auto"/>
            <w:right w:val="none" w:sz="0" w:space="0" w:color="auto"/>
          </w:divBdr>
        </w:div>
        <w:div w:id="2033989996">
          <w:marLeft w:val="480"/>
          <w:marRight w:val="0"/>
          <w:marTop w:val="0"/>
          <w:marBottom w:val="0"/>
          <w:divBdr>
            <w:top w:val="none" w:sz="0" w:space="0" w:color="auto"/>
            <w:left w:val="none" w:sz="0" w:space="0" w:color="auto"/>
            <w:bottom w:val="none" w:sz="0" w:space="0" w:color="auto"/>
            <w:right w:val="none" w:sz="0" w:space="0" w:color="auto"/>
          </w:divBdr>
        </w:div>
        <w:div w:id="1605384373">
          <w:marLeft w:val="480"/>
          <w:marRight w:val="0"/>
          <w:marTop w:val="0"/>
          <w:marBottom w:val="0"/>
          <w:divBdr>
            <w:top w:val="none" w:sz="0" w:space="0" w:color="auto"/>
            <w:left w:val="none" w:sz="0" w:space="0" w:color="auto"/>
            <w:bottom w:val="none" w:sz="0" w:space="0" w:color="auto"/>
            <w:right w:val="none" w:sz="0" w:space="0" w:color="auto"/>
          </w:divBdr>
        </w:div>
      </w:divsChild>
    </w:div>
    <w:div w:id="1021320010">
      <w:bodyDiv w:val="1"/>
      <w:marLeft w:val="0"/>
      <w:marRight w:val="0"/>
      <w:marTop w:val="0"/>
      <w:marBottom w:val="0"/>
      <w:divBdr>
        <w:top w:val="none" w:sz="0" w:space="0" w:color="auto"/>
        <w:left w:val="none" w:sz="0" w:space="0" w:color="auto"/>
        <w:bottom w:val="none" w:sz="0" w:space="0" w:color="auto"/>
        <w:right w:val="none" w:sz="0" w:space="0" w:color="auto"/>
      </w:divBdr>
    </w:div>
    <w:div w:id="1024021842">
      <w:bodyDiv w:val="1"/>
      <w:marLeft w:val="0"/>
      <w:marRight w:val="0"/>
      <w:marTop w:val="0"/>
      <w:marBottom w:val="0"/>
      <w:divBdr>
        <w:top w:val="none" w:sz="0" w:space="0" w:color="auto"/>
        <w:left w:val="none" w:sz="0" w:space="0" w:color="auto"/>
        <w:bottom w:val="none" w:sz="0" w:space="0" w:color="auto"/>
        <w:right w:val="none" w:sz="0" w:space="0" w:color="auto"/>
      </w:divBdr>
    </w:div>
    <w:div w:id="1036274443">
      <w:bodyDiv w:val="1"/>
      <w:marLeft w:val="0"/>
      <w:marRight w:val="0"/>
      <w:marTop w:val="0"/>
      <w:marBottom w:val="0"/>
      <w:divBdr>
        <w:top w:val="none" w:sz="0" w:space="0" w:color="auto"/>
        <w:left w:val="none" w:sz="0" w:space="0" w:color="auto"/>
        <w:bottom w:val="none" w:sz="0" w:space="0" w:color="auto"/>
        <w:right w:val="none" w:sz="0" w:space="0" w:color="auto"/>
      </w:divBdr>
    </w:div>
    <w:div w:id="1056273920">
      <w:bodyDiv w:val="1"/>
      <w:marLeft w:val="0"/>
      <w:marRight w:val="0"/>
      <w:marTop w:val="0"/>
      <w:marBottom w:val="0"/>
      <w:divBdr>
        <w:top w:val="none" w:sz="0" w:space="0" w:color="auto"/>
        <w:left w:val="none" w:sz="0" w:space="0" w:color="auto"/>
        <w:bottom w:val="none" w:sz="0" w:space="0" w:color="auto"/>
        <w:right w:val="none" w:sz="0" w:space="0" w:color="auto"/>
      </w:divBdr>
      <w:divsChild>
        <w:div w:id="1556888238">
          <w:marLeft w:val="0"/>
          <w:marRight w:val="0"/>
          <w:marTop w:val="0"/>
          <w:marBottom w:val="0"/>
          <w:divBdr>
            <w:top w:val="none" w:sz="0" w:space="0" w:color="auto"/>
            <w:left w:val="none" w:sz="0" w:space="0" w:color="auto"/>
            <w:bottom w:val="none" w:sz="0" w:space="0" w:color="auto"/>
            <w:right w:val="none" w:sz="0" w:space="0" w:color="auto"/>
          </w:divBdr>
          <w:divsChild>
            <w:div w:id="11512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2574">
      <w:bodyDiv w:val="1"/>
      <w:marLeft w:val="0"/>
      <w:marRight w:val="0"/>
      <w:marTop w:val="0"/>
      <w:marBottom w:val="0"/>
      <w:divBdr>
        <w:top w:val="none" w:sz="0" w:space="0" w:color="auto"/>
        <w:left w:val="none" w:sz="0" w:space="0" w:color="auto"/>
        <w:bottom w:val="none" w:sz="0" w:space="0" w:color="auto"/>
        <w:right w:val="none" w:sz="0" w:space="0" w:color="auto"/>
      </w:divBdr>
      <w:divsChild>
        <w:div w:id="1182549475">
          <w:marLeft w:val="0"/>
          <w:marRight w:val="0"/>
          <w:marTop w:val="0"/>
          <w:marBottom w:val="0"/>
          <w:divBdr>
            <w:top w:val="none" w:sz="0" w:space="0" w:color="auto"/>
            <w:left w:val="none" w:sz="0" w:space="0" w:color="auto"/>
            <w:bottom w:val="none" w:sz="0" w:space="0" w:color="auto"/>
            <w:right w:val="none" w:sz="0" w:space="0" w:color="auto"/>
          </w:divBdr>
          <w:divsChild>
            <w:div w:id="14177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62561">
      <w:bodyDiv w:val="1"/>
      <w:marLeft w:val="0"/>
      <w:marRight w:val="0"/>
      <w:marTop w:val="0"/>
      <w:marBottom w:val="0"/>
      <w:divBdr>
        <w:top w:val="none" w:sz="0" w:space="0" w:color="auto"/>
        <w:left w:val="none" w:sz="0" w:space="0" w:color="auto"/>
        <w:bottom w:val="none" w:sz="0" w:space="0" w:color="auto"/>
        <w:right w:val="none" w:sz="0" w:space="0" w:color="auto"/>
      </w:divBdr>
    </w:div>
    <w:div w:id="1072117327">
      <w:bodyDiv w:val="1"/>
      <w:marLeft w:val="0"/>
      <w:marRight w:val="0"/>
      <w:marTop w:val="0"/>
      <w:marBottom w:val="0"/>
      <w:divBdr>
        <w:top w:val="none" w:sz="0" w:space="0" w:color="auto"/>
        <w:left w:val="none" w:sz="0" w:space="0" w:color="auto"/>
        <w:bottom w:val="none" w:sz="0" w:space="0" w:color="auto"/>
        <w:right w:val="none" w:sz="0" w:space="0" w:color="auto"/>
      </w:divBdr>
    </w:div>
    <w:div w:id="1092748359">
      <w:bodyDiv w:val="1"/>
      <w:marLeft w:val="0"/>
      <w:marRight w:val="0"/>
      <w:marTop w:val="0"/>
      <w:marBottom w:val="0"/>
      <w:divBdr>
        <w:top w:val="none" w:sz="0" w:space="0" w:color="auto"/>
        <w:left w:val="none" w:sz="0" w:space="0" w:color="auto"/>
        <w:bottom w:val="none" w:sz="0" w:space="0" w:color="auto"/>
        <w:right w:val="none" w:sz="0" w:space="0" w:color="auto"/>
      </w:divBdr>
    </w:div>
    <w:div w:id="1095395519">
      <w:bodyDiv w:val="1"/>
      <w:marLeft w:val="0"/>
      <w:marRight w:val="0"/>
      <w:marTop w:val="0"/>
      <w:marBottom w:val="0"/>
      <w:divBdr>
        <w:top w:val="none" w:sz="0" w:space="0" w:color="auto"/>
        <w:left w:val="none" w:sz="0" w:space="0" w:color="auto"/>
        <w:bottom w:val="none" w:sz="0" w:space="0" w:color="auto"/>
        <w:right w:val="none" w:sz="0" w:space="0" w:color="auto"/>
      </w:divBdr>
      <w:divsChild>
        <w:div w:id="1258253111">
          <w:marLeft w:val="0"/>
          <w:marRight w:val="0"/>
          <w:marTop w:val="0"/>
          <w:marBottom w:val="0"/>
          <w:divBdr>
            <w:top w:val="none" w:sz="0" w:space="0" w:color="auto"/>
            <w:left w:val="none" w:sz="0" w:space="0" w:color="auto"/>
            <w:bottom w:val="none" w:sz="0" w:space="0" w:color="auto"/>
            <w:right w:val="none" w:sz="0" w:space="0" w:color="auto"/>
          </w:divBdr>
          <w:divsChild>
            <w:div w:id="143034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1645">
      <w:bodyDiv w:val="1"/>
      <w:marLeft w:val="0"/>
      <w:marRight w:val="0"/>
      <w:marTop w:val="0"/>
      <w:marBottom w:val="0"/>
      <w:divBdr>
        <w:top w:val="none" w:sz="0" w:space="0" w:color="auto"/>
        <w:left w:val="none" w:sz="0" w:space="0" w:color="auto"/>
        <w:bottom w:val="none" w:sz="0" w:space="0" w:color="auto"/>
        <w:right w:val="none" w:sz="0" w:space="0" w:color="auto"/>
      </w:divBdr>
    </w:div>
    <w:div w:id="1095593155">
      <w:bodyDiv w:val="1"/>
      <w:marLeft w:val="0"/>
      <w:marRight w:val="0"/>
      <w:marTop w:val="0"/>
      <w:marBottom w:val="0"/>
      <w:divBdr>
        <w:top w:val="none" w:sz="0" w:space="0" w:color="auto"/>
        <w:left w:val="none" w:sz="0" w:space="0" w:color="auto"/>
        <w:bottom w:val="none" w:sz="0" w:space="0" w:color="auto"/>
        <w:right w:val="none" w:sz="0" w:space="0" w:color="auto"/>
      </w:divBdr>
    </w:div>
    <w:div w:id="1100954312">
      <w:bodyDiv w:val="1"/>
      <w:marLeft w:val="0"/>
      <w:marRight w:val="0"/>
      <w:marTop w:val="0"/>
      <w:marBottom w:val="0"/>
      <w:divBdr>
        <w:top w:val="none" w:sz="0" w:space="0" w:color="auto"/>
        <w:left w:val="none" w:sz="0" w:space="0" w:color="auto"/>
        <w:bottom w:val="none" w:sz="0" w:space="0" w:color="auto"/>
        <w:right w:val="none" w:sz="0" w:space="0" w:color="auto"/>
      </w:divBdr>
    </w:div>
    <w:div w:id="1105265677">
      <w:bodyDiv w:val="1"/>
      <w:marLeft w:val="0"/>
      <w:marRight w:val="0"/>
      <w:marTop w:val="0"/>
      <w:marBottom w:val="0"/>
      <w:divBdr>
        <w:top w:val="none" w:sz="0" w:space="0" w:color="auto"/>
        <w:left w:val="none" w:sz="0" w:space="0" w:color="auto"/>
        <w:bottom w:val="none" w:sz="0" w:space="0" w:color="auto"/>
        <w:right w:val="none" w:sz="0" w:space="0" w:color="auto"/>
      </w:divBdr>
      <w:divsChild>
        <w:div w:id="558326006">
          <w:marLeft w:val="480"/>
          <w:marRight w:val="0"/>
          <w:marTop w:val="0"/>
          <w:marBottom w:val="0"/>
          <w:divBdr>
            <w:top w:val="none" w:sz="0" w:space="0" w:color="auto"/>
            <w:left w:val="none" w:sz="0" w:space="0" w:color="auto"/>
            <w:bottom w:val="none" w:sz="0" w:space="0" w:color="auto"/>
            <w:right w:val="none" w:sz="0" w:space="0" w:color="auto"/>
          </w:divBdr>
        </w:div>
        <w:div w:id="1461725239">
          <w:marLeft w:val="480"/>
          <w:marRight w:val="0"/>
          <w:marTop w:val="0"/>
          <w:marBottom w:val="0"/>
          <w:divBdr>
            <w:top w:val="none" w:sz="0" w:space="0" w:color="auto"/>
            <w:left w:val="none" w:sz="0" w:space="0" w:color="auto"/>
            <w:bottom w:val="none" w:sz="0" w:space="0" w:color="auto"/>
            <w:right w:val="none" w:sz="0" w:space="0" w:color="auto"/>
          </w:divBdr>
        </w:div>
        <w:div w:id="1454592069">
          <w:marLeft w:val="480"/>
          <w:marRight w:val="0"/>
          <w:marTop w:val="0"/>
          <w:marBottom w:val="0"/>
          <w:divBdr>
            <w:top w:val="none" w:sz="0" w:space="0" w:color="auto"/>
            <w:left w:val="none" w:sz="0" w:space="0" w:color="auto"/>
            <w:bottom w:val="none" w:sz="0" w:space="0" w:color="auto"/>
            <w:right w:val="none" w:sz="0" w:space="0" w:color="auto"/>
          </w:divBdr>
        </w:div>
        <w:div w:id="836656527">
          <w:marLeft w:val="480"/>
          <w:marRight w:val="0"/>
          <w:marTop w:val="0"/>
          <w:marBottom w:val="0"/>
          <w:divBdr>
            <w:top w:val="none" w:sz="0" w:space="0" w:color="auto"/>
            <w:left w:val="none" w:sz="0" w:space="0" w:color="auto"/>
            <w:bottom w:val="none" w:sz="0" w:space="0" w:color="auto"/>
            <w:right w:val="none" w:sz="0" w:space="0" w:color="auto"/>
          </w:divBdr>
        </w:div>
        <w:div w:id="1442604856">
          <w:marLeft w:val="480"/>
          <w:marRight w:val="0"/>
          <w:marTop w:val="0"/>
          <w:marBottom w:val="0"/>
          <w:divBdr>
            <w:top w:val="none" w:sz="0" w:space="0" w:color="auto"/>
            <w:left w:val="none" w:sz="0" w:space="0" w:color="auto"/>
            <w:bottom w:val="none" w:sz="0" w:space="0" w:color="auto"/>
            <w:right w:val="none" w:sz="0" w:space="0" w:color="auto"/>
          </w:divBdr>
        </w:div>
        <w:div w:id="698699366">
          <w:marLeft w:val="480"/>
          <w:marRight w:val="0"/>
          <w:marTop w:val="0"/>
          <w:marBottom w:val="0"/>
          <w:divBdr>
            <w:top w:val="none" w:sz="0" w:space="0" w:color="auto"/>
            <w:left w:val="none" w:sz="0" w:space="0" w:color="auto"/>
            <w:bottom w:val="none" w:sz="0" w:space="0" w:color="auto"/>
            <w:right w:val="none" w:sz="0" w:space="0" w:color="auto"/>
          </w:divBdr>
        </w:div>
        <w:div w:id="1971276741">
          <w:marLeft w:val="480"/>
          <w:marRight w:val="0"/>
          <w:marTop w:val="0"/>
          <w:marBottom w:val="0"/>
          <w:divBdr>
            <w:top w:val="none" w:sz="0" w:space="0" w:color="auto"/>
            <w:left w:val="none" w:sz="0" w:space="0" w:color="auto"/>
            <w:bottom w:val="none" w:sz="0" w:space="0" w:color="auto"/>
            <w:right w:val="none" w:sz="0" w:space="0" w:color="auto"/>
          </w:divBdr>
        </w:div>
        <w:div w:id="142740683">
          <w:marLeft w:val="480"/>
          <w:marRight w:val="0"/>
          <w:marTop w:val="0"/>
          <w:marBottom w:val="0"/>
          <w:divBdr>
            <w:top w:val="none" w:sz="0" w:space="0" w:color="auto"/>
            <w:left w:val="none" w:sz="0" w:space="0" w:color="auto"/>
            <w:bottom w:val="none" w:sz="0" w:space="0" w:color="auto"/>
            <w:right w:val="none" w:sz="0" w:space="0" w:color="auto"/>
          </w:divBdr>
        </w:div>
        <w:div w:id="1138761058">
          <w:marLeft w:val="480"/>
          <w:marRight w:val="0"/>
          <w:marTop w:val="0"/>
          <w:marBottom w:val="0"/>
          <w:divBdr>
            <w:top w:val="none" w:sz="0" w:space="0" w:color="auto"/>
            <w:left w:val="none" w:sz="0" w:space="0" w:color="auto"/>
            <w:bottom w:val="none" w:sz="0" w:space="0" w:color="auto"/>
            <w:right w:val="none" w:sz="0" w:space="0" w:color="auto"/>
          </w:divBdr>
        </w:div>
        <w:div w:id="268898335">
          <w:marLeft w:val="480"/>
          <w:marRight w:val="0"/>
          <w:marTop w:val="0"/>
          <w:marBottom w:val="0"/>
          <w:divBdr>
            <w:top w:val="none" w:sz="0" w:space="0" w:color="auto"/>
            <w:left w:val="none" w:sz="0" w:space="0" w:color="auto"/>
            <w:bottom w:val="none" w:sz="0" w:space="0" w:color="auto"/>
            <w:right w:val="none" w:sz="0" w:space="0" w:color="auto"/>
          </w:divBdr>
        </w:div>
        <w:div w:id="285625553">
          <w:marLeft w:val="480"/>
          <w:marRight w:val="0"/>
          <w:marTop w:val="0"/>
          <w:marBottom w:val="0"/>
          <w:divBdr>
            <w:top w:val="none" w:sz="0" w:space="0" w:color="auto"/>
            <w:left w:val="none" w:sz="0" w:space="0" w:color="auto"/>
            <w:bottom w:val="none" w:sz="0" w:space="0" w:color="auto"/>
            <w:right w:val="none" w:sz="0" w:space="0" w:color="auto"/>
          </w:divBdr>
        </w:div>
        <w:div w:id="1218980014">
          <w:marLeft w:val="480"/>
          <w:marRight w:val="0"/>
          <w:marTop w:val="0"/>
          <w:marBottom w:val="0"/>
          <w:divBdr>
            <w:top w:val="none" w:sz="0" w:space="0" w:color="auto"/>
            <w:left w:val="none" w:sz="0" w:space="0" w:color="auto"/>
            <w:bottom w:val="none" w:sz="0" w:space="0" w:color="auto"/>
            <w:right w:val="none" w:sz="0" w:space="0" w:color="auto"/>
          </w:divBdr>
        </w:div>
        <w:div w:id="1037506499">
          <w:marLeft w:val="480"/>
          <w:marRight w:val="0"/>
          <w:marTop w:val="0"/>
          <w:marBottom w:val="0"/>
          <w:divBdr>
            <w:top w:val="none" w:sz="0" w:space="0" w:color="auto"/>
            <w:left w:val="none" w:sz="0" w:space="0" w:color="auto"/>
            <w:bottom w:val="none" w:sz="0" w:space="0" w:color="auto"/>
            <w:right w:val="none" w:sz="0" w:space="0" w:color="auto"/>
          </w:divBdr>
        </w:div>
        <w:div w:id="1829134275">
          <w:marLeft w:val="480"/>
          <w:marRight w:val="0"/>
          <w:marTop w:val="0"/>
          <w:marBottom w:val="0"/>
          <w:divBdr>
            <w:top w:val="none" w:sz="0" w:space="0" w:color="auto"/>
            <w:left w:val="none" w:sz="0" w:space="0" w:color="auto"/>
            <w:bottom w:val="none" w:sz="0" w:space="0" w:color="auto"/>
            <w:right w:val="none" w:sz="0" w:space="0" w:color="auto"/>
          </w:divBdr>
        </w:div>
        <w:div w:id="1577475364">
          <w:marLeft w:val="480"/>
          <w:marRight w:val="0"/>
          <w:marTop w:val="0"/>
          <w:marBottom w:val="0"/>
          <w:divBdr>
            <w:top w:val="none" w:sz="0" w:space="0" w:color="auto"/>
            <w:left w:val="none" w:sz="0" w:space="0" w:color="auto"/>
            <w:bottom w:val="none" w:sz="0" w:space="0" w:color="auto"/>
            <w:right w:val="none" w:sz="0" w:space="0" w:color="auto"/>
          </w:divBdr>
        </w:div>
        <w:div w:id="1297024204">
          <w:marLeft w:val="480"/>
          <w:marRight w:val="0"/>
          <w:marTop w:val="0"/>
          <w:marBottom w:val="0"/>
          <w:divBdr>
            <w:top w:val="none" w:sz="0" w:space="0" w:color="auto"/>
            <w:left w:val="none" w:sz="0" w:space="0" w:color="auto"/>
            <w:bottom w:val="none" w:sz="0" w:space="0" w:color="auto"/>
            <w:right w:val="none" w:sz="0" w:space="0" w:color="auto"/>
          </w:divBdr>
        </w:div>
        <w:div w:id="263654623">
          <w:marLeft w:val="480"/>
          <w:marRight w:val="0"/>
          <w:marTop w:val="0"/>
          <w:marBottom w:val="0"/>
          <w:divBdr>
            <w:top w:val="none" w:sz="0" w:space="0" w:color="auto"/>
            <w:left w:val="none" w:sz="0" w:space="0" w:color="auto"/>
            <w:bottom w:val="none" w:sz="0" w:space="0" w:color="auto"/>
            <w:right w:val="none" w:sz="0" w:space="0" w:color="auto"/>
          </w:divBdr>
        </w:div>
        <w:div w:id="1835994852">
          <w:marLeft w:val="480"/>
          <w:marRight w:val="0"/>
          <w:marTop w:val="0"/>
          <w:marBottom w:val="0"/>
          <w:divBdr>
            <w:top w:val="none" w:sz="0" w:space="0" w:color="auto"/>
            <w:left w:val="none" w:sz="0" w:space="0" w:color="auto"/>
            <w:bottom w:val="none" w:sz="0" w:space="0" w:color="auto"/>
            <w:right w:val="none" w:sz="0" w:space="0" w:color="auto"/>
          </w:divBdr>
        </w:div>
        <w:div w:id="1776630030">
          <w:marLeft w:val="480"/>
          <w:marRight w:val="0"/>
          <w:marTop w:val="0"/>
          <w:marBottom w:val="0"/>
          <w:divBdr>
            <w:top w:val="none" w:sz="0" w:space="0" w:color="auto"/>
            <w:left w:val="none" w:sz="0" w:space="0" w:color="auto"/>
            <w:bottom w:val="none" w:sz="0" w:space="0" w:color="auto"/>
            <w:right w:val="none" w:sz="0" w:space="0" w:color="auto"/>
          </w:divBdr>
        </w:div>
        <w:div w:id="2043168172">
          <w:marLeft w:val="480"/>
          <w:marRight w:val="0"/>
          <w:marTop w:val="0"/>
          <w:marBottom w:val="0"/>
          <w:divBdr>
            <w:top w:val="none" w:sz="0" w:space="0" w:color="auto"/>
            <w:left w:val="none" w:sz="0" w:space="0" w:color="auto"/>
            <w:bottom w:val="none" w:sz="0" w:space="0" w:color="auto"/>
            <w:right w:val="none" w:sz="0" w:space="0" w:color="auto"/>
          </w:divBdr>
        </w:div>
        <w:div w:id="1707946181">
          <w:marLeft w:val="480"/>
          <w:marRight w:val="0"/>
          <w:marTop w:val="0"/>
          <w:marBottom w:val="0"/>
          <w:divBdr>
            <w:top w:val="none" w:sz="0" w:space="0" w:color="auto"/>
            <w:left w:val="none" w:sz="0" w:space="0" w:color="auto"/>
            <w:bottom w:val="none" w:sz="0" w:space="0" w:color="auto"/>
            <w:right w:val="none" w:sz="0" w:space="0" w:color="auto"/>
          </w:divBdr>
        </w:div>
        <w:div w:id="1121654453">
          <w:marLeft w:val="480"/>
          <w:marRight w:val="0"/>
          <w:marTop w:val="0"/>
          <w:marBottom w:val="0"/>
          <w:divBdr>
            <w:top w:val="none" w:sz="0" w:space="0" w:color="auto"/>
            <w:left w:val="none" w:sz="0" w:space="0" w:color="auto"/>
            <w:bottom w:val="none" w:sz="0" w:space="0" w:color="auto"/>
            <w:right w:val="none" w:sz="0" w:space="0" w:color="auto"/>
          </w:divBdr>
        </w:div>
        <w:div w:id="1042940718">
          <w:marLeft w:val="480"/>
          <w:marRight w:val="0"/>
          <w:marTop w:val="0"/>
          <w:marBottom w:val="0"/>
          <w:divBdr>
            <w:top w:val="none" w:sz="0" w:space="0" w:color="auto"/>
            <w:left w:val="none" w:sz="0" w:space="0" w:color="auto"/>
            <w:bottom w:val="none" w:sz="0" w:space="0" w:color="auto"/>
            <w:right w:val="none" w:sz="0" w:space="0" w:color="auto"/>
          </w:divBdr>
        </w:div>
        <w:div w:id="1280844399">
          <w:marLeft w:val="480"/>
          <w:marRight w:val="0"/>
          <w:marTop w:val="0"/>
          <w:marBottom w:val="0"/>
          <w:divBdr>
            <w:top w:val="none" w:sz="0" w:space="0" w:color="auto"/>
            <w:left w:val="none" w:sz="0" w:space="0" w:color="auto"/>
            <w:bottom w:val="none" w:sz="0" w:space="0" w:color="auto"/>
            <w:right w:val="none" w:sz="0" w:space="0" w:color="auto"/>
          </w:divBdr>
        </w:div>
        <w:div w:id="1818182046">
          <w:marLeft w:val="480"/>
          <w:marRight w:val="0"/>
          <w:marTop w:val="0"/>
          <w:marBottom w:val="0"/>
          <w:divBdr>
            <w:top w:val="none" w:sz="0" w:space="0" w:color="auto"/>
            <w:left w:val="none" w:sz="0" w:space="0" w:color="auto"/>
            <w:bottom w:val="none" w:sz="0" w:space="0" w:color="auto"/>
            <w:right w:val="none" w:sz="0" w:space="0" w:color="auto"/>
          </w:divBdr>
        </w:div>
        <w:div w:id="1127241245">
          <w:marLeft w:val="480"/>
          <w:marRight w:val="0"/>
          <w:marTop w:val="0"/>
          <w:marBottom w:val="0"/>
          <w:divBdr>
            <w:top w:val="none" w:sz="0" w:space="0" w:color="auto"/>
            <w:left w:val="none" w:sz="0" w:space="0" w:color="auto"/>
            <w:bottom w:val="none" w:sz="0" w:space="0" w:color="auto"/>
            <w:right w:val="none" w:sz="0" w:space="0" w:color="auto"/>
          </w:divBdr>
        </w:div>
        <w:div w:id="2092197289">
          <w:marLeft w:val="480"/>
          <w:marRight w:val="0"/>
          <w:marTop w:val="0"/>
          <w:marBottom w:val="0"/>
          <w:divBdr>
            <w:top w:val="none" w:sz="0" w:space="0" w:color="auto"/>
            <w:left w:val="none" w:sz="0" w:space="0" w:color="auto"/>
            <w:bottom w:val="none" w:sz="0" w:space="0" w:color="auto"/>
            <w:right w:val="none" w:sz="0" w:space="0" w:color="auto"/>
          </w:divBdr>
        </w:div>
        <w:div w:id="1204906813">
          <w:marLeft w:val="480"/>
          <w:marRight w:val="0"/>
          <w:marTop w:val="0"/>
          <w:marBottom w:val="0"/>
          <w:divBdr>
            <w:top w:val="none" w:sz="0" w:space="0" w:color="auto"/>
            <w:left w:val="none" w:sz="0" w:space="0" w:color="auto"/>
            <w:bottom w:val="none" w:sz="0" w:space="0" w:color="auto"/>
            <w:right w:val="none" w:sz="0" w:space="0" w:color="auto"/>
          </w:divBdr>
        </w:div>
        <w:div w:id="1694921144">
          <w:marLeft w:val="480"/>
          <w:marRight w:val="0"/>
          <w:marTop w:val="0"/>
          <w:marBottom w:val="0"/>
          <w:divBdr>
            <w:top w:val="none" w:sz="0" w:space="0" w:color="auto"/>
            <w:left w:val="none" w:sz="0" w:space="0" w:color="auto"/>
            <w:bottom w:val="none" w:sz="0" w:space="0" w:color="auto"/>
            <w:right w:val="none" w:sz="0" w:space="0" w:color="auto"/>
          </w:divBdr>
        </w:div>
        <w:div w:id="811749569">
          <w:marLeft w:val="480"/>
          <w:marRight w:val="0"/>
          <w:marTop w:val="0"/>
          <w:marBottom w:val="0"/>
          <w:divBdr>
            <w:top w:val="none" w:sz="0" w:space="0" w:color="auto"/>
            <w:left w:val="none" w:sz="0" w:space="0" w:color="auto"/>
            <w:bottom w:val="none" w:sz="0" w:space="0" w:color="auto"/>
            <w:right w:val="none" w:sz="0" w:space="0" w:color="auto"/>
          </w:divBdr>
        </w:div>
        <w:div w:id="383339160">
          <w:marLeft w:val="480"/>
          <w:marRight w:val="0"/>
          <w:marTop w:val="0"/>
          <w:marBottom w:val="0"/>
          <w:divBdr>
            <w:top w:val="none" w:sz="0" w:space="0" w:color="auto"/>
            <w:left w:val="none" w:sz="0" w:space="0" w:color="auto"/>
            <w:bottom w:val="none" w:sz="0" w:space="0" w:color="auto"/>
            <w:right w:val="none" w:sz="0" w:space="0" w:color="auto"/>
          </w:divBdr>
        </w:div>
        <w:div w:id="1570799419">
          <w:marLeft w:val="480"/>
          <w:marRight w:val="0"/>
          <w:marTop w:val="0"/>
          <w:marBottom w:val="0"/>
          <w:divBdr>
            <w:top w:val="none" w:sz="0" w:space="0" w:color="auto"/>
            <w:left w:val="none" w:sz="0" w:space="0" w:color="auto"/>
            <w:bottom w:val="none" w:sz="0" w:space="0" w:color="auto"/>
            <w:right w:val="none" w:sz="0" w:space="0" w:color="auto"/>
          </w:divBdr>
        </w:div>
        <w:div w:id="288784317">
          <w:marLeft w:val="480"/>
          <w:marRight w:val="0"/>
          <w:marTop w:val="0"/>
          <w:marBottom w:val="0"/>
          <w:divBdr>
            <w:top w:val="none" w:sz="0" w:space="0" w:color="auto"/>
            <w:left w:val="none" w:sz="0" w:space="0" w:color="auto"/>
            <w:bottom w:val="none" w:sz="0" w:space="0" w:color="auto"/>
            <w:right w:val="none" w:sz="0" w:space="0" w:color="auto"/>
          </w:divBdr>
        </w:div>
        <w:div w:id="241451966">
          <w:marLeft w:val="480"/>
          <w:marRight w:val="0"/>
          <w:marTop w:val="0"/>
          <w:marBottom w:val="0"/>
          <w:divBdr>
            <w:top w:val="none" w:sz="0" w:space="0" w:color="auto"/>
            <w:left w:val="none" w:sz="0" w:space="0" w:color="auto"/>
            <w:bottom w:val="none" w:sz="0" w:space="0" w:color="auto"/>
            <w:right w:val="none" w:sz="0" w:space="0" w:color="auto"/>
          </w:divBdr>
        </w:div>
        <w:div w:id="862665863">
          <w:marLeft w:val="480"/>
          <w:marRight w:val="0"/>
          <w:marTop w:val="0"/>
          <w:marBottom w:val="0"/>
          <w:divBdr>
            <w:top w:val="none" w:sz="0" w:space="0" w:color="auto"/>
            <w:left w:val="none" w:sz="0" w:space="0" w:color="auto"/>
            <w:bottom w:val="none" w:sz="0" w:space="0" w:color="auto"/>
            <w:right w:val="none" w:sz="0" w:space="0" w:color="auto"/>
          </w:divBdr>
        </w:div>
        <w:div w:id="794132467">
          <w:marLeft w:val="480"/>
          <w:marRight w:val="0"/>
          <w:marTop w:val="0"/>
          <w:marBottom w:val="0"/>
          <w:divBdr>
            <w:top w:val="none" w:sz="0" w:space="0" w:color="auto"/>
            <w:left w:val="none" w:sz="0" w:space="0" w:color="auto"/>
            <w:bottom w:val="none" w:sz="0" w:space="0" w:color="auto"/>
            <w:right w:val="none" w:sz="0" w:space="0" w:color="auto"/>
          </w:divBdr>
        </w:div>
        <w:div w:id="424427574">
          <w:marLeft w:val="480"/>
          <w:marRight w:val="0"/>
          <w:marTop w:val="0"/>
          <w:marBottom w:val="0"/>
          <w:divBdr>
            <w:top w:val="none" w:sz="0" w:space="0" w:color="auto"/>
            <w:left w:val="none" w:sz="0" w:space="0" w:color="auto"/>
            <w:bottom w:val="none" w:sz="0" w:space="0" w:color="auto"/>
            <w:right w:val="none" w:sz="0" w:space="0" w:color="auto"/>
          </w:divBdr>
        </w:div>
        <w:div w:id="1584531794">
          <w:marLeft w:val="480"/>
          <w:marRight w:val="0"/>
          <w:marTop w:val="0"/>
          <w:marBottom w:val="0"/>
          <w:divBdr>
            <w:top w:val="none" w:sz="0" w:space="0" w:color="auto"/>
            <w:left w:val="none" w:sz="0" w:space="0" w:color="auto"/>
            <w:bottom w:val="none" w:sz="0" w:space="0" w:color="auto"/>
            <w:right w:val="none" w:sz="0" w:space="0" w:color="auto"/>
          </w:divBdr>
        </w:div>
        <w:div w:id="1403210922">
          <w:marLeft w:val="480"/>
          <w:marRight w:val="0"/>
          <w:marTop w:val="0"/>
          <w:marBottom w:val="0"/>
          <w:divBdr>
            <w:top w:val="none" w:sz="0" w:space="0" w:color="auto"/>
            <w:left w:val="none" w:sz="0" w:space="0" w:color="auto"/>
            <w:bottom w:val="none" w:sz="0" w:space="0" w:color="auto"/>
            <w:right w:val="none" w:sz="0" w:space="0" w:color="auto"/>
          </w:divBdr>
        </w:div>
        <w:div w:id="359550053">
          <w:marLeft w:val="480"/>
          <w:marRight w:val="0"/>
          <w:marTop w:val="0"/>
          <w:marBottom w:val="0"/>
          <w:divBdr>
            <w:top w:val="none" w:sz="0" w:space="0" w:color="auto"/>
            <w:left w:val="none" w:sz="0" w:space="0" w:color="auto"/>
            <w:bottom w:val="none" w:sz="0" w:space="0" w:color="auto"/>
            <w:right w:val="none" w:sz="0" w:space="0" w:color="auto"/>
          </w:divBdr>
        </w:div>
      </w:divsChild>
    </w:div>
    <w:div w:id="1105811668">
      <w:bodyDiv w:val="1"/>
      <w:marLeft w:val="0"/>
      <w:marRight w:val="0"/>
      <w:marTop w:val="0"/>
      <w:marBottom w:val="0"/>
      <w:divBdr>
        <w:top w:val="none" w:sz="0" w:space="0" w:color="auto"/>
        <w:left w:val="none" w:sz="0" w:space="0" w:color="auto"/>
        <w:bottom w:val="none" w:sz="0" w:space="0" w:color="auto"/>
        <w:right w:val="none" w:sz="0" w:space="0" w:color="auto"/>
      </w:divBdr>
      <w:divsChild>
        <w:div w:id="1208102282">
          <w:marLeft w:val="480"/>
          <w:marRight w:val="0"/>
          <w:marTop w:val="0"/>
          <w:marBottom w:val="0"/>
          <w:divBdr>
            <w:top w:val="none" w:sz="0" w:space="0" w:color="auto"/>
            <w:left w:val="none" w:sz="0" w:space="0" w:color="auto"/>
            <w:bottom w:val="none" w:sz="0" w:space="0" w:color="auto"/>
            <w:right w:val="none" w:sz="0" w:space="0" w:color="auto"/>
          </w:divBdr>
        </w:div>
        <w:div w:id="1079212029">
          <w:marLeft w:val="480"/>
          <w:marRight w:val="0"/>
          <w:marTop w:val="0"/>
          <w:marBottom w:val="0"/>
          <w:divBdr>
            <w:top w:val="none" w:sz="0" w:space="0" w:color="auto"/>
            <w:left w:val="none" w:sz="0" w:space="0" w:color="auto"/>
            <w:bottom w:val="none" w:sz="0" w:space="0" w:color="auto"/>
            <w:right w:val="none" w:sz="0" w:space="0" w:color="auto"/>
          </w:divBdr>
        </w:div>
        <w:div w:id="1223904011">
          <w:marLeft w:val="480"/>
          <w:marRight w:val="0"/>
          <w:marTop w:val="0"/>
          <w:marBottom w:val="0"/>
          <w:divBdr>
            <w:top w:val="none" w:sz="0" w:space="0" w:color="auto"/>
            <w:left w:val="none" w:sz="0" w:space="0" w:color="auto"/>
            <w:bottom w:val="none" w:sz="0" w:space="0" w:color="auto"/>
            <w:right w:val="none" w:sz="0" w:space="0" w:color="auto"/>
          </w:divBdr>
        </w:div>
        <w:div w:id="1168402737">
          <w:marLeft w:val="480"/>
          <w:marRight w:val="0"/>
          <w:marTop w:val="0"/>
          <w:marBottom w:val="0"/>
          <w:divBdr>
            <w:top w:val="none" w:sz="0" w:space="0" w:color="auto"/>
            <w:left w:val="none" w:sz="0" w:space="0" w:color="auto"/>
            <w:bottom w:val="none" w:sz="0" w:space="0" w:color="auto"/>
            <w:right w:val="none" w:sz="0" w:space="0" w:color="auto"/>
          </w:divBdr>
        </w:div>
        <w:div w:id="1767117811">
          <w:marLeft w:val="480"/>
          <w:marRight w:val="0"/>
          <w:marTop w:val="0"/>
          <w:marBottom w:val="0"/>
          <w:divBdr>
            <w:top w:val="none" w:sz="0" w:space="0" w:color="auto"/>
            <w:left w:val="none" w:sz="0" w:space="0" w:color="auto"/>
            <w:bottom w:val="none" w:sz="0" w:space="0" w:color="auto"/>
            <w:right w:val="none" w:sz="0" w:space="0" w:color="auto"/>
          </w:divBdr>
        </w:div>
        <w:div w:id="1149398425">
          <w:marLeft w:val="480"/>
          <w:marRight w:val="0"/>
          <w:marTop w:val="0"/>
          <w:marBottom w:val="0"/>
          <w:divBdr>
            <w:top w:val="none" w:sz="0" w:space="0" w:color="auto"/>
            <w:left w:val="none" w:sz="0" w:space="0" w:color="auto"/>
            <w:bottom w:val="none" w:sz="0" w:space="0" w:color="auto"/>
            <w:right w:val="none" w:sz="0" w:space="0" w:color="auto"/>
          </w:divBdr>
        </w:div>
        <w:div w:id="503473323">
          <w:marLeft w:val="480"/>
          <w:marRight w:val="0"/>
          <w:marTop w:val="0"/>
          <w:marBottom w:val="0"/>
          <w:divBdr>
            <w:top w:val="none" w:sz="0" w:space="0" w:color="auto"/>
            <w:left w:val="none" w:sz="0" w:space="0" w:color="auto"/>
            <w:bottom w:val="none" w:sz="0" w:space="0" w:color="auto"/>
            <w:right w:val="none" w:sz="0" w:space="0" w:color="auto"/>
          </w:divBdr>
        </w:div>
        <w:div w:id="534078839">
          <w:marLeft w:val="480"/>
          <w:marRight w:val="0"/>
          <w:marTop w:val="0"/>
          <w:marBottom w:val="0"/>
          <w:divBdr>
            <w:top w:val="none" w:sz="0" w:space="0" w:color="auto"/>
            <w:left w:val="none" w:sz="0" w:space="0" w:color="auto"/>
            <w:bottom w:val="none" w:sz="0" w:space="0" w:color="auto"/>
            <w:right w:val="none" w:sz="0" w:space="0" w:color="auto"/>
          </w:divBdr>
        </w:div>
        <w:div w:id="59908368">
          <w:marLeft w:val="480"/>
          <w:marRight w:val="0"/>
          <w:marTop w:val="0"/>
          <w:marBottom w:val="0"/>
          <w:divBdr>
            <w:top w:val="none" w:sz="0" w:space="0" w:color="auto"/>
            <w:left w:val="none" w:sz="0" w:space="0" w:color="auto"/>
            <w:bottom w:val="none" w:sz="0" w:space="0" w:color="auto"/>
            <w:right w:val="none" w:sz="0" w:space="0" w:color="auto"/>
          </w:divBdr>
        </w:div>
        <w:div w:id="14692116">
          <w:marLeft w:val="480"/>
          <w:marRight w:val="0"/>
          <w:marTop w:val="0"/>
          <w:marBottom w:val="0"/>
          <w:divBdr>
            <w:top w:val="none" w:sz="0" w:space="0" w:color="auto"/>
            <w:left w:val="none" w:sz="0" w:space="0" w:color="auto"/>
            <w:bottom w:val="none" w:sz="0" w:space="0" w:color="auto"/>
            <w:right w:val="none" w:sz="0" w:space="0" w:color="auto"/>
          </w:divBdr>
        </w:div>
        <w:div w:id="856819781">
          <w:marLeft w:val="480"/>
          <w:marRight w:val="0"/>
          <w:marTop w:val="0"/>
          <w:marBottom w:val="0"/>
          <w:divBdr>
            <w:top w:val="none" w:sz="0" w:space="0" w:color="auto"/>
            <w:left w:val="none" w:sz="0" w:space="0" w:color="auto"/>
            <w:bottom w:val="none" w:sz="0" w:space="0" w:color="auto"/>
            <w:right w:val="none" w:sz="0" w:space="0" w:color="auto"/>
          </w:divBdr>
        </w:div>
        <w:div w:id="1611012119">
          <w:marLeft w:val="480"/>
          <w:marRight w:val="0"/>
          <w:marTop w:val="0"/>
          <w:marBottom w:val="0"/>
          <w:divBdr>
            <w:top w:val="none" w:sz="0" w:space="0" w:color="auto"/>
            <w:left w:val="none" w:sz="0" w:space="0" w:color="auto"/>
            <w:bottom w:val="none" w:sz="0" w:space="0" w:color="auto"/>
            <w:right w:val="none" w:sz="0" w:space="0" w:color="auto"/>
          </w:divBdr>
        </w:div>
        <w:div w:id="1903639241">
          <w:marLeft w:val="480"/>
          <w:marRight w:val="0"/>
          <w:marTop w:val="0"/>
          <w:marBottom w:val="0"/>
          <w:divBdr>
            <w:top w:val="none" w:sz="0" w:space="0" w:color="auto"/>
            <w:left w:val="none" w:sz="0" w:space="0" w:color="auto"/>
            <w:bottom w:val="none" w:sz="0" w:space="0" w:color="auto"/>
            <w:right w:val="none" w:sz="0" w:space="0" w:color="auto"/>
          </w:divBdr>
        </w:div>
        <w:div w:id="165019755">
          <w:marLeft w:val="480"/>
          <w:marRight w:val="0"/>
          <w:marTop w:val="0"/>
          <w:marBottom w:val="0"/>
          <w:divBdr>
            <w:top w:val="none" w:sz="0" w:space="0" w:color="auto"/>
            <w:left w:val="none" w:sz="0" w:space="0" w:color="auto"/>
            <w:bottom w:val="none" w:sz="0" w:space="0" w:color="auto"/>
            <w:right w:val="none" w:sz="0" w:space="0" w:color="auto"/>
          </w:divBdr>
        </w:div>
        <w:div w:id="839391938">
          <w:marLeft w:val="480"/>
          <w:marRight w:val="0"/>
          <w:marTop w:val="0"/>
          <w:marBottom w:val="0"/>
          <w:divBdr>
            <w:top w:val="none" w:sz="0" w:space="0" w:color="auto"/>
            <w:left w:val="none" w:sz="0" w:space="0" w:color="auto"/>
            <w:bottom w:val="none" w:sz="0" w:space="0" w:color="auto"/>
            <w:right w:val="none" w:sz="0" w:space="0" w:color="auto"/>
          </w:divBdr>
        </w:div>
        <w:div w:id="699817654">
          <w:marLeft w:val="480"/>
          <w:marRight w:val="0"/>
          <w:marTop w:val="0"/>
          <w:marBottom w:val="0"/>
          <w:divBdr>
            <w:top w:val="none" w:sz="0" w:space="0" w:color="auto"/>
            <w:left w:val="none" w:sz="0" w:space="0" w:color="auto"/>
            <w:bottom w:val="none" w:sz="0" w:space="0" w:color="auto"/>
            <w:right w:val="none" w:sz="0" w:space="0" w:color="auto"/>
          </w:divBdr>
        </w:div>
        <w:div w:id="599727480">
          <w:marLeft w:val="480"/>
          <w:marRight w:val="0"/>
          <w:marTop w:val="0"/>
          <w:marBottom w:val="0"/>
          <w:divBdr>
            <w:top w:val="none" w:sz="0" w:space="0" w:color="auto"/>
            <w:left w:val="none" w:sz="0" w:space="0" w:color="auto"/>
            <w:bottom w:val="none" w:sz="0" w:space="0" w:color="auto"/>
            <w:right w:val="none" w:sz="0" w:space="0" w:color="auto"/>
          </w:divBdr>
        </w:div>
        <w:div w:id="776288357">
          <w:marLeft w:val="480"/>
          <w:marRight w:val="0"/>
          <w:marTop w:val="0"/>
          <w:marBottom w:val="0"/>
          <w:divBdr>
            <w:top w:val="none" w:sz="0" w:space="0" w:color="auto"/>
            <w:left w:val="none" w:sz="0" w:space="0" w:color="auto"/>
            <w:bottom w:val="none" w:sz="0" w:space="0" w:color="auto"/>
            <w:right w:val="none" w:sz="0" w:space="0" w:color="auto"/>
          </w:divBdr>
        </w:div>
        <w:div w:id="306276551">
          <w:marLeft w:val="480"/>
          <w:marRight w:val="0"/>
          <w:marTop w:val="0"/>
          <w:marBottom w:val="0"/>
          <w:divBdr>
            <w:top w:val="none" w:sz="0" w:space="0" w:color="auto"/>
            <w:left w:val="none" w:sz="0" w:space="0" w:color="auto"/>
            <w:bottom w:val="none" w:sz="0" w:space="0" w:color="auto"/>
            <w:right w:val="none" w:sz="0" w:space="0" w:color="auto"/>
          </w:divBdr>
        </w:div>
        <w:div w:id="1329870434">
          <w:marLeft w:val="480"/>
          <w:marRight w:val="0"/>
          <w:marTop w:val="0"/>
          <w:marBottom w:val="0"/>
          <w:divBdr>
            <w:top w:val="none" w:sz="0" w:space="0" w:color="auto"/>
            <w:left w:val="none" w:sz="0" w:space="0" w:color="auto"/>
            <w:bottom w:val="none" w:sz="0" w:space="0" w:color="auto"/>
            <w:right w:val="none" w:sz="0" w:space="0" w:color="auto"/>
          </w:divBdr>
        </w:div>
        <w:div w:id="969091459">
          <w:marLeft w:val="480"/>
          <w:marRight w:val="0"/>
          <w:marTop w:val="0"/>
          <w:marBottom w:val="0"/>
          <w:divBdr>
            <w:top w:val="none" w:sz="0" w:space="0" w:color="auto"/>
            <w:left w:val="none" w:sz="0" w:space="0" w:color="auto"/>
            <w:bottom w:val="none" w:sz="0" w:space="0" w:color="auto"/>
            <w:right w:val="none" w:sz="0" w:space="0" w:color="auto"/>
          </w:divBdr>
        </w:div>
        <w:div w:id="1170213421">
          <w:marLeft w:val="480"/>
          <w:marRight w:val="0"/>
          <w:marTop w:val="0"/>
          <w:marBottom w:val="0"/>
          <w:divBdr>
            <w:top w:val="none" w:sz="0" w:space="0" w:color="auto"/>
            <w:left w:val="none" w:sz="0" w:space="0" w:color="auto"/>
            <w:bottom w:val="none" w:sz="0" w:space="0" w:color="auto"/>
            <w:right w:val="none" w:sz="0" w:space="0" w:color="auto"/>
          </w:divBdr>
        </w:div>
        <w:div w:id="441464716">
          <w:marLeft w:val="480"/>
          <w:marRight w:val="0"/>
          <w:marTop w:val="0"/>
          <w:marBottom w:val="0"/>
          <w:divBdr>
            <w:top w:val="none" w:sz="0" w:space="0" w:color="auto"/>
            <w:left w:val="none" w:sz="0" w:space="0" w:color="auto"/>
            <w:bottom w:val="none" w:sz="0" w:space="0" w:color="auto"/>
            <w:right w:val="none" w:sz="0" w:space="0" w:color="auto"/>
          </w:divBdr>
        </w:div>
        <w:div w:id="355934193">
          <w:marLeft w:val="480"/>
          <w:marRight w:val="0"/>
          <w:marTop w:val="0"/>
          <w:marBottom w:val="0"/>
          <w:divBdr>
            <w:top w:val="none" w:sz="0" w:space="0" w:color="auto"/>
            <w:left w:val="none" w:sz="0" w:space="0" w:color="auto"/>
            <w:bottom w:val="none" w:sz="0" w:space="0" w:color="auto"/>
            <w:right w:val="none" w:sz="0" w:space="0" w:color="auto"/>
          </w:divBdr>
        </w:div>
        <w:div w:id="1108280760">
          <w:marLeft w:val="480"/>
          <w:marRight w:val="0"/>
          <w:marTop w:val="0"/>
          <w:marBottom w:val="0"/>
          <w:divBdr>
            <w:top w:val="none" w:sz="0" w:space="0" w:color="auto"/>
            <w:left w:val="none" w:sz="0" w:space="0" w:color="auto"/>
            <w:bottom w:val="none" w:sz="0" w:space="0" w:color="auto"/>
            <w:right w:val="none" w:sz="0" w:space="0" w:color="auto"/>
          </w:divBdr>
        </w:div>
        <w:div w:id="2042315266">
          <w:marLeft w:val="480"/>
          <w:marRight w:val="0"/>
          <w:marTop w:val="0"/>
          <w:marBottom w:val="0"/>
          <w:divBdr>
            <w:top w:val="none" w:sz="0" w:space="0" w:color="auto"/>
            <w:left w:val="none" w:sz="0" w:space="0" w:color="auto"/>
            <w:bottom w:val="none" w:sz="0" w:space="0" w:color="auto"/>
            <w:right w:val="none" w:sz="0" w:space="0" w:color="auto"/>
          </w:divBdr>
        </w:div>
        <w:div w:id="1532912363">
          <w:marLeft w:val="480"/>
          <w:marRight w:val="0"/>
          <w:marTop w:val="0"/>
          <w:marBottom w:val="0"/>
          <w:divBdr>
            <w:top w:val="none" w:sz="0" w:space="0" w:color="auto"/>
            <w:left w:val="none" w:sz="0" w:space="0" w:color="auto"/>
            <w:bottom w:val="none" w:sz="0" w:space="0" w:color="auto"/>
            <w:right w:val="none" w:sz="0" w:space="0" w:color="auto"/>
          </w:divBdr>
        </w:div>
        <w:div w:id="504125717">
          <w:marLeft w:val="480"/>
          <w:marRight w:val="0"/>
          <w:marTop w:val="0"/>
          <w:marBottom w:val="0"/>
          <w:divBdr>
            <w:top w:val="none" w:sz="0" w:space="0" w:color="auto"/>
            <w:left w:val="none" w:sz="0" w:space="0" w:color="auto"/>
            <w:bottom w:val="none" w:sz="0" w:space="0" w:color="auto"/>
            <w:right w:val="none" w:sz="0" w:space="0" w:color="auto"/>
          </w:divBdr>
        </w:div>
        <w:div w:id="658850506">
          <w:marLeft w:val="480"/>
          <w:marRight w:val="0"/>
          <w:marTop w:val="0"/>
          <w:marBottom w:val="0"/>
          <w:divBdr>
            <w:top w:val="none" w:sz="0" w:space="0" w:color="auto"/>
            <w:left w:val="none" w:sz="0" w:space="0" w:color="auto"/>
            <w:bottom w:val="none" w:sz="0" w:space="0" w:color="auto"/>
            <w:right w:val="none" w:sz="0" w:space="0" w:color="auto"/>
          </w:divBdr>
        </w:div>
        <w:div w:id="244800791">
          <w:marLeft w:val="480"/>
          <w:marRight w:val="0"/>
          <w:marTop w:val="0"/>
          <w:marBottom w:val="0"/>
          <w:divBdr>
            <w:top w:val="none" w:sz="0" w:space="0" w:color="auto"/>
            <w:left w:val="none" w:sz="0" w:space="0" w:color="auto"/>
            <w:bottom w:val="none" w:sz="0" w:space="0" w:color="auto"/>
            <w:right w:val="none" w:sz="0" w:space="0" w:color="auto"/>
          </w:divBdr>
        </w:div>
        <w:div w:id="1512649425">
          <w:marLeft w:val="480"/>
          <w:marRight w:val="0"/>
          <w:marTop w:val="0"/>
          <w:marBottom w:val="0"/>
          <w:divBdr>
            <w:top w:val="none" w:sz="0" w:space="0" w:color="auto"/>
            <w:left w:val="none" w:sz="0" w:space="0" w:color="auto"/>
            <w:bottom w:val="none" w:sz="0" w:space="0" w:color="auto"/>
            <w:right w:val="none" w:sz="0" w:space="0" w:color="auto"/>
          </w:divBdr>
        </w:div>
        <w:div w:id="1896501980">
          <w:marLeft w:val="480"/>
          <w:marRight w:val="0"/>
          <w:marTop w:val="0"/>
          <w:marBottom w:val="0"/>
          <w:divBdr>
            <w:top w:val="none" w:sz="0" w:space="0" w:color="auto"/>
            <w:left w:val="none" w:sz="0" w:space="0" w:color="auto"/>
            <w:bottom w:val="none" w:sz="0" w:space="0" w:color="auto"/>
            <w:right w:val="none" w:sz="0" w:space="0" w:color="auto"/>
          </w:divBdr>
        </w:div>
        <w:div w:id="2026009060">
          <w:marLeft w:val="480"/>
          <w:marRight w:val="0"/>
          <w:marTop w:val="0"/>
          <w:marBottom w:val="0"/>
          <w:divBdr>
            <w:top w:val="none" w:sz="0" w:space="0" w:color="auto"/>
            <w:left w:val="none" w:sz="0" w:space="0" w:color="auto"/>
            <w:bottom w:val="none" w:sz="0" w:space="0" w:color="auto"/>
            <w:right w:val="none" w:sz="0" w:space="0" w:color="auto"/>
          </w:divBdr>
        </w:div>
        <w:div w:id="1781102426">
          <w:marLeft w:val="480"/>
          <w:marRight w:val="0"/>
          <w:marTop w:val="0"/>
          <w:marBottom w:val="0"/>
          <w:divBdr>
            <w:top w:val="none" w:sz="0" w:space="0" w:color="auto"/>
            <w:left w:val="none" w:sz="0" w:space="0" w:color="auto"/>
            <w:bottom w:val="none" w:sz="0" w:space="0" w:color="auto"/>
            <w:right w:val="none" w:sz="0" w:space="0" w:color="auto"/>
          </w:divBdr>
        </w:div>
        <w:div w:id="1730883935">
          <w:marLeft w:val="480"/>
          <w:marRight w:val="0"/>
          <w:marTop w:val="0"/>
          <w:marBottom w:val="0"/>
          <w:divBdr>
            <w:top w:val="none" w:sz="0" w:space="0" w:color="auto"/>
            <w:left w:val="none" w:sz="0" w:space="0" w:color="auto"/>
            <w:bottom w:val="none" w:sz="0" w:space="0" w:color="auto"/>
            <w:right w:val="none" w:sz="0" w:space="0" w:color="auto"/>
          </w:divBdr>
        </w:div>
        <w:div w:id="136797633">
          <w:marLeft w:val="480"/>
          <w:marRight w:val="0"/>
          <w:marTop w:val="0"/>
          <w:marBottom w:val="0"/>
          <w:divBdr>
            <w:top w:val="none" w:sz="0" w:space="0" w:color="auto"/>
            <w:left w:val="none" w:sz="0" w:space="0" w:color="auto"/>
            <w:bottom w:val="none" w:sz="0" w:space="0" w:color="auto"/>
            <w:right w:val="none" w:sz="0" w:space="0" w:color="auto"/>
          </w:divBdr>
        </w:div>
        <w:div w:id="646327867">
          <w:marLeft w:val="480"/>
          <w:marRight w:val="0"/>
          <w:marTop w:val="0"/>
          <w:marBottom w:val="0"/>
          <w:divBdr>
            <w:top w:val="none" w:sz="0" w:space="0" w:color="auto"/>
            <w:left w:val="none" w:sz="0" w:space="0" w:color="auto"/>
            <w:bottom w:val="none" w:sz="0" w:space="0" w:color="auto"/>
            <w:right w:val="none" w:sz="0" w:space="0" w:color="auto"/>
          </w:divBdr>
        </w:div>
        <w:div w:id="1873032033">
          <w:marLeft w:val="480"/>
          <w:marRight w:val="0"/>
          <w:marTop w:val="0"/>
          <w:marBottom w:val="0"/>
          <w:divBdr>
            <w:top w:val="none" w:sz="0" w:space="0" w:color="auto"/>
            <w:left w:val="none" w:sz="0" w:space="0" w:color="auto"/>
            <w:bottom w:val="none" w:sz="0" w:space="0" w:color="auto"/>
            <w:right w:val="none" w:sz="0" w:space="0" w:color="auto"/>
          </w:divBdr>
        </w:div>
        <w:div w:id="1182469428">
          <w:marLeft w:val="480"/>
          <w:marRight w:val="0"/>
          <w:marTop w:val="0"/>
          <w:marBottom w:val="0"/>
          <w:divBdr>
            <w:top w:val="none" w:sz="0" w:space="0" w:color="auto"/>
            <w:left w:val="none" w:sz="0" w:space="0" w:color="auto"/>
            <w:bottom w:val="none" w:sz="0" w:space="0" w:color="auto"/>
            <w:right w:val="none" w:sz="0" w:space="0" w:color="auto"/>
          </w:divBdr>
        </w:div>
        <w:div w:id="1671761315">
          <w:marLeft w:val="480"/>
          <w:marRight w:val="0"/>
          <w:marTop w:val="0"/>
          <w:marBottom w:val="0"/>
          <w:divBdr>
            <w:top w:val="none" w:sz="0" w:space="0" w:color="auto"/>
            <w:left w:val="none" w:sz="0" w:space="0" w:color="auto"/>
            <w:bottom w:val="none" w:sz="0" w:space="0" w:color="auto"/>
            <w:right w:val="none" w:sz="0" w:space="0" w:color="auto"/>
          </w:divBdr>
        </w:div>
      </w:divsChild>
    </w:div>
    <w:div w:id="1107235341">
      <w:bodyDiv w:val="1"/>
      <w:marLeft w:val="0"/>
      <w:marRight w:val="0"/>
      <w:marTop w:val="0"/>
      <w:marBottom w:val="0"/>
      <w:divBdr>
        <w:top w:val="none" w:sz="0" w:space="0" w:color="auto"/>
        <w:left w:val="none" w:sz="0" w:space="0" w:color="auto"/>
        <w:bottom w:val="none" w:sz="0" w:space="0" w:color="auto"/>
        <w:right w:val="none" w:sz="0" w:space="0" w:color="auto"/>
      </w:divBdr>
      <w:divsChild>
        <w:div w:id="1312325368">
          <w:marLeft w:val="480"/>
          <w:marRight w:val="0"/>
          <w:marTop w:val="0"/>
          <w:marBottom w:val="0"/>
          <w:divBdr>
            <w:top w:val="none" w:sz="0" w:space="0" w:color="auto"/>
            <w:left w:val="none" w:sz="0" w:space="0" w:color="auto"/>
            <w:bottom w:val="none" w:sz="0" w:space="0" w:color="auto"/>
            <w:right w:val="none" w:sz="0" w:space="0" w:color="auto"/>
          </w:divBdr>
        </w:div>
        <w:div w:id="931623467">
          <w:marLeft w:val="480"/>
          <w:marRight w:val="0"/>
          <w:marTop w:val="0"/>
          <w:marBottom w:val="0"/>
          <w:divBdr>
            <w:top w:val="none" w:sz="0" w:space="0" w:color="auto"/>
            <w:left w:val="none" w:sz="0" w:space="0" w:color="auto"/>
            <w:bottom w:val="none" w:sz="0" w:space="0" w:color="auto"/>
            <w:right w:val="none" w:sz="0" w:space="0" w:color="auto"/>
          </w:divBdr>
        </w:div>
        <w:div w:id="1930499289">
          <w:marLeft w:val="480"/>
          <w:marRight w:val="0"/>
          <w:marTop w:val="0"/>
          <w:marBottom w:val="0"/>
          <w:divBdr>
            <w:top w:val="none" w:sz="0" w:space="0" w:color="auto"/>
            <w:left w:val="none" w:sz="0" w:space="0" w:color="auto"/>
            <w:bottom w:val="none" w:sz="0" w:space="0" w:color="auto"/>
            <w:right w:val="none" w:sz="0" w:space="0" w:color="auto"/>
          </w:divBdr>
        </w:div>
        <w:div w:id="837886461">
          <w:marLeft w:val="480"/>
          <w:marRight w:val="0"/>
          <w:marTop w:val="0"/>
          <w:marBottom w:val="0"/>
          <w:divBdr>
            <w:top w:val="none" w:sz="0" w:space="0" w:color="auto"/>
            <w:left w:val="none" w:sz="0" w:space="0" w:color="auto"/>
            <w:bottom w:val="none" w:sz="0" w:space="0" w:color="auto"/>
            <w:right w:val="none" w:sz="0" w:space="0" w:color="auto"/>
          </w:divBdr>
        </w:div>
        <w:div w:id="283848723">
          <w:marLeft w:val="480"/>
          <w:marRight w:val="0"/>
          <w:marTop w:val="0"/>
          <w:marBottom w:val="0"/>
          <w:divBdr>
            <w:top w:val="none" w:sz="0" w:space="0" w:color="auto"/>
            <w:left w:val="none" w:sz="0" w:space="0" w:color="auto"/>
            <w:bottom w:val="none" w:sz="0" w:space="0" w:color="auto"/>
            <w:right w:val="none" w:sz="0" w:space="0" w:color="auto"/>
          </w:divBdr>
        </w:div>
        <w:div w:id="1871870733">
          <w:marLeft w:val="480"/>
          <w:marRight w:val="0"/>
          <w:marTop w:val="0"/>
          <w:marBottom w:val="0"/>
          <w:divBdr>
            <w:top w:val="none" w:sz="0" w:space="0" w:color="auto"/>
            <w:left w:val="none" w:sz="0" w:space="0" w:color="auto"/>
            <w:bottom w:val="none" w:sz="0" w:space="0" w:color="auto"/>
            <w:right w:val="none" w:sz="0" w:space="0" w:color="auto"/>
          </w:divBdr>
        </w:div>
        <w:div w:id="1100880805">
          <w:marLeft w:val="480"/>
          <w:marRight w:val="0"/>
          <w:marTop w:val="0"/>
          <w:marBottom w:val="0"/>
          <w:divBdr>
            <w:top w:val="none" w:sz="0" w:space="0" w:color="auto"/>
            <w:left w:val="none" w:sz="0" w:space="0" w:color="auto"/>
            <w:bottom w:val="none" w:sz="0" w:space="0" w:color="auto"/>
            <w:right w:val="none" w:sz="0" w:space="0" w:color="auto"/>
          </w:divBdr>
        </w:div>
        <w:div w:id="747920743">
          <w:marLeft w:val="480"/>
          <w:marRight w:val="0"/>
          <w:marTop w:val="0"/>
          <w:marBottom w:val="0"/>
          <w:divBdr>
            <w:top w:val="none" w:sz="0" w:space="0" w:color="auto"/>
            <w:left w:val="none" w:sz="0" w:space="0" w:color="auto"/>
            <w:bottom w:val="none" w:sz="0" w:space="0" w:color="auto"/>
            <w:right w:val="none" w:sz="0" w:space="0" w:color="auto"/>
          </w:divBdr>
        </w:div>
        <w:div w:id="184054429">
          <w:marLeft w:val="480"/>
          <w:marRight w:val="0"/>
          <w:marTop w:val="0"/>
          <w:marBottom w:val="0"/>
          <w:divBdr>
            <w:top w:val="none" w:sz="0" w:space="0" w:color="auto"/>
            <w:left w:val="none" w:sz="0" w:space="0" w:color="auto"/>
            <w:bottom w:val="none" w:sz="0" w:space="0" w:color="auto"/>
            <w:right w:val="none" w:sz="0" w:space="0" w:color="auto"/>
          </w:divBdr>
        </w:div>
        <w:div w:id="1453986207">
          <w:marLeft w:val="480"/>
          <w:marRight w:val="0"/>
          <w:marTop w:val="0"/>
          <w:marBottom w:val="0"/>
          <w:divBdr>
            <w:top w:val="none" w:sz="0" w:space="0" w:color="auto"/>
            <w:left w:val="none" w:sz="0" w:space="0" w:color="auto"/>
            <w:bottom w:val="none" w:sz="0" w:space="0" w:color="auto"/>
            <w:right w:val="none" w:sz="0" w:space="0" w:color="auto"/>
          </w:divBdr>
        </w:div>
        <w:div w:id="1990210602">
          <w:marLeft w:val="480"/>
          <w:marRight w:val="0"/>
          <w:marTop w:val="0"/>
          <w:marBottom w:val="0"/>
          <w:divBdr>
            <w:top w:val="none" w:sz="0" w:space="0" w:color="auto"/>
            <w:left w:val="none" w:sz="0" w:space="0" w:color="auto"/>
            <w:bottom w:val="none" w:sz="0" w:space="0" w:color="auto"/>
            <w:right w:val="none" w:sz="0" w:space="0" w:color="auto"/>
          </w:divBdr>
        </w:div>
        <w:div w:id="2008484754">
          <w:marLeft w:val="480"/>
          <w:marRight w:val="0"/>
          <w:marTop w:val="0"/>
          <w:marBottom w:val="0"/>
          <w:divBdr>
            <w:top w:val="none" w:sz="0" w:space="0" w:color="auto"/>
            <w:left w:val="none" w:sz="0" w:space="0" w:color="auto"/>
            <w:bottom w:val="none" w:sz="0" w:space="0" w:color="auto"/>
            <w:right w:val="none" w:sz="0" w:space="0" w:color="auto"/>
          </w:divBdr>
        </w:div>
        <w:div w:id="407265509">
          <w:marLeft w:val="480"/>
          <w:marRight w:val="0"/>
          <w:marTop w:val="0"/>
          <w:marBottom w:val="0"/>
          <w:divBdr>
            <w:top w:val="none" w:sz="0" w:space="0" w:color="auto"/>
            <w:left w:val="none" w:sz="0" w:space="0" w:color="auto"/>
            <w:bottom w:val="none" w:sz="0" w:space="0" w:color="auto"/>
            <w:right w:val="none" w:sz="0" w:space="0" w:color="auto"/>
          </w:divBdr>
        </w:div>
        <w:div w:id="2026636849">
          <w:marLeft w:val="480"/>
          <w:marRight w:val="0"/>
          <w:marTop w:val="0"/>
          <w:marBottom w:val="0"/>
          <w:divBdr>
            <w:top w:val="none" w:sz="0" w:space="0" w:color="auto"/>
            <w:left w:val="none" w:sz="0" w:space="0" w:color="auto"/>
            <w:bottom w:val="none" w:sz="0" w:space="0" w:color="auto"/>
            <w:right w:val="none" w:sz="0" w:space="0" w:color="auto"/>
          </w:divBdr>
        </w:div>
        <w:div w:id="1383408709">
          <w:marLeft w:val="480"/>
          <w:marRight w:val="0"/>
          <w:marTop w:val="0"/>
          <w:marBottom w:val="0"/>
          <w:divBdr>
            <w:top w:val="none" w:sz="0" w:space="0" w:color="auto"/>
            <w:left w:val="none" w:sz="0" w:space="0" w:color="auto"/>
            <w:bottom w:val="none" w:sz="0" w:space="0" w:color="auto"/>
            <w:right w:val="none" w:sz="0" w:space="0" w:color="auto"/>
          </w:divBdr>
        </w:div>
        <w:div w:id="801771914">
          <w:marLeft w:val="480"/>
          <w:marRight w:val="0"/>
          <w:marTop w:val="0"/>
          <w:marBottom w:val="0"/>
          <w:divBdr>
            <w:top w:val="none" w:sz="0" w:space="0" w:color="auto"/>
            <w:left w:val="none" w:sz="0" w:space="0" w:color="auto"/>
            <w:bottom w:val="none" w:sz="0" w:space="0" w:color="auto"/>
            <w:right w:val="none" w:sz="0" w:space="0" w:color="auto"/>
          </w:divBdr>
        </w:div>
        <w:div w:id="1407266227">
          <w:marLeft w:val="480"/>
          <w:marRight w:val="0"/>
          <w:marTop w:val="0"/>
          <w:marBottom w:val="0"/>
          <w:divBdr>
            <w:top w:val="none" w:sz="0" w:space="0" w:color="auto"/>
            <w:left w:val="none" w:sz="0" w:space="0" w:color="auto"/>
            <w:bottom w:val="none" w:sz="0" w:space="0" w:color="auto"/>
            <w:right w:val="none" w:sz="0" w:space="0" w:color="auto"/>
          </w:divBdr>
        </w:div>
        <w:div w:id="58014944">
          <w:marLeft w:val="480"/>
          <w:marRight w:val="0"/>
          <w:marTop w:val="0"/>
          <w:marBottom w:val="0"/>
          <w:divBdr>
            <w:top w:val="none" w:sz="0" w:space="0" w:color="auto"/>
            <w:left w:val="none" w:sz="0" w:space="0" w:color="auto"/>
            <w:bottom w:val="none" w:sz="0" w:space="0" w:color="auto"/>
            <w:right w:val="none" w:sz="0" w:space="0" w:color="auto"/>
          </w:divBdr>
        </w:div>
        <w:div w:id="307395985">
          <w:marLeft w:val="480"/>
          <w:marRight w:val="0"/>
          <w:marTop w:val="0"/>
          <w:marBottom w:val="0"/>
          <w:divBdr>
            <w:top w:val="none" w:sz="0" w:space="0" w:color="auto"/>
            <w:left w:val="none" w:sz="0" w:space="0" w:color="auto"/>
            <w:bottom w:val="none" w:sz="0" w:space="0" w:color="auto"/>
            <w:right w:val="none" w:sz="0" w:space="0" w:color="auto"/>
          </w:divBdr>
        </w:div>
        <w:div w:id="826672486">
          <w:marLeft w:val="480"/>
          <w:marRight w:val="0"/>
          <w:marTop w:val="0"/>
          <w:marBottom w:val="0"/>
          <w:divBdr>
            <w:top w:val="none" w:sz="0" w:space="0" w:color="auto"/>
            <w:left w:val="none" w:sz="0" w:space="0" w:color="auto"/>
            <w:bottom w:val="none" w:sz="0" w:space="0" w:color="auto"/>
            <w:right w:val="none" w:sz="0" w:space="0" w:color="auto"/>
          </w:divBdr>
        </w:div>
        <w:div w:id="2077776578">
          <w:marLeft w:val="480"/>
          <w:marRight w:val="0"/>
          <w:marTop w:val="0"/>
          <w:marBottom w:val="0"/>
          <w:divBdr>
            <w:top w:val="none" w:sz="0" w:space="0" w:color="auto"/>
            <w:left w:val="none" w:sz="0" w:space="0" w:color="auto"/>
            <w:bottom w:val="none" w:sz="0" w:space="0" w:color="auto"/>
            <w:right w:val="none" w:sz="0" w:space="0" w:color="auto"/>
          </w:divBdr>
        </w:div>
        <w:div w:id="1551382331">
          <w:marLeft w:val="480"/>
          <w:marRight w:val="0"/>
          <w:marTop w:val="0"/>
          <w:marBottom w:val="0"/>
          <w:divBdr>
            <w:top w:val="none" w:sz="0" w:space="0" w:color="auto"/>
            <w:left w:val="none" w:sz="0" w:space="0" w:color="auto"/>
            <w:bottom w:val="none" w:sz="0" w:space="0" w:color="auto"/>
            <w:right w:val="none" w:sz="0" w:space="0" w:color="auto"/>
          </w:divBdr>
        </w:div>
        <w:div w:id="780077029">
          <w:marLeft w:val="480"/>
          <w:marRight w:val="0"/>
          <w:marTop w:val="0"/>
          <w:marBottom w:val="0"/>
          <w:divBdr>
            <w:top w:val="none" w:sz="0" w:space="0" w:color="auto"/>
            <w:left w:val="none" w:sz="0" w:space="0" w:color="auto"/>
            <w:bottom w:val="none" w:sz="0" w:space="0" w:color="auto"/>
            <w:right w:val="none" w:sz="0" w:space="0" w:color="auto"/>
          </w:divBdr>
        </w:div>
        <w:div w:id="298654274">
          <w:marLeft w:val="480"/>
          <w:marRight w:val="0"/>
          <w:marTop w:val="0"/>
          <w:marBottom w:val="0"/>
          <w:divBdr>
            <w:top w:val="none" w:sz="0" w:space="0" w:color="auto"/>
            <w:left w:val="none" w:sz="0" w:space="0" w:color="auto"/>
            <w:bottom w:val="none" w:sz="0" w:space="0" w:color="auto"/>
            <w:right w:val="none" w:sz="0" w:space="0" w:color="auto"/>
          </w:divBdr>
        </w:div>
        <w:div w:id="435562404">
          <w:marLeft w:val="480"/>
          <w:marRight w:val="0"/>
          <w:marTop w:val="0"/>
          <w:marBottom w:val="0"/>
          <w:divBdr>
            <w:top w:val="none" w:sz="0" w:space="0" w:color="auto"/>
            <w:left w:val="none" w:sz="0" w:space="0" w:color="auto"/>
            <w:bottom w:val="none" w:sz="0" w:space="0" w:color="auto"/>
            <w:right w:val="none" w:sz="0" w:space="0" w:color="auto"/>
          </w:divBdr>
        </w:div>
      </w:divsChild>
    </w:div>
    <w:div w:id="1120950324">
      <w:bodyDiv w:val="1"/>
      <w:marLeft w:val="0"/>
      <w:marRight w:val="0"/>
      <w:marTop w:val="0"/>
      <w:marBottom w:val="0"/>
      <w:divBdr>
        <w:top w:val="none" w:sz="0" w:space="0" w:color="auto"/>
        <w:left w:val="none" w:sz="0" w:space="0" w:color="auto"/>
        <w:bottom w:val="none" w:sz="0" w:space="0" w:color="auto"/>
        <w:right w:val="none" w:sz="0" w:space="0" w:color="auto"/>
      </w:divBdr>
    </w:div>
    <w:div w:id="1141652573">
      <w:bodyDiv w:val="1"/>
      <w:marLeft w:val="0"/>
      <w:marRight w:val="0"/>
      <w:marTop w:val="0"/>
      <w:marBottom w:val="0"/>
      <w:divBdr>
        <w:top w:val="none" w:sz="0" w:space="0" w:color="auto"/>
        <w:left w:val="none" w:sz="0" w:space="0" w:color="auto"/>
        <w:bottom w:val="none" w:sz="0" w:space="0" w:color="auto"/>
        <w:right w:val="none" w:sz="0" w:space="0" w:color="auto"/>
      </w:divBdr>
      <w:divsChild>
        <w:div w:id="1995060089">
          <w:marLeft w:val="0"/>
          <w:marRight w:val="0"/>
          <w:marTop w:val="0"/>
          <w:marBottom w:val="0"/>
          <w:divBdr>
            <w:top w:val="none" w:sz="0" w:space="0" w:color="auto"/>
            <w:left w:val="none" w:sz="0" w:space="0" w:color="auto"/>
            <w:bottom w:val="none" w:sz="0" w:space="0" w:color="auto"/>
            <w:right w:val="none" w:sz="0" w:space="0" w:color="auto"/>
          </w:divBdr>
          <w:divsChild>
            <w:div w:id="62581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1674">
      <w:bodyDiv w:val="1"/>
      <w:marLeft w:val="0"/>
      <w:marRight w:val="0"/>
      <w:marTop w:val="0"/>
      <w:marBottom w:val="0"/>
      <w:divBdr>
        <w:top w:val="none" w:sz="0" w:space="0" w:color="auto"/>
        <w:left w:val="none" w:sz="0" w:space="0" w:color="auto"/>
        <w:bottom w:val="none" w:sz="0" w:space="0" w:color="auto"/>
        <w:right w:val="none" w:sz="0" w:space="0" w:color="auto"/>
      </w:divBdr>
    </w:div>
    <w:div w:id="1153641621">
      <w:bodyDiv w:val="1"/>
      <w:marLeft w:val="0"/>
      <w:marRight w:val="0"/>
      <w:marTop w:val="0"/>
      <w:marBottom w:val="0"/>
      <w:divBdr>
        <w:top w:val="none" w:sz="0" w:space="0" w:color="auto"/>
        <w:left w:val="none" w:sz="0" w:space="0" w:color="auto"/>
        <w:bottom w:val="none" w:sz="0" w:space="0" w:color="auto"/>
        <w:right w:val="none" w:sz="0" w:space="0" w:color="auto"/>
      </w:divBdr>
      <w:divsChild>
        <w:div w:id="2116367532">
          <w:marLeft w:val="0"/>
          <w:marRight w:val="0"/>
          <w:marTop w:val="0"/>
          <w:marBottom w:val="0"/>
          <w:divBdr>
            <w:top w:val="none" w:sz="0" w:space="0" w:color="auto"/>
            <w:left w:val="none" w:sz="0" w:space="0" w:color="auto"/>
            <w:bottom w:val="none" w:sz="0" w:space="0" w:color="auto"/>
            <w:right w:val="none" w:sz="0" w:space="0" w:color="auto"/>
          </w:divBdr>
          <w:divsChild>
            <w:div w:id="99144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7991">
      <w:bodyDiv w:val="1"/>
      <w:marLeft w:val="0"/>
      <w:marRight w:val="0"/>
      <w:marTop w:val="0"/>
      <w:marBottom w:val="0"/>
      <w:divBdr>
        <w:top w:val="none" w:sz="0" w:space="0" w:color="auto"/>
        <w:left w:val="none" w:sz="0" w:space="0" w:color="auto"/>
        <w:bottom w:val="none" w:sz="0" w:space="0" w:color="auto"/>
        <w:right w:val="none" w:sz="0" w:space="0" w:color="auto"/>
      </w:divBdr>
    </w:div>
    <w:div w:id="1165362177">
      <w:bodyDiv w:val="1"/>
      <w:marLeft w:val="0"/>
      <w:marRight w:val="0"/>
      <w:marTop w:val="0"/>
      <w:marBottom w:val="0"/>
      <w:divBdr>
        <w:top w:val="none" w:sz="0" w:space="0" w:color="auto"/>
        <w:left w:val="none" w:sz="0" w:space="0" w:color="auto"/>
        <w:bottom w:val="none" w:sz="0" w:space="0" w:color="auto"/>
        <w:right w:val="none" w:sz="0" w:space="0" w:color="auto"/>
      </w:divBdr>
    </w:div>
    <w:div w:id="1167945126">
      <w:bodyDiv w:val="1"/>
      <w:marLeft w:val="0"/>
      <w:marRight w:val="0"/>
      <w:marTop w:val="0"/>
      <w:marBottom w:val="0"/>
      <w:divBdr>
        <w:top w:val="none" w:sz="0" w:space="0" w:color="auto"/>
        <w:left w:val="none" w:sz="0" w:space="0" w:color="auto"/>
        <w:bottom w:val="none" w:sz="0" w:space="0" w:color="auto"/>
        <w:right w:val="none" w:sz="0" w:space="0" w:color="auto"/>
      </w:divBdr>
    </w:div>
    <w:div w:id="1182208900">
      <w:bodyDiv w:val="1"/>
      <w:marLeft w:val="0"/>
      <w:marRight w:val="0"/>
      <w:marTop w:val="0"/>
      <w:marBottom w:val="0"/>
      <w:divBdr>
        <w:top w:val="none" w:sz="0" w:space="0" w:color="auto"/>
        <w:left w:val="none" w:sz="0" w:space="0" w:color="auto"/>
        <w:bottom w:val="none" w:sz="0" w:space="0" w:color="auto"/>
        <w:right w:val="none" w:sz="0" w:space="0" w:color="auto"/>
      </w:divBdr>
    </w:div>
    <w:div w:id="1182284725">
      <w:bodyDiv w:val="1"/>
      <w:marLeft w:val="0"/>
      <w:marRight w:val="0"/>
      <w:marTop w:val="0"/>
      <w:marBottom w:val="0"/>
      <w:divBdr>
        <w:top w:val="none" w:sz="0" w:space="0" w:color="auto"/>
        <w:left w:val="none" w:sz="0" w:space="0" w:color="auto"/>
        <w:bottom w:val="none" w:sz="0" w:space="0" w:color="auto"/>
        <w:right w:val="none" w:sz="0" w:space="0" w:color="auto"/>
      </w:divBdr>
      <w:divsChild>
        <w:div w:id="1229917400">
          <w:marLeft w:val="0"/>
          <w:marRight w:val="0"/>
          <w:marTop w:val="0"/>
          <w:marBottom w:val="0"/>
          <w:divBdr>
            <w:top w:val="none" w:sz="0" w:space="0" w:color="auto"/>
            <w:left w:val="none" w:sz="0" w:space="0" w:color="auto"/>
            <w:bottom w:val="none" w:sz="0" w:space="0" w:color="auto"/>
            <w:right w:val="none" w:sz="0" w:space="0" w:color="auto"/>
          </w:divBdr>
          <w:divsChild>
            <w:div w:id="4632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82127">
      <w:bodyDiv w:val="1"/>
      <w:marLeft w:val="0"/>
      <w:marRight w:val="0"/>
      <w:marTop w:val="0"/>
      <w:marBottom w:val="0"/>
      <w:divBdr>
        <w:top w:val="none" w:sz="0" w:space="0" w:color="auto"/>
        <w:left w:val="none" w:sz="0" w:space="0" w:color="auto"/>
        <w:bottom w:val="none" w:sz="0" w:space="0" w:color="auto"/>
        <w:right w:val="none" w:sz="0" w:space="0" w:color="auto"/>
      </w:divBdr>
      <w:divsChild>
        <w:div w:id="1956793354">
          <w:marLeft w:val="0"/>
          <w:marRight w:val="0"/>
          <w:marTop w:val="0"/>
          <w:marBottom w:val="0"/>
          <w:divBdr>
            <w:top w:val="none" w:sz="0" w:space="0" w:color="auto"/>
            <w:left w:val="none" w:sz="0" w:space="0" w:color="auto"/>
            <w:bottom w:val="none" w:sz="0" w:space="0" w:color="auto"/>
            <w:right w:val="none" w:sz="0" w:space="0" w:color="auto"/>
          </w:divBdr>
          <w:divsChild>
            <w:div w:id="17764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0439">
      <w:bodyDiv w:val="1"/>
      <w:marLeft w:val="0"/>
      <w:marRight w:val="0"/>
      <w:marTop w:val="0"/>
      <w:marBottom w:val="0"/>
      <w:divBdr>
        <w:top w:val="none" w:sz="0" w:space="0" w:color="auto"/>
        <w:left w:val="none" w:sz="0" w:space="0" w:color="auto"/>
        <w:bottom w:val="none" w:sz="0" w:space="0" w:color="auto"/>
        <w:right w:val="none" w:sz="0" w:space="0" w:color="auto"/>
      </w:divBdr>
    </w:div>
    <w:div w:id="1203129626">
      <w:bodyDiv w:val="1"/>
      <w:marLeft w:val="0"/>
      <w:marRight w:val="0"/>
      <w:marTop w:val="0"/>
      <w:marBottom w:val="0"/>
      <w:divBdr>
        <w:top w:val="none" w:sz="0" w:space="0" w:color="auto"/>
        <w:left w:val="none" w:sz="0" w:space="0" w:color="auto"/>
        <w:bottom w:val="none" w:sz="0" w:space="0" w:color="auto"/>
        <w:right w:val="none" w:sz="0" w:space="0" w:color="auto"/>
      </w:divBdr>
    </w:div>
    <w:div w:id="1225215173">
      <w:bodyDiv w:val="1"/>
      <w:marLeft w:val="0"/>
      <w:marRight w:val="0"/>
      <w:marTop w:val="0"/>
      <w:marBottom w:val="0"/>
      <w:divBdr>
        <w:top w:val="none" w:sz="0" w:space="0" w:color="auto"/>
        <w:left w:val="none" w:sz="0" w:space="0" w:color="auto"/>
        <w:bottom w:val="none" w:sz="0" w:space="0" w:color="auto"/>
        <w:right w:val="none" w:sz="0" w:space="0" w:color="auto"/>
      </w:divBdr>
      <w:divsChild>
        <w:div w:id="1562055166">
          <w:marLeft w:val="480"/>
          <w:marRight w:val="0"/>
          <w:marTop w:val="0"/>
          <w:marBottom w:val="0"/>
          <w:divBdr>
            <w:top w:val="none" w:sz="0" w:space="0" w:color="auto"/>
            <w:left w:val="none" w:sz="0" w:space="0" w:color="auto"/>
            <w:bottom w:val="none" w:sz="0" w:space="0" w:color="auto"/>
            <w:right w:val="none" w:sz="0" w:space="0" w:color="auto"/>
          </w:divBdr>
        </w:div>
        <w:div w:id="135876204">
          <w:marLeft w:val="480"/>
          <w:marRight w:val="0"/>
          <w:marTop w:val="0"/>
          <w:marBottom w:val="0"/>
          <w:divBdr>
            <w:top w:val="none" w:sz="0" w:space="0" w:color="auto"/>
            <w:left w:val="none" w:sz="0" w:space="0" w:color="auto"/>
            <w:bottom w:val="none" w:sz="0" w:space="0" w:color="auto"/>
            <w:right w:val="none" w:sz="0" w:space="0" w:color="auto"/>
          </w:divBdr>
        </w:div>
        <w:div w:id="1770932067">
          <w:marLeft w:val="480"/>
          <w:marRight w:val="0"/>
          <w:marTop w:val="0"/>
          <w:marBottom w:val="0"/>
          <w:divBdr>
            <w:top w:val="none" w:sz="0" w:space="0" w:color="auto"/>
            <w:left w:val="none" w:sz="0" w:space="0" w:color="auto"/>
            <w:bottom w:val="none" w:sz="0" w:space="0" w:color="auto"/>
            <w:right w:val="none" w:sz="0" w:space="0" w:color="auto"/>
          </w:divBdr>
        </w:div>
        <w:div w:id="32465857">
          <w:marLeft w:val="480"/>
          <w:marRight w:val="0"/>
          <w:marTop w:val="0"/>
          <w:marBottom w:val="0"/>
          <w:divBdr>
            <w:top w:val="none" w:sz="0" w:space="0" w:color="auto"/>
            <w:left w:val="none" w:sz="0" w:space="0" w:color="auto"/>
            <w:bottom w:val="none" w:sz="0" w:space="0" w:color="auto"/>
            <w:right w:val="none" w:sz="0" w:space="0" w:color="auto"/>
          </w:divBdr>
        </w:div>
        <w:div w:id="520511713">
          <w:marLeft w:val="480"/>
          <w:marRight w:val="0"/>
          <w:marTop w:val="0"/>
          <w:marBottom w:val="0"/>
          <w:divBdr>
            <w:top w:val="none" w:sz="0" w:space="0" w:color="auto"/>
            <w:left w:val="none" w:sz="0" w:space="0" w:color="auto"/>
            <w:bottom w:val="none" w:sz="0" w:space="0" w:color="auto"/>
            <w:right w:val="none" w:sz="0" w:space="0" w:color="auto"/>
          </w:divBdr>
        </w:div>
        <w:div w:id="1334722959">
          <w:marLeft w:val="480"/>
          <w:marRight w:val="0"/>
          <w:marTop w:val="0"/>
          <w:marBottom w:val="0"/>
          <w:divBdr>
            <w:top w:val="none" w:sz="0" w:space="0" w:color="auto"/>
            <w:left w:val="none" w:sz="0" w:space="0" w:color="auto"/>
            <w:bottom w:val="none" w:sz="0" w:space="0" w:color="auto"/>
            <w:right w:val="none" w:sz="0" w:space="0" w:color="auto"/>
          </w:divBdr>
        </w:div>
        <w:div w:id="1270510097">
          <w:marLeft w:val="480"/>
          <w:marRight w:val="0"/>
          <w:marTop w:val="0"/>
          <w:marBottom w:val="0"/>
          <w:divBdr>
            <w:top w:val="none" w:sz="0" w:space="0" w:color="auto"/>
            <w:left w:val="none" w:sz="0" w:space="0" w:color="auto"/>
            <w:bottom w:val="none" w:sz="0" w:space="0" w:color="auto"/>
            <w:right w:val="none" w:sz="0" w:space="0" w:color="auto"/>
          </w:divBdr>
        </w:div>
        <w:div w:id="687608099">
          <w:marLeft w:val="480"/>
          <w:marRight w:val="0"/>
          <w:marTop w:val="0"/>
          <w:marBottom w:val="0"/>
          <w:divBdr>
            <w:top w:val="none" w:sz="0" w:space="0" w:color="auto"/>
            <w:left w:val="none" w:sz="0" w:space="0" w:color="auto"/>
            <w:bottom w:val="none" w:sz="0" w:space="0" w:color="auto"/>
            <w:right w:val="none" w:sz="0" w:space="0" w:color="auto"/>
          </w:divBdr>
        </w:div>
        <w:div w:id="1822191024">
          <w:marLeft w:val="480"/>
          <w:marRight w:val="0"/>
          <w:marTop w:val="0"/>
          <w:marBottom w:val="0"/>
          <w:divBdr>
            <w:top w:val="none" w:sz="0" w:space="0" w:color="auto"/>
            <w:left w:val="none" w:sz="0" w:space="0" w:color="auto"/>
            <w:bottom w:val="none" w:sz="0" w:space="0" w:color="auto"/>
            <w:right w:val="none" w:sz="0" w:space="0" w:color="auto"/>
          </w:divBdr>
        </w:div>
        <w:div w:id="287275932">
          <w:marLeft w:val="480"/>
          <w:marRight w:val="0"/>
          <w:marTop w:val="0"/>
          <w:marBottom w:val="0"/>
          <w:divBdr>
            <w:top w:val="none" w:sz="0" w:space="0" w:color="auto"/>
            <w:left w:val="none" w:sz="0" w:space="0" w:color="auto"/>
            <w:bottom w:val="none" w:sz="0" w:space="0" w:color="auto"/>
            <w:right w:val="none" w:sz="0" w:space="0" w:color="auto"/>
          </w:divBdr>
        </w:div>
        <w:div w:id="1087582822">
          <w:marLeft w:val="480"/>
          <w:marRight w:val="0"/>
          <w:marTop w:val="0"/>
          <w:marBottom w:val="0"/>
          <w:divBdr>
            <w:top w:val="none" w:sz="0" w:space="0" w:color="auto"/>
            <w:left w:val="none" w:sz="0" w:space="0" w:color="auto"/>
            <w:bottom w:val="none" w:sz="0" w:space="0" w:color="auto"/>
            <w:right w:val="none" w:sz="0" w:space="0" w:color="auto"/>
          </w:divBdr>
        </w:div>
        <w:div w:id="10304370">
          <w:marLeft w:val="480"/>
          <w:marRight w:val="0"/>
          <w:marTop w:val="0"/>
          <w:marBottom w:val="0"/>
          <w:divBdr>
            <w:top w:val="none" w:sz="0" w:space="0" w:color="auto"/>
            <w:left w:val="none" w:sz="0" w:space="0" w:color="auto"/>
            <w:bottom w:val="none" w:sz="0" w:space="0" w:color="auto"/>
            <w:right w:val="none" w:sz="0" w:space="0" w:color="auto"/>
          </w:divBdr>
        </w:div>
        <w:div w:id="863053868">
          <w:marLeft w:val="480"/>
          <w:marRight w:val="0"/>
          <w:marTop w:val="0"/>
          <w:marBottom w:val="0"/>
          <w:divBdr>
            <w:top w:val="none" w:sz="0" w:space="0" w:color="auto"/>
            <w:left w:val="none" w:sz="0" w:space="0" w:color="auto"/>
            <w:bottom w:val="none" w:sz="0" w:space="0" w:color="auto"/>
            <w:right w:val="none" w:sz="0" w:space="0" w:color="auto"/>
          </w:divBdr>
        </w:div>
        <w:div w:id="2141455041">
          <w:marLeft w:val="480"/>
          <w:marRight w:val="0"/>
          <w:marTop w:val="0"/>
          <w:marBottom w:val="0"/>
          <w:divBdr>
            <w:top w:val="none" w:sz="0" w:space="0" w:color="auto"/>
            <w:left w:val="none" w:sz="0" w:space="0" w:color="auto"/>
            <w:bottom w:val="none" w:sz="0" w:space="0" w:color="auto"/>
            <w:right w:val="none" w:sz="0" w:space="0" w:color="auto"/>
          </w:divBdr>
        </w:div>
        <w:div w:id="1093934958">
          <w:marLeft w:val="480"/>
          <w:marRight w:val="0"/>
          <w:marTop w:val="0"/>
          <w:marBottom w:val="0"/>
          <w:divBdr>
            <w:top w:val="none" w:sz="0" w:space="0" w:color="auto"/>
            <w:left w:val="none" w:sz="0" w:space="0" w:color="auto"/>
            <w:bottom w:val="none" w:sz="0" w:space="0" w:color="auto"/>
            <w:right w:val="none" w:sz="0" w:space="0" w:color="auto"/>
          </w:divBdr>
        </w:div>
        <w:div w:id="1554926195">
          <w:marLeft w:val="480"/>
          <w:marRight w:val="0"/>
          <w:marTop w:val="0"/>
          <w:marBottom w:val="0"/>
          <w:divBdr>
            <w:top w:val="none" w:sz="0" w:space="0" w:color="auto"/>
            <w:left w:val="none" w:sz="0" w:space="0" w:color="auto"/>
            <w:bottom w:val="none" w:sz="0" w:space="0" w:color="auto"/>
            <w:right w:val="none" w:sz="0" w:space="0" w:color="auto"/>
          </w:divBdr>
        </w:div>
        <w:div w:id="1868912753">
          <w:marLeft w:val="480"/>
          <w:marRight w:val="0"/>
          <w:marTop w:val="0"/>
          <w:marBottom w:val="0"/>
          <w:divBdr>
            <w:top w:val="none" w:sz="0" w:space="0" w:color="auto"/>
            <w:left w:val="none" w:sz="0" w:space="0" w:color="auto"/>
            <w:bottom w:val="none" w:sz="0" w:space="0" w:color="auto"/>
            <w:right w:val="none" w:sz="0" w:space="0" w:color="auto"/>
          </w:divBdr>
        </w:div>
        <w:div w:id="436562459">
          <w:marLeft w:val="480"/>
          <w:marRight w:val="0"/>
          <w:marTop w:val="0"/>
          <w:marBottom w:val="0"/>
          <w:divBdr>
            <w:top w:val="none" w:sz="0" w:space="0" w:color="auto"/>
            <w:left w:val="none" w:sz="0" w:space="0" w:color="auto"/>
            <w:bottom w:val="none" w:sz="0" w:space="0" w:color="auto"/>
            <w:right w:val="none" w:sz="0" w:space="0" w:color="auto"/>
          </w:divBdr>
        </w:div>
        <w:div w:id="1322658138">
          <w:marLeft w:val="480"/>
          <w:marRight w:val="0"/>
          <w:marTop w:val="0"/>
          <w:marBottom w:val="0"/>
          <w:divBdr>
            <w:top w:val="none" w:sz="0" w:space="0" w:color="auto"/>
            <w:left w:val="none" w:sz="0" w:space="0" w:color="auto"/>
            <w:bottom w:val="none" w:sz="0" w:space="0" w:color="auto"/>
            <w:right w:val="none" w:sz="0" w:space="0" w:color="auto"/>
          </w:divBdr>
        </w:div>
        <w:div w:id="1206722558">
          <w:marLeft w:val="480"/>
          <w:marRight w:val="0"/>
          <w:marTop w:val="0"/>
          <w:marBottom w:val="0"/>
          <w:divBdr>
            <w:top w:val="none" w:sz="0" w:space="0" w:color="auto"/>
            <w:left w:val="none" w:sz="0" w:space="0" w:color="auto"/>
            <w:bottom w:val="none" w:sz="0" w:space="0" w:color="auto"/>
            <w:right w:val="none" w:sz="0" w:space="0" w:color="auto"/>
          </w:divBdr>
        </w:div>
        <w:div w:id="84812630">
          <w:marLeft w:val="480"/>
          <w:marRight w:val="0"/>
          <w:marTop w:val="0"/>
          <w:marBottom w:val="0"/>
          <w:divBdr>
            <w:top w:val="none" w:sz="0" w:space="0" w:color="auto"/>
            <w:left w:val="none" w:sz="0" w:space="0" w:color="auto"/>
            <w:bottom w:val="none" w:sz="0" w:space="0" w:color="auto"/>
            <w:right w:val="none" w:sz="0" w:space="0" w:color="auto"/>
          </w:divBdr>
        </w:div>
        <w:div w:id="417530885">
          <w:marLeft w:val="480"/>
          <w:marRight w:val="0"/>
          <w:marTop w:val="0"/>
          <w:marBottom w:val="0"/>
          <w:divBdr>
            <w:top w:val="none" w:sz="0" w:space="0" w:color="auto"/>
            <w:left w:val="none" w:sz="0" w:space="0" w:color="auto"/>
            <w:bottom w:val="none" w:sz="0" w:space="0" w:color="auto"/>
            <w:right w:val="none" w:sz="0" w:space="0" w:color="auto"/>
          </w:divBdr>
        </w:div>
        <w:div w:id="360058210">
          <w:marLeft w:val="480"/>
          <w:marRight w:val="0"/>
          <w:marTop w:val="0"/>
          <w:marBottom w:val="0"/>
          <w:divBdr>
            <w:top w:val="none" w:sz="0" w:space="0" w:color="auto"/>
            <w:left w:val="none" w:sz="0" w:space="0" w:color="auto"/>
            <w:bottom w:val="none" w:sz="0" w:space="0" w:color="auto"/>
            <w:right w:val="none" w:sz="0" w:space="0" w:color="auto"/>
          </w:divBdr>
        </w:div>
        <w:div w:id="680350912">
          <w:marLeft w:val="480"/>
          <w:marRight w:val="0"/>
          <w:marTop w:val="0"/>
          <w:marBottom w:val="0"/>
          <w:divBdr>
            <w:top w:val="none" w:sz="0" w:space="0" w:color="auto"/>
            <w:left w:val="none" w:sz="0" w:space="0" w:color="auto"/>
            <w:bottom w:val="none" w:sz="0" w:space="0" w:color="auto"/>
            <w:right w:val="none" w:sz="0" w:space="0" w:color="auto"/>
          </w:divBdr>
        </w:div>
        <w:div w:id="285432636">
          <w:marLeft w:val="480"/>
          <w:marRight w:val="0"/>
          <w:marTop w:val="0"/>
          <w:marBottom w:val="0"/>
          <w:divBdr>
            <w:top w:val="none" w:sz="0" w:space="0" w:color="auto"/>
            <w:left w:val="none" w:sz="0" w:space="0" w:color="auto"/>
            <w:bottom w:val="none" w:sz="0" w:space="0" w:color="auto"/>
            <w:right w:val="none" w:sz="0" w:space="0" w:color="auto"/>
          </w:divBdr>
        </w:div>
        <w:div w:id="102766867">
          <w:marLeft w:val="480"/>
          <w:marRight w:val="0"/>
          <w:marTop w:val="0"/>
          <w:marBottom w:val="0"/>
          <w:divBdr>
            <w:top w:val="none" w:sz="0" w:space="0" w:color="auto"/>
            <w:left w:val="none" w:sz="0" w:space="0" w:color="auto"/>
            <w:bottom w:val="none" w:sz="0" w:space="0" w:color="auto"/>
            <w:right w:val="none" w:sz="0" w:space="0" w:color="auto"/>
          </w:divBdr>
        </w:div>
        <w:div w:id="1707027599">
          <w:marLeft w:val="480"/>
          <w:marRight w:val="0"/>
          <w:marTop w:val="0"/>
          <w:marBottom w:val="0"/>
          <w:divBdr>
            <w:top w:val="none" w:sz="0" w:space="0" w:color="auto"/>
            <w:left w:val="none" w:sz="0" w:space="0" w:color="auto"/>
            <w:bottom w:val="none" w:sz="0" w:space="0" w:color="auto"/>
            <w:right w:val="none" w:sz="0" w:space="0" w:color="auto"/>
          </w:divBdr>
        </w:div>
        <w:div w:id="588317775">
          <w:marLeft w:val="480"/>
          <w:marRight w:val="0"/>
          <w:marTop w:val="0"/>
          <w:marBottom w:val="0"/>
          <w:divBdr>
            <w:top w:val="none" w:sz="0" w:space="0" w:color="auto"/>
            <w:left w:val="none" w:sz="0" w:space="0" w:color="auto"/>
            <w:bottom w:val="none" w:sz="0" w:space="0" w:color="auto"/>
            <w:right w:val="none" w:sz="0" w:space="0" w:color="auto"/>
          </w:divBdr>
        </w:div>
        <w:div w:id="929235719">
          <w:marLeft w:val="480"/>
          <w:marRight w:val="0"/>
          <w:marTop w:val="0"/>
          <w:marBottom w:val="0"/>
          <w:divBdr>
            <w:top w:val="none" w:sz="0" w:space="0" w:color="auto"/>
            <w:left w:val="none" w:sz="0" w:space="0" w:color="auto"/>
            <w:bottom w:val="none" w:sz="0" w:space="0" w:color="auto"/>
            <w:right w:val="none" w:sz="0" w:space="0" w:color="auto"/>
          </w:divBdr>
        </w:div>
        <w:div w:id="98650198">
          <w:marLeft w:val="480"/>
          <w:marRight w:val="0"/>
          <w:marTop w:val="0"/>
          <w:marBottom w:val="0"/>
          <w:divBdr>
            <w:top w:val="none" w:sz="0" w:space="0" w:color="auto"/>
            <w:left w:val="none" w:sz="0" w:space="0" w:color="auto"/>
            <w:bottom w:val="none" w:sz="0" w:space="0" w:color="auto"/>
            <w:right w:val="none" w:sz="0" w:space="0" w:color="auto"/>
          </w:divBdr>
        </w:div>
        <w:div w:id="484009844">
          <w:marLeft w:val="480"/>
          <w:marRight w:val="0"/>
          <w:marTop w:val="0"/>
          <w:marBottom w:val="0"/>
          <w:divBdr>
            <w:top w:val="none" w:sz="0" w:space="0" w:color="auto"/>
            <w:left w:val="none" w:sz="0" w:space="0" w:color="auto"/>
            <w:bottom w:val="none" w:sz="0" w:space="0" w:color="auto"/>
            <w:right w:val="none" w:sz="0" w:space="0" w:color="auto"/>
          </w:divBdr>
        </w:div>
        <w:div w:id="1431272763">
          <w:marLeft w:val="480"/>
          <w:marRight w:val="0"/>
          <w:marTop w:val="0"/>
          <w:marBottom w:val="0"/>
          <w:divBdr>
            <w:top w:val="none" w:sz="0" w:space="0" w:color="auto"/>
            <w:left w:val="none" w:sz="0" w:space="0" w:color="auto"/>
            <w:bottom w:val="none" w:sz="0" w:space="0" w:color="auto"/>
            <w:right w:val="none" w:sz="0" w:space="0" w:color="auto"/>
          </w:divBdr>
        </w:div>
        <w:div w:id="578908140">
          <w:marLeft w:val="480"/>
          <w:marRight w:val="0"/>
          <w:marTop w:val="0"/>
          <w:marBottom w:val="0"/>
          <w:divBdr>
            <w:top w:val="none" w:sz="0" w:space="0" w:color="auto"/>
            <w:left w:val="none" w:sz="0" w:space="0" w:color="auto"/>
            <w:bottom w:val="none" w:sz="0" w:space="0" w:color="auto"/>
            <w:right w:val="none" w:sz="0" w:space="0" w:color="auto"/>
          </w:divBdr>
        </w:div>
        <w:div w:id="790244171">
          <w:marLeft w:val="480"/>
          <w:marRight w:val="0"/>
          <w:marTop w:val="0"/>
          <w:marBottom w:val="0"/>
          <w:divBdr>
            <w:top w:val="none" w:sz="0" w:space="0" w:color="auto"/>
            <w:left w:val="none" w:sz="0" w:space="0" w:color="auto"/>
            <w:bottom w:val="none" w:sz="0" w:space="0" w:color="auto"/>
            <w:right w:val="none" w:sz="0" w:space="0" w:color="auto"/>
          </w:divBdr>
        </w:div>
        <w:div w:id="1603994753">
          <w:marLeft w:val="480"/>
          <w:marRight w:val="0"/>
          <w:marTop w:val="0"/>
          <w:marBottom w:val="0"/>
          <w:divBdr>
            <w:top w:val="none" w:sz="0" w:space="0" w:color="auto"/>
            <w:left w:val="none" w:sz="0" w:space="0" w:color="auto"/>
            <w:bottom w:val="none" w:sz="0" w:space="0" w:color="auto"/>
            <w:right w:val="none" w:sz="0" w:space="0" w:color="auto"/>
          </w:divBdr>
        </w:div>
        <w:div w:id="1661033837">
          <w:marLeft w:val="480"/>
          <w:marRight w:val="0"/>
          <w:marTop w:val="0"/>
          <w:marBottom w:val="0"/>
          <w:divBdr>
            <w:top w:val="none" w:sz="0" w:space="0" w:color="auto"/>
            <w:left w:val="none" w:sz="0" w:space="0" w:color="auto"/>
            <w:bottom w:val="none" w:sz="0" w:space="0" w:color="auto"/>
            <w:right w:val="none" w:sz="0" w:space="0" w:color="auto"/>
          </w:divBdr>
        </w:div>
        <w:div w:id="1292250618">
          <w:marLeft w:val="480"/>
          <w:marRight w:val="0"/>
          <w:marTop w:val="0"/>
          <w:marBottom w:val="0"/>
          <w:divBdr>
            <w:top w:val="none" w:sz="0" w:space="0" w:color="auto"/>
            <w:left w:val="none" w:sz="0" w:space="0" w:color="auto"/>
            <w:bottom w:val="none" w:sz="0" w:space="0" w:color="auto"/>
            <w:right w:val="none" w:sz="0" w:space="0" w:color="auto"/>
          </w:divBdr>
        </w:div>
        <w:div w:id="54933059">
          <w:marLeft w:val="480"/>
          <w:marRight w:val="0"/>
          <w:marTop w:val="0"/>
          <w:marBottom w:val="0"/>
          <w:divBdr>
            <w:top w:val="none" w:sz="0" w:space="0" w:color="auto"/>
            <w:left w:val="none" w:sz="0" w:space="0" w:color="auto"/>
            <w:bottom w:val="none" w:sz="0" w:space="0" w:color="auto"/>
            <w:right w:val="none" w:sz="0" w:space="0" w:color="auto"/>
          </w:divBdr>
        </w:div>
        <w:div w:id="2015180619">
          <w:marLeft w:val="480"/>
          <w:marRight w:val="0"/>
          <w:marTop w:val="0"/>
          <w:marBottom w:val="0"/>
          <w:divBdr>
            <w:top w:val="none" w:sz="0" w:space="0" w:color="auto"/>
            <w:left w:val="none" w:sz="0" w:space="0" w:color="auto"/>
            <w:bottom w:val="none" w:sz="0" w:space="0" w:color="auto"/>
            <w:right w:val="none" w:sz="0" w:space="0" w:color="auto"/>
          </w:divBdr>
        </w:div>
      </w:divsChild>
    </w:div>
    <w:div w:id="1236283644">
      <w:bodyDiv w:val="1"/>
      <w:marLeft w:val="0"/>
      <w:marRight w:val="0"/>
      <w:marTop w:val="0"/>
      <w:marBottom w:val="0"/>
      <w:divBdr>
        <w:top w:val="none" w:sz="0" w:space="0" w:color="auto"/>
        <w:left w:val="none" w:sz="0" w:space="0" w:color="auto"/>
        <w:bottom w:val="none" w:sz="0" w:space="0" w:color="auto"/>
        <w:right w:val="none" w:sz="0" w:space="0" w:color="auto"/>
      </w:divBdr>
    </w:div>
    <w:div w:id="1249578803">
      <w:bodyDiv w:val="1"/>
      <w:marLeft w:val="0"/>
      <w:marRight w:val="0"/>
      <w:marTop w:val="0"/>
      <w:marBottom w:val="0"/>
      <w:divBdr>
        <w:top w:val="none" w:sz="0" w:space="0" w:color="auto"/>
        <w:left w:val="none" w:sz="0" w:space="0" w:color="auto"/>
        <w:bottom w:val="none" w:sz="0" w:space="0" w:color="auto"/>
        <w:right w:val="none" w:sz="0" w:space="0" w:color="auto"/>
      </w:divBdr>
    </w:div>
    <w:div w:id="1250507134">
      <w:bodyDiv w:val="1"/>
      <w:marLeft w:val="0"/>
      <w:marRight w:val="0"/>
      <w:marTop w:val="0"/>
      <w:marBottom w:val="0"/>
      <w:divBdr>
        <w:top w:val="none" w:sz="0" w:space="0" w:color="auto"/>
        <w:left w:val="none" w:sz="0" w:space="0" w:color="auto"/>
        <w:bottom w:val="none" w:sz="0" w:space="0" w:color="auto"/>
        <w:right w:val="none" w:sz="0" w:space="0" w:color="auto"/>
      </w:divBdr>
      <w:divsChild>
        <w:div w:id="1985230860">
          <w:marLeft w:val="0"/>
          <w:marRight w:val="0"/>
          <w:marTop w:val="0"/>
          <w:marBottom w:val="0"/>
          <w:divBdr>
            <w:top w:val="none" w:sz="0" w:space="0" w:color="auto"/>
            <w:left w:val="none" w:sz="0" w:space="0" w:color="auto"/>
            <w:bottom w:val="none" w:sz="0" w:space="0" w:color="auto"/>
            <w:right w:val="none" w:sz="0" w:space="0" w:color="auto"/>
          </w:divBdr>
        </w:div>
      </w:divsChild>
    </w:div>
    <w:div w:id="1265575294">
      <w:bodyDiv w:val="1"/>
      <w:marLeft w:val="0"/>
      <w:marRight w:val="0"/>
      <w:marTop w:val="0"/>
      <w:marBottom w:val="0"/>
      <w:divBdr>
        <w:top w:val="none" w:sz="0" w:space="0" w:color="auto"/>
        <w:left w:val="none" w:sz="0" w:space="0" w:color="auto"/>
        <w:bottom w:val="none" w:sz="0" w:space="0" w:color="auto"/>
        <w:right w:val="none" w:sz="0" w:space="0" w:color="auto"/>
      </w:divBdr>
      <w:divsChild>
        <w:div w:id="860582235">
          <w:marLeft w:val="0"/>
          <w:marRight w:val="0"/>
          <w:marTop w:val="0"/>
          <w:marBottom w:val="0"/>
          <w:divBdr>
            <w:top w:val="none" w:sz="0" w:space="0" w:color="auto"/>
            <w:left w:val="none" w:sz="0" w:space="0" w:color="auto"/>
            <w:bottom w:val="none" w:sz="0" w:space="0" w:color="auto"/>
            <w:right w:val="none" w:sz="0" w:space="0" w:color="auto"/>
          </w:divBdr>
          <w:divsChild>
            <w:div w:id="5625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5461">
      <w:bodyDiv w:val="1"/>
      <w:marLeft w:val="0"/>
      <w:marRight w:val="0"/>
      <w:marTop w:val="0"/>
      <w:marBottom w:val="0"/>
      <w:divBdr>
        <w:top w:val="none" w:sz="0" w:space="0" w:color="auto"/>
        <w:left w:val="none" w:sz="0" w:space="0" w:color="auto"/>
        <w:bottom w:val="none" w:sz="0" w:space="0" w:color="auto"/>
        <w:right w:val="none" w:sz="0" w:space="0" w:color="auto"/>
      </w:divBdr>
    </w:div>
    <w:div w:id="1295674525">
      <w:bodyDiv w:val="1"/>
      <w:marLeft w:val="0"/>
      <w:marRight w:val="0"/>
      <w:marTop w:val="0"/>
      <w:marBottom w:val="0"/>
      <w:divBdr>
        <w:top w:val="none" w:sz="0" w:space="0" w:color="auto"/>
        <w:left w:val="none" w:sz="0" w:space="0" w:color="auto"/>
        <w:bottom w:val="none" w:sz="0" w:space="0" w:color="auto"/>
        <w:right w:val="none" w:sz="0" w:space="0" w:color="auto"/>
      </w:divBdr>
    </w:div>
    <w:div w:id="1312952136">
      <w:bodyDiv w:val="1"/>
      <w:marLeft w:val="0"/>
      <w:marRight w:val="0"/>
      <w:marTop w:val="0"/>
      <w:marBottom w:val="0"/>
      <w:divBdr>
        <w:top w:val="none" w:sz="0" w:space="0" w:color="auto"/>
        <w:left w:val="none" w:sz="0" w:space="0" w:color="auto"/>
        <w:bottom w:val="none" w:sz="0" w:space="0" w:color="auto"/>
        <w:right w:val="none" w:sz="0" w:space="0" w:color="auto"/>
      </w:divBdr>
    </w:div>
    <w:div w:id="1330137260">
      <w:bodyDiv w:val="1"/>
      <w:marLeft w:val="0"/>
      <w:marRight w:val="0"/>
      <w:marTop w:val="0"/>
      <w:marBottom w:val="0"/>
      <w:divBdr>
        <w:top w:val="none" w:sz="0" w:space="0" w:color="auto"/>
        <w:left w:val="none" w:sz="0" w:space="0" w:color="auto"/>
        <w:bottom w:val="none" w:sz="0" w:space="0" w:color="auto"/>
        <w:right w:val="none" w:sz="0" w:space="0" w:color="auto"/>
      </w:divBdr>
    </w:div>
    <w:div w:id="1346594504">
      <w:bodyDiv w:val="1"/>
      <w:marLeft w:val="0"/>
      <w:marRight w:val="0"/>
      <w:marTop w:val="0"/>
      <w:marBottom w:val="0"/>
      <w:divBdr>
        <w:top w:val="none" w:sz="0" w:space="0" w:color="auto"/>
        <w:left w:val="none" w:sz="0" w:space="0" w:color="auto"/>
        <w:bottom w:val="none" w:sz="0" w:space="0" w:color="auto"/>
        <w:right w:val="none" w:sz="0" w:space="0" w:color="auto"/>
      </w:divBdr>
    </w:div>
    <w:div w:id="1357121107">
      <w:bodyDiv w:val="1"/>
      <w:marLeft w:val="0"/>
      <w:marRight w:val="0"/>
      <w:marTop w:val="0"/>
      <w:marBottom w:val="0"/>
      <w:divBdr>
        <w:top w:val="none" w:sz="0" w:space="0" w:color="auto"/>
        <w:left w:val="none" w:sz="0" w:space="0" w:color="auto"/>
        <w:bottom w:val="none" w:sz="0" w:space="0" w:color="auto"/>
        <w:right w:val="none" w:sz="0" w:space="0" w:color="auto"/>
      </w:divBdr>
    </w:div>
    <w:div w:id="1357150369">
      <w:bodyDiv w:val="1"/>
      <w:marLeft w:val="0"/>
      <w:marRight w:val="0"/>
      <w:marTop w:val="0"/>
      <w:marBottom w:val="0"/>
      <w:divBdr>
        <w:top w:val="none" w:sz="0" w:space="0" w:color="auto"/>
        <w:left w:val="none" w:sz="0" w:space="0" w:color="auto"/>
        <w:bottom w:val="none" w:sz="0" w:space="0" w:color="auto"/>
        <w:right w:val="none" w:sz="0" w:space="0" w:color="auto"/>
      </w:divBdr>
    </w:div>
    <w:div w:id="1367220608">
      <w:bodyDiv w:val="1"/>
      <w:marLeft w:val="0"/>
      <w:marRight w:val="0"/>
      <w:marTop w:val="0"/>
      <w:marBottom w:val="0"/>
      <w:divBdr>
        <w:top w:val="none" w:sz="0" w:space="0" w:color="auto"/>
        <w:left w:val="none" w:sz="0" w:space="0" w:color="auto"/>
        <w:bottom w:val="none" w:sz="0" w:space="0" w:color="auto"/>
        <w:right w:val="none" w:sz="0" w:space="0" w:color="auto"/>
      </w:divBdr>
    </w:div>
    <w:div w:id="1372924139">
      <w:bodyDiv w:val="1"/>
      <w:marLeft w:val="0"/>
      <w:marRight w:val="0"/>
      <w:marTop w:val="0"/>
      <w:marBottom w:val="0"/>
      <w:divBdr>
        <w:top w:val="none" w:sz="0" w:space="0" w:color="auto"/>
        <w:left w:val="none" w:sz="0" w:space="0" w:color="auto"/>
        <w:bottom w:val="none" w:sz="0" w:space="0" w:color="auto"/>
        <w:right w:val="none" w:sz="0" w:space="0" w:color="auto"/>
      </w:divBdr>
    </w:div>
    <w:div w:id="1377654585">
      <w:bodyDiv w:val="1"/>
      <w:marLeft w:val="0"/>
      <w:marRight w:val="0"/>
      <w:marTop w:val="0"/>
      <w:marBottom w:val="0"/>
      <w:divBdr>
        <w:top w:val="none" w:sz="0" w:space="0" w:color="auto"/>
        <w:left w:val="none" w:sz="0" w:space="0" w:color="auto"/>
        <w:bottom w:val="none" w:sz="0" w:space="0" w:color="auto"/>
        <w:right w:val="none" w:sz="0" w:space="0" w:color="auto"/>
      </w:divBdr>
      <w:divsChild>
        <w:div w:id="1640768486">
          <w:marLeft w:val="0"/>
          <w:marRight w:val="0"/>
          <w:marTop w:val="0"/>
          <w:marBottom w:val="0"/>
          <w:divBdr>
            <w:top w:val="none" w:sz="0" w:space="0" w:color="auto"/>
            <w:left w:val="none" w:sz="0" w:space="0" w:color="auto"/>
            <w:bottom w:val="none" w:sz="0" w:space="0" w:color="auto"/>
            <w:right w:val="none" w:sz="0" w:space="0" w:color="auto"/>
          </w:divBdr>
          <w:divsChild>
            <w:div w:id="12537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6766">
      <w:bodyDiv w:val="1"/>
      <w:marLeft w:val="0"/>
      <w:marRight w:val="0"/>
      <w:marTop w:val="0"/>
      <w:marBottom w:val="0"/>
      <w:divBdr>
        <w:top w:val="none" w:sz="0" w:space="0" w:color="auto"/>
        <w:left w:val="none" w:sz="0" w:space="0" w:color="auto"/>
        <w:bottom w:val="none" w:sz="0" w:space="0" w:color="auto"/>
        <w:right w:val="none" w:sz="0" w:space="0" w:color="auto"/>
      </w:divBdr>
    </w:div>
    <w:div w:id="1386371208">
      <w:bodyDiv w:val="1"/>
      <w:marLeft w:val="0"/>
      <w:marRight w:val="0"/>
      <w:marTop w:val="0"/>
      <w:marBottom w:val="0"/>
      <w:divBdr>
        <w:top w:val="none" w:sz="0" w:space="0" w:color="auto"/>
        <w:left w:val="none" w:sz="0" w:space="0" w:color="auto"/>
        <w:bottom w:val="none" w:sz="0" w:space="0" w:color="auto"/>
        <w:right w:val="none" w:sz="0" w:space="0" w:color="auto"/>
      </w:divBdr>
    </w:div>
    <w:div w:id="1386564495">
      <w:bodyDiv w:val="1"/>
      <w:marLeft w:val="0"/>
      <w:marRight w:val="0"/>
      <w:marTop w:val="0"/>
      <w:marBottom w:val="0"/>
      <w:divBdr>
        <w:top w:val="none" w:sz="0" w:space="0" w:color="auto"/>
        <w:left w:val="none" w:sz="0" w:space="0" w:color="auto"/>
        <w:bottom w:val="none" w:sz="0" w:space="0" w:color="auto"/>
        <w:right w:val="none" w:sz="0" w:space="0" w:color="auto"/>
      </w:divBdr>
    </w:div>
    <w:div w:id="1387994124">
      <w:bodyDiv w:val="1"/>
      <w:marLeft w:val="0"/>
      <w:marRight w:val="0"/>
      <w:marTop w:val="0"/>
      <w:marBottom w:val="0"/>
      <w:divBdr>
        <w:top w:val="none" w:sz="0" w:space="0" w:color="auto"/>
        <w:left w:val="none" w:sz="0" w:space="0" w:color="auto"/>
        <w:bottom w:val="none" w:sz="0" w:space="0" w:color="auto"/>
        <w:right w:val="none" w:sz="0" w:space="0" w:color="auto"/>
      </w:divBdr>
    </w:div>
    <w:div w:id="1403142839">
      <w:bodyDiv w:val="1"/>
      <w:marLeft w:val="0"/>
      <w:marRight w:val="0"/>
      <w:marTop w:val="0"/>
      <w:marBottom w:val="0"/>
      <w:divBdr>
        <w:top w:val="none" w:sz="0" w:space="0" w:color="auto"/>
        <w:left w:val="none" w:sz="0" w:space="0" w:color="auto"/>
        <w:bottom w:val="none" w:sz="0" w:space="0" w:color="auto"/>
        <w:right w:val="none" w:sz="0" w:space="0" w:color="auto"/>
      </w:divBdr>
    </w:div>
    <w:div w:id="1403874054">
      <w:bodyDiv w:val="1"/>
      <w:marLeft w:val="0"/>
      <w:marRight w:val="0"/>
      <w:marTop w:val="0"/>
      <w:marBottom w:val="0"/>
      <w:divBdr>
        <w:top w:val="none" w:sz="0" w:space="0" w:color="auto"/>
        <w:left w:val="none" w:sz="0" w:space="0" w:color="auto"/>
        <w:bottom w:val="none" w:sz="0" w:space="0" w:color="auto"/>
        <w:right w:val="none" w:sz="0" w:space="0" w:color="auto"/>
      </w:divBdr>
    </w:div>
    <w:div w:id="1418093018">
      <w:bodyDiv w:val="1"/>
      <w:marLeft w:val="0"/>
      <w:marRight w:val="0"/>
      <w:marTop w:val="0"/>
      <w:marBottom w:val="0"/>
      <w:divBdr>
        <w:top w:val="none" w:sz="0" w:space="0" w:color="auto"/>
        <w:left w:val="none" w:sz="0" w:space="0" w:color="auto"/>
        <w:bottom w:val="none" w:sz="0" w:space="0" w:color="auto"/>
        <w:right w:val="none" w:sz="0" w:space="0" w:color="auto"/>
      </w:divBdr>
      <w:divsChild>
        <w:div w:id="876553561">
          <w:marLeft w:val="0"/>
          <w:marRight w:val="0"/>
          <w:marTop w:val="0"/>
          <w:marBottom w:val="0"/>
          <w:divBdr>
            <w:top w:val="none" w:sz="0" w:space="0" w:color="auto"/>
            <w:left w:val="none" w:sz="0" w:space="0" w:color="auto"/>
            <w:bottom w:val="none" w:sz="0" w:space="0" w:color="auto"/>
            <w:right w:val="none" w:sz="0" w:space="0" w:color="auto"/>
          </w:divBdr>
          <w:divsChild>
            <w:div w:id="2168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94037">
      <w:bodyDiv w:val="1"/>
      <w:marLeft w:val="0"/>
      <w:marRight w:val="0"/>
      <w:marTop w:val="0"/>
      <w:marBottom w:val="0"/>
      <w:divBdr>
        <w:top w:val="none" w:sz="0" w:space="0" w:color="auto"/>
        <w:left w:val="none" w:sz="0" w:space="0" w:color="auto"/>
        <w:bottom w:val="none" w:sz="0" w:space="0" w:color="auto"/>
        <w:right w:val="none" w:sz="0" w:space="0" w:color="auto"/>
      </w:divBdr>
    </w:div>
    <w:div w:id="1426682237">
      <w:bodyDiv w:val="1"/>
      <w:marLeft w:val="0"/>
      <w:marRight w:val="0"/>
      <w:marTop w:val="0"/>
      <w:marBottom w:val="0"/>
      <w:divBdr>
        <w:top w:val="none" w:sz="0" w:space="0" w:color="auto"/>
        <w:left w:val="none" w:sz="0" w:space="0" w:color="auto"/>
        <w:bottom w:val="none" w:sz="0" w:space="0" w:color="auto"/>
        <w:right w:val="none" w:sz="0" w:space="0" w:color="auto"/>
      </w:divBdr>
      <w:divsChild>
        <w:div w:id="1370488957">
          <w:marLeft w:val="0"/>
          <w:marRight w:val="0"/>
          <w:marTop w:val="0"/>
          <w:marBottom w:val="0"/>
          <w:divBdr>
            <w:top w:val="none" w:sz="0" w:space="0" w:color="auto"/>
            <w:left w:val="none" w:sz="0" w:space="0" w:color="auto"/>
            <w:bottom w:val="none" w:sz="0" w:space="0" w:color="auto"/>
            <w:right w:val="none" w:sz="0" w:space="0" w:color="auto"/>
          </w:divBdr>
          <w:divsChild>
            <w:div w:id="11814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7514">
      <w:bodyDiv w:val="1"/>
      <w:marLeft w:val="0"/>
      <w:marRight w:val="0"/>
      <w:marTop w:val="0"/>
      <w:marBottom w:val="0"/>
      <w:divBdr>
        <w:top w:val="none" w:sz="0" w:space="0" w:color="auto"/>
        <w:left w:val="none" w:sz="0" w:space="0" w:color="auto"/>
        <w:bottom w:val="none" w:sz="0" w:space="0" w:color="auto"/>
        <w:right w:val="none" w:sz="0" w:space="0" w:color="auto"/>
      </w:divBdr>
    </w:div>
    <w:div w:id="1464231375">
      <w:bodyDiv w:val="1"/>
      <w:marLeft w:val="0"/>
      <w:marRight w:val="0"/>
      <w:marTop w:val="0"/>
      <w:marBottom w:val="0"/>
      <w:divBdr>
        <w:top w:val="none" w:sz="0" w:space="0" w:color="auto"/>
        <w:left w:val="none" w:sz="0" w:space="0" w:color="auto"/>
        <w:bottom w:val="none" w:sz="0" w:space="0" w:color="auto"/>
        <w:right w:val="none" w:sz="0" w:space="0" w:color="auto"/>
      </w:divBdr>
    </w:div>
    <w:div w:id="1474560130">
      <w:bodyDiv w:val="1"/>
      <w:marLeft w:val="0"/>
      <w:marRight w:val="0"/>
      <w:marTop w:val="0"/>
      <w:marBottom w:val="0"/>
      <w:divBdr>
        <w:top w:val="none" w:sz="0" w:space="0" w:color="auto"/>
        <w:left w:val="none" w:sz="0" w:space="0" w:color="auto"/>
        <w:bottom w:val="none" w:sz="0" w:space="0" w:color="auto"/>
        <w:right w:val="none" w:sz="0" w:space="0" w:color="auto"/>
      </w:divBdr>
    </w:div>
    <w:div w:id="1482842294">
      <w:bodyDiv w:val="1"/>
      <w:marLeft w:val="0"/>
      <w:marRight w:val="0"/>
      <w:marTop w:val="0"/>
      <w:marBottom w:val="0"/>
      <w:divBdr>
        <w:top w:val="none" w:sz="0" w:space="0" w:color="auto"/>
        <w:left w:val="none" w:sz="0" w:space="0" w:color="auto"/>
        <w:bottom w:val="none" w:sz="0" w:space="0" w:color="auto"/>
        <w:right w:val="none" w:sz="0" w:space="0" w:color="auto"/>
      </w:divBdr>
    </w:div>
    <w:div w:id="1487281718">
      <w:bodyDiv w:val="1"/>
      <w:marLeft w:val="0"/>
      <w:marRight w:val="0"/>
      <w:marTop w:val="0"/>
      <w:marBottom w:val="0"/>
      <w:divBdr>
        <w:top w:val="none" w:sz="0" w:space="0" w:color="auto"/>
        <w:left w:val="none" w:sz="0" w:space="0" w:color="auto"/>
        <w:bottom w:val="none" w:sz="0" w:space="0" w:color="auto"/>
        <w:right w:val="none" w:sz="0" w:space="0" w:color="auto"/>
      </w:divBdr>
    </w:div>
    <w:div w:id="1491093991">
      <w:bodyDiv w:val="1"/>
      <w:marLeft w:val="0"/>
      <w:marRight w:val="0"/>
      <w:marTop w:val="0"/>
      <w:marBottom w:val="0"/>
      <w:divBdr>
        <w:top w:val="none" w:sz="0" w:space="0" w:color="auto"/>
        <w:left w:val="none" w:sz="0" w:space="0" w:color="auto"/>
        <w:bottom w:val="none" w:sz="0" w:space="0" w:color="auto"/>
        <w:right w:val="none" w:sz="0" w:space="0" w:color="auto"/>
      </w:divBdr>
    </w:div>
    <w:div w:id="1510294015">
      <w:bodyDiv w:val="1"/>
      <w:marLeft w:val="0"/>
      <w:marRight w:val="0"/>
      <w:marTop w:val="0"/>
      <w:marBottom w:val="0"/>
      <w:divBdr>
        <w:top w:val="none" w:sz="0" w:space="0" w:color="auto"/>
        <w:left w:val="none" w:sz="0" w:space="0" w:color="auto"/>
        <w:bottom w:val="none" w:sz="0" w:space="0" w:color="auto"/>
        <w:right w:val="none" w:sz="0" w:space="0" w:color="auto"/>
      </w:divBdr>
      <w:divsChild>
        <w:div w:id="666785400">
          <w:marLeft w:val="0"/>
          <w:marRight w:val="0"/>
          <w:marTop w:val="0"/>
          <w:marBottom w:val="0"/>
          <w:divBdr>
            <w:top w:val="none" w:sz="0" w:space="0" w:color="auto"/>
            <w:left w:val="none" w:sz="0" w:space="0" w:color="auto"/>
            <w:bottom w:val="none" w:sz="0" w:space="0" w:color="auto"/>
            <w:right w:val="none" w:sz="0" w:space="0" w:color="auto"/>
          </w:divBdr>
          <w:divsChild>
            <w:div w:id="57085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2084">
      <w:bodyDiv w:val="1"/>
      <w:marLeft w:val="0"/>
      <w:marRight w:val="0"/>
      <w:marTop w:val="0"/>
      <w:marBottom w:val="0"/>
      <w:divBdr>
        <w:top w:val="none" w:sz="0" w:space="0" w:color="auto"/>
        <w:left w:val="none" w:sz="0" w:space="0" w:color="auto"/>
        <w:bottom w:val="none" w:sz="0" w:space="0" w:color="auto"/>
        <w:right w:val="none" w:sz="0" w:space="0" w:color="auto"/>
      </w:divBdr>
    </w:div>
    <w:div w:id="1518037146">
      <w:bodyDiv w:val="1"/>
      <w:marLeft w:val="0"/>
      <w:marRight w:val="0"/>
      <w:marTop w:val="0"/>
      <w:marBottom w:val="0"/>
      <w:divBdr>
        <w:top w:val="none" w:sz="0" w:space="0" w:color="auto"/>
        <w:left w:val="none" w:sz="0" w:space="0" w:color="auto"/>
        <w:bottom w:val="none" w:sz="0" w:space="0" w:color="auto"/>
        <w:right w:val="none" w:sz="0" w:space="0" w:color="auto"/>
      </w:divBdr>
      <w:divsChild>
        <w:div w:id="950550736">
          <w:marLeft w:val="480"/>
          <w:marRight w:val="0"/>
          <w:marTop w:val="0"/>
          <w:marBottom w:val="0"/>
          <w:divBdr>
            <w:top w:val="none" w:sz="0" w:space="0" w:color="auto"/>
            <w:left w:val="none" w:sz="0" w:space="0" w:color="auto"/>
            <w:bottom w:val="none" w:sz="0" w:space="0" w:color="auto"/>
            <w:right w:val="none" w:sz="0" w:space="0" w:color="auto"/>
          </w:divBdr>
        </w:div>
        <w:div w:id="241718587">
          <w:marLeft w:val="480"/>
          <w:marRight w:val="0"/>
          <w:marTop w:val="0"/>
          <w:marBottom w:val="0"/>
          <w:divBdr>
            <w:top w:val="none" w:sz="0" w:space="0" w:color="auto"/>
            <w:left w:val="none" w:sz="0" w:space="0" w:color="auto"/>
            <w:bottom w:val="none" w:sz="0" w:space="0" w:color="auto"/>
            <w:right w:val="none" w:sz="0" w:space="0" w:color="auto"/>
          </w:divBdr>
        </w:div>
        <w:div w:id="1386417547">
          <w:marLeft w:val="480"/>
          <w:marRight w:val="0"/>
          <w:marTop w:val="0"/>
          <w:marBottom w:val="0"/>
          <w:divBdr>
            <w:top w:val="none" w:sz="0" w:space="0" w:color="auto"/>
            <w:left w:val="none" w:sz="0" w:space="0" w:color="auto"/>
            <w:bottom w:val="none" w:sz="0" w:space="0" w:color="auto"/>
            <w:right w:val="none" w:sz="0" w:space="0" w:color="auto"/>
          </w:divBdr>
        </w:div>
        <w:div w:id="519854937">
          <w:marLeft w:val="480"/>
          <w:marRight w:val="0"/>
          <w:marTop w:val="0"/>
          <w:marBottom w:val="0"/>
          <w:divBdr>
            <w:top w:val="none" w:sz="0" w:space="0" w:color="auto"/>
            <w:left w:val="none" w:sz="0" w:space="0" w:color="auto"/>
            <w:bottom w:val="none" w:sz="0" w:space="0" w:color="auto"/>
            <w:right w:val="none" w:sz="0" w:space="0" w:color="auto"/>
          </w:divBdr>
        </w:div>
        <w:div w:id="117838084">
          <w:marLeft w:val="480"/>
          <w:marRight w:val="0"/>
          <w:marTop w:val="0"/>
          <w:marBottom w:val="0"/>
          <w:divBdr>
            <w:top w:val="none" w:sz="0" w:space="0" w:color="auto"/>
            <w:left w:val="none" w:sz="0" w:space="0" w:color="auto"/>
            <w:bottom w:val="none" w:sz="0" w:space="0" w:color="auto"/>
            <w:right w:val="none" w:sz="0" w:space="0" w:color="auto"/>
          </w:divBdr>
        </w:div>
        <w:div w:id="1169490399">
          <w:marLeft w:val="480"/>
          <w:marRight w:val="0"/>
          <w:marTop w:val="0"/>
          <w:marBottom w:val="0"/>
          <w:divBdr>
            <w:top w:val="none" w:sz="0" w:space="0" w:color="auto"/>
            <w:left w:val="none" w:sz="0" w:space="0" w:color="auto"/>
            <w:bottom w:val="none" w:sz="0" w:space="0" w:color="auto"/>
            <w:right w:val="none" w:sz="0" w:space="0" w:color="auto"/>
          </w:divBdr>
        </w:div>
        <w:div w:id="1545366743">
          <w:marLeft w:val="480"/>
          <w:marRight w:val="0"/>
          <w:marTop w:val="0"/>
          <w:marBottom w:val="0"/>
          <w:divBdr>
            <w:top w:val="none" w:sz="0" w:space="0" w:color="auto"/>
            <w:left w:val="none" w:sz="0" w:space="0" w:color="auto"/>
            <w:bottom w:val="none" w:sz="0" w:space="0" w:color="auto"/>
            <w:right w:val="none" w:sz="0" w:space="0" w:color="auto"/>
          </w:divBdr>
        </w:div>
        <w:div w:id="1711345654">
          <w:marLeft w:val="480"/>
          <w:marRight w:val="0"/>
          <w:marTop w:val="0"/>
          <w:marBottom w:val="0"/>
          <w:divBdr>
            <w:top w:val="none" w:sz="0" w:space="0" w:color="auto"/>
            <w:left w:val="none" w:sz="0" w:space="0" w:color="auto"/>
            <w:bottom w:val="none" w:sz="0" w:space="0" w:color="auto"/>
            <w:right w:val="none" w:sz="0" w:space="0" w:color="auto"/>
          </w:divBdr>
        </w:div>
        <w:div w:id="912620965">
          <w:marLeft w:val="480"/>
          <w:marRight w:val="0"/>
          <w:marTop w:val="0"/>
          <w:marBottom w:val="0"/>
          <w:divBdr>
            <w:top w:val="none" w:sz="0" w:space="0" w:color="auto"/>
            <w:left w:val="none" w:sz="0" w:space="0" w:color="auto"/>
            <w:bottom w:val="none" w:sz="0" w:space="0" w:color="auto"/>
            <w:right w:val="none" w:sz="0" w:space="0" w:color="auto"/>
          </w:divBdr>
        </w:div>
        <w:div w:id="2025743557">
          <w:marLeft w:val="480"/>
          <w:marRight w:val="0"/>
          <w:marTop w:val="0"/>
          <w:marBottom w:val="0"/>
          <w:divBdr>
            <w:top w:val="none" w:sz="0" w:space="0" w:color="auto"/>
            <w:left w:val="none" w:sz="0" w:space="0" w:color="auto"/>
            <w:bottom w:val="none" w:sz="0" w:space="0" w:color="auto"/>
            <w:right w:val="none" w:sz="0" w:space="0" w:color="auto"/>
          </w:divBdr>
        </w:div>
        <w:div w:id="533613867">
          <w:marLeft w:val="480"/>
          <w:marRight w:val="0"/>
          <w:marTop w:val="0"/>
          <w:marBottom w:val="0"/>
          <w:divBdr>
            <w:top w:val="none" w:sz="0" w:space="0" w:color="auto"/>
            <w:left w:val="none" w:sz="0" w:space="0" w:color="auto"/>
            <w:bottom w:val="none" w:sz="0" w:space="0" w:color="auto"/>
            <w:right w:val="none" w:sz="0" w:space="0" w:color="auto"/>
          </w:divBdr>
        </w:div>
        <w:div w:id="384375606">
          <w:marLeft w:val="480"/>
          <w:marRight w:val="0"/>
          <w:marTop w:val="0"/>
          <w:marBottom w:val="0"/>
          <w:divBdr>
            <w:top w:val="none" w:sz="0" w:space="0" w:color="auto"/>
            <w:left w:val="none" w:sz="0" w:space="0" w:color="auto"/>
            <w:bottom w:val="none" w:sz="0" w:space="0" w:color="auto"/>
            <w:right w:val="none" w:sz="0" w:space="0" w:color="auto"/>
          </w:divBdr>
        </w:div>
        <w:div w:id="85226950">
          <w:marLeft w:val="480"/>
          <w:marRight w:val="0"/>
          <w:marTop w:val="0"/>
          <w:marBottom w:val="0"/>
          <w:divBdr>
            <w:top w:val="none" w:sz="0" w:space="0" w:color="auto"/>
            <w:left w:val="none" w:sz="0" w:space="0" w:color="auto"/>
            <w:bottom w:val="none" w:sz="0" w:space="0" w:color="auto"/>
            <w:right w:val="none" w:sz="0" w:space="0" w:color="auto"/>
          </w:divBdr>
        </w:div>
        <w:div w:id="2005816870">
          <w:marLeft w:val="480"/>
          <w:marRight w:val="0"/>
          <w:marTop w:val="0"/>
          <w:marBottom w:val="0"/>
          <w:divBdr>
            <w:top w:val="none" w:sz="0" w:space="0" w:color="auto"/>
            <w:left w:val="none" w:sz="0" w:space="0" w:color="auto"/>
            <w:bottom w:val="none" w:sz="0" w:space="0" w:color="auto"/>
            <w:right w:val="none" w:sz="0" w:space="0" w:color="auto"/>
          </w:divBdr>
        </w:div>
        <w:div w:id="639967683">
          <w:marLeft w:val="480"/>
          <w:marRight w:val="0"/>
          <w:marTop w:val="0"/>
          <w:marBottom w:val="0"/>
          <w:divBdr>
            <w:top w:val="none" w:sz="0" w:space="0" w:color="auto"/>
            <w:left w:val="none" w:sz="0" w:space="0" w:color="auto"/>
            <w:bottom w:val="none" w:sz="0" w:space="0" w:color="auto"/>
            <w:right w:val="none" w:sz="0" w:space="0" w:color="auto"/>
          </w:divBdr>
        </w:div>
        <w:div w:id="665354066">
          <w:marLeft w:val="480"/>
          <w:marRight w:val="0"/>
          <w:marTop w:val="0"/>
          <w:marBottom w:val="0"/>
          <w:divBdr>
            <w:top w:val="none" w:sz="0" w:space="0" w:color="auto"/>
            <w:left w:val="none" w:sz="0" w:space="0" w:color="auto"/>
            <w:bottom w:val="none" w:sz="0" w:space="0" w:color="auto"/>
            <w:right w:val="none" w:sz="0" w:space="0" w:color="auto"/>
          </w:divBdr>
        </w:div>
        <w:div w:id="175583968">
          <w:marLeft w:val="480"/>
          <w:marRight w:val="0"/>
          <w:marTop w:val="0"/>
          <w:marBottom w:val="0"/>
          <w:divBdr>
            <w:top w:val="none" w:sz="0" w:space="0" w:color="auto"/>
            <w:left w:val="none" w:sz="0" w:space="0" w:color="auto"/>
            <w:bottom w:val="none" w:sz="0" w:space="0" w:color="auto"/>
            <w:right w:val="none" w:sz="0" w:space="0" w:color="auto"/>
          </w:divBdr>
        </w:div>
        <w:div w:id="384793058">
          <w:marLeft w:val="480"/>
          <w:marRight w:val="0"/>
          <w:marTop w:val="0"/>
          <w:marBottom w:val="0"/>
          <w:divBdr>
            <w:top w:val="none" w:sz="0" w:space="0" w:color="auto"/>
            <w:left w:val="none" w:sz="0" w:space="0" w:color="auto"/>
            <w:bottom w:val="none" w:sz="0" w:space="0" w:color="auto"/>
            <w:right w:val="none" w:sz="0" w:space="0" w:color="auto"/>
          </w:divBdr>
        </w:div>
        <w:div w:id="1466654798">
          <w:marLeft w:val="480"/>
          <w:marRight w:val="0"/>
          <w:marTop w:val="0"/>
          <w:marBottom w:val="0"/>
          <w:divBdr>
            <w:top w:val="none" w:sz="0" w:space="0" w:color="auto"/>
            <w:left w:val="none" w:sz="0" w:space="0" w:color="auto"/>
            <w:bottom w:val="none" w:sz="0" w:space="0" w:color="auto"/>
            <w:right w:val="none" w:sz="0" w:space="0" w:color="auto"/>
          </w:divBdr>
        </w:div>
        <w:div w:id="1409383344">
          <w:marLeft w:val="480"/>
          <w:marRight w:val="0"/>
          <w:marTop w:val="0"/>
          <w:marBottom w:val="0"/>
          <w:divBdr>
            <w:top w:val="none" w:sz="0" w:space="0" w:color="auto"/>
            <w:left w:val="none" w:sz="0" w:space="0" w:color="auto"/>
            <w:bottom w:val="none" w:sz="0" w:space="0" w:color="auto"/>
            <w:right w:val="none" w:sz="0" w:space="0" w:color="auto"/>
          </w:divBdr>
        </w:div>
        <w:div w:id="655652167">
          <w:marLeft w:val="480"/>
          <w:marRight w:val="0"/>
          <w:marTop w:val="0"/>
          <w:marBottom w:val="0"/>
          <w:divBdr>
            <w:top w:val="none" w:sz="0" w:space="0" w:color="auto"/>
            <w:left w:val="none" w:sz="0" w:space="0" w:color="auto"/>
            <w:bottom w:val="none" w:sz="0" w:space="0" w:color="auto"/>
            <w:right w:val="none" w:sz="0" w:space="0" w:color="auto"/>
          </w:divBdr>
        </w:div>
        <w:div w:id="1820462526">
          <w:marLeft w:val="480"/>
          <w:marRight w:val="0"/>
          <w:marTop w:val="0"/>
          <w:marBottom w:val="0"/>
          <w:divBdr>
            <w:top w:val="none" w:sz="0" w:space="0" w:color="auto"/>
            <w:left w:val="none" w:sz="0" w:space="0" w:color="auto"/>
            <w:bottom w:val="none" w:sz="0" w:space="0" w:color="auto"/>
            <w:right w:val="none" w:sz="0" w:space="0" w:color="auto"/>
          </w:divBdr>
        </w:div>
        <w:div w:id="911813436">
          <w:marLeft w:val="480"/>
          <w:marRight w:val="0"/>
          <w:marTop w:val="0"/>
          <w:marBottom w:val="0"/>
          <w:divBdr>
            <w:top w:val="none" w:sz="0" w:space="0" w:color="auto"/>
            <w:left w:val="none" w:sz="0" w:space="0" w:color="auto"/>
            <w:bottom w:val="none" w:sz="0" w:space="0" w:color="auto"/>
            <w:right w:val="none" w:sz="0" w:space="0" w:color="auto"/>
          </w:divBdr>
        </w:div>
        <w:div w:id="108092067">
          <w:marLeft w:val="480"/>
          <w:marRight w:val="0"/>
          <w:marTop w:val="0"/>
          <w:marBottom w:val="0"/>
          <w:divBdr>
            <w:top w:val="none" w:sz="0" w:space="0" w:color="auto"/>
            <w:left w:val="none" w:sz="0" w:space="0" w:color="auto"/>
            <w:bottom w:val="none" w:sz="0" w:space="0" w:color="auto"/>
            <w:right w:val="none" w:sz="0" w:space="0" w:color="auto"/>
          </w:divBdr>
        </w:div>
        <w:div w:id="1361053819">
          <w:marLeft w:val="480"/>
          <w:marRight w:val="0"/>
          <w:marTop w:val="0"/>
          <w:marBottom w:val="0"/>
          <w:divBdr>
            <w:top w:val="none" w:sz="0" w:space="0" w:color="auto"/>
            <w:left w:val="none" w:sz="0" w:space="0" w:color="auto"/>
            <w:bottom w:val="none" w:sz="0" w:space="0" w:color="auto"/>
            <w:right w:val="none" w:sz="0" w:space="0" w:color="auto"/>
          </w:divBdr>
        </w:div>
        <w:div w:id="996347224">
          <w:marLeft w:val="480"/>
          <w:marRight w:val="0"/>
          <w:marTop w:val="0"/>
          <w:marBottom w:val="0"/>
          <w:divBdr>
            <w:top w:val="none" w:sz="0" w:space="0" w:color="auto"/>
            <w:left w:val="none" w:sz="0" w:space="0" w:color="auto"/>
            <w:bottom w:val="none" w:sz="0" w:space="0" w:color="auto"/>
            <w:right w:val="none" w:sz="0" w:space="0" w:color="auto"/>
          </w:divBdr>
        </w:div>
        <w:div w:id="1487628923">
          <w:marLeft w:val="480"/>
          <w:marRight w:val="0"/>
          <w:marTop w:val="0"/>
          <w:marBottom w:val="0"/>
          <w:divBdr>
            <w:top w:val="none" w:sz="0" w:space="0" w:color="auto"/>
            <w:left w:val="none" w:sz="0" w:space="0" w:color="auto"/>
            <w:bottom w:val="none" w:sz="0" w:space="0" w:color="auto"/>
            <w:right w:val="none" w:sz="0" w:space="0" w:color="auto"/>
          </w:divBdr>
        </w:div>
        <w:div w:id="858784946">
          <w:marLeft w:val="480"/>
          <w:marRight w:val="0"/>
          <w:marTop w:val="0"/>
          <w:marBottom w:val="0"/>
          <w:divBdr>
            <w:top w:val="none" w:sz="0" w:space="0" w:color="auto"/>
            <w:left w:val="none" w:sz="0" w:space="0" w:color="auto"/>
            <w:bottom w:val="none" w:sz="0" w:space="0" w:color="auto"/>
            <w:right w:val="none" w:sz="0" w:space="0" w:color="auto"/>
          </w:divBdr>
        </w:div>
        <w:div w:id="2095661342">
          <w:marLeft w:val="480"/>
          <w:marRight w:val="0"/>
          <w:marTop w:val="0"/>
          <w:marBottom w:val="0"/>
          <w:divBdr>
            <w:top w:val="none" w:sz="0" w:space="0" w:color="auto"/>
            <w:left w:val="none" w:sz="0" w:space="0" w:color="auto"/>
            <w:bottom w:val="none" w:sz="0" w:space="0" w:color="auto"/>
            <w:right w:val="none" w:sz="0" w:space="0" w:color="auto"/>
          </w:divBdr>
        </w:div>
        <w:div w:id="1330214987">
          <w:marLeft w:val="480"/>
          <w:marRight w:val="0"/>
          <w:marTop w:val="0"/>
          <w:marBottom w:val="0"/>
          <w:divBdr>
            <w:top w:val="none" w:sz="0" w:space="0" w:color="auto"/>
            <w:left w:val="none" w:sz="0" w:space="0" w:color="auto"/>
            <w:bottom w:val="none" w:sz="0" w:space="0" w:color="auto"/>
            <w:right w:val="none" w:sz="0" w:space="0" w:color="auto"/>
          </w:divBdr>
        </w:div>
        <w:div w:id="1981306967">
          <w:marLeft w:val="480"/>
          <w:marRight w:val="0"/>
          <w:marTop w:val="0"/>
          <w:marBottom w:val="0"/>
          <w:divBdr>
            <w:top w:val="none" w:sz="0" w:space="0" w:color="auto"/>
            <w:left w:val="none" w:sz="0" w:space="0" w:color="auto"/>
            <w:bottom w:val="none" w:sz="0" w:space="0" w:color="auto"/>
            <w:right w:val="none" w:sz="0" w:space="0" w:color="auto"/>
          </w:divBdr>
        </w:div>
        <w:div w:id="211699670">
          <w:marLeft w:val="480"/>
          <w:marRight w:val="0"/>
          <w:marTop w:val="0"/>
          <w:marBottom w:val="0"/>
          <w:divBdr>
            <w:top w:val="none" w:sz="0" w:space="0" w:color="auto"/>
            <w:left w:val="none" w:sz="0" w:space="0" w:color="auto"/>
            <w:bottom w:val="none" w:sz="0" w:space="0" w:color="auto"/>
            <w:right w:val="none" w:sz="0" w:space="0" w:color="auto"/>
          </w:divBdr>
        </w:div>
        <w:div w:id="1151483101">
          <w:marLeft w:val="480"/>
          <w:marRight w:val="0"/>
          <w:marTop w:val="0"/>
          <w:marBottom w:val="0"/>
          <w:divBdr>
            <w:top w:val="none" w:sz="0" w:space="0" w:color="auto"/>
            <w:left w:val="none" w:sz="0" w:space="0" w:color="auto"/>
            <w:bottom w:val="none" w:sz="0" w:space="0" w:color="auto"/>
            <w:right w:val="none" w:sz="0" w:space="0" w:color="auto"/>
          </w:divBdr>
        </w:div>
        <w:div w:id="778986216">
          <w:marLeft w:val="480"/>
          <w:marRight w:val="0"/>
          <w:marTop w:val="0"/>
          <w:marBottom w:val="0"/>
          <w:divBdr>
            <w:top w:val="none" w:sz="0" w:space="0" w:color="auto"/>
            <w:left w:val="none" w:sz="0" w:space="0" w:color="auto"/>
            <w:bottom w:val="none" w:sz="0" w:space="0" w:color="auto"/>
            <w:right w:val="none" w:sz="0" w:space="0" w:color="auto"/>
          </w:divBdr>
        </w:div>
        <w:div w:id="1294209722">
          <w:marLeft w:val="480"/>
          <w:marRight w:val="0"/>
          <w:marTop w:val="0"/>
          <w:marBottom w:val="0"/>
          <w:divBdr>
            <w:top w:val="none" w:sz="0" w:space="0" w:color="auto"/>
            <w:left w:val="none" w:sz="0" w:space="0" w:color="auto"/>
            <w:bottom w:val="none" w:sz="0" w:space="0" w:color="auto"/>
            <w:right w:val="none" w:sz="0" w:space="0" w:color="auto"/>
          </w:divBdr>
        </w:div>
        <w:div w:id="378285901">
          <w:marLeft w:val="480"/>
          <w:marRight w:val="0"/>
          <w:marTop w:val="0"/>
          <w:marBottom w:val="0"/>
          <w:divBdr>
            <w:top w:val="none" w:sz="0" w:space="0" w:color="auto"/>
            <w:left w:val="none" w:sz="0" w:space="0" w:color="auto"/>
            <w:bottom w:val="none" w:sz="0" w:space="0" w:color="auto"/>
            <w:right w:val="none" w:sz="0" w:space="0" w:color="auto"/>
          </w:divBdr>
        </w:div>
        <w:div w:id="1728527079">
          <w:marLeft w:val="480"/>
          <w:marRight w:val="0"/>
          <w:marTop w:val="0"/>
          <w:marBottom w:val="0"/>
          <w:divBdr>
            <w:top w:val="none" w:sz="0" w:space="0" w:color="auto"/>
            <w:left w:val="none" w:sz="0" w:space="0" w:color="auto"/>
            <w:bottom w:val="none" w:sz="0" w:space="0" w:color="auto"/>
            <w:right w:val="none" w:sz="0" w:space="0" w:color="auto"/>
          </w:divBdr>
        </w:div>
        <w:div w:id="1985963465">
          <w:marLeft w:val="480"/>
          <w:marRight w:val="0"/>
          <w:marTop w:val="0"/>
          <w:marBottom w:val="0"/>
          <w:divBdr>
            <w:top w:val="none" w:sz="0" w:space="0" w:color="auto"/>
            <w:left w:val="none" w:sz="0" w:space="0" w:color="auto"/>
            <w:bottom w:val="none" w:sz="0" w:space="0" w:color="auto"/>
            <w:right w:val="none" w:sz="0" w:space="0" w:color="auto"/>
          </w:divBdr>
        </w:div>
        <w:div w:id="1787962798">
          <w:marLeft w:val="480"/>
          <w:marRight w:val="0"/>
          <w:marTop w:val="0"/>
          <w:marBottom w:val="0"/>
          <w:divBdr>
            <w:top w:val="none" w:sz="0" w:space="0" w:color="auto"/>
            <w:left w:val="none" w:sz="0" w:space="0" w:color="auto"/>
            <w:bottom w:val="none" w:sz="0" w:space="0" w:color="auto"/>
            <w:right w:val="none" w:sz="0" w:space="0" w:color="auto"/>
          </w:divBdr>
        </w:div>
      </w:divsChild>
    </w:div>
    <w:div w:id="1527796088">
      <w:bodyDiv w:val="1"/>
      <w:marLeft w:val="0"/>
      <w:marRight w:val="0"/>
      <w:marTop w:val="0"/>
      <w:marBottom w:val="0"/>
      <w:divBdr>
        <w:top w:val="none" w:sz="0" w:space="0" w:color="auto"/>
        <w:left w:val="none" w:sz="0" w:space="0" w:color="auto"/>
        <w:bottom w:val="none" w:sz="0" w:space="0" w:color="auto"/>
        <w:right w:val="none" w:sz="0" w:space="0" w:color="auto"/>
      </w:divBdr>
    </w:div>
    <w:div w:id="1528057257">
      <w:bodyDiv w:val="1"/>
      <w:marLeft w:val="0"/>
      <w:marRight w:val="0"/>
      <w:marTop w:val="0"/>
      <w:marBottom w:val="0"/>
      <w:divBdr>
        <w:top w:val="none" w:sz="0" w:space="0" w:color="auto"/>
        <w:left w:val="none" w:sz="0" w:space="0" w:color="auto"/>
        <w:bottom w:val="none" w:sz="0" w:space="0" w:color="auto"/>
        <w:right w:val="none" w:sz="0" w:space="0" w:color="auto"/>
      </w:divBdr>
    </w:div>
    <w:div w:id="1534422157">
      <w:bodyDiv w:val="1"/>
      <w:marLeft w:val="0"/>
      <w:marRight w:val="0"/>
      <w:marTop w:val="0"/>
      <w:marBottom w:val="0"/>
      <w:divBdr>
        <w:top w:val="none" w:sz="0" w:space="0" w:color="auto"/>
        <w:left w:val="none" w:sz="0" w:space="0" w:color="auto"/>
        <w:bottom w:val="none" w:sz="0" w:space="0" w:color="auto"/>
        <w:right w:val="none" w:sz="0" w:space="0" w:color="auto"/>
      </w:divBdr>
    </w:div>
    <w:div w:id="1560894269">
      <w:bodyDiv w:val="1"/>
      <w:marLeft w:val="0"/>
      <w:marRight w:val="0"/>
      <w:marTop w:val="0"/>
      <w:marBottom w:val="0"/>
      <w:divBdr>
        <w:top w:val="none" w:sz="0" w:space="0" w:color="auto"/>
        <w:left w:val="none" w:sz="0" w:space="0" w:color="auto"/>
        <w:bottom w:val="none" w:sz="0" w:space="0" w:color="auto"/>
        <w:right w:val="none" w:sz="0" w:space="0" w:color="auto"/>
      </w:divBdr>
      <w:divsChild>
        <w:div w:id="1953633464">
          <w:marLeft w:val="0"/>
          <w:marRight w:val="0"/>
          <w:marTop w:val="0"/>
          <w:marBottom w:val="0"/>
          <w:divBdr>
            <w:top w:val="none" w:sz="0" w:space="0" w:color="auto"/>
            <w:left w:val="none" w:sz="0" w:space="0" w:color="auto"/>
            <w:bottom w:val="none" w:sz="0" w:space="0" w:color="auto"/>
            <w:right w:val="none" w:sz="0" w:space="0" w:color="auto"/>
          </w:divBdr>
        </w:div>
      </w:divsChild>
    </w:div>
    <w:div w:id="1573657710">
      <w:bodyDiv w:val="1"/>
      <w:marLeft w:val="0"/>
      <w:marRight w:val="0"/>
      <w:marTop w:val="0"/>
      <w:marBottom w:val="0"/>
      <w:divBdr>
        <w:top w:val="none" w:sz="0" w:space="0" w:color="auto"/>
        <w:left w:val="none" w:sz="0" w:space="0" w:color="auto"/>
        <w:bottom w:val="none" w:sz="0" w:space="0" w:color="auto"/>
        <w:right w:val="none" w:sz="0" w:space="0" w:color="auto"/>
      </w:divBdr>
    </w:div>
    <w:div w:id="1595555537">
      <w:bodyDiv w:val="1"/>
      <w:marLeft w:val="0"/>
      <w:marRight w:val="0"/>
      <w:marTop w:val="0"/>
      <w:marBottom w:val="0"/>
      <w:divBdr>
        <w:top w:val="none" w:sz="0" w:space="0" w:color="auto"/>
        <w:left w:val="none" w:sz="0" w:space="0" w:color="auto"/>
        <w:bottom w:val="none" w:sz="0" w:space="0" w:color="auto"/>
        <w:right w:val="none" w:sz="0" w:space="0" w:color="auto"/>
      </w:divBdr>
    </w:div>
    <w:div w:id="1611353391">
      <w:bodyDiv w:val="1"/>
      <w:marLeft w:val="0"/>
      <w:marRight w:val="0"/>
      <w:marTop w:val="0"/>
      <w:marBottom w:val="0"/>
      <w:divBdr>
        <w:top w:val="none" w:sz="0" w:space="0" w:color="auto"/>
        <w:left w:val="none" w:sz="0" w:space="0" w:color="auto"/>
        <w:bottom w:val="none" w:sz="0" w:space="0" w:color="auto"/>
        <w:right w:val="none" w:sz="0" w:space="0" w:color="auto"/>
      </w:divBdr>
    </w:div>
    <w:div w:id="1619292867">
      <w:bodyDiv w:val="1"/>
      <w:marLeft w:val="0"/>
      <w:marRight w:val="0"/>
      <w:marTop w:val="0"/>
      <w:marBottom w:val="0"/>
      <w:divBdr>
        <w:top w:val="none" w:sz="0" w:space="0" w:color="auto"/>
        <w:left w:val="none" w:sz="0" w:space="0" w:color="auto"/>
        <w:bottom w:val="none" w:sz="0" w:space="0" w:color="auto"/>
        <w:right w:val="none" w:sz="0" w:space="0" w:color="auto"/>
      </w:divBdr>
      <w:divsChild>
        <w:div w:id="307244104">
          <w:marLeft w:val="480"/>
          <w:marRight w:val="0"/>
          <w:marTop w:val="0"/>
          <w:marBottom w:val="0"/>
          <w:divBdr>
            <w:top w:val="none" w:sz="0" w:space="0" w:color="auto"/>
            <w:left w:val="none" w:sz="0" w:space="0" w:color="auto"/>
            <w:bottom w:val="none" w:sz="0" w:space="0" w:color="auto"/>
            <w:right w:val="none" w:sz="0" w:space="0" w:color="auto"/>
          </w:divBdr>
        </w:div>
        <w:div w:id="1816869347">
          <w:marLeft w:val="480"/>
          <w:marRight w:val="0"/>
          <w:marTop w:val="0"/>
          <w:marBottom w:val="0"/>
          <w:divBdr>
            <w:top w:val="none" w:sz="0" w:space="0" w:color="auto"/>
            <w:left w:val="none" w:sz="0" w:space="0" w:color="auto"/>
            <w:bottom w:val="none" w:sz="0" w:space="0" w:color="auto"/>
            <w:right w:val="none" w:sz="0" w:space="0" w:color="auto"/>
          </w:divBdr>
        </w:div>
        <w:div w:id="1557545451">
          <w:marLeft w:val="480"/>
          <w:marRight w:val="0"/>
          <w:marTop w:val="0"/>
          <w:marBottom w:val="0"/>
          <w:divBdr>
            <w:top w:val="none" w:sz="0" w:space="0" w:color="auto"/>
            <w:left w:val="none" w:sz="0" w:space="0" w:color="auto"/>
            <w:bottom w:val="none" w:sz="0" w:space="0" w:color="auto"/>
            <w:right w:val="none" w:sz="0" w:space="0" w:color="auto"/>
          </w:divBdr>
        </w:div>
        <w:div w:id="1438868215">
          <w:marLeft w:val="480"/>
          <w:marRight w:val="0"/>
          <w:marTop w:val="0"/>
          <w:marBottom w:val="0"/>
          <w:divBdr>
            <w:top w:val="none" w:sz="0" w:space="0" w:color="auto"/>
            <w:left w:val="none" w:sz="0" w:space="0" w:color="auto"/>
            <w:bottom w:val="none" w:sz="0" w:space="0" w:color="auto"/>
            <w:right w:val="none" w:sz="0" w:space="0" w:color="auto"/>
          </w:divBdr>
        </w:div>
        <w:div w:id="1703357793">
          <w:marLeft w:val="480"/>
          <w:marRight w:val="0"/>
          <w:marTop w:val="0"/>
          <w:marBottom w:val="0"/>
          <w:divBdr>
            <w:top w:val="none" w:sz="0" w:space="0" w:color="auto"/>
            <w:left w:val="none" w:sz="0" w:space="0" w:color="auto"/>
            <w:bottom w:val="none" w:sz="0" w:space="0" w:color="auto"/>
            <w:right w:val="none" w:sz="0" w:space="0" w:color="auto"/>
          </w:divBdr>
        </w:div>
        <w:div w:id="372733488">
          <w:marLeft w:val="480"/>
          <w:marRight w:val="0"/>
          <w:marTop w:val="0"/>
          <w:marBottom w:val="0"/>
          <w:divBdr>
            <w:top w:val="none" w:sz="0" w:space="0" w:color="auto"/>
            <w:left w:val="none" w:sz="0" w:space="0" w:color="auto"/>
            <w:bottom w:val="none" w:sz="0" w:space="0" w:color="auto"/>
            <w:right w:val="none" w:sz="0" w:space="0" w:color="auto"/>
          </w:divBdr>
        </w:div>
        <w:div w:id="99033746">
          <w:marLeft w:val="480"/>
          <w:marRight w:val="0"/>
          <w:marTop w:val="0"/>
          <w:marBottom w:val="0"/>
          <w:divBdr>
            <w:top w:val="none" w:sz="0" w:space="0" w:color="auto"/>
            <w:left w:val="none" w:sz="0" w:space="0" w:color="auto"/>
            <w:bottom w:val="none" w:sz="0" w:space="0" w:color="auto"/>
            <w:right w:val="none" w:sz="0" w:space="0" w:color="auto"/>
          </w:divBdr>
        </w:div>
        <w:div w:id="2000886986">
          <w:marLeft w:val="480"/>
          <w:marRight w:val="0"/>
          <w:marTop w:val="0"/>
          <w:marBottom w:val="0"/>
          <w:divBdr>
            <w:top w:val="none" w:sz="0" w:space="0" w:color="auto"/>
            <w:left w:val="none" w:sz="0" w:space="0" w:color="auto"/>
            <w:bottom w:val="none" w:sz="0" w:space="0" w:color="auto"/>
            <w:right w:val="none" w:sz="0" w:space="0" w:color="auto"/>
          </w:divBdr>
        </w:div>
        <w:div w:id="1887328022">
          <w:marLeft w:val="480"/>
          <w:marRight w:val="0"/>
          <w:marTop w:val="0"/>
          <w:marBottom w:val="0"/>
          <w:divBdr>
            <w:top w:val="none" w:sz="0" w:space="0" w:color="auto"/>
            <w:left w:val="none" w:sz="0" w:space="0" w:color="auto"/>
            <w:bottom w:val="none" w:sz="0" w:space="0" w:color="auto"/>
            <w:right w:val="none" w:sz="0" w:space="0" w:color="auto"/>
          </w:divBdr>
        </w:div>
        <w:div w:id="2143646939">
          <w:marLeft w:val="480"/>
          <w:marRight w:val="0"/>
          <w:marTop w:val="0"/>
          <w:marBottom w:val="0"/>
          <w:divBdr>
            <w:top w:val="none" w:sz="0" w:space="0" w:color="auto"/>
            <w:left w:val="none" w:sz="0" w:space="0" w:color="auto"/>
            <w:bottom w:val="none" w:sz="0" w:space="0" w:color="auto"/>
            <w:right w:val="none" w:sz="0" w:space="0" w:color="auto"/>
          </w:divBdr>
        </w:div>
        <w:div w:id="1307786241">
          <w:marLeft w:val="480"/>
          <w:marRight w:val="0"/>
          <w:marTop w:val="0"/>
          <w:marBottom w:val="0"/>
          <w:divBdr>
            <w:top w:val="none" w:sz="0" w:space="0" w:color="auto"/>
            <w:left w:val="none" w:sz="0" w:space="0" w:color="auto"/>
            <w:bottom w:val="none" w:sz="0" w:space="0" w:color="auto"/>
            <w:right w:val="none" w:sz="0" w:space="0" w:color="auto"/>
          </w:divBdr>
        </w:div>
        <w:div w:id="179785056">
          <w:marLeft w:val="480"/>
          <w:marRight w:val="0"/>
          <w:marTop w:val="0"/>
          <w:marBottom w:val="0"/>
          <w:divBdr>
            <w:top w:val="none" w:sz="0" w:space="0" w:color="auto"/>
            <w:left w:val="none" w:sz="0" w:space="0" w:color="auto"/>
            <w:bottom w:val="none" w:sz="0" w:space="0" w:color="auto"/>
            <w:right w:val="none" w:sz="0" w:space="0" w:color="auto"/>
          </w:divBdr>
        </w:div>
        <w:div w:id="1624535830">
          <w:marLeft w:val="480"/>
          <w:marRight w:val="0"/>
          <w:marTop w:val="0"/>
          <w:marBottom w:val="0"/>
          <w:divBdr>
            <w:top w:val="none" w:sz="0" w:space="0" w:color="auto"/>
            <w:left w:val="none" w:sz="0" w:space="0" w:color="auto"/>
            <w:bottom w:val="none" w:sz="0" w:space="0" w:color="auto"/>
            <w:right w:val="none" w:sz="0" w:space="0" w:color="auto"/>
          </w:divBdr>
        </w:div>
        <w:div w:id="525598814">
          <w:marLeft w:val="480"/>
          <w:marRight w:val="0"/>
          <w:marTop w:val="0"/>
          <w:marBottom w:val="0"/>
          <w:divBdr>
            <w:top w:val="none" w:sz="0" w:space="0" w:color="auto"/>
            <w:left w:val="none" w:sz="0" w:space="0" w:color="auto"/>
            <w:bottom w:val="none" w:sz="0" w:space="0" w:color="auto"/>
            <w:right w:val="none" w:sz="0" w:space="0" w:color="auto"/>
          </w:divBdr>
        </w:div>
        <w:div w:id="2106218733">
          <w:marLeft w:val="480"/>
          <w:marRight w:val="0"/>
          <w:marTop w:val="0"/>
          <w:marBottom w:val="0"/>
          <w:divBdr>
            <w:top w:val="none" w:sz="0" w:space="0" w:color="auto"/>
            <w:left w:val="none" w:sz="0" w:space="0" w:color="auto"/>
            <w:bottom w:val="none" w:sz="0" w:space="0" w:color="auto"/>
            <w:right w:val="none" w:sz="0" w:space="0" w:color="auto"/>
          </w:divBdr>
        </w:div>
        <w:div w:id="156506737">
          <w:marLeft w:val="480"/>
          <w:marRight w:val="0"/>
          <w:marTop w:val="0"/>
          <w:marBottom w:val="0"/>
          <w:divBdr>
            <w:top w:val="none" w:sz="0" w:space="0" w:color="auto"/>
            <w:left w:val="none" w:sz="0" w:space="0" w:color="auto"/>
            <w:bottom w:val="none" w:sz="0" w:space="0" w:color="auto"/>
            <w:right w:val="none" w:sz="0" w:space="0" w:color="auto"/>
          </w:divBdr>
        </w:div>
        <w:div w:id="1234584421">
          <w:marLeft w:val="480"/>
          <w:marRight w:val="0"/>
          <w:marTop w:val="0"/>
          <w:marBottom w:val="0"/>
          <w:divBdr>
            <w:top w:val="none" w:sz="0" w:space="0" w:color="auto"/>
            <w:left w:val="none" w:sz="0" w:space="0" w:color="auto"/>
            <w:bottom w:val="none" w:sz="0" w:space="0" w:color="auto"/>
            <w:right w:val="none" w:sz="0" w:space="0" w:color="auto"/>
          </w:divBdr>
        </w:div>
        <w:div w:id="729957094">
          <w:marLeft w:val="480"/>
          <w:marRight w:val="0"/>
          <w:marTop w:val="0"/>
          <w:marBottom w:val="0"/>
          <w:divBdr>
            <w:top w:val="none" w:sz="0" w:space="0" w:color="auto"/>
            <w:left w:val="none" w:sz="0" w:space="0" w:color="auto"/>
            <w:bottom w:val="none" w:sz="0" w:space="0" w:color="auto"/>
            <w:right w:val="none" w:sz="0" w:space="0" w:color="auto"/>
          </w:divBdr>
        </w:div>
        <w:div w:id="382365369">
          <w:marLeft w:val="480"/>
          <w:marRight w:val="0"/>
          <w:marTop w:val="0"/>
          <w:marBottom w:val="0"/>
          <w:divBdr>
            <w:top w:val="none" w:sz="0" w:space="0" w:color="auto"/>
            <w:left w:val="none" w:sz="0" w:space="0" w:color="auto"/>
            <w:bottom w:val="none" w:sz="0" w:space="0" w:color="auto"/>
            <w:right w:val="none" w:sz="0" w:space="0" w:color="auto"/>
          </w:divBdr>
        </w:div>
        <w:div w:id="382556445">
          <w:marLeft w:val="480"/>
          <w:marRight w:val="0"/>
          <w:marTop w:val="0"/>
          <w:marBottom w:val="0"/>
          <w:divBdr>
            <w:top w:val="none" w:sz="0" w:space="0" w:color="auto"/>
            <w:left w:val="none" w:sz="0" w:space="0" w:color="auto"/>
            <w:bottom w:val="none" w:sz="0" w:space="0" w:color="auto"/>
            <w:right w:val="none" w:sz="0" w:space="0" w:color="auto"/>
          </w:divBdr>
        </w:div>
        <w:div w:id="1235357265">
          <w:marLeft w:val="480"/>
          <w:marRight w:val="0"/>
          <w:marTop w:val="0"/>
          <w:marBottom w:val="0"/>
          <w:divBdr>
            <w:top w:val="none" w:sz="0" w:space="0" w:color="auto"/>
            <w:left w:val="none" w:sz="0" w:space="0" w:color="auto"/>
            <w:bottom w:val="none" w:sz="0" w:space="0" w:color="auto"/>
            <w:right w:val="none" w:sz="0" w:space="0" w:color="auto"/>
          </w:divBdr>
        </w:div>
        <w:div w:id="397753561">
          <w:marLeft w:val="480"/>
          <w:marRight w:val="0"/>
          <w:marTop w:val="0"/>
          <w:marBottom w:val="0"/>
          <w:divBdr>
            <w:top w:val="none" w:sz="0" w:space="0" w:color="auto"/>
            <w:left w:val="none" w:sz="0" w:space="0" w:color="auto"/>
            <w:bottom w:val="none" w:sz="0" w:space="0" w:color="auto"/>
            <w:right w:val="none" w:sz="0" w:space="0" w:color="auto"/>
          </w:divBdr>
        </w:div>
        <w:div w:id="792797021">
          <w:marLeft w:val="480"/>
          <w:marRight w:val="0"/>
          <w:marTop w:val="0"/>
          <w:marBottom w:val="0"/>
          <w:divBdr>
            <w:top w:val="none" w:sz="0" w:space="0" w:color="auto"/>
            <w:left w:val="none" w:sz="0" w:space="0" w:color="auto"/>
            <w:bottom w:val="none" w:sz="0" w:space="0" w:color="auto"/>
            <w:right w:val="none" w:sz="0" w:space="0" w:color="auto"/>
          </w:divBdr>
        </w:div>
        <w:div w:id="1946426294">
          <w:marLeft w:val="480"/>
          <w:marRight w:val="0"/>
          <w:marTop w:val="0"/>
          <w:marBottom w:val="0"/>
          <w:divBdr>
            <w:top w:val="none" w:sz="0" w:space="0" w:color="auto"/>
            <w:left w:val="none" w:sz="0" w:space="0" w:color="auto"/>
            <w:bottom w:val="none" w:sz="0" w:space="0" w:color="auto"/>
            <w:right w:val="none" w:sz="0" w:space="0" w:color="auto"/>
          </w:divBdr>
        </w:div>
        <w:div w:id="124275349">
          <w:marLeft w:val="480"/>
          <w:marRight w:val="0"/>
          <w:marTop w:val="0"/>
          <w:marBottom w:val="0"/>
          <w:divBdr>
            <w:top w:val="none" w:sz="0" w:space="0" w:color="auto"/>
            <w:left w:val="none" w:sz="0" w:space="0" w:color="auto"/>
            <w:bottom w:val="none" w:sz="0" w:space="0" w:color="auto"/>
            <w:right w:val="none" w:sz="0" w:space="0" w:color="auto"/>
          </w:divBdr>
        </w:div>
        <w:div w:id="552273361">
          <w:marLeft w:val="480"/>
          <w:marRight w:val="0"/>
          <w:marTop w:val="0"/>
          <w:marBottom w:val="0"/>
          <w:divBdr>
            <w:top w:val="none" w:sz="0" w:space="0" w:color="auto"/>
            <w:left w:val="none" w:sz="0" w:space="0" w:color="auto"/>
            <w:bottom w:val="none" w:sz="0" w:space="0" w:color="auto"/>
            <w:right w:val="none" w:sz="0" w:space="0" w:color="auto"/>
          </w:divBdr>
        </w:div>
        <w:div w:id="841436628">
          <w:marLeft w:val="480"/>
          <w:marRight w:val="0"/>
          <w:marTop w:val="0"/>
          <w:marBottom w:val="0"/>
          <w:divBdr>
            <w:top w:val="none" w:sz="0" w:space="0" w:color="auto"/>
            <w:left w:val="none" w:sz="0" w:space="0" w:color="auto"/>
            <w:bottom w:val="none" w:sz="0" w:space="0" w:color="auto"/>
            <w:right w:val="none" w:sz="0" w:space="0" w:color="auto"/>
          </w:divBdr>
        </w:div>
        <w:div w:id="866142014">
          <w:marLeft w:val="480"/>
          <w:marRight w:val="0"/>
          <w:marTop w:val="0"/>
          <w:marBottom w:val="0"/>
          <w:divBdr>
            <w:top w:val="none" w:sz="0" w:space="0" w:color="auto"/>
            <w:left w:val="none" w:sz="0" w:space="0" w:color="auto"/>
            <w:bottom w:val="none" w:sz="0" w:space="0" w:color="auto"/>
            <w:right w:val="none" w:sz="0" w:space="0" w:color="auto"/>
          </w:divBdr>
        </w:div>
        <w:div w:id="1524829413">
          <w:marLeft w:val="480"/>
          <w:marRight w:val="0"/>
          <w:marTop w:val="0"/>
          <w:marBottom w:val="0"/>
          <w:divBdr>
            <w:top w:val="none" w:sz="0" w:space="0" w:color="auto"/>
            <w:left w:val="none" w:sz="0" w:space="0" w:color="auto"/>
            <w:bottom w:val="none" w:sz="0" w:space="0" w:color="auto"/>
            <w:right w:val="none" w:sz="0" w:space="0" w:color="auto"/>
          </w:divBdr>
        </w:div>
        <w:div w:id="803960035">
          <w:marLeft w:val="480"/>
          <w:marRight w:val="0"/>
          <w:marTop w:val="0"/>
          <w:marBottom w:val="0"/>
          <w:divBdr>
            <w:top w:val="none" w:sz="0" w:space="0" w:color="auto"/>
            <w:left w:val="none" w:sz="0" w:space="0" w:color="auto"/>
            <w:bottom w:val="none" w:sz="0" w:space="0" w:color="auto"/>
            <w:right w:val="none" w:sz="0" w:space="0" w:color="auto"/>
          </w:divBdr>
        </w:div>
        <w:div w:id="1714647210">
          <w:marLeft w:val="480"/>
          <w:marRight w:val="0"/>
          <w:marTop w:val="0"/>
          <w:marBottom w:val="0"/>
          <w:divBdr>
            <w:top w:val="none" w:sz="0" w:space="0" w:color="auto"/>
            <w:left w:val="none" w:sz="0" w:space="0" w:color="auto"/>
            <w:bottom w:val="none" w:sz="0" w:space="0" w:color="auto"/>
            <w:right w:val="none" w:sz="0" w:space="0" w:color="auto"/>
          </w:divBdr>
        </w:div>
        <w:div w:id="1379813883">
          <w:marLeft w:val="480"/>
          <w:marRight w:val="0"/>
          <w:marTop w:val="0"/>
          <w:marBottom w:val="0"/>
          <w:divBdr>
            <w:top w:val="none" w:sz="0" w:space="0" w:color="auto"/>
            <w:left w:val="none" w:sz="0" w:space="0" w:color="auto"/>
            <w:bottom w:val="none" w:sz="0" w:space="0" w:color="auto"/>
            <w:right w:val="none" w:sz="0" w:space="0" w:color="auto"/>
          </w:divBdr>
        </w:div>
        <w:div w:id="1005742379">
          <w:marLeft w:val="480"/>
          <w:marRight w:val="0"/>
          <w:marTop w:val="0"/>
          <w:marBottom w:val="0"/>
          <w:divBdr>
            <w:top w:val="none" w:sz="0" w:space="0" w:color="auto"/>
            <w:left w:val="none" w:sz="0" w:space="0" w:color="auto"/>
            <w:bottom w:val="none" w:sz="0" w:space="0" w:color="auto"/>
            <w:right w:val="none" w:sz="0" w:space="0" w:color="auto"/>
          </w:divBdr>
        </w:div>
        <w:div w:id="186217616">
          <w:marLeft w:val="480"/>
          <w:marRight w:val="0"/>
          <w:marTop w:val="0"/>
          <w:marBottom w:val="0"/>
          <w:divBdr>
            <w:top w:val="none" w:sz="0" w:space="0" w:color="auto"/>
            <w:left w:val="none" w:sz="0" w:space="0" w:color="auto"/>
            <w:bottom w:val="none" w:sz="0" w:space="0" w:color="auto"/>
            <w:right w:val="none" w:sz="0" w:space="0" w:color="auto"/>
          </w:divBdr>
        </w:div>
        <w:div w:id="276645128">
          <w:marLeft w:val="480"/>
          <w:marRight w:val="0"/>
          <w:marTop w:val="0"/>
          <w:marBottom w:val="0"/>
          <w:divBdr>
            <w:top w:val="none" w:sz="0" w:space="0" w:color="auto"/>
            <w:left w:val="none" w:sz="0" w:space="0" w:color="auto"/>
            <w:bottom w:val="none" w:sz="0" w:space="0" w:color="auto"/>
            <w:right w:val="none" w:sz="0" w:space="0" w:color="auto"/>
          </w:divBdr>
        </w:div>
        <w:div w:id="1011495455">
          <w:marLeft w:val="480"/>
          <w:marRight w:val="0"/>
          <w:marTop w:val="0"/>
          <w:marBottom w:val="0"/>
          <w:divBdr>
            <w:top w:val="none" w:sz="0" w:space="0" w:color="auto"/>
            <w:left w:val="none" w:sz="0" w:space="0" w:color="auto"/>
            <w:bottom w:val="none" w:sz="0" w:space="0" w:color="auto"/>
            <w:right w:val="none" w:sz="0" w:space="0" w:color="auto"/>
          </w:divBdr>
        </w:div>
        <w:div w:id="241918182">
          <w:marLeft w:val="480"/>
          <w:marRight w:val="0"/>
          <w:marTop w:val="0"/>
          <w:marBottom w:val="0"/>
          <w:divBdr>
            <w:top w:val="none" w:sz="0" w:space="0" w:color="auto"/>
            <w:left w:val="none" w:sz="0" w:space="0" w:color="auto"/>
            <w:bottom w:val="none" w:sz="0" w:space="0" w:color="auto"/>
            <w:right w:val="none" w:sz="0" w:space="0" w:color="auto"/>
          </w:divBdr>
        </w:div>
        <w:div w:id="1768040575">
          <w:marLeft w:val="480"/>
          <w:marRight w:val="0"/>
          <w:marTop w:val="0"/>
          <w:marBottom w:val="0"/>
          <w:divBdr>
            <w:top w:val="none" w:sz="0" w:space="0" w:color="auto"/>
            <w:left w:val="none" w:sz="0" w:space="0" w:color="auto"/>
            <w:bottom w:val="none" w:sz="0" w:space="0" w:color="auto"/>
            <w:right w:val="none" w:sz="0" w:space="0" w:color="auto"/>
          </w:divBdr>
        </w:div>
        <w:div w:id="998264195">
          <w:marLeft w:val="480"/>
          <w:marRight w:val="0"/>
          <w:marTop w:val="0"/>
          <w:marBottom w:val="0"/>
          <w:divBdr>
            <w:top w:val="none" w:sz="0" w:space="0" w:color="auto"/>
            <w:left w:val="none" w:sz="0" w:space="0" w:color="auto"/>
            <w:bottom w:val="none" w:sz="0" w:space="0" w:color="auto"/>
            <w:right w:val="none" w:sz="0" w:space="0" w:color="auto"/>
          </w:divBdr>
        </w:div>
      </w:divsChild>
    </w:div>
    <w:div w:id="1626303051">
      <w:bodyDiv w:val="1"/>
      <w:marLeft w:val="0"/>
      <w:marRight w:val="0"/>
      <w:marTop w:val="0"/>
      <w:marBottom w:val="0"/>
      <w:divBdr>
        <w:top w:val="none" w:sz="0" w:space="0" w:color="auto"/>
        <w:left w:val="none" w:sz="0" w:space="0" w:color="auto"/>
        <w:bottom w:val="none" w:sz="0" w:space="0" w:color="auto"/>
        <w:right w:val="none" w:sz="0" w:space="0" w:color="auto"/>
      </w:divBdr>
    </w:div>
    <w:div w:id="1629049709">
      <w:bodyDiv w:val="1"/>
      <w:marLeft w:val="0"/>
      <w:marRight w:val="0"/>
      <w:marTop w:val="0"/>
      <w:marBottom w:val="0"/>
      <w:divBdr>
        <w:top w:val="none" w:sz="0" w:space="0" w:color="auto"/>
        <w:left w:val="none" w:sz="0" w:space="0" w:color="auto"/>
        <w:bottom w:val="none" w:sz="0" w:space="0" w:color="auto"/>
        <w:right w:val="none" w:sz="0" w:space="0" w:color="auto"/>
      </w:divBdr>
      <w:divsChild>
        <w:div w:id="950019107">
          <w:marLeft w:val="480"/>
          <w:marRight w:val="0"/>
          <w:marTop w:val="0"/>
          <w:marBottom w:val="0"/>
          <w:divBdr>
            <w:top w:val="none" w:sz="0" w:space="0" w:color="auto"/>
            <w:left w:val="none" w:sz="0" w:space="0" w:color="auto"/>
            <w:bottom w:val="none" w:sz="0" w:space="0" w:color="auto"/>
            <w:right w:val="none" w:sz="0" w:space="0" w:color="auto"/>
          </w:divBdr>
        </w:div>
        <w:div w:id="1565488847">
          <w:marLeft w:val="480"/>
          <w:marRight w:val="0"/>
          <w:marTop w:val="0"/>
          <w:marBottom w:val="0"/>
          <w:divBdr>
            <w:top w:val="none" w:sz="0" w:space="0" w:color="auto"/>
            <w:left w:val="none" w:sz="0" w:space="0" w:color="auto"/>
            <w:bottom w:val="none" w:sz="0" w:space="0" w:color="auto"/>
            <w:right w:val="none" w:sz="0" w:space="0" w:color="auto"/>
          </w:divBdr>
        </w:div>
        <w:div w:id="207256982">
          <w:marLeft w:val="480"/>
          <w:marRight w:val="0"/>
          <w:marTop w:val="0"/>
          <w:marBottom w:val="0"/>
          <w:divBdr>
            <w:top w:val="none" w:sz="0" w:space="0" w:color="auto"/>
            <w:left w:val="none" w:sz="0" w:space="0" w:color="auto"/>
            <w:bottom w:val="none" w:sz="0" w:space="0" w:color="auto"/>
            <w:right w:val="none" w:sz="0" w:space="0" w:color="auto"/>
          </w:divBdr>
        </w:div>
        <w:div w:id="2092265883">
          <w:marLeft w:val="480"/>
          <w:marRight w:val="0"/>
          <w:marTop w:val="0"/>
          <w:marBottom w:val="0"/>
          <w:divBdr>
            <w:top w:val="none" w:sz="0" w:space="0" w:color="auto"/>
            <w:left w:val="none" w:sz="0" w:space="0" w:color="auto"/>
            <w:bottom w:val="none" w:sz="0" w:space="0" w:color="auto"/>
            <w:right w:val="none" w:sz="0" w:space="0" w:color="auto"/>
          </w:divBdr>
        </w:div>
        <w:div w:id="1863085004">
          <w:marLeft w:val="480"/>
          <w:marRight w:val="0"/>
          <w:marTop w:val="0"/>
          <w:marBottom w:val="0"/>
          <w:divBdr>
            <w:top w:val="none" w:sz="0" w:space="0" w:color="auto"/>
            <w:left w:val="none" w:sz="0" w:space="0" w:color="auto"/>
            <w:bottom w:val="none" w:sz="0" w:space="0" w:color="auto"/>
            <w:right w:val="none" w:sz="0" w:space="0" w:color="auto"/>
          </w:divBdr>
        </w:div>
        <w:div w:id="182785241">
          <w:marLeft w:val="480"/>
          <w:marRight w:val="0"/>
          <w:marTop w:val="0"/>
          <w:marBottom w:val="0"/>
          <w:divBdr>
            <w:top w:val="none" w:sz="0" w:space="0" w:color="auto"/>
            <w:left w:val="none" w:sz="0" w:space="0" w:color="auto"/>
            <w:bottom w:val="none" w:sz="0" w:space="0" w:color="auto"/>
            <w:right w:val="none" w:sz="0" w:space="0" w:color="auto"/>
          </w:divBdr>
        </w:div>
        <w:div w:id="1215627908">
          <w:marLeft w:val="480"/>
          <w:marRight w:val="0"/>
          <w:marTop w:val="0"/>
          <w:marBottom w:val="0"/>
          <w:divBdr>
            <w:top w:val="none" w:sz="0" w:space="0" w:color="auto"/>
            <w:left w:val="none" w:sz="0" w:space="0" w:color="auto"/>
            <w:bottom w:val="none" w:sz="0" w:space="0" w:color="auto"/>
            <w:right w:val="none" w:sz="0" w:space="0" w:color="auto"/>
          </w:divBdr>
        </w:div>
        <w:div w:id="1884907561">
          <w:marLeft w:val="480"/>
          <w:marRight w:val="0"/>
          <w:marTop w:val="0"/>
          <w:marBottom w:val="0"/>
          <w:divBdr>
            <w:top w:val="none" w:sz="0" w:space="0" w:color="auto"/>
            <w:left w:val="none" w:sz="0" w:space="0" w:color="auto"/>
            <w:bottom w:val="none" w:sz="0" w:space="0" w:color="auto"/>
            <w:right w:val="none" w:sz="0" w:space="0" w:color="auto"/>
          </w:divBdr>
        </w:div>
        <w:div w:id="1221361619">
          <w:marLeft w:val="480"/>
          <w:marRight w:val="0"/>
          <w:marTop w:val="0"/>
          <w:marBottom w:val="0"/>
          <w:divBdr>
            <w:top w:val="none" w:sz="0" w:space="0" w:color="auto"/>
            <w:left w:val="none" w:sz="0" w:space="0" w:color="auto"/>
            <w:bottom w:val="none" w:sz="0" w:space="0" w:color="auto"/>
            <w:right w:val="none" w:sz="0" w:space="0" w:color="auto"/>
          </w:divBdr>
        </w:div>
        <w:div w:id="1366835700">
          <w:marLeft w:val="480"/>
          <w:marRight w:val="0"/>
          <w:marTop w:val="0"/>
          <w:marBottom w:val="0"/>
          <w:divBdr>
            <w:top w:val="none" w:sz="0" w:space="0" w:color="auto"/>
            <w:left w:val="none" w:sz="0" w:space="0" w:color="auto"/>
            <w:bottom w:val="none" w:sz="0" w:space="0" w:color="auto"/>
            <w:right w:val="none" w:sz="0" w:space="0" w:color="auto"/>
          </w:divBdr>
        </w:div>
        <w:div w:id="971524508">
          <w:marLeft w:val="480"/>
          <w:marRight w:val="0"/>
          <w:marTop w:val="0"/>
          <w:marBottom w:val="0"/>
          <w:divBdr>
            <w:top w:val="none" w:sz="0" w:space="0" w:color="auto"/>
            <w:left w:val="none" w:sz="0" w:space="0" w:color="auto"/>
            <w:bottom w:val="none" w:sz="0" w:space="0" w:color="auto"/>
            <w:right w:val="none" w:sz="0" w:space="0" w:color="auto"/>
          </w:divBdr>
        </w:div>
        <w:div w:id="1348211149">
          <w:marLeft w:val="480"/>
          <w:marRight w:val="0"/>
          <w:marTop w:val="0"/>
          <w:marBottom w:val="0"/>
          <w:divBdr>
            <w:top w:val="none" w:sz="0" w:space="0" w:color="auto"/>
            <w:left w:val="none" w:sz="0" w:space="0" w:color="auto"/>
            <w:bottom w:val="none" w:sz="0" w:space="0" w:color="auto"/>
            <w:right w:val="none" w:sz="0" w:space="0" w:color="auto"/>
          </w:divBdr>
        </w:div>
        <w:div w:id="2145931000">
          <w:marLeft w:val="480"/>
          <w:marRight w:val="0"/>
          <w:marTop w:val="0"/>
          <w:marBottom w:val="0"/>
          <w:divBdr>
            <w:top w:val="none" w:sz="0" w:space="0" w:color="auto"/>
            <w:left w:val="none" w:sz="0" w:space="0" w:color="auto"/>
            <w:bottom w:val="none" w:sz="0" w:space="0" w:color="auto"/>
            <w:right w:val="none" w:sz="0" w:space="0" w:color="auto"/>
          </w:divBdr>
        </w:div>
        <w:div w:id="1541629028">
          <w:marLeft w:val="480"/>
          <w:marRight w:val="0"/>
          <w:marTop w:val="0"/>
          <w:marBottom w:val="0"/>
          <w:divBdr>
            <w:top w:val="none" w:sz="0" w:space="0" w:color="auto"/>
            <w:left w:val="none" w:sz="0" w:space="0" w:color="auto"/>
            <w:bottom w:val="none" w:sz="0" w:space="0" w:color="auto"/>
            <w:right w:val="none" w:sz="0" w:space="0" w:color="auto"/>
          </w:divBdr>
        </w:div>
        <w:div w:id="58133159">
          <w:marLeft w:val="480"/>
          <w:marRight w:val="0"/>
          <w:marTop w:val="0"/>
          <w:marBottom w:val="0"/>
          <w:divBdr>
            <w:top w:val="none" w:sz="0" w:space="0" w:color="auto"/>
            <w:left w:val="none" w:sz="0" w:space="0" w:color="auto"/>
            <w:bottom w:val="none" w:sz="0" w:space="0" w:color="auto"/>
            <w:right w:val="none" w:sz="0" w:space="0" w:color="auto"/>
          </w:divBdr>
        </w:div>
        <w:div w:id="192811308">
          <w:marLeft w:val="480"/>
          <w:marRight w:val="0"/>
          <w:marTop w:val="0"/>
          <w:marBottom w:val="0"/>
          <w:divBdr>
            <w:top w:val="none" w:sz="0" w:space="0" w:color="auto"/>
            <w:left w:val="none" w:sz="0" w:space="0" w:color="auto"/>
            <w:bottom w:val="none" w:sz="0" w:space="0" w:color="auto"/>
            <w:right w:val="none" w:sz="0" w:space="0" w:color="auto"/>
          </w:divBdr>
        </w:div>
        <w:div w:id="2138376100">
          <w:marLeft w:val="480"/>
          <w:marRight w:val="0"/>
          <w:marTop w:val="0"/>
          <w:marBottom w:val="0"/>
          <w:divBdr>
            <w:top w:val="none" w:sz="0" w:space="0" w:color="auto"/>
            <w:left w:val="none" w:sz="0" w:space="0" w:color="auto"/>
            <w:bottom w:val="none" w:sz="0" w:space="0" w:color="auto"/>
            <w:right w:val="none" w:sz="0" w:space="0" w:color="auto"/>
          </w:divBdr>
        </w:div>
        <w:div w:id="1985699242">
          <w:marLeft w:val="480"/>
          <w:marRight w:val="0"/>
          <w:marTop w:val="0"/>
          <w:marBottom w:val="0"/>
          <w:divBdr>
            <w:top w:val="none" w:sz="0" w:space="0" w:color="auto"/>
            <w:left w:val="none" w:sz="0" w:space="0" w:color="auto"/>
            <w:bottom w:val="none" w:sz="0" w:space="0" w:color="auto"/>
            <w:right w:val="none" w:sz="0" w:space="0" w:color="auto"/>
          </w:divBdr>
        </w:div>
        <w:div w:id="43411420">
          <w:marLeft w:val="480"/>
          <w:marRight w:val="0"/>
          <w:marTop w:val="0"/>
          <w:marBottom w:val="0"/>
          <w:divBdr>
            <w:top w:val="none" w:sz="0" w:space="0" w:color="auto"/>
            <w:left w:val="none" w:sz="0" w:space="0" w:color="auto"/>
            <w:bottom w:val="none" w:sz="0" w:space="0" w:color="auto"/>
            <w:right w:val="none" w:sz="0" w:space="0" w:color="auto"/>
          </w:divBdr>
        </w:div>
        <w:div w:id="976882308">
          <w:marLeft w:val="480"/>
          <w:marRight w:val="0"/>
          <w:marTop w:val="0"/>
          <w:marBottom w:val="0"/>
          <w:divBdr>
            <w:top w:val="none" w:sz="0" w:space="0" w:color="auto"/>
            <w:left w:val="none" w:sz="0" w:space="0" w:color="auto"/>
            <w:bottom w:val="none" w:sz="0" w:space="0" w:color="auto"/>
            <w:right w:val="none" w:sz="0" w:space="0" w:color="auto"/>
          </w:divBdr>
        </w:div>
        <w:div w:id="1344437633">
          <w:marLeft w:val="480"/>
          <w:marRight w:val="0"/>
          <w:marTop w:val="0"/>
          <w:marBottom w:val="0"/>
          <w:divBdr>
            <w:top w:val="none" w:sz="0" w:space="0" w:color="auto"/>
            <w:left w:val="none" w:sz="0" w:space="0" w:color="auto"/>
            <w:bottom w:val="none" w:sz="0" w:space="0" w:color="auto"/>
            <w:right w:val="none" w:sz="0" w:space="0" w:color="auto"/>
          </w:divBdr>
        </w:div>
        <w:div w:id="1433239546">
          <w:marLeft w:val="480"/>
          <w:marRight w:val="0"/>
          <w:marTop w:val="0"/>
          <w:marBottom w:val="0"/>
          <w:divBdr>
            <w:top w:val="none" w:sz="0" w:space="0" w:color="auto"/>
            <w:left w:val="none" w:sz="0" w:space="0" w:color="auto"/>
            <w:bottom w:val="none" w:sz="0" w:space="0" w:color="auto"/>
            <w:right w:val="none" w:sz="0" w:space="0" w:color="auto"/>
          </w:divBdr>
        </w:div>
        <w:div w:id="607933963">
          <w:marLeft w:val="480"/>
          <w:marRight w:val="0"/>
          <w:marTop w:val="0"/>
          <w:marBottom w:val="0"/>
          <w:divBdr>
            <w:top w:val="none" w:sz="0" w:space="0" w:color="auto"/>
            <w:left w:val="none" w:sz="0" w:space="0" w:color="auto"/>
            <w:bottom w:val="none" w:sz="0" w:space="0" w:color="auto"/>
            <w:right w:val="none" w:sz="0" w:space="0" w:color="auto"/>
          </w:divBdr>
        </w:div>
        <w:div w:id="1193496206">
          <w:marLeft w:val="480"/>
          <w:marRight w:val="0"/>
          <w:marTop w:val="0"/>
          <w:marBottom w:val="0"/>
          <w:divBdr>
            <w:top w:val="none" w:sz="0" w:space="0" w:color="auto"/>
            <w:left w:val="none" w:sz="0" w:space="0" w:color="auto"/>
            <w:bottom w:val="none" w:sz="0" w:space="0" w:color="auto"/>
            <w:right w:val="none" w:sz="0" w:space="0" w:color="auto"/>
          </w:divBdr>
        </w:div>
        <w:div w:id="2031178320">
          <w:marLeft w:val="480"/>
          <w:marRight w:val="0"/>
          <w:marTop w:val="0"/>
          <w:marBottom w:val="0"/>
          <w:divBdr>
            <w:top w:val="none" w:sz="0" w:space="0" w:color="auto"/>
            <w:left w:val="none" w:sz="0" w:space="0" w:color="auto"/>
            <w:bottom w:val="none" w:sz="0" w:space="0" w:color="auto"/>
            <w:right w:val="none" w:sz="0" w:space="0" w:color="auto"/>
          </w:divBdr>
        </w:div>
        <w:div w:id="327707442">
          <w:marLeft w:val="480"/>
          <w:marRight w:val="0"/>
          <w:marTop w:val="0"/>
          <w:marBottom w:val="0"/>
          <w:divBdr>
            <w:top w:val="none" w:sz="0" w:space="0" w:color="auto"/>
            <w:left w:val="none" w:sz="0" w:space="0" w:color="auto"/>
            <w:bottom w:val="none" w:sz="0" w:space="0" w:color="auto"/>
            <w:right w:val="none" w:sz="0" w:space="0" w:color="auto"/>
          </w:divBdr>
        </w:div>
        <w:div w:id="1441874583">
          <w:marLeft w:val="480"/>
          <w:marRight w:val="0"/>
          <w:marTop w:val="0"/>
          <w:marBottom w:val="0"/>
          <w:divBdr>
            <w:top w:val="none" w:sz="0" w:space="0" w:color="auto"/>
            <w:left w:val="none" w:sz="0" w:space="0" w:color="auto"/>
            <w:bottom w:val="none" w:sz="0" w:space="0" w:color="auto"/>
            <w:right w:val="none" w:sz="0" w:space="0" w:color="auto"/>
          </w:divBdr>
        </w:div>
        <w:div w:id="938103775">
          <w:marLeft w:val="480"/>
          <w:marRight w:val="0"/>
          <w:marTop w:val="0"/>
          <w:marBottom w:val="0"/>
          <w:divBdr>
            <w:top w:val="none" w:sz="0" w:space="0" w:color="auto"/>
            <w:left w:val="none" w:sz="0" w:space="0" w:color="auto"/>
            <w:bottom w:val="none" w:sz="0" w:space="0" w:color="auto"/>
            <w:right w:val="none" w:sz="0" w:space="0" w:color="auto"/>
          </w:divBdr>
        </w:div>
        <w:div w:id="1881480242">
          <w:marLeft w:val="480"/>
          <w:marRight w:val="0"/>
          <w:marTop w:val="0"/>
          <w:marBottom w:val="0"/>
          <w:divBdr>
            <w:top w:val="none" w:sz="0" w:space="0" w:color="auto"/>
            <w:left w:val="none" w:sz="0" w:space="0" w:color="auto"/>
            <w:bottom w:val="none" w:sz="0" w:space="0" w:color="auto"/>
            <w:right w:val="none" w:sz="0" w:space="0" w:color="auto"/>
          </w:divBdr>
        </w:div>
        <w:div w:id="140075375">
          <w:marLeft w:val="480"/>
          <w:marRight w:val="0"/>
          <w:marTop w:val="0"/>
          <w:marBottom w:val="0"/>
          <w:divBdr>
            <w:top w:val="none" w:sz="0" w:space="0" w:color="auto"/>
            <w:left w:val="none" w:sz="0" w:space="0" w:color="auto"/>
            <w:bottom w:val="none" w:sz="0" w:space="0" w:color="auto"/>
            <w:right w:val="none" w:sz="0" w:space="0" w:color="auto"/>
          </w:divBdr>
        </w:div>
        <w:div w:id="2041856183">
          <w:marLeft w:val="480"/>
          <w:marRight w:val="0"/>
          <w:marTop w:val="0"/>
          <w:marBottom w:val="0"/>
          <w:divBdr>
            <w:top w:val="none" w:sz="0" w:space="0" w:color="auto"/>
            <w:left w:val="none" w:sz="0" w:space="0" w:color="auto"/>
            <w:bottom w:val="none" w:sz="0" w:space="0" w:color="auto"/>
            <w:right w:val="none" w:sz="0" w:space="0" w:color="auto"/>
          </w:divBdr>
        </w:div>
        <w:div w:id="560487068">
          <w:marLeft w:val="480"/>
          <w:marRight w:val="0"/>
          <w:marTop w:val="0"/>
          <w:marBottom w:val="0"/>
          <w:divBdr>
            <w:top w:val="none" w:sz="0" w:space="0" w:color="auto"/>
            <w:left w:val="none" w:sz="0" w:space="0" w:color="auto"/>
            <w:bottom w:val="none" w:sz="0" w:space="0" w:color="auto"/>
            <w:right w:val="none" w:sz="0" w:space="0" w:color="auto"/>
          </w:divBdr>
        </w:div>
        <w:div w:id="1771896863">
          <w:marLeft w:val="480"/>
          <w:marRight w:val="0"/>
          <w:marTop w:val="0"/>
          <w:marBottom w:val="0"/>
          <w:divBdr>
            <w:top w:val="none" w:sz="0" w:space="0" w:color="auto"/>
            <w:left w:val="none" w:sz="0" w:space="0" w:color="auto"/>
            <w:bottom w:val="none" w:sz="0" w:space="0" w:color="auto"/>
            <w:right w:val="none" w:sz="0" w:space="0" w:color="auto"/>
          </w:divBdr>
        </w:div>
        <w:div w:id="1134565995">
          <w:marLeft w:val="480"/>
          <w:marRight w:val="0"/>
          <w:marTop w:val="0"/>
          <w:marBottom w:val="0"/>
          <w:divBdr>
            <w:top w:val="none" w:sz="0" w:space="0" w:color="auto"/>
            <w:left w:val="none" w:sz="0" w:space="0" w:color="auto"/>
            <w:bottom w:val="none" w:sz="0" w:space="0" w:color="auto"/>
            <w:right w:val="none" w:sz="0" w:space="0" w:color="auto"/>
          </w:divBdr>
        </w:div>
        <w:div w:id="1259799510">
          <w:marLeft w:val="480"/>
          <w:marRight w:val="0"/>
          <w:marTop w:val="0"/>
          <w:marBottom w:val="0"/>
          <w:divBdr>
            <w:top w:val="none" w:sz="0" w:space="0" w:color="auto"/>
            <w:left w:val="none" w:sz="0" w:space="0" w:color="auto"/>
            <w:bottom w:val="none" w:sz="0" w:space="0" w:color="auto"/>
            <w:right w:val="none" w:sz="0" w:space="0" w:color="auto"/>
          </w:divBdr>
        </w:div>
        <w:div w:id="1297681041">
          <w:marLeft w:val="480"/>
          <w:marRight w:val="0"/>
          <w:marTop w:val="0"/>
          <w:marBottom w:val="0"/>
          <w:divBdr>
            <w:top w:val="none" w:sz="0" w:space="0" w:color="auto"/>
            <w:left w:val="none" w:sz="0" w:space="0" w:color="auto"/>
            <w:bottom w:val="none" w:sz="0" w:space="0" w:color="auto"/>
            <w:right w:val="none" w:sz="0" w:space="0" w:color="auto"/>
          </w:divBdr>
        </w:div>
        <w:div w:id="640768407">
          <w:marLeft w:val="480"/>
          <w:marRight w:val="0"/>
          <w:marTop w:val="0"/>
          <w:marBottom w:val="0"/>
          <w:divBdr>
            <w:top w:val="none" w:sz="0" w:space="0" w:color="auto"/>
            <w:left w:val="none" w:sz="0" w:space="0" w:color="auto"/>
            <w:bottom w:val="none" w:sz="0" w:space="0" w:color="auto"/>
            <w:right w:val="none" w:sz="0" w:space="0" w:color="auto"/>
          </w:divBdr>
        </w:div>
        <w:div w:id="1268807917">
          <w:marLeft w:val="480"/>
          <w:marRight w:val="0"/>
          <w:marTop w:val="0"/>
          <w:marBottom w:val="0"/>
          <w:divBdr>
            <w:top w:val="none" w:sz="0" w:space="0" w:color="auto"/>
            <w:left w:val="none" w:sz="0" w:space="0" w:color="auto"/>
            <w:bottom w:val="none" w:sz="0" w:space="0" w:color="auto"/>
            <w:right w:val="none" w:sz="0" w:space="0" w:color="auto"/>
          </w:divBdr>
        </w:div>
        <w:div w:id="1237322803">
          <w:marLeft w:val="480"/>
          <w:marRight w:val="0"/>
          <w:marTop w:val="0"/>
          <w:marBottom w:val="0"/>
          <w:divBdr>
            <w:top w:val="none" w:sz="0" w:space="0" w:color="auto"/>
            <w:left w:val="none" w:sz="0" w:space="0" w:color="auto"/>
            <w:bottom w:val="none" w:sz="0" w:space="0" w:color="auto"/>
            <w:right w:val="none" w:sz="0" w:space="0" w:color="auto"/>
          </w:divBdr>
        </w:div>
      </w:divsChild>
    </w:div>
    <w:div w:id="1653825065">
      <w:bodyDiv w:val="1"/>
      <w:marLeft w:val="0"/>
      <w:marRight w:val="0"/>
      <w:marTop w:val="0"/>
      <w:marBottom w:val="0"/>
      <w:divBdr>
        <w:top w:val="none" w:sz="0" w:space="0" w:color="auto"/>
        <w:left w:val="none" w:sz="0" w:space="0" w:color="auto"/>
        <w:bottom w:val="none" w:sz="0" w:space="0" w:color="auto"/>
        <w:right w:val="none" w:sz="0" w:space="0" w:color="auto"/>
      </w:divBdr>
    </w:div>
    <w:div w:id="1671987028">
      <w:bodyDiv w:val="1"/>
      <w:marLeft w:val="0"/>
      <w:marRight w:val="0"/>
      <w:marTop w:val="0"/>
      <w:marBottom w:val="0"/>
      <w:divBdr>
        <w:top w:val="none" w:sz="0" w:space="0" w:color="auto"/>
        <w:left w:val="none" w:sz="0" w:space="0" w:color="auto"/>
        <w:bottom w:val="none" w:sz="0" w:space="0" w:color="auto"/>
        <w:right w:val="none" w:sz="0" w:space="0" w:color="auto"/>
      </w:divBdr>
    </w:div>
    <w:div w:id="1680960992">
      <w:bodyDiv w:val="1"/>
      <w:marLeft w:val="0"/>
      <w:marRight w:val="0"/>
      <w:marTop w:val="0"/>
      <w:marBottom w:val="0"/>
      <w:divBdr>
        <w:top w:val="none" w:sz="0" w:space="0" w:color="auto"/>
        <w:left w:val="none" w:sz="0" w:space="0" w:color="auto"/>
        <w:bottom w:val="none" w:sz="0" w:space="0" w:color="auto"/>
        <w:right w:val="none" w:sz="0" w:space="0" w:color="auto"/>
      </w:divBdr>
    </w:div>
    <w:div w:id="1685669199">
      <w:bodyDiv w:val="1"/>
      <w:marLeft w:val="0"/>
      <w:marRight w:val="0"/>
      <w:marTop w:val="0"/>
      <w:marBottom w:val="0"/>
      <w:divBdr>
        <w:top w:val="none" w:sz="0" w:space="0" w:color="auto"/>
        <w:left w:val="none" w:sz="0" w:space="0" w:color="auto"/>
        <w:bottom w:val="none" w:sz="0" w:space="0" w:color="auto"/>
        <w:right w:val="none" w:sz="0" w:space="0" w:color="auto"/>
      </w:divBdr>
    </w:div>
    <w:div w:id="1690373293">
      <w:bodyDiv w:val="1"/>
      <w:marLeft w:val="0"/>
      <w:marRight w:val="0"/>
      <w:marTop w:val="0"/>
      <w:marBottom w:val="0"/>
      <w:divBdr>
        <w:top w:val="none" w:sz="0" w:space="0" w:color="auto"/>
        <w:left w:val="none" w:sz="0" w:space="0" w:color="auto"/>
        <w:bottom w:val="none" w:sz="0" w:space="0" w:color="auto"/>
        <w:right w:val="none" w:sz="0" w:space="0" w:color="auto"/>
      </w:divBdr>
    </w:div>
    <w:div w:id="1690596784">
      <w:bodyDiv w:val="1"/>
      <w:marLeft w:val="0"/>
      <w:marRight w:val="0"/>
      <w:marTop w:val="0"/>
      <w:marBottom w:val="0"/>
      <w:divBdr>
        <w:top w:val="none" w:sz="0" w:space="0" w:color="auto"/>
        <w:left w:val="none" w:sz="0" w:space="0" w:color="auto"/>
        <w:bottom w:val="none" w:sz="0" w:space="0" w:color="auto"/>
        <w:right w:val="none" w:sz="0" w:space="0" w:color="auto"/>
      </w:divBdr>
      <w:divsChild>
        <w:div w:id="96100341">
          <w:marLeft w:val="480"/>
          <w:marRight w:val="0"/>
          <w:marTop w:val="0"/>
          <w:marBottom w:val="0"/>
          <w:divBdr>
            <w:top w:val="none" w:sz="0" w:space="0" w:color="auto"/>
            <w:left w:val="none" w:sz="0" w:space="0" w:color="auto"/>
            <w:bottom w:val="none" w:sz="0" w:space="0" w:color="auto"/>
            <w:right w:val="none" w:sz="0" w:space="0" w:color="auto"/>
          </w:divBdr>
        </w:div>
        <w:div w:id="900209519">
          <w:marLeft w:val="480"/>
          <w:marRight w:val="0"/>
          <w:marTop w:val="0"/>
          <w:marBottom w:val="0"/>
          <w:divBdr>
            <w:top w:val="none" w:sz="0" w:space="0" w:color="auto"/>
            <w:left w:val="none" w:sz="0" w:space="0" w:color="auto"/>
            <w:bottom w:val="none" w:sz="0" w:space="0" w:color="auto"/>
            <w:right w:val="none" w:sz="0" w:space="0" w:color="auto"/>
          </w:divBdr>
        </w:div>
        <w:div w:id="1076318290">
          <w:marLeft w:val="480"/>
          <w:marRight w:val="0"/>
          <w:marTop w:val="0"/>
          <w:marBottom w:val="0"/>
          <w:divBdr>
            <w:top w:val="none" w:sz="0" w:space="0" w:color="auto"/>
            <w:left w:val="none" w:sz="0" w:space="0" w:color="auto"/>
            <w:bottom w:val="none" w:sz="0" w:space="0" w:color="auto"/>
            <w:right w:val="none" w:sz="0" w:space="0" w:color="auto"/>
          </w:divBdr>
        </w:div>
        <w:div w:id="1531143566">
          <w:marLeft w:val="480"/>
          <w:marRight w:val="0"/>
          <w:marTop w:val="0"/>
          <w:marBottom w:val="0"/>
          <w:divBdr>
            <w:top w:val="none" w:sz="0" w:space="0" w:color="auto"/>
            <w:left w:val="none" w:sz="0" w:space="0" w:color="auto"/>
            <w:bottom w:val="none" w:sz="0" w:space="0" w:color="auto"/>
            <w:right w:val="none" w:sz="0" w:space="0" w:color="auto"/>
          </w:divBdr>
        </w:div>
        <w:div w:id="1454009998">
          <w:marLeft w:val="480"/>
          <w:marRight w:val="0"/>
          <w:marTop w:val="0"/>
          <w:marBottom w:val="0"/>
          <w:divBdr>
            <w:top w:val="none" w:sz="0" w:space="0" w:color="auto"/>
            <w:left w:val="none" w:sz="0" w:space="0" w:color="auto"/>
            <w:bottom w:val="none" w:sz="0" w:space="0" w:color="auto"/>
            <w:right w:val="none" w:sz="0" w:space="0" w:color="auto"/>
          </w:divBdr>
        </w:div>
        <w:div w:id="929432568">
          <w:marLeft w:val="480"/>
          <w:marRight w:val="0"/>
          <w:marTop w:val="0"/>
          <w:marBottom w:val="0"/>
          <w:divBdr>
            <w:top w:val="none" w:sz="0" w:space="0" w:color="auto"/>
            <w:left w:val="none" w:sz="0" w:space="0" w:color="auto"/>
            <w:bottom w:val="none" w:sz="0" w:space="0" w:color="auto"/>
            <w:right w:val="none" w:sz="0" w:space="0" w:color="auto"/>
          </w:divBdr>
        </w:div>
        <w:div w:id="1647970158">
          <w:marLeft w:val="480"/>
          <w:marRight w:val="0"/>
          <w:marTop w:val="0"/>
          <w:marBottom w:val="0"/>
          <w:divBdr>
            <w:top w:val="none" w:sz="0" w:space="0" w:color="auto"/>
            <w:left w:val="none" w:sz="0" w:space="0" w:color="auto"/>
            <w:bottom w:val="none" w:sz="0" w:space="0" w:color="auto"/>
            <w:right w:val="none" w:sz="0" w:space="0" w:color="auto"/>
          </w:divBdr>
        </w:div>
        <w:div w:id="895042834">
          <w:marLeft w:val="480"/>
          <w:marRight w:val="0"/>
          <w:marTop w:val="0"/>
          <w:marBottom w:val="0"/>
          <w:divBdr>
            <w:top w:val="none" w:sz="0" w:space="0" w:color="auto"/>
            <w:left w:val="none" w:sz="0" w:space="0" w:color="auto"/>
            <w:bottom w:val="none" w:sz="0" w:space="0" w:color="auto"/>
            <w:right w:val="none" w:sz="0" w:space="0" w:color="auto"/>
          </w:divBdr>
        </w:div>
        <w:div w:id="1775594384">
          <w:marLeft w:val="480"/>
          <w:marRight w:val="0"/>
          <w:marTop w:val="0"/>
          <w:marBottom w:val="0"/>
          <w:divBdr>
            <w:top w:val="none" w:sz="0" w:space="0" w:color="auto"/>
            <w:left w:val="none" w:sz="0" w:space="0" w:color="auto"/>
            <w:bottom w:val="none" w:sz="0" w:space="0" w:color="auto"/>
            <w:right w:val="none" w:sz="0" w:space="0" w:color="auto"/>
          </w:divBdr>
        </w:div>
        <w:div w:id="790822958">
          <w:marLeft w:val="480"/>
          <w:marRight w:val="0"/>
          <w:marTop w:val="0"/>
          <w:marBottom w:val="0"/>
          <w:divBdr>
            <w:top w:val="none" w:sz="0" w:space="0" w:color="auto"/>
            <w:left w:val="none" w:sz="0" w:space="0" w:color="auto"/>
            <w:bottom w:val="none" w:sz="0" w:space="0" w:color="auto"/>
            <w:right w:val="none" w:sz="0" w:space="0" w:color="auto"/>
          </w:divBdr>
        </w:div>
        <w:div w:id="1315378787">
          <w:marLeft w:val="480"/>
          <w:marRight w:val="0"/>
          <w:marTop w:val="0"/>
          <w:marBottom w:val="0"/>
          <w:divBdr>
            <w:top w:val="none" w:sz="0" w:space="0" w:color="auto"/>
            <w:left w:val="none" w:sz="0" w:space="0" w:color="auto"/>
            <w:bottom w:val="none" w:sz="0" w:space="0" w:color="auto"/>
            <w:right w:val="none" w:sz="0" w:space="0" w:color="auto"/>
          </w:divBdr>
        </w:div>
        <w:div w:id="621500661">
          <w:marLeft w:val="480"/>
          <w:marRight w:val="0"/>
          <w:marTop w:val="0"/>
          <w:marBottom w:val="0"/>
          <w:divBdr>
            <w:top w:val="none" w:sz="0" w:space="0" w:color="auto"/>
            <w:left w:val="none" w:sz="0" w:space="0" w:color="auto"/>
            <w:bottom w:val="none" w:sz="0" w:space="0" w:color="auto"/>
            <w:right w:val="none" w:sz="0" w:space="0" w:color="auto"/>
          </w:divBdr>
        </w:div>
        <w:div w:id="1181428057">
          <w:marLeft w:val="480"/>
          <w:marRight w:val="0"/>
          <w:marTop w:val="0"/>
          <w:marBottom w:val="0"/>
          <w:divBdr>
            <w:top w:val="none" w:sz="0" w:space="0" w:color="auto"/>
            <w:left w:val="none" w:sz="0" w:space="0" w:color="auto"/>
            <w:bottom w:val="none" w:sz="0" w:space="0" w:color="auto"/>
            <w:right w:val="none" w:sz="0" w:space="0" w:color="auto"/>
          </w:divBdr>
        </w:div>
        <w:div w:id="573974788">
          <w:marLeft w:val="480"/>
          <w:marRight w:val="0"/>
          <w:marTop w:val="0"/>
          <w:marBottom w:val="0"/>
          <w:divBdr>
            <w:top w:val="none" w:sz="0" w:space="0" w:color="auto"/>
            <w:left w:val="none" w:sz="0" w:space="0" w:color="auto"/>
            <w:bottom w:val="none" w:sz="0" w:space="0" w:color="auto"/>
            <w:right w:val="none" w:sz="0" w:space="0" w:color="auto"/>
          </w:divBdr>
        </w:div>
        <w:div w:id="1346714902">
          <w:marLeft w:val="480"/>
          <w:marRight w:val="0"/>
          <w:marTop w:val="0"/>
          <w:marBottom w:val="0"/>
          <w:divBdr>
            <w:top w:val="none" w:sz="0" w:space="0" w:color="auto"/>
            <w:left w:val="none" w:sz="0" w:space="0" w:color="auto"/>
            <w:bottom w:val="none" w:sz="0" w:space="0" w:color="auto"/>
            <w:right w:val="none" w:sz="0" w:space="0" w:color="auto"/>
          </w:divBdr>
        </w:div>
        <w:div w:id="992375700">
          <w:marLeft w:val="480"/>
          <w:marRight w:val="0"/>
          <w:marTop w:val="0"/>
          <w:marBottom w:val="0"/>
          <w:divBdr>
            <w:top w:val="none" w:sz="0" w:space="0" w:color="auto"/>
            <w:left w:val="none" w:sz="0" w:space="0" w:color="auto"/>
            <w:bottom w:val="none" w:sz="0" w:space="0" w:color="auto"/>
            <w:right w:val="none" w:sz="0" w:space="0" w:color="auto"/>
          </w:divBdr>
        </w:div>
        <w:div w:id="752968307">
          <w:marLeft w:val="480"/>
          <w:marRight w:val="0"/>
          <w:marTop w:val="0"/>
          <w:marBottom w:val="0"/>
          <w:divBdr>
            <w:top w:val="none" w:sz="0" w:space="0" w:color="auto"/>
            <w:left w:val="none" w:sz="0" w:space="0" w:color="auto"/>
            <w:bottom w:val="none" w:sz="0" w:space="0" w:color="auto"/>
            <w:right w:val="none" w:sz="0" w:space="0" w:color="auto"/>
          </w:divBdr>
        </w:div>
        <w:div w:id="1005596824">
          <w:marLeft w:val="480"/>
          <w:marRight w:val="0"/>
          <w:marTop w:val="0"/>
          <w:marBottom w:val="0"/>
          <w:divBdr>
            <w:top w:val="none" w:sz="0" w:space="0" w:color="auto"/>
            <w:left w:val="none" w:sz="0" w:space="0" w:color="auto"/>
            <w:bottom w:val="none" w:sz="0" w:space="0" w:color="auto"/>
            <w:right w:val="none" w:sz="0" w:space="0" w:color="auto"/>
          </w:divBdr>
        </w:div>
        <w:div w:id="1300841114">
          <w:marLeft w:val="480"/>
          <w:marRight w:val="0"/>
          <w:marTop w:val="0"/>
          <w:marBottom w:val="0"/>
          <w:divBdr>
            <w:top w:val="none" w:sz="0" w:space="0" w:color="auto"/>
            <w:left w:val="none" w:sz="0" w:space="0" w:color="auto"/>
            <w:bottom w:val="none" w:sz="0" w:space="0" w:color="auto"/>
            <w:right w:val="none" w:sz="0" w:space="0" w:color="auto"/>
          </w:divBdr>
        </w:div>
        <w:div w:id="421799773">
          <w:marLeft w:val="480"/>
          <w:marRight w:val="0"/>
          <w:marTop w:val="0"/>
          <w:marBottom w:val="0"/>
          <w:divBdr>
            <w:top w:val="none" w:sz="0" w:space="0" w:color="auto"/>
            <w:left w:val="none" w:sz="0" w:space="0" w:color="auto"/>
            <w:bottom w:val="none" w:sz="0" w:space="0" w:color="auto"/>
            <w:right w:val="none" w:sz="0" w:space="0" w:color="auto"/>
          </w:divBdr>
        </w:div>
        <w:div w:id="1962758157">
          <w:marLeft w:val="480"/>
          <w:marRight w:val="0"/>
          <w:marTop w:val="0"/>
          <w:marBottom w:val="0"/>
          <w:divBdr>
            <w:top w:val="none" w:sz="0" w:space="0" w:color="auto"/>
            <w:left w:val="none" w:sz="0" w:space="0" w:color="auto"/>
            <w:bottom w:val="none" w:sz="0" w:space="0" w:color="auto"/>
            <w:right w:val="none" w:sz="0" w:space="0" w:color="auto"/>
          </w:divBdr>
        </w:div>
        <w:div w:id="973830238">
          <w:marLeft w:val="480"/>
          <w:marRight w:val="0"/>
          <w:marTop w:val="0"/>
          <w:marBottom w:val="0"/>
          <w:divBdr>
            <w:top w:val="none" w:sz="0" w:space="0" w:color="auto"/>
            <w:left w:val="none" w:sz="0" w:space="0" w:color="auto"/>
            <w:bottom w:val="none" w:sz="0" w:space="0" w:color="auto"/>
            <w:right w:val="none" w:sz="0" w:space="0" w:color="auto"/>
          </w:divBdr>
        </w:div>
        <w:div w:id="85619934">
          <w:marLeft w:val="480"/>
          <w:marRight w:val="0"/>
          <w:marTop w:val="0"/>
          <w:marBottom w:val="0"/>
          <w:divBdr>
            <w:top w:val="none" w:sz="0" w:space="0" w:color="auto"/>
            <w:left w:val="none" w:sz="0" w:space="0" w:color="auto"/>
            <w:bottom w:val="none" w:sz="0" w:space="0" w:color="auto"/>
            <w:right w:val="none" w:sz="0" w:space="0" w:color="auto"/>
          </w:divBdr>
        </w:div>
        <w:div w:id="1584686269">
          <w:marLeft w:val="480"/>
          <w:marRight w:val="0"/>
          <w:marTop w:val="0"/>
          <w:marBottom w:val="0"/>
          <w:divBdr>
            <w:top w:val="none" w:sz="0" w:space="0" w:color="auto"/>
            <w:left w:val="none" w:sz="0" w:space="0" w:color="auto"/>
            <w:bottom w:val="none" w:sz="0" w:space="0" w:color="auto"/>
            <w:right w:val="none" w:sz="0" w:space="0" w:color="auto"/>
          </w:divBdr>
        </w:div>
        <w:div w:id="613445676">
          <w:marLeft w:val="480"/>
          <w:marRight w:val="0"/>
          <w:marTop w:val="0"/>
          <w:marBottom w:val="0"/>
          <w:divBdr>
            <w:top w:val="none" w:sz="0" w:space="0" w:color="auto"/>
            <w:left w:val="none" w:sz="0" w:space="0" w:color="auto"/>
            <w:bottom w:val="none" w:sz="0" w:space="0" w:color="auto"/>
            <w:right w:val="none" w:sz="0" w:space="0" w:color="auto"/>
          </w:divBdr>
        </w:div>
        <w:div w:id="1827093233">
          <w:marLeft w:val="480"/>
          <w:marRight w:val="0"/>
          <w:marTop w:val="0"/>
          <w:marBottom w:val="0"/>
          <w:divBdr>
            <w:top w:val="none" w:sz="0" w:space="0" w:color="auto"/>
            <w:left w:val="none" w:sz="0" w:space="0" w:color="auto"/>
            <w:bottom w:val="none" w:sz="0" w:space="0" w:color="auto"/>
            <w:right w:val="none" w:sz="0" w:space="0" w:color="auto"/>
          </w:divBdr>
        </w:div>
        <w:div w:id="1159882596">
          <w:marLeft w:val="480"/>
          <w:marRight w:val="0"/>
          <w:marTop w:val="0"/>
          <w:marBottom w:val="0"/>
          <w:divBdr>
            <w:top w:val="none" w:sz="0" w:space="0" w:color="auto"/>
            <w:left w:val="none" w:sz="0" w:space="0" w:color="auto"/>
            <w:bottom w:val="none" w:sz="0" w:space="0" w:color="auto"/>
            <w:right w:val="none" w:sz="0" w:space="0" w:color="auto"/>
          </w:divBdr>
        </w:div>
        <w:div w:id="1715424656">
          <w:marLeft w:val="480"/>
          <w:marRight w:val="0"/>
          <w:marTop w:val="0"/>
          <w:marBottom w:val="0"/>
          <w:divBdr>
            <w:top w:val="none" w:sz="0" w:space="0" w:color="auto"/>
            <w:left w:val="none" w:sz="0" w:space="0" w:color="auto"/>
            <w:bottom w:val="none" w:sz="0" w:space="0" w:color="auto"/>
            <w:right w:val="none" w:sz="0" w:space="0" w:color="auto"/>
          </w:divBdr>
        </w:div>
        <w:div w:id="266280756">
          <w:marLeft w:val="480"/>
          <w:marRight w:val="0"/>
          <w:marTop w:val="0"/>
          <w:marBottom w:val="0"/>
          <w:divBdr>
            <w:top w:val="none" w:sz="0" w:space="0" w:color="auto"/>
            <w:left w:val="none" w:sz="0" w:space="0" w:color="auto"/>
            <w:bottom w:val="none" w:sz="0" w:space="0" w:color="auto"/>
            <w:right w:val="none" w:sz="0" w:space="0" w:color="auto"/>
          </w:divBdr>
        </w:div>
        <w:div w:id="1165121481">
          <w:marLeft w:val="480"/>
          <w:marRight w:val="0"/>
          <w:marTop w:val="0"/>
          <w:marBottom w:val="0"/>
          <w:divBdr>
            <w:top w:val="none" w:sz="0" w:space="0" w:color="auto"/>
            <w:left w:val="none" w:sz="0" w:space="0" w:color="auto"/>
            <w:bottom w:val="none" w:sz="0" w:space="0" w:color="auto"/>
            <w:right w:val="none" w:sz="0" w:space="0" w:color="auto"/>
          </w:divBdr>
        </w:div>
        <w:div w:id="606160122">
          <w:marLeft w:val="480"/>
          <w:marRight w:val="0"/>
          <w:marTop w:val="0"/>
          <w:marBottom w:val="0"/>
          <w:divBdr>
            <w:top w:val="none" w:sz="0" w:space="0" w:color="auto"/>
            <w:left w:val="none" w:sz="0" w:space="0" w:color="auto"/>
            <w:bottom w:val="none" w:sz="0" w:space="0" w:color="auto"/>
            <w:right w:val="none" w:sz="0" w:space="0" w:color="auto"/>
          </w:divBdr>
        </w:div>
        <w:div w:id="742291030">
          <w:marLeft w:val="480"/>
          <w:marRight w:val="0"/>
          <w:marTop w:val="0"/>
          <w:marBottom w:val="0"/>
          <w:divBdr>
            <w:top w:val="none" w:sz="0" w:space="0" w:color="auto"/>
            <w:left w:val="none" w:sz="0" w:space="0" w:color="auto"/>
            <w:bottom w:val="none" w:sz="0" w:space="0" w:color="auto"/>
            <w:right w:val="none" w:sz="0" w:space="0" w:color="auto"/>
          </w:divBdr>
        </w:div>
        <w:div w:id="1036928378">
          <w:marLeft w:val="480"/>
          <w:marRight w:val="0"/>
          <w:marTop w:val="0"/>
          <w:marBottom w:val="0"/>
          <w:divBdr>
            <w:top w:val="none" w:sz="0" w:space="0" w:color="auto"/>
            <w:left w:val="none" w:sz="0" w:space="0" w:color="auto"/>
            <w:bottom w:val="none" w:sz="0" w:space="0" w:color="auto"/>
            <w:right w:val="none" w:sz="0" w:space="0" w:color="auto"/>
          </w:divBdr>
        </w:div>
        <w:div w:id="1847669353">
          <w:marLeft w:val="480"/>
          <w:marRight w:val="0"/>
          <w:marTop w:val="0"/>
          <w:marBottom w:val="0"/>
          <w:divBdr>
            <w:top w:val="none" w:sz="0" w:space="0" w:color="auto"/>
            <w:left w:val="none" w:sz="0" w:space="0" w:color="auto"/>
            <w:bottom w:val="none" w:sz="0" w:space="0" w:color="auto"/>
            <w:right w:val="none" w:sz="0" w:space="0" w:color="auto"/>
          </w:divBdr>
        </w:div>
        <w:div w:id="848984507">
          <w:marLeft w:val="480"/>
          <w:marRight w:val="0"/>
          <w:marTop w:val="0"/>
          <w:marBottom w:val="0"/>
          <w:divBdr>
            <w:top w:val="none" w:sz="0" w:space="0" w:color="auto"/>
            <w:left w:val="none" w:sz="0" w:space="0" w:color="auto"/>
            <w:bottom w:val="none" w:sz="0" w:space="0" w:color="auto"/>
            <w:right w:val="none" w:sz="0" w:space="0" w:color="auto"/>
          </w:divBdr>
        </w:div>
        <w:div w:id="1511527618">
          <w:marLeft w:val="480"/>
          <w:marRight w:val="0"/>
          <w:marTop w:val="0"/>
          <w:marBottom w:val="0"/>
          <w:divBdr>
            <w:top w:val="none" w:sz="0" w:space="0" w:color="auto"/>
            <w:left w:val="none" w:sz="0" w:space="0" w:color="auto"/>
            <w:bottom w:val="none" w:sz="0" w:space="0" w:color="auto"/>
            <w:right w:val="none" w:sz="0" w:space="0" w:color="auto"/>
          </w:divBdr>
        </w:div>
        <w:div w:id="476262938">
          <w:marLeft w:val="480"/>
          <w:marRight w:val="0"/>
          <w:marTop w:val="0"/>
          <w:marBottom w:val="0"/>
          <w:divBdr>
            <w:top w:val="none" w:sz="0" w:space="0" w:color="auto"/>
            <w:left w:val="none" w:sz="0" w:space="0" w:color="auto"/>
            <w:bottom w:val="none" w:sz="0" w:space="0" w:color="auto"/>
            <w:right w:val="none" w:sz="0" w:space="0" w:color="auto"/>
          </w:divBdr>
        </w:div>
        <w:div w:id="354040181">
          <w:marLeft w:val="480"/>
          <w:marRight w:val="0"/>
          <w:marTop w:val="0"/>
          <w:marBottom w:val="0"/>
          <w:divBdr>
            <w:top w:val="none" w:sz="0" w:space="0" w:color="auto"/>
            <w:left w:val="none" w:sz="0" w:space="0" w:color="auto"/>
            <w:bottom w:val="none" w:sz="0" w:space="0" w:color="auto"/>
            <w:right w:val="none" w:sz="0" w:space="0" w:color="auto"/>
          </w:divBdr>
        </w:div>
        <w:div w:id="1151141853">
          <w:marLeft w:val="480"/>
          <w:marRight w:val="0"/>
          <w:marTop w:val="0"/>
          <w:marBottom w:val="0"/>
          <w:divBdr>
            <w:top w:val="none" w:sz="0" w:space="0" w:color="auto"/>
            <w:left w:val="none" w:sz="0" w:space="0" w:color="auto"/>
            <w:bottom w:val="none" w:sz="0" w:space="0" w:color="auto"/>
            <w:right w:val="none" w:sz="0" w:space="0" w:color="auto"/>
          </w:divBdr>
        </w:div>
      </w:divsChild>
    </w:div>
    <w:div w:id="1692412092">
      <w:bodyDiv w:val="1"/>
      <w:marLeft w:val="0"/>
      <w:marRight w:val="0"/>
      <w:marTop w:val="0"/>
      <w:marBottom w:val="0"/>
      <w:divBdr>
        <w:top w:val="none" w:sz="0" w:space="0" w:color="auto"/>
        <w:left w:val="none" w:sz="0" w:space="0" w:color="auto"/>
        <w:bottom w:val="none" w:sz="0" w:space="0" w:color="auto"/>
        <w:right w:val="none" w:sz="0" w:space="0" w:color="auto"/>
      </w:divBdr>
    </w:div>
    <w:div w:id="1698581899">
      <w:bodyDiv w:val="1"/>
      <w:marLeft w:val="0"/>
      <w:marRight w:val="0"/>
      <w:marTop w:val="0"/>
      <w:marBottom w:val="0"/>
      <w:divBdr>
        <w:top w:val="none" w:sz="0" w:space="0" w:color="auto"/>
        <w:left w:val="none" w:sz="0" w:space="0" w:color="auto"/>
        <w:bottom w:val="none" w:sz="0" w:space="0" w:color="auto"/>
        <w:right w:val="none" w:sz="0" w:space="0" w:color="auto"/>
      </w:divBdr>
    </w:div>
    <w:div w:id="1706251996">
      <w:bodyDiv w:val="1"/>
      <w:marLeft w:val="0"/>
      <w:marRight w:val="0"/>
      <w:marTop w:val="0"/>
      <w:marBottom w:val="0"/>
      <w:divBdr>
        <w:top w:val="none" w:sz="0" w:space="0" w:color="auto"/>
        <w:left w:val="none" w:sz="0" w:space="0" w:color="auto"/>
        <w:bottom w:val="none" w:sz="0" w:space="0" w:color="auto"/>
        <w:right w:val="none" w:sz="0" w:space="0" w:color="auto"/>
      </w:divBdr>
    </w:div>
    <w:div w:id="1709910762">
      <w:bodyDiv w:val="1"/>
      <w:marLeft w:val="0"/>
      <w:marRight w:val="0"/>
      <w:marTop w:val="0"/>
      <w:marBottom w:val="0"/>
      <w:divBdr>
        <w:top w:val="none" w:sz="0" w:space="0" w:color="auto"/>
        <w:left w:val="none" w:sz="0" w:space="0" w:color="auto"/>
        <w:bottom w:val="none" w:sz="0" w:space="0" w:color="auto"/>
        <w:right w:val="none" w:sz="0" w:space="0" w:color="auto"/>
      </w:divBdr>
    </w:div>
    <w:div w:id="1713263281">
      <w:bodyDiv w:val="1"/>
      <w:marLeft w:val="0"/>
      <w:marRight w:val="0"/>
      <w:marTop w:val="0"/>
      <w:marBottom w:val="0"/>
      <w:divBdr>
        <w:top w:val="none" w:sz="0" w:space="0" w:color="auto"/>
        <w:left w:val="none" w:sz="0" w:space="0" w:color="auto"/>
        <w:bottom w:val="none" w:sz="0" w:space="0" w:color="auto"/>
        <w:right w:val="none" w:sz="0" w:space="0" w:color="auto"/>
      </w:divBdr>
    </w:div>
    <w:div w:id="1732389342">
      <w:bodyDiv w:val="1"/>
      <w:marLeft w:val="0"/>
      <w:marRight w:val="0"/>
      <w:marTop w:val="0"/>
      <w:marBottom w:val="0"/>
      <w:divBdr>
        <w:top w:val="none" w:sz="0" w:space="0" w:color="auto"/>
        <w:left w:val="none" w:sz="0" w:space="0" w:color="auto"/>
        <w:bottom w:val="none" w:sz="0" w:space="0" w:color="auto"/>
        <w:right w:val="none" w:sz="0" w:space="0" w:color="auto"/>
      </w:divBdr>
      <w:divsChild>
        <w:div w:id="1482891153">
          <w:marLeft w:val="480"/>
          <w:marRight w:val="0"/>
          <w:marTop w:val="0"/>
          <w:marBottom w:val="0"/>
          <w:divBdr>
            <w:top w:val="none" w:sz="0" w:space="0" w:color="auto"/>
            <w:left w:val="none" w:sz="0" w:space="0" w:color="auto"/>
            <w:bottom w:val="none" w:sz="0" w:space="0" w:color="auto"/>
            <w:right w:val="none" w:sz="0" w:space="0" w:color="auto"/>
          </w:divBdr>
        </w:div>
        <w:div w:id="298925134">
          <w:marLeft w:val="480"/>
          <w:marRight w:val="0"/>
          <w:marTop w:val="0"/>
          <w:marBottom w:val="0"/>
          <w:divBdr>
            <w:top w:val="none" w:sz="0" w:space="0" w:color="auto"/>
            <w:left w:val="none" w:sz="0" w:space="0" w:color="auto"/>
            <w:bottom w:val="none" w:sz="0" w:space="0" w:color="auto"/>
            <w:right w:val="none" w:sz="0" w:space="0" w:color="auto"/>
          </w:divBdr>
        </w:div>
        <w:div w:id="288167644">
          <w:marLeft w:val="480"/>
          <w:marRight w:val="0"/>
          <w:marTop w:val="0"/>
          <w:marBottom w:val="0"/>
          <w:divBdr>
            <w:top w:val="none" w:sz="0" w:space="0" w:color="auto"/>
            <w:left w:val="none" w:sz="0" w:space="0" w:color="auto"/>
            <w:bottom w:val="none" w:sz="0" w:space="0" w:color="auto"/>
            <w:right w:val="none" w:sz="0" w:space="0" w:color="auto"/>
          </w:divBdr>
        </w:div>
        <w:div w:id="1716001238">
          <w:marLeft w:val="480"/>
          <w:marRight w:val="0"/>
          <w:marTop w:val="0"/>
          <w:marBottom w:val="0"/>
          <w:divBdr>
            <w:top w:val="none" w:sz="0" w:space="0" w:color="auto"/>
            <w:left w:val="none" w:sz="0" w:space="0" w:color="auto"/>
            <w:bottom w:val="none" w:sz="0" w:space="0" w:color="auto"/>
            <w:right w:val="none" w:sz="0" w:space="0" w:color="auto"/>
          </w:divBdr>
        </w:div>
        <w:div w:id="557857493">
          <w:marLeft w:val="480"/>
          <w:marRight w:val="0"/>
          <w:marTop w:val="0"/>
          <w:marBottom w:val="0"/>
          <w:divBdr>
            <w:top w:val="none" w:sz="0" w:space="0" w:color="auto"/>
            <w:left w:val="none" w:sz="0" w:space="0" w:color="auto"/>
            <w:bottom w:val="none" w:sz="0" w:space="0" w:color="auto"/>
            <w:right w:val="none" w:sz="0" w:space="0" w:color="auto"/>
          </w:divBdr>
        </w:div>
        <w:div w:id="839466686">
          <w:marLeft w:val="480"/>
          <w:marRight w:val="0"/>
          <w:marTop w:val="0"/>
          <w:marBottom w:val="0"/>
          <w:divBdr>
            <w:top w:val="none" w:sz="0" w:space="0" w:color="auto"/>
            <w:left w:val="none" w:sz="0" w:space="0" w:color="auto"/>
            <w:bottom w:val="none" w:sz="0" w:space="0" w:color="auto"/>
            <w:right w:val="none" w:sz="0" w:space="0" w:color="auto"/>
          </w:divBdr>
        </w:div>
        <w:div w:id="443499145">
          <w:marLeft w:val="480"/>
          <w:marRight w:val="0"/>
          <w:marTop w:val="0"/>
          <w:marBottom w:val="0"/>
          <w:divBdr>
            <w:top w:val="none" w:sz="0" w:space="0" w:color="auto"/>
            <w:left w:val="none" w:sz="0" w:space="0" w:color="auto"/>
            <w:bottom w:val="none" w:sz="0" w:space="0" w:color="auto"/>
            <w:right w:val="none" w:sz="0" w:space="0" w:color="auto"/>
          </w:divBdr>
        </w:div>
        <w:div w:id="1107501240">
          <w:marLeft w:val="480"/>
          <w:marRight w:val="0"/>
          <w:marTop w:val="0"/>
          <w:marBottom w:val="0"/>
          <w:divBdr>
            <w:top w:val="none" w:sz="0" w:space="0" w:color="auto"/>
            <w:left w:val="none" w:sz="0" w:space="0" w:color="auto"/>
            <w:bottom w:val="none" w:sz="0" w:space="0" w:color="auto"/>
            <w:right w:val="none" w:sz="0" w:space="0" w:color="auto"/>
          </w:divBdr>
        </w:div>
        <w:div w:id="617833839">
          <w:marLeft w:val="480"/>
          <w:marRight w:val="0"/>
          <w:marTop w:val="0"/>
          <w:marBottom w:val="0"/>
          <w:divBdr>
            <w:top w:val="none" w:sz="0" w:space="0" w:color="auto"/>
            <w:left w:val="none" w:sz="0" w:space="0" w:color="auto"/>
            <w:bottom w:val="none" w:sz="0" w:space="0" w:color="auto"/>
            <w:right w:val="none" w:sz="0" w:space="0" w:color="auto"/>
          </w:divBdr>
        </w:div>
        <w:div w:id="1068112448">
          <w:marLeft w:val="480"/>
          <w:marRight w:val="0"/>
          <w:marTop w:val="0"/>
          <w:marBottom w:val="0"/>
          <w:divBdr>
            <w:top w:val="none" w:sz="0" w:space="0" w:color="auto"/>
            <w:left w:val="none" w:sz="0" w:space="0" w:color="auto"/>
            <w:bottom w:val="none" w:sz="0" w:space="0" w:color="auto"/>
            <w:right w:val="none" w:sz="0" w:space="0" w:color="auto"/>
          </w:divBdr>
        </w:div>
        <w:div w:id="1015114646">
          <w:marLeft w:val="480"/>
          <w:marRight w:val="0"/>
          <w:marTop w:val="0"/>
          <w:marBottom w:val="0"/>
          <w:divBdr>
            <w:top w:val="none" w:sz="0" w:space="0" w:color="auto"/>
            <w:left w:val="none" w:sz="0" w:space="0" w:color="auto"/>
            <w:bottom w:val="none" w:sz="0" w:space="0" w:color="auto"/>
            <w:right w:val="none" w:sz="0" w:space="0" w:color="auto"/>
          </w:divBdr>
        </w:div>
        <w:div w:id="1328822354">
          <w:marLeft w:val="480"/>
          <w:marRight w:val="0"/>
          <w:marTop w:val="0"/>
          <w:marBottom w:val="0"/>
          <w:divBdr>
            <w:top w:val="none" w:sz="0" w:space="0" w:color="auto"/>
            <w:left w:val="none" w:sz="0" w:space="0" w:color="auto"/>
            <w:bottom w:val="none" w:sz="0" w:space="0" w:color="auto"/>
            <w:right w:val="none" w:sz="0" w:space="0" w:color="auto"/>
          </w:divBdr>
        </w:div>
        <w:div w:id="1154490234">
          <w:marLeft w:val="480"/>
          <w:marRight w:val="0"/>
          <w:marTop w:val="0"/>
          <w:marBottom w:val="0"/>
          <w:divBdr>
            <w:top w:val="none" w:sz="0" w:space="0" w:color="auto"/>
            <w:left w:val="none" w:sz="0" w:space="0" w:color="auto"/>
            <w:bottom w:val="none" w:sz="0" w:space="0" w:color="auto"/>
            <w:right w:val="none" w:sz="0" w:space="0" w:color="auto"/>
          </w:divBdr>
        </w:div>
        <w:div w:id="721095287">
          <w:marLeft w:val="480"/>
          <w:marRight w:val="0"/>
          <w:marTop w:val="0"/>
          <w:marBottom w:val="0"/>
          <w:divBdr>
            <w:top w:val="none" w:sz="0" w:space="0" w:color="auto"/>
            <w:left w:val="none" w:sz="0" w:space="0" w:color="auto"/>
            <w:bottom w:val="none" w:sz="0" w:space="0" w:color="auto"/>
            <w:right w:val="none" w:sz="0" w:space="0" w:color="auto"/>
          </w:divBdr>
        </w:div>
        <w:div w:id="1541094580">
          <w:marLeft w:val="480"/>
          <w:marRight w:val="0"/>
          <w:marTop w:val="0"/>
          <w:marBottom w:val="0"/>
          <w:divBdr>
            <w:top w:val="none" w:sz="0" w:space="0" w:color="auto"/>
            <w:left w:val="none" w:sz="0" w:space="0" w:color="auto"/>
            <w:bottom w:val="none" w:sz="0" w:space="0" w:color="auto"/>
            <w:right w:val="none" w:sz="0" w:space="0" w:color="auto"/>
          </w:divBdr>
        </w:div>
        <w:div w:id="779489682">
          <w:marLeft w:val="480"/>
          <w:marRight w:val="0"/>
          <w:marTop w:val="0"/>
          <w:marBottom w:val="0"/>
          <w:divBdr>
            <w:top w:val="none" w:sz="0" w:space="0" w:color="auto"/>
            <w:left w:val="none" w:sz="0" w:space="0" w:color="auto"/>
            <w:bottom w:val="none" w:sz="0" w:space="0" w:color="auto"/>
            <w:right w:val="none" w:sz="0" w:space="0" w:color="auto"/>
          </w:divBdr>
        </w:div>
        <w:div w:id="333186177">
          <w:marLeft w:val="480"/>
          <w:marRight w:val="0"/>
          <w:marTop w:val="0"/>
          <w:marBottom w:val="0"/>
          <w:divBdr>
            <w:top w:val="none" w:sz="0" w:space="0" w:color="auto"/>
            <w:left w:val="none" w:sz="0" w:space="0" w:color="auto"/>
            <w:bottom w:val="none" w:sz="0" w:space="0" w:color="auto"/>
            <w:right w:val="none" w:sz="0" w:space="0" w:color="auto"/>
          </w:divBdr>
        </w:div>
        <w:div w:id="742677203">
          <w:marLeft w:val="480"/>
          <w:marRight w:val="0"/>
          <w:marTop w:val="0"/>
          <w:marBottom w:val="0"/>
          <w:divBdr>
            <w:top w:val="none" w:sz="0" w:space="0" w:color="auto"/>
            <w:left w:val="none" w:sz="0" w:space="0" w:color="auto"/>
            <w:bottom w:val="none" w:sz="0" w:space="0" w:color="auto"/>
            <w:right w:val="none" w:sz="0" w:space="0" w:color="auto"/>
          </w:divBdr>
        </w:div>
        <w:div w:id="1610043825">
          <w:marLeft w:val="480"/>
          <w:marRight w:val="0"/>
          <w:marTop w:val="0"/>
          <w:marBottom w:val="0"/>
          <w:divBdr>
            <w:top w:val="none" w:sz="0" w:space="0" w:color="auto"/>
            <w:left w:val="none" w:sz="0" w:space="0" w:color="auto"/>
            <w:bottom w:val="none" w:sz="0" w:space="0" w:color="auto"/>
            <w:right w:val="none" w:sz="0" w:space="0" w:color="auto"/>
          </w:divBdr>
        </w:div>
        <w:div w:id="938488968">
          <w:marLeft w:val="480"/>
          <w:marRight w:val="0"/>
          <w:marTop w:val="0"/>
          <w:marBottom w:val="0"/>
          <w:divBdr>
            <w:top w:val="none" w:sz="0" w:space="0" w:color="auto"/>
            <w:left w:val="none" w:sz="0" w:space="0" w:color="auto"/>
            <w:bottom w:val="none" w:sz="0" w:space="0" w:color="auto"/>
            <w:right w:val="none" w:sz="0" w:space="0" w:color="auto"/>
          </w:divBdr>
        </w:div>
        <w:div w:id="631789199">
          <w:marLeft w:val="480"/>
          <w:marRight w:val="0"/>
          <w:marTop w:val="0"/>
          <w:marBottom w:val="0"/>
          <w:divBdr>
            <w:top w:val="none" w:sz="0" w:space="0" w:color="auto"/>
            <w:left w:val="none" w:sz="0" w:space="0" w:color="auto"/>
            <w:bottom w:val="none" w:sz="0" w:space="0" w:color="auto"/>
            <w:right w:val="none" w:sz="0" w:space="0" w:color="auto"/>
          </w:divBdr>
        </w:div>
        <w:div w:id="1604654963">
          <w:marLeft w:val="480"/>
          <w:marRight w:val="0"/>
          <w:marTop w:val="0"/>
          <w:marBottom w:val="0"/>
          <w:divBdr>
            <w:top w:val="none" w:sz="0" w:space="0" w:color="auto"/>
            <w:left w:val="none" w:sz="0" w:space="0" w:color="auto"/>
            <w:bottom w:val="none" w:sz="0" w:space="0" w:color="auto"/>
            <w:right w:val="none" w:sz="0" w:space="0" w:color="auto"/>
          </w:divBdr>
        </w:div>
        <w:div w:id="1632632893">
          <w:marLeft w:val="480"/>
          <w:marRight w:val="0"/>
          <w:marTop w:val="0"/>
          <w:marBottom w:val="0"/>
          <w:divBdr>
            <w:top w:val="none" w:sz="0" w:space="0" w:color="auto"/>
            <w:left w:val="none" w:sz="0" w:space="0" w:color="auto"/>
            <w:bottom w:val="none" w:sz="0" w:space="0" w:color="auto"/>
            <w:right w:val="none" w:sz="0" w:space="0" w:color="auto"/>
          </w:divBdr>
        </w:div>
        <w:div w:id="1764061527">
          <w:marLeft w:val="480"/>
          <w:marRight w:val="0"/>
          <w:marTop w:val="0"/>
          <w:marBottom w:val="0"/>
          <w:divBdr>
            <w:top w:val="none" w:sz="0" w:space="0" w:color="auto"/>
            <w:left w:val="none" w:sz="0" w:space="0" w:color="auto"/>
            <w:bottom w:val="none" w:sz="0" w:space="0" w:color="auto"/>
            <w:right w:val="none" w:sz="0" w:space="0" w:color="auto"/>
          </w:divBdr>
        </w:div>
        <w:div w:id="1227104243">
          <w:marLeft w:val="480"/>
          <w:marRight w:val="0"/>
          <w:marTop w:val="0"/>
          <w:marBottom w:val="0"/>
          <w:divBdr>
            <w:top w:val="none" w:sz="0" w:space="0" w:color="auto"/>
            <w:left w:val="none" w:sz="0" w:space="0" w:color="auto"/>
            <w:bottom w:val="none" w:sz="0" w:space="0" w:color="auto"/>
            <w:right w:val="none" w:sz="0" w:space="0" w:color="auto"/>
          </w:divBdr>
        </w:div>
        <w:div w:id="1029257722">
          <w:marLeft w:val="480"/>
          <w:marRight w:val="0"/>
          <w:marTop w:val="0"/>
          <w:marBottom w:val="0"/>
          <w:divBdr>
            <w:top w:val="none" w:sz="0" w:space="0" w:color="auto"/>
            <w:left w:val="none" w:sz="0" w:space="0" w:color="auto"/>
            <w:bottom w:val="none" w:sz="0" w:space="0" w:color="auto"/>
            <w:right w:val="none" w:sz="0" w:space="0" w:color="auto"/>
          </w:divBdr>
        </w:div>
        <w:div w:id="680934516">
          <w:marLeft w:val="480"/>
          <w:marRight w:val="0"/>
          <w:marTop w:val="0"/>
          <w:marBottom w:val="0"/>
          <w:divBdr>
            <w:top w:val="none" w:sz="0" w:space="0" w:color="auto"/>
            <w:left w:val="none" w:sz="0" w:space="0" w:color="auto"/>
            <w:bottom w:val="none" w:sz="0" w:space="0" w:color="auto"/>
            <w:right w:val="none" w:sz="0" w:space="0" w:color="auto"/>
          </w:divBdr>
        </w:div>
        <w:div w:id="1685400560">
          <w:marLeft w:val="480"/>
          <w:marRight w:val="0"/>
          <w:marTop w:val="0"/>
          <w:marBottom w:val="0"/>
          <w:divBdr>
            <w:top w:val="none" w:sz="0" w:space="0" w:color="auto"/>
            <w:left w:val="none" w:sz="0" w:space="0" w:color="auto"/>
            <w:bottom w:val="none" w:sz="0" w:space="0" w:color="auto"/>
            <w:right w:val="none" w:sz="0" w:space="0" w:color="auto"/>
          </w:divBdr>
        </w:div>
        <w:div w:id="56831502">
          <w:marLeft w:val="480"/>
          <w:marRight w:val="0"/>
          <w:marTop w:val="0"/>
          <w:marBottom w:val="0"/>
          <w:divBdr>
            <w:top w:val="none" w:sz="0" w:space="0" w:color="auto"/>
            <w:left w:val="none" w:sz="0" w:space="0" w:color="auto"/>
            <w:bottom w:val="none" w:sz="0" w:space="0" w:color="auto"/>
            <w:right w:val="none" w:sz="0" w:space="0" w:color="auto"/>
          </w:divBdr>
        </w:div>
        <w:div w:id="1185636067">
          <w:marLeft w:val="480"/>
          <w:marRight w:val="0"/>
          <w:marTop w:val="0"/>
          <w:marBottom w:val="0"/>
          <w:divBdr>
            <w:top w:val="none" w:sz="0" w:space="0" w:color="auto"/>
            <w:left w:val="none" w:sz="0" w:space="0" w:color="auto"/>
            <w:bottom w:val="none" w:sz="0" w:space="0" w:color="auto"/>
            <w:right w:val="none" w:sz="0" w:space="0" w:color="auto"/>
          </w:divBdr>
        </w:div>
        <w:div w:id="1923172348">
          <w:marLeft w:val="480"/>
          <w:marRight w:val="0"/>
          <w:marTop w:val="0"/>
          <w:marBottom w:val="0"/>
          <w:divBdr>
            <w:top w:val="none" w:sz="0" w:space="0" w:color="auto"/>
            <w:left w:val="none" w:sz="0" w:space="0" w:color="auto"/>
            <w:bottom w:val="none" w:sz="0" w:space="0" w:color="auto"/>
            <w:right w:val="none" w:sz="0" w:space="0" w:color="auto"/>
          </w:divBdr>
        </w:div>
        <w:div w:id="239489712">
          <w:marLeft w:val="480"/>
          <w:marRight w:val="0"/>
          <w:marTop w:val="0"/>
          <w:marBottom w:val="0"/>
          <w:divBdr>
            <w:top w:val="none" w:sz="0" w:space="0" w:color="auto"/>
            <w:left w:val="none" w:sz="0" w:space="0" w:color="auto"/>
            <w:bottom w:val="none" w:sz="0" w:space="0" w:color="auto"/>
            <w:right w:val="none" w:sz="0" w:space="0" w:color="auto"/>
          </w:divBdr>
        </w:div>
        <w:div w:id="1845821701">
          <w:marLeft w:val="480"/>
          <w:marRight w:val="0"/>
          <w:marTop w:val="0"/>
          <w:marBottom w:val="0"/>
          <w:divBdr>
            <w:top w:val="none" w:sz="0" w:space="0" w:color="auto"/>
            <w:left w:val="none" w:sz="0" w:space="0" w:color="auto"/>
            <w:bottom w:val="none" w:sz="0" w:space="0" w:color="auto"/>
            <w:right w:val="none" w:sz="0" w:space="0" w:color="auto"/>
          </w:divBdr>
        </w:div>
        <w:div w:id="1432508086">
          <w:marLeft w:val="480"/>
          <w:marRight w:val="0"/>
          <w:marTop w:val="0"/>
          <w:marBottom w:val="0"/>
          <w:divBdr>
            <w:top w:val="none" w:sz="0" w:space="0" w:color="auto"/>
            <w:left w:val="none" w:sz="0" w:space="0" w:color="auto"/>
            <w:bottom w:val="none" w:sz="0" w:space="0" w:color="auto"/>
            <w:right w:val="none" w:sz="0" w:space="0" w:color="auto"/>
          </w:divBdr>
        </w:div>
        <w:div w:id="606351376">
          <w:marLeft w:val="480"/>
          <w:marRight w:val="0"/>
          <w:marTop w:val="0"/>
          <w:marBottom w:val="0"/>
          <w:divBdr>
            <w:top w:val="none" w:sz="0" w:space="0" w:color="auto"/>
            <w:left w:val="none" w:sz="0" w:space="0" w:color="auto"/>
            <w:bottom w:val="none" w:sz="0" w:space="0" w:color="auto"/>
            <w:right w:val="none" w:sz="0" w:space="0" w:color="auto"/>
          </w:divBdr>
        </w:div>
        <w:div w:id="480075293">
          <w:marLeft w:val="480"/>
          <w:marRight w:val="0"/>
          <w:marTop w:val="0"/>
          <w:marBottom w:val="0"/>
          <w:divBdr>
            <w:top w:val="none" w:sz="0" w:space="0" w:color="auto"/>
            <w:left w:val="none" w:sz="0" w:space="0" w:color="auto"/>
            <w:bottom w:val="none" w:sz="0" w:space="0" w:color="auto"/>
            <w:right w:val="none" w:sz="0" w:space="0" w:color="auto"/>
          </w:divBdr>
        </w:div>
        <w:div w:id="322514367">
          <w:marLeft w:val="480"/>
          <w:marRight w:val="0"/>
          <w:marTop w:val="0"/>
          <w:marBottom w:val="0"/>
          <w:divBdr>
            <w:top w:val="none" w:sz="0" w:space="0" w:color="auto"/>
            <w:left w:val="none" w:sz="0" w:space="0" w:color="auto"/>
            <w:bottom w:val="none" w:sz="0" w:space="0" w:color="auto"/>
            <w:right w:val="none" w:sz="0" w:space="0" w:color="auto"/>
          </w:divBdr>
        </w:div>
        <w:div w:id="1917740452">
          <w:marLeft w:val="480"/>
          <w:marRight w:val="0"/>
          <w:marTop w:val="0"/>
          <w:marBottom w:val="0"/>
          <w:divBdr>
            <w:top w:val="none" w:sz="0" w:space="0" w:color="auto"/>
            <w:left w:val="none" w:sz="0" w:space="0" w:color="auto"/>
            <w:bottom w:val="none" w:sz="0" w:space="0" w:color="auto"/>
            <w:right w:val="none" w:sz="0" w:space="0" w:color="auto"/>
          </w:divBdr>
        </w:div>
        <w:div w:id="747339458">
          <w:marLeft w:val="480"/>
          <w:marRight w:val="0"/>
          <w:marTop w:val="0"/>
          <w:marBottom w:val="0"/>
          <w:divBdr>
            <w:top w:val="none" w:sz="0" w:space="0" w:color="auto"/>
            <w:left w:val="none" w:sz="0" w:space="0" w:color="auto"/>
            <w:bottom w:val="none" w:sz="0" w:space="0" w:color="auto"/>
            <w:right w:val="none" w:sz="0" w:space="0" w:color="auto"/>
          </w:divBdr>
        </w:div>
      </w:divsChild>
    </w:div>
    <w:div w:id="1736314180">
      <w:bodyDiv w:val="1"/>
      <w:marLeft w:val="0"/>
      <w:marRight w:val="0"/>
      <w:marTop w:val="0"/>
      <w:marBottom w:val="0"/>
      <w:divBdr>
        <w:top w:val="none" w:sz="0" w:space="0" w:color="auto"/>
        <w:left w:val="none" w:sz="0" w:space="0" w:color="auto"/>
        <w:bottom w:val="none" w:sz="0" w:space="0" w:color="auto"/>
        <w:right w:val="none" w:sz="0" w:space="0" w:color="auto"/>
      </w:divBdr>
    </w:div>
    <w:div w:id="1743260222">
      <w:bodyDiv w:val="1"/>
      <w:marLeft w:val="0"/>
      <w:marRight w:val="0"/>
      <w:marTop w:val="0"/>
      <w:marBottom w:val="0"/>
      <w:divBdr>
        <w:top w:val="none" w:sz="0" w:space="0" w:color="auto"/>
        <w:left w:val="none" w:sz="0" w:space="0" w:color="auto"/>
        <w:bottom w:val="none" w:sz="0" w:space="0" w:color="auto"/>
        <w:right w:val="none" w:sz="0" w:space="0" w:color="auto"/>
      </w:divBdr>
    </w:div>
    <w:div w:id="1750038572">
      <w:bodyDiv w:val="1"/>
      <w:marLeft w:val="0"/>
      <w:marRight w:val="0"/>
      <w:marTop w:val="0"/>
      <w:marBottom w:val="0"/>
      <w:divBdr>
        <w:top w:val="none" w:sz="0" w:space="0" w:color="auto"/>
        <w:left w:val="none" w:sz="0" w:space="0" w:color="auto"/>
        <w:bottom w:val="none" w:sz="0" w:space="0" w:color="auto"/>
        <w:right w:val="none" w:sz="0" w:space="0" w:color="auto"/>
      </w:divBdr>
      <w:divsChild>
        <w:div w:id="1547520522">
          <w:marLeft w:val="480"/>
          <w:marRight w:val="0"/>
          <w:marTop w:val="0"/>
          <w:marBottom w:val="0"/>
          <w:divBdr>
            <w:top w:val="none" w:sz="0" w:space="0" w:color="auto"/>
            <w:left w:val="none" w:sz="0" w:space="0" w:color="auto"/>
            <w:bottom w:val="none" w:sz="0" w:space="0" w:color="auto"/>
            <w:right w:val="none" w:sz="0" w:space="0" w:color="auto"/>
          </w:divBdr>
        </w:div>
        <w:div w:id="3872226">
          <w:marLeft w:val="480"/>
          <w:marRight w:val="0"/>
          <w:marTop w:val="0"/>
          <w:marBottom w:val="0"/>
          <w:divBdr>
            <w:top w:val="none" w:sz="0" w:space="0" w:color="auto"/>
            <w:left w:val="none" w:sz="0" w:space="0" w:color="auto"/>
            <w:bottom w:val="none" w:sz="0" w:space="0" w:color="auto"/>
            <w:right w:val="none" w:sz="0" w:space="0" w:color="auto"/>
          </w:divBdr>
        </w:div>
        <w:div w:id="502354320">
          <w:marLeft w:val="480"/>
          <w:marRight w:val="0"/>
          <w:marTop w:val="0"/>
          <w:marBottom w:val="0"/>
          <w:divBdr>
            <w:top w:val="none" w:sz="0" w:space="0" w:color="auto"/>
            <w:left w:val="none" w:sz="0" w:space="0" w:color="auto"/>
            <w:bottom w:val="none" w:sz="0" w:space="0" w:color="auto"/>
            <w:right w:val="none" w:sz="0" w:space="0" w:color="auto"/>
          </w:divBdr>
        </w:div>
        <w:div w:id="625114825">
          <w:marLeft w:val="480"/>
          <w:marRight w:val="0"/>
          <w:marTop w:val="0"/>
          <w:marBottom w:val="0"/>
          <w:divBdr>
            <w:top w:val="none" w:sz="0" w:space="0" w:color="auto"/>
            <w:left w:val="none" w:sz="0" w:space="0" w:color="auto"/>
            <w:bottom w:val="none" w:sz="0" w:space="0" w:color="auto"/>
            <w:right w:val="none" w:sz="0" w:space="0" w:color="auto"/>
          </w:divBdr>
        </w:div>
        <w:div w:id="1770854088">
          <w:marLeft w:val="480"/>
          <w:marRight w:val="0"/>
          <w:marTop w:val="0"/>
          <w:marBottom w:val="0"/>
          <w:divBdr>
            <w:top w:val="none" w:sz="0" w:space="0" w:color="auto"/>
            <w:left w:val="none" w:sz="0" w:space="0" w:color="auto"/>
            <w:bottom w:val="none" w:sz="0" w:space="0" w:color="auto"/>
            <w:right w:val="none" w:sz="0" w:space="0" w:color="auto"/>
          </w:divBdr>
        </w:div>
        <w:div w:id="1545168820">
          <w:marLeft w:val="480"/>
          <w:marRight w:val="0"/>
          <w:marTop w:val="0"/>
          <w:marBottom w:val="0"/>
          <w:divBdr>
            <w:top w:val="none" w:sz="0" w:space="0" w:color="auto"/>
            <w:left w:val="none" w:sz="0" w:space="0" w:color="auto"/>
            <w:bottom w:val="none" w:sz="0" w:space="0" w:color="auto"/>
            <w:right w:val="none" w:sz="0" w:space="0" w:color="auto"/>
          </w:divBdr>
        </w:div>
        <w:div w:id="359821964">
          <w:marLeft w:val="480"/>
          <w:marRight w:val="0"/>
          <w:marTop w:val="0"/>
          <w:marBottom w:val="0"/>
          <w:divBdr>
            <w:top w:val="none" w:sz="0" w:space="0" w:color="auto"/>
            <w:left w:val="none" w:sz="0" w:space="0" w:color="auto"/>
            <w:bottom w:val="none" w:sz="0" w:space="0" w:color="auto"/>
            <w:right w:val="none" w:sz="0" w:space="0" w:color="auto"/>
          </w:divBdr>
        </w:div>
        <w:div w:id="310061832">
          <w:marLeft w:val="480"/>
          <w:marRight w:val="0"/>
          <w:marTop w:val="0"/>
          <w:marBottom w:val="0"/>
          <w:divBdr>
            <w:top w:val="none" w:sz="0" w:space="0" w:color="auto"/>
            <w:left w:val="none" w:sz="0" w:space="0" w:color="auto"/>
            <w:bottom w:val="none" w:sz="0" w:space="0" w:color="auto"/>
            <w:right w:val="none" w:sz="0" w:space="0" w:color="auto"/>
          </w:divBdr>
        </w:div>
        <w:div w:id="930238649">
          <w:marLeft w:val="480"/>
          <w:marRight w:val="0"/>
          <w:marTop w:val="0"/>
          <w:marBottom w:val="0"/>
          <w:divBdr>
            <w:top w:val="none" w:sz="0" w:space="0" w:color="auto"/>
            <w:left w:val="none" w:sz="0" w:space="0" w:color="auto"/>
            <w:bottom w:val="none" w:sz="0" w:space="0" w:color="auto"/>
            <w:right w:val="none" w:sz="0" w:space="0" w:color="auto"/>
          </w:divBdr>
        </w:div>
        <w:div w:id="1155606539">
          <w:marLeft w:val="480"/>
          <w:marRight w:val="0"/>
          <w:marTop w:val="0"/>
          <w:marBottom w:val="0"/>
          <w:divBdr>
            <w:top w:val="none" w:sz="0" w:space="0" w:color="auto"/>
            <w:left w:val="none" w:sz="0" w:space="0" w:color="auto"/>
            <w:bottom w:val="none" w:sz="0" w:space="0" w:color="auto"/>
            <w:right w:val="none" w:sz="0" w:space="0" w:color="auto"/>
          </w:divBdr>
        </w:div>
        <w:div w:id="1013413551">
          <w:marLeft w:val="480"/>
          <w:marRight w:val="0"/>
          <w:marTop w:val="0"/>
          <w:marBottom w:val="0"/>
          <w:divBdr>
            <w:top w:val="none" w:sz="0" w:space="0" w:color="auto"/>
            <w:left w:val="none" w:sz="0" w:space="0" w:color="auto"/>
            <w:bottom w:val="none" w:sz="0" w:space="0" w:color="auto"/>
            <w:right w:val="none" w:sz="0" w:space="0" w:color="auto"/>
          </w:divBdr>
        </w:div>
        <w:div w:id="317539631">
          <w:marLeft w:val="480"/>
          <w:marRight w:val="0"/>
          <w:marTop w:val="0"/>
          <w:marBottom w:val="0"/>
          <w:divBdr>
            <w:top w:val="none" w:sz="0" w:space="0" w:color="auto"/>
            <w:left w:val="none" w:sz="0" w:space="0" w:color="auto"/>
            <w:bottom w:val="none" w:sz="0" w:space="0" w:color="auto"/>
            <w:right w:val="none" w:sz="0" w:space="0" w:color="auto"/>
          </w:divBdr>
        </w:div>
        <w:div w:id="1646278444">
          <w:marLeft w:val="480"/>
          <w:marRight w:val="0"/>
          <w:marTop w:val="0"/>
          <w:marBottom w:val="0"/>
          <w:divBdr>
            <w:top w:val="none" w:sz="0" w:space="0" w:color="auto"/>
            <w:left w:val="none" w:sz="0" w:space="0" w:color="auto"/>
            <w:bottom w:val="none" w:sz="0" w:space="0" w:color="auto"/>
            <w:right w:val="none" w:sz="0" w:space="0" w:color="auto"/>
          </w:divBdr>
        </w:div>
        <w:div w:id="486559036">
          <w:marLeft w:val="480"/>
          <w:marRight w:val="0"/>
          <w:marTop w:val="0"/>
          <w:marBottom w:val="0"/>
          <w:divBdr>
            <w:top w:val="none" w:sz="0" w:space="0" w:color="auto"/>
            <w:left w:val="none" w:sz="0" w:space="0" w:color="auto"/>
            <w:bottom w:val="none" w:sz="0" w:space="0" w:color="auto"/>
            <w:right w:val="none" w:sz="0" w:space="0" w:color="auto"/>
          </w:divBdr>
        </w:div>
        <w:div w:id="964391340">
          <w:marLeft w:val="480"/>
          <w:marRight w:val="0"/>
          <w:marTop w:val="0"/>
          <w:marBottom w:val="0"/>
          <w:divBdr>
            <w:top w:val="none" w:sz="0" w:space="0" w:color="auto"/>
            <w:left w:val="none" w:sz="0" w:space="0" w:color="auto"/>
            <w:bottom w:val="none" w:sz="0" w:space="0" w:color="auto"/>
            <w:right w:val="none" w:sz="0" w:space="0" w:color="auto"/>
          </w:divBdr>
        </w:div>
        <w:div w:id="526408518">
          <w:marLeft w:val="480"/>
          <w:marRight w:val="0"/>
          <w:marTop w:val="0"/>
          <w:marBottom w:val="0"/>
          <w:divBdr>
            <w:top w:val="none" w:sz="0" w:space="0" w:color="auto"/>
            <w:left w:val="none" w:sz="0" w:space="0" w:color="auto"/>
            <w:bottom w:val="none" w:sz="0" w:space="0" w:color="auto"/>
            <w:right w:val="none" w:sz="0" w:space="0" w:color="auto"/>
          </w:divBdr>
        </w:div>
        <w:div w:id="961110699">
          <w:marLeft w:val="480"/>
          <w:marRight w:val="0"/>
          <w:marTop w:val="0"/>
          <w:marBottom w:val="0"/>
          <w:divBdr>
            <w:top w:val="none" w:sz="0" w:space="0" w:color="auto"/>
            <w:left w:val="none" w:sz="0" w:space="0" w:color="auto"/>
            <w:bottom w:val="none" w:sz="0" w:space="0" w:color="auto"/>
            <w:right w:val="none" w:sz="0" w:space="0" w:color="auto"/>
          </w:divBdr>
        </w:div>
        <w:div w:id="173807093">
          <w:marLeft w:val="480"/>
          <w:marRight w:val="0"/>
          <w:marTop w:val="0"/>
          <w:marBottom w:val="0"/>
          <w:divBdr>
            <w:top w:val="none" w:sz="0" w:space="0" w:color="auto"/>
            <w:left w:val="none" w:sz="0" w:space="0" w:color="auto"/>
            <w:bottom w:val="none" w:sz="0" w:space="0" w:color="auto"/>
            <w:right w:val="none" w:sz="0" w:space="0" w:color="auto"/>
          </w:divBdr>
        </w:div>
        <w:div w:id="1439326602">
          <w:marLeft w:val="480"/>
          <w:marRight w:val="0"/>
          <w:marTop w:val="0"/>
          <w:marBottom w:val="0"/>
          <w:divBdr>
            <w:top w:val="none" w:sz="0" w:space="0" w:color="auto"/>
            <w:left w:val="none" w:sz="0" w:space="0" w:color="auto"/>
            <w:bottom w:val="none" w:sz="0" w:space="0" w:color="auto"/>
            <w:right w:val="none" w:sz="0" w:space="0" w:color="auto"/>
          </w:divBdr>
        </w:div>
        <w:div w:id="1432748946">
          <w:marLeft w:val="480"/>
          <w:marRight w:val="0"/>
          <w:marTop w:val="0"/>
          <w:marBottom w:val="0"/>
          <w:divBdr>
            <w:top w:val="none" w:sz="0" w:space="0" w:color="auto"/>
            <w:left w:val="none" w:sz="0" w:space="0" w:color="auto"/>
            <w:bottom w:val="none" w:sz="0" w:space="0" w:color="auto"/>
            <w:right w:val="none" w:sz="0" w:space="0" w:color="auto"/>
          </w:divBdr>
        </w:div>
        <w:div w:id="1618832878">
          <w:marLeft w:val="480"/>
          <w:marRight w:val="0"/>
          <w:marTop w:val="0"/>
          <w:marBottom w:val="0"/>
          <w:divBdr>
            <w:top w:val="none" w:sz="0" w:space="0" w:color="auto"/>
            <w:left w:val="none" w:sz="0" w:space="0" w:color="auto"/>
            <w:bottom w:val="none" w:sz="0" w:space="0" w:color="auto"/>
            <w:right w:val="none" w:sz="0" w:space="0" w:color="auto"/>
          </w:divBdr>
        </w:div>
        <w:div w:id="1389767306">
          <w:marLeft w:val="480"/>
          <w:marRight w:val="0"/>
          <w:marTop w:val="0"/>
          <w:marBottom w:val="0"/>
          <w:divBdr>
            <w:top w:val="none" w:sz="0" w:space="0" w:color="auto"/>
            <w:left w:val="none" w:sz="0" w:space="0" w:color="auto"/>
            <w:bottom w:val="none" w:sz="0" w:space="0" w:color="auto"/>
            <w:right w:val="none" w:sz="0" w:space="0" w:color="auto"/>
          </w:divBdr>
        </w:div>
        <w:div w:id="1480998750">
          <w:marLeft w:val="480"/>
          <w:marRight w:val="0"/>
          <w:marTop w:val="0"/>
          <w:marBottom w:val="0"/>
          <w:divBdr>
            <w:top w:val="none" w:sz="0" w:space="0" w:color="auto"/>
            <w:left w:val="none" w:sz="0" w:space="0" w:color="auto"/>
            <w:bottom w:val="none" w:sz="0" w:space="0" w:color="auto"/>
            <w:right w:val="none" w:sz="0" w:space="0" w:color="auto"/>
          </w:divBdr>
        </w:div>
        <w:div w:id="820583120">
          <w:marLeft w:val="480"/>
          <w:marRight w:val="0"/>
          <w:marTop w:val="0"/>
          <w:marBottom w:val="0"/>
          <w:divBdr>
            <w:top w:val="none" w:sz="0" w:space="0" w:color="auto"/>
            <w:left w:val="none" w:sz="0" w:space="0" w:color="auto"/>
            <w:bottom w:val="none" w:sz="0" w:space="0" w:color="auto"/>
            <w:right w:val="none" w:sz="0" w:space="0" w:color="auto"/>
          </w:divBdr>
        </w:div>
        <w:div w:id="1250387637">
          <w:marLeft w:val="480"/>
          <w:marRight w:val="0"/>
          <w:marTop w:val="0"/>
          <w:marBottom w:val="0"/>
          <w:divBdr>
            <w:top w:val="none" w:sz="0" w:space="0" w:color="auto"/>
            <w:left w:val="none" w:sz="0" w:space="0" w:color="auto"/>
            <w:bottom w:val="none" w:sz="0" w:space="0" w:color="auto"/>
            <w:right w:val="none" w:sz="0" w:space="0" w:color="auto"/>
          </w:divBdr>
        </w:div>
        <w:div w:id="1510944495">
          <w:marLeft w:val="480"/>
          <w:marRight w:val="0"/>
          <w:marTop w:val="0"/>
          <w:marBottom w:val="0"/>
          <w:divBdr>
            <w:top w:val="none" w:sz="0" w:space="0" w:color="auto"/>
            <w:left w:val="none" w:sz="0" w:space="0" w:color="auto"/>
            <w:bottom w:val="none" w:sz="0" w:space="0" w:color="auto"/>
            <w:right w:val="none" w:sz="0" w:space="0" w:color="auto"/>
          </w:divBdr>
        </w:div>
        <w:div w:id="1417552193">
          <w:marLeft w:val="480"/>
          <w:marRight w:val="0"/>
          <w:marTop w:val="0"/>
          <w:marBottom w:val="0"/>
          <w:divBdr>
            <w:top w:val="none" w:sz="0" w:space="0" w:color="auto"/>
            <w:left w:val="none" w:sz="0" w:space="0" w:color="auto"/>
            <w:bottom w:val="none" w:sz="0" w:space="0" w:color="auto"/>
            <w:right w:val="none" w:sz="0" w:space="0" w:color="auto"/>
          </w:divBdr>
        </w:div>
        <w:div w:id="1647271563">
          <w:marLeft w:val="480"/>
          <w:marRight w:val="0"/>
          <w:marTop w:val="0"/>
          <w:marBottom w:val="0"/>
          <w:divBdr>
            <w:top w:val="none" w:sz="0" w:space="0" w:color="auto"/>
            <w:left w:val="none" w:sz="0" w:space="0" w:color="auto"/>
            <w:bottom w:val="none" w:sz="0" w:space="0" w:color="auto"/>
            <w:right w:val="none" w:sz="0" w:space="0" w:color="auto"/>
          </w:divBdr>
        </w:div>
        <w:div w:id="1293558374">
          <w:marLeft w:val="480"/>
          <w:marRight w:val="0"/>
          <w:marTop w:val="0"/>
          <w:marBottom w:val="0"/>
          <w:divBdr>
            <w:top w:val="none" w:sz="0" w:space="0" w:color="auto"/>
            <w:left w:val="none" w:sz="0" w:space="0" w:color="auto"/>
            <w:bottom w:val="none" w:sz="0" w:space="0" w:color="auto"/>
            <w:right w:val="none" w:sz="0" w:space="0" w:color="auto"/>
          </w:divBdr>
        </w:div>
        <w:div w:id="621959180">
          <w:marLeft w:val="480"/>
          <w:marRight w:val="0"/>
          <w:marTop w:val="0"/>
          <w:marBottom w:val="0"/>
          <w:divBdr>
            <w:top w:val="none" w:sz="0" w:space="0" w:color="auto"/>
            <w:left w:val="none" w:sz="0" w:space="0" w:color="auto"/>
            <w:bottom w:val="none" w:sz="0" w:space="0" w:color="auto"/>
            <w:right w:val="none" w:sz="0" w:space="0" w:color="auto"/>
          </w:divBdr>
        </w:div>
        <w:div w:id="1423836999">
          <w:marLeft w:val="480"/>
          <w:marRight w:val="0"/>
          <w:marTop w:val="0"/>
          <w:marBottom w:val="0"/>
          <w:divBdr>
            <w:top w:val="none" w:sz="0" w:space="0" w:color="auto"/>
            <w:left w:val="none" w:sz="0" w:space="0" w:color="auto"/>
            <w:bottom w:val="none" w:sz="0" w:space="0" w:color="auto"/>
            <w:right w:val="none" w:sz="0" w:space="0" w:color="auto"/>
          </w:divBdr>
        </w:div>
        <w:div w:id="2086292294">
          <w:marLeft w:val="480"/>
          <w:marRight w:val="0"/>
          <w:marTop w:val="0"/>
          <w:marBottom w:val="0"/>
          <w:divBdr>
            <w:top w:val="none" w:sz="0" w:space="0" w:color="auto"/>
            <w:left w:val="none" w:sz="0" w:space="0" w:color="auto"/>
            <w:bottom w:val="none" w:sz="0" w:space="0" w:color="auto"/>
            <w:right w:val="none" w:sz="0" w:space="0" w:color="auto"/>
          </w:divBdr>
        </w:div>
        <w:div w:id="515925912">
          <w:marLeft w:val="480"/>
          <w:marRight w:val="0"/>
          <w:marTop w:val="0"/>
          <w:marBottom w:val="0"/>
          <w:divBdr>
            <w:top w:val="none" w:sz="0" w:space="0" w:color="auto"/>
            <w:left w:val="none" w:sz="0" w:space="0" w:color="auto"/>
            <w:bottom w:val="none" w:sz="0" w:space="0" w:color="auto"/>
            <w:right w:val="none" w:sz="0" w:space="0" w:color="auto"/>
          </w:divBdr>
        </w:div>
        <w:div w:id="779833905">
          <w:marLeft w:val="480"/>
          <w:marRight w:val="0"/>
          <w:marTop w:val="0"/>
          <w:marBottom w:val="0"/>
          <w:divBdr>
            <w:top w:val="none" w:sz="0" w:space="0" w:color="auto"/>
            <w:left w:val="none" w:sz="0" w:space="0" w:color="auto"/>
            <w:bottom w:val="none" w:sz="0" w:space="0" w:color="auto"/>
            <w:right w:val="none" w:sz="0" w:space="0" w:color="auto"/>
          </w:divBdr>
        </w:div>
        <w:div w:id="1699164834">
          <w:marLeft w:val="480"/>
          <w:marRight w:val="0"/>
          <w:marTop w:val="0"/>
          <w:marBottom w:val="0"/>
          <w:divBdr>
            <w:top w:val="none" w:sz="0" w:space="0" w:color="auto"/>
            <w:left w:val="none" w:sz="0" w:space="0" w:color="auto"/>
            <w:bottom w:val="none" w:sz="0" w:space="0" w:color="auto"/>
            <w:right w:val="none" w:sz="0" w:space="0" w:color="auto"/>
          </w:divBdr>
        </w:div>
        <w:div w:id="517962032">
          <w:marLeft w:val="480"/>
          <w:marRight w:val="0"/>
          <w:marTop w:val="0"/>
          <w:marBottom w:val="0"/>
          <w:divBdr>
            <w:top w:val="none" w:sz="0" w:space="0" w:color="auto"/>
            <w:left w:val="none" w:sz="0" w:space="0" w:color="auto"/>
            <w:bottom w:val="none" w:sz="0" w:space="0" w:color="auto"/>
            <w:right w:val="none" w:sz="0" w:space="0" w:color="auto"/>
          </w:divBdr>
        </w:div>
        <w:div w:id="546989291">
          <w:marLeft w:val="480"/>
          <w:marRight w:val="0"/>
          <w:marTop w:val="0"/>
          <w:marBottom w:val="0"/>
          <w:divBdr>
            <w:top w:val="none" w:sz="0" w:space="0" w:color="auto"/>
            <w:left w:val="none" w:sz="0" w:space="0" w:color="auto"/>
            <w:bottom w:val="none" w:sz="0" w:space="0" w:color="auto"/>
            <w:right w:val="none" w:sz="0" w:space="0" w:color="auto"/>
          </w:divBdr>
        </w:div>
        <w:div w:id="1605190882">
          <w:marLeft w:val="480"/>
          <w:marRight w:val="0"/>
          <w:marTop w:val="0"/>
          <w:marBottom w:val="0"/>
          <w:divBdr>
            <w:top w:val="none" w:sz="0" w:space="0" w:color="auto"/>
            <w:left w:val="none" w:sz="0" w:space="0" w:color="auto"/>
            <w:bottom w:val="none" w:sz="0" w:space="0" w:color="auto"/>
            <w:right w:val="none" w:sz="0" w:space="0" w:color="auto"/>
          </w:divBdr>
        </w:div>
        <w:div w:id="947395852">
          <w:marLeft w:val="480"/>
          <w:marRight w:val="0"/>
          <w:marTop w:val="0"/>
          <w:marBottom w:val="0"/>
          <w:divBdr>
            <w:top w:val="none" w:sz="0" w:space="0" w:color="auto"/>
            <w:left w:val="none" w:sz="0" w:space="0" w:color="auto"/>
            <w:bottom w:val="none" w:sz="0" w:space="0" w:color="auto"/>
            <w:right w:val="none" w:sz="0" w:space="0" w:color="auto"/>
          </w:divBdr>
        </w:div>
      </w:divsChild>
    </w:div>
    <w:div w:id="1771389677">
      <w:bodyDiv w:val="1"/>
      <w:marLeft w:val="0"/>
      <w:marRight w:val="0"/>
      <w:marTop w:val="0"/>
      <w:marBottom w:val="0"/>
      <w:divBdr>
        <w:top w:val="none" w:sz="0" w:space="0" w:color="auto"/>
        <w:left w:val="none" w:sz="0" w:space="0" w:color="auto"/>
        <w:bottom w:val="none" w:sz="0" w:space="0" w:color="auto"/>
        <w:right w:val="none" w:sz="0" w:space="0" w:color="auto"/>
      </w:divBdr>
      <w:divsChild>
        <w:div w:id="2440646">
          <w:marLeft w:val="0"/>
          <w:marRight w:val="0"/>
          <w:marTop w:val="0"/>
          <w:marBottom w:val="0"/>
          <w:divBdr>
            <w:top w:val="none" w:sz="0" w:space="0" w:color="auto"/>
            <w:left w:val="none" w:sz="0" w:space="0" w:color="auto"/>
            <w:bottom w:val="none" w:sz="0" w:space="0" w:color="auto"/>
            <w:right w:val="none" w:sz="0" w:space="0" w:color="auto"/>
          </w:divBdr>
          <w:divsChild>
            <w:div w:id="1554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0864">
      <w:bodyDiv w:val="1"/>
      <w:marLeft w:val="0"/>
      <w:marRight w:val="0"/>
      <w:marTop w:val="0"/>
      <w:marBottom w:val="0"/>
      <w:divBdr>
        <w:top w:val="none" w:sz="0" w:space="0" w:color="auto"/>
        <w:left w:val="none" w:sz="0" w:space="0" w:color="auto"/>
        <w:bottom w:val="none" w:sz="0" w:space="0" w:color="auto"/>
        <w:right w:val="none" w:sz="0" w:space="0" w:color="auto"/>
      </w:divBdr>
    </w:div>
    <w:div w:id="1795096869">
      <w:bodyDiv w:val="1"/>
      <w:marLeft w:val="0"/>
      <w:marRight w:val="0"/>
      <w:marTop w:val="0"/>
      <w:marBottom w:val="0"/>
      <w:divBdr>
        <w:top w:val="none" w:sz="0" w:space="0" w:color="auto"/>
        <w:left w:val="none" w:sz="0" w:space="0" w:color="auto"/>
        <w:bottom w:val="none" w:sz="0" w:space="0" w:color="auto"/>
        <w:right w:val="none" w:sz="0" w:space="0" w:color="auto"/>
      </w:divBdr>
    </w:div>
    <w:div w:id="1813979613">
      <w:bodyDiv w:val="1"/>
      <w:marLeft w:val="0"/>
      <w:marRight w:val="0"/>
      <w:marTop w:val="0"/>
      <w:marBottom w:val="0"/>
      <w:divBdr>
        <w:top w:val="none" w:sz="0" w:space="0" w:color="auto"/>
        <w:left w:val="none" w:sz="0" w:space="0" w:color="auto"/>
        <w:bottom w:val="none" w:sz="0" w:space="0" w:color="auto"/>
        <w:right w:val="none" w:sz="0" w:space="0" w:color="auto"/>
      </w:divBdr>
    </w:div>
    <w:div w:id="1823545470">
      <w:bodyDiv w:val="1"/>
      <w:marLeft w:val="0"/>
      <w:marRight w:val="0"/>
      <w:marTop w:val="0"/>
      <w:marBottom w:val="0"/>
      <w:divBdr>
        <w:top w:val="none" w:sz="0" w:space="0" w:color="auto"/>
        <w:left w:val="none" w:sz="0" w:space="0" w:color="auto"/>
        <w:bottom w:val="none" w:sz="0" w:space="0" w:color="auto"/>
        <w:right w:val="none" w:sz="0" w:space="0" w:color="auto"/>
      </w:divBdr>
    </w:div>
    <w:div w:id="1826899643">
      <w:bodyDiv w:val="1"/>
      <w:marLeft w:val="0"/>
      <w:marRight w:val="0"/>
      <w:marTop w:val="0"/>
      <w:marBottom w:val="0"/>
      <w:divBdr>
        <w:top w:val="none" w:sz="0" w:space="0" w:color="auto"/>
        <w:left w:val="none" w:sz="0" w:space="0" w:color="auto"/>
        <w:bottom w:val="none" w:sz="0" w:space="0" w:color="auto"/>
        <w:right w:val="none" w:sz="0" w:space="0" w:color="auto"/>
      </w:divBdr>
    </w:div>
    <w:div w:id="1836650703">
      <w:bodyDiv w:val="1"/>
      <w:marLeft w:val="0"/>
      <w:marRight w:val="0"/>
      <w:marTop w:val="0"/>
      <w:marBottom w:val="0"/>
      <w:divBdr>
        <w:top w:val="none" w:sz="0" w:space="0" w:color="auto"/>
        <w:left w:val="none" w:sz="0" w:space="0" w:color="auto"/>
        <w:bottom w:val="none" w:sz="0" w:space="0" w:color="auto"/>
        <w:right w:val="none" w:sz="0" w:space="0" w:color="auto"/>
      </w:divBdr>
      <w:divsChild>
        <w:div w:id="1536575177">
          <w:marLeft w:val="480"/>
          <w:marRight w:val="0"/>
          <w:marTop w:val="0"/>
          <w:marBottom w:val="0"/>
          <w:divBdr>
            <w:top w:val="none" w:sz="0" w:space="0" w:color="auto"/>
            <w:left w:val="none" w:sz="0" w:space="0" w:color="auto"/>
            <w:bottom w:val="none" w:sz="0" w:space="0" w:color="auto"/>
            <w:right w:val="none" w:sz="0" w:space="0" w:color="auto"/>
          </w:divBdr>
        </w:div>
        <w:div w:id="1638492790">
          <w:marLeft w:val="480"/>
          <w:marRight w:val="0"/>
          <w:marTop w:val="0"/>
          <w:marBottom w:val="0"/>
          <w:divBdr>
            <w:top w:val="none" w:sz="0" w:space="0" w:color="auto"/>
            <w:left w:val="none" w:sz="0" w:space="0" w:color="auto"/>
            <w:bottom w:val="none" w:sz="0" w:space="0" w:color="auto"/>
            <w:right w:val="none" w:sz="0" w:space="0" w:color="auto"/>
          </w:divBdr>
        </w:div>
        <w:div w:id="1269124416">
          <w:marLeft w:val="480"/>
          <w:marRight w:val="0"/>
          <w:marTop w:val="0"/>
          <w:marBottom w:val="0"/>
          <w:divBdr>
            <w:top w:val="none" w:sz="0" w:space="0" w:color="auto"/>
            <w:left w:val="none" w:sz="0" w:space="0" w:color="auto"/>
            <w:bottom w:val="none" w:sz="0" w:space="0" w:color="auto"/>
            <w:right w:val="none" w:sz="0" w:space="0" w:color="auto"/>
          </w:divBdr>
        </w:div>
        <w:div w:id="580874398">
          <w:marLeft w:val="480"/>
          <w:marRight w:val="0"/>
          <w:marTop w:val="0"/>
          <w:marBottom w:val="0"/>
          <w:divBdr>
            <w:top w:val="none" w:sz="0" w:space="0" w:color="auto"/>
            <w:left w:val="none" w:sz="0" w:space="0" w:color="auto"/>
            <w:bottom w:val="none" w:sz="0" w:space="0" w:color="auto"/>
            <w:right w:val="none" w:sz="0" w:space="0" w:color="auto"/>
          </w:divBdr>
        </w:div>
        <w:div w:id="565575978">
          <w:marLeft w:val="480"/>
          <w:marRight w:val="0"/>
          <w:marTop w:val="0"/>
          <w:marBottom w:val="0"/>
          <w:divBdr>
            <w:top w:val="none" w:sz="0" w:space="0" w:color="auto"/>
            <w:left w:val="none" w:sz="0" w:space="0" w:color="auto"/>
            <w:bottom w:val="none" w:sz="0" w:space="0" w:color="auto"/>
            <w:right w:val="none" w:sz="0" w:space="0" w:color="auto"/>
          </w:divBdr>
        </w:div>
        <w:div w:id="1968388288">
          <w:marLeft w:val="480"/>
          <w:marRight w:val="0"/>
          <w:marTop w:val="0"/>
          <w:marBottom w:val="0"/>
          <w:divBdr>
            <w:top w:val="none" w:sz="0" w:space="0" w:color="auto"/>
            <w:left w:val="none" w:sz="0" w:space="0" w:color="auto"/>
            <w:bottom w:val="none" w:sz="0" w:space="0" w:color="auto"/>
            <w:right w:val="none" w:sz="0" w:space="0" w:color="auto"/>
          </w:divBdr>
        </w:div>
        <w:div w:id="1573003459">
          <w:marLeft w:val="480"/>
          <w:marRight w:val="0"/>
          <w:marTop w:val="0"/>
          <w:marBottom w:val="0"/>
          <w:divBdr>
            <w:top w:val="none" w:sz="0" w:space="0" w:color="auto"/>
            <w:left w:val="none" w:sz="0" w:space="0" w:color="auto"/>
            <w:bottom w:val="none" w:sz="0" w:space="0" w:color="auto"/>
            <w:right w:val="none" w:sz="0" w:space="0" w:color="auto"/>
          </w:divBdr>
        </w:div>
        <w:div w:id="1054353323">
          <w:marLeft w:val="480"/>
          <w:marRight w:val="0"/>
          <w:marTop w:val="0"/>
          <w:marBottom w:val="0"/>
          <w:divBdr>
            <w:top w:val="none" w:sz="0" w:space="0" w:color="auto"/>
            <w:left w:val="none" w:sz="0" w:space="0" w:color="auto"/>
            <w:bottom w:val="none" w:sz="0" w:space="0" w:color="auto"/>
            <w:right w:val="none" w:sz="0" w:space="0" w:color="auto"/>
          </w:divBdr>
        </w:div>
        <w:div w:id="588343828">
          <w:marLeft w:val="480"/>
          <w:marRight w:val="0"/>
          <w:marTop w:val="0"/>
          <w:marBottom w:val="0"/>
          <w:divBdr>
            <w:top w:val="none" w:sz="0" w:space="0" w:color="auto"/>
            <w:left w:val="none" w:sz="0" w:space="0" w:color="auto"/>
            <w:bottom w:val="none" w:sz="0" w:space="0" w:color="auto"/>
            <w:right w:val="none" w:sz="0" w:space="0" w:color="auto"/>
          </w:divBdr>
        </w:div>
        <w:div w:id="1399091486">
          <w:marLeft w:val="480"/>
          <w:marRight w:val="0"/>
          <w:marTop w:val="0"/>
          <w:marBottom w:val="0"/>
          <w:divBdr>
            <w:top w:val="none" w:sz="0" w:space="0" w:color="auto"/>
            <w:left w:val="none" w:sz="0" w:space="0" w:color="auto"/>
            <w:bottom w:val="none" w:sz="0" w:space="0" w:color="auto"/>
            <w:right w:val="none" w:sz="0" w:space="0" w:color="auto"/>
          </w:divBdr>
        </w:div>
        <w:div w:id="751047952">
          <w:marLeft w:val="480"/>
          <w:marRight w:val="0"/>
          <w:marTop w:val="0"/>
          <w:marBottom w:val="0"/>
          <w:divBdr>
            <w:top w:val="none" w:sz="0" w:space="0" w:color="auto"/>
            <w:left w:val="none" w:sz="0" w:space="0" w:color="auto"/>
            <w:bottom w:val="none" w:sz="0" w:space="0" w:color="auto"/>
            <w:right w:val="none" w:sz="0" w:space="0" w:color="auto"/>
          </w:divBdr>
        </w:div>
        <w:div w:id="391739137">
          <w:marLeft w:val="480"/>
          <w:marRight w:val="0"/>
          <w:marTop w:val="0"/>
          <w:marBottom w:val="0"/>
          <w:divBdr>
            <w:top w:val="none" w:sz="0" w:space="0" w:color="auto"/>
            <w:left w:val="none" w:sz="0" w:space="0" w:color="auto"/>
            <w:bottom w:val="none" w:sz="0" w:space="0" w:color="auto"/>
            <w:right w:val="none" w:sz="0" w:space="0" w:color="auto"/>
          </w:divBdr>
        </w:div>
        <w:div w:id="773980766">
          <w:marLeft w:val="480"/>
          <w:marRight w:val="0"/>
          <w:marTop w:val="0"/>
          <w:marBottom w:val="0"/>
          <w:divBdr>
            <w:top w:val="none" w:sz="0" w:space="0" w:color="auto"/>
            <w:left w:val="none" w:sz="0" w:space="0" w:color="auto"/>
            <w:bottom w:val="none" w:sz="0" w:space="0" w:color="auto"/>
            <w:right w:val="none" w:sz="0" w:space="0" w:color="auto"/>
          </w:divBdr>
        </w:div>
        <w:div w:id="1183592011">
          <w:marLeft w:val="480"/>
          <w:marRight w:val="0"/>
          <w:marTop w:val="0"/>
          <w:marBottom w:val="0"/>
          <w:divBdr>
            <w:top w:val="none" w:sz="0" w:space="0" w:color="auto"/>
            <w:left w:val="none" w:sz="0" w:space="0" w:color="auto"/>
            <w:bottom w:val="none" w:sz="0" w:space="0" w:color="auto"/>
            <w:right w:val="none" w:sz="0" w:space="0" w:color="auto"/>
          </w:divBdr>
        </w:div>
        <w:div w:id="711617291">
          <w:marLeft w:val="480"/>
          <w:marRight w:val="0"/>
          <w:marTop w:val="0"/>
          <w:marBottom w:val="0"/>
          <w:divBdr>
            <w:top w:val="none" w:sz="0" w:space="0" w:color="auto"/>
            <w:left w:val="none" w:sz="0" w:space="0" w:color="auto"/>
            <w:bottom w:val="none" w:sz="0" w:space="0" w:color="auto"/>
            <w:right w:val="none" w:sz="0" w:space="0" w:color="auto"/>
          </w:divBdr>
        </w:div>
        <w:div w:id="1900020239">
          <w:marLeft w:val="480"/>
          <w:marRight w:val="0"/>
          <w:marTop w:val="0"/>
          <w:marBottom w:val="0"/>
          <w:divBdr>
            <w:top w:val="none" w:sz="0" w:space="0" w:color="auto"/>
            <w:left w:val="none" w:sz="0" w:space="0" w:color="auto"/>
            <w:bottom w:val="none" w:sz="0" w:space="0" w:color="auto"/>
            <w:right w:val="none" w:sz="0" w:space="0" w:color="auto"/>
          </w:divBdr>
        </w:div>
        <w:div w:id="1107777625">
          <w:marLeft w:val="480"/>
          <w:marRight w:val="0"/>
          <w:marTop w:val="0"/>
          <w:marBottom w:val="0"/>
          <w:divBdr>
            <w:top w:val="none" w:sz="0" w:space="0" w:color="auto"/>
            <w:left w:val="none" w:sz="0" w:space="0" w:color="auto"/>
            <w:bottom w:val="none" w:sz="0" w:space="0" w:color="auto"/>
            <w:right w:val="none" w:sz="0" w:space="0" w:color="auto"/>
          </w:divBdr>
        </w:div>
        <w:div w:id="648704896">
          <w:marLeft w:val="480"/>
          <w:marRight w:val="0"/>
          <w:marTop w:val="0"/>
          <w:marBottom w:val="0"/>
          <w:divBdr>
            <w:top w:val="none" w:sz="0" w:space="0" w:color="auto"/>
            <w:left w:val="none" w:sz="0" w:space="0" w:color="auto"/>
            <w:bottom w:val="none" w:sz="0" w:space="0" w:color="auto"/>
            <w:right w:val="none" w:sz="0" w:space="0" w:color="auto"/>
          </w:divBdr>
        </w:div>
        <w:div w:id="936838320">
          <w:marLeft w:val="480"/>
          <w:marRight w:val="0"/>
          <w:marTop w:val="0"/>
          <w:marBottom w:val="0"/>
          <w:divBdr>
            <w:top w:val="none" w:sz="0" w:space="0" w:color="auto"/>
            <w:left w:val="none" w:sz="0" w:space="0" w:color="auto"/>
            <w:bottom w:val="none" w:sz="0" w:space="0" w:color="auto"/>
            <w:right w:val="none" w:sz="0" w:space="0" w:color="auto"/>
          </w:divBdr>
        </w:div>
        <w:div w:id="207643112">
          <w:marLeft w:val="480"/>
          <w:marRight w:val="0"/>
          <w:marTop w:val="0"/>
          <w:marBottom w:val="0"/>
          <w:divBdr>
            <w:top w:val="none" w:sz="0" w:space="0" w:color="auto"/>
            <w:left w:val="none" w:sz="0" w:space="0" w:color="auto"/>
            <w:bottom w:val="none" w:sz="0" w:space="0" w:color="auto"/>
            <w:right w:val="none" w:sz="0" w:space="0" w:color="auto"/>
          </w:divBdr>
        </w:div>
        <w:div w:id="1528829735">
          <w:marLeft w:val="480"/>
          <w:marRight w:val="0"/>
          <w:marTop w:val="0"/>
          <w:marBottom w:val="0"/>
          <w:divBdr>
            <w:top w:val="none" w:sz="0" w:space="0" w:color="auto"/>
            <w:left w:val="none" w:sz="0" w:space="0" w:color="auto"/>
            <w:bottom w:val="none" w:sz="0" w:space="0" w:color="auto"/>
            <w:right w:val="none" w:sz="0" w:space="0" w:color="auto"/>
          </w:divBdr>
        </w:div>
        <w:div w:id="1564291365">
          <w:marLeft w:val="480"/>
          <w:marRight w:val="0"/>
          <w:marTop w:val="0"/>
          <w:marBottom w:val="0"/>
          <w:divBdr>
            <w:top w:val="none" w:sz="0" w:space="0" w:color="auto"/>
            <w:left w:val="none" w:sz="0" w:space="0" w:color="auto"/>
            <w:bottom w:val="none" w:sz="0" w:space="0" w:color="auto"/>
            <w:right w:val="none" w:sz="0" w:space="0" w:color="auto"/>
          </w:divBdr>
        </w:div>
        <w:div w:id="406728442">
          <w:marLeft w:val="480"/>
          <w:marRight w:val="0"/>
          <w:marTop w:val="0"/>
          <w:marBottom w:val="0"/>
          <w:divBdr>
            <w:top w:val="none" w:sz="0" w:space="0" w:color="auto"/>
            <w:left w:val="none" w:sz="0" w:space="0" w:color="auto"/>
            <w:bottom w:val="none" w:sz="0" w:space="0" w:color="auto"/>
            <w:right w:val="none" w:sz="0" w:space="0" w:color="auto"/>
          </w:divBdr>
        </w:div>
        <w:div w:id="1753966101">
          <w:marLeft w:val="480"/>
          <w:marRight w:val="0"/>
          <w:marTop w:val="0"/>
          <w:marBottom w:val="0"/>
          <w:divBdr>
            <w:top w:val="none" w:sz="0" w:space="0" w:color="auto"/>
            <w:left w:val="none" w:sz="0" w:space="0" w:color="auto"/>
            <w:bottom w:val="none" w:sz="0" w:space="0" w:color="auto"/>
            <w:right w:val="none" w:sz="0" w:space="0" w:color="auto"/>
          </w:divBdr>
        </w:div>
        <w:div w:id="145585835">
          <w:marLeft w:val="480"/>
          <w:marRight w:val="0"/>
          <w:marTop w:val="0"/>
          <w:marBottom w:val="0"/>
          <w:divBdr>
            <w:top w:val="none" w:sz="0" w:space="0" w:color="auto"/>
            <w:left w:val="none" w:sz="0" w:space="0" w:color="auto"/>
            <w:bottom w:val="none" w:sz="0" w:space="0" w:color="auto"/>
            <w:right w:val="none" w:sz="0" w:space="0" w:color="auto"/>
          </w:divBdr>
        </w:div>
        <w:div w:id="1271475254">
          <w:marLeft w:val="480"/>
          <w:marRight w:val="0"/>
          <w:marTop w:val="0"/>
          <w:marBottom w:val="0"/>
          <w:divBdr>
            <w:top w:val="none" w:sz="0" w:space="0" w:color="auto"/>
            <w:left w:val="none" w:sz="0" w:space="0" w:color="auto"/>
            <w:bottom w:val="none" w:sz="0" w:space="0" w:color="auto"/>
            <w:right w:val="none" w:sz="0" w:space="0" w:color="auto"/>
          </w:divBdr>
        </w:div>
        <w:div w:id="1515651520">
          <w:marLeft w:val="480"/>
          <w:marRight w:val="0"/>
          <w:marTop w:val="0"/>
          <w:marBottom w:val="0"/>
          <w:divBdr>
            <w:top w:val="none" w:sz="0" w:space="0" w:color="auto"/>
            <w:left w:val="none" w:sz="0" w:space="0" w:color="auto"/>
            <w:bottom w:val="none" w:sz="0" w:space="0" w:color="auto"/>
            <w:right w:val="none" w:sz="0" w:space="0" w:color="auto"/>
          </w:divBdr>
        </w:div>
        <w:div w:id="1379668810">
          <w:marLeft w:val="480"/>
          <w:marRight w:val="0"/>
          <w:marTop w:val="0"/>
          <w:marBottom w:val="0"/>
          <w:divBdr>
            <w:top w:val="none" w:sz="0" w:space="0" w:color="auto"/>
            <w:left w:val="none" w:sz="0" w:space="0" w:color="auto"/>
            <w:bottom w:val="none" w:sz="0" w:space="0" w:color="auto"/>
            <w:right w:val="none" w:sz="0" w:space="0" w:color="auto"/>
          </w:divBdr>
        </w:div>
        <w:div w:id="1530795611">
          <w:marLeft w:val="480"/>
          <w:marRight w:val="0"/>
          <w:marTop w:val="0"/>
          <w:marBottom w:val="0"/>
          <w:divBdr>
            <w:top w:val="none" w:sz="0" w:space="0" w:color="auto"/>
            <w:left w:val="none" w:sz="0" w:space="0" w:color="auto"/>
            <w:bottom w:val="none" w:sz="0" w:space="0" w:color="auto"/>
            <w:right w:val="none" w:sz="0" w:space="0" w:color="auto"/>
          </w:divBdr>
        </w:div>
        <w:div w:id="1708408441">
          <w:marLeft w:val="480"/>
          <w:marRight w:val="0"/>
          <w:marTop w:val="0"/>
          <w:marBottom w:val="0"/>
          <w:divBdr>
            <w:top w:val="none" w:sz="0" w:space="0" w:color="auto"/>
            <w:left w:val="none" w:sz="0" w:space="0" w:color="auto"/>
            <w:bottom w:val="none" w:sz="0" w:space="0" w:color="auto"/>
            <w:right w:val="none" w:sz="0" w:space="0" w:color="auto"/>
          </w:divBdr>
        </w:div>
        <w:div w:id="160857617">
          <w:marLeft w:val="480"/>
          <w:marRight w:val="0"/>
          <w:marTop w:val="0"/>
          <w:marBottom w:val="0"/>
          <w:divBdr>
            <w:top w:val="none" w:sz="0" w:space="0" w:color="auto"/>
            <w:left w:val="none" w:sz="0" w:space="0" w:color="auto"/>
            <w:bottom w:val="none" w:sz="0" w:space="0" w:color="auto"/>
            <w:right w:val="none" w:sz="0" w:space="0" w:color="auto"/>
          </w:divBdr>
        </w:div>
        <w:div w:id="663750103">
          <w:marLeft w:val="480"/>
          <w:marRight w:val="0"/>
          <w:marTop w:val="0"/>
          <w:marBottom w:val="0"/>
          <w:divBdr>
            <w:top w:val="none" w:sz="0" w:space="0" w:color="auto"/>
            <w:left w:val="none" w:sz="0" w:space="0" w:color="auto"/>
            <w:bottom w:val="none" w:sz="0" w:space="0" w:color="auto"/>
            <w:right w:val="none" w:sz="0" w:space="0" w:color="auto"/>
          </w:divBdr>
        </w:div>
        <w:div w:id="6493469">
          <w:marLeft w:val="480"/>
          <w:marRight w:val="0"/>
          <w:marTop w:val="0"/>
          <w:marBottom w:val="0"/>
          <w:divBdr>
            <w:top w:val="none" w:sz="0" w:space="0" w:color="auto"/>
            <w:left w:val="none" w:sz="0" w:space="0" w:color="auto"/>
            <w:bottom w:val="none" w:sz="0" w:space="0" w:color="auto"/>
            <w:right w:val="none" w:sz="0" w:space="0" w:color="auto"/>
          </w:divBdr>
        </w:div>
        <w:div w:id="2144881931">
          <w:marLeft w:val="480"/>
          <w:marRight w:val="0"/>
          <w:marTop w:val="0"/>
          <w:marBottom w:val="0"/>
          <w:divBdr>
            <w:top w:val="none" w:sz="0" w:space="0" w:color="auto"/>
            <w:left w:val="none" w:sz="0" w:space="0" w:color="auto"/>
            <w:bottom w:val="none" w:sz="0" w:space="0" w:color="auto"/>
            <w:right w:val="none" w:sz="0" w:space="0" w:color="auto"/>
          </w:divBdr>
        </w:div>
        <w:div w:id="1728911596">
          <w:marLeft w:val="480"/>
          <w:marRight w:val="0"/>
          <w:marTop w:val="0"/>
          <w:marBottom w:val="0"/>
          <w:divBdr>
            <w:top w:val="none" w:sz="0" w:space="0" w:color="auto"/>
            <w:left w:val="none" w:sz="0" w:space="0" w:color="auto"/>
            <w:bottom w:val="none" w:sz="0" w:space="0" w:color="auto"/>
            <w:right w:val="none" w:sz="0" w:space="0" w:color="auto"/>
          </w:divBdr>
        </w:div>
        <w:div w:id="1469977162">
          <w:marLeft w:val="480"/>
          <w:marRight w:val="0"/>
          <w:marTop w:val="0"/>
          <w:marBottom w:val="0"/>
          <w:divBdr>
            <w:top w:val="none" w:sz="0" w:space="0" w:color="auto"/>
            <w:left w:val="none" w:sz="0" w:space="0" w:color="auto"/>
            <w:bottom w:val="none" w:sz="0" w:space="0" w:color="auto"/>
            <w:right w:val="none" w:sz="0" w:space="0" w:color="auto"/>
          </w:divBdr>
        </w:div>
        <w:div w:id="1832914683">
          <w:marLeft w:val="480"/>
          <w:marRight w:val="0"/>
          <w:marTop w:val="0"/>
          <w:marBottom w:val="0"/>
          <w:divBdr>
            <w:top w:val="none" w:sz="0" w:space="0" w:color="auto"/>
            <w:left w:val="none" w:sz="0" w:space="0" w:color="auto"/>
            <w:bottom w:val="none" w:sz="0" w:space="0" w:color="auto"/>
            <w:right w:val="none" w:sz="0" w:space="0" w:color="auto"/>
          </w:divBdr>
        </w:div>
        <w:div w:id="199972348">
          <w:marLeft w:val="480"/>
          <w:marRight w:val="0"/>
          <w:marTop w:val="0"/>
          <w:marBottom w:val="0"/>
          <w:divBdr>
            <w:top w:val="none" w:sz="0" w:space="0" w:color="auto"/>
            <w:left w:val="none" w:sz="0" w:space="0" w:color="auto"/>
            <w:bottom w:val="none" w:sz="0" w:space="0" w:color="auto"/>
            <w:right w:val="none" w:sz="0" w:space="0" w:color="auto"/>
          </w:divBdr>
        </w:div>
        <w:div w:id="320474174">
          <w:marLeft w:val="480"/>
          <w:marRight w:val="0"/>
          <w:marTop w:val="0"/>
          <w:marBottom w:val="0"/>
          <w:divBdr>
            <w:top w:val="none" w:sz="0" w:space="0" w:color="auto"/>
            <w:left w:val="none" w:sz="0" w:space="0" w:color="auto"/>
            <w:bottom w:val="none" w:sz="0" w:space="0" w:color="auto"/>
            <w:right w:val="none" w:sz="0" w:space="0" w:color="auto"/>
          </w:divBdr>
        </w:div>
        <w:div w:id="164132441">
          <w:marLeft w:val="480"/>
          <w:marRight w:val="0"/>
          <w:marTop w:val="0"/>
          <w:marBottom w:val="0"/>
          <w:divBdr>
            <w:top w:val="none" w:sz="0" w:space="0" w:color="auto"/>
            <w:left w:val="none" w:sz="0" w:space="0" w:color="auto"/>
            <w:bottom w:val="none" w:sz="0" w:space="0" w:color="auto"/>
            <w:right w:val="none" w:sz="0" w:space="0" w:color="auto"/>
          </w:divBdr>
        </w:div>
      </w:divsChild>
    </w:div>
    <w:div w:id="1837845054">
      <w:bodyDiv w:val="1"/>
      <w:marLeft w:val="0"/>
      <w:marRight w:val="0"/>
      <w:marTop w:val="0"/>
      <w:marBottom w:val="0"/>
      <w:divBdr>
        <w:top w:val="none" w:sz="0" w:space="0" w:color="auto"/>
        <w:left w:val="none" w:sz="0" w:space="0" w:color="auto"/>
        <w:bottom w:val="none" w:sz="0" w:space="0" w:color="auto"/>
        <w:right w:val="none" w:sz="0" w:space="0" w:color="auto"/>
      </w:divBdr>
    </w:div>
    <w:div w:id="1855149304">
      <w:bodyDiv w:val="1"/>
      <w:marLeft w:val="0"/>
      <w:marRight w:val="0"/>
      <w:marTop w:val="0"/>
      <w:marBottom w:val="0"/>
      <w:divBdr>
        <w:top w:val="none" w:sz="0" w:space="0" w:color="auto"/>
        <w:left w:val="none" w:sz="0" w:space="0" w:color="auto"/>
        <w:bottom w:val="none" w:sz="0" w:space="0" w:color="auto"/>
        <w:right w:val="none" w:sz="0" w:space="0" w:color="auto"/>
      </w:divBdr>
    </w:div>
    <w:div w:id="1857882511">
      <w:bodyDiv w:val="1"/>
      <w:marLeft w:val="0"/>
      <w:marRight w:val="0"/>
      <w:marTop w:val="0"/>
      <w:marBottom w:val="0"/>
      <w:divBdr>
        <w:top w:val="none" w:sz="0" w:space="0" w:color="auto"/>
        <w:left w:val="none" w:sz="0" w:space="0" w:color="auto"/>
        <w:bottom w:val="none" w:sz="0" w:space="0" w:color="auto"/>
        <w:right w:val="none" w:sz="0" w:space="0" w:color="auto"/>
      </w:divBdr>
    </w:div>
    <w:div w:id="1863086654">
      <w:bodyDiv w:val="1"/>
      <w:marLeft w:val="0"/>
      <w:marRight w:val="0"/>
      <w:marTop w:val="0"/>
      <w:marBottom w:val="0"/>
      <w:divBdr>
        <w:top w:val="none" w:sz="0" w:space="0" w:color="auto"/>
        <w:left w:val="none" w:sz="0" w:space="0" w:color="auto"/>
        <w:bottom w:val="none" w:sz="0" w:space="0" w:color="auto"/>
        <w:right w:val="none" w:sz="0" w:space="0" w:color="auto"/>
      </w:divBdr>
    </w:div>
    <w:div w:id="1863862551">
      <w:bodyDiv w:val="1"/>
      <w:marLeft w:val="0"/>
      <w:marRight w:val="0"/>
      <w:marTop w:val="0"/>
      <w:marBottom w:val="0"/>
      <w:divBdr>
        <w:top w:val="none" w:sz="0" w:space="0" w:color="auto"/>
        <w:left w:val="none" w:sz="0" w:space="0" w:color="auto"/>
        <w:bottom w:val="none" w:sz="0" w:space="0" w:color="auto"/>
        <w:right w:val="none" w:sz="0" w:space="0" w:color="auto"/>
      </w:divBdr>
    </w:div>
    <w:div w:id="1875581572">
      <w:bodyDiv w:val="1"/>
      <w:marLeft w:val="0"/>
      <w:marRight w:val="0"/>
      <w:marTop w:val="0"/>
      <w:marBottom w:val="0"/>
      <w:divBdr>
        <w:top w:val="none" w:sz="0" w:space="0" w:color="auto"/>
        <w:left w:val="none" w:sz="0" w:space="0" w:color="auto"/>
        <w:bottom w:val="none" w:sz="0" w:space="0" w:color="auto"/>
        <w:right w:val="none" w:sz="0" w:space="0" w:color="auto"/>
      </w:divBdr>
    </w:div>
    <w:div w:id="1891380193">
      <w:bodyDiv w:val="1"/>
      <w:marLeft w:val="0"/>
      <w:marRight w:val="0"/>
      <w:marTop w:val="0"/>
      <w:marBottom w:val="0"/>
      <w:divBdr>
        <w:top w:val="none" w:sz="0" w:space="0" w:color="auto"/>
        <w:left w:val="none" w:sz="0" w:space="0" w:color="auto"/>
        <w:bottom w:val="none" w:sz="0" w:space="0" w:color="auto"/>
        <w:right w:val="none" w:sz="0" w:space="0" w:color="auto"/>
      </w:divBdr>
    </w:div>
    <w:div w:id="1897740980">
      <w:bodyDiv w:val="1"/>
      <w:marLeft w:val="0"/>
      <w:marRight w:val="0"/>
      <w:marTop w:val="0"/>
      <w:marBottom w:val="0"/>
      <w:divBdr>
        <w:top w:val="none" w:sz="0" w:space="0" w:color="auto"/>
        <w:left w:val="none" w:sz="0" w:space="0" w:color="auto"/>
        <w:bottom w:val="none" w:sz="0" w:space="0" w:color="auto"/>
        <w:right w:val="none" w:sz="0" w:space="0" w:color="auto"/>
      </w:divBdr>
    </w:div>
    <w:div w:id="1903128860">
      <w:bodyDiv w:val="1"/>
      <w:marLeft w:val="0"/>
      <w:marRight w:val="0"/>
      <w:marTop w:val="0"/>
      <w:marBottom w:val="0"/>
      <w:divBdr>
        <w:top w:val="none" w:sz="0" w:space="0" w:color="auto"/>
        <w:left w:val="none" w:sz="0" w:space="0" w:color="auto"/>
        <w:bottom w:val="none" w:sz="0" w:space="0" w:color="auto"/>
        <w:right w:val="none" w:sz="0" w:space="0" w:color="auto"/>
      </w:divBdr>
    </w:div>
    <w:div w:id="1912109704">
      <w:bodyDiv w:val="1"/>
      <w:marLeft w:val="0"/>
      <w:marRight w:val="0"/>
      <w:marTop w:val="0"/>
      <w:marBottom w:val="0"/>
      <w:divBdr>
        <w:top w:val="none" w:sz="0" w:space="0" w:color="auto"/>
        <w:left w:val="none" w:sz="0" w:space="0" w:color="auto"/>
        <w:bottom w:val="none" w:sz="0" w:space="0" w:color="auto"/>
        <w:right w:val="none" w:sz="0" w:space="0" w:color="auto"/>
      </w:divBdr>
      <w:divsChild>
        <w:div w:id="1425615538">
          <w:marLeft w:val="480"/>
          <w:marRight w:val="0"/>
          <w:marTop w:val="0"/>
          <w:marBottom w:val="0"/>
          <w:divBdr>
            <w:top w:val="none" w:sz="0" w:space="0" w:color="auto"/>
            <w:left w:val="none" w:sz="0" w:space="0" w:color="auto"/>
            <w:bottom w:val="none" w:sz="0" w:space="0" w:color="auto"/>
            <w:right w:val="none" w:sz="0" w:space="0" w:color="auto"/>
          </w:divBdr>
        </w:div>
        <w:div w:id="1265108877">
          <w:marLeft w:val="480"/>
          <w:marRight w:val="0"/>
          <w:marTop w:val="0"/>
          <w:marBottom w:val="0"/>
          <w:divBdr>
            <w:top w:val="none" w:sz="0" w:space="0" w:color="auto"/>
            <w:left w:val="none" w:sz="0" w:space="0" w:color="auto"/>
            <w:bottom w:val="none" w:sz="0" w:space="0" w:color="auto"/>
            <w:right w:val="none" w:sz="0" w:space="0" w:color="auto"/>
          </w:divBdr>
        </w:div>
        <w:div w:id="2117476124">
          <w:marLeft w:val="480"/>
          <w:marRight w:val="0"/>
          <w:marTop w:val="0"/>
          <w:marBottom w:val="0"/>
          <w:divBdr>
            <w:top w:val="none" w:sz="0" w:space="0" w:color="auto"/>
            <w:left w:val="none" w:sz="0" w:space="0" w:color="auto"/>
            <w:bottom w:val="none" w:sz="0" w:space="0" w:color="auto"/>
            <w:right w:val="none" w:sz="0" w:space="0" w:color="auto"/>
          </w:divBdr>
        </w:div>
        <w:div w:id="1504206190">
          <w:marLeft w:val="480"/>
          <w:marRight w:val="0"/>
          <w:marTop w:val="0"/>
          <w:marBottom w:val="0"/>
          <w:divBdr>
            <w:top w:val="none" w:sz="0" w:space="0" w:color="auto"/>
            <w:left w:val="none" w:sz="0" w:space="0" w:color="auto"/>
            <w:bottom w:val="none" w:sz="0" w:space="0" w:color="auto"/>
            <w:right w:val="none" w:sz="0" w:space="0" w:color="auto"/>
          </w:divBdr>
        </w:div>
        <w:div w:id="525220011">
          <w:marLeft w:val="480"/>
          <w:marRight w:val="0"/>
          <w:marTop w:val="0"/>
          <w:marBottom w:val="0"/>
          <w:divBdr>
            <w:top w:val="none" w:sz="0" w:space="0" w:color="auto"/>
            <w:left w:val="none" w:sz="0" w:space="0" w:color="auto"/>
            <w:bottom w:val="none" w:sz="0" w:space="0" w:color="auto"/>
            <w:right w:val="none" w:sz="0" w:space="0" w:color="auto"/>
          </w:divBdr>
        </w:div>
        <w:div w:id="279528600">
          <w:marLeft w:val="480"/>
          <w:marRight w:val="0"/>
          <w:marTop w:val="0"/>
          <w:marBottom w:val="0"/>
          <w:divBdr>
            <w:top w:val="none" w:sz="0" w:space="0" w:color="auto"/>
            <w:left w:val="none" w:sz="0" w:space="0" w:color="auto"/>
            <w:bottom w:val="none" w:sz="0" w:space="0" w:color="auto"/>
            <w:right w:val="none" w:sz="0" w:space="0" w:color="auto"/>
          </w:divBdr>
        </w:div>
        <w:div w:id="1661349387">
          <w:marLeft w:val="480"/>
          <w:marRight w:val="0"/>
          <w:marTop w:val="0"/>
          <w:marBottom w:val="0"/>
          <w:divBdr>
            <w:top w:val="none" w:sz="0" w:space="0" w:color="auto"/>
            <w:left w:val="none" w:sz="0" w:space="0" w:color="auto"/>
            <w:bottom w:val="none" w:sz="0" w:space="0" w:color="auto"/>
            <w:right w:val="none" w:sz="0" w:space="0" w:color="auto"/>
          </w:divBdr>
        </w:div>
        <w:div w:id="117377832">
          <w:marLeft w:val="480"/>
          <w:marRight w:val="0"/>
          <w:marTop w:val="0"/>
          <w:marBottom w:val="0"/>
          <w:divBdr>
            <w:top w:val="none" w:sz="0" w:space="0" w:color="auto"/>
            <w:left w:val="none" w:sz="0" w:space="0" w:color="auto"/>
            <w:bottom w:val="none" w:sz="0" w:space="0" w:color="auto"/>
            <w:right w:val="none" w:sz="0" w:space="0" w:color="auto"/>
          </w:divBdr>
        </w:div>
        <w:div w:id="1546331473">
          <w:marLeft w:val="480"/>
          <w:marRight w:val="0"/>
          <w:marTop w:val="0"/>
          <w:marBottom w:val="0"/>
          <w:divBdr>
            <w:top w:val="none" w:sz="0" w:space="0" w:color="auto"/>
            <w:left w:val="none" w:sz="0" w:space="0" w:color="auto"/>
            <w:bottom w:val="none" w:sz="0" w:space="0" w:color="auto"/>
            <w:right w:val="none" w:sz="0" w:space="0" w:color="auto"/>
          </w:divBdr>
        </w:div>
        <w:div w:id="611861547">
          <w:marLeft w:val="480"/>
          <w:marRight w:val="0"/>
          <w:marTop w:val="0"/>
          <w:marBottom w:val="0"/>
          <w:divBdr>
            <w:top w:val="none" w:sz="0" w:space="0" w:color="auto"/>
            <w:left w:val="none" w:sz="0" w:space="0" w:color="auto"/>
            <w:bottom w:val="none" w:sz="0" w:space="0" w:color="auto"/>
            <w:right w:val="none" w:sz="0" w:space="0" w:color="auto"/>
          </w:divBdr>
        </w:div>
        <w:div w:id="916594544">
          <w:marLeft w:val="480"/>
          <w:marRight w:val="0"/>
          <w:marTop w:val="0"/>
          <w:marBottom w:val="0"/>
          <w:divBdr>
            <w:top w:val="none" w:sz="0" w:space="0" w:color="auto"/>
            <w:left w:val="none" w:sz="0" w:space="0" w:color="auto"/>
            <w:bottom w:val="none" w:sz="0" w:space="0" w:color="auto"/>
            <w:right w:val="none" w:sz="0" w:space="0" w:color="auto"/>
          </w:divBdr>
        </w:div>
        <w:div w:id="354426231">
          <w:marLeft w:val="480"/>
          <w:marRight w:val="0"/>
          <w:marTop w:val="0"/>
          <w:marBottom w:val="0"/>
          <w:divBdr>
            <w:top w:val="none" w:sz="0" w:space="0" w:color="auto"/>
            <w:left w:val="none" w:sz="0" w:space="0" w:color="auto"/>
            <w:bottom w:val="none" w:sz="0" w:space="0" w:color="auto"/>
            <w:right w:val="none" w:sz="0" w:space="0" w:color="auto"/>
          </w:divBdr>
        </w:div>
        <w:div w:id="1632131431">
          <w:marLeft w:val="480"/>
          <w:marRight w:val="0"/>
          <w:marTop w:val="0"/>
          <w:marBottom w:val="0"/>
          <w:divBdr>
            <w:top w:val="none" w:sz="0" w:space="0" w:color="auto"/>
            <w:left w:val="none" w:sz="0" w:space="0" w:color="auto"/>
            <w:bottom w:val="none" w:sz="0" w:space="0" w:color="auto"/>
            <w:right w:val="none" w:sz="0" w:space="0" w:color="auto"/>
          </w:divBdr>
        </w:div>
        <w:div w:id="1815365571">
          <w:marLeft w:val="480"/>
          <w:marRight w:val="0"/>
          <w:marTop w:val="0"/>
          <w:marBottom w:val="0"/>
          <w:divBdr>
            <w:top w:val="none" w:sz="0" w:space="0" w:color="auto"/>
            <w:left w:val="none" w:sz="0" w:space="0" w:color="auto"/>
            <w:bottom w:val="none" w:sz="0" w:space="0" w:color="auto"/>
            <w:right w:val="none" w:sz="0" w:space="0" w:color="auto"/>
          </w:divBdr>
        </w:div>
        <w:div w:id="395326431">
          <w:marLeft w:val="480"/>
          <w:marRight w:val="0"/>
          <w:marTop w:val="0"/>
          <w:marBottom w:val="0"/>
          <w:divBdr>
            <w:top w:val="none" w:sz="0" w:space="0" w:color="auto"/>
            <w:left w:val="none" w:sz="0" w:space="0" w:color="auto"/>
            <w:bottom w:val="none" w:sz="0" w:space="0" w:color="auto"/>
            <w:right w:val="none" w:sz="0" w:space="0" w:color="auto"/>
          </w:divBdr>
        </w:div>
        <w:div w:id="1650476534">
          <w:marLeft w:val="480"/>
          <w:marRight w:val="0"/>
          <w:marTop w:val="0"/>
          <w:marBottom w:val="0"/>
          <w:divBdr>
            <w:top w:val="none" w:sz="0" w:space="0" w:color="auto"/>
            <w:left w:val="none" w:sz="0" w:space="0" w:color="auto"/>
            <w:bottom w:val="none" w:sz="0" w:space="0" w:color="auto"/>
            <w:right w:val="none" w:sz="0" w:space="0" w:color="auto"/>
          </w:divBdr>
        </w:div>
        <w:div w:id="224755046">
          <w:marLeft w:val="480"/>
          <w:marRight w:val="0"/>
          <w:marTop w:val="0"/>
          <w:marBottom w:val="0"/>
          <w:divBdr>
            <w:top w:val="none" w:sz="0" w:space="0" w:color="auto"/>
            <w:left w:val="none" w:sz="0" w:space="0" w:color="auto"/>
            <w:bottom w:val="none" w:sz="0" w:space="0" w:color="auto"/>
            <w:right w:val="none" w:sz="0" w:space="0" w:color="auto"/>
          </w:divBdr>
        </w:div>
        <w:div w:id="1682049588">
          <w:marLeft w:val="480"/>
          <w:marRight w:val="0"/>
          <w:marTop w:val="0"/>
          <w:marBottom w:val="0"/>
          <w:divBdr>
            <w:top w:val="none" w:sz="0" w:space="0" w:color="auto"/>
            <w:left w:val="none" w:sz="0" w:space="0" w:color="auto"/>
            <w:bottom w:val="none" w:sz="0" w:space="0" w:color="auto"/>
            <w:right w:val="none" w:sz="0" w:space="0" w:color="auto"/>
          </w:divBdr>
        </w:div>
        <w:div w:id="1955401271">
          <w:marLeft w:val="480"/>
          <w:marRight w:val="0"/>
          <w:marTop w:val="0"/>
          <w:marBottom w:val="0"/>
          <w:divBdr>
            <w:top w:val="none" w:sz="0" w:space="0" w:color="auto"/>
            <w:left w:val="none" w:sz="0" w:space="0" w:color="auto"/>
            <w:bottom w:val="none" w:sz="0" w:space="0" w:color="auto"/>
            <w:right w:val="none" w:sz="0" w:space="0" w:color="auto"/>
          </w:divBdr>
        </w:div>
        <w:div w:id="939803095">
          <w:marLeft w:val="480"/>
          <w:marRight w:val="0"/>
          <w:marTop w:val="0"/>
          <w:marBottom w:val="0"/>
          <w:divBdr>
            <w:top w:val="none" w:sz="0" w:space="0" w:color="auto"/>
            <w:left w:val="none" w:sz="0" w:space="0" w:color="auto"/>
            <w:bottom w:val="none" w:sz="0" w:space="0" w:color="auto"/>
            <w:right w:val="none" w:sz="0" w:space="0" w:color="auto"/>
          </w:divBdr>
        </w:div>
        <w:div w:id="301890218">
          <w:marLeft w:val="480"/>
          <w:marRight w:val="0"/>
          <w:marTop w:val="0"/>
          <w:marBottom w:val="0"/>
          <w:divBdr>
            <w:top w:val="none" w:sz="0" w:space="0" w:color="auto"/>
            <w:left w:val="none" w:sz="0" w:space="0" w:color="auto"/>
            <w:bottom w:val="none" w:sz="0" w:space="0" w:color="auto"/>
            <w:right w:val="none" w:sz="0" w:space="0" w:color="auto"/>
          </w:divBdr>
        </w:div>
        <w:div w:id="69428929">
          <w:marLeft w:val="480"/>
          <w:marRight w:val="0"/>
          <w:marTop w:val="0"/>
          <w:marBottom w:val="0"/>
          <w:divBdr>
            <w:top w:val="none" w:sz="0" w:space="0" w:color="auto"/>
            <w:left w:val="none" w:sz="0" w:space="0" w:color="auto"/>
            <w:bottom w:val="none" w:sz="0" w:space="0" w:color="auto"/>
            <w:right w:val="none" w:sz="0" w:space="0" w:color="auto"/>
          </w:divBdr>
        </w:div>
        <w:div w:id="1529830479">
          <w:marLeft w:val="480"/>
          <w:marRight w:val="0"/>
          <w:marTop w:val="0"/>
          <w:marBottom w:val="0"/>
          <w:divBdr>
            <w:top w:val="none" w:sz="0" w:space="0" w:color="auto"/>
            <w:left w:val="none" w:sz="0" w:space="0" w:color="auto"/>
            <w:bottom w:val="none" w:sz="0" w:space="0" w:color="auto"/>
            <w:right w:val="none" w:sz="0" w:space="0" w:color="auto"/>
          </w:divBdr>
        </w:div>
        <w:div w:id="213781589">
          <w:marLeft w:val="480"/>
          <w:marRight w:val="0"/>
          <w:marTop w:val="0"/>
          <w:marBottom w:val="0"/>
          <w:divBdr>
            <w:top w:val="none" w:sz="0" w:space="0" w:color="auto"/>
            <w:left w:val="none" w:sz="0" w:space="0" w:color="auto"/>
            <w:bottom w:val="none" w:sz="0" w:space="0" w:color="auto"/>
            <w:right w:val="none" w:sz="0" w:space="0" w:color="auto"/>
          </w:divBdr>
        </w:div>
        <w:div w:id="740250061">
          <w:marLeft w:val="480"/>
          <w:marRight w:val="0"/>
          <w:marTop w:val="0"/>
          <w:marBottom w:val="0"/>
          <w:divBdr>
            <w:top w:val="none" w:sz="0" w:space="0" w:color="auto"/>
            <w:left w:val="none" w:sz="0" w:space="0" w:color="auto"/>
            <w:bottom w:val="none" w:sz="0" w:space="0" w:color="auto"/>
            <w:right w:val="none" w:sz="0" w:space="0" w:color="auto"/>
          </w:divBdr>
        </w:div>
        <w:div w:id="1559239846">
          <w:marLeft w:val="480"/>
          <w:marRight w:val="0"/>
          <w:marTop w:val="0"/>
          <w:marBottom w:val="0"/>
          <w:divBdr>
            <w:top w:val="none" w:sz="0" w:space="0" w:color="auto"/>
            <w:left w:val="none" w:sz="0" w:space="0" w:color="auto"/>
            <w:bottom w:val="none" w:sz="0" w:space="0" w:color="auto"/>
            <w:right w:val="none" w:sz="0" w:space="0" w:color="auto"/>
          </w:divBdr>
        </w:div>
        <w:div w:id="35661934">
          <w:marLeft w:val="480"/>
          <w:marRight w:val="0"/>
          <w:marTop w:val="0"/>
          <w:marBottom w:val="0"/>
          <w:divBdr>
            <w:top w:val="none" w:sz="0" w:space="0" w:color="auto"/>
            <w:left w:val="none" w:sz="0" w:space="0" w:color="auto"/>
            <w:bottom w:val="none" w:sz="0" w:space="0" w:color="auto"/>
            <w:right w:val="none" w:sz="0" w:space="0" w:color="auto"/>
          </w:divBdr>
        </w:div>
        <w:div w:id="514418344">
          <w:marLeft w:val="480"/>
          <w:marRight w:val="0"/>
          <w:marTop w:val="0"/>
          <w:marBottom w:val="0"/>
          <w:divBdr>
            <w:top w:val="none" w:sz="0" w:space="0" w:color="auto"/>
            <w:left w:val="none" w:sz="0" w:space="0" w:color="auto"/>
            <w:bottom w:val="none" w:sz="0" w:space="0" w:color="auto"/>
            <w:right w:val="none" w:sz="0" w:space="0" w:color="auto"/>
          </w:divBdr>
        </w:div>
        <w:div w:id="478766540">
          <w:marLeft w:val="480"/>
          <w:marRight w:val="0"/>
          <w:marTop w:val="0"/>
          <w:marBottom w:val="0"/>
          <w:divBdr>
            <w:top w:val="none" w:sz="0" w:space="0" w:color="auto"/>
            <w:left w:val="none" w:sz="0" w:space="0" w:color="auto"/>
            <w:bottom w:val="none" w:sz="0" w:space="0" w:color="auto"/>
            <w:right w:val="none" w:sz="0" w:space="0" w:color="auto"/>
          </w:divBdr>
        </w:div>
        <w:div w:id="359741256">
          <w:marLeft w:val="480"/>
          <w:marRight w:val="0"/>
          <w:marTop w:val="0"/>
          <w:marBottom w:val="0"/>
          <w:divBdr>
            <w:top w:val="none" w:sz="0" w:space="0" w:color="auto"/>
            <w:left w:val="none" w:sz="0" w:space="0" w:color="auto"/>
            <w:bottom w:val="none" w:sz="0" w:space="0" w:color="auto"/>
            <w:right w:val="none" w:sz="0" w:space="0" w:color="auto"/>
          </w:divBdr>
        </w:div>
        <w:div w:id="1297220483">
          <w:marLeft w:val="480"/>
          <w:marRight w:val="0"/>
          <w:marTop w:val="0"/>
          <w:marBottom w:val="0"/>
          <w:divBdr>
            <w:top w:val="none" w:sz="0" w:space="0" w:color="auto"/>
            <w:left w:val="none" w:sz="0" w:space="0" w:color="auto"/>
            <w:bottom w:val="none" w:sz="0" w:space="0" w:color="auto"/>
            <w:right w:val="none" w:sz="0" w:space="0" w:color="auto"/>
          </w:divBdr>
        </w:div>
        <w:div w:id="977146953">
          <w:marLeft w:val="480"/>
          <w:marRight w:val="0"/>
          <w:marTop w:val="0"/>
          <w:marBottom w:val="0"/>
          <w:divBdr>
            <w:top w:val="none" w:sz="0" w:space="0" w:color="auto"/>
            <w:left w:val="none" w:sz="0" w:space="0" w:color="auto"/>
            <w:bottom w:val="none" w:sz="0" w:space="0" w:color="auto"/>
            <w:right w:val="none" w:sz="0" w:space="0" w:color="auto"/>
          </w:divBdr>
        </w:div>
        <w:div w:id="1895198577">
          <w:marLeft w:val="480"/>
          <w:marRight w:val="0"/>
          <w:marTop w:val="0"/>
          <w:marBottom w:val="0"/>
          <w:divBdr>
            <w:top w:val="none" w:sz="0" w:space="0" w:color="auto"/>
            <w:left w:val="none" w:sz="0" w:space="0" w:color="auto"/>
            <w:bottom w:val="none" w:sz="0" w:space="0" w:color="auto"/>
            <w:right w:val="none" w:sz="0" w:space="0" w:color="auto"/>
          </w:divBdr>
        </w:div>
        <w:div w:id="667755314">
          <w:marLeft w:val="480"/>
          <w:marRight w:val="0"/>
          <w:marTop w:val="0"/>
          <w:marBottom w:val="0"/>
          <w:divBdr>
            <w:top w:val="none" w:sz="0" w:space="0" w:color="auto"/>
            <w:left w:val="none" w:sz="0" w:space="0" w:color="auto"/>
            <w:bottom w:val="none" w:sz="0" w:space="0" w:color="auto"/>
            <w:right w:val="none" w:sz="0" w:space="0" w:color="auto"/>
          </w:divBdr>
        </w:div>
        <w:div w:id="748846381">
          <w:marLeft w:val="480"/>
          <w:marRight w:val="0"/>
          <w:marTop w:val="0"/>
          <w:marBottom w:val="0"/>
          <w:divBdr>
            <w:top w:val="none" w:sz="0" w:space="0" w:color="auto"/>
            <w:left w:val="none" w:sz="0" w:space="0" w:color="auto"/>
            <w:bottom w:val="none" w:sz="0" w:space="0" w:color="auto"/>
            <w:right w:val="none" w:sz="0" w:space="0" w:color="auto"/>
          </w:divBdr>
        </w:div>
        <w:div w:id="1307858055">
          <w:marLeft w:val="480"/>
          <w:marRight w:val="0"/>
          <w:marTop w:val="0"/>
          <w:marBottom w:val="0"/>
          <w:divBdr>
            <w:top w:val="none" w:sz="0" w:space="0" w:color="auto"/>
            <w:left w:val="none" w:sz="0" w:space="0" w:color="auto"/>
            <w:bottom w:val="none" w:sz="0" w:space="0" w:color="auto"/>
            <w:right w:val="none" w:sz="0" w:space="0" w:color="auto"/>
          </w:divBdr>
        </w:div>
        <w:div w:id="409084706">
          <w:marLeft w:val="480"/>
          <w:marRight w:val="0"/>
          <w:marTop w:val="0"/>
          <w:marBottom w:val="0"/>
          <w:divBdr>
            <w:top w:val="none" w:sz="0" w:space="0" w:color="auto"/>
            <w:left w:val="none" w:sz="0" w:space="0" w:color="auto"/>
            <w:bottom w:val="none" w:sz="0" w:space="0" w:color="auto"/>
            <w:right w:val="none" w:sz="0" w:space="0" w:color="auto"/>
          </w:divBdr>
        </w:div>
        <w:div w:id="1221134978">
          <w:marLeft w:val="480"/>
          <w:marRight w:val="0"/>
          <w:marTop w:val="0"/>
          <w:marBottom w:val="0"/>
          <w:divBdr>
            <w:top w:val="none" w:sz="0" w:space="0" w:color="auto"/>
            <w:left w:val="none" w:sz="0" w:space="0" w:color="auto"/>
            <w:bottom w:val="none" w:sz="0" w:space="0" w:color="auto"/>
            <w:right w:val="none" w:sz="0" w:space="0" w:color="auto"/>
          </w:divBdr>
        </w:div>
        <w:div w:id="209465393">
          <w:marLeft w:val="480"/>
          <w:marRight w:val="0"/>
          <w:marTop w:val="0"/>
          <w:marBottom w:val="0"/>
          <w:divBdr>
            <w:top w:val="none" w:sz="0" w:space="0" w:color="auto"/>
            <w:left w:val="none" w:sz="0" w:space="0" w:color="auto"/>
            <w:bottom w:val="none" w:sz="0" w:space="0" w:color="auto"/>
            <w:right w:val="none" w:sz="0" w:space="0" w:color="auto"/>
          </w:divBdr>
        </w:div>
      </w:divsChild>
    </w:div>
    <w:div w:id="1918248892">
      <w:bodyDiv w:val="1"/>
      <w:marLeft w:val="0"/>
      <w:marRight w:val="0"/>
      <w:marTop w:val="0"/>
      <w:marBottom w:val="0"/>
      <w:divBdr>
        <w:top w:val="none" w:sz="0" w:space="0" w:color="auto"/>
        <w:left w:val="none" w:sz="0" w:space="0" w:color="auto"/>
        <w:bottom w:val="none" w:sz="0" w:space="0" w:color="auto"/>
        <w:right w:val="none" w:sz="0" w:space="0" w:color="auto"/>
      </w:divBdr>
      <w:divsChild>
        <w:div w:id="956831221">
          <w:marLeft w:val="0"/>
          <w:marRight w:val="0"/>
          <w:marTop w:val="0"/>
          <w:marBottom w:val="0"/>
          <w:divBdr>
            <w:top w:val="none" w:sz="0" w:space="0" w:color="auto"/>
            <w:left w:val="none" w:sz="0" w:space="0" w:color="auto"/>
            <w:bottom w:val="none" w:sz="0" w:space="0" w:color="auto"/>
            <w:right w:val="none" w:sz="0" w:space="0" w:color="auto"/>
          </w:divBdr>
          <w:divsChild>
            <w:div w:id="8284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1485">
      <w:bodyDiv w:val="1"/>
      <w:marLeft w:val="0"/>
      <w:marRight w:val="0"/>
      <w:marTop w:val="0"/>
      <w:marBottom w:val="0"/>
      <w:divBdr>
        <w:top w:val="none" w:sz="0" w:space="0" w:color="auto"/>
        <w:left w:val="none" w:sz="0" w:space="0" w:color="auto"/>
        <w:bottom w:val="none" w:sz="0" w:space="0" w:color="auto"/>
        <w:right w:val="none" w:sz="0" w:space="0" w:color="auto"/>
      </w:divBdr>
    </w:div>
    <w:div w:id="1939867005">
      <w:bodyDiv w:val="1"/>
      <w:marLeft w:val="0"/>
      <w:marRight w:val="0"/>
      <w:marTop w:val="0"/>
      <w:marBottom w:val="0"/>
      <w:divBdr>
        <w:top w:val="none" w:sz="0" w:space="0" w:color="auto"/>
        <w:left w:val="none" w:sz="0" w:space="0" w:color="auto"/>
        <w:bottom w:val="none" w:sz="0" w:space="0" w:color="auto"/>
        <w:right w:val="none" w:sz="0" w:space="0" w:color="auto"/>
      </w:divBdr>
    </w:div>
    <w:div w:id="1946039165">
      <w:bodyDiv w:val="1"/>
      <w:marLeft w:val="0"/>
      <w:marRight w:val="0"/>
      <w:marTop w:val="0"/>
      <w:marBottom w:val="0"/>
      <w:divBdr>
        <w:top w:val="none" w:sz="0" w:space="0" w:color="auto"/>
        <w:left w:val="none" w:sz="0" w:space="0" w:color="auto"/>
        <w:bottom w:val="none" w:sz="0" w:space="0" w:color="auto"/>
        <w:right w:val="none" w:sz="0" w:space="0" w:color="auto"/>
      </w:divBdr>
      <w:divsChild>
        <w:div w:id="1572930720">
          <w:marLeft w:val="0"/>
          <w:marRight w:val="0"/>
          <w:marTop w:val="0"/>
          <w:marBottom w:val="0"/>
          <w:divBdr>
            <w:top w:val="none" w:sz="0" w:space="0" w:color="auto"/>
            <w:left w:val="none" w:sz="0" w:space="0" w:color="auto"/>
            <w:bottom w:val="none" w:sz="0" w:space="0" w:color="auto"/>
            <w:right w:val="none" w:sz="0" w:space="0" w:color="auto"/>
          </w:divBdr>
          <w:divsChild>
            <w:div w:id="16619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95327">
      <w:bodyDiv w:val="1"/>
      <w:marLeft w:val="0"/>
      <w:marRight w:val="0"/>
      <w:marTop w:val="0"/>
      <w:marBottom w:val="0"/>
      <w:divBdr>
        <w:top w:val="none" w:sz="0" w:space="0" w:color="auto"/>
        <w:left w:val="none" w:sz="0" w:space="0" w:color="auto"/>
        <w:bottom w:val="none" w:sz="0" w:space="0" w:color="auto"/>
        <w:right w:val="none" w:sz="0" w:space="0" w:color="auto"/>
      </w:divBdr>
    </w:div>
    <w:div w:id="1951157490">
      <w:bodyDiv w:val="1"/>
      <w:marLeft w:val="0"/>
      <w:marRight w:val="0"/>
      <w:marTop w:val="0"/>
      <w:marBottom w:val="0"/>
      <w:divBdr>
        <w:top w:val="none" w:sz="0" w:space="0" w:color="auto"/>
        <w:left w:val="none" w:sz="0" w:space="0" w:color="auto"/>
        <w:bottom w:val="none" w:sz="0" w:space="0" w:color="auto"/>
        <w:right w:val="none" w:sz="0" w:space="0" w:color="auto"/>
      </w:divBdr>
      <w:divsChild>
        <w:div w:id="484014482">
          <w:marLeft w:val="0"/>
          <w:marRight w:val="0"/>
          <w:marTop w:val="0"/>
          <w:marBottom w:val="0"/>
          <w:divBdr>
            <w:top w:val="none" w:sz="0" w:space="0" w:color="auto"/>
            <w:left w:val="none" w:sz="0" w:space="0" w:color="auto"/>
            <w:bottom w:val="none" w:sz="0" w:space="0" w:color="auto"/>
            <w:right w:val="none" w:sz="0" w:space="0" w:color="auto"/>
          </w:divBdr>
          <w:divsChild>
            <w:div w:id="9275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93287">
      <w:bodyDiv w:val="1"/>
      <w:marLeft w:val="0"/>
      <w:marRight w:val="0"/>
      <w:marTop w:val="0"/>
      <w:marBottom w:val="0"/>
      <w:divBdr>
        <w:top w:val="none" w:sz="0" w:space="0" w:color="auto"/>
        <w:left w:val="none" w:sz="0" w:space="0" w:color="auto"/>
        <w:bottom w:val="none" w:sz="0" w:space="0" w:color="auto"/>
        <w:right w:val="none" w:sz="0" w:space="0" w:color="auto"/>
      </w:divBdr>
      <w:divsChild>
        <w:div w:id="1484006201">
          <w:marLeft w:val="480"/>
          <w:marRight w:val="0"/>
          <w:marTop w:val="0"/>
          <w:marBottom w:val="0"/>
          <w:divBdr>
            <w:top w:val="none" w:sz="0" w:space="0" w:color="auto"/>
            <w:left w:val="none" w:sz="0" w:space="0" w:color="auto"/>
            <w:bottom w:val="none" w:sz="0" w:space="0" w:color="auto"/>
            <w:right w:val="none" w:sz="0" w:space="0" w:color="auto"/>
          </w:divBdr>
        </w:div>
        <w:div w:id="1830249641">
          <w:marLeft w:val="480"/>
          <w:marRight w:val="0"/>
          <w:marTop w:val="0"/>
          <w:marBottom w:val="0"/>
          <w:divBdr>
            <w:top w:val="none" w:sz="0" w:space="0" w:color="auto"/>
            <w:left w:val="none" w:sz="0" w:space="0" w:color="auto"/>
            <w:bottom w:val="none" w:sz="0" w:space="0" w:color="auto"/>
            <w:right w:val="none" w:sz="0" w:space="0" w:color="auto"/>
          </w:divBdr>
        </w:div>
        <w:div w:id="1896353981">
          <w:marLeft w:val="480"/>
          <w:marRight w:val="0"/>
          <w:marTop w:val="0"/>
          <w:marBottom w:val="0"/>
          <w:divBdr>
            <w:top w:val="none" w:sz="0" w:space="0" w:color="auto"/>
            <w:left w:val="none" w:sz="0" w:space="0" w:color="auto"/>
            <w:bottom w:val="none" w:sz="0" w:space="0" w:color="auto"/>
            <w:right w:val="none" w:sz="0" w:space="0" w:color="auto"/>
          </w:divBdr>
        </w:div>
        <w:div w:id="1310936876">
          <w:marLeft w:val="480"/>
          <w:marRight w:val="0"/>
          <w:marTop w:val="0"/>
          <w:marBottom w:val="0"/>
          <w:divBdr>
            <w:top w:val="none" w:sz="0" w:space="0" w:color="auto"/>
            <w:left w:val="none" w:sz="0" w:space="0" w:color="auto"/>
            <w:bottom w:val="none" w:sz="0" w:space="0" w:color="auto"/>
            <w:right w:val="none" w:sz="0" w:space="0" w:color="auto"/>
          </w:divBdr>
        </w:div>
        <w:div w:id="2137601859">
          <w:marLeft w:val="480"/>
          <w:marRight w:val="0"/>
          <w:marTop w:val="0"/>
          <w:marBottom w:val="0"/>
          <w:divBdr>
            <w:top w:val="none" w:sz="0" w:space="0" w:color="auto"/>
            <w:left w:val="none" w:sz="0" w:space="0" w:color="auto"/>
            <w:bottom w:val="none" w:sz="0" w:space="0" w:color="auto"/>
            <w:right w:val="none" w:sz="0" w:space="0" w:color="auto"/>
          </w:divBdr>
        </w:div>
        <w:div w:id="1104689013">
          <w:marLeft w:val="480"/>
          <w:marRight w:val="0"/>
          <w:marTop w:val="0"/>
          <w:marBottom w:val="0"/>
          <w:divBdr>
            <w:top w:val="none" w:sz="0" w:space="0" w:color="auto"/>
            <w:left w:val="none" w:sz="0" w:space="0" w:color="auto"/>
            <w:bottom w:val="none" w:sz="0" w:space="0" w:color="auto"/>
            <w:right w:val="none" w:sz="0" w:space="0" w:color="auto"/>
          </w:divBdr>
        </w:div>
        <w:div w:id="2083867139">
          <w:marLeft w:val="480"/>
          <w:marRight w:val="0"/>
          <w:marTop w:val="0"/>
          <w:marBottom w:val="0"/>
          <w:divBdr>
            <w:top w:val="none" w:sz="0" w:space="0" w:color="auto"/>
            <w:left w:val="none" w:sz="0" w:space="0" w:color="auto"/>
            <w:bottom w:val="none" w:sz="0" w:space="0" w:color="auto"/>
            <w:right w:val="none" w:sz="0" w:space="0" w:color="auto"/>
          </w:divBdr>
        </w:div>
        <w:div w:id="1011417892">
          <w:marLeft w:val="480"/>
          <w:marRight w:val="0"/>
          <w:marTop w:val="0"/>
          <w:marBottom w:val="0"/>
          <w:divBdr>
            <w:top w:val="none" w:sz="0" w:space="0" w:color="auto"/>
            <w:left w:val="none" w:sz="0" w:space="0" w:color="auto"/>
            <w:bottom w:val="none" w:sz="0" w:space="0" w:color="auto"/>
            <w:right w:val="none" w:sz="0" w:space="0" w:color="auto"/>
          </w:divBdr>
        </w:div>
        <w:div w:id="1058286111">
          <w:marLeft w:val="480"/>
          <w:marRight w:val="0"/>
          <w:marTop w:val="0"/>
          <w:marBottom w:val="0"/>
          <w:divBdr>
            <w:top w:val="none" w:sz="0" w:space="0" w:color="auto"/>
            <w:left w:val="none" w:sz="0" w:space="0" w:color="auto"/>
            <w:bottom w:val="none" w:sz="0" w:space="0" w:color="auto"/>
            <w:right w:val="none" w:sz="0" w:space="0" w:color="auto"/>
          </w:divBdr>
        </w:div>
        <w:div w:id="484704375">
          <w:marLeft w:val="480"/>
          <w:marRight w:val="0"/>
          <w:marTop w:val="0"/>
          <w:marBottom w:val="0"/>
          <w:divBdr>
            <w:top w:val="none" w:sz="0" w:space="0" w:color="auto"/>
            <w:left w:val="none" w:sz="0" w:space="0" w:color="auto"/>
            <w:bottom w:val="none" w:sz="0" w:space="0" w:color="auto"/>
            <w:right w:val="none" w:sz="0" w:space="0" w:color="auto"/>
          </w:divBdr>
        </w:div>
        <w:div w:id="604308301">
          <w:marLeft w:val="480"/>
          <w:marRight w:val="0"/>
          <w:marTop w:val="0"/>
          <w:marBottom w:val="0"/>
          <w:divBdr>
            <w:top w:val="none" w:sz="0" w:space="0" w:color="auto"/>
            <w:left w:val="none" w:sz="0" w:space="0" w:color="auto"/>
            <w:bottom w:val="none" w:sz="0" w:space="0" w:color="auto"/>
            <w:right w:val="none" w:sz="0" w:space="0" w:color="auto"/>
          </w:divBdr>
        </w:div>
        <w:div w:id="1167555949">
          <w:marLeft w:val="480"/>
          <w:marRight w:val="0"/>
          <w:marTop w:val="0"/>
          <w:marBottom w:val="0"/>
          <w:divBdr>
            <w:top w:val="none" w:sz="0" w:space="0" w:color="auto"/>
            <w:left w:val="none" w:sz="0" w:space="0" w:color="auto"/>
            <w:bottom w:val="none" w:sz="0" w:space="0" w:color="auto"/>
            <w:right w:val="none" w:sz="0" w:space="0" w:color="auto"/>
          </w:divBdr>
        </w:div>
        <w:div w:id="107743583">
          <w:marLeft w:val="480"/>
          <w:marRight w:val="0"/>
          <w:marTop w:val="0"/>
          <w:marBottom w:val="0"/>
          <w:divBdr>
            <w:top w:val="none" w:sz="0" w:space="0" w:color="auto"/>
            <w:left w:val="none" w:sz="0" w:space="0" w:color="auto"/>
            <w:bottom w:val="none" w:sz="0" w:space="0" w:color="auto"/>
            <w:right w:val="none" w:sz="0" w:space="0" w:color="auto"/>
          </w:divBdr>
        </w:div>
        <w:div w:id="1199783710">
          <w:marLeft w:val="480"/>
          <w:marRight w:val="0"/>
          <w:marTop w:val="0"/>
          <w:marBottom w:val="0"/>
          <w:divBdr>
            <w:top w:val="none" w:sz="0" w:space="0" w:color="auto"/>
            <w:left w:val="none" w:sz="0" w:space="0" w:color="auto"/>
            <w:bottom w:val="none" w:sz="0" w:space="0" w:color="auto"/>
            <w:right w:val="none" w:sz="0" w:space="0" w:color="auto"/>
          </w:divBdr>
        </w:div>
        <w:div w:id="1367412210">
          <w:marLeft w:val="480"/>
          <w:marRight w:val="0"/>
          <w:marTop w:val="0"/>
          <w:marBottom w:val="0"/>
          <w:divBdr>
            <w:top w:val="none" w:sz="0" w:space="0" w:color="auto"/>
            <w:left w:val="none" w:sz="0" w:space="0" w:color="auto"/>
            <w:bottom w:val="none" w:sz="0" w:space="0" w:color="auto"/>
            <w:right w:val="none" w:sz="0" w:space="0" w:color="auto"/>
          </w:divBdr>
        </w:div>
        <w:div w:id="817692736">
          <w:marLeft w:val="480"/>
          <w:marRight w:val="0"/>
          <w:marTop w:val="0"/>
          <w:marBottom w:val="0"/>
          <w:divBdr>
            <w:top w:val="none" w:sz="0" w:space="0" w:color="auto"/>
            <w:left w:val="none" w:sz="0" w:space="0" w:color="auto"/>
            <w:bottom w:val="none" w:sz="0" w:space="0" w:color="auto"/>
            <w:right w:val="none" w:sz="0" w:space="0" w:color="auto"/>
          </w:divBdr>
        </w:div>
        <w:div w:id="1856647252">
          <w:marLeft w:val="480"/>
          <w:marRight w:val="0"/>
          <w:marTop w:val="0"/>
          <w:marBottom w:val="0"/>
          <w:divBdr>
            <w:top w:val="none" w:sz="0" w:space="0" w:color="auto"/>
            <w:left w:val="none" w:sz="0" w:space="0" w:color="auto"/>
            <w:bottom w:val="none" w:sz="0" w:space="0" w:color="auto"/>
            <w:right w:val="none" w:sz="0" w:space="0" w:color="auto"/>
          </w:divBdr>
        </w:div>
        <w:div w:id="1351487201">
          <w:marLeft w:val="480"/>
          <w:marRight w:val="0"/>
          <w:marTop w:val="0"/>
          <w:marBottom w:val="0"/>
          <w:divBdr>
            <w:top w:val="none" w:sz="0" w:space="0" w:color="auto"/>
            <w:left w:val="none" w:sz="0" w:space="0" w:color="auto"/>
            <w:bottom w:val="none" w:sz="0" w:space="0" w:color="auto"/>
            <w:right w:val="none" w:sz="0" w:space="0" w:color="auto"/>
          </w:divBdr>
        </w:div>
        <w:div w:id="1482648293">
          <w:marLeft w:val="480"/>
          <w:marRight w:val="0"/>
          <w:marTop w:val="0"/>
          <w:marBottom w:val="0"/>
          <w:divBdr>
            <w:top w:val="none" w:sz="0" w:space="0" w:color="auto"/>
            <w:left w:val="none" w:sz="0" w:space="0" w:color="auto"/>
            <w:bottom w:val="none" w:sz="0" w:space="0" w:color="auto"/>
            <w:right w:val="none" w:sz="0" w:space="0" w:color="auto"/>
          </w:divBdr>
        </w:div>
        <w:div w:id="1668829221">
          <w:marLeft w:val="480"/>
          <w:marRight w:val="0"/>
          <w:marTop w:val="0"/>
          <w:marBottom w:val="0"/>
          <w:divBdr>
            <w:top w:val="none" w:sz="0" w:space="0" w:color="auto"/>
            <w:left w:val="none" w:sz="0" w:space="0" w:color="auto"/>
            <w:bottom w:val="none" w:sz="0" w:space="0" w:color="auto"/>
            <w:right w:val="none" w:sz="0" w:space="0" w:color="auto"/>
          </w:divBdr>
        </w:div>
        <w:div w:id="1668241397">
          <w:marLeft w:val="480"/>
          <w:marRight w:val="0"/>
          <w:marTop w:val="0"/>
          <w:marBottom w:val="0"/>
          <w:divBdr>
            <w:top w:val="none" w:sz="0" w:space="0" w:color="auto"/>
            <w:left w:val="none" w:sz="0" w:space="0" w:color="auto"/>
            <w:bottom w:val="none" w:sz="0" w:space="0" w:color="auto"/>
            <w:right w:val="none" w:sz="0" w:space="0" w:color="auto"/>
          </w:divBdr>
        </w:div>
        <w:div w:id="772021404">
          <w:marLeft w:val="480"/>
          <w:marRight w:val="0"/>
          <w:marTop w:val="0"/>
          <w:marBottom w:val="0"/>
          <w:divBdr>
            <w:top w:val="none" w:sz="0" w:space="0" w:color="auto"/>
            <w:left w:val="none" w:sz="0" w:space="0" w:color="auto"/>
            <w:bottom w:val="none" w:sz="0" w:space="0" w:color="auto"/>
            <w:right w:val="none" w:sz="0" w:space="0" w:color="auto"/>
          </w:divBdr>
        </w:div>
        <w:div w:id="1845629926">
          <w:marLeft w:val="480"/>
          <w:marRight w:val="0"/>
          <w:marTop w:val="0"/>
          <w:marBottom w:val="0"/>
          <w:divBdr>
            <w:top w:val="none" w:sz="0" w:space="0" w:color="auto"/>
            <w:left w:val="none" w:sz="0" w:space="0" w:color="auto"/>
            <w:bottom w:val="none" w:sz="0" w:space="0" w:color="auto"/>
            <w:right w:val="none" w:sz="0" w:space="0" w:color="auto"/>
          </w:divBdr>
        </w:div>
        <w:div w:id="529222759">
          <w:marLeft w:val="480"/>
          <w:marRight w:val="0"/>
          <w:marTop w:val="0"/>
          <w:marBottom w:val="0"/>
          <w:divBdr>
            <w:top w:val="none" w:sz="0" w:space="0" w:color="auto"/>
            <w:left w:val="none" w:sz="0" w:space="0" w:color="auto"/>
            <w:bottom w:val="none" w:sz="0" w:space="0" w:color="auto"/>
            <w:right w:val="none" w:sz="0" w:space="0" w:color="auto"/>
          </w:divBdr>
        </w:div>
        <w:div w:id="1899706044">
          <w:marLeft w:val="480"/>
          <w:marRight w:val="0"/>
          <w:marTop w:val="0"/>
          <w:marBottom w:val="0"/>
          <w:divBdr>
            <w:top w:val="none" w:sz="0" w:space="0" w:color="auto"/>
            <w:left w:val="none" w:sz="0" w:space="0" w:color="auto"/>
            <w:bottom w:val="none" w:sz="0" w:space="0" w:color="auto"/>
            <w:right w:val="none" w:sz="0" w:space="0" w:color="auto"/>
          </w:divBdr>
        </w:div>
        <w:div w:id="1332828595">
          <w:marLeft w:val="480"/>
          <w:marRight w:val="0"/>
          <w:marTop w:val="0"/>
          <w:marBottom w:val="0"/>
          <w:divBdr>
            <w:top w:val="none" w:sz="0" w:space="0" w:color="auto"/>
            <w:left w:val="none" w:sz="0" w:space="0" w:color="auto"/>
            <w:bottom w:val="none" w:sz="0" w:space="0" w:color="auto"/>
            <w:right w:val="none" w:sz="0" w:space="0" w:color="auto"/>
          </w:divBdr>
        </w:div>
        <w:div w:id="1155337139">
          <w:marLeft w:val="480"/>
          <w:marRight w:val="0"/>
          <w:marTop w:val="0"/>
          <w:marBottom w:val="0"/>
          <w:divBdr>
            <w:top w:val="none" w:sz="0" w:space="0" w:color="auto"/>
            <w:left w:val="none" w:sz="0" w:space="0" w:color="auto"/>
            <w:bottom w:val="none" w:sz="0" w:space="0" w:color="auto"/>
            <w:right w:val="none" w:sz="0" w:space="0" w:color="auto"/>
          </w:divBdr>
        </w:div>
        <w:div w:id="1664777761">
          <w:marLeft w:val="480"/>
          <w:marRight w:val="0"/>
          <w:marTop w:val="0"/>
          <w:marBottom w:val="0"/>
          <w:divBdr>
            <w:top w:val="none" w:sz="0" w:space="0" w:color="auto"/>
            <w:left w:val="none" w:sz="0" w:space="0" w:color="auto"/>
            <w:bottom w:val="none" w:sz="0" w:space="0" w:color="auto"/>
            <w:right w:val="none" w:sz="0" w:space="0" w:color="auto"/>
          </w:divBdr>
        </w:div>
        <w:div w:id="50809450">
          <w:marLeft w:val="480"/>
          <w:marRight w:val="0"/>
          <w:marTop w:val="0"/>
          <w:marBottom w:val="0"/>
          <w:divBdr>
            <w:top w:val="none" w:sz="0" w:space="0" w:color="auto"/>
            <w:left w:val="none" w:sz="0" w:space="0" w:color="auto"/>
            <w:bottom w:val="none" w:sz="0" w:space="0" w:color="auto"/>
            <w:right w:val="none" w:sz="0" w:space="0" w:color="auto"/>
          </w:divBdr>
        </w:div>
        <w:div w:id="1571386646">
          <w:marLeft w:val="480"/>
          <w:marRight w:val="0"/>
          <w:marTop w:val="0"/>
          <w:marBottom w:val="0"/>
          <w:divBdr>
            <w:top w:val="none" w:sz="0" w:space="0" w:color="auto"/>
            <w:left w:val="none" w:sz="0" w:space="0" w:color="auto"/>
            <w:bottom w:val="none" w:sz="0" w:space="0" w:color="auto"/>
            <w:right w:val="none" w:sz="0" w:space="0" w:color="auto"/>
          </w:divBdr>
        </w:div>
        <w:div w:id="179785371">
          <w:marLeft w:val="480"/>
          <w:marRight w:val="0"/>
          <w:marTop w:val="0"/>
          <w:marBottom w:val="0"/>
          <w:divBdr>
            <w:top w:val="none" w:sz="0" w:space="0" w:color="auto"/>
            <w:left w:val="none" w:sz="0" w:space="0" w:color="auto"/>
            <w:bottom w:val="none" w:sz="0" w:space="0" w:color="auto"/>
            <w:right w:val="none" w:sz="0" w:space="0" w:color="auto"/>
          </w:divBdr>
        </w:div>
        <w:div w:id="1912886556">
          <w:marLeft w:val="480"/>
          <w:marRight w:val="0"/>
          <w:marTop w:val="0"/>
          <w:marBottom w:val="0"/>
          <w:divBdr>
            <w:top w:val="none" w:sz="0" w:space="0" w:color="auto"/>
            <w:left w:val="none" w:sz="0" w:space="0" w:color="auto"/>
            <w:bottom w:val="none" w:sz="0" w:space="0" w:color="auto"/>
            <w:right w:val="none" w:sz="0" w:space="0" w:color="auto"/>
          </w:divBdr>
        </w:div>
        <w:div w:id="2120097544">
          <w:marLeft w:val="480"/>
          <w:marRight w:val="0"/>
          <w:marTop w:val="0"/>
          <w:marBottom w:val="0"/>
          <w:divBdr>
            <w:top w:val="none" w:sz="0" w:space="0" w:color="auto"/>
            <w:left w:val="none" w:sz="0" w:space="0" w:color="auto"/>
            <w:bottom w:val="none" w:sz="0" w:space="0" w:color="auto"/>
            <w:right w:val="none" w:sz="0" w:space="0" w:color="auto"/>
          </w:divBdr>
        </w:div>
        <w:div w:id="2103258516">
          <w:marLeft w:val="480"/>
          <w:marRight w:val="0"/>
          <w:marTop w:val="0"/>
          <w:marBottom w:val="0"/>
          <w:divBdr>
            <w:top w:val="none" w:sz="0" w:space="0" w:color="auto"/>
            <w:left w:val="none" w:sz="0" w:space="0" w:color="auto"/>
            <w:bottom w:val="none" w:sz="0" w:space="0" w:color="auto"/>
            <w:right w:val="none" w:sz="0" w:space="0" w:color="auto"/>
          </w:divBdr>
        </w:div>
        <w:div w:id="252131741">
          <w:marLeft w:val="480"/>
          <w:marRight w:val="0"/>
          <w:marTop w:val="0"/>
          <w:marBottom w:val="0"/>
          <w:divBdr>
            <w:top w:val="none" w:sz="0" w:space="0" w:color="auto"/>
            <w:left w:val="none" w:sz="0" w:space="0" w:color="auto"/>
            <w:bottom w:val="none" w:sz="0" w:space="0" w:color="auto"/>
            <w:right w:val="none" w:sz="0" w:space="0" w:color="auto"/>
          </w:divBdr>
        </w:div>
        <w:div w:id="1063331185">
          <w:marLeft w:val="480"/>
          <w:marRight w:val="0"/>
          <w:marTop w:val="0"/>
          <w:marBottom w:val="0"/>
          <w:divBdr>
            <w:top w:val="none" w:sz="0" w:space="0" w:color="auto"/>
            <w:left w:val="none" w:sz="0" w:space="0" w:color="auto"/>
            <w:bottom w:val="none" w:sz="0" w:space="0" w:color="auto"/>
            <w:right w:val="none" w:sz="0" w:space="0" w:color="auto"/>
          </w:divBdr>
        </w:div>
        <w:div w:id="1344240185">
          <w:marLeft w:val="480"/>
          <w:marRight w:val="0"/>
          <w:marTop w:val="0"/>
          <w:marBottom w:val="0"/>
          <w:divBdr>
            <w:top w:val="none" w:sz="0" w:space="0" w:color="auto"/>
            <w:left w:val="none" w:sz="0" w:space="0" w:color="auto"/>
            <w:bottom w:val="none" w:sz="0" w:space="0" w:color="auto"/>
            <w:right w:val="none" w:sz="0" w:space="0" w:color="auto"/>
          </w:divBdr>
        </w:div>
        <w:div w:id="1311597564">
          <w:marLeft w:val="480"/>
          <w:marRight w:val="0"/>
          <w:marTop w:val="0"/>
          <w:marBottom w:val="0"/>
          <w:divBdr>
            <w:top w:val="none" w:sz="0" w:space="0" w:color="auto"/>
            <w:left w:val="none" w:sz="0" w:space="0" w:color="auto"/>
            <w:bottom w:val="none" w:sz="0" w:space="0" w:color="auto"/>
            <w:right w:val="none" w:sz="0" w:space="0" w:color="auto"/>
          </w:divBdr>
        </w:div>
        <w:div w:id="644042302">
          <w:marLeft w:val="480"/>
          <w:marRight w:val="0"/>
          <w:marTop w:val="0"/>
          <w:marBottom w:val="0"/>
          <w:divBdr>
            <w:top w:val="none" w:sz="0" w:space="0" w:color="auto"/>
            <w:left w:val="none" w:sz="0" w:space="0" w:color="auto"/>
            <w:bottom w:val="none" w:sz="0" w:space="0" w:color="auto"/>
            <w:right w:val="none" w:sz="0" w:space="0" w:color="auto"/>
          </w:divBdr>
        </w:div>
      </w:divsChild>
    </w:div>
    <w:div w:id="1972705988">
      <w:bodyDiv w:val="1"/>
      <w:marLeft w:val="0"/>
      <w:marRight w:val="0"/>
      <w:marTop w:val="0"/>
      <w:marBottom w:val="0"/>
      <w:divBdr>
        <w:top w:val="none" w:sz="0" w:space="0" w:color="auto"/>
        <w:left w:val="none" w:sz="0" w:space="0" w:color="auto"/>
        <w:bottom w:val="none" w:sz="0" w:space="0" w:color="auto"/>
        <w:right w:val="none" w:sz="0" w:space="0" w:color="auto"/>
      </w:divBdr>
    </w:div>
    <w:div w:id="1978532957">
      <w:bodyDiv w:val="1"/>
      <w:marLeft w:val="0"/>
      <w:marRight w:val="0"/>
      <w:marTop w:val="0"/>
      <w:marBottom w:val="0"/>
      <w:divBdr>
        <w:top w:val="none" w:sz="0" w:space="0" w:color="auto"/>
        <w:left w:val="none" w:sz="0" w:space="0" w:color="auto"/>
        <w:bottom w:val="none" w:sz="0" w:space="0" w:color="auto"/>
        <w:right w:val="none" w:sz="0" w:space="0" w:color="auto"/>
      </w:divBdr>
      <w:divsChild>
        <w:div w:id="1980572517">
          <w:marLeft w:val="0"/>
          <w:marRight w:val="0"/>
          <w:marTop w:val="0"/>
          <w:marBottom w:val="0"/>
          <w:divBdr>
            <w:top w:val="none" w:sz="0" w:space="0" w:color="auto"/>
            <w:left w:val="none" w:sz="0" w:space="0" w:color="auto"/>
            <w:bottom w:val="none" w:sz="0" w:space="0" w:color="auto"/>
            <w:right w:val="none" w:sz="0" w:space="0" w:color="auto"/>
          </w:divBdr>
          <w:divsChild>
            <w:div w:id="388305601">
              <w:marLeft w:val="0"/>
              <w:marRight w:val="0"/>
              <w:marTop w:val="0"/>
              <w:marBottom w:val="0"/>
              <w:divBdr>
                <w:top w:val="none" w:sz="0" w:space="0" w:color="auto"/>
                <w:left w:val="none" w:sz="0" w:space="0" w:color="auto"/>
                <w:bottom w:val="none" w:sz="0" w:space="0" w:color="auto"/>
                <w:right w:val="none" w:sz="0" w:space="0" w:color="auto"/>
              </w:divBdr>
            </w:div>
            <w:div w:id="96104504">
              <w:marLeft w:val="0"/>
              <w:marRight w:val="0"/>
              <w:marTop w:val="0"/>
              <w:marBottom w:val="0"/>
              <w:divBdr>
                <w:top w:val="none" w:sz="0" w:space="0" w:color="auto"/>
                <w:left w:val="none" w:sz="0" w:space="0" w:color="auto"/>
                <w:bottom w:val="none" w:sz="0" w:space="0" w:color="auto"/>
                <w:right w:val="none" w:sz="0" w:space="0" w:color="auto"/>
              </w:divBdr>
            </w:div>
            <w:div w:id="991758436">
              <w:marLeft w:val="0"/>
              <w:marRight w:val="0"/>
              <w:marTop w:val="0"/>
              <w:marBottom w:val="0"/>
              <w:divBdr>
                <w:top w:val="none" w:sz="0" w:space="0" w:color="auto"/>
                <w:left w:val="none" w:sz="0" w:space="0" w:color="auto"/>
                <w:bottom w:val="none" w:sz="0" w:space="0" w:color="auto"/>
                <w:right w:val="none" w:sz="0" w:space="0" w:color="auto"/>
              </w:divBdr>
            </w:div>
            <w:div w:id="1687246162">
              <w:marLeft w:val="0"/>
              <w:marRight w:val="0"/>
              <w:marTop w:val="0"/>
              <w:marBottom w:val="0"/>
              <w:divBdr>
                <w:top w:val="none" w:sz="0" w:space="0" w:color="auto"/>
                <w:left w:val="none" w:sz="0" w:space="0" w:color="auto"/>
                <w:bottom w:val="none" w:sz="0" w:space="0" w:color="auto"/>
                <w:right w:val="none" w:sz="0" w:space="0" w:color="auto"/>
              </w:divBdr>
            </w:div>
            <w:div w:id="1177111132">
              <w:marLeft w:val="0"/>
              <w:marRight w:val="0"/>
              <w:marTop w:val="0"/>
              <w:marBottom w:val="0"/>
              <w:divBdr>
                <w:top w:val="none" w:sz="0" w:space="0" w:color="auto"/>
                <w:left w:val="none" w:sz="0" w:space="0" w:color="auto"/>
                <w:bottom w:val="none" w:sz="0" w:space="0" w:color="auto"/>
                <w:right w:val="none" w:sz="0" w:space="0" w:color="auto"/>
              </w:divBdr>
            </w:div>
            <w:div w:id="9749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8793">
      <w:bodyDiv w:val="1"/>
      <w:marLeft w:val="0"/>
      <w:marRight w:val="0"/>
      <w:marTop w:val="0"/>
      <w:marBottom w:val="0"/>
      <w:divBdr>
        <w:top w:val="none" w:sz="0" w:space="0" w:color="auto"/>
        <w:left w:val="none" w:sz="0" w:space="0" w:color="auto"/>
        <w:bottom w:val="none" w:sz="0" w:space="0" w:color="auto"/>
        <w:right w:val="none" w:sz="0" w:space="0" w:color="auto"/>
      </w:divBdr>
    </w:div>
    <w:div w:id="1999654675">
      <w:bodyDiv w:val="1"/>
      <w:marLeft w:val="0"/>
      <w:marRight w:val="0"/>
      <w:marTop w:val="0"/>
      <w:marBottom w:val="0"/>
      <w:divBdr>
        <w:top w:val="none" w:sz="0" w:space="0" w:color="auto"/>
        <w:left w:val="none" w:sz="0" w:space="0" w:color="auto"/>
        <w:bottom w:val="none" w:sz="0" w:space="0" w:color="auto"/>
        <w:right w:val="none" w:sz="0" w:space="0" w:color="auto"/>
      </w:divBdr>
    </w:div>
    <w:div w:id="2002350543">
      <w:bodyDiv w:val="1"/>
      <w:marLeft w:val="0"/>
      <w:marRight w:val="0"/>
      <w:marTop w:val="0"/>
      <w:marBottom w:val="0"/>
      <w:divBdr>
        <w:top w:val="none" w:sz="0" w:space="0" w:color="auto"/>
        <w:left w:val="none" w:sz="0" w:space="0" w:color="auto"/>
        <w:bottom w:val="none" w:sz="0" w:space="0" w:color="auto"/>
        <w:right w:val="none" w:sz="0" w:space="0" w:color="auto"/>
      </w:divBdr>
      <w:divsChild>
        <w:div w:id="1492793044">
          <w:marLeft w:val="0"/>
          <w:marRight w:val="0"/>
          <w:marTop w:val="0"/>
          <w:marBottom w:val="0"/>
          <w:divBdr>
            <w:top w:val="none" w:sz="0" w:space="0" w:color="auto"/>
            <w:left w:val="none" w:sz="0" w:space="0" w:color="auto"/>
            <w:bottom w:val="none" w:sz="0" w:space="0" w:color="auto"/>
            <w:right w:val="none" w:sz="0" w:space="0" w:color="auto"/>
          </w:divBdr>
          <w:divsChild>
            <w:div w:id="2660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4204">
      <w:bodyDiv w:val="1"/>
      <w:marLeft w:val="0"/>
      <w:marRight w:val="0"/>
      <w:marTop w:val="0"/>
      <w:marBottom w:val="0"/>
      <w:divBdr>
        <w:top w:val="none" w:sz="0" w:space="0" w:color="auto"/>
        <w:left w:val="none" w:sz="0" w:space="0" w:color="auto"/>
        <w:bottom w:val="none" w:sz="0" w:space="0" w:color="auto"/>
        <w:right w:val="none" w:sz="0" w:space="0" w:color="auto"/>
      </w:divBdr>
      <w:divsChild>
        <w:div w:id="1739011305">
          <w:marLeft w:val="0"/>
          <w:marRight w:val="0"/>
          <w:marTop w:val="0"/>
          <w:marBottom w:val="0"/>
          <w:divBdr>
            <w:top w:val="none" w:sz="0" w:space="0" w:color="auto"/>
            <w:left w:val="none" w:sz="0" w:space="0" w:color="auto"/>
            <w:bottom w:val="none" w:sz="0" w:space="0" w:color="auto"/>
            <w:right w:val="none" w:sz="0" w:space="0" w:color="auto"/>
          </w:divBdr>
          <w:divsChild>
            <w:div w:id="210973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7528">
      <w:bodyDiv w:val="1"/>
      <w:marLeft w:val="0"/>
      <w:marRight w:val="0"/>
      <w:marTop w:val="0"/>
      <w:marBottom w:val="0"/>
      <w:divBdr>
        <w:top w:val="none" w:sz="0" w:space="0" w:color="auto"/>
        <w:left w:val="none" w:sz="0" w:space="0" w:color="auto"/>
        <w:bottom w:val="none" w:sz="0" w:space="0" w:color="auto"/>
        <w:right w:val="none" w:sz="0" w:space="0" w:color="auto"/>
      </w:divBdr>
      <w:divsChild>
        <w:div w:id="1456439098">
          <w:marLeft w:val="0"/>
          <w:marRight w:val="0"/>
          <w:marTop w:val="0"/>
          <w:marBottom w:val="0"/>
          <w:divBdr>
            <w:top w:val="none" w:sz="0" w:space="0" w:color="auto"/>
            <w:left w:val="none" w:sz="0" w:space="0" w:color="auto"/>
            <w:bottom w:val="none" w:sz="0" w:space="0" w:color="auto"/>
            <w:right w:val="none" w:sz="0" w:space="0" w:color="auto"/>
          </w:divBdr>
          <w:divsChild>
            <w:div w:id="1096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3632">
      <w:bodyDiv w:val="1"/>
      <w:marLeft w:val="0"/>
      <w:marRight w:val="0"/>
      <w:marTop w:val="0"/>
      <w:marBottom w:val="0"/>
      <w:divBdr>
        <w:top w:val="none" w:sz="0" w:space="0" w:color="auto"/>
        <w:left w:val="none" w:sz="0" w:space="0" w:color="auto"/>
        <w:bottom w:val="none" w:sz="0" w:space="0" w:color="auto"/>
        <w:right w:val="none" w:sz="0" w:space="0" w:color="auto"/>
      </w:divBdr>
    </w:div>
    <w:div w:id="2033797618">
      <w:bodyDiv w:val="1"/>
      <w:marLeft w:val="0"/>
      <w:marRight w:val="0"/>
      <w:marTop w:val="0"/>
      <w:marBottom w:val="0"/>
      <w:divBdr>
        <w:top w:val="none" w:sz="0" w:space="0" w:color="auto"/>
        <w:left w:val="none" w:sz="0" w:space="0" w:color="auto"/>
        <w:bottom w:val="none" w:sz="0" w:space="0" w:color="auto"/>
        <w:right w:val="none" w:sz="0" w:space="0" w:color="auto"/>
      </w:divBdr>
    </w:div>
    <w:div w:id="2035302368">
      <w:bodyDiv w:val="1"/>
      <w:marLeft w:val="0"/>
      <w:marRight w:val="0"/>
      <w:marTop w:val="0"/>
      <w:marBottom w:val="0"/>
      <w:divBdr>
        <w:top w:val="none" w:sz="0" w:space="0" w:color="auto"/>
        <w:left w:val="none" w:sz="0" w:space="0" w:color="auto"/>
        <w:bottom w:val="none" w:sz="0" w:space="0" w:color="auto"/>
        <w:right w:val="none" w:sz="0" w:space="0" w:color="auto"/>
      </w:divBdr>
      <w:divsChild>
        <w:div w:id="2111047214">
          <w:marLeft w:val="480"/>
          <w:marRight w:val="0"/>
          <w:marTop w:val="0"/>
          <w:marBottom w:val="0"/>
          <w:divBdr>
            <w:top w:val="none" w:sz="0" w:space="0" w:color="auto"/>
            <w:left w:val="none" w:sz="0" w:space="0" w:color="auto"/>
            <w:bottom w:val="none" w:sz="0" w:space="0" w:color="auto"/>
            <w:right w:val="none" w:sz="0" w:space="0" w:color="auto"/>
          </w:divBdr>
        </w:div>
        <w:div w:id="274411074">
          <w:marLeft w:val="480"/>
          <w:marRight w:val="0"/>
          <w:marTop w:val="0"/>
          <w:marBottom w:val="0"/>
          <w:divBdr>
            <w:top w:val="none" w:sz="0" w:space="0" w:color="auto"/>
            <w:left w:val="none" w:sz="0" w:space="0" w:color="auto"/>
            <w:bottom w:val="none" w:sz="0" w:space="0" w:color="auto"/>
            <w:right w:val="none" w:sz="0" w:space="0" w:color="auto"/>
          </w:divBdr>
        </w:div>
        <w:div w:id="1724064880">
          <w:marLeft w:val="480"/>
          <w:marRight w:val="0"/>
          <w:marTop w:val="0"/>
          <w:marBottom w:val="0"/>
          <w:divBdr>
            <w:top w:val="none" w:sz="0" w:space="0" w:color="auto"/>
            <w:left w:val="none" w:sz="0" w:space="0" w:color="auto"/>
            <w:bottom w:val="none" w:sz="0" w:space="0" w:color="auto"/>
            <w:right w:val="none" w:sz="0" w:space="0" w:color="auto"/>
          </w:divBdr>
        </w:div>
        <w:div w:id="839078200">
          <w:marLeft w:val="480"/>
          <w:marRight w:val="0"/>
          <w:marTop w:val="0"/>
          <w:marBottom w:val="0"/>
          <w:divBdr>
            <w:top w:val="none" w:sz="0" w:space="0" w:color="auto"/>
            <w:left w:val="none" w:sz="0" w:space="0" w:color="auto"/>
            <w:bottom w:val="none" w:sz="0" w:space="0" w:color="auto"/>
            <w:right w:val="none" w:sz="0" w:space="0" w:color="auto"/>
          </w:divBdr>
        </w:div>
        <w:div w:id="1294873202">
          <w:marLeft w:val="480"/>
          <w:marRight w:val="0"/>
          <w:marTop w:val="0"/>
          <w:marBottom w:val="0"/>
          <w:divBdr>
            <w:top w:val="none" w:sz="0" w:space="0" w:color="auto"/>
            <w:left w:val="none" w:sz="0" w:space="0" w:color="auto"/>
            <w:bottom w:val="none" w:sz="0" w:space="0" w:color="auto"/>
            <w:right w:val="none" w:sz="0" w:space="0" w:color="auto"/>
          </w:divBdr>
        </w:div>
        <w:div w:id="1140348089">
          <w:marLeft w:val="480"/>
          <w:marRight w:val="0"/>
          <w:marTop w:val="0"/>
          <w:marBottom w:val="0"/>
          <w:divBdr>
            <w:top w:val="none" w:sz="0" w:space="0" w:color="auto"/>
            <w:left w:val="none" w:sz="0" w:space="0" w:color="auto"/>
            <w:bottom w:val="none" w:sz="0" w:space="0" w:color="auto"/>
            <w:right w:val="none" w:sz="0" w:space="0" w:color="auto"/>
          </w:divBdr>
        </w:div>
        <w:div w:id="679354374">
          <w:marLeft w:val="480"/>
          <w:marRight w:val="0"/>
          <w:marTop w:val="0"/>
          <w:marBottom w:val="0"/>
          <w:divBdr>
            <w:top w:val="none" w:sz="0" w:space="0" w:color="auto"/>
            <w:left w:val="none" w:sz="0" w:space="0" w:color="auto"/>
            <w:bottom w:val="none" w:sz="0" w:space="0" w:color="auto"/>
            <w:right w:val="none" w:sz="0" w:space="0" w:color="auto"/>
          </w:divBdr>
        </w:div>
        <w:div w:id="1517887377">
          <w:marLeft w:val="480"/>
          <w:marRight w:val="0"/>
          <w:marTop w:val="0"/>
          <w:marBottom w:val="0"/>
          <w:divBdr>
            <w:top w:val="none" w:sz="0" w:space="0" w:color="auto"/>
            <w:left w:val="none" w:sz="0" w:space="0" w:color="auto"/>
            <w:bottom w:val="none" w:sz="0" w:space="0" w:color="auto"/>
            <w:right w:val="none" w:sz="0" w:space="0" w:color="auto"/>
          </w:divBdr>
        </w:div>
        <w:div w:id="903492099">
          <w:marLeft w:val="480"/>
          <w:marRight w:val="0"/>
          <w:marTop w:val="0"/>
          <w:marBottom w:val="0"/>
          <w:divBdr>
            <w:top w:val="none" w:sz="0" w:space="0" w:color="auto"/>
            <w:left w:val="none" w:sz="0" w:space="0" w:color="auto"/>
            <w:bottom w:val="none" w:sz="0" w:space="0" w:color="auto"/>
            <w:right w:val="none" w:sz="0" w:space="0" w:color="auto"/>
          </w:divBdr>
        </w:div>
        <w:div w:id="183787433">
          <w:marLeft w:val="480"/>
          <w:marRight w:val="0"/>
          <w:marTop w:val="0"/>
          <w:marBottom w:val="0"/>
          <w:divBdr>
            <w:top w:val="none" w:sz="0" w:space="0" w:color="auto"/>
            <w:left w:val="none" w:sz="0" w:space="0" w:color="auto"/>
            <w:bottom w:val="none" w:sz="0" w:space="0" w:color="auto"/>
            <w:right w:val="none" w:sz="0" w:space="0" w:color="auto"/>
          </w:divBdr>
        </w:div>
        <w:div w:id="1907180893">
          <w:marLeft w:val="480"/>
          <w:marRight w:val="0"/>
          <w:marTop w:val="0"/>
          <w:marBottom w:val="0"/>
          <w:divBdr>
            <w:top w:val="none" w:sz="0" w:space="0" w:color="auto"/>
            <w:left w:val="none" w:sz="0" w:space="0" w:color="auto"/>
            <w:bottom w:val="none" w:sz="0" w:space="0" w:color="auto"/>
            <w:right w:val="none" w:sz="0" w:space="0" w:color="auto"/>
          </w:divBdr>
        </w:div>
        <w:div w:id="1169440312">
          <w:marLeft w:val="480"/>
          <w:marRight w:val="0"/>
          <w:marTop w:val="0"/>
          <w:marBottom w:val="0"/>
          <w:divBdr>
            <w:top w:val="none" w:sz="0" w:space="0" w:color="auto"/>
            <w:left w:val="none" w:sz="0" w:space="0" w:color="auto"/>
            <w:bottom w:val="none" w:sz="0" w:space="0" w:color="auto"/>
            <w:right w:val="none" w:sz="0" w:space="0" w:color="auto"/>
          </w:divBdr>
        </w:div>
        <w:div w:id="696200100">
          <w:marLeft w:val="480"/>
          <w:marRight w:val="0"/>
          <w:marTop w:val="0"/>
          <w:marBottom w:val="0"/>
          <w:divBdr>
            <w:top w:val="none" w:sz="0" w:space="0" w:color="auto"/>
            <w:left w:val="none" w:sz="0" w:space="0" w:color="auto"/>
            <w:bottom w:val="none" w:sz="0" w:space="0" w:color="auto"/>
            <w:right w:val="none" w:sz="0" w:space="0" w:color="auto"/>
          </w:divBdr>
        </w:div>
        <w:div w:id="916329788">
          <w:marLeft w:val="480"/>
          <w:marRight w:val="0"/>
          <w:marTop w:val="0"/>
          <w:marBottom w:val="0"/>
          <w:divBdr>
            <w:top w:val="none" w:sz="0" w:space="0" w:color="auto"/>
            <w:left w:val="none" w:sz="0" w:space="0" w:color="auto"/>
            <w:bottom w:val="none" w:sz="0" w:space="0" w:color="auto"/>
            <w:right w:val="none" w:sz="0" w:space="0" w:color="auto"/>
          </w:divBdr>
        </w:div>
        <w:div w:id="1140458404">
          <w:marLeft w:val="480"/>
          <w:marRight w:val="0"/>
          <w:marTop w:val="0"/>
          <w:marBottom w:val="0"/>
          <w:divBdr>
            <w:top w:val="none" w:sz="0" w:space="0" w:color="auto"/>
            <w:left w:val="none" w:sz="0" w:space="0" w:color="auto"/>
            <w:bottom w:val="none" w:sz="0" w:space="0" w:color="auto"/>
            <w:right w:val="none" w:sz="0" w:space="0" w:color="auto"/>
          </w:divBdr>
        </w:div>
        <w:div w:id="1577477197">
          <w:marLeft w:val="480"/>
          <w:marRight w:val="0"/>
          <w:marTop w:val="0"/>
          <w:marBottom w:val="0"/>
          <w:divBdr>
            <w:top w:val="none" w:sz="0" w:space="0" w:color="auto"/>
            <w:left w:val="none" w:sz="0" w:space="0" w:color="auto"/>
            <w:bottom w:val="none" w:sz="0" w:space="0" w:color="auto"/>
            <w:right w:val="none" w:sz="0" w:space="0" w:color="auto"/>
          </w:divBdr>
        </w:div>
        <w:div w:id="61371583">
          <w:marLeft w:val="480"/>
          <w:marRight w:val="0"/>
          <w:marTop w:val="0"/>
          <w:marBottom w:val="0"/>
          <w:divBdr>
            <w:top w:val="none" w:sz="0" w:space="0" w:color="auto"/>
            <w:left w:val="none" w:sz="0" w:space="0" w:color="auto"/>
            <w:bottom w:val="none" w:sz="0" w:space="0" w:color="auto"/>
            <w:right w:val="none" w:sz="0" w:space="0" w:color="auto"/>
          </w:divBdr>
        </w:div>
        <w:div w:id="862523267">
          <w:marLeft w:val="480"/>
          <w:marRight w:val="0"/>
          <w:marTop w:val="0"/>
          <w:marBottom w:val="0"/>
          <w:divBdr>
            <w:top w:val="none" w:sz="0" w:space="0" w:color="auto"/>
            <w:left w:val="none" w:sz="0" w:space="0" w:color="auto"/>
            <w:bottom w:val="none" w:sz="0" w:space="0" w:color="auto"/>
            <w:right w:val="none" w:sz="0" w:space="0" w:color="auto"/>
          </w:divBdr>
        </w:div>
        <w:div w:id="384572367">
          <w:marLeft w:val="480"/>
          <w:marRight w:val="0"/>
          <w:marTop w:val="0"/>
          <w:marBottom w:val="0"/>
          <w:divBdr>
            <w:top w:val="none" w:sz="0" w:space="0" w:color="auto"/>
            <w:left w:val="none" w:sz="0" w:space="0" w:color="auto"/>
            <w:bottom w:val="none" w:sz="0" w:space="0" w:color="auto"/>
            <w:right w:val="none" w:sz="0" w:space="0" w:color="auto"/>
          </w:divBdr>
        </w:div>
        <w:div w:id="81803947">
          <w:marLeft w:val="480"/>
          <w:marRight w:val="0"/>
          <w:marTop w:val="0"/>
          <w:marBottom w:val="0"/>
          <w:divBdr>
            <w:top w:val="none" w:sz="0" w:space="0" w:color="auto"/>
            <w:left w:val="none" w:sz="0" w:space="0" w:color="auto"/>
            <w:bottom w:val="none" w:sz="0" w:space="0" w:color="auto"/>
            <w:right w:val="none" w:sz="0" w:space="0" w:color="auto"/>
          </w:divBdr>
        </w:div>
        <w:div w:id="2122720353">
          <w:marLeft w:val="480"/>
          <w:marRight w:val="0"/>
          <w:marTop w:val="0"/>
          <w:marBottom w:val="0"/>
          <w:divBdr>
            <w:top w:val="none" w:sz="0" w:space="0" w:color="auto"/>
            <w:left w:val="none" w:sz="0" w:space="0" w:color="auto"/>
            <w:bottom w:val="none" w:sz="0" w:space="0" w:color="auto"/>
            <w:right w:val="none" w:sz="0" w:space="0" w:color="auto"/>
          </w:divBdr>
        </w:div>
        <w:div w:id="162284304">
          <w:marLeft w:val="480"/>
          <w:marRight w:val="0"/>
          <w:marTop w:val="0"/>
          <w:marBottom w:val="0"/>
          <w:divBdr>
            <w:top w:val="none" w:sz="0" w:space="0" w:color="auto"/>
            <w:left w:val="none" w:sz="0" w:space="0" w:color="auto"/>
            <w:bottom w:val="none" w:sz="0" w:space="0" w:color="auto"/>
            <w:right w:val="none" w:sz="0" w:space="0" w:color="auto"/>
          </w:divBdr>
        </w:div>
        <w:div w:id="608512473">
          <w:marLeft w:val="480"/>
          <w:marRight w:val="0"/>
          <w:marTop w:val="0"/>
          <w:marBottom w:val="0"/>
          <w:divBdr>
            <w:top w:val="none" w:sz="0" w:space="0" w:color="auto"/>
            <w:left w:val="none" w:sz="0" w:space="0" w:color="auto"/>
            <w:bottom w:val="none" w:sz="0" w:space="0" w:color="auto"/>
            <w:right w:val="none" w:sz="0" w:space="0" w:color="auto"/>
          </w:divBdr>
        </w:div>
        <w:div w:id="1049187707">
          <w:marLeft w:val="480"/>
          <w:marRight w:val="0"/>
          <w:marTop w:val="0"/>
          <w:marBottom w:val="0"/>
          <w:divBdr>
            <w:top w:val="none" w:sz="0" w:space="0" w:color="auto"/>
            <w:left w:val="none" w:sz="0" w:space="0" w:color="auto"/>
            <w:bottom w:val="none" w:sz="0" w:space="0" w:color="auto"/>
            <w:right w:val="none" w:sz="0" w:space="0" w:color="auto"/>
          </w:divBdr>
        </w:div>
        <w:div w:id="312223333">
          <w:marLeft w:val="480"/>
          <w:marRight w:val="0"/>
          <w:marTop w:val="0"/>
          <w:marBottom w:val="0"/>
          <w:divBdr>
            <w:top w:val="none" w:sz="0" w:space="0" w:color="auto"/>
            <w:left w:val="none" w:sz="0" w:space="0" w:color="auto"/>
            <w:bottom w:val="none" w:sz="0" w:space="0" w:color="auto"/>
            <w:right w:val="none" w:sz="0" w:space="0" w:color="auto"/>
          </w:divBdr>
        </w:div>
        <w:div w:id="806318762">
          <w:marLeft w:val="480"/>
          <w:marRight w:val="0"/>
          <w:marTop w:val="0"/>
          <w:marBottom w:val="0"/>
          <w:divBdr>
            <w:top w:val="none" w:sz="0" w:space="0" w:color="auto"/>
            <w:left w:val="none" w:sz="0" w:space="0" w:color="auto"/>
            <w:bottom w:val="none" w:sz="0" w:space="0" w:color="auto"/>
            <w:right w:val="none" w:sz="0" w:space="0" w:color="auto"/>
          </w:divBdr>
        </w:div>
        <w:div w:id="428549024">
          <w:marLeft w:val="480"/>
          <w:marRight w:val="0"/>
          <w:marTop w:val="0"/>
          <w:marBottom w:val="0"/>
          <w:divBdr>
            <w:top w:val="none" w:sz="0" w:space="0" w:color="auto"/>
            <w:left w:val="none" w:sz="0" w:space="0" w:color="auto"/>
            <w:bottom w:val="none" w:sz="0" w:space="0" w:color="auto"/>
            <w:right w:val="none" w:sz="0" w:space="0" w:color="auto"/>
          </w:divBdr>
        </w:div>
        <w:div w:id="1530483260">
          <w:marLeft w:val="480"/>
          <w:marRight w:val="0"/>
          <w:marTop w:val="0"/>
          <w:marBottom w:val="0"/>
          <w:divBdr>
            <w:top w:val="none" w:sz="0" w:space="0" w:color="auto"/>
            <w:left w:val="none" w:sz="0" w:space="0" w:color="auto"/>
            <w:bottom w:val="none" w:sz="0" w:space="0" w:color="auto"/>
            <w:right w:val="none" w:sz="0" w:space="0" w:color="auto"/>
          </w:divBdr>
        </w:div>
        <w:div w:id="2083867865">
          <w:marLeft w:val="480"/>
          <w:marRight w:val="0"/>
          <w:marTop w:val="0"/>
          <w:marBottom w:val="0"/>
          <w:divBdr>
            <w:top w:val="none" w:sz="0" w:space="0" w:color="auto"/>
            <w:left w:val="none" w:sz="0" w:space="0" w:color="auto"/>
            <w:bottom w:val="none" w:sz="0" w:space="0" w:color="auto"/>
            <w:right w:val="none" w:sz="0" w:space="0" w:color="auto"/>
          </w:divBdr>
        </w:div>
        <w:div w:id="1516384940">
          <w:marLeft w:val="480"/>
          <w:marRight w:val="0"/>
          <w:marTop w:val="0"/>
          <w:marBottom w:val="0"/>
          <w:divBdr>
            <w:top w:val="none" w:sz="0" w:space="0" w:color="auto"/>
            <w:left w:val="none" w:sz="0" w:space="0" w:color="auto"/>
            <w:bottom w:val="none" w:sz="0" w:space="0" w:color="auto"/>
            <w:right w:val="none" w:sz="0" w:space="0" w:color="auto"/>
          </w:divBdr>
        </w:div>
        <w:div w:id="39133188">
          <w:marLeft w:val="480"/>
          <w:marRight w:val="0"/>
          <w:marTop w:val="0"/>
          <w:marBottom w:val="0"/>
          <w:divBdr>
            <w:top w:val="none" w:sz="0" w:space="0" w:color="auto"/>
            <w:left w:val="none" w:sz="0" w:space="0" w:color="auto"/>
            <w:bottom w:val="none" w:sz="0" w:space="0" w:color="auto"/>
            <w:right w:val="none" w:sz="0" w:space="0" w:color="auto"/>
          </w:divBdr>
        </w:div>
        <w:div w:id="1643583693">
          <w:marLeft w:val="480"/>
          <w:marRight w:val="0"/>
          <w:marTop w:val="0"/>
          <w:marBottom w:val="0"/>
          <w:divBdr>
            <w:top w:val="none" w:sz="0" w:space="0" w:color="auto"/>
            <w:left w:val="none" w:sz="0" w:space="0" w:color="auto"/>
            <w:bottom w:val="none" w:sz="0" w:space="0" w:color="auto"/>
            <w:right w:val="none" w:sz="0" w:space="0" w:color="auto"/>
          </w:divBdr>
        </w:div>
        <w:div w:id="1420523730">
          <w:marLeft w:val="480"/>
          <w:marRight w:val="0"/>
          <w:marTop w:val="0"/>
          <w:marBottom w:val="0"/>
          <w:divBdr>
            <w:top w:val="none" w:sz="0" w:space="0" w:color="auto"/>
            <w:left w:val="none" w:sz="0" w:space="0" w:color="auto"/>
            <w:bottom w:val="none" w:sz="0" w:space="0" w:color="auto"/>
            <w:right w:val="none" w:sz="0" w:space="0" w:color="auto"/>
          </w:divBdr>
        </w:div>
        <w:div w:id="1763988337">
          <w:marLeft w:val="480"/>
          <w:marRight w:val="0"/>
          <w:marTop w:val="0"/>
          <w:marBottom w:val="0"/>
          <w:divBdr>
            <w:top w:val="none" w:sz="0" w:space="0" w:color="auto"/>
            <w:left w:val="none" w:sz="0" w:space="0" w:color="auto"/>
            <w:bottom w:val="none" w:sz="0" w:space="0" w:color="auto"/>
            <w:right w:val="none" w:sz="0" w:space="0" w:color="auto"/>
          </w:divBdr>
        </w:div>
        <w:div w:id="2102336371">
          <w:marLeft w:val="480"/>
          <w:marRight w:val="0"/>
          <w:marTop w:val="0"/>
          <w:marBottom w:val="0"/>
          <w:divBdr>
            <w:top w:val="none" w:sz="0" w:space="0" w:color="auto"/>
            <w:left w:val="none" w:sz="0" w:space="0" w:color="auto"/>
            <w:bottom w:val="none" w:sz="0" w:space="0" w:color="auto"/>
            <w:right w:val="none" w:sz="0" w:space="0" w:color="auto"/>
          </w:divBdr>
        </w:div>
        <w:div w:id="1229682949">
          <w:marLeft w:val="480"/>
          <w:marRight w:val="0"/>
          <w:marTop w:val="0"/>
          <w:marBottom w:val="0"/>
          <w:divBdr>
            <w:top w:val="none" w:sz="0" w:space="0" w:color="auto"/>
            <w:left w:val="none" w:sz="0" w:space="0" w:color="auto"/>
            <w:bottom w:val="none" w:sz="0" w:space="0" w:color="auto"/>
            <w:right w:val="none" w:sz="0" w:space="0" w:color="auto"/>
          </w:divBdr>
        </w:div>
        <w:div w:id="1680618194">
          <w:marLeft w:val="480"/>
          <w:marRight w:val="0"/>
          <w:marTop w:val="0"/>
          <w:marBottom w:val="0"/>
          <w:divBdr>
            <w:top w:val="none" w:sz="0" w:space="0" w:color="auto"/>
            <w:left w:val="none" w:sz="0" w:space="0" w:color="auto"/>
            <w:bottom w:val="none" w:sz="0" w:space="0" w:color="auto"/>
            <w:right w:val="none" w:sz="0" w:space="0" w:color="auto"/>
          </w:divBdr>
        </w:div>
        <w:div w:id="94374874">
          <w:marLeft w:val="480"/>
          <w:marRight w:val="0"/>
          <w:marTop w:val="0"/>
          <w:marBottom w:val="0"/>
          <w:divBdr>
            <w:top w:val="none" w:sz="0" w:space="0" w:color="auto"/>
            <w:left w:val="none" w:sz="0" w:space="0" w:color="auto"/>
            <w:bottom w:val="none" w:sz="0" w:space="0" w:color="auto"/>
            <w:right w:val="none" w:sz="0" w:space="0" w:color="auto"/>
          </w:divBdr>
        </w:div>
        <w:div w:id="1875728459">
          <w:marLeft w:val="480"/>
          <w:marRight w:val="0"/>
          <w:marTop w:val="0"/>
          <w:marBottom w:val="0"/>
          <w:divBdr>
            <w:top w:val="none" w:sz="0" w:space="0" w:color="auto"/>
            <w:left w:val="none" w:sz="0" w:space="0" w:color="auto"/>
            <w:bottom w:val="none" w:sz="0" w:space="0" w:color="auto"/>
            <w:right w:val="none" w:sz="0" w:space="0" w:color="auto"/>
          </w:divBdr>
        </w:div>
      </w:divsChild>
    </w:div>
    <w:div w:id="2047094900">
      <w:bodyDiv w:val="1"/>
      <w:marLeft w:val="0"/>
      <w:marRight w:val="0"/>
      <w:marTop w:val="0"/>
      <w:marBottom w:val="0"/>
      <w:divBdr>
        <w:top w:val="none" w:sz="0" w:space="0" w:color="auto"/>
        <w:left w:val="none" w:sz="0" w:space="0" w:color="auto"/>
        <w:bottom w:val="none" w:sz="0" w:space="0" w:color="auto"/>
        <w:right w:val="none" w:sz="0" w:space="0" w:color="auto"/>
      </w:divBdr>
      <w:divsChild>
        <w:div w:id="1372614707">
          <w:marLeft w:val="480"/>
          <w:marRight w:val="0"/>
          <w:marTop w:val="0"/>
          <w:marBottom w:val="0"/>
          <w:divBdr>
            <w:top w:val="none" w:sz="0" w:space="0" w:color="auto"/>
            <w:left w:val="none" w:sz="0" w:space="0" w:color="auto"/>
            <w:bottom w:val="none" w:sz="0" w:space="0" w:color="auto"/>
            <w:right w:val="none" w:sz="0" w:space="0" w:color="auto"/>
          </w:divBdr>
        </w:div>
        <w:div w:id="2064063921">
          <w:marLeft w:val="480"/>
          <w:marRight w:val="0"/>
          <w:marTop w:val="0"/>
          <w:marBottom w:val="0"/>
          <w:divBdr>
            <w:top w:val="none" w:sz="0" w:space="0" w:color="auto"/>
            <w:left w:val="none" w:sz="0" w:space="0" w:color="auto"/>
            <w:bottom w:val="none" w:sz="0" w:space="0" w:color="auto"/>
            <w:right w:val="none" w:sz="0" w:space="0" w:color="auto"/>
          </w:divBdr>
        </w:div>
        <w:div w:id="6636060">
          <w:marLeft w:val="480"/>
          <w:marRight w:val="0"/>
          <w:marTop w:val="0"/>
          <w:marBottom w:val="0"/>
          <w:divBdr>
            <w:top w:val="none" w:sz="0" w:space="0" w:color="auto"/>
            <w:left w:val="none" w:sz="0" w:space="0" w:color="auto"/>
            <w:bottom w:val="none" w:sz="0" w:space="0" w:color="auto"/>
            <w:right w:val="none" w:sz="0" w:space="0" w:color="auto"/>
          </w:divBdr>
        </w:div>
        <w:div w:id="277415576">
          <w:marLeft w:val="480"/>
          <w:marRight w:val="0"/>
          <w:marTop w:val="0"/>
          <w:marBottom w:val="0"/>
          <w:divBdr>
            <w:top w:val="none" w:sz="0" w:space="0" w:color="auto"/>
            <w:left w:val="none" w:sz="0" w:space="0" w:color="auto"/>
            <w:bottom w:val="none" w:sz="0" w:space="0" w:color="auto"/>
            <w:right w:val="none" w:sz="0" w:space="0" w:color="auto"/>
          </w:divBdr>
        </w:div>
        <w:div w:id="1161307901">
          <w:marLeft w:val="480"/>
          <w:marRight w:val="0"/>
          <w:marTop w:val="0"/>
          <w:marBottom w:val="0"/>
          <w:divBdr>
            <w:top w:val="none" w:sz="0" w:space="0" w:color="auto"/>
            <w:left w:val="none" w:sz="0" w:space="0" w:color="auto"/>
            <w:bottom w:val="none" w:sz="0" w:space="0" w:color="auto"/>
            <w:right w:val="none" w:sz="0" w:space="0" w:color="auto"/>
          </w:divBdr>
        </w:div>
        <w:div w:id="1036199864">
          <w:marLeft w:val="480"/>
          <w:marRight w:val="0"/>
          <w:marTop w:val="0"/>
          <w:marBottom w:val="0"/>
          <w:divBdr>
            <w:top w:val="none" w:sz="0" w:space="0" w:color="auto"/>
            <w:left w:val="none" w:sz="0" w:space="0" w:color="auto"/>
            <w:bottom w:val="none" w:sz="0" w:space="0" w:color="auto"/>
            <w:right w:val="none" w:sz="0" w:space="0" w:color="auto"/>
          </w:divBdr>
        </w:div>
        <w:div w:id="1311405486">
          <w:marLeft w:val="480"/>
          <w:marRight w:val="0"/>
          <w:marTop w:val="0"/>
          <w:marBottom w:val="0"/>
          <w:divBdr>
            <w:top w:val="none" w:sz="0" w:space="0" w:color="auto"/>
            <w:left w:val="none" w:sz="0" w:space="0" w:color="auto"/>
            <w:bottom w:val="none" w:sz="0" w:space="0" w:color="auto"/>
            <w:right w:val="none" w:sz="0" w:space="0" w:color="auto"/>
          </w:divBdr>
        </w:div>
        <w:div w:id="1996909216">
          <w:marLeft w:val="480"/>
          <w:marRight w:val="0"/>
          <w:marTop w:val="0"/>
          <w:marBottom w:val="0"/>
          <w:divBdr>
            <w:top w:val="none" w:sz="0" w:space="0" w:color="auto"/>
            <w:left w:val="none" w:sz="0" w:space="0" w:color="auto"/>
            <w:bottom w:val="none" w:sz="0" w:space="0" w:color="auto"/>
            <w:right w:val="none" w:sz="0" w:space="0" w:color="auto"/>
          </w:divBdr>
        </w:div>
        <w:div w:id="1994092216">
          <w:marLeft w:val="480"/>
          <w:marRight w:val="0"/>
          <w:marTop w:val="0"/>
          <w:marBottom w:val="0"/>
          <w:divBdr>
            <w:top w:val="none" w:sz="0" w:space="0" w:color="auto"/>
            <w:left w:val="none" w:sz="0" w:space="0" w:color="auto"/>
            <w:bottom w:val="none" w:sz="0" w:space="0" w:color="auto"/>
            <w:right w:val="none" w:sz="0" w:space="0" w:color="auto"/>
          </w:divBdr>
        </w:div>
        <w:div w:id="1756050113">
          <w:marLeft w:val="480"/>
          <w:marRight w:val="0"/>
          <w:marTop w:val="0"/>
          <w:marBottom w:val="0"/>
          <w:divBdr>
            <w:top w:val="none" w:sz="0" w:space="0" w:color="auto"/>
            <w:left w:val="none" w:sz="0" w:space="0" w:color="auto"/>
            <w:bottom w:val="none" w:sz="0" w:space="0" w:color="auto"/>
            <w:right w:val="none" w:sz="0" w:space="0" w:color="auto"/>
          </w:divBdr>
        </w:div>
        <w:div w:id="1078017890">
          <w:marLeft w:val="480"/>
          <w:marRight w:val="0"/>
          <w:marTop w:val="0"/>
          <w:marBottom w:val="0"/>
          <w:divBdr>
            <w:top w:val="none" w:sz="0" w:space="0" w:color="auto"/>
            <w:left w:val="none" w:sz="0" w:space="0" w:color="auto"/>
            <w:bottom w:val="none" w:sz="0" w:space="0" w:color="auto"/>
            <w:right w:val="none" w:sz="0" w:space="0" w:color="auto"/>
          </w:divBdr>
        </w:div>
        <w:div w:id="1581209131">
          <w:marLeft w:val="480"/>
          <w:marRight w:val="0"/>
          <w:marTop w:val="0"/>
          <w:marBottom w:val="0"/>
          <w:divBdr>
            <w:top w:val="none" w:sz="0" w:space="0" w:color="auto"/>
            <w:left w:val="none" w:sz="0" w:space="0" w:color="auto"/>
            <w:bottom w:val="none" w:sz="0" w:space="0" w:color="auto"/>
            <w:right w:val="none" w:sz="0" w:space="0" w:color="auto"/>
          </w:divBdr>
        </w:div>
        <w:div w:id="1947423046">
          <w:marLeft w:val="480"/>
          <w:marRight w:val="0"/>
          <w:marTop w:val="0"/>
          <w:marBottom w:val="0"/>
          <w:divBdr>
            <w:top w:val="none" w:sz="0" w:space="0" w:color="auto"/>
            <w:left w:val="none" w:sz="0" w:space="0" w:color="auto"/>
            <w:bottom w:val="none" w:sz="0" w:space="0" w:color="auto"/>
            <w:right w:val="none" w:sz="0" w:space="0" w:color="auto"/>
          </w:divBdr>
        </w:div>
        <w:div w:id="7610535">
          <w:marLeft w:val="480"/>
          <w:marRight w:val="0"/>
          <w:marTop w:val="0"/>
          <w:marBottom w:val="0"/>
          <w:divBdr>
            <w:top w:val="none" w:sz="0" w:space="0" w:color="auto"/>
            <w:left w:val="none" w:sz="0" w:space="0" w:color="auto"/>
            <w:bottom w:val="none" w:sz="0" w:space="0" w:color="auto"/>
            <w:right w:val="none" w:sz="0" w:space="0" w:color="auto"/>
          </w:divBdr>
        </w:div>
        <w:div w:id="1109007982">
          <w:marLeft w:val="480"/>
          <w:marRight w:val="0"/>
          <w:marTop w:val="0"/>
          <w:marBottom w:val="0"/>
          <w:divBdr>
            <w:top w:val="none" w:sz="0" w:space="0" w:color="auto"/>
            <w:left w:val="none" w:sz="0" w:space="0" w:color="auto"/>
            <w:bottom w:val="none" w:sz="0" w:space="0" w:color="auto"/>
            <w:right w:val="none" w:sz="0" w:space="0" w:color="auto"/>
          </w:divBdr>
        </w:div>
        <w:div w:id="103351244">
          <w:marLeft w:val="480"/>
          <w:marRight w:val="0"/>
          <w:marTop w:val="0"/>
          <w:marBottom w:val="0"/>
          <w:divBdr>
            <w:top w:val="none" w:sz="0" w:space="0" w:color="auto"/>
            <w:left w:val="none" w:sz="0" w:space="0" w:color="auto"/>
            <w:bottom w:val="none" w:sz="0" w:space="0" w:color="auto"/>
            <w:right w:val="none" w:sz="0" w:space="0" w:color="auto"/>
          </w:divBdr>
        </w:div>
        <w:div w:id="1700083677">
          <w:marLeft w:val="480"/>
          <w:marRight w:val="0"/>
          <w:marTop w:val="0"/>
          <w:marBottom w:val="0"/>
          <w:divBdr>
            <w:top w:val="none" w:sz="0" w:space="0" w:color="auto"/>
            <w:left w:val="none" w:sz="0" w:space="0" w:color="auto"/>
            <w:bottom w:val="none" w:sz="0" w:space="0" w:color="auto"/>
            <w:right w:val="none" w:sz="0" w:space="0" w:color="auto"/>
          </w:divBdr>
        </w:div>
        <w:div w:id="2087721616">
          <w:marLeft w:val="480"/>
          <w:marRight w:val="0"/>
          <w:marTop w:val="0"/>
          <w:marBottom w:val="0"/>
          <w:divBdr>
            <w:top w:val="none" w:sz="0" w:space="0" w:color="auto"/>
            <w:left w:val="none" w:sz="0" w:space="0" w:color="auto"/>
            <w:bottom w:val="none" w:sz="0" w:space="0" w:color="auto"/>
            <w:right w:val="none" w:sz="0" w:space="0" w:color="auto"/>
          </w:divBdr>
        </w:div>
        <w:div w:id="426969006">
          <w:marLeft w:val="480"/>
          <w:marRight w:val="0"/>
          <w:marTop w:val="0"/>
          <w:marBottom w:val="0"/>
          <w:divBdr>
            <w:top w:val="none" w:sz="0" w:space="0" w:color="auto"/>
            <w:left w:val="none" w:sz="0" w:space="0" w:color="auto"/>
            <w:bottom w:val="none" w:sz="0" w:space="0" w:color="auto"/>
            <w:right w:val="none" w:sz="0" w:space="0" w:color="auto"/>
          </w:divBdr>
        </w:div>
        <w:div w:id="279804087">
          <w:marLeft w:val="480"/>
          <w:marRight w:val="0"/>
          <w:marTop w:val="0"/>
          <w:marBottom w:val="0"/>
          <w:divBdr>
            <w:top w:val="none" w:sz="0" w:space="0" w:color="auto"/>
            <w:left w:val="none" w:sz="0" w:space="0" w:color="auto"/>
            <w:bottom w:val="none" w:sz="0" w:space="0" w:color="auto"/>
            <w:right w:val="none" w:sz="0" w:space="0" w:color="auto"/>
          </w:divBdr>
        </w:div>
        <w:div w:id="772364831">
          <w:marLeft w:val="480"/>
          <w:marRight w:val="0"/>
          <w:marTop w:val="0"/>
          <w:marBottom w:val="0"/>
          <w:divBdr>
            <w:top w:val="none" w:sz="0" w:space="0" w:color="auto"/>
            <w:left w:val="none" w:sz="0" w:space="0" w:color="auto"/>
            <w:bottom w:val="none" w:sz="0" w:space="0" w:color="auto"/>
            <w:right w:val="none" w:sz="0" w:space="0" w:color="auto"/>
          </w:divBdr>
        </w:div>
        <w:div w:id="1938561523">
          <w:marLeft w:val="480"/>
          <w:marRight w:val="0"/>
          <w:marTop w:val="0"/>
          <w:marBottom w:val="0"/>
          <w:divBdr>
            <w:top w:val="none" w:sz="0" w:space="0" w:color="auto"/>
            <w:left w:val="none" w:sz="0" w:space="0" w:color="auto"/>
            <w:bottom w:val="none" w:sz="0" w:space="0" w:color="auto"/>
            <w:right w:val="none" w:sz="0" w:space="0" w:color="auto"/>
          </w:divBdr>
        </w:div>
        <w:div w:id="392512932">
          <w:marLeft w:val="480"/>
          <w:marRight w:val="0"/>
          <w:marTop w:val="0"/>
          <w:marBottom w:val="0"/>
          <w:divBdr>
            <w:top w:val="none" w:sz="0" w:space="0" w:color="auto"/>
            <w:left w:val="none" w:sz="0" w:space="0" w:color="auto"/>
            <w:bottom w:val="none" w:sz="0" w:space="0" w:color="auto"/>
            <w:right w:val="none" w:sz="0" w:space="0" w:color="auto"/>
          </w:divBdr>
        </w:div>
        <w:div w:id="1013072022">
          <w:marLeft w:val="480"/>
          <w:marRight w:val="0"/>
          <w:marTop w:val="0"/>
          <w:marBottom w:val="0"/>
          <w:divBdr>
            <w:top w:val="none" w:sz="0" w:space="0" w:color="auto"/>
            <w:left w:val="none" w:sz="0" w:space="0" w:color="auto"/>
            <w:bottom w:val="none" w:sz="0" w:space="0" w:color="auto"/>
            <w:right w:val="none" w:sz="0" w:space="0" w:color="auto"/>
          </w:divBdr>
        </w:div>
        <w:div w:id="440535686">
          <w:marLeft w:val="480"/>
          <w:marRight w:val="0"/>
          <w:marTop w:val="0"/>
          <w:marBottom w:val="0"/>
          <w:divBdr>
            <w:top w:val="none" w:sz="0" w:space="0" w:color="auto"/>
            <w:left w:val="none" w:sz="0" w:space="0" w:color="auto"/>
            <w:bottom w:val="none" w:sz="0" w:space="0" w:color="auto"/>
            <w:right w:val="none" w:sz="0" w:space="0" w:color="auto"/>
          </w:divBdr>
        </w:div>
        <w:div w:id="1668436762">
          <w:marLeft w:val="480"/>
          <w:marRight w:val="0"/>
          <w:marTop w:val="0"/>
          <w:marBottom w:val="0"/>
          <w:divBdr>
            <w:top w:val="none" w:sz="0" w:space="0" w:color="auto"/>
            <w:left w:val="none" w:sz="0" w:space="0" w:color="auto"/>
            <w:bottom w:val="none" w:sz="0" w:space="0" w:color="auto"/>
            <w:right w:val="none" w:sz="0" w:space="0" w:color="auto"/>
          </w:divBdr>
        </w:div>
        <w:div w:id="130556977">
          <w:marLeft w:val="480"/>
          <w:marRight w:val="0"/>
          <w:marTop w:val="0"/>
          <w:marBottom w:val="0"/>
          <w:divBdr>
            <w:top w:val="none" w:sz="0" w:space="0" w:color="auto"/>
            <w:left w:val="none" w:sz="0" w:space="0" w:color="auto"/>
            <w:bottom w:val="none" w:sz="0" w:space="0" w:color="auto"/>
            <w:right w:val="none" w:sz="0" w:space="0" w:color="auto"/>
          </w:divBdr>
        </w:div>
        <w:div w:id="922377714">
          <w:marLeft w:val="480"/>
          <w:marRight w:val="0"/>
          <w:marTop w:val="0"/>
          <w:marBottom w:val="0"/>
          <w:divBdr>
            <w:top w:val="none" w:sz="0" w:space="0" w:color="auto"/>
            <w:left w:val="none" w:sz="0" w:space="0" w:color="auto"/>
            <w:bottom w:val="none" w:sz="0" w:space="0" w:color="auto"/>
            <w:right w:val="none" w:sz="0" w:space="0" w:color="auto"/>
          </w:divBdr>
        </w:div>
        <w:div w:id="2145734967">
          <w:marLeft w:val="480"/>
          <w:marRight w:val="0"/>
          <w:marTop w:val="0"/>
          <w:marBottom w:val="0"/>
          <w:divBdr>
            <w:top w:val="none" w:sz="0" w:space="0" w:color="auto"/>
            <w:left w:val="none" w:sz="0" w:space="0" w:color="auto"/>
            <w:bottom w:val="none" w:sz="0" w:space="0" w:color="auto"/>
            <w:right w:val="none" w:sz="0" w:space="0" w:color="auto"/>
          </w:divBdr>
        </w:div>
        <w:div w:id="691683056">
          <w:marLeft w:val="480"/>
          <w:marRight w:val="0"/>
          <w:marTop w:val="0"/>
          <w:marBottom w:val="0"/>
          <w:divBdr>
            <w:top w:val="none" w:sz="0" w:space="0" w:color="auto"/>
            <w:left w:val="none" w:sz="0" w:space="0" w:color="auto"/>
            <w:bottom w:val="none" w:sz="0" w:space="0" w:color="auto"/>
            <w:right w:val="none" w:sz="0" w:space="0" w:color="auto"/>
          </w:divBdr>
        </w:div>
        <w:div w:id="767963870">
          <w:marLeft w:val="480"/>
          <w:marRight w:val="0"/>
          <w:marTop w:val="0"/>
          <w:marBottom w:val="0"/>
          <w:divBdr>
            <w:top w:val="none" w:sz="0" w:space="0" w:color="auto"/>
            <w:left w:val="none" w:sz="0" w:space="0" w:color="auto"/>
            <w:bottom w:val="none" w:sz="0" w:space="0" w:color="auto"/>
            <w:right w:val="none" w:sz="0" w:space="0" w:color="auto"/>
          </w:divBdr>
        </w:div>
        <w:div w:id="1716463669">
          <w:marLeft w:val="480"/>
          <w:marRight w:val="0"/>
          <w:marTop w:val="0"/>
          <w:marBottom w:val="0"/>
          <w:divBdr>
            <w:top w:val="none" w:sz="0" w:space="0" w:color="auto"/>
            <w:left w:val="none" w:sz="0" w:space="0" w:color="auto"/>
            <w:bottom w:val="none" w:sz="0" w:space="0" w:color="auto"/>
            <w:right w:val="none" w:sz="0" w:space="0" w:color="auto"/>
          </w:divBdr>
        </w:div>
        <w:div w:id="603000496">
          <w:marLeft w:val="480"/>
          <w:marRight w:val="0"/>
          <w:marTop w:val="0"/>
          <w:marBottom w:val="0"/>
          <w:divBdr>
            <w:top w:val="none" w:sz="0" w:space="0" w:color="auto"/>
            <w:left w:val="none" w:sz="0" w:space="0" w:color="auto"/>
            <w:bottom w:val="none" w:sz="0" w:space="0" w:color="auto"/>
            <w:right w:val="none" w:sz="0" w:space="0" w:color="auto"/>
          </w:divBdr>
        </w:div>
        <w:div w:id="1284844967">
          <w:marLeft w:val="480"/>
          <w:marRight w:val="0"/>
          <w:marTop w:val="0"/>
          <w:marBottom w:val="0"/>
          <w:divBdr>
            <w:top w:val="none" w:sz="0" w:space="0" w:color="auto"/>
            <w:left w:val="none" w:sz="0" w:space="0" w:color="auto"/>
            <w:bottom w:val="none" w:sz="0" w:space="0" w:color="auto"/>
            <w:right w:val="none" w:sz="0" w:space="0" w:color="auto"/>
          </w:divBdr>
        </w:div>
        <w:div w:id="1482230467">
          <w:marLeft w:val="480"/>
          <w:marRight w:val="0"/>
          <w:marTop w:val="0"/>
          <w:marBottom w:val="0"/>
          <w:divBdr>
            <w:top w:val="none" w:sz="0" w:space="0" w:color="auto"/>
            <w:left w:val="none" w:sz="0" w:space="0" w:color="auto"/>
            <w:bottom w:val="none" w:sz="0" w:space="0" w:color="auto"/>
            <w:right w:val="none" w:sz="0" w:space="0" w:color="auto"/>
          </w:divBdr>
        </w:div>
        <w:div w:id="1028603366">
          <w:marLeft w:val="480"/>
          <w:marRight w:val="0"/>
          <w:marTop w:val="0"/>
          <w:marBottom w:val="0"/>
          <w:divBdr>
            <w:top w:val="none" w:sz="0" w:space="0" w:color="auto"/>
            <w:left w:val="none" w:sz="0" w:space="0" w:color="auto"/>
            <w:bottom w:val="none" w:sz="0" w:space="0" w:color="auto"/>
            <w:right w:val="none" w:sz="0" w:space="0" w:color="auto"/>
          </w:divBdr>
        </w:div>
        <w:div w:id="1268275032">
          <w:marLeft w:val="480"/>
          <w:marRight w:val="0"/>
          <w:marTop w:val="0"/>
          <w:marBottom w:val="0"/>
          <w:divBdr>
            <w:top w:val="none" w:sz="0" w:space="0" w:color="auto"/>
            <w:left w:val="none" w:sz="0" w:space="0" w:color="auto"/>
            <w:bottom w:val="none" w:sz="0" w:space="0" w:color="auto"/>
            <w:right w:val="none" w:sz="0" w:space="0" w:color="auto"/>
          </w:divBdr>
        </w:div>
        <w:div w:id="564948101">
          <w:marLeft w:val="480"/>
          <w:marRight w:val="0"/>
          <w:marTop w:val="0"/>
          <w:marBottom w:val="0"/>
          <w:divBdr>
            <w:top w:val="none" w:sz="0" w:space="0" w:color="auto"/>
            <w:left w:val="none" w:sz="0" w:space="0" w:color="auto"/>
            <w:bottom w:val="none" w:sz="0" w:space="0" w:color="auto"/>
            <w:right w:val="none" w:sz="0" w:space="0" w:color="auto"/>
          </w:divBdr>
        </w:div>
        <w:div w:id="1042482244">
          <w:marLeft w:val="480"/>
          <w:marRight w:val="0"/>
          <w:marTop w:val="0"/>
          <w:marBottom w:val="0"/>
          <w:divBdr>
            <w:top w:val="none" w:sz="0" w:space="0" w:color="auto"/>
            <w:left w:val="none" w:sz="0" w:space="0" w:color="auto"/>
            <w:bottom w:val="none" w:sz="0" w:space="0" w:color="auto"/>
            <w:right w:val="none" w:sz="0" w:space="0" w:color="auto"/>
          </w:divBdr>
        </w:div>
      </w:divsChild>
    </w:div>
    <w:div w:id="2048479458">
      <w:bodyDiv w:val="1"/>
      <w:marLeft w:val="0"/>
      <w:marRight w:val="0"/>
      <w:marTop w:val="0"/>
      <w:marBottom w:val="0"/>
      <w:divBdr>
        <w:top w:val="none" w:sz="0" w:space="0" w:color="auto"/>
        <w:left w:val="none" w:sz="0" w:space="0" w:color="auto"/>
        <w:bottom w:val="none" w:sz="0" w:space="0" w:color="auto"/>
        <w:right w:val="none" w:sz="0" w:space="0" w:color="auto"/>
      </w:divBdr>
    </w:div>
    <w:div w:id="2061394292">
      <w:bodyDiv w:val="1"/>
      <w:marLeft w:val="0"/>
      <w:marRight w:val="0"/>
      <w:marTop w:val="0"/>
      <w:marBottom w:val="0"/>
      <w:divBdr>
        <w:top w:val="none" w:sz="0" w:space="0" w:color="auto"/>
        <w:left w:val="none" w:sz="0" w:space="0" w:color="auto"/>
        <w:bottom w:val="none" w:sz="0" w:space="0" w:color="auto"/>
        <w:right w:val="none" w:sz="0" w:space="0" w:color="auto"/>
      </w:divBdr>
      <w:divsChild>
        <w:div w:id="1828014485">
          <w:marLeft w:val="480"/>
          <w:marRight w:val="0"/>
          <w:marTop w:val="0"/>
          <w:marBottom w:val="0"/>
          <w:divBdr>
            <w:top w:val="none" w:sz="0" w:space="0" w:color="auto"/>
            <w:left w:val="none" w:sz="0" w:space="0" w:color="auto"/>
            <w:bottom w:val="none" w:sz="0" w:space="0" w:color="auto"/>
            <w:right w:val="none" w:sz="0" w:space="0" w:color="auto"/>
          </w:divBdr>
        </w:div>
        <w:div w:id="1903372949">
          <w:marLeft w:val="480"/>
          <w:marRight w:val="0"/>
          <w:marTop w:val="0"/>
          <w:marBottom w:val="0"/>
          <w:divBdr>
            <w:top w:val="none" w:sz="0" w:space="0" w:color="auto"/>
            <w:left w:val="none" w:sz="0" w:space="0" w:color="auto"/>
            <w:bottom w:val="none" w:sz="0" w:space="0" w:color="auto"/>
            <w:right w:val="none" w:sz="0" w:space="0" w:color="auto"/>
          </w:divBdr>
        </w:div>
        <w:div w:id="1757626616">
          <w:marLeft w:val="480"/>
          <w:marRight w:val="0"/>
          <w:marTop w:val="0"/>
          <w:marBottom w:val="0"/>
          <w:divBdr>
            <w:top w:val="none" w:sz="0" w:space="0" w:color="auto"/>
            <w:left w:val="none" w:sz="0" w:space="0" w:color="auto"/>
            <w:bottom w:val="none" w:sz="0" w:space="0" w:color="auto"/>
            <w:right w:val="none" w:sz="0" w:space="0" w:color="auto"/>
          </w:divBdr>
        </w:div>
        <w:div w:id="1114599022">
          <w:marLeft w:val="480"/>
          <w:marRight w:val="0"/>
          <w:marTop w:val="0"/>
          <w:marBottom w:val="0"/>
          <w:divBdr>
            <w:top w:val="none" w:sz="0" w:space="0" w:color="auto"/>
            <w:left w:val="none" w:sz="0" w:space="0" w:color="auto"/>
            <w:bottom w:val="none" w:sz="0" w:space="0" w:color="auto"/>
            <w:right w:val="none" w:sz="0" w:space="0" w:color="auto"/>
          </w:divBdr>
        </w:div>
        <w:div w:id="1608461332">
          <w:marLeft w:val="480"/>
          <w:marRight w:val="0"/>
          <w:marTop w:val="0"/>
          <w:marBottom w:val="0"/>
          <w:divBdr>
            <w:top w:val="none" w:sz="0" w:space="0" w:color="auto"/>
            <w:left w:val="none" w:sz="0" w:space="0" w:color="auto"/>
            <w:bottom w:val="none" w:sz="0" w:space="0" w:color="auto"/>
            <w:right w:val="none" w:sz="0" w:space="0" w:color="auto"/>
          </w:divBdr>
        </w:div>
        <w:div w:id="1881897737">
          <w:marLeft w:val="480"/>
          <w:marRight w:val="0"/>
          <w:marTop w:val="0"/>
          <w:marBottom w:val="0"/>
          <w:divBdr>
            <w:top w:val="none" w:sz="0" w:space="0" w:color="auto"/>
            <w:left w:val="none" w:sz="0" w:space="0" w:color="auto"/>
            <w:bottom w:val="none" w:sz="0" w:space="0" w:color="auto"/>
            <w:right w:val="none" w:sz="0" w:space="0" w:color="auto"/>
          </w:divBdr>
        </w:div>
        <w:div w:id="1223636631">
          <w:marLeft w:val="480"/>
          <w:marRight w:val="0"/>
          <w:marTop w:val="0"/>
          <w:marBottom w:val="0"/>
          <w:divBdr>
            <w:top w:val="none" w:sz="0" w:space="0" w:color="auto"/>
            <w:left w:val="none" w:sz="0" w:space="0" w:color="auto"/>
            <w:bottom w:val="none" w:sz="0" w:space="0" w:color="auto"/>
            <w:right w:val="none" w:sz="0" w:space="0" w:color="auto"/>
          </w:divBdr>
        </w:div>
        <w:div w:id="1274747598">
          <w:marLeft w:val="480"/>
          <w:marRight w:val="0"/>
          <w:marTop w:val="0"/>
          <w:marBottom w:val="0"/>
          <w:divBdr>
            <w:top w:val="none" w:sz="0" w:space="0" w:color="auto"/>
            <w:left w:val="none" w:sz="0" w:space="0" w:color="auto"/>
            <w:bottom w:val="none" w:sz="0" w:space="0" w:color="auto"/>
            <w:right w:val="none" w:sz="0" w:space="0" w:color="auto"/>
          </w:divBdr>
        </w:div>
        <w:div w:id="1639458268">
          <w:marLeft w:val="480"/>
          <w:marRight w:val="0"/>
          <w:marTop w:val="0"/>
          <w:marBottom w:val="0"/>
          <w:divBdr>
            <w:top w:val="none" w:sz="0" w:space="0" w:color="auto"/>
            <w:left w:val="none" w:sz="0" w:space="0" w:color="auto"/>
            <w:bottom w:val="none" w:sz="0" w:space="0" w:color="auto"/>
            <w:right w:val="none" w:sz="0" w:space="0" w:color="auto"/>
          </w:divBdr>
        </w:div>
        <w:div w:id="1145774292">
          <w:marLeft w:val="480"/>
          <w:marRight w:val="0"/>
          <w:marTop w:val="0"/>
          <w:marBottom w:val="0"/>
          <w:divBdr>
            <w:top w:val="none" w:sz="0" w:space="0" w:color="auto"/>
            <w:left w:val="none" w:sz="0" w:space="0" w:color="auto"/>
            <w:bottom w:val="none" w:sz="0" w:space="0" w:color="auto"/>
            <w:right w:val="none" w:sz="0" w:space="0" w:color="auto"/>
          </w:divBdr>
        </w:div>
        <w:div w:id="1678001748">
          <w:marLeft w:val="480"/>
          <w:marRight w:val="0"/>
          <w:marTop w:val="0"/>
          <w:marBottom w:val="0"/>
          <w:divBdr>
            <w:top w:val="none" w:sz="0" w:space="0" w:color="auto"/>
            <w:left w:val="none" w:sz="0" w:space="0" w:color="auto"/>
            <w:bottom w:val="none" w:sz="0" w:space="0" w:color="auto"/>
            <w:right w:val="none" w:sz="0" w:space="0" w:color="auto"/>
          </w:divBdr>
        </w:div>
        <w:div w:id="1220634377">
          <w:marLeft w:val="480"/>
          <w:marRight w:val="0"/>
          <w:marTop w:val="0"/>
          <w:marBottom w:val="0"/>
          <w:divBdr>
            <w:top w:val="none" w:sz="0" w:space="0" w:color="auto"/>
            <w:left w:val="none" w:sz="0" w:space="0" w:color="auto"/>
            <w:bottom w:val="none" w:sz="0" w:space="0" w:color="auto"/>
            <w:right w:val="none" w:sz="0" w:space="0" w:color="auto"/>
          </w:divBdr>
        </w:div>
        <w:div w:id="1578779646">
          <w:marLeft w:val="480"/>
          <w:marRight w:val="0"/>
          <w:marTop w:val="0"/>
          <w:marBottom w:val="0"/>
          <w:divBdr>
            <w:top w:val="none" w:sz="0" w:space="0" w:color="auto"/>
            <w:left w:val="none" w:sz="0" w:space="0" w:color="auto"/>
            <w:bottom w:val="none" w:sz="0" w:space="0" w:color="auto"/>
            <w:right w:val="none" w:sz="0" w:space="0" w:color="auto"/>
          </w:divBdr>
        </w:div>
        <w:div w:id="1107384282">
          <w:marLeft w:val="480"/>
          <w:marRight w:val="0"/>
          <w:marTop w:val="0"/>
          <w:marBottom w:val="0"/>
          <w:divBdr>
            <w:top w:val="none" w:sz="0" w:space="0" w:color="auto"/>
            <w:left w:val="none" w:sz="0" w:space="0" w:color="auto"/>
            <w:bottom w:val="none" w:sz="0" w:space="0" w:color="auto"/>
            <w:right w:val="none" w:sz="0" w:space="0" w:color="auto"/>
          </w:divBdr>
        </w:div>
        <w:div w:id="1795754343">
          <w:marLeft w:val="480"/>
          <w:marRight w:val="0"/>
          <w:marTop w:val="0"/>
          <w:marBottom w:val="0"/>
          <w:divBdr>
            <w:top w:val="none" w:sz="0" w:space="0" w:color="auto"/>
            <w:left w:val="none" w:sz="0" w:space="0" w:color="auto"/>
            <w:bottom w:val="none" w:sz="0" w:space="0" w:color="auto"/>
            <w:right w:val="none" w:sz="0" w:space="0" w:color="auto"/>
          </w:divBdr>
        </w:div>
        <w:div w:id="989014964">
          <w:marLeft w:val="480"/>
          <w:marRight w:val="0"/>
          <w:marTop w:val="0"/>
          <w:marBottom w:val="0"/>
          <w:divBdr>
            <w:top w:val="none" w:sz="0" w:space="0" w:color="auto"/>
            <w:left w:val="none" w:sz="0" w:space="0" w:color="auto"/>
            <w:bottom w:val="none" w:sz="0" w:space="0" w:color="auto"/>
            <w:right w:val="none" w:sz="0" w:space="0" w:color="auto"/>
          </w:divBdr>
        </w:div>
        <w:div w:id="328675624">
          <w:marLeft w:val="480"/>
          <w:marRight w:val="0"/>
          <w:marTop w:val="0"/>
          <w:marBottom w:val="0"/>
          <w:divBdr>
            <w:top w:val="none" w:sz="0" w:space="0" w:color="auto"/>
            <w:left w:val="none" w:sz="0" w:space="0" w:color="auto"/>
            <w:bottom w:val="none" w:sz="0" w:space="0" w:color="auto"/>
            <w:right w:val="none" w:sz="0" w:space="0" w:color="auto"/>
          </w:divBdr>
        </w:div>
        <w:div w:id="312027425">
          <w:marLeft w:val="480"/>
          <w:marRight w:val="0"/>
          <w:marTop w:val="0"/>
          <w:marBottom w:val="0"/>
          <w:divBdr>
            <w:top w:val="none" w:sz="0" w:space="0" w:color="auto"/>
            <w:left w:val="none" w:sz="0" w:space="0" w:color="auto"/>
            <w:bottom w:val="none" w:sz="0" w:space="0" w:color="auto"/>
            <w:right w:val="none" w:sz="0" w:space="0" w:color="auto"/>
          </w:divBdr>
        </w:div>
        <w:div w:id="1714383971">
          <w:marLeft w:val="480"/>
          <w:marRight w:val="0"/>
          <w:marTop w:val="0"/>
          <w:marBottom w:val="0"/>
          <w:divBdr>
            <w:top w:val="none" w:sz="0" w:space="0" w:color="auto"/>
            <w:left w:val="none" w:sz="0" w:space="0" w:color="auto"/>
            <w:bottom w:val="none" w:sz="0" w:space="0" w:color="auto"/>
            <w:right w:val="none" w:sz="0" w:space="0" w:color="auto"/>
          </w:divBdr>
        </w:div>
        <w:div w:id="316804650">
          <w:marLeft w:val="480"/>
          <w:marRight w:val="0"/>
          <w:marTop w:val="0"/>
          <w:marBottom w:val="0"/>
          <w:divBdr>
            <w:top w:val="none" w:sz="0" w:space="0" w:color="auto"/>
            <w:left w:val="none" w:sz="0" w:space="0" w:color="auto"/>
            <w:bottom w:val="none" w:sz="0" w:space="0" w:color="auto"/>
            <w:right w:val="none" w:sz="0" w:space="0" w:color="auto"/>
          </w:divBdr>
        </w:div>
        <w:div w:id="1960060793">
          <w:marLeft w:val="480"/>
          <w:marRight w:val="0"/>
          <w:marTop w:val="0"/>
          <w:marBottom w:val="0"/>
          <w:divBdr>
            <w:top w:val="none" w:sz="0" w:space="0" w:color="auto"/>
            <w:left w:val="none" w:sz="0" w:space="0" w:color="auto"/>
            <w:bottom w:val="none" w:sz="0" w:space="0" w:color="auto"/>
            <w:right w:val="none" w:sz="0" w:space="0" w:color="auto"/>
          </w:divBdr>
        </w:div>
        <w:div w:id="1853572079">
          <w:marLeft w:val="480"/>
          <w:marRight w:val="0"/>
          <w:marTop w:val="0"/>
          <w:marBottom w:val="0"/>
          <w:divBdr>
            <w:top w:val="none" w:sz="0" w:space="0" w:color="auto"/>
            <w:left w:val="none" w:sz="0" w:space="0" w:color="auto"/>
            <w:bottom w:val="none" w:sz="0" w:space="0" w:color="auto"/>
            <w:right w:val="none" w:sz="0" w:space="0" w:color="auto"/>
          </w:divBdr>
        </w:div>
        <w:div w:id="52192743">
          <w:marLeft w:val="480"/>
          <w:marRight w:val="0"/>
          <w:marTop w:val="0"/>
          <w:marBottom w:val="0"/>
          <w:divBdr>
            <w:top w:val="none" w:sz="0" w:space="0" w:color="auto"/>
            <w:left w:val="none" w:sz="0" w:space="0" w:color="auto"/>
            <w:bottom w:val="none" w:sz="0" w:space="0" w:color="auto"/>
            <w:right w:val="none" w:sz="0" w:space="0" w:color="auto"/>
          </w:divBdr>
        </w:div>
        <w:div w:id="177892819">
          <w:marLeft w:val="480"/>
          <w:marRight w:val="0"/>
          <w:marTop w:val="0"/>
          <w:marBottom w:val="0"/>
          <w:divBdr>
            <w:top w:val="none" w:sz="0" w:space="0" w:color="auto"/>
            <w:left w:val="none" w:sz="0" w:space="0" w:color="auto"/>
            <w:bottom w:val="none" w:sz="0" w:space="0" w:color="auto"/>
            <w:right w:val="none" w:sz="0" w:space="0" w:color="auto"/>
          </w:divBdr>
        </w:div>
        <w:div w:id="708647919">
          <w:marLeft w:val="480"/>
          <w:marRight w:val="0"/>
          <w:marTop w:val="0"/>
          <w:marBottom w:val="0"/>
          <w:divBdr>
            <w:top w:val="none" w:sz="0" w:space="0" w:color="auto"/>
            <w:left w:val="none" w:sz="0" w:space="0" w:color="auto"/>
            <w:bottom w:val="none" w:sz="0" w:space="0" w:color="auto"/>
            <w:right w:val="none" w:sz="0" w:space="0" w:color="auto"/>
          </w:divBdr>
        </w:div>
        <w:div w:id="2083404627">
          <w:marLeft w:val="480"/>
          <w:marRight w:val="0"/>
          <w:marTop w:val="0"/>
          <w:marBottom w:val="0"/>
          <w:divBdr>
            <w:top w:val="none" w:sz="0" w:space="0" w:color="auto"/>
            <w:left w:val="none" w:sz="0" w:space="0" w:color="auto"/>
            <w:bottom w:val="none" w:sz="0" w:space="0" w:color="auto"/>
            <w:right w:val="none" w:sz="0" w:space="0" w:color="auto"/>
          </w:divBdr>
        </w:div>
        <w:div w:id="1774090186">
          <w:marLeft w:val="480"/>
          <w:marRight w:val="0"/>
          <w:marTop w:val="0"/>
          <w:marBottom w:val="0"/>
          <w:divBdr>
            <w:top w:val="none" w:sz="0" w:space="0" w:color="auto"/>
            <w:left w:val="none" w:sz="0" w:space="0" w:color="auto"/>
            <w:bottom w:val="none" w:sz="0" w:space="0" w:color="auto"/>
            <w:right w:val="none" w:sz="0" w:space="0" w:color="auto"/>
          </w:divBdr>
        </w:div>
        <w:div w:id="406389306">
          <w:marLeft w:val="480"/>
          <w:marRight w:val="0"/>
          <w:marTop w:val="0"/>
          <w:marBottom w:val="0"/>
          <w:divBdr>
            <w:top w:val="none" w:sz="0" w:space="0" w:color="auto"/>
            <w:left w:val="none" w:sz="0" w:space="0" w:color="auto"/>
            <w:bottom w:val="none" w:sz="0" w:space="0" w:color="auto"/>
            <w:right w:val="none" w:sz="0" w:space="0" w:color="auto"/>
          </w:divBdr>
        </w:div>
        <w:div w:id="1618638251">
          <w:marLeft w:val="480"/>
          <w:marRight w:val="0"/>
          <w:marTop w:val="0"/>
          <w:marBottom w:val="0"/>
          <w:divBdr>
            <w:top w:val="none" w:sz="0" w:space="0" w:color="auto"/>
            <w:left w:val="none" w:sz="0" w:space="0" w:color="auto"/>
            <w:bottom w:val="none" w:sz="0" w:space="0" w:color="auto"/>
            <w:right w:val="none" w:sz="0" w:space="0" w:color="auto"/>
          </w:divBdr>
        </w:div>
        <w:div w:id="163398977">
          <w:marLeft w:val="480"/>
          <w:marRight w:val="0"/>
          <w:marTop w:val="0"/>
          <w:marBottom w:val="0"/>
          <w:divBdr>
            <w:top w:val="none" w:sz="0" w:space="0" w:color="auto"/>
            <w:left w:val="none" w:sz="0" w:space="0" w:color="auto"/>
            <w:bottom w:val="none" w:sz="0" w:space="0" w:color="auto"/>
            <w:right w:val="none" w:sz="0" w:space="0" w:color="auto"/>
          </w:divBdr>
        </w:div>
        <w:div w:id="2125347280">
          <w:marLeft w:val="480"/>
          <w:marRight w:val="0"/>
          <w:marTop w:val="0"/>
          <w:marBottom w:val="0"/>
          <w:divBdr>
            <w:top w:val="none" w:sz="0" w:space="0" w:color="auto"/>
            <w:left w:val="none" w:sz="0" w:space="0" w:color="auto"/>
            <w:bottom w:val="none" w:sz="0" w:space="0" w:color="auto"/>
            <w:right w:val="none" w:sz="0" w:space="0" w:color="auto"/>
          </w:divBdr>
        </w:div>
        <w:div w:id="669723303">
          <w:marLeft w:val="480"/>
          <w:marRight w:val="0"/>
          <w:marTop w:val="0"/>
          <w:marBottom w:val="0"/>
          <w:divBdr>
            <w:top w:val="none" w:sz="0" w:space="0" w:color="auto"/>
            <w:left w:val="none" w:sz="0" w:space="0" w:color="auto"/>
            <w:bottom w:val="none" w:sz="0" w:space="0" w:color="auto"/>
            <w:right w:val="none" w:sz="0" w:space="0" w:color="auto"/>
          </w:divBdr>
        </w:div>
        <w:div w:id="1984114580">
          <w:marLeft w:val="480"/>
          <w:marRight w:val="0"/>
          <w:marTop w:val="0"/>
          <w:marBottom w:val="0"/>
          <w:divBdr>
            <w:top w:val="none" w:sz="0" w:space="0" w:color="auto"/>
            <w:left w:val="none" w:sz="0" w:space="0" w:color="auto"/>
            <w:bottom w:val="none" w:sz="0" w:space="0" w:color="auto"/>
            <w:right w:val="none" w:sz="0" w:space="0" w:color="auto"/>
          </w:divBdr>
        </w:div>
        <w:div w:id="15235343">
          <w:marLeft w:val="480"/>
          <w:marRight w:val="0"/>
          <w:marTop w:val="0"/>
          <w:marBottom w:val="0"/>
          <w:divBdr>
            <w:top w:val="none" w:sz="0" w:space="0" w:color="auto"/>
            <w:left w:val="none" w:sz="0" w:space="0" w:color="auto"/>
            <w:bottom w:val="none" w:sz="0" w:space="0" w:color="auto"/>
            <w:right w:val="none" w:sz="0" w:space="0" w:color="auto"/>
          </w:divBdr>
        </w:div>
        <w:div w:id="1884780733">
          <w:marLeft w:val="480"/>
          <w:marRight w:val="0"/>
          <w:marTop w:val="0"/>
          <w:marBottom w:val="0"/>
          <w:divBdr>
            <w:top w:val="none" w:sz="0" w:space="0" w:color="auto"/>
            <w:left w:val="none" w:sz="0" w:space="0" w:color="auto"/>
            <w:bottom w:val="none" w:sz="0" w:space="0" w:color="auto"/>
            <w:right w:val="none" w:sz="0" w:space="0" w:color="auto"/>
          </w:divBdr>
        </w:div>
        <w:div w:id="2062247606">
          <w:marLeft w:val="480"/>
          <w:marRight w:val="0"/>
          <w:marTop w:val="0"/>
          <w:marBottom w:val="0"/>
          <w:divBdr>
            <w:top w:val="none" w:sz="0" w:space="0" w:color="auto"/>
            <w:left w:val="none" w:sz="0" w:space="0" w:color="auto"/>
            <w:bottom w:val="none" w:sz="0" w:space="0" w:color="auto"/>
            <w:right w:val="none" w:sz="0" w:space="0" w:color="auto"/>
          </w:divBdr>
        </w:div>
        <w:div w:id="1913617737">
          <w:marLeft w:val="480"/>
          <w:marRight w:val="0"/>
          <w:marTop w:val="0"/>
          <w:marBottom w:val="0"/>
          <w:divBdr>
            <w:top w:val="none" w:sz="0" w:space="0" w:color="auto"/>
            <w:left w:val="none" w:sz="0" w:space="0" w:color="auto"/>
            <w:bottom w:val="none" w:sz="0" w:space="0" w:color="auto"/>
            <w:right w:val="none" w:sz="0" w:space="0" w:color="auto"/>
          </w:divBdr>
        </w:div>
        <w:div w:id="1821387160">
          <w:marLeft w:val="480"/>
          <w:marRight w:val="0"/>
          <w:marTop w:val="0"/>
          <w:marBottom w:val="0"/>
          <w:divBdr>
            <w:top w:val="none" w:sz="0" w:space="0" w:color="auto"/>
            <w:left w:val="none" w:sz="0" w:space="0" w:color="auto"/>
            <w:bottom w:val="none" w:sz="0" w:space="0" w:color="auto"/>
            <w:right w:val="none" w:sz="0" w:space="0" w:color="auto"/>
          </w:divBdr>
        </w:div>
        <w:div w:id="953246853">
          <w:marLeft w:val="480"/>
          <w:marRight w:val="0"/>
          <w:marTop w:val="0"/>
          <w:marBottom w:val="0"/>
          <w:divBdr>
            <w:top w:val="none" w:sz="0" w:space="0" w:color="auto"/>
            <w:left w:val="none" w:sz="0" w:space="0" w:color="auto"/>
            <w:bottom w:val="none" w:sz="0" w:space="0" w:color="auto"/>
            <w:right w:val="none" w:sz="0" w:space="0" w:color="auto"/>
          </w:divBdr>
        </w:div>
      </w:divsChild>
    </w:div>
    <w:div w:id="2067020845">
      <w:bodyDiv w:val="1"/>
      <w:marLeft w:val="0"/>
      <w:marRight w:val="0"/>
      <w:marTop w:val="0"/>
      <w:marBottom w:val="0"/>
      <w:divBdr>
        <w:top w:val="none" w:sz="0" w:space="0" w:color="auto"/>
        <w:left w:val="none" w:sz="0" w:space="0" w:color="auto"/>
        <w:bottom w:val="none" w:sz="0" w:space="0" w:color="auto"/>
        <w:right w:val="none" w:sz="0" w:space="0" w:color="auto"/>
      </w:divBdr>
      <w:divsChild>
        <w:div w:id="133522706">
          <w:marLeft w:val="0"/>
          <w:marRight w:val="0"/>
          <w:marTop w:val="0"/>
          <w:marBottom w:val="0"/>
          <w:divBdr>
            <w:top w:val="none" w:sz="0" w:space="0" w:color="auto"/>
            <w:left w:val="none" w:sz="0" w:space="0" w:color="auto"/>
            <w:bottom w:val="none" w:sz="0" w:space="0" w:color="auto"/>
            <w:right w:val="none" w:sz="0" w:space="0" w:color="auto"/>
          </w:divBdr>
          <w:divsChild>
            <w:div w:id="53099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7862">
      <w:bodyDiv w:val="1"/>
      <w:marLeft w:val="0"/>
      <w:marRight w:val="0"/>
      <w:marTop w:val="0"/>
      <w:marBottom w:val="0"/>
      <w:divBdr>
        <w:top w:val="none" w:sz="0" w:space="0" w:color="auto"/>
        <w:left w:val="none" w:sz="0" w:space="0" w:color="auto"/>
        <w:bottom w:val="none" w:sz="0" w:space="0" w:color="auto"/>
        <w:right w:val="none" w:sz="0" w:space="0" w:color="auto"/>
      </w:divBdr>
      <w:divsChild>
        <w:div w:id="1005130336">
          <w:marLeft w:val="0"/>
          <w:marRight w:val="0"/>
          <w:marTop w:val="0"/>
          <w:marBottom w:val="0"/>
          <w:divBdr>
            <w:top w:val="none" w:sz="0" w:space="0" w:color="auto"/>
            <w:left w:val="none" w:sz="0" w:space="0" w:color="auto"/>
            <w:bottom w:val="none" w:sz="0" w:space="0" w:color="auto"/>
            <w:right w:val="none" w:sz="0" w:space="0" w:color="auto"/>
          </w:divBdr>
          <w:divsChild>
            <w:div w:id="5485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1572">
      <w:bodyDiv w:val="1"/>
      <w:marLeft w:val="0"/>
      <w:marRight w:val="0"/>
      <w:marTop w:val="0"/>
      <w:marBottom w:val="0"/>
      <w:divBdr>
        <w:top w:val="none" w:sz="0" w:space="0" w:color="auto"/>
        <w:left w:val="none" w:sz="0" w:space="0" w:color="auto"/>
        <w:bottom w:val="none" w:sz="0" w:space="0" w:color="auto"/>
        <w:right w:val="none" w:sz="0" w:space="0" w:color="auto"/>
      </w:divBdr>
      <w:divsChild>
        <w:div w:id="540478481">
          <w:marLeft w:val="0"/>
          <w:marRight w:val="0"/>
          <w:marTop w:val="0"/>
          <w:marBottom w:val="0"/>
          <w:divBdr>
            <w:top w:val="none" w:sz="0" w:space="0" w:color="auto"/>
            <w:left w:val="none" w:sz="0" w:space="0" w:color="auto"/>
            <w:bottom w:val="none" w:sz="0" w:space="0" w:color="auto"/>
            <w:right w:val="none" w:sz="0" w:space="0" w:color="auto"/>
          </w:divBdr>
          <w:divsChild>
            <w:div w:id="23154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bike4delivery.com/plans"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68F7ED4-7ECF-42F7-B3D8-BC4C31EDDBD6}"/>
      </w:docPartPr>
      <w:docPartBody>
        <w:p w:rsidR="00C7012B" w:rsidRDefault="004D2310">
          <w:r w:rsidRPr="00583F86">
            <w:rPr>
              <w:rStyle w:val="PlaceholderText"/>
            </w:rPr>
            <w:t>Click or tap here to enter text.</w:t>
          </w:r>
        </w:p>
      </w:docPartBody>
    </w:docPart>
    <w:docPart>
      <w:docPartPr>
        <w:name w:val="AFAE00B89C9B484DAA80BF62627B3D9F"/>
        <w:category>
          <w:name w:val="General"/>
          <w:gallery w:val="placeholder"/>
        </w:category>
        <w:types>
          <w:type w:val="bbPlcHdr"/>
        </w:types>
        <w:behaviors>
          <w:behavior w:val="content"/>
        </w:behaviors>
        <w:guid w:val="{977318F0-A1A3-4472-80D9-7431AA81F19A}"/>
      </w:docPartPr>
      <w:docPartBody>
        <w:p w:rsidR="00783EC8" w:rsidRDefault="00783EC8" w:rsidP="00783EC8">
          <w:pPr>
            <w:pStyle w:val="AFAE00B89C9B484DAA80BF62627B3D9F"/>
          </w:pPr>
          <w:r w:rsidRPr="00583F86">
            <w:rPr>
              <w:rStyle w:val="PlaceholderText"/>
            </w:rPr>
            <w:t>Click or tap here to enter text.</w:t>
          </w:r>
        </w:p>
      </w:docPartBody>
    </w:docPart>
    <w:docPart>
      <w:docPartPr>
        <w:name w:val="69E236711A3D402DAF9E7ADD696008D0"/>
        <w:category>
          <w:name w:val="General"/>
          <w:gallery w:val="placeholder"/>
        </w:category>
        <w:types>
          <w:type w:val="bbPlcHdr"/>
        </w:types>
        <w:behaviors>
          <w:behavior w:val="content"/>
        </w:behaviors>
        <w:guid w:val="{A4763EDB-B606-4100-B874-B3EEA0D5F2A2}"/>
      </w:docPartPr>
      <w:docPartBody>
        <w:p w:rsidR="00BF6720" w:rsidRDefault="001F2E04" w:rsidP="001F2E04">
          <w:pPr>
            <w:pStyle w:val="69E236711A3D402DAF9E7ADD696008D0"/>
          </w:pPr>
          <w:r w:rsidRPr="00583F86">
            <w:rPr>
              <w:rStyle w:val="PlaceholderText"/>
            </w:rPr>
            <w:t>Click or tap here to enter text.</w:t>
          </w:r>
        </w:p>
      </w:docPartBody>
    </w:docPart>
    <w:docPart>
      <w:docPartPr>
        <w:name w:val="395C9EBB07A249D58290F8F8D09CD21F"/>
        <w:category>
          <w:name w:val="General"/>
          <w:gallery w:val="placeholder"/>
        </w:category>
        <w:types>
          <w:type w:val="bbPlcHdr"/>
        </w:types>
        <w:behaviors>
          <w:behavior w:val="content"/>
        </w:behaviors>
        <w:guid w:val="{3A02BDA7-98A9-462E-A565-08A4B618868C}"/>
      </w:docPartPr>
      <w:docPartBody>
        <w:p w:rsidR="00BF6720" w:rsidRDefault="00BF6720" w:rsidP="00BF6720">
          <w:pPr>
            <w:pStyle w:val="395C9EBB07A249D58290F8F8D09CD21F"/>
          </w:pPr>
          <w:r w:rsidRPr="00583F86">
            <w:rPr>
              <w:rStyle w:val="PlaceholderText"/>
            </w:rPr>
            <w:t>Click or tap here to enter text.</w:t>
          </w:r>
        </w:p>
      </w:docPartBody>
    </w:docPart>
    <w:docPart>
      <w:docPartPr>
        <w:name w:val="1D828304B93F4289A2628562A73E0AD1"/>
        <w:category>
          <w:name w:val="General"/>
          <w:gallery w:val="placeholder"/>
        </w:category>
        <w:types>
          <w:type w:val="bbPlcHdr"/>
        </w:types>
        <w:behaviors>
          <w:behavior w:val="content"/>
        </w:behaviors>
        <w:guid w:val="{DFA295A7-F525-4335-8C3F-5A588CC485EB}"/>
      </w:docPartPr>
      <w:docPartBody>
        <w:p w:rsidR="00611F56" w:rsidRDefault="00AA6D33" w:rsidP="00AA6D33">
          <w:pPr>
            <w:pStyle w:val="1D828304B93F4289A2628562A73E0AD1"/>
          </w:pPr>
          <w:r w:rsidRPr="00583F86">
            <w:rPr>
              <w:rStyle w:val="PlaceholderText"/>
            </w:rPr>
            <w:t>Click or tap here to enter text.</w:t>
          </w:r>
        </w:p>
      </w:docPartBody>
    </w:docPart>
    <w:docPart>
      <w:docPartPr>
        <w:name w:val="C4EE2E68BD534A32A5025E80D34108A9"/>
        <w:category>
          <w:name w:val="General"/>
          <w:gallery w:val="placeholder"/>
        </w:category>
        <w:types>
          <w:type w:val="bbPlcHdr"/>
        </w:types>
        <w:behaviors>
          <w:behavior w:val="content"/>
        </w:behaviors>
        <w:guid w:val="{35DFB668-8162-44AE-AF4C-DC8142DE860C}"/>
      </w:docPartPr>
      <w:docPartBody>
        <w:p w:rsidR="00AB40A0" w:rsidRDefault="00477CD8" w:rsidP="00477CD8">
          <w:pPr>
            <w:pStyle w:val="C4EE2E68BD534A32A5025E80D34108A9"/>
          </w:pPr>
          <w:r w:rsidRPr="00583F86">
            <w:rPr>
              <w:rStyle w:val="PlaceholderText"/>
            </w:rPr>
            <w:t>Click or tap here to enter text.</w:t>
          </w:r>
        </w:p>
      </w:docPartBody>
    </w:docPart>
    <w:docPart>
      <w:docPartPr>
        <w:name w:val="55C2A1A993D14647A2A270BACCCB7BD7"/>
        <w:category>
          <w:name w:val="General"/>
          <w:gallery w:val="placeholder"/>
        </w:category>
        <w:types>
          <w:type w:val="bbPlcHdr"/>
        </w:types>
        <w:behaviors>
          <w:behavior w:val="content"/>
        </w:behaviors>
        <w:guid w:val="{1372B2E3-1D83-47B4-9A40-C383FA4E10EF}"/>
      </w:docPartPr>
      <w:docPartBody>
        <w:p w:rsidR="00AB40A0" w:rsidRDefault="00AB40A0" w:rsidP="00AB40A0">
          <w:pPr>
            <w:pStyle w:val="55C2A1A993D14647A2A270BACCCB7BD7"/>
          </w:pPr>
          <w:r w:rsidRPr="00583F86">
            <w:rPr>
              <w:rStyle w:val="PlaceholderText"/>
            </w:rPr>
            <w:t>Click or tap here to enter text.</w:t>
          </w:r>
        </w:p>
      </w:docPartBody>
    </w:docPart>
    <w:docPart>
      <w:docPartPr>
        <w:name w:val="A1CD22862E8D43AE9535CBC5D42ED888"/>
        <w:category>
          <w:name w:val="General"/>
          <w:gallery w:val="placeholder"/>
        </w:category>
        <w:types>
          <w:type w:val="bbPlcHdr"/>
        </w:types>
        <w:behaviors>
          <w:behavior w:val="content"/>
        </w:behaviors>
        <w:guid w:val="{ACE58439-C665-4B7D-B5E2-BC721FC1F481}"/>
      </w:docPartPr>
      <w:docPartBody>
        <w:p w:rsidR="00AB40A0" w:rsidRDefault="00AB40A0" w:rsidP="00AB40A0">
          <w:pPr>
            <w:pStyle w:val="A1CD22862E8D43AE9535CBC5D42ED888"/>
          </w:pPr>
          <w:r w:rsidRPr="00583F86">
            <w:rPr>
              <w:rStyle w:val="PlaceholderText"/>
            </w:rPr>
            <w:t>Click or tap here to enter text.</w:t>
          </w:r>
        </w:p>
      </w:docPartBody>
    </w:docPart>
    <w:docPart>
      <w:docPartPr>
        <w:name w:val="8E15EADCAA7B410DAD8DBDC013C2E683"/>
        <w:category>
          <w:name w:val="General"/>
          <w:gallery w:val="placeholder"/>
        </w:category>
        <w:types>
          <w:type w:val="bbPlcHdr"/>
        </w:types>
        <w:behaviors>
          <w:behavior w:val="content"/>
        </w:behaviors>
        <w:guid w:val="{A2ECF14D-94D0-43FA-A720-3CC780D6870F}"/>
      </w:docPartPr>
      <w:docPartBody>
        <w:p w:rsidR="00AB40A0" w:rsidRDefault="00AB40A0" w:rsidP="00AB40A0">
          <w:pPr>
            <w:pStyle w:val="8E15EADCAA7B410DAD8DBDC013C2E683"/>
          </w:pPr>
          <w:r w:rsidRPr="00583F86">
            <w:rPr>
              <w:rStyle w:val="PlaceholderText"/>
            </w:rPr>
            <w:t>Click or tap here to enter text.</w:t>
          </w:r>
        </w:p>
      </w:docPartBody>
    </w:docPart>
    <w:docPart>
      <w:docPartPr>
        <w:name w:val="AB50FA0C2EB146139E377711873DDF2F"/>
        <w:category>
          <w:name w:val="General"/>
          <w:gallery w:val="placeholder"/>
        </w:category>
        <w:types>
          <w:type w:val="bbPlcHdr"/>
        </w:types>
        <w:behaviors>
          <w:behavior w:val="content"/>
        </w:behaviors>
        <w:guid w:val="{75DE760E-3D8B-496E-818A-E278BFB029AE}"/>
      </w:docPartPr>
      <w:docPartBody>
        <w:p w:rsidR="00274FC6" w:rsidRDefault="00A563FD" w:rsidP="00A563FD">
          <w:pPr>
            <w:pStyle w:val="AB50FA0C2EB146139E377711873DDF2F"/>
          </w:pPr>
          <w:r w:rsidRPr="00583F86">
            <w:rPr>
              <w:rStyle w:val="PlaceholderText"/>
            </w:rPr>
            <w:t>Click or tap here to enter text.</w:t>
          </w:r>
        </w:p>
      </w:docPartBody>
    </w:docPart>
    <w:docPart>
      <w:docPartPr>
        <w:name w:val="F25E8C5D4DD7494181B54EE8E986A6C9"/>
        <w:category>
          <w:name w:val="General"/>
          <w:gallery w:val="placeholder"/>
        </w:category>
        <w:types>
          <w:type w:val="bbPlcHdr"/>
        </w:types>
        <w:behaviors>
          <w:behavior w:val="content"/>
        </w:behaviors>
        <w:guid w:val="{003CD001-E646-4F3A-9610-3CDBBDCFD329}"/>
      </w:docPartPr>
      <w:docPartBody>
        <w:p w:rsidR="00F01524" w:rsidRDefault="00F01524" w:rsidP="00F01524">
          <w:pPr>
            <w:pStyle w:val="F25E8C5D4DD7494181B54EE8E986A6C9"/>
          </w:pPr>
          <w:r w:rsidRPr="00583F8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skoola Pota">
    <w:charset w:val="00"/>
    <w:family w:val="swiss"/>
    <w:pitch w:val="variable"/>
    <w:sig w:usb0="00000003" w:usb1="00000000"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310"/>
    <w:rsid w:val="000164AB"/>
    <w:rsid w:val="00022F10"/>
    <w:rsid w:val="00027580"/>
    <w:rsid w:val="000279EB"/>
    <w:rsid w:val="00043299"/>
    <w:rsid w:val="00057E95"/>
    <w:rsid w:val="000662B6"/>
    <w:rsid w:val="00083209"/>
    <w:rsid w:val="00087200"/>
    <w:rsid w:val="000957FF"/>
    <w:rsid w:val="000E3642"/>
    <w:rsid w:val="000F273A"/>
    <w:rsid w:val="001007BC"/>
    <w:rsid w:val="00111B9A"/>
    <w:rsid w:val="00135934"/>
    <w:rsid w:val="00143649"/>
    <w:rsid w:val="00146028"/>
    <w:rsid w:val="00171CBB"/>
    <w:rsid w:val="00185DBD"/>
    <w:rsid w:val="001C0619"/>
    <w:rsid w:val="001D05E3"/>
    <w:rsid w:val="001D6D8D"/>
    <w:rsid w:val="001E2C11"/>
    <w:rsid w:val="001E3306"/>
    <w:rsid w:val="001F2E04"/>
    <w:rsid w:val="001F7741"/>
    <w:rsid w:val="002123B9"/>
    <w:rsid w:val="00227CD3"/>
    <w:rsid w:val="00231423"/>
    <w:rsid w:val="00243FF3"/>
    <w:rsid w:val="00253D76"/>
    <w:rsid w:val="00254A57"/>
    <w:rsid w:val="00260DE3"/>
    <w:rsid w:val="00265B43"/>
    <w:rsid w:val="002679AB"/>
    <w:rsid w:val="00274FC6"/>
    <w:rsid w:val="00284E72"/>
    <w:rsid w:val="00285055"/>
    <w:rsid w:val="00292609"/>
    <w:rsid w:val="0029622F"/>
    <w:rsid w:val="00297652"/>
    <w:rsid w:val="002A190F"/>
    <w:rsid w:val="002B0488"/>
    <w:rsid w:val="002C4832"/>
    <w:rsid w:val="002D0A69"/>
    <w:rsid w:val="002E4F59"/>
    <w:rsid w:val="003007B7"/>
    <w:rsid w:val="00301110"/>
    <w:rsid w:val="003139B3"/>
    <w:rsid w:val="00324B62"/>
    <w:rsid w:val="003274AC"/>
    <w:rsid w:val="00331DE8"/>
    <w:rsid w:val="003439B9"/>
    <w:rsid w:val="003467AE"/>
    <w:rsid w:val="00355C49"/>
    <w:rsid w:val="00396746"/>
    <w:rsid w:val="003A0007"/>
    <w:rsid w:val="003A41A7"/>
    <w:rsid w:val="003B25F9"/>
    <w:rsid w:val="003B58F7"/>
    <w:rsid w:val="003B7FB4"/>
    <w:rsid w:val="003C7CD5"/>
    <w:rsid w:val="003D5916"/>
    <w:rsid w:val="003E4EBF"/>
    <w:rsid w:val="003F0B5E"/>
    <w:rsid w:val="00406DDE"/>
    <w:rsid w:val="00421787"/>
    <w:rsid w:val="00426D0D"/>
    <w:rsid w:val="0043279F"/>
    <w:rsid w:val="004332E6"/>
    <w:rsid w:val="0043409A"/>
    <w:rsid w:val="004431BF"/>
    <w:rsid w:val="00451E7B"/>
    <w:rsid w:val="00452368"/>
    <w:rsid w:val="0047100C"/>
    <w:rsid w:val="00477CD8"/>
    <w:rsid w:val="004959D1"/>
    <w:rsid w:val="004A4956"/>
    <w:rsid w:val="004B5F8E"/>
    <w:rsid w:val="004B77B4"/>
    <w:rsid w:val="004B7DBC"/>
    <w:rsid w:val="004D2310"/>
    <w:rsid w:val="004D6E39"/>
    <w:rsid w:val="004E6597"/>
    <w:rsid w:val="004F1644"/>
    <w:rsid w:val="005242B6"/>
    <w:rsid w:val="00542724"/>
    <w:rsid w:val="0055349B"/>
    <w:rsid w:val="00560E59"/>
    <w:rsid w:val="005866E8"/>
    <w:rsid w:val="00592C76"/>
    <w:rsid w:val="005A09C4"/>
    <w:rsid w:val="005B7D2F"/>
    <w:rsid w:val="005C14A8"/>
    <w:rsid w:val="005E2FF6"/>
    <w:rsid w:val="005E501E"/>
    <w:rsid w:val="00611F56"/>
    <w:rsid w:val="0063130B"/>
    <w:rsid w:val="00636770"/>
    <w:rsid w:val="00655731"/>
    <w:rsid w:val="00657492"/>
    <w:rsid w:val="00674618"/>
    <w:rsid w:val="006B6B8E"/>
    <w:rsid w:val="006C4C8B"/>
    <w:rsid w:val="006D26FE"/>
    <w:rsid w:val="006E73AD"/>
    <w:rsid w:val="006F60A5"/>
    <w:rsid w:val="006F7897"/>
    <w:rsid w:val="0071078F"/>
    <w:rsid w:val="007109BB"/>
    <w:rsid w:val="0071519A"/>
    <w:rsid w:val="007369CB"/>
    <w:rsid w:val="00741C2D"/>
    <w:rsid w:val="007454F6"/>
    <w:rsid w:val="00757EA5"/>
    <w:rsid w:val="0078120D"/>
    <w:rsid w:val="00783A23"/>
    <w:rsid w:val="00783EC8"/>
    <w:rsid w:val="00785D45"/>
    <w:rsid w:val="007E002E"/>
    <w:rsid w:val="007F76A0"/>
    <w:rsid w:val="0080059B"/>
    <w:rsid w:val="00813E1C"/>
    <w:rsid w:val="008327A3"/>
    <w:rsid w:val="008563AD"/>
    <w:rsid w:val="00861D31"/>
    <w:rsid w:val="00895121"/>
    <w:rsid w:val="008C0402"/>
    <w:rsid w:val="008C2F6A"/>
    <w:rsid w:val="008D7E8F"/>
    <w:rsid w:val="008E4A4E"/>
    <w:rsid w:val="00910B30"/>
    <w:rsid w:val="00913891"/>
    <w:rsid w:val="00913C81"/>
    <w:rsid w:val="0092438D"/>
    <w:rsid w:val="00924CD9"/>
    <w:rsid w:val="0094058F"/>
    <w:rsid w:val="0094123D"/>
    <w:rsid w:val="00950A6C"/>
    <w:rsid w:val="00950C12"/>
    <w:rsid w:val="00957004"/>
    <w:rsid w:val="00976CE5"/>
    <w:rsid w:val="00983B8B"/>
    <w:rsid w:val="00986BD2"/>
    <w:rsid w:val="009C67AE"/>
    <w:rsid w:val="009C7151"/>
    <w:rsid w:val="009E4D5F"/>
    <w:rsid w:val="009F003D"/>
    <w:rsid w:val="00A02616"/>
    <w:rsid w:val="00A04957"/>
    <w:rsid w:val="00A05C11"/>
    <w:rsid w:val="00A1035C"/>
    <w:rsid w:val="00A164B2"/>
    <w:rsid w:val="00A1716B"/>
    <w:rsid w:val="00A35615"/>
    <w:rsid w:val="00A425B3"/>
    <w:rsid w:val="00A563FD"/>
    <w:rsid w:val="00A609CB"/>
    <w:rsid w:val="00A71E5B"/>
    <w:rsid w:val="00AA6D33"/>
    <w:rsid w:val="00AB0349"/>
    <w:rsid w:val="00AB138B"/>
    <w:rsid w:val="00AB40A0"/>
    <w:rsid w:val="00AB58C0"/>
    <w:rsid w:val="00AD42C4"/>
    <w:rsid w:val="00AD5DC3"/>
    <w:rsid w:val="00AD63EE"/>
    <w:rsid w:val="00AE4E9D"/>
    <w:rsid w:val="00AF2B5A"/>
    <w:rsid w:val="00B21CA6"/>
    <w:rsid w:val="00B23552"/>
    <w:rsid w:val="00B31AE9"/>
    <w:rsid w:val="00B46955"/>
    <w:rsid w:val="00B555F9"/>
    <w:rsid w:val="00B67E67"/>
    <w:rsid w:val="00B71B43"/>
    <w:rsid w:val="00B7484B"/>
    <w:rsid w:val="00B75EA1"/>
    <w:rsid w:val="00BD198D"/>
    <w:rsid w:val="00BD6FC6"/>
    <w:rsid w:val="00BF1B23"/>
    <w:rsid w:val="00BF3A49"/>
    <w:rsid w:val="00BF6720"/>
    <w:rsid w:val="00BF795F"/>
    <w:rsid w:val="00C12DD7"/>
    <w:rsid w:val="00C30284"/>
    <w:rsid w:val="00C3052E"/>
    <w:rsid w:val="00C437B0"/>
    <w:rsid w:val="00C7012B"/>
    <w:rsid w:val="00C72A82"/>
    <w:rsid w:val="00C90CFE"/>
    <w:rsid w:val="00C923BF"/>
    <w:rsid w:val="00CC4B75"/>
    <w:rsid w:val="00CC69C2"/>
    <w:rsid w:val="00CE0995"/>
    <w:rsid w:val="00CF7D80"/>
    <w:rsid w:val="00D010F2"/>
    <w:rsid w:val="00D06022"/>
    <w:rsid w:val="00D0647C"/>
    <w:rsid w:val="00D16439"/>
    <w:rsid w:val="00D20783"/>
    <w:rsid w:val="00D23270"/>
    <w:rsid w:val="00D43186"/>
    <w:rsid w:val="00D75DC0"/>
    <w:rsid w:val="00D76BB1"/>
    <w:rsid w:val="00D814AB"/>
    <w:rsid w:val="00D911B2"/>
    <w:rsid w:val="00DA0663"/>
    <w:rsid w:val="00DB78AB"/>
    <w:rsid w:val="00DC05A6"/>
    <w:rsid w:val="00DC75E0"/>
    <w:rsid w:val="00DD6D7C"/>
    <w:rsid w:val="00DE3E37"/>
    <w:rsid w:val="00DF1CDC"/>
    <w:rsid w:val="00DF4A89"/>
    <w:rsid w:val="00E11DF2"/>
    <w:rsid w:val="00E13769"/>
    <w:rsid w:val="00E1442B"/>
    <w:rsid w:val="00E21500"/>
    <w:rsid w:val="00E24F17"/>
    <w:rsid w:val="00E3563F"/>
    <w:rsid w:val="00E423AA"/>
    <w:rsid w:val="00E827C0"/>
    <w:rsid w:val="00E846C8"/>
    <w:rsid w:val="00E85B1B"/>
    <w:rsid w:val="00EA0939"/>
    <w:rsid w:val="00EA31FD"/>
    <w:rsid w:val="00ED135E"/>
    <w:rsid w:val="00EF206B"/>
    <w:rsid w:val="00F01524"/>
    <w:rsid w:val="00F1162F"/>
    <w:rsid w:val="00F156EE"/>
    <w:rsid w:val="00F17718"/>
    <w:rsid w:val="00F21650"/>
    <w:rsid w:val="00F24ABB"/>
    <w:rsid w:val="00F373A8"/>
    <w:rsid w:val="00F4371E"/>
    <w:rsid w:val="00F5638A"/>
    <w:rsid w:val="00F65D1D"/>
    <w:rsid w:val="00F711CE"/>
    <w:rsid w:val="00F835E2"/>
    <w:rsid w:val="00FB1657"/>
    <w:rsid w:val="00FC4298"/>
    <w:rsid w:val="00FD0AA1"/>
    <w:rsid w:val="00FD17A6"/>
    <w:rsid w:val="00FF1FE1"/>
    <w:rsid w:val="00FF7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7151"/>
    <w:rPr>
      <w:color w:val="666666"/>
    </w:rPr>
  </w:style>
  <w:style w:type="paragraph" w:customStyle="1" w:styleId="AFAE00B89C9B484DAA80BF62627B3D9F">
    <w:name w:val="AFAE00B89C9B484DAA80BF62627B3D9F"/>
    <w:rsid w:val="00783EC8"/>
  </w:style>
  <w:style w:type="paragraph" w:customStyle="1" w:styleId="69E236711A3D402DAF9E7ADD696008D0">
    <w:name w:val="69E236711A3D402DAF9E7ADD696008D0"/>
    <w:rsid w:val="001F2E04"/>
  </w:style>
  <w:style w:type="paragraph" w:customStyle="1" w:styleId="395C9EBB07A249D58290F8F8D09CD21F">
    <w:name w:val="395C9EBB07A249D58290F8F8D09CD21F"/>
    <w:rsid w:val="00BF6720"/>
  </w:style>
  <w:style w:type="paragraph" w:customStyle="1" w:styleId="1D828304B93F4289A2628562A73E0AD1">
    <w:name w:val="1D828304B93F4289A2628562A73E0AD1"/>
    <w:rsid w:val="00AA6D33"/>
  </w:style>
  <w:style w:type="paragraph" w:customStyle="1" w:styleId="C4EE2E68BD534A32A5025E80D34108A9">
    <w:name w:val="C4EE2E68BD534A32A5025E80D34108A9"/>
    <w:rsid w:val="00477CD8"/>
  </w:style>
  <w:style w:type="paragraph" w:customStyle="1" w:styleId="55C2A1A993D14647A2A270BACCCB7BD7">
    <w:name w:val="55C2A1A993D14647A2A270BACCCB7BD7"/>
    <w:rsid w:val="00AB40A0"/>
  </w:style>
  <w:style w:type="paragraph" w:customStyle="1" w:styleId="A1CD22862E8D43AE9535CBC5D42ED888">
    <w:name w:val="A1CD22862E8D43AE9535CBC5D42ED888"/>
    <w:rsid w:val="00AB40A0"/>
  </w:style>
  <w:style w:type="paragraph" w:customStyle="1" w:styleId="8E15EADCAA7B410DAD8DBDC013C2E683">
    <w:name w:val="8E15EADCAA7B410DAD8DBDC013C2E683"/>
    <w:rsid w:val="00AB40A0"/>
  </w:style>
  <w:style w:type="paragraph" w:customStyle="1" w:styleId="AB50FA0C2EB146139E377711873DDF2F">
    <w:name w:val="AB50FA0C2EB146139E377711873DDF2F"/>
    <w:rsid w:val="00A563FD"/>
  </w:style>
  <w:style w:type="paragraph" w:customStyle="1" w:styleId="F25E8C5D4DD7494181B54EE8E986A6C9">
    <w:name w:val="F25E8C5D4DD7494181B54EE8E986A6C9"/>
    <w:rsid w:val="00F015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0D439-4719-48E0-BF31-C64899AE9A7B}">
  <we:reference id="wa104382081" version="1.55.1.0" store="en-US" storeType="OMEX"/>
  <we:alternateReferences>
    <we:reference id="WA104382081" version="1.55.1.0" store="" storeType="OMEX"/>
  </we:alternateReferences>
  <we:properties>
    <we:property name="MENDELEY_CITATIONS" value="[{&quot;citationID&quot;:&quot;MENDELEY_CITATION_41618103-829b-4444-a5f7-ca1e52fcfad8&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NDE2MTgxMDMtODI5Yi00NDQ0LWE1ZjctY2ExZTUyZmNmYW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41e9a78b-081d-451d-9e24-d79ee16e6474&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NDFlOWE3OGItMDgxZC00NTFkLTllMjQtZDc5ZWUxNmU2NDc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4d19c09e-8133-4316-a5f6-8414c423183f&quot;,&quot;properties&quot;:{&quot;noteIndex&quot;:0},&quot;isEdited&quot;:false,&quot;manualOverride&quot;:{&quot;isManuallyOverridden&quot;:false,&quot;citeprocText&quot;:&quot;(Yao et al., 2023)&quot;,&quot;manualOverrideText&quot;:&quot;&quot;},&quot;citationTag&quot;:&quot;MENDELEY_CITATION_v3_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&quot;,&quot;citationItems&quot;:[{&quot;id&quot;:&quot;ec5b36c3-78a9-3ccd-a3f8-d158717d1484&quot;,&quot;itemData&quot;:{&quot;type&quot;:&quot;article-journal&quot;,&quot;id&quot;:&quot;ec5b36c3-78a9-3ccd-a3f8-d158717d1484&quot;,&quot;title&quot;:&quot;Do consumers continue to use O2O food delivery services in the post-pandemic era? Roles of sedentary lifestyle&quot;,&quot;author&quot;:[{&quot;family&quot;:&quot;Yao&quot;,&quot;given&quot;:&quot;Pinyi&quot;,&quot;parse-names&quot;:false,&quot;dropping-particle&quot;:&quot;&quot;,&quot;non-dropping-particle&quot;:&quot;&quot;},{&quot;family&quot;:&quot;Osman&quot;,&quot;given&quot;:&quot;Syuhaily&quot;,&quot;parse-names&quot;:false,&quot;dropping-particle&quot;:&quot;&quot;,&quot;non-dropping-particle&quot;:&quot;&quot;},{&quot;family&quot;:&quot;Sabri&quot;,&quot;given&quot;:&quot;Mohamad Fazli&quot;,&quot;parse-names&quot;:false,&quot;dropping-particle&quot;:&quot;&quot;,&quot;non-dropping-particle&quot;:&quot;&quot;},{&quot;family&quot;:&quot;Zainudin&quot;,&quot;given&quot;:&quot;Norzalina&quot;,&quot;parse-names&quot;:false,&quot;dropping-particle&quot;:&quot;&quot;,&quot;non-dropping-particle&quot;:&quot;&quot;},{&quot;family&quot;:&quot;Li&quot;,&quot;given&quot;:&quot;Yezheng&quot;,&quot;parse-names&quot;:false,&quot;dropping-particle&quot;:&quot;&quot;,&quot;non-dropping-particle&quot;:&quot;&quot;}],&quot;container-title&quot;:&quot;Heliyon&quot;,&quot;container-title-short&quot;:&quot;Heliyon&quot;,&quot;DOI&quot;:&quot;10.1016/j.heliyon.2023.e19131&quot;,&quot;ISSN&quot;:&quot;24058440&quot;,&quot;issued&quot;:{&quot;date-parts&quot;:[[2023,9,1]]},&quot;abstract&quot;:&quot;Online-to-offline food delivery (O2OFD) services have become popular worldwide, and consumers' O2OFD usage and sedentary behavior have increased during the COVID-19 pandemic. However, whether consumers will continue to use O2OFD in the post-pandemic era is uncertain, and the relationship between sedentary lifestyle and O2OFD usage is poorly understood to date. Therefore, this study aims to investigate consumers' continued intention to use O2OFD in the post-pandemic era and their subsequent use behavior, as well as to explore the roles of sedentary lifestyle. A research model based on the unified theory of acceptance and use of technology 2 (UTAUT2), integrating network externalities and including sedentary lifestyle, was proposed. A two-stage online survey was conducted in China, with 409 eligible responses used in the data analysis. The results indicate that habit, perceived network size, and perceived complementarity were the main predictors of continued intention, whereas habit and continued intention were the primary determinants of use behavior. Sedentary lifestyle was positively related to O2OFD use behavior and moderated the effects of habit and continued intention on use behavior. In addition to its theoretical contributions, this study has implications for public policies, marketing strategies, and consumer well-being.&quot;,&quot;publisher&quot;:&quot;Elsevier Ltd&quot;,&quot;issue&quot;:&quot;9&quot;,&quot;volume&quot;:&quot;9&quot;},&quot;isTemporary&quot;:false,&quot;suppress-author&quot;:false,&quot;composite&quot;:false,&quot;author-only&quot;:false}]},{&quot;citationID&quot;:&quot;MENDELEY_CITATION_5e04a9de-313b-4bb2-9963-0c183ffe9586&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NWUwNGE5ZGUtMzEzYi00YmIyLTk5NjMtMGMxODNmZmU5NTg2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10419b3e-7d54-4a6c-a52d-f1578e68c6bd&quot;,&quot;properties&quot;:{&quot;noteIndex&quot;:0},&quot;isEdited&quot;:false,&quot;manualOverride&quot;:{&quot;isManuallyOverridden&quot;:false,&quot;citeprocText&quot;:&quot;(Khalid, 2025)&quot;,&quot;manualOverrideText&quot;:&quot;&quot;},&quot;citationTag&quot;:&quot;MENDELEY_CITATION_v3_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&quot;,&quot;citationItems&quot;:[{&quot;id&quot;:&quot;2f2f04c9-995f-3ed7-ba04-9f46d497937b&quot;,&quot;itemData&quot;:{&quot;type&quot;:&quot;webpage&quot;,&quot;id&quot;:&quot;2f2f04c9-995f-3ed7-ba04-9f46d497937b&quot;,&quot;title&quot;:&quot;Online Food Ordering and Delivery Platform for Restaurants&quot;,&quot;author&quot;:[{&quot;family&quot;:&quot;Khalid&quot;,&quot;given&quot;:&quot;Hudaibia&quot;,&quot;parse-names&quot;:false,&quot;dropping-particle&quot;:&quot;&quot;,&quot;non-dropping-particle&quot;:&quot;&quot;}],&quot;container-title&quot;:&quot;ENATEGA&quot;,&quot;accessed&quot;:{&quot;date-parts&quot;:[[2025,4,29]]},&quot;URL&quot;:&quot;https://enatega.com/online-food-ordering-and-delivery-platform/&quot;,&quot;issued&quot;:{&quot;date-parts&quot;:[[2025,1,3]]},&quot;container-title-short&quot;:&quot;&quot;},&quot;isTemporary&quot;:false,&quot;suppress-author&quot;:false,&quot;composite&quot;:false,&quot;author-only&quot;:false}]},{&quot;citationID&quot;:&quot;MENDELEY_CITATION_ca6759b7-06e0-4059-a5e0-e4a02d5a0642&quot;,&quot;properties&quot;:{&quot;noteIndex&quot;:0},&quot;isEdited&quot;:false,&quot;manualOverride&quot;:{&quot;isManuallyOverridden&quot;:false,&quot;citeprocText&quot;:&quot;(Kaczmarski, 2024)&quot;,&quot;manualOverrideText&quot;:&quot;&quot;},&quot;citationTag&quot;:&quot;MENDELEY_CITATION_v3_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&quot;,&quot;citationItems&quot;:[{&quot;id&quot;:&quot;4ef8ac22-b8ea-30b5-8639-f396d7474eed&quot;,&quot;itemData&quot;:{&quot;type&quot;:&quot;webpage&quot;,&quot;id&quot;:&quot;4ef8ac22-b8ea-30b5-8639-f396d7474eed&quot;,&quot;title&quot;:&quot;Which company is winning the restaurant food delivery war?&quot;,&quot;author&quot;:[{&quot;family&quot;:&quot;Kaczmarski&quot;,&quot;given&quot;:&quot;Michal&quot;,&quot;parse-names&quot;:false,&quot;dropping-particle&quot;:&quot;&quot;,&quot;non-dropping-particle&quot;:&quot;&quot;}],&quot;container-title&quot;:&quot;Bloomberg Second Measure&quot;,&quot;accessed&quot;:{&quot;date-parts&quot;:[[2025,4,29]]},&quot;URL&quot;:&quot;https://secondmeasure.com/datapoints/food-delivery-services-grubhub-uber-eats-doordash-postmates/&quot;,&quot;issued&quot;:{&quot;date-parts&quot;:[[2024,4,15]]},&quot;container-title-short&quot;:&quot;&quot;},&quot;isTemporary&quot;:false,&quot;suppress-author&quot;:false,&quot;composite&quot;:false,&quot;author-only&quot;:false}]},{&quot;citationID&quot;:&quot;MENDELEY_CITATION_ca7ec07c-7176-4492-af7a-bd6fb141d09e&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Y2E3ZWMwN2MtNzE3Ni00NDkyLWFmN2EtYmQ2ZmIxNDFkMDl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98661578-b494-4fd0-b4a4-ae7b9a9a024a&quot;,&quot;properties&quot;:{&quot;noteIndex&quot;:0},&quot;isEdited&quot;:false,&quot;manualOverride&quot;:{&quot;isManuallyOverridden&quot;:false,&quot;citeprocText&quot;:&quot;(Chae et al., 2024)&quot;,&quot;manualOverrideText&quot;:&quot;&quot;},&quot;citationTag&quot;:&quot;MENDELEY_CITATION_v3_eyJjaXRhdGlvbklEIjoiTUVOREVMRVlfQ0lUQVRJT05fOTg2NjE1NzgtYjQ5NC00ZmQwLWI0YTQtYWU3YjlhOWEwMjRh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quot;,&quot;citationItems&quot;:[{&quot;id&quot;:&quot;b62aae9e-eb19-34ed-be7d-53ea313b9a31&quot;,&quot;itemData&quot;:{&quot;type&quot;:&quot;article-journal&quot;,&quot;id&quot;:&quot;b62aae9e-eb19-34ed-be7d-53ea313b9a31&quot;,&quot;title&quot;:&quot;The value of data, machine learning, and deep learning in restaurant demand forecasting: Insights and lessons learned from a large restaurant chain&quot;,&quot;author&quot;:[{&quot;family&quot;:&quot;Chae&quot;,&quot;given&quot;:&quot;Bongsug (Kevin)&quot;,&quot;parse-names&quot;:false,&quot;dropping-particle&quot;:&quot;&quot;,&quot;non-dropping-particle&quot;:&quot;&quot;},{&quot;family&quot;:&quot;Sheu&quot;,&quot;given&quot;:&quot;Chwen&quot;,&quot;parse-names&quot;:false,&quot;dropping-particle&quot;:&quot;&quot;,&quot;non-dropping-particle&quot;:&quot;&quot;},{&quot;family&quot;:&quot;Park&quot;,&quot;given&quot;:&quot;Eunhye Olivia&quot;,&quot;parse-names&quot;:false,&quot;dropping-particle&quot;:&quot;&quot;,&quot;non-dropping-particle&quot;:&quot;&quot;}],&quot;container-title&quot;:&quot;Decision Support Systems&quot;,&quot;container-title-short&quot;:&quot;Decis Support Syst&quot;,&quot;DOI&quot;:&quot;10.1016/j.dss.2024.114291&quot;,&quot;ISSN&quot;:&quot;01679236&quot;,&quot;issued&quot;:{&quot;date-parts&quot;:[[2024,9,1]]},&quot;abstract&quot;:&quot;The restaurant industry has been slow to adopt analytics for the supply chain, operations, and demand forecasting, with limited research on this sector. The COVID-19 pandemic's significant impact on the restaurant industry, one of the hardest-hit sectors, has underscored the need for digital technologies and advanced analytics for managing supply chains and making operational decisions. This paper presents a collaborative study with one of the largest restaurant chains in the United States, highlighting the value of advanced data analytics in forecasting restaurant demand. The study offers insights into the benefit of integrating external data, including macroeconomic and pandemic-related factors, into demand forecasting. It explores traditional machine learning algorithms and state-of-the-art deep learning architectures, evaluating their effectiveness in the context of the restaurant industry. The paper further discusses the implications of utilizing advanced forecasting models, providing valuable insights for the restaurant industry in the face of supply chain disruptions and pandemics.&quot;,&quot;publisher&quot;:&quot;Elsevier B.V.&quot;,&quot;volume&quot;:&quot;184&quot;},&quot;isTemporary&quot;:false,&quot;suppress-author&quot;:false,&quot;composite&quot;:false,&quot;author-only&quot;:false}]},{&quot;citationID&quot;:&quot;MENDELEY_CITATION_23263141-64fd-43cd-97d1-4a87d3415416&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MjMyNjMxNDEtNjRmZC00M2NkLTk3ZDEtNGE4N2QzNDE1NDE2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container-title-short&quot;:&quot;&quot;},&quot;isTemporary&quot;:false,&quot;suppress-author&quot;:false,&quot;composite&quot;:false,&quot;author-only&quot;:false}]},{&quot;citationID&quot;:&quot;MENDELEY_CITATION_f8227496-6fab-4f62-af80-8f096b182545&quot;,&quot;properties&quot;:{&quot;noteIndex&quot;:0},&quot;isEdited&quot;:false,&quot;manualOverride&quot;:{&quot;isManuallyOverridden&quot;:false,&quot;citeprocText&quot;:&quot;(Sandland, 2024)&quot;,&quot;manualOverrideText&quot;:&quot;&quot;},&quot;citationTag&quot;:&quot;MENDELEY_CITATION_v3_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&quot;,&quot;citationItems&quot;:[{&quot;id&quot;:&quot;51504b41-c909-3f7d-b31b-456610b60ac7&quot;,&quot;itemData&quot;:{&quot;type&quot;:&quot;webpage&quot;,&quot;id&quot;:&quot;51504b41-c909-3f7d-b31b-456610b60ac7&quot;,&quot;title&quot;:&quot;Restaurant Delivery: The Old Way vs The New Way | Modern Restaurant Management | The Business of Eating &amp; Restaurant Management News&quot;,&quot;author&quot;:[{&quot;family&quot;:&quot;Sandland&quot;,&quot;given&quot;:&quot;Meredith&quot;,&quot;parse-names&quot;:false,&quot;dropping-particle&quot;:&quot;&quot;,&quot;non-dropping-particle&quot;:&quot;&quot;}],&quot;container-title&quot;:&quot;Modern Restaurant Management&quot;,&quot;URL&quot;:&quot;https://modernrestaurantmanagement.com/restaurant-delivery-the-old-way-vs-the-new-way/&quot;,&quot;issued&quot;:{&quot;date-parts&quot;:[[2024,8,14]]},&quot;language&quot;:&quot;English&quot;,&quot;container-title-short&quot;:&quot;&quot;},&quot;isTemporary&quot;:false,&quot;suppress-author&quot;:false,&quot;composite&quot;:false,&quot;author-only&quot;:false}]},{&quot;citationID&quot;:&quot;MENDELEY_CITATION_ca7ffa71-f619-4d74-b68b-7259394da024&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Y2E3ZmZhNzEtZjYxOS00ZDc0LWI2OGItNzI1OTM5NGRhMDI0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8a26467d-0441-4ea4-b319-5046a55f8a40&quot;,&quot;properties&quot;:{&quot;noteIndex&quot;:0},&quot;isEdited&quot;:false,&quot;manualOverride&quot;:{&quot;isManuallyOverridden&quot;:false,&quot;citeprocText&quot;:&quot;(Wang et al., 2023)&quot;,&quot;manualOverrideText&quot;:&quot;&quot;},&quot;citationTag&quot;:&quot;MENDELEY_CITATION_v3_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&quot;,&quot;citationItems&quot;:[{&quot;id&quot;:&quot;8bad0446-0c8e-3492-acb2-623917d30960&quot;,&quot;itemData&quot;:{&quot;type&quot;:&quot;article-journal&quot;,&quot;id&quot;:&quot;8bad0446-0c8e-3492-acb2-623917d30960&quot;,&quot;title&quot;:&quot;Multi-Criteria Selection of Electric Delivery Vehicles Using Fuzzy–Rough Methods&quot;,&quot;author&quot;:[{&quot;family&quot;:&quot;Wang&quot;,&quot;given&quot;:&quot;Ning&quot;,&quot;parse-names&quot;:false,&quot;dropping-particle&quot;:&quot;&quot;,&quot;non-dropping-particle&quot;:&quot;&quot;},{&quot;family&quot;:&quot;Xu&quot;,&quot;given&quot;:&quot;Yong&quot;,&quot;parse-names&quot;:false,&quot;dropping-particle&quot;:&quot;&quot;,&quot;non-dropping-particle&quot;:&quot;&quot;},{&quot;family&quot;:&quot;Puška&quot;,&quot;given&quot;:&quot;Adis&quot;,&quot;parse-names&quot;:false,&quot;dropping-particle&quot;:&quot;&quot;,&quot;non-dropping-particle&quot;:&quot;&quot;},{&quot;family&quot;:&quot;Stević&quot;,&quot;given&quot;:&quot;Željko&quot;,&quot;parse-names&quot;:false,&quot;dropping-particle&quot;:&quot;&quot;,&quot;non-dropping-particle&quot;:&quot;&quot;},{&quot;family&quot;:&quot;Alrasheedi&quot;,&quot;given&quot;:&quot;Adel Fahad&quot;,&quot;parse-names&quot;:false,&quot;dropping-particle&quot;:&quot;&quot;,&quot;non-dropping-particle&quot;:&quot;&quot;}],&quot;container-title&quot;:&quot;Sustainability (Switzerland)&quot;,&quot;DOI&quot;:&quot;10.3390/su152115541&quot;,&quot;ISSN&quot;:&quot;20711050&quot;,&quot;issued&quot;:{&quot;date-parts&quot;:[[2023,11,1]]},&quot;abstract&quot;:&quot;Urban logistics implementation causes environmental pollution; therefore, it is necessary to consider the impact on the environment when carrying out such logistics. Electric vehicles are alternative vehicles that reduce the impact on the environment. For this reason, this study investigated which electric vehicle has the best indicators for urban logistics. An innovative approach when selecting such vehicles is the application of a fuzzy–rough method based on expert decision making, whereby the decision-making process is adapted to the decision makers. In this case, two methods of multi-criteria decision making (MCDM) were used: SWARA (stepwise weight assessment ratio analysis) and MARCOS (measurement alternatives and ranking according to compromise solution). By applying the fuzzy–rough approach, uncertainty is included when making a decision, and it is possible to use linguistic values. The results obtained by the fuzzy–rough SWARA method showed that the range and price of electric vehicles have the greatest influence on the selection of an electric delivery vehicle. The results of applying the fuzzy–rough MARCOS method indicated that the Kangoo E-Tech Electric vehicle has the best characteristics according to experts’ estimates. These results were confirmed by validation and the application of sensitivity analysis. In urban logistics, the selection of an electric delivery vehicle helps to reduce the impact on the environment. By applying the fuzzy–rough approach, the decision-making problem is adjusted to the preferences of the decision makers who play a major role in purchasing a vehicle.&quot;,&quot;publisher&quot;:&quot;Multidisciplinary Digital Publishing Institute (MDPI)&quot;,&quot;issue&quot;:&quot;21&quot;,&quot;volume&quot;:&quot;15&quot;,&quot;container-title-short&quot;:&quot;&quot;},&quot;isTemporary&quot;:false,&quot;suppress-author&quot;:false,&quot;composite&quot;:false,&quot;author-only&quot;:false}]},{&quot;citationID&quot;:&quot;MENDELEY_CITATION_d1a38bf9-55af-4f64-b439-90d7f41718a2&quot;,&quot;properties&quot;:{&quot;noteIndex&quot;:0},&quot;isEdited&quot;:false,&quot;manualOverride&quot;:{&quot;isManuallyOverridden&quot;:false,&quot;citeprocText&quot;:&quot;(Álvarez et al., 2024)&quot;,&quot;manualOverrideText&quot;:&quot;&quot;},&quot;citationTag&quot;:&quot;MENDELEY_CITATION_v3_eyJjaXRhdGlvbklEIjoiTUVOREVMRVlfQ0lUQVRJT05fZDFhMzhiZjktNTVhZi00ZjY0LWI0MzktOTBkN2Y0MTcxOGEy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quot;,&quot;citationItems&quot;:[{&quot;id&quot;:&quot;bcc577a4-049f-3fa0-9252-9621c9f71cb6&quot;,&quot;itemData&quot;:{&quot;type&quot;:&quot;article-journal&quot;,&quot;id&quot;:&quot;bcc577a4-049f-3fa0-9252-9621c9f71cb6&quot;,&quot;title&quot;:&quot;Optimizing freight delivery routes: The time-distance dilemma&quot;,&quot;author&quot;:[{&quot;family&quot;:&quot;Álvarez&quot;,&quot;given&quot;:&quot;Pablo&quot;,&quot;parse-names&quot;:false,&quot;dropping-particle&quot;:&quot;&quot;,&quot;non-dropping-particle&quot;:&quot;&quot;},{&quot;family&quot;:&quot;Serrano-Hernandez&quot;,&quot;given&quot;:&quot;Adrian&quot;,&quot;parse-names&quot;:false,&quot;dropping-particle&quot;:&quot;&quot;,&quot;non-dropping-particle&quot;:&quot;&quot;},{&quot;family&quot;:&quot;Lerga&quot;,&quot;given&quot;:&quot;Iosu&quot;,&quot;parse-names&quot;:false,&quot;dropping-particle&quot;:&quot;&quot;,&quot;non-dropping-particle&quot;:&quot;&quot;},{&quot;family&quot;:&quot;Faulin&quot;,&quot;given&quot;:&quot;Javier&quot;,&quot;parse-names&quot;:false,&quot;dropping-particle&quot;:&quot;&quot;,&quot;non-dropping-particle&quot;:&quot;&quot;}],&quot;container-title&quot;:&quot;Transportation Research Part A: Policy and Practice&quot;,&quot;container-title-short&quot;:&quot;Transp Res Part A Policy Pract&quot;,&quot;DOI&quot;:&quot;10.1016/j.tra.2024.104283&quot;,&quot;ISSN&quot;:&quot;09658564&quot;,&quot;issued&quot;:{&quot;date-parts&quot;:[[2024,12,1]]},&quot;abstract&quot;:&quot;Traditional approaches to optimizing freight delivery routes are based on minimizing a distance-based cost function. New approaches also use time as an objective function to minimize. However, the trade-off between time and distance is sometimes unclear. This paper presents a new approach to route optimization in which both time and distance are considered conjointly. For this purpose, the vehicle operating cost and the value of time have been used to translate time and distance into monetary units. By studying three different networks in Spain with varying levels of detail (the region of Catalonia, the city of Barcelona, and the Pamplona city center), the results show that minimizing both time and distance yield better results than the traditional approach, especially at a local level, where congestion effects are more relevant. These findings are helpful for logistics companies to optimize their operations, as well as for public authorities who could employ these models to make decisions and create policies on logistics.&quot;,&quot;publisher&quot;:&quot;Elsevier Ltd&quot;,&quot;volume&quot;:&quot;190&quot;},&quot;isTemporary&quot;:false,&quot;suppress-author&quot;:false,&quot;composite&quot;:false,&quot;author-only&quot;:false}]},{&quot;citationID&quot;:&quot;MENDELEY_CITATION_f211ac19-a416-4b2a-ada3-5679b415fc4c&quot;,&quot;properties&quot;:{&quot;noteIndex&quot;:0},&quot;isEdited&quot;:false,&quot;manualOverride&quot;:{&quot;isManuallyOverridden&quot;:false,&quot;citeprocText&quot;:&quot;(Sadati et al., 2022)&quot;,&quot;manualOverrideText&quot;:&quot;&quot;},&quot;citationTag&quot;:&quot;MENDELEY_CITATION_v3_eyJjaXRhdGlvbklEIjoiTUVOREVMRVlfQ0lUQVRJT05fZjIxMWFjMTktYTQxNi00YjJhLWFkYTMtNTY3OWI0MTVmYzRj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quot;,&quot;citationItems&quot;:[{&quot;id&quot;:&quot;f98ad04c-61ec-3dd9-ba7b-8264f76c3594&quot;,&quot;itemData&quot;:{&quot;type&quot;:&quot;article-journal&quot;,&quot;id&quot;:&quot;f98ad04c-61ec-3dd9-ba7b-8264f76c3594&quot;,&quot;title&quot;:&quot;Electric vehicle routing problem with flexible deliveries&quot;,&quot;author&quot;:[{&quot;family&quot;:&quot;Sadati&quot;,&quot;given&quot;:&quot;Mir Ehsan Hesam&quot;,&quot;parse-names&quot;:false,&quot;dropping-particle&quot;:&quot;&quot;,&quot;non-dropping-particle&quot;:&quot;&quot;},{&quot;family&quot;:&quot;Akbari&quot;,&quot;given&quot;:&quot;Vahid&quot;,&quot;parse-names&quot;:false,&quot;dropping-particle&quot;:&quot;&quot;,&quot;non-dropping-particle&quot;:&quot;&quot;},{&quot;family&quot;:&quot;Çatay&quot;,&quot;given&quot;:&quot;Bülent&quot;,&quot;parse-names&quot;:false,&quot;dropping-particle&quot;:&quot;&quot;,&quot;non-dropping-particle&quot;:&quot;&quot;}],&quot;container-title&quot;:&quot;International Journal of Production Research&quot;,&quot;container-title-short&quot;:&quot;Int J Prod Res&quot;,&quot;DOI&quot;:&quot;10.1080/00207543.2022.2032451&quot;,&quot;ISSN&quot;:&quot;1366588X&quot;,&quot;issued&quot;:{&quot;date-parts&quot;:[[2022]]},&quot;page&quot;:&quot;4268-4294&quot;,&quot;abstract&quot;:&quot;Growing concerns about the climate change have forced governments to initiate tighter environmental regulations and tougher emission reduction targets, increasing the interest on electromobility. Logistics operators started employing electric vehicles (EVs) and must face new operational planning challenges. Moreover, with an ever-growing interest in e-commerce, parcel delivery is taking new shapes by offering flexible delivery options to the customers. To mitigate these issues, we introduce the Electric Vehicle Routing Problem with Flexible Deliveries (EVRP-FD), where the customers are served using a fleet of EVs that can recharge their batteries along their routes. In this problem, a customer may specify different delivery locations for different time windows. Our objective is to serve the customers while minimising the total travelled distance using minimum number of vehicles. We first give the mathematical model and then develop a hybrid Variable Neighbourhood Search coupled with Tabu Search by proposing new mechanisms to solve the problem effectively. Then, we verify the performance of our algorithm on instances from the literature. We also introduce new instances for the EVRP-FD and perform an extensive computational study to investigate the trade-offs associated with different operational factors. Finally, we present a case study in Nottingham, UK to provide further insights.&quot;,&quot;publisher&quot;:&quot;Taylor and Francis Ltd.&quot;,&quot;issue&quot;:&quot;13&quot;,&quot;volume&quot;:&quot;60&quot;},&quot;isTemporary&quot;:false,&quot;suppress-author&quot;:false,&quot;composite&quot;:false,&quot;author-only&quot;:false}]},{&quot;citationID&quot;:&quot;MENDELEY_CITATION_3e5096b1-09a7-45bb-9d6f-05b5cdd5e134&quot;,&quot;properties&quot;:{&quot;noteIndex&quot;:0},&quot;isEdited&quot;:false,&quot;manualOverride&quot;:{&quot;isManuallyOverridden&quot;:false,&quot;citeprocText&quot;:&quot;(Kyriakakis et al., 2022)&quot;,&quot;manualOverrideText&quot;:&quot;&quot;},&quot;citationTag&quot;:&quot;MENDELEY_CITATION_v3_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&quot;,&quot;citationItems&quot;:[{&quot;id&quot;:&quot;133dda8c-2573-3c98-a0f9-cf05f53cc80f&quot;,&quot;itemData&quot;:{&quot;type&quot;:&quot;article-journal&quot;,&quot;id&quot;:&quot;133dda8c-2573-3c98-a0f9-cf05f53cc80f&quot;,&quot;title&quot;:&quot;The electric vehicle routing problem with drones: An energy minimization approach for aerial deliveries&quot;,&quot;author&quot;:[{&quot;family&quot;:&quot;Kyriakakis&quot;,&quot;given&quot;:&quot;Nikolaos A.&quot;,&quot;parse-names&quot;:false,&quot;dropping-particle&quot;:&quot;&quot;,&quot;non-dropping-particle&quot;:&quot;&quot;},{&quot;family&quot;:&quot;Stamadianos&quot;,&quot;given&quot;:&quot;Themistoklis&quot;,&quot;parse-names&quot;:false,&quot;dropping-particle&quot;:&quot;&quot;,&quot;non-dropping-particle&quot;:&quot;&quot;},{&quot;family&quot;:&quot;Marinaki&quot;,&quot;given&quot;:&quot;Magdalene&quot;,&quot;parse-names&quot;:false,&quot;dropping-particle&quot;:&quot;&quot;,&quot;non-dropping-particle&quot;:&quot;&quot;},{&quot;family&quot;:&quot;Marinakis&quot;,&quot;given&quot;:&quot;Yannis&quot;,&quot;parse-names&quot;:false,&quot;dropping-particle&quot;:&quot;&quot;,&quot;non-dropping-particle&quot;:&quot;&quot;}],&quot;container-title&quot;:&quot;Cleaner Logistics and Supply Chain&quot;,&quot;DOI&quot;:&quot;10.1016/j.clscn.2022.100041&quot;,&quot;ISSN&quot;:&quot;27723909&quot;,&quot;issued&quot;:{&quot;date-parts&quot;:[[2022,7,1]]},&quot;abstract&quot;:&quot;This paper introduces the Electric Vehicle Routing Problem with Drones (EVRPD), the first VRP combining electric ground vehicles (EVs) with unmanned aerial vehicles (UAVs), also known as drones, in order to deliver packages to customers. The problem's objective is to minimize the total energy consumption, focusing on the main non-constant and controllable factor of energy consumption on a delivery vehicle, the payload weight. The problem considers same-sized packages, belonging to different weight classes. EVs serve as motherships, from which drones are deployed to deliver the packages. Drones can carry multiple packages, up to a certain weight limit and their range is depended on their payload weight. For solving the EVRPD, four algorithms of the Ant Colony Optimization framework are implemented, two versions of the Ant Colony System and the Min–Max Ant System. A Variable Neighborhood Descent algorithm is utilized in all variants as a local search procedure. Instances for the EVRPD are created based on the two-echelon VRP literature and are used to test the proposed algorithms. Their computational results are compared and discussed. Practical, real-life scenarios of the EVRPD application are also presented and solved.&quot;,&quot;publisher&quot;:&quot;Elsevier Ltd&quot;,&quot;volume&quot;:&quot;4&quot;,&quot;container-title-short&quot;:&quot;&quot;},&quot;isTemporary&quot;:false,&quot;suppress-author&quot;:false,&quot;composite&quot;:false,&quot;author-only&quot;:false}]},{&quot;citationID&quot;:&quot;MENDELEY_CITATION_47230d6e-fc0f-4ae0-b982-e925ea08f83f&quot;,&quot;properties&quot;:{&quot;noteIndex&quot;:0},&quot;isEdited&quot;:false,&quot;manualOverride&quot;:{&quot;isManuallyOverridden&quot;:false,&quot;citeprocText&quot;:&quot;(Álvarez et al., 2024)&quot;,&quot;manualOverrideText&quot;:&quot;&quot;},&quot;citationTag&quot;:&quot;MENDELEY_CITATION_v3_eyJjaXRhdGlvbklEIjoiTUVOREVMRVlfQ0lUQVRJT05fNDcyMzBkNmUtZmMwZi00YWUwLWI5ODItZTkyNWVhMDhmODNm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quot;,&quot;citationItems&quot;:[{&quot;id&quot;:&quot;bcc577a4-049f-3fa0-9252-9621c9f71cb6&quot;,&quot;itemData&quot;:{&quot;type&quot;:&quot;article-journal&quot;,&quot;id&quot;:&quot;bcc577a4-049f-3fa0-9252-9621c9f71cb6&quot;,&quot;title&quot;:&quot;Optimizing freight delivery routes: The time-distance dilemma&quot;,&quot;author&quot;:[{&quot;family&quot;:&quot;Álvarez&quot;,&quot;given&quot;:&quot;Pablo&quot;,&quot;parse-names&quot;:false,&quot;dropping-particle&quot;:&quot;&quot;,&quot;non-dropping-particle&quot;:&quot;&quot;},{&quot;family&quot;:&quot;Serrano-Hernandez&quot;,&quot;given&quot;:&quot;Adrian&quot;,&quot;parse-names&quot;:false,&quot;dropping-particle&quot;:&quot;&quot;,&quot;non-dropping-particle&quot;:&quot;&quot;},{&quot;family&quot;:&quot;Lerga&quot;,&quot;given&quot;:&quot;Iosu&quot;,&quot;parse-names&quot;:false,&quot;dropping-particle&quot;:&quot;&quot;,&quot;non-dropping-particle&quot;:&quot;&quot;},{&quot;family&quot;:&quot;Faulin&quot;,&quot;given&quot;:&quot;Javier&quot;,&quot;parse-names&quot;:false,&quot;dropping-particle&quot;:&quot;&quot;,&quot;non-dropping-particle&quot;:&quot;&quot;}],&quot;container-title&quot;:&quot;Transportation Research Part A: Policy and Practice&quot;,&quot;container-title-short&quot;:&quot;Transp Res Part A Policy Pract&quot;,&quot;DOI&quot;:&quot;10.1016/j.tra.2024.104283&quot;,&quot;ISSN&quot;:&quot;09658564&quot;,&quot;issued&quot;:{&quot;date-parts&quot;:[[2024,12,1]]},&quot;abstract&quot;:&quot;Traditional approaches to optimizing freight delivery routes are based on minimizing a distance-based cost function. New approaches also use time as an objective function to minimize. However, the trade-off between time and distance is sometimes unclear. This paper presents a new approach to route optimization in which both time and distance are considered conjointly. For this purpose, the vehicle operating cost and the value of time have been used to translate time and distance into monetary units. By studying three different networks in Spain with varying levels of detail (the region of Catalonia, the city of Barcelona, and the Pamplona city center), the results show that minimizing both time and distance yield better results than the traditional approach, especially at a local level, where congestion effects are more relevant. These findings are helpful for logistics companies to optimize their operations, as well as for public authorities who could employ these models to make decisions and create policies on logistics.&quot;,&quot;publisher&quot;:&quot;Elsevier Ltd&quot;,&quot;volume&quot;:&quot;190&quot;},&quot;isTemporary&quot;:false,&quot;suppress-author&quot;:false,&quot;composite&quot;:false,&quot;author-only&quot;:false}]},{&quot;citationID&quot;:&quot;MENDELEY_CITATION_a2a7ea3c-b625-428d-b14d-3b8c89e6b042&quot;,&quot;properties&quot;:{&quot;noteIndex&quot;:0},&quot;isEdited&quot;:false,&quot;manualOverride&quot;:{&quot;isManuallyOverridden&quot;:false,&quot;citeprocText&quot;:&quot;(Hsu and Chen, 2014)&quot;,&quot;manualOverrideText&quot;:&quot;&quot;},&quot;citationTag&quot;:&quot;MENDELEY_CITATION_v3_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&quot;,&quot;citationItems&quot;:[{&quot;id&quot;:&quot;da35d8f2-debf-3611-bb1f-bee0526b15a9&quot;,&quot;itemData&quot;:{&quot;type&quot;:&quot;article-journal&quot;,&quot;id&quot;:&quot;da35d8f2-debf-3611-bb1f-bee0526b15a9&quot;,&quot;title&quot;:&quot;Optimizing fleet size and delivery scheduling for multi-temperature food distribution&quot;,&quot;author&quot;:[{&quot;family&quot;:&quot;Hsu&quot;,&quot;given&quot;:&quot;Chaug Ing&quot;,&quot;parse-names&quot;:false,&quot;dropping-particle&quot;:&quot;&quot;,&quot;non-dropping-particle&quot;:&quot;&quot;},{&quot;family&quot;:&quot;Chen&quot;,&quot;given&quot;:&quot;Wei Ting&quot;,&quot;parse-names&quot;:false,&quot;dropping-particle&quot;:&quot;&quot;,&quot;non-dropping-particle&quot;:&quot;&quot;}],&quot;container-title&quot;:&quot;Applied Mathematical Modelling&quot;,&quot;container-title-short&quot;:&quot;Appl Math Model&quot;,&quot;DOI&quot;:&quot;10.1016/j.apm.2013.07.036&quot;,&quot;ISSN&quot;:&quot;0307904X&quot;,&quot;issued&quot;:{&quot;date-parts&quot;:[[2014,2,1]]},&quot;page&quot;:&quot;1077-1091&quot;,&quot;abstract&quot;:&quot;In light of the demand for high-quality fresh food, transportation requirements for fresh food delivery have been continuously increasing in urban areas. Jointly delivering foods with different temperature-control requirements is an important issue for urban logistic carriers who transport both low temperature-controlled foods and normal merchandise. This study aims to analyze and optimize medium- and short-term operation planning for multi-temperature food transportation. For medium-term planning, this study optimizes fleet size for carriers considering time-dependent multi-temperature food demand. For short-term planning, this study optimizes vehicle loads and departure times from the terminal for each order of multi-temperature food, taking the fleet size decided during medium-term planning into account. The results suggest that carriers determine departure times of multi-temperature food with demand-supply interaction and deliver food of medium temperature ranges with priority because delivering such food yields more profit. © 2013 Elsevier Inc.&quot;,&quot;issue&quot;:&quot;3&quot;,&quot;volume&quot;:&quot;38&quot;},&quot;isTemporary&quot;:false,&quot;suppress-author&quot;:false,&quot;composite&quot;:false,&quot;author-only&quot;:false}]},{&quot;citationID&quot;:&quot;MENDELEY_CITATION_f5d3efb8-4f8d-4b87-8565-4159d2aca23e&quot;,&quot;properties&quot;:{&quot;noteIndex&quot;:0},&quot;isEdited&quot;:false,&quot;manualOverride&quot;:{&quot;isManuallyOverridden&quot;:false,&quot;citeprocText&quot;:&quot;(Sadati et al., 2022)&quot;,&quot;manualOverrideText&quot;:&quot;&quot;},&quot;citationTag&quot;:&quot;MENDELEY_CITATION_v3_eyJjaXRhdGlvbklEIjoiTUVOREVMRVlfQ0lUQVRJT05fZjVkM2VmYjgtNGY4ZC00Yjg3LTg1NjUtNDE1OWQyYWNhMjNl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quot;,&quot;citationItems&quot;:[{&quot;id&quot;:&quot;f98ad04c-61ec-3dd9-ba7b-8264f76c3594&quot;,&quot;itemData&quot;:{&quot;type&quot;:&quot;article-journal&quot;,&quot;id&quot;:&quot;f98ad04c-61ec-3dd9-ba7b-8264f76c3594&quot;,&quot;title&quot;:&quot;Electric vehicle routing problem with flexible deliveries&quot;,&quot;author&quot;:[{&quot;family&quot;:&quot;Sadati&quot;,&quot;given&quot;:&quot;Mir Ehsan Hesam&quot;,&quot;parse-names&quot;:false,&quot;dropping-particle&quot;:&quot;&quot;,&quot;non-dropping-particle&quot;:&quot;&quot;},{&quot;family&quot;:&quot;Akbari&quot;,&quot;given&quot;:&quot;Vahid&quot;,&quot;parse-names&quot;:false,&quot;dropping-particle&quot;:&quot;&quot;,&quot;non-dropping-particle&quot;:&quot;&quot;},{&quot;family&quot;:&quot;Çatay&quot;,&quot;given&quot;:&quot;Bülent&quot;,&quot;parse-names&quot;:false,&quot;dropping-particle&quot;:&quot;&quot;,&quot;non-dropping-particle&quot;:&quot;&quot;}],&quot;container-title&quot;:&quot;International Journal of Production Research&quot;,&quot;container-title-short&quot;:&quot;Int J Prod Res&quot;,&quot;DOI&quot;:&quot;10.1080/00207543.2022.2032451&quot;,&quot;ISSN&quot;:&quot;1366588X&quot;,&quot;issued&quot;:{&quot;date-parts&quot;:[[2022]]},&quot;page&quot;:&quot;4268-4294&quot;,&quot;abstract&quot;:&quot;Growing concerns about the climate change have forced governments to initiate tighter environmental regulations and tougher emission reduction targets, increasing the interest on electromobility. Logistics operators started employing electric vehicles (EVs) and must face new operational planning challenges. Moreover, with an ever-growing interest in e-commerce, parcel delivery is taking new shapes by offering flexible delivery options to the customers. To mitigate these issues, we introduce the Electric Vehicle Routing Problem with Flexible Deliveries (EVRP-FD), where the customers are served using a fleet of EVs that can recharge their batteries along their routes. In this problem, a customer may specify different delivery locations for different time windows. Our objective is to serve the customers while minimising the total travelled distance using minimum number of vehicles. We first give the mathematical model and then develop a hybrid Variable Neighbourhood Search coupled with Tabu Search by proposing new mechanisms to solve the problem effectively. Then, we verify the performance of our algorithm on instances from the literature. We also introduce new instances for the EVRP-FD and perform an extensive computational study to investigate the trade-offs associated with different operational factors. Finally, we present a case study in Nottingham, UK to provide further insights.&quot;,&quot;publisher&quot;:&quot;Taylor and Francis Ltd.&quot;,&quot;issue&quot;:&quot;13&quot;,&quot;volume&quot;:&quot;60&quot;},&quot;isTemporary&quot;:false,&quot;suppress-author&quot;:false,&quot;composite&quot;:false,&quot;author-only&quot;:false}]},{&quot;citationID&quot;:&quot;MENDELEY_CITATION_d5de6c7d-f3ea-4f83-ad22-5131e567dc13&quot;,&quot;properties&quot;:{&quot;noteIndex&quot;:0},&quot;isEdited&quot;:false,&quot;manualOverride&quot;:{&quot;isManuallyOverridden&quot;:false,&quot;citeprocText&quot;:&quot;(Park and Yoo, 2022)&quot;,&quot;manualOverrideText&quot;:&quot;&quot;},&quot;citationTag&quot;:&quot;MENDELEY_CITATION_v3_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&quot;,&quot;citationItems&quot;:[{&quot;id&quot;:&quot;6d24b82b-c548-3dd4-955c-8010b166c2f2&quot;,&quot;itemData&quot;:{&quot;type&quot;:&quot;article-journal&quot;,&quot;id&quot;:&quot;6d24b82b-c548-3dd4-955c-8010b166c2f2&quot;,&quot;title&quot;:&quot;Government intervention in environmental performance considering working capital issues: Control the supplier or the buyer?&quot;,&quot;author&quot;:[{&quot;family&quot;:&quot;Park&quot;,&quot;given&quot;:&quot;Soohoon&quot;,&quot;parse-names&quot;:false,&quot;dropping-particle&quot;:&quot;&quot;,&quot;non-dropping-particle&quot;:&quot;&quot;},{&quot;family&quot;:&quot;Yoo&quot;,&quot;given&quot;:&quot;Seung Ho&quot;,&quot;parse-names&quot;:false,&quot;dropping-particle&quot;:&quot;&quot;,&quot;non-dropping-particle&quot;:&quot;&quot;}],&quot;container-title&quot;:&quot;Computers and Industrial Engineering&quot;,&quot;container-title-short&quot;:&quot;Comput Ind Eng&quot;,&quot;DOI&quot;:&quot;10.1016/j.cie.2021.107790&quot;,&quot;ISSN&quot;:&quot;03608352&quot;,&quot;issued&quot;:{&quot;date-parts&quot;:[[2022,1,1]]},&quot;abstract&quot;:&quot;We investigate government intervention in the supply chains’ environmental performance considering trade credit and working capital issues. Combining trade credit issues and incorporating an incentive and penalty system based on government assessment standards as in practice, we build three government intervention models: no intervention, direct intervention through the supplier responsible for the environmental performance of a green product, and indirect intervention through incentives for the buyer. The analytical investigations and numerical analyses show that government interventions (direct and indirect) always outperform no intervention in terms of environmental performance, market performance, consumer surplus, and social welfare. Also, direct and indirect government interventions contribute identically to performance improvements. However, direct intervention in the supplier induces the buyer's payment term extension, while indirect intervention through the buyer shortens the payment term. Therefore, the interaction between the government's and the buyer's decisions determines each player's profit performance depending on the government's choice of assessment standard for environmental performance. By investigating the range of assessment standards, we find that indirect intervention through the buyer is the more suitable intervention option with firms’ voluntary compliance and lower government expenses.&quot;,&quot;publisher&quot;:&quot;Elsevier Ltd&quot;,&quot;volume&quot;:&quot;163&quot;},&quot;isTemporary&quot;:false,&quot;suppress-author&quot;:false,&quot;composite&quot;:false,&quot;author-only&quot;:false}]},{&quot;citationID&quot;:&quot;MENDELEY_CITATION_f189a2f1-9dc9-477e-a732-c74a2e484a5f&quot;,&quot;properties&quot;:{&quot;noteIndex&quot;:0},&quot;isEdited&quot;:false,&quot;manualOverride&quot;:{&quot;isManuallyOverridden&quot;:false,&quot;citeprocText&quot;:&quot;(Tripathi et al., 2025)&quot;,&quot;manualOverrideText&quot;:&quot;&quot;},&quot;citationTag&quot;:&quot;MENDELEY_CITATION_v3_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&quot;,&quot;citationItems&quot;:[{&quot;id&quot;:&quot;a1b8c628-def3-36df-9c06-55ff6e89f91d&quot;,&quot;itemData&quot;:{&quot;type&quot;:&quot;article-journal&quot;,&quot;id&quot;:&quot;a1b8c628-def3-36df-9c06-55ff6e89f91d&quot;,&quot;title&quot;:&quot;Investigating the electric vehicle adoption initiatives for achieving sustainable development goals&quot;,&quot;author&quot;:[{&quot;family&quot;:&quot;Tripathi&quot;,&quot;given&quot;:&quot;Shashi Kant&quot;,&quot;parse-names&quot;:false,&quot;dropping-particle&quot;:&quot;&quot;,&quot;non-dropping-particle&quot;:&quot;&quot;},{&quot;family&quot;:&quot;Kant&quot;,&quot;given&quot;:&quot;Ravi&quot;,&quot;parse-names&quot;:false,&quot;dropping-particle&quot;:&quot;&quot;,&quot;non-dropping-particle&quot;:&quot;&quot;},{&quot;family&quot;:&quot;Shankar&quot;,&quot;given&quot;:&quot;Ravi&quot;,&quot;parse-names&quot;:false,&quot;dropping-particle&quot;:&quot;&quot;,&quot;non-dropping-particle&quot;:&quot;&quot;}],&quot;container-title&quot;:&quot;Sustainable Futures&quot;,&quot;DOI&quot;:&quot;10.1016/j.sftr.2025.100469&quot;,&quot;ISSN&quot;:&quot;26661888&quot;,&quot;issued&quot;:{&quot;date-parts&quot;:[[2025,6,1]]},&quot;abstract&quot;:&quot;The present study aims to prioritize the electric vehicle adoption initiatives (EVAIs) for achieving the sustainable development goals (SDGs), considering India's EV sector as a case study. A novel research framework of sentence boundary extraction, a machine learning approach, and multi-criteria decision-making is proposed to achieve the research objective. The findings of the study highlight the top two key initiatives, namely, subsidizing solar-powered EV charging, and offering government incentives for EV production and purchases. Further, the EVAIs identified in this study support developing nations in achieving the most important SDGs, namely, affordable and sustainable transportation (SDG11.2), enhanced policy coherence (SDG17.14), and boosting the share of renewable energy (SDG7.2). The study offers actionable insights for EV stakeholders to advance a sustainable future.&quot;,&quot;publisher&quot;:&quot;Elsevier Ltd&quot;,&quot;volume&quot;:&quot;9&quot;,&quot;container-title-short&quot;:&quot;&quot;},&quot;isTemporary&quot;:false,&quot;suppress-author&quot;:false,&quot;composite&quot;:false,&quot;author-only&quot;:false}]},{&quot;citationID&quot;:&quot;MENDELEY_CITATION_15d5822d-7dd2-4f4d-9efb-b80641630528&quot;,&quot;properties&quot;:{&quot;noteIndex&quot;:0},&quot;isEdited&quot;:false,&quot;manualOverride&quot;:{&quot;isManuallyOverridden&quot;:false,&quot;citeprocText&quot;:&quot;(Oyeyemi Olayode et al., 2025)&quot;,&quot;manualOverrideText&quot;:&quot;&quot;},&quot;citationTag&quot;:&quot;MENDELEY_CITATION_v3_eyJjaXRhdGlvbklEIjoiTUVOREVMRVlfQ0lUQVRJT05fMTVkNTgyMmQtN2RkMi00ZjRkLTllZmItYjgwNjQxNjMwNTI4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quot;,&quot;citationItems&quot;:[{&quot;id&quot;:&quot;bd74b811-87a5-3e99-aba2-06e880c6c451&quot;,&quot;itemData&quot;:{&quot;type&quot;:&quot;article&quot;,&quot;id&quot;:&quot;bd74b811-87a5-3e99-aba2-06e880c6c451&quot;,&quot;title&quot;:&quot;Integration of e-bikes in public transportation based on their impact, importance, and challenges: A systematic review&quot;,&quot;author&quot;:[{&quot;family&quot;:&quot;Oyeyemi Olayode&quot;,&quot;given&quot;:&quot;Isaac&quot;,&quot;parse-names&quot;:false,&quot;dropping-particle&quot;:&quot;&quot;,&quot;non-dropping-particle&quot;:&quot;&quot;},{&quot;family&quot;:&quot;Jamei&quot;,&quot;given&quot;:&quot;Elmira&quot;,&quot;parse-names&quot;:false,&quot;dropping-particle&quot;:&quot;&quot;,&quot;non-dropping-particle&quot;:&quot;&quot;},{&quot;family&quot;:&quot;Justice Alex&quot;,&quot;given&quot;:&quot;Frimpong&quot;,&quot;parse-names&quot;:false,&quot;dropping-particle&quot;:&quot;&quot;,&quot;non-dropping-particle&quot;:&quot;&quot;}],&quot;container-title&quot;:&quot;Multimodal Transportation&quot;,&quot;DOI&quot;:&quot;10.1016/j.multra.2024.100182&quot;,&quot;ISSN&quot;:&quot;27725863&quot;,&quot;issued&quot;:{&quot;date-parts&quot;:[[2025,3,1]]},&quot;abstract&quot;:&quot;In recent years, the integration of e-bikes into public transport systems has received considerable attention, primarily because of their capacity to address environmental issues and enhance urban mobility. Studying the integration of e-bikes into public transit is significant, as they can potentially decrease greenhouse gas emissions, improve air quality, and offer a more cost-effective and accessible means of transportation for both pedestrians and motorists. Previous studies have investigated the advantages and difficulties associated with integrating e-bikes into public transportation systems. However, little attention has been paid to the impact of e-bikes on urban mobility and potential strategies that can be explored or implemented to effectively integrate e-bikes into public transportation. This systematic review filled this research gap. The research methodology used in this systematic review consist of a review of the existing literature from Scopus and Web of Science using the Preferred Reporting Items for Systematic Reviews and Meta-Analyses (PRISMA) methodology. This systematic review strengthens our understanding of e-bikes and their integration into public transportation. This study will also assist transportation researchers and urban planners in comprehending the fundamental and theoretical frameworks of the challenges and solutions related to e-bikes in public transportation.&quot;,&quot;publisher&quot;:&quot;Elsevier B.V.&quot;,&quot;issue&quot;:&quot;1&quot;,&quot;volume&quot;:&quot;4&quot;,&quot;container-title-short&quot;:&quot;&quot;},&quot;isTemporary&quot;:false,&quot;suppress-author&quot;:false,&quot;composite&quot;:false,&quot;author-only&quot;:false}]},{&quot;citationID&quot;:&quot;MENDELEY_CITATION_2427ec81-a363-4e05-8332-9c1154a77679&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MjQyN2VjODEtYTM2My00ZTA1LTgzMzItOWMxMTU0YTc3Njc5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a0ec61ba-57fd-4b2e-b24a-61299a45ec85&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YTBlYzYxYmEtNTdmZC00YjJlLWIyNGEtNjEyOTlhNDVlYzg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97602b9d-ef9a-4fba-a030-4e9392b7011b&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OTc2MDJiOWQtZWY5YS00ZmJhLWEwMzAtNGU5MzkyYjcwMTFi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335008fd-7fff-4251-a284-87afa8cc86f5&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MzM1MDA4ZmQtN2ZmZi00MjUxLWEyODQtODdhZmE4Y2M4NmY1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cb6b334b-c537-4532-adf4-c6490917e748&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Y2I2YjMzNGItYzUzNy00NTMyLWFkZjQtYzY0OTA5MTdlNzQ4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6b32418e-ded7-404b-9706-9204872f1604&quot;,&quot;properties&quot;:{&quot;noteIndex&quot;:0},&quot;isEdited&quot;:false,&quot;manualOverride&quot;:{&quot;isManuallyOverridden&quot;:false,&quot;citeprocText&quot;:&quot;(Du et al., 2023)&quot;,&quot;manualOverrideText&quot;:&quot;&quot;},&quot;citationTag&quot;:&quot;MENDELEY_CITATION_v3_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&quot;,&quot;citationItems&quot;:[{&quot;id&quot;:&quot;9a5300bb-cb38-3878-8744-c06c7262af1f&quot;,&quot;itemData&quot;:{&quot;type&quot;:&quot;article-journal&quot;,&quot;id&quot;:&quot;9a5300bb-cb38-3878-8744-c06c7262af1f&quot;,&quot;title&quot;:&quot;O2O dual-channel sales: Choices of pricing policy and delivery mode for a restaurant&quot;,&quot;author&quot;:[{&quot;family&quot;:&quot;Du&quot;,&quot;given&quot;:&quot;Zhong&quot;,&quot;parse-names&quot;:false,&quot;dropping-particle&quot;:&quot;&quot;,&quot;non-dropping-particle&quot;:&quot;&quot;},{&quot;family&quot;:&quot;Fan&quot;,&quot;given&quot;:&quot;Zhi Ping&quot;,&quot;parse-names&quot;:false,&quot;dropping-particle&quot;:&quot;&quot;,&quot;non-dropping-particle&quot;:&quot;&quot;},{&quot;family&quot;:&quot;Sun&quot;,&quot;given&quot;:&quot;Fenghao&quot;,&quot;parse-names&quot;:false,&quot;dropping-particle&quot;:&quot;&quot;,&quot;non-dropping-particle&quot;:&quot;&quot;}],&quot;container-title&quot;:&quot;International Journal of Production Economics&quot;,&quot;container-title-short&quot;:&quot;Int J Prod Econ&quot;,&quot;DOI&quot;:&quot;10.1016/j.ijpe.2022.108766&quot;,&quot;ISSN&quot;:&quot;09255273&quot;,&quot;issued&quot;:{&quot;date-parts&quot;:[[2023,3,1]]},&quot;abstract&quot;:&quot;In reality, we can see that many restaurants adopt O2O dual-channel sales to meet the demands of consumers.For the dual-channel sales, the restaurants have two pricing policies to choose from, namely, uniform pricing and differential pricing.For the online channel sales, the restaurants have two delivery modes to choose from, namely, self-delivery and platform delivery.It is worth paying attention to whether the restaurants should adopt the uniform pricing or the differential pricing, and choose the self-delivery or the platform delivery.This paper studies the choices of pricing policy and delivery mode for a restaurant.For the four scenarios of the choices of pricing policy and delivery mode, the profit maximization models of the restaurant are developed, and the optimal results are obtained by solving the models.Through the comparative analysis of the restaurant's profits in the four scenarios, several important findings are obtained: It is always beneficial for the restaurant to adopt the differential pricing policy.In addition, the restaurant should choose the self-delivery mode when the potential market size of the online channel and the consumers' sensitivity to the price difference between the two channels are small, otherwise, the restaurant chooses the platform delivery mode.&quot;,&quot;publisher&quot;:&quot;Elsevier B.V.&quot;,&quot;volume&quot;:&quot;257&quot;},&quot;isTemporary&quot;:false,&quot;suppress-author&quot;:false,&quot;composite&quot;:false,&quot;author-only&quot;:false}]},{&quot;citationID&quot;:&quot;MENDELEY_CITATION_c7e8a633-197e-48c2-9737-6e938ed7f1de&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YzdlOGE2MzMtMTk3ZS00OGMyLTk3MzctNmU5MzhlZDdmMWRl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0a5cd22c-402f-4a2d-a3e7-9e1abb398f77&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MGE1Y2QyMmMtNDAyZi00YTJkLWEzZTctOWUxYWJiMzk4Zjc3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8b1be79f-da63-4db0-bd6a-c5d437f76b3c&quot;,&quot;properties&quot;:{&quot;noteIndex&quot;:0},&quot;isEdited&quot;:false,&quot;manualOverride&quot;:{&quot;isManuallyOverridden&quot;:false,&quot;citeprocText&quot;:&quot;(Hess et al., 2021)&quot;,&quot;manualOverrideText&quot;:&quot;&quot;},&quot;citationTag&quot;:&quot;MENDELEY_CITATION_v3_eyJjaXRhdGlvbklEIjoiTUVOREVMRVlfQ0lUQVRJT05fOGIxYmU3OWYtZGE2My00ZGIwLWJkNmEtYzVkNDM3Zjc2YjNj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quot;,&quot;citationItems&quot;:[{&quot;id&quot;:&quot;eb076fb4-720a-38bb-8b26-106833e3dfc3&quot;,&quot;itemData&quot;:{&quot;type&quot;:&quot;article-journal&quot;,&quot;id&quot;:&quot;eb076fb4-720a-38bb-8b26-106833e3dfc3&quot;,&quot;title&quot;:&quot;Real-time demand forecasting for an urban delivery platform&quot;,&quot;author&quot;:[{&quot;family&quot;:&quot;Hess&quot;,&quot;given&quot;:&quot;Alexander&quot;,&quot;parse-names&quot;:false,&quot;dropping-particle&quot;:&quot;&quot;,&quot;non-dropping-particle&quot;:&quot;&quot;},{&quot;family&quot;:&quot;Spinler&quot;,&quot;given&quot;:&quot;Stefan&quot;,&quot;parse-names&quot;:false,&quot;dropping-particle&quot;:&quot;&quot;,&quot;non-dropping-particle&quot;:&quot;&quot;},{&quot;family&quot;:&quot;Winkenbach&quot;,&quot;given&quot;:&quot;Matthias&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0.102147&quot;,&quot;ISSN&quot;:&quot;13665545&quot;,&quot;issued&quot;:{&quot;date-parts&quot;:[[2021,1,1]]},&quot;abstract&quot;:&quot;Meal delivery platforms like Uber Eats shape the landscape in cities around the world. This paper addresses forecasting demand on a grid into the short-term future, enabling, for example, predictive routing applications. We propose an approach incorporating both classical forecasting and machine learning methods and adapt model evaluation and selection to typical demand: intermittent with a double-seasonal pattern. An empirical study shows that an exponential smoothing based method trained on past demand data alone achieves optimal accuracy, if at least two months are on record. With a more limited demand history, machine learning is shown to yield more accurate prediction results than classical methods.&quot;,&quot;publisher&quot;:&quot;Elsevier Ltd&quot;,&quot;volume&quot;:&quot;145&quot;},&quot;isTemporary&quot;:false,&quot;suppress-author&quot;:false,&quot;composite&quot;:false,&quot;author-only&quot;:false}]},{&quot;citationID&quot;:&quot;MENDELEY_CITATION_58418199-4221-4d89-ba1b-98492207dc6c&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NTg0MTgxOTktNDIyMS00ZDg5LWJhMWItOTg0OTIyMDdkYzZj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f2198977-1f28-4d73-966e-e324422d52f5&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ZjIxOTg5NzctMWYyOC00ZDczLTk2NmUtZTMyNDQyMmQ1MmY1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110ba39b-57c3-46c4-ad48-a21e1b40f82f&quot;,&quot;properties&quot;:{&quot;noteIndex&quot;:0},&quot;isEdited&quot;:false,&quot;manualOverride&quot;:{&quot;isManuallyOverridden&quot;:false,&quot;citeprocText&quot;:&quot;(Huang et al., 2021)&quot;,&quot;manualOverrideText&quot;:&quot;&quot;},&quot;citationTag&quot;:&quot;MENDELEY_CITATION_v3_eyJjaXRhdGlvbklEIjoiTUVOREVMRVlfQ0lUQVRJT05fMTEwYmEzOWItNTdjMy00NmM0LWFkNDgtYTIxZTFiNDBmODJm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quot;,&quot;citationItems&quot;:[{&quot;id&quot;:&quot;a29e64c0-5a68-3feb-ac58-6d7586b9a803&quot;,&quot;itemData&quot;:{&quot;type&quot;:&quot;article-journal&quot;,&quot;id&quot;:&quot;a29e64c0-5a68-3feb-ac58-6d7586b9a803&quot;,&quot;title&quot;:&quot;Buy, lease, or share? Consumer preferences for innovative business models in the market for electric vehicles&quot;,&quot;author&quot;:[{&quot;family&quot;:&quot;Huang&quot;,&quot;given&quot;:&quot;Youlin&quot;,&quot;parse-names&quot;:false,&quot;dropping-particle&quot;:&quot;&quot;,&quot;non-dropping-particle&quot;:&quot;&quot;},{&quot;family&quot;:&quot;Qian&quot;,&quot;given&quot;:&quot;Lixian&quot;,&quot;parse-names&quot;:false,&quot;dropping-particle&quot;:&quot;&quot;,&quot;non-dropping-particle&quot;:&quot;&quot;},{&quot;family&quot;:&quot;Soopramanien&quot;,&quot;given&quot;:&quot;Didier&quot;,&quot;parse-names&quot;:false,&quot;dropping-particle&quot;:&quot;&quot;,&quot;non-dropping-particle&quot;:&quot;&quot;},{&quot;family&quot;:&quot;Tyfield&quot;,&quot;given&quot;:&quot;David&quot;,&quot;parse-names&quot;:false,&quot;dropping-particle&quot;:&quot;&quot;,&quot;non-dropping-particle&quot;:&quot;&quot;}],&quot;container-title&quot;:&quot;Technological Forecasting and Social Change&quot;,&quot;container-title-short&quot;:&quot;Technol Forecast Soc Change&quot;,&quot;DOI&quot;:&quot;10.1016/j.techfore.2021.120639&quot;,&quot;ISSN&quot;:&quot;00401625&quot;,&quot;issued&quot;:{&quot;date-parts&quot;:[[2021,5,1]]},&quot;abstract&quot;:&quot;Although business models are critical to the successful market penetration and diffusion of sustainable innovations, little is known about consumer preferences for adopting electric vehicles (EVs) under innovative business models. Drawing on existing conceptualisations of business models, we study consumers’ preferences for three innovative EV business models: (i) battery-leasing, (ii) EV-leasing, and (iii) Business-to-Customer (B2C) EV-sharing, in addition to the conventional EV-buying model. By conducting a nationwide stated preference (SP) experiment in China, we show that consumers perceive battery-leasing and EV-buying models to be close substitutes, while EV-leasing and EV-sharing models are perceived as independent. Important monetary attributes are the operational cost saving in the battery-leasing model and the leasing cost in the EV-leasing model. Critical service and policy attributes include home charging capability, vehicle licensing policy, and the density of battery-swapping stations for the battery-leasing model. We also find that female consumers, those who are well-educated, and those who have a pro-EV attitude are most likely to adopt EVs in innovative business models. Our work has significant value for companies and government in terms of better designing and supporting the innovative business models for EV adoption.&quot;,&quot;publisher&quot;:&quot;Elsevier Inc.&quot;,&quot;volume&quot;:&quot;166&quot;},&quot;isTemporary&quot;:false,&quot;suppress-author&quot;:false,&quot;composite&quot;:false,&quot;author-only&quot;:false}]},{&quot;citationID&quot;:&quot;MENDELEY_CITATION_af298cf8-3e34-4576-8e0b-f88dc4d11862&quot;,&quot;properties&quot;:{&quot;noteIndex&quot;:0},&quot;isEdited&quot;:false,&quot;manualOverride&quot;:{&quot;isManuallyOverridden&quot;:false,&quot;citeprocText&quot;:&quot;(Huang et al., 2021)&quot;,&quot;manualOverrideText&quot;:&quot;&quot;},&quot;citationTag&quot;:&quot;MENDELEY_CITATION_v3_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&quot;,&quot;citationItems&quot;:[{&quot;id&quot;:&quot;a29e64c0-5a68-3feb-ac58-6d7586b9a803&quot;,&quot;itemData&quot;:{&quot;type&quot;:&quot;article-journal&quot;,&quot;id&quot;:&quot;a29e64c0-5a68-3feb-ac58-6d7586b9a803&quot;,&quot;title&quot;:&quot;Buy, lease, or share? Consumer preferences for innovative business models in the market for electric vehicles&quot;,&quot;author&quot;:[{&quot;family&quot;:&quot;Huang&quot;,&quot;given&quot;:&quot;Youlin&quot;,&quot;parse-names&quot;:false,&quot;dropping-particle&quot;:&quot;&quot;,&quot;non-dropping-particle&quot;:&quot;&quot;},{&quot;family&quot;:&quot;Qian&quot;,&quot;given&quot;:&quot;Lixian&quot;,&quot;parse-names&quot;:false,&quot;dropping-particle&quot;:&quot;&quot;,&quot;non-dropping-particle&quot;:&quot;&quot;},{&quot;family&quot;:&quot;Soopramanien&quot;,&quot;given&quot;:&quot;Didier&quot;,&quot;parse-names&quot;:false,&quot;dropping-particle&quot;:&quot;&quot;,&quot;non-dropping-particle&quot;:&quot;&quot;},{&quot;family&quot;:&quot;Tyfield&quot;,&quot;given&quot;:&quot;David&quot;,&quot;parse-names&quot;:false,&quot;dropping-particle&quot;:&quot;&quot;,&quot;non-dropping-particle&quot;:&quot;&quot;}],&quot;container-title&quot;:&quot;Technological Forecasting and Social Change&quot;,&quot;container-title-short&quot;:&quot;Technol Forecast Soc Change&quot;,&quot;DOI&quot;:&quot;10.1016/j.techfore.2021.120639&quot;,&quot;ISSN&quot;:&quot;00401625&quot;,&quot;issued&quot;:{&quot;date-parts&quot;:[[2021,5,1]]},&quot;abstract&quot;:&quot;Although business models are critical to the successful market penetration and diffusion of sustainable innovations, little is known about consumer preferences for adopting electric vehicles (EVs) under innovative business models. Drawing on existing conceptualisations of business models, we study consumers’ preferences for three innovative EV business models: (i) battery-leasing, (ii) EV-leasing, and (iii) Business-to-Customer (B2C) EV-sharing, in addition to the conventional EV-buying model. By conducting a nationwide stated preference (SP) experiment in China, we show that consumers perceive battery-leasing and EV-buying models to be close substitutes, while EV-leasing and EV-sharing models are perceived as independent. Important monetary attributes are the operational cost saving in the battery-leasing model and the leasing cost in the EV-leasing model. Critical service and policy attributes include home charging capability, vehicle licensing policy, and the density of battery-swapping stations for the battery-leasing model. We also find that female consumers, those who are well-educated, and those who have a pro-EV attitude are most likely to adopt EVs in innovative business models. Our work has significant value for companies and government in terms of better designing and supporting the innovative business models for EV adoption.&quot;,&quot;publisher&quot;:&quot;Elsevier Inc.&quot;,&quot;volume&quot;:&quot;166&quot;},&quot;isTemporary&quot;:false,&quot;suppress-author&quot;:false,&quot;composite&quot;:false,&quot;author-only&quot;:false}]},{&quot;citationID&quot;:&quot;MENDELEY_CITATION_f8d9a27a-7f4a-4e91-a68c-31c0bcaaa10f&quot;,&quot;properties&quot;:{&quot;noteIndex&quot;:0},&quot;isEdited&quot;:false,&quot;manualOverride&quot;:{&quot;isManuallyOverridden&quot;:false,&quot;citeprocText&quot;:&quot;(Goulias and Shi, 2023)&quot;,&quot;manualOverrideText&quot;:&quot;&quot;},&quot;citationTag&quot;:&quot;MENDELEY_CITATION_v3_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&quot;,&quot;citationItems&quot;:[{&quot;id&quot;:&quot;08485134-7d1d-3e78-b8d8-169c5c1862b4&quot;,&quot;itemData&quot;:{&quot;type&quot;:&quot;paper-conference&quot;,&quot;id&quot;:&quot;08485134-7d1d-3e78-b8d8-169c5c1862b4&quot;,&quot;title&quot;:&quot;Commercial Fleet Vehicle Additions and Replacements and the Potential Market Penetration for Electric Vehicles&quot;,&quot;author&quot;:[{&quot;family&quot;:&quot;Goulias&quot;,&quot;given&quot;:&quot;Konstadinos G.&quot;,&quot;parse-names&quot;:false,&quot;dropping-particle&quot;:&quot;&quot;,&quot;non-dropping-particle&quot;:&quot;&quot;},{&quot;family&quot;:&quot;Shi&quot;,&quot;given&quot;:&quot;Hui&quot;,&quot;parse-names&quot;:false,&quot;dropping-particle&quot;:&quot;&quot;,&quot;non-dropping-particle&quot;:&quot;&quot;}],&quot;container-title&quot;:&quot;Transportation Research Procedia&quot;,&quot;DOI&quot;:&quot;10.1016/j.trpro.2023.11.003&quot;,&quot;ISSN&quot;:&quot;23521465&quot;,&quot;issued&quot;:{&quot;date-parts&quot;:[[2023]]},&quot;page&quot;:&quot;69-76&quot;,&quot;abstract&quot;:&quot;Commercial fleets can play a major role in the rapid evolution of plugin hybrid electric vehicles (PHEV) and battery electric vehicles (BEV) market penetration. Using survey data in this analysis we identify groups of commercial fleets based on the attributes of the next vehicle planned to be added to a fleet and the propensity of replacing a current vehicle with an electric vehicle. We first develop principal components representing dimensions of the desired vehicle characteristics (price, efficiency, size and fuel type, timing of vehicle procurement, replacement of current vehicle or addition to the fleet, and intended purchase of new, used, or leased). Using 8 principal components capturing approximately 91.55% of the variance in the variables listed above and hierarchical clustering we derive six distinct market segments. One segment contains 43.5% of the total responses preferring a PHEV to replace a current vehicle in the fleet, it is a segment that is composed of 100% PHEV preferring respondents and almost all of them expect to purchase a small vehicle and 92% will do that within 5 years. The average price they expect to pay is approximately $27,000 and the expected efficiency to be about 55 miles per gallon equivalent (MPGe). Another segment contains 91.0% BEV preferring respondents who are only 11.6% of the sample. This segment also prefers small vehicles to replace vehicles in their fleet, possibly leasing and expecting to pay approximately $46,800 with an efficiency of about 100 MPGe. The other four segments are dominated by gasoline, diesel, and natural gas internal combustion engine vehicles.&quot;,&quot;publisher&quot;:&quot;Elsevier B.V.&quot;,&quot;volume&quot;:&quot;70&quot;,&quot;container-title-short&quot;:&quot;&quot;},&quot;isTemporary&quot;:false,&quot;suppress-author&quot;:false,&quot;composite&quot;:false,&quot;author-only&quot;:false}]},{&quot;citationID&quot;:&quot;MENDELEY_CITATION_c1b85990-acf3-49cc-84a2-4737d0d8abd5&quot;,&quot;properties&quot;:{&quot;noteIndex&quot;:0},&quot;isEdited&quot;:false,&quot;manualOverride&quot;:{&quot;isManuallyOverridden&quot;:false,&quot;citeprocText&quot;:&quot;(Chae et al., 2024)&quot;,&quot;manualOverrideText&quot;:&quot;&quot;},&quot;citationTag&quot;:&quot;MENDELEY_CITATION_v3_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&quot;,&quot;citationItems&quot;:[{&quot;id&quot;:&quot;b62aae9e-eb19-34ed-be7d-53ea313b9a31&quot;,&quot;itemData&quot;:{&quot;type&quot;:&quot;article-journal&quot;,&quot;id&quot;:&quot;b62aae9e-eb19-34ed-be7d-53ea313b9a31&quot;,&quot;title&quot;:&quot;The value of data, machine learning, and deep learning in restaurant demand forecasting: Insights and lessons learned from a large restaurant chain&quot;,&quot;author&quot;:[{&quot;family&quot;:&quot;Chae&quot;,&quot;given&quot;:&quot;Bongsug (Kevin)&quot;,&quot;parse-names&quot;:false,&quot;dropping-particle&quot;:&quot;&quot;,&quot;non-dropping-particle&quot;:&quot;&quot;},{&quot;family&quot;:&quot;Sheu&quot;,&quot;given&quot;:&quot;Chwen&quot;,&quot;parse-names&quot;:false,&quot;dropping-particle&quot;:&quot;&quot;,&quot;non-dropping-particle&quot;:&quot;&quot;},{&quot;family&quot;:&quot;Park&quot;,&quot;given&quot;:&quot;Eunhye Olivia&quot;,&quot;parse-names&quot;:false,&quot;dropping-particle&quot;:&quot;&quot;,&quot;non-dropping-particle&quot;:&quot;&quot;}],&quot;container-title&quot;:&quot;Decision Support Systems&quot;,&quot;container-title-short&quot;:&quot;Decis Support Syst&quot;,&quot;DOI&quot;:&quot;10.1016/j.dss.2024.114291&quot;,&quot;ISSN&quot;:&quot;01679236&quot;,&quot;issued&quot;:{&quot;date-parts&quot;:[[2024,9,1]]},&quot;abstract&quot;:&quot;The restaurant industry has been slow to adopt analytics for the supply chain, operations, and demand forecasting, with limited research on this sector. The COVID-19 pandemic's significant impact on the restaurant industry, one of the hardest-hit sectors, has underscored the need for digital technologies and advanced analytics for managing supply chains and making operational decisions. This paper presents a collaborative study with one of the largest restaurant chains in the United States, highlighting the value of advanced data analytics in forecasting restaurant demand. The study offers insights into the benefit of integrating external data, including macroeconomic and pandemic-related factors, into demand forecasting. It explores traditional machine learning algorithms and state-of-the-art deep learning architectures, evaluating their effectiveness in the context of the restaurant industry. The paper further discusses the implications of utilizing advanced forecasting models, providing valuable insights for the restaurant industry in the face of supply chain disruptions and pandemics.&quot;,&quot;publisher&quot;:&quot;Elsevier B.V.&quot;,&quot;volume&quot;:&quot;184&quot;},&quot;isTemporary&quot;:false,&quot;suppress-author&quot;:false,&quot;composite&quot;:false,&quot;author-only&quot;:false}]},{&quot;citationID&quot;:&quot;MENDELEY_CITATION_35a8b915-a034-4014-a701-015fc029ddee&quot;,&quot;properties&quot;:{&quot;noteIndex&quot;:0},&quot;isEdited&quot;:false,&quot;manualOverride&quot;:{&quot;isManuallyOverridden&quot;:false,&quot;citeprocText&quot;:&quot;(Tanizaki et al., 2024)&quot;,&quot;manualOverrideText&quot;:&quot;&quot;},&quot;citationTag&quot;:&quot;MENDELEY_CITATION_v3_eyJjaXRhdGlvbklEIjoiTUVOREVMRVlfQ0lUQVRJT05fMzVhOGI5MTUtYTAzNC00MDE0LWE3MDEtMDE1ZmMwMjlkZGVl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quot;,&quot;citationItems&quot;:[{&quot;id&quot;:&quot;cf8c1aef-d69c-31c7-bfee-bb1d8c0d7b05&quot;,&quot;itemData&quot;:{&quot;type&quot;:&quot;paper-conference&quot;,&quot;id&quot;:&quot;cf8c1aef-d69c-31c7-bfee-bb1d8c0d7b05&quot;,&quot;title&quot;:&quot;Forecasting the number of customers visiting restaurants in COVID-19&quot;,&quot;author&quot;:[{&quot;family&quot;:&quot;Tanizaki&quot;,&quot;given&quot;:&quot;Takashi&quot;,&quot;parse-names&quot;:false,&quot;dropping-particle&quot;:&quot;&quot;,&quot;non-dropping-particle&quot;:&quot;&quot;},{&quot;family&quot;:&quot;Shimmura&quot;,&quot;given&quot;:&quot;Takeshi&quot;,&quot;parse-names&quot;:false,&quot;dropping-particle&quot;:&quot;&quot;,&quot;non-dropping-particle&quot;:&quot;&quot;},{&quot;family&quot;:&quot;Kataoka&quot;,&quot;given&quot;:&quot;Takayuki&quot;,&quot;parse-names&quot;:false,&quot;dropping-particle&quot;:&quot;&quot;,&quot;non-dropping-particle&quot;:&quot;&quot;}],&quot;container-title&quot;:&quot;Procedia CIRP&quot;,&quot;container-title-short&quot;:&quot;Procedia CIRP&quot;,&quot;DOI&quot;:&quot;10.1016/j.procir.2024.08.255&quot;,&quot;ISSN&quot;:&quot;22128271&quot;,&quot;issued&quot;:{&quot;date-parts&quot;:[[2024]]},&quot;page&quot;:&quot;20-55&quot;,&quot;abstract&quot;:&quot;We are studying forecasting the number of customers visiting restaurants methods that make integrated use of internal data such as purchase data accumulated by POS systems, external environmental data such as weather and day of the week, and external data such as events. Since the beginning of 2020, the number of customers visiting restaurants has decreased significantly due to COVID-19. It is difficult to forecast the number of customers visiting the restaurant that has changed rapidly due to a sudden event using conventional methods. In this paper, we propose a forecasting method for the number of customers visiting under the conditions of COVID-19 and discuss the results of the analysis, aiming to establish a forecasting method that can cope with changes caused by sudden events.&quot;,&quot;publisher&quot;:&quot;Elsevier B.V.&quot;,&quot;volume&quot;:&quot;126&quot;},&quot;isTemporary&quot;:false,&quot;suppress-author&quot;:false,&quot;composite&quot;:false,&quot;author-only&quot;:false}]},{&quot;citationID&quot;:&quot;MENDELEY_CITATION_167edbb0-7f4e-4284-b322-3ff651aa81cc&quot;,&quot;properties&quot;:{&quot;noteIndex&quot;:0},&quot;isEdited&quot;:false,&quot;manualOverride&quot;:{&quot;isManuallyOverridden&quot;:false,&quot;citeprocText&quot;:&quot;(Schmidt et al., 2022)&quot;,&quot;manualOverrideText&quot;:&quot;&quot;},&quot;citationTag&quot;:&quot;MENDELEY_CITATION_v3_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&quot;,&quot;citationItems&quot;:[{&quot;id&quot;:&quot;0a8a2c1a-3e74-333a-8501-a44cdfab6174&quot;,&quot;itemData&quot;:{&quot;type&quot;:&quot;article&quot;,&quot;id&quot;:&quot;0a8a2c1a-3e74-333a-8501-a44cdfab6174&quot;,&quot;title&quot;:&quot;Machine Learning Based Restaurant Sales Forecasting&quot;,&quot;author&quot;:[{&quot;family&quot;:&quot;Schmidt&quot;,&quot;given&quot;:&quot;Austin&quot;,&quot;parse-names&quot;:false,&quot;dropping-particle&quot;:&quot;&quot;,&quot;non-dropping-particle&quot;:&quot;&quot;},{&quot;family&quot;:&quot;Kabir&quot;,&quot;given&quot;:&quot;Md Wasi Ul&quot;,&quot;parse-names&quot;:false,&quot;dropping-particle&quot;:&quot;&quot;,&quot;non-dropping-particle&quot;:&quot;&quot;},{&quot;family&quot;:&quot;Hoque&quot;,&quot;given&quot;:&quot;Md Tamjidul&quot;,&quot;parse-names&quot;:false,&quot;dropping-particle&quot;:&quot;&quot;,&quot;non-dropping-particle&quot;:&quot;&quot;}],&quot;container-title&quot;:&quot;Machine Learning and Knowledge Extraction&quot;,&quot;container-title-short&quot;:&quot;Mach Learn Knowl Extr&quot;,&quot;DOI&quot;:&quot;10.3390/make4010006&quot;,&quot;ISSN&quot;:&quot;25044990&quot;,&quot;issued&quot;:{&quot;date-parts&quot;:[[2022,3,1]]},&quot;page&quot;:&quot;105-130&quot;,&quot;abstract&quot;:&quot;To encourage proper employee scheduling for managing crew load, restaurants need accurate sales forecasting. This paper proposes a case study on many machine learning (ML) models using real-world sales data from a mid-sized restaurant. Trendy recurrent neural network (RNN) models are included for direct comparison to many methods. To test the effects of trend and seasonality, we generate three different datasets to train our models with and to compare our results. To aid in forecasting, we engineer many features and demonstrate good methods to select an optimal sub-set of highly correlated features. We compare the models based on their performance for forecasting time steps of one-day and one-week over a curated test dataset. The best results seen in one-day forecasting come from linear models with a sMAPE of only 19.6%. Two RNN models, LSTM and TFT, and ensemble models also performed well with errors less than 20%. When forecasting one-week, non-RNN models performed poorly, giving results worse than 20% error. RNN models extended better with good sMAPE scores giving 19.5% in the best result. The RNN models performed worse overall on datasets with trend and seasonality removed, however many simpler ML models performed well when linearly separating each training instance.&quot;,&quot;publisher&quot;:&quot;Multidisciplinary Digital Publishing Institute (MDPI)&quot;,&quot;issue&quot;:&quot;1&quot;,&quot;volume&quot;:&quot;4&quot;},&quot;isTemporary&quot;:false,&quot;suppress-author&quot;:false,&quot;composite&quot;:false,&quot;author-only&quot;:false}]},{&quot;citationID&quot;:&quot;MENDELEY_CITATION_c9df823d-119c-4343-96ba-cda76f74b6e8&quot;,&quot;properties&quot;:{&quot;noteIndex&quot;:0},&quot;isEdited&quot;:false,&quot;manualOverride&quot;:{&quot;isManuallyOverridden&quot;:false,&quot;citeprocText&quot;:&quot;(Khan, 2024)&quot;,&quot;manualOverrideText&quot;:&quot;&quot;},&quot;citationTag&quot;:&quot;MENDELEY_CITATION_v3_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&quot;,&quot;citationItems&quot;:[{&quot;id&quot;:&quot;b0ddd7c9-7e40-39ce-bcbd-b831addf86dd&quot;,&quot;itemData&quot;:{&quot;type&quot;:&quot;webpage&quot;,&quot;id&quot;:&quot;b0ddd7c9-7e40-39ce-bcbd-b831addf86dd&quot;,&quot;title&quot;:&quot;How McDonald’s Stays Ahead of the Game: The Genius of Data Analytics&quot;,&quot;author&quot;:[{&quot;family&quot;:&quot;Khan&quot;,&quot;given&quot;:&quot;Amanullah&quot;,&quot;parse-names&quot;:false,&quot;dropping-particle&quot;:&quot;&quot;,&quot;non-dropping-particle&quot;:&quot;&quot;}],&quot;container-title&quot;:&quot;medium.com&quot;,&quot;accessed&quot;:{&quot;date-parts&quot;:[[2025,5,1]]},&quot;URL&quot;:&quot;https://medium.com/@aa.khan.9093/how-mcdonalds-stays-ahead-of-the-game-the-genius-of-data-analytics-f1160ca3e806&quot;,&quot;issued&quot;:{&quot;date-parts&quot;:[[2024,11,4]]},&quot;container-title-short&quot;:&quot;&quot;},&quot;isTemporary&quot;:false,&quot;suppress-author&quot;:false,&quot;composite&quot;:false,&quot;author-only&quot;:false}]},{&quot;citationID&quot;:&quot;MENDELEY_CITATION_d044a274-ec48-42c1-b76d-c117cd09c902&quot;,&quot;properties&quot;:{&quot;noteIndex&quot;:0},&quot;isEdited&quot;:false,&quot;manualOverride&quot;:{&quot;isManuallyOverridden&quot;:false,&quot;citeprocText&quot;:&quot;(Hess et al., 2021)&quot;,&quot;manualOverrideText&quot;:&quot;&quot;},&quot;citationTag&quot;:&quot;MENDELEY_CITATION_v3_eyJjaXRhdGlvbklEIjoiTUVOREVMRVlfQ0lUQVRJT05fZDA0NGEyNzQtZWM0OC00MmMxLWI3NmQtYzExN2NkMDljOTAyIiwicHJvcGVydGllcyI6eyJub3RlSW5kZXgiOjB9LCJpc0VkaXRlZCI6ZmFsc2UsIm1hbnVhbE92ZXJyaWRlIjp7ImlzTWFudWFsbHlPdmVycmlkZGVuIjpmYWxzZSwiY2l0ZXByb2NUZXh0IjoiKEhlc3MgZXQgYWwuLCAyMDIxKSIsIm1hbnVhbE92ZXJyaWRlVGV4dCI6IiJ9LCJjaXRhdGlvbkl0ZW1zIjpbeyJpZCI6ImViMDc2ZmI0LTcyMGEtMzhiYi04YjI2LTEwNjgzM2UzZGZjMyIsIml0ZW1EYXRhIjp7InR5cGUiOiJhcnRpY2xlLWpvdXJuYWwiLCJpZCI6ImViMDc2ZmI0LTcyMGEtMzhiYi04YjI2LTEwNjgzM2UzZGZjMy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&quot;,&quot;citationItems&quot;:[{&quot;id&quot;:&quot;eb076fb4-720a-38bb-8b26-106833e3dfc3&quot;,&quot;itemData&quot;:{&quot;type&quot;:&quot;article-journal&quot;,&quot;id&quot;:&quot;eb076fb4-720a-38bb-8b26-106833e3dfc3&quot;,&quot;title&quot;:&quot;Real-time demand forecasting for an urban delivery platform&quot;,&quot;author&quot;:[{&quot;family&quot;:&quot;Hess&quot;,&quot;given&quot;:&quot;Alexander&quot;,&quot;parse-names&quot;:false,&quot;dropping-particle&quot;:&quot;&quot;,&quot;non-dropping-particle&quot;:&quot;&quot;},{&quot;family&quot;:&quot;Spinler&quot;,&quot;given&quot;:&quot;Stefan&quot;,&quot;parse-names&quot;:false,&quot;dropping-particle&quot;:&quot;&quot;,&quot;non-dropping-particle&quot;:&quot;&quot;},{&quot;family&quot;:&quot;Winkenbach&quot;,&quot;given&quot;:&quot;Matthias&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0.102147&quot;,&quot;ISSN&quot;:&quot;13665545&quot;,&quot;issued&quot;:{&quot;date-parts&quot;:[[2021,1,1]]},&quot;abstract&quot;:&quot;Meal delivery platforms like Uber Eats shape the landscape in cities around the world. This paper addresses forecasting demand on a grid into the short-term future, enabling, for example, predictive routing applications. We propose an approach incorporating both classical forecasting and machine learning methods and adapt model evaluation and selection to typical demand: intermittent with a double-seasonal pattern. An empirical study shows that an exponential smoothing based method trained on past demand data alone achieves optimal accuracy, if at least two months are on record. With a more limited demand history, machine learning is shown to yield more accurate prediction results than classical methods.&quot;,&quot;publisher&quot;:&quot;Elsevier Ltd&quot;,&quot;volume&quot;:&quot;145&quot;},&quot;isTemporary&quot;:false,&quot;suppress-author&quot;:false,&quot;composite&quot;:false,&quot;author-only&quot;:false}]},{&quot;citationID&quot;:&quot;MENDELEY_CITATION_39e3844d-ae62-41ea-aa24-0e8e3ab5604c&quot;,&quot;properties&quot;:{&quot;noteIndex&quot;:0},&quot;isEdited&quot;:false,&quot;manualOverride&quot;:{&quot;isManuallyOverridden&quot;:false,&quot;citeprocText&quot;:&quot;(Salama and Srinivas, 2020)&quot;,&quot;manualOverrideText&quot;:&quot;&quot;},&quot;citationTag&quot;:&quot;MENDELEY_CITATION_v3_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&quot;,&quot;citationItems&quot;:[{&quot;id&quot;:&quot;7011441f-08d4-3780-8417-6ac8a0330415&quot;,&quot;itemData&quot;:{&quot;type&quot;:&quot;article-journal&quot;,&quot;id&quot;:&quot;7011441f-08d4-3780-8417-6ac8a0330415&quot;,&quot;title&quot;:&quot;Joint optimization of customer location clustering and drone-based routing for last-mile deliveries&quot;,&quot;author&quot;:[{&quot;family&quot;:&quot;Salama&quot;,&quot;given&quot;:&quot;Mohamed&quot;,&quot;parse-names&quot;:false,&quot;dropping-particle&quot;:&quot;&quot;,&quot;non-dropping-particle&quot;:&quot;&quot;},{&quot;family&quot;:&quot;Srinivas&quot;,&quot;given&quot;:&quot;Sharan&quot;,&quot;parse-names&quot;:false,&quot;dropping-particle&quot;:&quot;&quot;,&quot;non-dropping-particle&quot;:&quot;&quot;}],&quot;container-title&quot;:&quot;Transportation Research Part C: Emerging Technologies&quot;,&quot;container-title-short&quot;:&quot;Transp Res Part C Emerg Technol&quot;,&quot;DOI&quot;:&quot;10.1016/j.trc.2020.01.019&quot;,&quot;ISSN&quot;:&quot;0968090X&quot;,&quot;issued&quot;:{&quot;date-parts&quot;:[[2020,5,1]]},&quot;page&quot;:&quot;620-642&quot;,&quot;abstract&quot;:&quot;With growing consumer demand and expectations, companies are attempting to achieve cost-efficient and faster delivery operations. The integration of autonomous vehicles, such as drones, in the last-mile network design can curtail many operational challenges and provide a competitive advantage. This paper deals with the problem of delivering orders to a set of customer locations using multiple drones that operate in conjunction with a single truck. To take advantage of the drone fleet, the delivery tasks are parallelized by concurrently dispatching the drones from a truck parked at a focal point (ideal drone launch location) to the nearby customer locations. Hence, the key decisions to be optimized are the partitioning of delivery locations into small clusters, identifying a focal point per cluster, and routing the truck through all focal points such that the customer orders in each cluster are fulfilled either by a drone or truck. In contrast to prior studies that tackle this problem using multi-phase sequential procedures, this paper presents mathematical programming models to jointly optimize all the decisions involved. We also consider two polices for choosing a cluster focal point - (i) restricting it to one of the customer locations, and (ii) allowing it to be anywhere in the delivery area (i.e., a customer or non-customer location). Since the models considering unrestricted focal points are computationally expensive, an unsupervised machine learning-based heuristic algorithm is proposed to accelerate the solution time. Initially, we treat the problem as a single objective by independently minimizing either the total cost or delivery completion time. Subsequently, the two conflicting objectives are considered together for obtaining the set of best trade-off solutions. An extensive computational study is conducted to investigate the impacts of restricting the focal points, and the influence of adopting a joint optimization method instead of a sequential approach. Finally, several key insights are obtained to aid the logistics practitioners in decision making.&quot;,&quot;publisher&quot;:&quot;Elsevier Ltd&quot;,&quot;volume&quot;:&quot;114&quot;},&quot;isTemporary&quot;:false,&quot;suppress-author&quot;:false,&quot;composite&quot;:false,&quot;author-only&quot;:false}]},{&quot;citationID&quot;:&quot;MENDELEY_CITATION_0e844c98-cbf2-4a35-a4ff-d64ac116ab1b&quot;,&quot;properties&quot;:{&quot;noteIndex&quot;:0},&quot;isEdited&quot;:false,&quot;manualOverride&quot;:{&quot;isManuallyOverridden&quot;:false,&quot;citeprocText&quot;:&quot;(Lazcano and Jaramillo-Morán, 2025)&quot;,&quot;manualOverrideText&quot;:&quot;&quot;},&quot;citationTag&quot;:&quot;MENDELEY_CITATION_v3_eyJjaXRhdGlvbklEIjoiTUVOREVMRVlfQ0lUQVRJT05fMGU4NDRjOTgtY2JmMi00YTM1LWE0ZmYtZDY0YWMxMTZhYjFi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quot;,&quot;citationItems&quot;:[{&quot;id&quot;:&quot;2e95f9bc-0063-336d-bf61-2bf5e0b22696&quot;,&quot;itemData&quot;:{&quot;type&quot;:&quot;article-journal&quot;,&quot;id&quot;:&quot;2e95f9bc-0063-336d-bf61-2bf5e0b22696&quot;,&quot;title&quot;:&quot;Data preprocessing techniques and neural networks for trended time series forecasting&quot;,&quot;author&quot;:[{&quot;family&quot;:&quot;Lazcano&quot;,&quot;given&quot;:&quot;Ana&quot;,&quot;parse-names&quot;:false,&quot;dropping-particle&quot;:&quot;&quot;,&quot;non-dropping-particle&quot;:&quot;&quot;},{&quot;family&quot;:&quot;Jaramillo-Morán&quot;,&quot;given&quot;:&quot;Miguel A.&quot;,&quot;parse-names&quot;:false,&quot;dropping-particle&quot;:&quot;&quot;,&quot;non-dropping-particle&quot;:&quot;&quot;}],&quot;container-title&quot;:&quot;Applied Soft Computing&quot;,&quot;container-title-short&quot;:&quot;Appl Soft Comput&quot;,&quot;DOI&quot;:&quot;10.1016/j.asoc.2025.113063&quot;,&quot;ISSN&quot;:&quot;15684946&quot;,&quot;issued&quot;:{&quot;date-parts&quot;:[[2025,4,1]]},&quot;abstract&quot;:&quot;Research on time series forecasting continues to attract significant attention, particularly in the use of Artificial Neural Networks (ANN) due to their ability to model nonlinear behaviors. However, forecasting economic time series with steep upward trends presents challenges, often leading to poorly fitting predictions. This study addresses the issue by applying differentiation as a preprocessing step. Three real-world time series exhibiting this behavior were analyzed and forecasted using two neural network models—Long Short-Term Memory (LSTM) and Multilayer Perceptron (MLP)—with and without preprocessing. The differentiated series were further processed using techniques such as Empirical Mode Decomposition (EMD) and trend-fluctuation decomposition via Moving Average of Wavelet Transform. The results demonstrate that differentiation significantly enhances forecasting accuracy across all tested models, reducing errors by up to 30 % compared to models without preprocessing. This approach effectively mitigates trend-related distortions, leading to more reliable predictions in complex economic time series.&quot;,&quot;publisher&quot;:&quot;Elsevier Ltd&quot;,&quot;volume&quot;:&quot;174&quot;},&quot;isTemporary&quot;:false,&quot;suppress-author&quot;:false,&quot;composite&quot;:false,&quot;author-only&quot;:false}]},{&quot;citationID&quot;:&quot;MENDELEY_CITATION_8152db8f-ccdf-4103-81f1-1b62c10a8a3e&quot;,&quot;properties&quot;:{&quot;noteIndex&quot;:0},&quot;isEdited&quot;:false,&quot;manualOverride&quot;:{&quot;isManuallyOverridden&quot;:false,&quot;citeprocText&quot;:&quot;(Ubal et al., 2023)&quot;,&quot;manualOverrideText&quot;:&quot;&quot;},&quot;citationTag&quot;:&quot;MENDELEY_CITATION_v3_eyJjaXRhdGlvbklEIjoiTUVOREVMRVlfQ0lUQVRJT05fODE1MmRiOGYtY2NkZi00MTAzLTgxZjEtMWI2MmMxMGE4YTNl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ca6f7ea4-0a6d-38cd-bf7a-27b1e45292b9&quot;,&quot;itemData&quot;:{&quot;type&quot;:&quot;article-journal&quot;,&quot;id&quot;:&quot;ca6f7ea4-0a6d-38cd-bf7a-27b1e45292b9&quot;,&quot;title&quot;:&quot;Predicting the Long-Term Dependencies in Time Series Using Recurrent Artificial Neural Networks&quot;,&quot;author&quot;:[{&quot;family&quot;:&quot;Ubal&quot;,&quot;given&quot;:&quot;Cristian&quot;,&quot;parse-names&quot;:false,&quot;dropping-particle&quot;:&quot;&quot;,&quot;non-dropping-particle&quot;:&quot;&quot;},{&quot;family&quot;:&quot;Di-Giorgi&quot;,&quot;given&quot;:&quot;Gustavo&quot;,&quot;parse-names&quot;:false,&quot;dropping-particle&quot;:&quot;&quot;,&quot;non-dropping-particle&quot;:&quot;&quot;},{&quot;family&quot;:&quot;Contreras-Reyes&quot;,&quot;given&quot;:&quot;Javier E.&quot;,&quot;parse-names&quot;:false,&quot;dropping-particle&quot;:&quot;&quot;,&quot;non-dropping-particle&quot;:&quot;&quot;},{&quot;family&quot;:&quot;Salas&quot;,&quot;given&quot;:&quot;Rodrigo&quot;,&quot;parse-names&quot;:false,&quot;dropping-particle&quot;:&quot;&quot;,&quot;non-dropping-particle&quot;:&quot;&quot;}],&quot;container-title&quot;:&quot;Machine Learning and Knowledge Extraction&quot;,&quot;container-title-short&quot;:&quot;Mach Learn Knowl Extr&quot;,&quot;DOI&quot;:&quot;10.3390/make5040068&quot;,&quot;ISSN&quot;:&quot;25044990&quot;,&quot;issued&quot;:{&quot;date-parts&quot;:[[2023,12,1]]},&quot;page&quot;:&quot;1340-1358&quot;,&quot;abstract&quot;:&quot;Long-term dependence is an essential feature for the predictability of time series. Estimating the parameter that describes long memory is essential to describing the behavior of time series models. However, most long memory estimation methods assume that this parameter has a constant value throughout the time series, and do not consider that the parameter may change over time. In this work, we propose an automated methodology that combines the estimation methodologies of the fractional differentiation parameter (and/or Hurst parameter) with its application to Recurrent Neural Networks (RNNs) in order for said networks to learn and predict long memory dependencies from information obtained in nonlinear time series. The proposal combines three methods that allow for better approximation in the prediction of the values of the parameters for each one of the windows obtained, using Recurrent Neural Networks as an adaptive method to learn and predict the dependencies of long memory in Time Series. For the RNNs, we have evaluated four different architectures: the Simple RNN, LSTM, the BiLSTM, and the GRU. These models are built from blocks with gates controlling the cell state and memory. We have evaluated the proposed approach using both synthetic and real-world data sets. We have simulated ARFIMA models for the synthetic data to generate several time series by varying the fractional differentiation parameter. We have evaluated the proposed approach using synthetic and real datasets using Whittle’s estimates of the Hurst parameter classically obtained in each window. We have simulated ARFIMA models in such a way that the synthetic data generate several time series by varying the fractional differentiation parameter. The real-world IPSA stock option index and Tree Ringtime series datasets were evaluated. All of the results show that the proposed approach can predict the Hurst exponent with good performance by selecting the optimal window size and overlap change.&quot;,&quot;publisher&quot;:&quot;Multidisciplinary Digital Publishing Institute (MDPI)&quot;,&quot;issue&quot;:&quot;4&quot;,&quot;volume&quot;:&quot;5&quot;},&quot;isTemporary&quot;:false,&quot;suppress-author&quot;:false,&quot;composite&quot;:false,&quot;author-only&quot;:false}]},{&quot;citationID&quot;:&quot;MENDELEY_CITATION_52b74a40-bc9d-42b7-85f6-fd13ac86f0a8&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NTJiNzRhNDAtYmM5ZC00MmI3LTg1ZjYtZmQxM2FjODZmMGE4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container-title-short&quot;:&quot;&quot;},&quot;isTemporary&quot;:false,&quot;suppress-author&quot;:false,&quot;composite&quot;:false,&quot;author-only&quot;:false}]},{&quot;citationID&quot;:&quot;MENDELEY_CITATION_63bd9e77-48b8-4cce-bba9-ec0e62f4cb5c&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NjNiZDllNzctNDhiOC00Y2NlLWJiYTktZWMwZTYyZjRjYjVj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container-title-short&quot;:&quot;&quot;},&quot;isTemporary&quot;:false,&quot;suppress-author&quot;:false,&quot;composite&quot;:false,&quot;author-only&quot;:false}]},{&quot;citationID&quot;:&quot;MENDELEY_CITATION_f8b86594-dd72-4889-aaee-116a914c1a00&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&quot;,&quot;citationItems&quot;:[{&quot;id&quot;:&quot;0e094a29-4d7a-3ed4-a205-77dd919aabc6&quot;,&quot;itemData&quot;:{&quot;type&quot;:&quot;article-journal&quot;,&quot;id&quot;:&quot;0e094a29-4d7a-3ed4-a205-77dd919aabc6&quot;,&quot;title&quot;:&quot;How should restaurants operate in the omnichannel era? A queueing game approach&quot;,&quot;author&quot;:[{&quot;family&quot;:&quot;Wang&quot;,&quot;given&quot;:&quot;Jinting&quot;,&quot;parse-names&quot;:false,&quot;dropping-particle&quot;:&quot;&quot;,&quot;non-dropping-particle&quot;:&quot;&quot;},{&quot;family&quot;:&quot;Guo&quot;,&quot;given&quot;:&quot;Pengfei&quot;,&quot;parse-names&quot;:false,&quot;dropping-particle&quot;:&quot;&quot;,&quot;non-dropping-particle&quot;:&quot;&quot;},{&quot;family&quot;:&quot;Wang&quot;,&quot;given&quot;:&quot;Yilin&quot;,&quot;parse-names&quot;:false,&quot;dropping-particle&quot;:&quot;&quot;,&quot;non-dropping-particle&quot;:&quot;&quot;},{&quot;family&quot;:&quot;Zhang&quot;,&quot;given&quot;:&quot;Lingjiao&quot;,&quot;parse-names&quot;:false,&quot;dropping-particle&quot;:&quot;&quot;,&quot;non-dropping-particle&quot;:&quot;&quot;}],&quot;container-title&quot;:&quot;International Journal of Production Economics&quot;,&quot;container-title-short&quot;:&quot;Int J Prod Econ&quot;,&quot;DOI&quot;:&quot;10.1016/j.ijpe.2024.109306&quot;,&quot;ISSN&quot;:&quot;09255273&quot;,&quot;issued&quot;:{&quot;date-parts&quot;:[[2024,8,1]]},&quot;abstract&quot;:&quot;Omnichannel service delivery, which combines online and offline sales channels, is transforming many traditional service businesses with the advancement of IT technologies and the impact of the pandemic. This paper examines whether a service provider such as a restaurant should operate through dine-in only, delivery only, or omnichannel (i.e., using both channels simultaneously). For the omnichannel mode, we further compare a pooling system, where a single server handles both dine-in and delivery orders, and a dedicated system, where the restaurant uses separate servers to handle offline and online orders respectively. We focus on the restaurants that do not have their own online ordering systems and must rely on a third-party platform to receive and process online orders. The platform charges a commission fee to the restaurant for each online order. We model the interactions among the three parties: platforms, restaurants, and customers, as a Stackelberg game. To find the equilibrium, we first analyze the customer choice between online and offline channels, then study the restaurant's decision on the channel choice and, if omnichannel is chosen, whether to adopt a pooling or dedicated system, and finally study the platform's decision on the commission rate. We show that the pooling system yields a higher profit and throughput for the restaurant, while the dedicated system only generates a larger social welfare than the pooling system when the commission rate is relatively high. Interestingly, we reveal that under the dedicated system, the platform has an incentive to increase the commission rate to extract more profits from the delivery channel, while the pooling system can mitigate this platform's opportunistic behavior.&quot;,&quot;publisher&quot;:&quot;Elsevier B.V.&quot;,&quot;volume&quot;:&quot;274&quot;},&quot;isTemporary&quot;:false,&quot;suppress-author&quot;:false,&quot;composite&quot;:false,&quot;author-only&quot;:false}]},{&quot;citationID&quot;:&quot;MENDELEY_CITATION_2824b1b7-8045-494f-8938-913224992e4e&quot;,&quot;properties&quot;:{&quot;noteIndex&quot;:0},&quot;isEdited&quot;:false,&quot;manualOverride&quot;:{&quot;isManuallyOverridden&quot;:false,&quot;citeprocText&quot;:&quot;(Auad et al., 2024)&quot;,&quot;manualOverrideText&quot;:&quot;&quot;},&quot;citationTag&quot;:&quot;MENDELEY_CITATION_v3_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&quot;,&quot;citationItems&quot;:[{&quot;id&quot;:&quot;a665d196-2f55-3bdf-9963-57a8366d29a4&quot;,&quot;itemData&quot;:{&quot;type&quot;:&quot;article-journal&quot;,&quot;id&quot;:&quot;a665d196-2f55-3bdf-9963-57a8366d29a4&quot;,&quot;title&quot;:&quot;Capacity requirements and demand management strategies in meal delivery&quot;,&quot;author&quot;:[{&quot;family&quot;:&quot;Auad&quot;,&quot;given&quot;:&quot;Ramon&quot;,&quot;parse-names&quot;:false,&quot;dropping-particle&quot;:&quot;&quot;,&quot;non-dropping-particle&quot;:&quot;&quot;},{&quot;family&quot;:&quot;Erera&quot;,&quot;given&quot;:&quot;Alan&quot;,&quot;parse-names&quot;:false,&quot;dropping-particle&quot;:&quot;&quot;,&quot;non-dropping-particle&quot;:&quot;&quot;},{&quot;family&quot;:&quot;Savelsbergh&quot;,&quot;given&quot;:&quot;Martin&quot;,&quot;parse-names&quot;:false,&quot;dropping-particle&quot;:&quot;&quot;,&quot;non-dropping-particle&quot;:&quot;&quot;}],&quot;container-title&quot;:&quot;EURO Journal on Transportation and Logistics&quot;,&quot;DOI&quot;:&quot;10.1016/j.ejtl.2024.100135&quot;,&quot;ISSN&quot;:&quot;21924384&quot;,&quot;issued&quot;:{&quot;date-parts&quot;:[[2024,1,1]]},&quot;abstract&quot;:&quot;Online restaurant aggregators, which connect diners with restaurants and organize the delivery of ordered meals, have experienced significant growth in recent years. Meal delivery logistics is quite challenging, primarily due to the difficulty in managing the supply of delivery resources, i.e., crowdsourced couriers, to satisfy dynamic and uncertain customer demand under very tight time constraints. In this paper, we study several questions in meal delivery operations focused on matching the correct levels of supply with demand. To ensure excellent customer service, delivery aggregators may, for example, decide to temporarily decrease demand during an operating day by temporarily reducing the delivery area for one or more restaurants. We show that such simple demand restriction strategies allow a significantly smaller fleet to meet service requirements. To simplify analysis, we focus on problem geometries that enable the use of stylized mixed integer programs to optimally deploy a fleet of couriers serving large numbers of orders. Applying the proposed framework to several scenarios with one and two depots, we conduct an extensive experimental study of the effects on system performance of (i) allowing courier sharing between multiple depots, (ii) relaxing the delivery deadlines of placed orders, and (iii) restricting demand through limited adjustment of the coverage of restaurants. The results demonstrate the potential effectiveness of different dispatch control and demand management mechanisms, in terms of both the required courier fleet size to serve requests and the coverage level of orders.&quot;,&quot;publisher&quot;:&quot;Elsevier B.V.&quot;,&quot;volume&quot;:&quot;13&quot;,&quot;container-title-short&quot;:&quot;&quot;},&quot;isTemporary&quot;:false,&quot;suppress-author&quot;:false,&quot;composite&quot;:false,&quot;author-only&quot;:false}]},{&quot;citationID&quot;:&quot;MENDELEY_CITATION_1139f391-dcb2-4022-b7bf-1ea61fd66e55&quot;,&quot;properties&quot;:{&quot;noteIndex&quot;:0},&quot;isEdited&quot;:false,&quot;manualOverride&quot;:{&quot;isManuallyOverridden&quot;:false,&quot;citeprocText&quot;:&quot;(Sadati et al., 2022)&quot;,&quot;manualOverrideText&quot;:&quot;&quot;},&quot;citationTag&quot;:&quot;MENDELEY_CITATION_v3_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&quot;,&quot;citationItems&quot;:[{&quot;id&quot;:&quot;f98ad04c-61ec-3dd9-ba7b-8264f76c3594&quot;,&quot;itemData&quot;:{&quot;type&quot;:&quot;article-journal&quot;,&quot;id&quot;:&quot;f98ad04c-61ec-3dd9-ba7b-8264f76c3594&quot;,&quot;title&quot;:&quot;Electric vehicle routing problem with flexible deliveries&quot;,&quot;author&quot;:[{&quot;family&quot;:&quot;Sadati&quot;,&quot;given&quot;:&quot;Mir Ehsan Hesam&quot;,&quot;parse-names&quot;:false,&quot;dropping-particle&quot;:&quot;&quot;,&quot;non-dropping-particle&quot;:&quot;&quot;},{&quot;family&quot;:&quot;Akbari&quot;,&quot;given&quot;:&quot;Vahid&quot;,&quot;parse-names&quot;:false,&quot;dropping-particle&quot;:&quot;&quot;,&quot;non-dropping-particle&quot;:&quot;&quot;},{&quot;family&quot;:&quot;Çatay&quot;,&quot;given&quot;:&quot;Bülent&quot;,&quot;parse-names&quot;:false,&quot;dropping-particle&quot;:&quot;&quot;,&quot;non-dropping-particle&quot;:&quot;&quot;}],&quot;container-title&quot;:&quot;International Journal of Production Research&quot;,&quot;container-title-short&quot;:&quot;Int J Prod Res&quot;,&quot;DOI&quot;:&quot;10.1080/00207543.2022.2032451&quot;,&quot;ISSN&quot;:&quot;1366588X&quot;,&quot;issued&quot;:{&quot;date-parts&quot;:[[2022]]},&quot;page&quot;:&quot;4268-4294&quot;,&quot;abstract&quot;:&quot;Growing concerns about the climate change have forced governments to initiate tighter environmental regulations and tougher emission reduction targets, increasing the interest on electromobility. Logistics operators started employing electric vehicles (EVs) and must face new operational planning challenges. Moreover, with an ever-growing interest in e-commerce, parcel delivery is taking new shapes by offering flexible delivery options to the customers. To mitigate these issues, we introduce the Electric Vehicle Routing Problem with Flexible Deliveries (EVRP-FD), where the customers are served using a fleet of EVs that can recharge their batteries along their routes. In this problem, a customer may specify different delivery locations for different time windows. Our objective is to serve the customers while minimising the total travelled distance using minimum number of vehicles. We first give the mathematical model and then develop a hybrid Variable Neighbourhood Search coupled with Tabu Search by proposing new mechanisms to solve the problem effectively. Then, we verify the performance of our algorithm on instances from the literature. We also introduce new instances for the EVRP-FD and perform an extensive computational study to investigate the trade-offs associated with different operational factors. Finally, we present a case study in Nottingham, UK to provide further insights.&quot;,&quot;publisher&quot;:&quot;Taylor and Francis Ltd.&quot;,&quot;issue&quot;:&quot;13&quot;,&quot;volume&quot;:&quot;60&quot;},&quot;isTemporary&quot;:false,&quot;suppress-author&quot;:false,&quot;composite&quot;:false,&quot;author-only&quot;:false}]},{&quot;citationID&quot;:&quot;MENDELEY_CITATION_05a119da-96c5-4e1d-ae1d-4c8c1f07f4c6&quot;,&quot;properties&quot;:{&quot;noteIndex&quot;:0},&quot;isEdited&quot;:false,&quot;manualOverride&quot;:{&quot;isManuallyOverridden&quot;:false,&quot;citeprocText&quot;:&quot;(Niu et al., 2021)&quot;,&quot;manualOverrideText&quot;:&quot;&quot;},&quot;citationTag&quot;:&quot;MENDELEY_CITATION_v3_eyJjaXRhdGlvbklEIjoiTUVOREVMRVlfQ0lUQVRJT05fMDVhMTE5ZGEtOTZjNS00ZTFkLWFlMWQtNGM4YzFmMDdmNGM2IiwicHJvcGVydGllcyI6eyJub3RlSW5kZXgiOjB9LCJpc0VkaXRlZCI6ZmFsc2UsIm1hbnVhbE92ZXJyaWRlIjp7ImlzTWFudWFsbHlPdmVycmlkZGVuIjpmYWxzZSwiY2l0ZXByb2NUZXh0IjoiKE5pdSBldCBhbC4sIDIwMjEpIiwibWFudWFsT3ZlcnJpZGVUZXh0IjoiIn0sImNpdGF0aW9uSXRlbXMiOlt7ImlkIjoiMDNiNDFjOTMtZmU1YS0zNjJiLThlOWEtOTAyZDU2MzFkNzBjIiwiaXRlbURhdGEiOnsidHlwZSI6ImFydGljbGUtam91cm5hbCIsImlkIjoiMDNiNDFjOTMtZmU1YS0zNjJiLThlOWEtOTAyZDU2MzFkNzBj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&quot;,&quot;citationItems&quot;:[{&quot;id&quot;:&quot;03b41c93-fe5a-362b-8e9a-902d5631d70c&quot;,&quot;itemData&quot;:{&quot;type&quot;:&quot;article-journal&quot;,&quot;id&quot;:&quot;03b41c93-fe5a-362b-8e9a-902d5631d70c&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1]]},&quot;abstract&quot;:&quot;Online food-delivery platforms provide accessible marketplaces for fast-food restaurants. However, who should take charge of logistics, especially when there is increasing consumption of plastic containers, utensils, and other single-use items? In practice, either platform logistics or restaurant's self-logistics is available. For the former, customers pay for food and logistics services separately, while for the latter, “food &amp; logistics” is sold in a bundle. Using game-theoretical approach, we consider a fast-food restaurant selling food in both online and physical stores, which cooperates with an online food-delivery platform under commission contract, and opts to use the platform logistics or self-logistics to deliver online orders. Interestingly, we find that the online “food &amp; logistics” price under two logistics strategies exhibit opposite relationships with respect to the commission rate, and the restaurant's offline food price might first increase and then decrease in the online commission rate. Consequently, the restaurant prefers to use platform logistics when its online market potential is low. We show that the restaurant's preference for platform logistics is non-monotonic in the online market potential. Using the sales quantity-based environmental index (EI) to measure the sustainability performances under the two logistics strategies, we find that the platform logistics strategy is more environment-friendly when the online market potential is high.&quot;,&quot;publisher&quot;:&quot;Elsevier B.V.&quot;,&quot;volume&quot;:&quot;234&quot;},&quot;isTemporary&quot;:false,&quot;suppress-author&quot;:false,&quot;composite&quot;:false,&quot;author-only&quot;:false}]},{&quot;citationID&quot;:&quot;MENDELEY_CITATION_7c844d5e-a8bc-49f5-9b12-fb9e3e4f0621&quot;,&quot;properties&quot;:{&quot;noteIndex&quot;:0},&quot;isEdited&quot;:false,&quot;manualOverride&quot;:{&quot;isManuallyOverridden&quot;:false,&quot;citeprocText&quot;:&quot;(Prencipe et al., 2024)&quot;,&quot;manualOverrideText&quot;:&quot;&quot;},&quot;citationTag&quot;:&quot;MENDELEY_CITATION_v3_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&quot;,&quot;citationItems&quot;:[{&quot;id&quot;:&quot;7d767268-b256-3179-969c-43438492bac9&quot;,&quot;itemData&quot;:{&quot;type&quot;:&quot;article-journal&quot;,&quot;id&quot;:&quot;7d767268-b256-3179-969c-43438492bac9&quot;,&quot;title&quot;:&quot;Zero-emission vehicle adoption towards sustainable e-grocery last-mile delivery&quot;,&quot;author&quot;:[{&quot;family&quot;:&quot;Prencipe&quot;,&quot;given&quot;:&quot;Luigi Pio&quot;,&quot;parse-names&quot;:false,&quot;dropping-particle&quot;:&quot;&quot;,&quot;non-dropping-particle&quot;:&quot;&quot;},{&quot;family&quot;:&quot;Colovic&quot;,&quot;given&quot;:&quot;Aleksandra&quot;,&quot;parse-names&quot;:false,&quot;dropping-particle&quot;:&quot;&quot;,&quot;non-dropping-particle&quot;:&quot;&quot;},{&quot;family&quot;:&quot;Binetti&quot;,&quot;given&quot;:&quot;Mario&quot;,&quot;parse-names&quot;:false,&quot;dropping-particle&quot;:&quot;&quot;,&quot;non-dropping-particle&quot;:&quot;&quot;},{&quot;family&quot;:&quot;Ottomanelli&quot;,&quot;given&quot;:&quot;Michele&quot;,&quot;parse-names&quot;:false,&quot;dropping-particle&quot;:&quot;&quot;,&quot;non-dropping-particle&quot;:&quot;&quot;}],&quot;container-title&quot;:&quot;Research in Transportation Economics&quot;,&quot;DOI&quot;:&quot;10.1016/j.retrec.2024.101429&quot;,&quot;ISSN&quot;:&quot;07398859&quot;,&quot;issued&quot;:{&quot;date-parts&quot;:[[2024,5,1]]},&quot;abstract&quot;:&quot;In recent years, sustainable eco-friendly vehicles have been demonstrated as an adequate solution for urban deliveries and restricted areas facing traffic congestion and traffic zone limitation. Therefore, in this paper, a novel Decision Support System has been proposed for evaluating the efficiency of e-grocery home delivery through eco-friendly vehicle adoption. A mathematical model, formulated as Electric Vehicle Routing Problem with Time Windows and Partial Recharging (EVRPTW-PR), has been applied for selecting the best zero-emission vehicle for e-grocery home delivery. The comparison of the most emerging electric light-duty vehicles (e-cargo bikes, e-mopeds, and e-vans) has been carried out through key performance indicators related to the drivers’ salary, the total delivery time, the fuel (energy) costs, the vehicle investment costs, and the average payload capacity utilization. The overall evaluation encourages the adoption of zero-emission strategies and helps e-grocery commerce to adopt the best option that fits with the environmental as well as the economic aspects.&quot;,&quot;publisher&quot;:&quot;Emerald Publishing&quot;,&quot;volume&quot;:&quot;104&quot;,&quot;container-title-short&quot;:&quot;&quot;},&quot;isTemporary&quot;:false,&quot;suppress-author&quot;:false,&quot;composite&quot;:false,&quot;author-only&quot;:false}]},{&quot;citationID&quot;:&quot;MENDELEY_CITATION_695bb582-2525-4b94-987c-13e77d391954&quot;,&quot;properties&quot;:{&quot;noteIndex&quot;:0},&quot;isEdited&quot;:false,&quot;manualOverride&quot;:{&quot;isManuallyOverridden&quot;:false,&quot;citeprocText&quot;:&quot;(Álvarez et al., 2024)&quot;,&quot;manualOverrideText&quot;:&quot;&quot;},&quot;citationTag&quot;:&quot;MENDELEY_CITATION_v3_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&quot;,&quot;citationItems&quot;:[{&quot;id&quot;:&quot;bcc577a4-049f-3fa0-9252-9621c9f71cb6&quot;,&quot;itemData&quot;:{&quot;type&quot;:&quot;article-journal&quot;,&quot;id&quot;:&quot;bcc577a4-049f-3fa0-9252-9621c9f71cb6&quot;,&quot;title&quot;:&quot;Optimizing freight delivery routes: The time-distance dilemma&quot;,&quot;author&quot;:[{&quot;family&quot;:&quot;Álvarez&quot;,&quot;given&quot;:&quot;Pablo&quot;,&quot;parse-names&quot;:false,&quot;dropping-particle&quot;:&quot;&quot;,&quot;non-dropping-particle&quot;:&quot;&quot;},{&quot;family&quot;:&quot;Serrano-Hernandez&quot;,&quot;given&quot;:&quot;Adrian&quot;,&quot;parse-names&quot;:false,&quot;dropping-particle&quot;:&quot;&quot;,&quot;non-dropping-particle&quot;:&quot;&quot;},{&quot;family&quot;:&quot;Lerga&quot;,&quot;given&quot;:&quot;Iosu&quot;,&quot;parse-names&quot;:false,&quot;dropping-particle&quot;:&quot;&quot;,&quot;non-dropping-particle&quot;:&quot;&quot;},{&quot;family&quot;:&quot;Faulin&quot;,&quot;given&quot;:&quot;Javier&quot;,&quot;parse-names&quot;:false,&quot;dropping-particle&quot;:&quot;&quot;,&quot;non-dropping-particle&quot;:&quot;&quot;}],&quot;container-title&quot;:&quot;Transportation Research Part A: Policy and Practice&quot;,&quot;container-title-short&quot;:&quot;Transp Res Part A Policy Pract&quot;,&quot;DOI&quot;:&quot;10.1016/j.tra.2024.104283&quot;,&quot;ISSN&quot;:&quot;09658564&quot;,&quot;issued&quot;:{&quot;date-parts&quot;:[[2024,12,1]]},&quot;abstract&quot;:&quot;Traditional approaches to optimizing freight delivery routes are based on minimizing a distance-based cost function. New approaches also use time as an objective function to minimize. However, the trade-off between time and distance is sometimes unclear. This paper presents a new approach to route optimization in which both time and distance are considered conjointly. For this purpose, the vehicle operating cost and the value of time have been used to translate time and distance into monetary units. By studying three different networks in Spain with varying levels of detail (the region of Catalonia, the city of Barcelona, and the Pamplona city center), the results show that minimizing both time and distance yield better results than the traditional approach, especially at a local level, where congestion effects are more relevant. These findings are helpful for logistics companies to optimize their operations, as well as for public authorities who could employ these models to make decisions and create policies on logistics.&quot;,&quot;publisher&quot;:&quot;Elsevier Ltd&quot;,&quot;volume&quot;:&quot;190&quot;},&quot;isTemporary&quot;:false,&quot;suppress-author&quot;:false,&quot;composite&quot;:false,&quot;author-only&quot;:false}]},{&quot;citationID&quot;:&quot;MENDELEY_CITATION_5af77f3e-f71a-4e45-89a1-e27b99d6e0d2&quot;,&quot;properties&quot;:{&quot;noteIndex&quot;:0},&quot;isEdited&quot;:false,&quot;manualOverride&quot;:{&quot;isManuallyOverridden&quot;:false,&quot;citeprocText&quot;:&quot;(Oyeyemi Olayode et al., 2025)&quot;,&quot;manualOverrideText&quot;:&quot;&quot;},&quot;citationTag&quot;:&quot;MENDELEY_CITATION_v3_eyJjaXRhdGlvbklEIjoiTUVOREVMRVlfQ0lUQVRJT05fNWFmNzdmM2UtZjcxYS00ZTQ1LTg5YTEtZTI3Yjk5ZDZlMGQy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quot;,&quot;citationItems&quot;:[{&quot;id&quot;:&quot;bd74b811-87a5-3e99-aba2-06e880c6c451&quot;,&quot;itemData&quot;:{&quot;type&quot;:&quot;article&quot;,&quot;id&quot;:&quot;bd74b811-87a5-3e99-aba2-06e880c6c451&quot;,&quot;title&quot;:&quot;Integration of e-bikes in public transportation based on their impact, importance, and challenges: A systematic review&quot;,&quot;author&quot;:[{&quot;family&quot;:&quot;Oyeyemi Olayode&quot;,&quot;given&quot;:&quot;Isaac&quot;,&quot;parse-names&quot;:false,&quot;dropping-particle&quot;:&quot;&quot;,&quot;non-dropping-particle&quot;:&quot;&quot;},{&quot;family&quot;:&quot;Jamei&quot;,&quot;given&quot;:&quot;Elmira&quot;,&quot;parse-names&quot;:false,&quot;dropping-particle&quot;:&quot;&quot;,&quot;non-dropping-particle&quot;:&quot;&quot;},{&quot;family&quot;:&quot;Justice Alex&quot;,&quot;given&quot;:&quot;Frimpong&quot;,&quot;parse-names&quot;:false,&quot;dropping-particle&quot;:&quot;&quot;,&quot;non-dropping-particle&quot;:&quot;&quot;}],&quot;container-title&quot;:&quot;Multimodal Transportation&quot;,&quot;DOI&quot;:&quot;10.1016/j.multra.2024.100182&quot;,&quot;ISSN&quot;:&quot;27725863&quot;,&quot;issued&quot;:{&quot;date-parts&quot;:[[2025,3,1]]},&quot;abstract&quot;:&quot;In recent years, the integration of e-bikes into public transport systems has received considerable attention, primarily because of their capacity to address environmental issues and enhance urban mobility. Studying the integration of e-bikes into public transit is significant, as they can potentially decrease greenhouse gas emissions, improve air quality, and offer a more cost-effective and accessible means of transportation for both pedestrians and motorists. Previous studies have investigated the advantages and difficulties associated with integrating e-bikes into public transportation systems. However, little attention has been paid to the impact of e-bikes on urban mobility and potential strategies that can be explored or implemented to effectively integrate e-bikes into public transportation. This systematic review filled this research gap. The research methodology used in this systematic review consist of a review of the existing literature from Scopus and Web of Science using the Preferred Reporting Items for Systematic Reviews and Meta-Analyses (PRISMA) methodology. This systematic review strengthens our understanding of e-bikes and their integration into public transportation. This study will also assist transportation researchers and urban planners in comprehending the fundamental and theoretical frameworks of the challenges and solutions related to e-bikes in public transportation.&quot;,&quot;publisher&quot;:&quot;Elsevier B.V.&quot;,&quot;issue&quot;:&quot;1&quot;,&quot;volume&quot;:&quot;4&quot;,&quot;container-title-short&quot;:&quot;&quot;},&quot;isTemporary&quot;:false,&quot;suppress-author&quot;:false,&quot;composite&quot;:false,&quot;author-only&quot;:false}]},{&quot;citationID&quot;:&quot;MENDELEY_CITATION_1231002d-db2c-41cb-a028-3f0eca3850bd&quot;,&quot;properties&quot;:{&quot;noteIndex&quot;:0},&quot;isEdited&quot;:false,&quot;manualOverride&quot;:{&quot;isManuallyOverridden&quot;:false,&quot;citeprocText&quot;:&quot;(Zhang et al., 2025)&quot;,&quot;manualOverrideText&quot;:&quot;&quot;},&quot;citationTag&quot;:&quot;MENDELEY_CITATION_v3_eyJjaXRhdGlvbklEIjoiTUVOREVMRVlfQ0lUQVRJT05fMTIzMTAwMmQtZGIyYy00MWNiLWEwMjgtM2YwZWNhMzg1MGJk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quot;,&quot;citationItems&quot;:[{&quot;id&quot;:&quot;f30e5139-c0f1-38ef-a591-a25d3cfc9bb3&quot;,&quot;itemData&quot;:{&quot;type&quot;:&quot;article-journal&quot;,&quot;id&quot;:&quot;f30e5139-c0f1-38ef-a591-a25d3cfc9bb3&quot;,&quot;title&quot;:&quot;E-bike ownership and use determinants and their trends in the Netherlands&quot;,&quot;author&quot;:[{&quot;family&quot;:&quot;Zhang&quot;,&quot;given&quot;:&quot;Yushan&quot;,&quot;parse-names&quot;:false,&quot;dropping-particle&quot;:&quot;&quot;,&quot;non-dropping-particle&quot;:&quot;&quot;},{&quot;family&quot;:&quot;Kasraian&quot;,&quot;given&quot;:&quot;Dena&quot;,&quot;parse-names&quot;:false,&quot;dropping-particle&quot;:&quot;&quot;,&quot;non-dropping-particle&quot;:&quot;&quot;},{&quot;family&quot;:&quot;Wesemael&quot;,&quot;given&quot;:&quot;Pieter&quot;,&quot;parse-names&quot;:false,&quot;dropping-particle&quot;:&quot;&quot;,&quot;non-dropping-particle&quot;:&quot;van&quot;}],&quot;container-title&quot;:&quot;Journal of Transport Geography&quot;,&quot;container-title-short&quot;:&quot;J Transp Geogr&quot;,&quot;DOI&quot;:&quot;10.1016/j.jtrangeo.2025.104203&quot;,&quot;ISSN&quot;:&quot;09666923&quot;,&quot;issued&quot;:{&quot;date-parts&quot;:[[2025,5,1]]},&quot;abstract&quot;:&quot;The global e-bike market has been growing significantly in recent years and is expected to keep expanding in the coming years. While many scholars have looked into e-bikes from operations management and user perspectives, the roles of different socio-demographic and built environment factors in e-bike ownership and use are less studied. Especially, how this role changes over time is rarely investigated. This paper explores i) how e-bike ownership and use have changed over time in the Netherlands, ii) how e-bike ownership and use relate to different socio-economic and built environment determinants, and iii) how these relationships have changed over time. Ten binary multinomial logistic regression models are developed to analyze how various determinants affect e-bike ownership and e-bike use respectively, using eight years of travel data from the Dutch national mobility surveys (2014–2021). The results show that e-bike ownership and use in the Netherlands have experienced consistent growth over time. Throughout the study period, e-bikes are becoming more widely adopted across diverse socio-demographic groups, and the influence of household size, household income, age, gender and education on e-bike ownership and use is decreasing. Interestingly, the penetration of e-bikes in non-urban areas is growing. Future urban and transport policies are recommended to take advantage of the growing e-bike adoption and the shifts in the socio-demographics and the residential locations of its adopters.&quot;,&quot;publisher&quot;:&quot;Elsevier Ltd&quot;,&quot;volume&quot;:&quot;125&quot;},&quot;isTemporary&quot;:false,&quot;suppress-author&quot;:false,&quot;composite&quot;:false,&quot;author-only&quot;:false}]},{&quot;citationID&quot;:&quot;MENDELEY_CITATION_126e5b56-fb68-4e2a-846d-10724af984c6&quot;,&quot;properties&quot;:{&quot;noteIndex&quot;:0},&quot;isEdited&quot;:false,&quot;manualOverride&quot;:{&quot;isManuallyOverridden&quot;:false,&quot;citeprocText&quot;:&quot;(Oyeyemi Olayode et al., 2025)&quot;,&quot;manualOverrideText&quot;:&quot;&quot;},&quot;citationTag&quot;:&quot;MENDELEY_CITATION_v3_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&quot;,&quot;citationItems&quot;:[{&quot;id&quot;:&quot;bd74b811-87a5-3e99-aba2-06e880c6c451&quot;,&quot;itemData&quot;:{&quot;type&quot;:&quot;article&quot;,&quot;id&quot;:&quot;bd74b811-87a5-3e99-aba2-06e880c6c451&quot;,&quot;title&quot;:&quot;Integration of e-bikes in public transportation based on their impact, importance, and challenges: A systematic review&quot;,&quot;author&quot;:[{&quot;family&quot;:&quot;Oyeyemi Olayode&quot;,&quot;given&quot;:&quot;Isaac&quot;,&quot;parse-names&quot;:false,&quot;dropping-particle&quot;:&quot;&quot;,&quot;non-dropping-particle&quot;:&quot;&quot;},{&quot;family&quot;:&quot;Jamei&quot;,&quot;given&quot;:&quot;Elmira&quot;,&quot;parse-names&quot;:false,&quot;dropping-particle&quot;:&quot;&quot;,&quot;non-dropping-particle&quot;:&quot;&quot;},{&quot;family&quot;:&quot;Justice Alex&quot;,&quot;given&quot;:&quot;Frimpong&quot;,&quot;parse-names&quot;:false,&quot;dropping-particle&quot;:&quot;&quot;,&quot;non-dropping-particle&quot;:&quot;&quot;}],&quot;container-title&quot;:&quot;Multimodal Transportation&quot;,&quot;DOI&quot;:&quot;10.1016/j.multra.2024.100182&quot;,&quot;ISSN&quot;:&quot;27725863&quot;,&quot;issued&quot;:{&quot;date-parts&quot;:[[2025,3,1]]},&quot;abstract&quot;:&quot;In recent years, the integration of e-bikes into public transport systems has received considerable attention, primarily because of their capacity to address environmental issues and enhance urban mobility. Studying the integration of e-bikes into public transit is significant, as they can potentially decrease greenhouse gas emissions, improve air quality, and offer a more cost-effective and accessible means of transportation for both pedestrians and motorists. Previous studies have investigated the advantages and difficulties associated with integrating e-bikes into public transportation systems. However, little attention has been paid to the impact of e-bikes on urban mobility and potential strategies that can be explored or implemented to effectively integrate e-bikes into public transportation. This systematic review filled this research gap. The research methodology used in this systematic review consist of a review of the existing literature from Scopus and Web of Science using the Preferred Reporting Items for Systematic Reviews and Meta-Analyses (PRISMA) methodology. This systematic review strengthens our understanding of e-bikes and their integration into public transportation. This study will also assist transportation researchers and urban planners in comprehending the fundamental and theoretical frameworks of the challenges and solutions related to e-bikes in public transportation.&quot;,&quot;publisher&quot;:&quot;Elsevier B.V.&quot;,&quot;issue&quot;:&quot;1&quot;,&quot;volume&quot;:&quot;4&quot;,&quot;container-title-short&quot;:&quot;&quot;},&quot;isTemporary&quot;:false,&quot;suppress-author&quot;:false,&quot;composite&quot;:false,&quot;author-only&quot;:false}]},{&quot;citationID&quot;:&quot;MENDELEY_CITATION_553be838-11a7-4e74-a2ba-678d5bd1a84c&quot;,&quot;properties&quot;:{&quot;noteIndex&quot;:0},&quot;isEdited&quot;:false,&quot;manualOverride&quot;:{&quot;isManuallyOverridden&quot;:false,&quot;citeprocText&quot;:&quot;(Zhang et al., 2025)&quot;,&quot;manualOverrideText&quot;:&quot;&quot;},&quot;citationTag&quot;:&quot;MENDELEY_CITATION_v3_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&quot;,&quot;citationItems&quot;:[{&quot;id&quot;:&quot;f30e5139-c0f1-38ef-a591-a25d3cfc9bb3&quot;,&quot;itemData&quot;:{&quot;type&quot;:&quot;article-journal&quot;,&quot;id&quot;:&quot;f30e5139-c0f1-38ef-a591-a25d3cfc9bb3&quot;,&quot;title&quot;:&quot;E-bike ownership and use determinants and their trends in the Netherlands&quot;,&quot;author&quot;:[{&quot;family&quot;:&quot;Zhang&quot;,&quot;given&quot;:&quot;Yushan&quot;,&quot;parse-names&quot;:false,&quot;dropping-particle&quot;:&quot;&quot;,&quot;non-dropping-particle&quot;:&quot;&quot;},{&quot;family&quot;:&quot;Kasraian&quot;,&quot;given&quot;:&quot;Dena&quot;,&quot;parse-names&quot;:false,&quot;dropping-particle&quot;:&quot;&quot;,&quot;non-dropping-particle&quot;:&quot;&quot;},{&quot;family&quot;:&quot;Wesemael&quot;,&quot;given&quot;:&quot;Pieter&quot;,&quot;parse-names&quot;:false,&quot;dropping-particle&quot;:&quot;&quot;,&quot;non-dropping-particle&quot;:&quot;van&quot;}],&quot;container-title&quot;:&quot;Journal of Transport Geography&quot;,&quot;container-title-short&quot;:&quot;J Transp Geogr&quot;,&quot;DOI&quot;:&quot;10.1016/j.jtrangeo.2025.104203&quot;,&quot;ISSN&quot;:&quot;09666923&quot;,&quot;issued&quot;:{&quot;date-parts&quot;:[[2025,5,1]]},&quot;abstract&quot;:&quot;The global e-bike market has been growing significantly in recent years and is expected to keep expanding in the coming years. While many scholars have looked into e-bikes from operations management and user perspectives, the roles of different socio-demographic and built environment factors in e-bike ownership and use are less studied. Especially, how this role changes over time is rarely investigated. This paper explores i) how e-bike ownership and use have changed over time in the Netherlands, ii) how e-bike ownership and use relate to different socio-economic and built environment determinants, and iii) how these relationships have changed over time. Ten binary multinomial logistic regression models are developed to analyze how various determinants affect e-bike ownership and e-bike use respectively, using eight years of travel data from the Dutch national mobility surveys (2014–2021). The results show that e-bike ownership and use in the Netherlands have experienced consistent growth over time. Throughout the study period, e-bikes are becoming more widely adopted across diverse socio-demographic groups, and the influence of household size, household income, age, gender and education on e-bike ownership and use is decreasing. Interestingly, the penetration of e-bikes in non-urban areas is growing. Future urban and transport policies are recommended to take advantage of the growing e-bike adoption and the shifts in the socio-demographics and the residential locations of its adopters.&quot;,&quot;publisher&quot;:&quot;Elsevier Ltd&quot;,&quot;volume&quot;:&quot;125&quot;},&quot;isTemporary&quot;:false,&quot;suppress-author&quot;:false,&quot;composite&quot;:false,&quot;author-only&quot;:false}]},{&quot;citationID&quot;:&quot;MENDELEY_CITATION_a2332c9a-b1d6-4082-9c85-2eaddb8afbd3&quot;,&quot;properties&quot;:{&quot;noteIndex&quot;:0},&quot;isEdited&quot;:false,&quot;manualOverride&quot;:{&quot;isManuallyOverridden&quot;:false,&quot;citeprocText&quot;:&quot;(Pattanshetty, 2023)&quot;,&quot;manualOverrideText&quot;:&quot;&quot;},&quot;citationTag&quot;:&quot;MENDELEY_CITATION_v3_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&quot;,&quot;citationItems&quot;:[{&quot;id&quot;:&quot;fc326fe7-c785-3f02-adbb-78429e26011c&quot;,&quot;itemData&quot;:{&quot;type&quot;:&quot;article-journal&quot;,&quot;id&quot;:&quot;fc326fe7-c785-3f02-adbb-78429e26011c&quot;,&quot;title&quot;:&quot;THE IMPACT OF ONLINE FOOD DELIVERY PLATFORMS ON THE GROWTH \nAND PROFITABILITY OF RESTAURANTS IN INDIA&quot;,&quot;author&quot;:[{&quot;family&quot;:&quot;Pattanshetty&quot;,&quot;given&quot;:&quot;Sanjay&quot;,&quot;parse-names&quot;:false,&quot;dropping-particle&quot;:&quot;&quot;,&quot;non-dropping-particle&quot;:&quot;&quot;}],&quot;container-title&quot;:&quot;IJFANS INTERNATIONAL JOURNAL OF FOOD AND NUTRITIONAL SCIENCES&quot;,&quot;issued&quot;:{&quot;date-parts&quot;:[[2023]]},&quot;abstract&quot;:&quot;The rise of online food delivery platforms such as Swiggy and Zomato has revolutionized India's restaurant industry, reshaping its growth and profitability dynamics. This study examines the transformative impact of these platforms, driven by advancements in digital technology, changing consumer behavior, and widespread access to smartphones and high-speed internet. The increasing demand for convenience has made online food delivery a preferred choice due to its accessibility, speed, and diverse offerings, enabling restaurants to expand their market reach, boost order volumes, and enhance brand visibility. However, this growth comes with challenges. High commission fees imposed by platforms significantly affect restaurant profit margins, while ensuring delivery efficiency, food quality, and customer satisfaction presents operational difficulties. The emergence of cloud kitchens and virtual brands offers a cost-effective solution, allowing restaurant owners to operate without the expenses of traditional dining setups. Using a mixed-method approach that combines qualitative interviews and quantitative surveys, this study evaluates how online delivery services influence market expansion, operational strategies, and financial outcomes. Findings reveal that while these platforms have driven increased consumer reach and sales, profitability remains constrained by platform fees and logistical challenges. Nonetheless, innovative models like cloud kitchens and optimized use of digital platforms demonstrate potential for sustainable profitability. The study concludes that the long-term success of restaurants in India hinges on their adaptability to the evolving online food delivery ecosystem. Balancing the advantages of digital platforms with strategic cost management and superior service delivery is critical for achieving sustainable growth in this competitive landscape. Introduction Overview of Reasons and Growth of Global Online Services Industries. The global online services industry has experienced remarkable growth over the past decade, propelled by technological advancements, evolving consumer behavior, and the widespread adoption of digital platforms. The rapid expansion of online services, especially in the food delivery sector, can be attributed to the following factors: 1. Changing Consumer Preferences Convenience and Accessibility: The proliferation of smartphones and high-speed internet has made online services more accessible, with many consumers preferring to order food online for its ease, speed, and variety of options.&quot;,&quot;volume&quot;:&quot;12, Iss 01&quot;,&quot;container-title-short&quot;:&quot;&quot;},&quot;isTemporary&quot;:false,&quot;suppress-author&quot;:false,&quot;composite&quot;:false,&quot;author-only&quot;:false}]},{&quot;citationID&quot;:&quot;MENDELEY_CITATION_0d176133-d6ef-4fea-b4a4-1fada123ddcd&quot;,&quot;properties&quot;:{&quot;noteIndex&quot;:0},&quot;isEdited&quot;:false,&quot;manualOverride&quot;:{&quot;isManuallyOverridden&quot;:false,&quot;citeprocText&quot;:&quot;(Malik, 2022)&quot;,&quot;manualOverrideText&quot;:&quot;&quot;},&quot;citationTag&quot;:&quot;MENDELEY_CITATION_v3_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&quot;,&quot;citationItems&quot;:[{&quot;id&quot;:&quot;93cbe327-d3da-3b1f-b0c2-0866298167f2&quot;,&quot;itemData&quot;:{&quot;type&quot;:&quot;article&quot;,&quot;id&quot;:&quot;93cbe327-d3da-3b1f-b0c2-0866298167f2&quot;,&quot;title&quot;:&quot;Food Delivery Dataset&quot;,&quot;author&quot;:[{&quot;family&quot;:&quot;Malik&quot;,&quot;given&quot;:&quot;Gaurav&quot;,&quot;parse-names&quot;:false,&quot;dropping-particle&quot;:&quot;&quot;,&quot;non-dropping-particle&quot;:&quot;&quot;}],&quot;URL&quot;:&quot;https://www.kaggle.com/datasets/gauravmalik26/food-delivery-dataset&quot;,&quot;issued&quot;:{&quot;date-parts&quot;:[[2022]]},&quot;container-title-short&quot;:&quot;&quot;},&quot;isTemporary&quot;:false,&quot;suppress-author&quot;:false,&quot;composite&quot;:false,&quot;author-only&quot;:false}]},{&quot;citationID&quot;:&quot;MENDELEY_CITATION_244f48f3-4b4b-44a6-86f2-1880bcc8bae0&quot;,&quot;properties&quot;:{&quot;noteIndex&quot;:0},&quot;isEdited&quot;:false,&quot;manualOverride&quot;:{&quot;isManuallyOverridden&quot;:false,&quot;citeprocText&quot;:&quot;(Abdullahi et al., 2024)&quot;,&quot;manualOverrideText&quot;:&quot;&quot;},&quot;citationTag&quot;:&quot;MENDELEY_CITATION_v3_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&quot;,&quot;citationItems&quot;:[{&quot;id&quot;:&quot;7fec47ce-73d2-3d8d-9b91-0ab2045f828c&quot;,&quot;itemData&quot;:{&quot;type&quot;:&quot;article-journal&quot;,&quot;id&quot;:&quot;7fec47ce-73d2-3d8d-9b91-0ab2045f828c&quot;,&quot;title&quot;:&quot;Location optimization of EV charging stations: A custom K-means cluster algorithm approach&quot;,&quot;author&quot;:[{&quot;family&quot;:&quot;Abdullahi&quot;,&quot;given&quot;:&quot;Muhammad Rabiu&quot;,&quot;parse-names&quot;:false,&quot;dropping-particle&quot;:&quot;&quot;,&quot;non-dropping-particle&quot;:&quot;&quot;},{&quot;family&quot;:&quot;Lu&quot;,&quot;given&quot;:&quot;Qing Chang&quot;,&quot;parse-names&quot;:false,&quot;dropping-particle&quot;:&quot;&quot;,&quot;non-dropping-particle&quot;:&quot;&quot;},{&quot;family&quot;:&quot;Hussain&quot;,&quot;given&quot;:&quot;Adil&quot;,&quot;parse-names&quot;:false,&quot;dropping-particle&quot;:&quot;&quot;,&quot;non-dropping-particle&quot;:&quot;&quot;},{&quot;family&quot;:&quot;Tripura&quot;,&quot;given&quot;:&quot;Sajib&quot;,&quot;parse-names&quot;:false,&quot;dropping-particle&quot;:&quot;&quot;,&quot;non-dropping-particle&quot;:&quot;&quot;},{&quot;family&quot;:&quot;Xu&quot;,&quot;given&quot;:&quot;Peng Cheng&quot;,&quot;parse-names&quot;:false,&quot;dropping-particle&quot;:&quot;&quot;,&quot;non-dropping-particle&quot;:&quot;&quot;},{&quot;family&quot;:&quot;Wang&quot;,&quot;given&quot;:&quot;Shi Xin&quot;,&quot;parse-names&quot;:false,&quot;dropping-particle&quot;:&quot;&quot;,&quot;non-dropping-particle&quot;:&quot;&quot;}],&quot;container-title&quot;:&quot;Energy Reports&quot;,&quot;DOI&quot;:&quot;10.1016/j.egyr.2024.09.075&quot;,&quot;ISSN&quot;:&quot;23524847&quot;,&quot;issued&quot;:{&quot;date-parts&quot;:[[2024,12,1]]},&quot;page&quot;:&quot;5367-5382&quot;,&quot;abstract&quot;:&quot;The strategic deployment of EV (EV) charging stations is crucial for promoting sustainable transportation and facilitating the widespread adoption of EVs. However, the lack of readily accessible charging station continues to be a significant barrier to the mainstream adoption of EVs. This study presents a comprehensive approach to optimizing the location of charging stations using a custom K-means clustering algorithm. The algorithm incorporates various factors including charging demand, energy consumption, population density, and existing stations, to identify optimal locations for the charging stations. The proposed methodology aims to minimize the distance between charging stations and areas with high EV demand while considering energy efficiency and avoiding redundancy near low-weighted point locations. The algorithm iteratively assigns data points to clusters and updates the centroids, converging to an optimal solution that balances coverage, accessibility, and sustainability. Folium map in Python and Python code was used for case study analysis. The innovation of the finding shows the effectiveness of the custom K-means clustering algorithm in optimizing charging station placement, by introducing a penalty term to avoid repositioning charging stations close to a low-weighted (charging demand) point charging station, also ensuring convenient access for EV owners, and promoting efficient energy utilization. The study emphasizes on strategic planning and data-driven approaches in developing a comprehensive and sustainable EV charging station network to address the challenge of limited charging station and support the growth of electric mobility.&quot;,&quot;publisher&quot;:&quot;Elsevier Ltd&quot;,&quot;volume&quot;:&quot;12&quot;,&quot;container-title-short&quot;:&quot;&quot;},&quot;isTemporary&quot;:false,&quot;suppress-author&quot;:false,&quot;composite&quot;:false,&quot;author-only&quot;:false}]},{&quot;citationID&quot;:&quot;MENDELEY_CITATION_88e8355c-da5a-4320-90a1-a47c57311d1a&quot;,&quot;properties&quot;:{&quot;noteIndex&quot;:0},&quot;isEdited&quot;:false,&quot;manualOverride&quot;:{&quot;isManuallyOverridden&quot;:false,&quot;citeprocText&quot;:&quot;(Dinh et al., 2019)&quot;,&quot;manualOverrideText&quot;:&quot;&quot;},&quot;citationTag&quot;:&quot;MENDELEY_CITATION_v3_eyJjaXRhdGlvbklEIjoiTUVOREVMRVlfQ0lUQVRJT05fODhlODM1NWMtZGE1YS00MzIwLTkwYTEtYTQ3YzU3MzExZDFh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quot;,&quot;citationItems&quot;:[{&quot;id&quot;:&quot;11286710-d5b5-3a21-a976-79916f13282b&quot;,&quot;itemData&quot;:{&quot;type&quot;:&quot;paper-conference&quot;,&quot;id&quot;:&quot;11286710-d5b5-3a21-a976-79916f13282b&quot;,&quot;title&quot;:&quot;Estimating the Optimal Number of Clusters in Categorical Data Clustering by Silhouette Coefficient&quot;,&quot;author&quot;:[{&quot;family&quot;:&quot;Dinh&quot;,&quot;given&quot;:&quot;Duy-Tai&quot;,&quot;parse-names&quot;:false,&quot;dropping-particle&quot;:&quot;&quot;,&quot;non-dropping-particle&quot;:&quot;&quot;},{&quot;family&quot;:&quot;Fujinami&quot;,&quot;given&quot;:&quot;Tsutomu&quot;,&quot;parse-names&quot;:false,&quot;dropping-particle&quot;:&quot;&quot;,&quot;non-dropping-particle&quot;:&quot;&quot;},{&quot;family&quot;:&quot;Huynh&quot;,&quot;given&quot;:&quot;Van-Nam&quot;,&quot;parse-names&quot;:false,&quot;dropping-particle&quot;:&quot;&quot;,&quot;non-dropping-particle&quot;:&quot;&quot;}],&quot;container-title&quot;:&quot;Knowledge and Systems Sciences&quot;,&quot;editor&quot;:[{&quot;family&quot;:&quot;Chen&quot;,&quot;given&quot;:&quot;Jian&quot;,&quot;parse-names&quot;:false,&quot;dropping-particle&quot;:&quot;&quot;,&quot;non-dropping-particle&quot;:&quot;&quot;},{&quot;family&quot;:&quot;Huynh&quot;,&quot;given&quot;:&quot;Van Nam&quot;,&quot;parse-names&quot;:false,&quot;dropping-particle&quot;:&quot;&quot;,&quot;non-dropping-particle&quot;:&quot;&quot;},{&quot;family&quot;:&quot;Nguyen&quot;,&quot;given&quot;:&quot;Gia-Nhu&quot;,&quot;parse-names&quot;:false,&quot;dropping-particle&quot;:&quot;&quot;,&quot;non-dropping-particle&quot;:&quot;&quot;},{&quot;family&quot;:&quot;Tang&quot;,&quot;given&quot;:&quot;Xijin&quot;,&quot;parse-names&quot;:false,&quot;dropping-particle&quot;:&quot;&quot;,&quot;non-dropping-particle&quot;:&quot;&quot;}],&quot;ISBN&quot;:&quot;978-981-15-1209-4&quot;,&quot;issued&quot;:{&quot;date-parts&quot;:[[2019]]},&quot;publisher-place&quot;:&quot;Singapore&quot;,&quot;page&quot;:&quot;1-17&quot;,&quot;abstract&quot;:&quot;The problem of estimating the number of clusters (say k) is one of the major challenges for the partitional clustering. This paper proposes an algorithm named k-SCC to estimate the optimal k in categorical data clustering. For the clustering step, the algorithm uses the kernel density estimation approach to define cluster centers. In addition, it uses an information-theoretic based dissimilarity to measure the distance between centers and objects in each cluster. The silhouette analysis based approach is then used to evaluate the quality of different clusterings obtained in the former step to choose the best k. Comparative experiments were conducted on both synthetic and real datasets to compare the performance of k-SCC with three other algorithms. Experimental results show that k-SCC outperforms the compared algorithms in determining the number of clusters for each dataset.&quot;,&quot;publisher&quot;:&quot;Springer Singapore&quot;,&quot;container-title-short&quot;:&quot;&quot;},&quot;isTemporary&quot;:false,&quot;suppress-author&quot;:false,&quot;composite&quot;:false,&quot;author-only&quot;:false}]},{&quot;citationID&quot;:&quot;MENDELEY_CITATION_0461a3e9-b1f6-4d5b-9cb6-5aa79ddc377b&quot;,&quot;properties&quot;:{&quot;noteIndex&quot;:0},&quot;isEdited&quot;:false,&quot;manualOverride&quot;:{&quot;isManuallyOverridden&quot;:false,&quot;citeprocText&quot;:&quot;(Pedregosa et al., 2011)&quot;,&quot;manualOverrideText&quot;:&quot;&quot;},&quot;citationTag&quot;:&quot;MENDELEY_CITATION_v3_eyJjaXRhdGlvbklEIjoiTUVOREVMRVlfQ0lUQVRJT05fMDQ2MWEzZTktYjFmNi00ZDViLTljYjYtNWFhNzlkZGMzNzdiIiwicHJvcGVydGllcyI6eyJub3RlSW5kZXgiOjB9LCJpc0VkaXRlZCI6ZmFsc2UsIm1hbnVhbE92ZXJyaWRlIjp7ImlzTWFudWFsbHlPdmVycmlkZGVuIjpmYWxzZSwiY2l0ZXByb2NUZXh0IjoiKFBlZHJlZ29zYSBldCBhbC4sIDIwMTEpIiwibWFudWFsT3ZlcnJpZGVUZXh0IjoiIn0sImNpdGF0aW9uSXRlbXMiOlt7ImlkIjoiZmJlNTQxNDktMTU2Yy0zNThmLTg5ZDktMDEzOWRkYzFiYTQ1IiwiaXRlbURhdGEiOnsidHlwZSI6ImFydGljbGUiLCJpZCI6ImZiZTU0MTQ5LTE1NmMtMzU4Zi04OWQ5LTAxMzlkZGMxYmE0NS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uY2VudC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&quot;,&quot;citationItems&quot;:[{&quot;id&quot;:&quot;fbe54149-156c-358f-89d9-0139ddc1ba45&quot;,&quot;itemData&quot;:{&quot;type&quot;:&quot;article&quot;,&quot;id&quot;:&quot;fbe54149-156c-358f-89d9-0139ddc1ba45&quot;,&quot;title&quot;:&quot;Scikit-learn: Machine Learning in Python&quot;,&quot;author&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Michel&quot;,&quot;given&quot;:&quot;Vincent&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Dubourg&quot;,&quot;given&quot;:&quot;Vincent&quot;,&quot;parse-names&quot;:false,&quot;dropping-particle&quot;:&quot;&quot;,&quot;non-dropping-particle&quot;:&quot;&quot;},{&quot;family&quot;:&quot;Vanderplas&quot;,&quot;given&quot;:&quot;Jake&quot;,&quot;parse-names&quot;:false,&quot;dropping-particle&quot;:&quot;&quot;,&quot;non-dropping-particle&quot;:&quot;&quot;},{&quot;family&quot;:&quot;Passos&quot;,&quot;given&quot;:&quot;Alexandre&quot;,&quot;parse-names&quot;:false,&quot;dropping-particle&quot;:&quot;&quot;,&quot;non-dropping-particle&quot;:&quot;&quot;},{&quot;family&quot;:&quot;Cournapeau&quot;,&quot;given&quot;:&quot;David&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Édouard&quot;,&quot;parse-names&quot;:false,&quot;dropping-particle&quot;:&quot;&quot;,&quot;non-dropping-particle&quot;:&quot;&quot;}],&quot;container-title&quot;:&quot;Journal of Machine Learning Research&quot;,&quot;URL&quot;:&quot;http://jmlr.org/papers/v12/pedregosa11a.html&quot;,&quot;issued&quot;:{&quot;date-parts&quot;:[[2011]]},&quot;page&quot;:&quot;2825-2830&quot;,&quot;issue&quot;:&quot;85&quot;,&quot;volume&quot;:&quot;12&quot;,&quot;container-title-short&quot;:&quot;&quot;},&quot;isTemporary&quot;:false,&quot;suppress-author&quot;:false,&quot;composite&quot;:false,&quot;author-only&quot;:false}]},{&quot;citationID&quot;:&quot;MENDELEY_CITATION_8eae9818-e7ea-4063-aec3-7aa430459043&quot;,&quot;properties&quot;:{&quot;noteIndex&quot;:0},&quot;isEdited&quot;:false,&quot;manualOverride&quot;:{&quot;isManuallyOverridden&quot;:false,&quot;citeprocText&quot;:&quot;(Dinh et al., 2019)&quot;,&quot;manualOverrideText&quot;:&quot;&quot;},&quot;citationTag&quot;:&quot;MENDELEY_CITATION_v3_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&quot;,&quot;citationItems&quot;:[{&quot;id&quot;:&quot;11286710-d5b5-3a21-a976-79916f13282b&quot;,&quot;itemData&quot;:{&quot;type&quot;:&quot;paper-conference&quot;,&quot;id&quot;:&quot;11286710-d5b5-3a21-a976-79916f13282b&quot;,&quot;title&quot;:&quot;Estimating the Optimal Number of Clusters in Categorical Data Clustering by Silhouette Coefficient&quot;,&quot;author&quot;:[{&quot;family&quot;:&quot;Dinh&quot;,&quot;given&quot;:&quot;Duy-Tai&quot;,&quot;parse-names&quot;:false,&quot;dropping-particle&quot;:&quot;&quot;,&quot;non-dropping-particle&quot;:&quot;&quot;},{&quot;family&quot;:&quot;Fujinami&quot;,&quot;given&quot;:&quot;Tsutomu&quot;,&quot;parse-names&quot;:false,&quot;dropping-particle&quot;:&quot;&quot;,&quot;non-dropping-particle&quot;:&quot;&quot;},{&quot;family&quot;:&quot;Huynh&quot;,&quot;given&quot;:&quot;Van-Nam&quot;,&quot;parse-names&quot;:false,&quot;dropping-particle&quot;:&quot;&quot;,&quot;non-dropping-particle&quot;:&quot;&quot;}],&quot;container-title&quot;:&quot;Knowledge and Systems Sciences&quot;,&quot;editor&quot;:[{&quot;family&quot;:&quot;Chen&quot;,&quot;given&quot;:&quot;Jian&quot;,&quot;parse-names&quot;:false,&quot;dropping-particle&quot;:&quot;&quot;,&quot;non-dropping-particle&quot;:&quot;&quot;},{&quot;family&quot;:&quot;Huynh&quot;,&quot;given&quot;:&quot;Van Nam&quot;,&quot;parse-names&quot;:false,&quot;dropping-particle&quot;:&quot;&quot;,&quot;non-dropping-particle&quot;:&quot;&quot;},{&quot;family&quot;:&quot;Nguyen&quot;,&quot;given&quot;:&quot;Gia-Nhu&quot;,&quot;parse-names&quot;:false,&quot;dropping-particle&quot;:&quot;&quot;,&quot;non-dropping-particle&quot;:&quot;&quot;},{&quot;family&quot;:&quot;Tang&quot;,&quot;given&quot;:&quot;Xijin&quot;,&quot;parse-names&quot;:false,&quot;dropping-particle&quot;:&quot;&quot;,&quot;non-dropping-particle&quot;:&quot;&quot;}],&quot;ISBN&quot;:&quot;978-981-15-1209-4&quot;,&quot;issued&quot;:{&quot;date-parts&quot;:[[2019]]},&quot;publisher-place&quot;:&quot;Singapore&quot;,&quot;page&quot;:&quot;1-17&quot;,&quot;abstract&quot;:&quot;The problem of estimating the number of clusters (say k) is one of the major challenges for the partitional clustering. This paper proposes an algorithm named k-SCC to estimate the optimal k in categorical data clustering. For the clustering step, the algorithm uses the kernel density estimation approach to define cluster centers. In addition, it uses an information-theoretic based dissimilarity to measure the distance between centers and objects in each cluster. The silhouette analysis based approach is then used to evaluate the quality of different clusterings obtained in the former step to choose the best k. Comparative experiments were conducted on both synthetic and real datasets to compare the performance of k-SCC with three other algorithms. Experimental results show that k-SCC outperforms the compared algorithms in determining the number of clusters for each dataset.&quot;,&quot;publisher&quot;:&quot;Springer Singapore&quot;,&quot;container-title-short&quot;:&quot;&quot;},&quot;isTemporary&quot;:false,&quot;suppress-author&quot;:false,&quot;composite&quot;:false,&quot;author-only&quot;:false}]},{&quot;citationID&quot;:&quot;MENDELEY_CITATION_40839573-7833-46df-b94d-fe0d7df6029f&quot;,&quot;properties&quot;:{&quot;noteIndex&quot;:0},&quot;isEdited&quot;:false,&quot;manualOverride&quot;:{&quot;isManuallyOverridden&quot;:false,&quot;citeprocText&quot;:&quot;(Ubal et al., 2023)&quot;,&quot;manualOverrideText&quot;:&quot;&quot;},&quot;citationTag&quot;:&quot;MENDELEY_CITATION_v3_eyJjaXRhdGlvbklEIjoiTUVOREVMRVlfQ0lUQVRJT05fNDA4Mzk1NzMtNzgzMy00NmRmLWI5NGQtZmUwZDdkZjYwMjlm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ca6f7ea4-0a6d-38cd-bf7a-27b1e45292b9&quot;,&quot;itemData&quot;:{&quot;type&quot;:&quot;article-journal&quot;,&quot;id&quot;:&quot;ca6f7ea4-0a6d-38cd-bf7a-27b1e45292b9&quot;,&quot;title&quot;:&quot;Predicting the Long-Term Dependencies in Time Series Using Recurrent Artificial Neural Networks&quot;,&quot;author&quot;:[{&quot;family&quot;:&quot;Ubal&quot;,&quot;given&quot;:&quot;Cristian&quot;,&quot;parse-names&quot;:false,&quot;dropping-particle&quot;:&quot;&quot;,&quot;non-dropping-particle&quot;:&quot;&quot;},{&quot;family&quot;:&quot;Di-Giorgi&quot;,&quot;given&quot;:&quot;Gustavo&quot;,&quot;parse-names&quot;:false,&quot;dropping-particle&quot;:&quot;&quot;,&quot;non-dropping-particle&quot;:&quot;&quot;},{&quot;family&quot;:&quot;Contreras-Reyes&quot;,&quot;given&quot;:&quot;Javier E.&quot;,&quot;parse-names&quot;:false,&quot;dropping-particle&quot;:&quot;&quot;,&quot;non-dropping-particle&quot;:&quot;&quot;},{&quot;family&quot;:&quot;Salas&quot;,&quot;given&quot;:&quot;Rodrigo&quot;,&quot;parse-names&quot;:false,&quot;dropping-particle&quot;:&quot;&quot;,&quot;non-dropping-particle&quot;:&quot;&quot;}],&quot;container-title&quot;:&quot;Machine Learning and Knowledge Extraction&quot;,&quot;container-title-short&quot;:&quot;Mach Learn Knowl Extr&quot;,&quot;DOI&quot;:&quot;10.3390/make5040068&quot;,&quot;ISSN&quot;:&quot;25044990&quot;,&quot;issued&quot;:{&quot;date-parts&quot;:[[2023,12,1]]},&quot;page&quot;:&quot;1340-1358&quot;,&quot;abstract&quot;:&quot;Long-term dependence is an essential feature for the predictability of time series. Estimating the parameter that describes long memory is essential to describing the behavior of time series models. However, most long memory estimation methods assume that this parameter has a constant value throughout the time series, and do not consider that the parameter may change over time. In this work, we propose an automated methodology that combines the estimation methodologies of the fractional differentiation parameter (and/or Hurst parameter) with its application to Recurrent Neural Networks (RNNs) in order for said networks to learn and predict long memory dependencies from information obtained in nonlinear time series. The proposal combines three methods that allow for better approximation in the prediction of the values of the parameters for each one of the windows obtained, using Recurrent Neural Networks as an adaptive method to learn and predict the dependencies of long memory in Time Series. For the RNNs, we have evaluated four different architectures: the Simple RNN, LSTM, the BiLSTM, and the GRU. These models are built from blocks with gates controlling the cell state and memory. We have evaluated the proposed approach using both synthetic and real-world data sets. We have simulated ARFIMA models for the synthetic data to generate several time series by varying the fractional differentiation parameter. We have evaluated the proposed approach using synthetic and real datasets using Whittle’s estimates of the Hurst parameter classically obtained in each window. We have simulated ARFIMA models in such a way that the synthetic data generate several time series by varying the fractional differentiation parameter. The real-world IPSA stock option index and Tree Ringtime series datasets were evaluated. All of the results show that the proposed approach can predict the Hurst exponent with good performance by selecting the optimal window size and overlap change.&quot;,&quot;publisher&quot;:&quot;Multidisciplinary Digital Publishing Institute (MDPI)&quot;,&quot;issue&quot;:&quot;4&quot;,&quot;volume&quot;:&quot;5&quot;},&quot;isTemporary&quot;:false,&quot;suppress-author&quot;:false,&quot;composite&quot;:false,&quot;author-only&quot;:false}]},{&quot;citationID&quot;:&quot;MENDELEY_CITATION_253e34cc-e997-4f4c-b1a9-273af4613c5b&quot;,&quot;properties&quot;:{&quot;noteIndex&quot;:0},&quot;isEdited&quot;:false,&quot;manualOverride&quot;:{&quot;isManuallyOverridden&quot;:false,&quot;citeprocText&quot;:&quot;(Tanizaki et al., 2024)&quot;,&quot;manualOverrideText&quot;:&quot;&quot;},&quot;citationTag&quot;:&quot;MENDELEY_CITATION_v3_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&quot;,&quot;citationItems&quot;:[{&quot;id&quot;:&quot;cf8c1aef-d69c-31c7-bfee-bb1d8c0d7b05&quot;,&quot;itemData&quot;:{&quot;type&quot;:&quot;paper-conference&quot;,&quot;id&quot;:&quot;cf8c1aef-d69c-31c7-bfee-bb1d8c0d7b05&quot;,&quot;title&quot;:&quot;Forecasting the number of customers visiting restaurants in COVID-19&quot;,&quot;author&quot;:[{&quot;family&quot;:&quot;Tanizaki&quot;,&quot;given&quot;:&quot;Takashi&quot;,&quot;parse-names&quot;:false,&quot;dropping-particle&quot;:&quot;&quot;,&quot;non-dropping-particle&quot;:&quot;&quot;},{&quot;family&quot;:&quot;Shimmura&quot;,&quot;given&quot;:&quot;Takeshi&quot;,&quot;parse-names&quot;:false,&quot;dropping-particle&quot;:&quot;&quot;,&quot;non-dropping-particle&quot;:&quot;&quot;},{&quot;family&quot;:&quot;Kataoka&quot;,&quot;given&quot;:&quot;Takayuki&quot;,&quot;parse-names&quot;:false,&quot;dropping-particle&quot;:&quot;&quot;,&quot;non-dropping-particle&quot;:&quot;&quot;}],&quot;container-title&quot;:&quot;Procedia CIRP&quot;,&quot;container-title-short&quot;:&quot;Procedia CIRP&quot;,&quot;DOI&quot;:&quot;10.1016/j.procir.2024.08.255&quot;,&quot;ISSN&quot;:&quot;22128271&quot;,&quot;issued&quot;:{&quot;date-parts&quot;:[[2024]]},&quot;page&quot;:&quot;20-55&quot;,&quot;abstract&quot;:&quot;We are studying forecasting the number of customers visiting restaurants methods that make integrated use of internal data such as purchase data accumulated by POS systems, external environmental data such as weather and day of the week, and external data such as events. Since the beginning of 2020, the number of customers visiting restaurants has decreased significantly due to COVID-19. It is difficult to forecast the number of customers visiting the restaurant that has changed rapidly due to a sudden event using conventional methods. In this paper, we propose a forecasting method for the number of customers visiting under the conditions of COVID-19 and discuss the results of the analysis, aiming to establish a forecasting method that can cope with changes caused by sudden events.&quot;,&quot;publisher&quot;:&quot;Elsevier B.V.&quot;,&quot;volume&quot;:&quot;126&quot;},&quot;isTemporary&quot;:false,&quot;suppress-author&quot;:false,&quot;composite&quot;:false,&quot;author-only&quot;:false}]},{&quot;citationID&quot;:&quot;MENDELEY_CITATION_04e79c0e-b02d-4861-9bc9-1de5f95f7c1a&quot;,&quot;properties&quot;:{&quot;noteIndex&quot;:0},&quot;isEdited&quot;:false,&quot;manualOverride&quot;:{&quot;isManuallyOverridden&quot;:false,&quot;citeprocText&quot;:&quot;(Ubal et al., 2023)&quot;,&quot;manualOverrideText&quot;:&quot;&quot;},&quot;citationTag&quot;:&quot;MENDELEY_CITATION_v3_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ca6f7ea4-0a6d-38cd-bf7a-27b1e45292b9&quot;,&quot;itemData&quot;:{&quot;type&quot;:&quot;article-journal&quot;,&quot;id&quot;:&quot;ca6f7ea4-0a6d-38cd-bf7a-27b1e45292b9&quot;,&quot;title&quot;:&quot;Predicting the Long-Term Dependencies in Time Series Using Recurrent Artificial Neural Networks&quot;,&quot;author&quot;:[{&quot;family&quot;:&quot;Ubal&quot;,&quot;given&quot;:&quot;Cristian&quot;,&quot;parse-names&quot;:false,&quot;dropping-particle&quot;:&quot;&quot;,&quot;non-dropping-particle&quot;:&quot;&quot;},{&quot;family&quot;:&quot;Di-Giorgi&quot;,&quot;given&quot;:&quot;Gustavo&quot;,&quot;parse-names&quot;:false,&quot;dropping-particle&quot;:&quot;&quot;,&quot;non-dropping-particle&quot;:&quot;&quot;},{&quot;family&quot;:&quot;Contreras-Reyes&quot;,&quot;given&quot;:&quot;Javier E.&quot;,&quot;parse-names&quot;:false,&quot;dropping-particle&quot;:&quot;&quot;,&quot;non-dropping-particle&quot;:&quot;&quot;},{&quot;family&quot;:&quot;Salas&quot;,&quot;given&quot;:&quot;Rodrigo&quot;,&quot;parse-names&quot;:false,&quot;dropping-particle&quot;:&quot;&quot;,&quot;non-dropping-particle&quot;:&quot;&quot;}],&quot;container-title&quot;:&quot;Machine Learning and Knowledge Extraction&quot;,&quot;container-title-short&quot;:&quot;Mach Learn Knowl Extr&quot;,&quot;DOI&quot;:&quot;10.3390/make5040068&quot;,&quot;ISSN&quot;:&quot;25044990&quot;,&quot;issued&quot;:{&quot;date-parts&quot;:[[2023,12,1]]},&quot;page&quot;:&quot;1340-1358&quot;,&quot;abstract&quot;:&quot;Long-term dependence is an essential feature for the predictability of time series. Estimating the parameter that describes long memory is essential to describing the behavior of time series models. However, most long memory estimation methods assume that this parameter has a constant value throughout the time series, and do not consider that the parameter may change over time. In this work, we propose an automated methodology that combines the estimation methodologies of the fractional differentiation parameter (and/or Hurst parameter) with its application to Recurrent Neural Networks (RNNs) in order for said networks to learn and predict long memory dependencies from information obtained in nonlinear time series. The proposal combines three methods that allow for better approximation in the prediction of the values of the parameters for each one of the windows obtained, using Recurrent Neural Networks as an adaptive method to learn and predict the dependencies of long memory in Time Series. For the RNNs, we have evaluated four different architectures: the Simple RNN, LSTM, the BiLSTM, and the GRU. These models are built from blocks with gates controlling the cell state and memory. We have evaluated the proposed approach using both synthetic and real-world data sets. We have simulated ARFIMA models for the synthetic data to generate several time series by varying the fractional differentiation parameter. We have evaluated the proposed approach using synthetic and real datasets using Whittle’s estimates of the Hurst parameter classically obtained in each window. We have simulated ARFIMA models in such a way that the synthetic data generate several time series by varying the fractional differentiation parameter. The real-world IPSA stock option index and Tree Ringtime series datasets were evaluated. All of the results show that the proposed approach can predict the Hurst exponent with good performance by selecting the optimal window size and overlap change.&quot;,&quot;publisher&quot;:&quot;Multidisciplinary Digital Publishing Institute (MDPI)&quot;,&quot;issue&quot;:&quot;4&quot;,&quot;volume&quot;:&quot;5&quot;},&quot;isTemporary&quot;:false,&quot;suppress-author&quot;:false,&quot;composite&quot;:false,&quot;author-only&quot;:false}]},{&quot;citationID&quot;:&quot;MENDELEY_CITATION_d839aa86-67df-4ec7-a2eb-25e9cbbd5f93&quot;,&quot;properties&quot;:{&quot;noteIndex&quot;:0},&quot;isEdited&quot;:false,&quot;manualOverride&quot;:{&quot;isManuallyOverridden&quot;:false,&quot;citeprocText&quot;:&quot;(Lazcano and Jaramillo-Morán, 2025)&quot;,&quot;manualOverrideText&quot;:&quot;&quot;},&quot;citationTag&quot;:&quot;MENDELEY_CITATION_v3_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&quot;,&quot;citationItems&quot;:[{&quot;id&quot;:&quot;2e95f9bc-0063-336d-bf61-2bf5e0b22696&quot;,&quot;itemData&quot;:{&quot;type&quot;:&quot;article-journal&quot;,&quot;id&quot;:&quot;2e95f9bc-0063-336d-bf61-2bf5e0b22696&quot;,&quot;title&quot;:&quot;Data preprocessing techniques and neural networks for trended time series forecasting&quot;,&quot;author&quot;:[{&quot;family&quot;:&quot;Lazcano&quot;,&quot;given&quot;:&quot;Ana&quot;,&quot;parse-names&quot;:false,&quot;dropping-particle&quot;:&quot;&quot;,&quot;non-dropping-particle&quot;:&quot;&quot;},{&quot;family&quot;:&quot;Jaramillo-Morán&quot;,&quot;given&quot;:&quot;Miguel A.&quot;,&quot;parse-names&quot;:false,&quot;dropping-particle&quot;:&quot;&quot;,&quot;non-dropping-particle&quot;:&quot;&quot;}],&quot;container-title&quot;:&quot;Applied Soft Computing&quot;,&quot;container-title-short&quot;:&quot;Appl Soft Comput&quot;,&quot;DOI&quot;:&quot;10.1016/j.asoc.2025.113063&quot;,&quot;ISSN&quot;:&quot;15684946&quot;,&quot;issued&quot;:{&quot;date-parts&quot;:[[2025,4,1]]},&quot;abstract&quot;:&quot;Research on time series forecasting continues to attract significant attention, particularly in the use of Artificial Neural Networks (ANN) due to their ability to model nonlinear behaviors. However, forecasting economic time series with steep upward trends presents challenges, often leading to poorly fitting predictions. This study addresses the issue by applying differentiation as a preprocessing step. Three real-world time series exhibiting this behavior were analyzed and forecasted using two neural network models—Long Short-Term Memory (LSTM) and Multilayer Perceptron (MLP)—with and without preprocessing. The differentiated series were further processed using techniques such as Empirical Mode Decomposition (EMD) and trend-fluctuation decomposition via Moving Average of Wavelet Transform. The results demonstrate that differentiation significantly enhances forecasting accuracy across all tested models, reducing errors by up to 30 % compared to models without preprocessing. This approach effectively mitigates trend-related distortions, leading to more reliable predictions in complex economic time series.&quot;,&quot;publisher&quot;:&quot;Elsevier Ltd&quot;,&quot;volume&quot;:&quot;174&quot;},&quot;isTemporary&quot;:false,&quot;suppress-author&quot;:false,&quot;composite&quot;:false,&quot;author-only&quot;:false}]},{&quot;citationID&quot;:&quot;MENDELEY_CITATION_9106cf68-35f6-423f-b2f8-67aec39bc2c7&quot;,&quot;properties&quot;:{&quot;noteIndex&quot;:0},&quot;isEdited&quot;:false,&quot;manualOverride&quot;:{&quot;isManuallyOverridden&quot;:false,&quot;citeprocText&quot;:&quot;(Paszke et al., 2019)&quot;,&quot;manualOverrideText&quot;:&quot;&quot;},&quot;citationTag&quot;:&quot;MENDELEY_CITATION_v3_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UHJvY2VlZGluZ3Mgb2YgdGhlIDMzcmQgSW50ZXJuYXRpb25hbCBDb25mZXJlbmNlIG9uIE5ldXJhbCBJbmZvcm1hdGlvbiBQcm9jZXNzaW5nIFN5c3RlbXMiLCJpc3N1ZWQiOnsiZGF0ZS1wYXJ0cyI6W1syMDE5XV19LCJwdWJsaXNoZXItcGxhY2UiOiJSZWQgSG9vaywgTlksIFVTQS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&quot;,&quot;citationItems&quot;:[{&quot;id&quot;:&quot;b6f1a1d3-1757-3bc5-9411-2beac83a3944&quot;,&quot;itemData&quot;:{&quot;type&quot;:&quot;article&quot;,&quot;id&quot;:&quot;b6f1a1d3-1757-3bc5-9411-2beac83a3944&quot;,&quot;title&quot;:&quot;PyTorch: an imperative style, high-performance deep learning library&quot;,&quot;author&quot;:[{&quot;family&quot;:&quot;Paszke&quot;,&quot;given&quot;:&quot;Adam&quot;,&quot;parse-names&quot;:false,&quot;dropping-particle&quot;:&quot;&quot;,&quot;non-dropping-particle&quot;:&quot;&quot;},{&quot;family&quot;:&quot;Gross&quot;,&quot;given&quot;:&quot;Sam&quot;,&quot;parse-names&quot;:false,&quot;dropping-particle&quot;:&quot;&quot;,&quot;non-dropping-particle&quot;:&quot;&quot;},{&quot;family&quot;:&quot;Massa&quot;,&quot;given&quot;:&quot;Francisco&quot;,&quot;parse-names&quot;:false,&quot;dropping-particle&quot;:&quot;&quot;,&quot;non-dropping-particle&quot;:&quot;&quot;},{&quot;family&quot;:&quot;Lerer&quot;,&quot;given&quot;:&quot;Adam&quot;,&quot;parse-names&quot;:false,&quot;dropping-particle&quot;:&quot;&quot;,&quot;non-dropping-particle&quot;:&quot;&quot;},{&quot;family&quot;:&quot;Bradbury&quot;,&quot;given&quot;:&quot;James&quot;,&quot;parse-names&quot;:false,&quot;dropping-particle&quot;:&quot;&quot;,&quot;non-dropping-particle&quot;:&quot;&quot;},{&quot;family&quot;:&quot;Chanan&quot;,&quot;given&quot;:&quot;Gregory&quot;,&quot;parse-names&quot;:false,&quot;dropping-particle&quot;:&quot;&quot;,&quot;non-dropping-particle&quot;:&quot;&quot;},{&quot;family&quot;:&quot;Killeen&quot;,&quot;given&quot;:&quot;Trevor&quot;,&quot;parse-names&quot;:false,&quot;dropping-particle&quot;:&quot;&quot;,&quot;non-dropping-particle&quot;:&quot;&quot;},{&quot;family&quot;:&quot;Lin&quot;,&quot;given&quot;:&quot;Zeming&quot;,&quot;parse-names&quot;:false,&quot;dropping-particle&quot;:&quot;&quot;,&quot;non-dropping-particle&quot;:&quot;&quot;},{&quot;family&quot;:&quot;Gimelshein&quot;,&quot;given&quot;:&quot;Natalia&quot;,&quot;parse-names&quot;:false,&quot;dropping-particle&quot;:&quot;&quot;,&quot;non-dropping-particle&quot;:&quot;&quot;},{&quot;family&quot;:&quot;Antiga&quot;,&quot;given&quot;:&quot;Luca&quot;,&quot;parse-names&quot;:false,&quot;dropping-particle&quot;:&quot;&quot;,&quot;non-dropping-particle&quot;:&quot;&quot;},{&quot;family&quot;:&quot;Desmaison&quot;,&quot;given&quot;:&quot;Alban&quot;,&quot;parse-names&quot;:false,&quot;dropping-particle&quot;:&quot;&quot;,&quot;non-dropping-particle&quot;:&quot;&quot;},{&quot;family&quot;:&quot;Köpf&quot;,&quot;given&quot;:&quot;Andreas&quot;,&quot;parse-names&quot;:false,&quot;dropping-particle&quot;:&quot;&quot;,&quot;non-dropping-particle&quot;:&quot;&quot;},{&quot;family&quot;:&quot;Yang&quot;,&quot;given&quot;:&quot;Edward&quot;,&quot;parse-names&quot;:false,&quot;dropping-particle&quot;:&quot;&quot;,&quot;non-dropping-particle&quot;:&quot;&quot;},{&quot;family&quot;:&quot;DeVito&quot;,&quot;given&quot;:&quot;Zach&quot;,&quot;parse-names&quot;:false,&quot;dropping-particle&quot;:&quot;&quot;,&quot;non-dropping-particle&quot;:&quot;&quot;},{&quot;family&quot;:&quot;Raison&quot;,&quot;given&quot;:&quot;Martin&quot;,&quot;parse-names&quot;:false,&quot;dropping-particle&quot;:&quot;&quot;,&quot;non-dropping-particle&quot;:&quot;&quot;},{&quot;family&quot;:&quot;Tejani&quot;,&quot;given&quot;:&quot;Alykhan&quot;,&quot;parse-names&quot;:false,&quot;dropping-particle&quot;:&quot;&quot;,&quot;non-dropping-particle&quot;:&quot;&quot;},{&quot;family&quot;:&quot;Chilamkurthy&quot;,&quot;given&quot;:&quot;Sasank&quot;,&quot;parse-names&quot;:false,&quot;dropping-particle&quot;:&quot;&quot;,&quot;non-dropping-particle&quot;:&quot;&quot;},{&quot;family&quot;:&quot;Steiner&quot;,&quot;given&quot;:&quot;Benoit&quot;,&quot;parse-names&quot;:false,&quot;dropping-particle&quot;:&quot;&quot;,&quot;non-dropping-particle&quot;:&quot;&quot;},{&quot;family&quot;:&quot;Fang&quot;,&quot;given&quot;:&quot;Lu&quot;,&quot;parse-names&quot;:false,&quot;dropping-particle&quot;:&quot;&quot;,&quot;non-dropping-particle&quot;:&quot;&quot;},{&quot;family&quot;:&quot;Bai&quot;,&quot;given&quot;:&quot;Junjie&quot;,&quot;parse-names&quot;:false,&quot;dropping-particle&quot;:&quot;&quot;,&quot;non-dropping-particle&quot;:&quot;&quot;},{&quot;family&quot;:&quot;Chintala&quot;,&quot;given&quot;:&quot;Soumith&quot;,&quot;parse-names&quot;:false,&quot;dropping-particle&quot;:&quot;&quot;,&quot;non-dropping-particle&quot;:&quot;&quot;}],&quot;container-title&quot;:&quot;Proceedings of the 33rd International Conference on Neural Information Processing Systems&quot;,&quot;issued&quot;:{&quot;date-parts&quot;:[[2019]]},&quot;publisher-place&quot;:&quot;Red Hook, NY, USA&quot;,&quot;abstract&quot;:&quo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quot;,&quot;publisher&quot;:&quot;Curran Associates Inc.&quot;,&quot;container-title-short&quot;:&quot;&quot;},&quot;isTemporary&quot;:false,&quot;suppress-author&quot;:false,&quot;composite&quot;:false,&quot;author-only&quot;:false}]},{&quot;citationID&quot;:&quot;MENDELEY_CITATION_363c0fb5-ec51-4ece-b6ec-95f0945c18d4&quot;,&quot;properties&quot;:{&quot;noteIndex&quot;:0},&quot;isEdited&quot;:false,&quot;manualOverride&quot;:{&quot;isManuallyOverridden&quot;:false,&quot;citeprocText&quot;:&quot;(Hinton et al., 2012)&quot;,&quot;manualOverrideText&quot;:&quot;&quot;},&quot;citationTag&quot;:&quot;MENDELEY_CITATION_v3_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&quot;,&quot;citationItems&quot;:[{&quot;id&quot;:&quot;c85070f1-e067-3943-a36d-8c484b5204d2&quot;,&quot;itemData&quot;:{&quot;type&quot;:&quot;article-journal&quot;,&quot;id&quot;:&quot;c85070f1-e067-3943-a36d-8c484b5204d2&quot;,&quot;title&quot;:&quot;Improving neural networks by preventing co-adaptation of feature detectors&quot;,&quot;author&quot;:[{&quot;family&quot;:&quot;Hinton&quot;,&quot;given&quot;:&quot;Geoffrey E&quot;,&quot;parse-names&quot;:false,&quot;dropping-particle&quot;:&quot;&quot;,&quot;non-dropping-particle&quot;:&quot;&quot;},{&quot;family&quot;:&quot;Srivastava&quot;,&quot;given&quot;:&quot;Nitish&quot;,&quot;parse-names&quot;:false,&quot;dropping-particle&quot;:&quot;&quot;,&quot;non-dropping-particle&quot;:&quot;&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Salakhutdinov&quot;,&quot;given&quot;:&quot;Ruslan&quot;,&quot;parse-names&quot;:false,&quot;dropping-particle&quot;:&quot;&quot;,&quot;non-dropping-particle&quot;:&quot;&quot;}],&quot;container-title&quot;:&quot;CoRR&quot;,&quot;URL&quot;:&quot;http://arxiv.org/abs/1207.0580&quot;,&quot;issued&quot;:{&quot;date-parts&quot;:[[2012]]},&quot;volume&quot;:&quot;abs/1207.0580&quot;,&quot;container-title-short&quot;:&quot;&quot;},&quot;isTemporary&quot;:false,&quot;suppress-author&quot;:false,&quot;composite&quot;:false,&quot;author-only&quot;:false}]},{&quot;citationID&quot;:&quot;MENDELEY_CITATION_27e4ea2c-6dda-4299-b40e-6cf4673e5969&quot;,&quot;properties&quot;:{&quot;noteIndex&quot;:0},&quot;isEdited&quot;:false,&quot;manualOverride&quot;:{&quot;isManuallyOverridden&quot;:false,&quot;citeprocText&quot;:&quot;(Nogueira, 2014)&quot;,&quot;manualOverrideText&quot;:&quot;&quot;},&quot;citationTag&quot;:&quot;MENDELEY_CITATION_v3_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&quot;,&quot;citationItems&quot;:[{&quot;id&quot;:&quot;f6b11e42-a720-3d15-b3ad-15928864ed7e&quot;,&quot;itemData&quot;:{&quot;type&quot;:&quot;article&quot;,&quot;id&quot;:&quot;f6b11e42-a720-3d15-b3ad-15928864ed7e&quot;,&quot;title&quot;:&quot;Bayesian Optimization: Open source constrained global optimization tool for Python&quot;,&quot;author&quot;:[{&quot;family&quot;:&quot;Nogueira&quot;,&quot;given&quot;:&quot;Fernando&quot;,&quot;parse-names&quot;:false,&quot;dropping-particle&quot;:&quot;&quot;,&quot;non-dropping-particle&quot;:&quot;&quot;}],&quot;URL&quot;:&quot;https://github.com/bayesian-optimization/BayesianOptimization&quot;,&quot;issued&quot;:{&quot;date-parts&quot;:[[2014]]},&quot;container-title-short&quot;:&quot;&quot;},&quot;isTemporary&quot;:false,&quot;suppress-author&quot;:false,&quot;composite&quot;:false,&quot;author-only&quot;:false}]},{&quot;citationID&quot;:&quot;MENDELEY_CITATION_46265bef-6d8a-4a27-b237-894b87cc52ef&quot;,&quot;properties&quot;:{&quot;noteIndex&quot;:0},&quot;isEdited&quot;:false,&quot;manualOverride&quot;:{&quot;isManuallyOverridden&quot;:false,&quot;citeprocText&quot;:&quot;(EBIKE4DELIVERY, 2025)&quot;,&quot;manualOverrideText&quot;:&quot;&quot;},&quot;citationTag&quot;:&quot;MENDELEY_CITATION_v3_eyJjaXRhdGlvbklEIjoiTUVOREVMRVlfQ0lUQVRJT05fNDYyNjViZWYtNmQ4YS00YTI3LWIyMzctODk0Yjg3Y2M1MmVm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quot;,&quot;citationItems&quot;:[{&quot;id&quot;:&quot;1ab5c82c-dc8f-357a-8c8c-44f4e8fcda88&quot;,&quot;itemData&quot;:{&quot;type&quot;:&quot;webpage&quot;,&quot;id&quot;:&quot;1ab5c82c-dc8f-357a-8c8c-44f4e8fcda88&quot;,&quot;title&quot;:&quot;E4D Ebike4Delivery - E-Bike Solutions for all your deliveries &quot;,&quot;author&quot;:[{&quot;family&quot;:&quot;EBIKE4DELIVERY&quot;,&quot;given&quot;:&quot;&quot;,&quot;parse-names&quot;:false,&quot;dropping-particle&quot;:&quot;&quot;,&quot;non-dropping-particle&quot;:&quot;&quot;}],&quot;container-title&quot;:&quot;EBIKE4DELIVERY &quot;,&quot;accessed&quot;:{&quot;date-parts&quot;:[[2025,4,28]]},&quot;URL&quot;:&quot;https://www.ebike4delivery.com/&quot;,&quot;issued&quot;:{&quot;date-parts&quot;:[[2025,1,1]]},&quot;container-title-short&quot;:&quot;&quot;},&quot;isTemporary&quot;:false,&quot;suppress-author&quot;:false,&quot;composite&quot;:false,&quot;author-only&quot;:false}]},{&quot;citationID&quot;:&quot;MENDELEY_CITATION_c0173c4d-fe7c-4040-8dc3-acc07121100c&quot;,&quot;properties&quot;:{&quot;noteIndex&quot;:0},&quot;isEdited&quot;:false,&quot;manualOverride&quot;:{&quot;isManuallyOverridden&quot;:false,&quot;citeprocText&quot;:&quot;(EVEEZ, 2020)&quot;,&quot;manualOverrideText&quot;:&quot;&quot;},&quot;citationTag&quot;:&quot;MENDELEY_CITATION_v3_eyJjaXRhdGlvbklEIjoiTUVOREVMRVlfQ0lUQVRJT05fYzAxNzNjNGQtZmU3Yy00MDQwLThkYzMtYWNjMDcxMjExMDBj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quot;,&quot;citationItems&quot;:[{&quot;id&quot;:&quot;1e127346-3821-37fb-bdbc-29fd72b851c7&quot;,&quot;itemData&quot;:{&quot;type&quot;:&quot;webpage&quot;,&quot;id&quot;:&quot;1e127346-3821-37fb-bdbc-29fd72b851c7&quot;,&quot;title&quot;:&quot;EVEEZ - eBikes on rent near you&quot;,&quot;author&quot;:[{&quot;family&quot;:&quot;EVEEZ&quot;,&quot;given&quot;:&quot;&quot;,&quot;parse-names&quot;:false,&quot;dropping-particle&quot;:&quot;&quot;,&quot;non-dropping-particle&quot;:&quot;&quot;}],&quot;container-title&quot;:&quot;EVEEZ&quot;,&quot;accessed&quot;:{&quot;date-parts&quot;:[[2025,4,28]]},&quot;URL&quot;:&quot;https://www.eveez.in/eBikes-on-rent&quot;,&quot;issued&quot;:{&quot;date-parts&quot;:[[2020,1,1]]},&quot;container-title-short&quot;:&quot;&quot;},&quot;isTemporary&quot;:false,&quot;suppress-author&quot;:false,&quot;composite&quot;:false,&quot;author-only&quot;:false}]},{&quot;citationID&quot;:&quot;MENDELEY_CITATION_bed38564-d72f-426c-912c-6453a711f98d&quot;,&quot;properties&quot;:{&quot;noteIndex&quot;:0},&quot;isEdited&quot;:false,&quot;manualOverride&quot;:{&quot;isManuallyOverridden&quot;:false,&quot;citeprocText&quot;:&quot;(RODHA AT, 2022)&quot;,&quot;manualOverrideText&quot;:&quot;&quot;},&quot;citationTag&quot;:&quot;MENDELEY_CITATION_v3_eyJjaXRhdGlvbklEIjoiTUVOREVMRVlfQ0lUQVRJT05fYmVkMzg1NjQtZDcyZi00MjZjLTkxMmMtNjQ1M2E3MTFmOThk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quot;,&quot;citationItems&quot;:[{&quot;id&quot;:&quot;a77bbb7c-0f17-3bff-80c3-16ceb347a51e&quot;,&quot;itemData&quot;:{&quot;type&quot;:&quot;webpage&quot;,&quot;id&quot;:&quot;a77bbb7c-0f17-3bff-80c3-16ceb347a51e&quot;,&quot;title&quot;:&quot;Electric Bikes - RODHA Life&quot;,&quot;author&quot;:[{&quot;family&quot;:&quot;RODHA AT&quot;,&quot;given&quot;:&quot;&quot;,&quot;parse-names&quot;:false,&quot;dropping-particle&quot;:&quot;&quot;,&quot;non-dropping-particle&quot;:&quot;&quot;}],&quot;container-title&quot;:&quot;RODHA AT&quot;,&quot;accessed&quot;:{&quot;date-parts&quot;:[[2025,4,28]]},&quot;URL&quot;:&quot;https://rhoda.life/&quot;,&quot;issued&quot;:{&quot;date-parts&quot;:[[2022,1,1]]},&quot;container-title-short&quot;:&quot;&quot;},&quot;isTemporary&quot;:false,&quot;suppress-author&quot;:false,&quot;composite&quot;:false,&quot;author-only&quot;:false}]},{&quot;citationID&quot;:&quot;MENDELEY_CITATION_e0c835b4-1f5c-465c-ab12-aef52e1d2422&quot;,&quot;properties&quot;:{&quot;noteIndex&quot;:0},&quot;isEdited&quot;:false,&quot;manualOverride&quot;:{&quot;isManuallyOverridden&quot;:false,&quot;citeprocText&quot;:&quot;(Matsuyuki et al., 2024)&quot;,&quot;manualOverrideText&quot;:&quot;&quot;},&quot;citationTag&quot;:&quot;MENDELEY_CITATION_v3_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&quot;,&quot;citationItems&quot;:[{&quot;id&quot;:&quot;ea85f08e-0373-3a98-a5f8-86a17d784959&quot;,&quot;itemData&quot;:{&quot;type&quot;:&quot;article-journal&quot;,&quot;id&quot;:&quot;ea85f08e-0373-3a98-a5f8-86a17d784959&quot;,&quot;title&quot;:&quot;Assessment of the sustainability of online food delivery from the perspective of CO2 emissions and transport intensity: A case study in Jakarta&quot;,&quot;author&quot;:[{&quot;family&quot;:&quot;Matsuyuki&quot;,&quot;given&quot;:&quot;Mihoko&quot;,&quot;parse-names&quot;:false,&quot;dropping-particle&quot;:&quot;&quot;,&quot;non-dropping-particle&quot;:&quot;&quot;},{&quot;family&quot;:&quot;Chotib&quot;,&quot;given&quot;:&quot;&quot;,&quot;parse-names&quot;:false,&quot;dropping-particle&quot;:&quot;&quot;,&quot;non-dropping-particle&quot;:&quot;&quot;},{&quot;family&quot;:&quot;Nurhasana&quot;,&quot;given&quot;:&quot;Renny&quot;,&quot;parse-names&quot;:false,&quot;dropping-particle&quot;:&quot;&quot;,&quot;non-dropping-particle&quot;:&quot;&quot;},{&quot;family&quot;:&quot;Antokida&quot;,&quot;given&quot;:&quot;Yulius&quot;,&quot;parse-names&quot;:false,&quot;dropping-particle&quot;:&quot;&quot;,&quot;non-dropping-particle&quot;:&quot;&quot;},{&quot;family&quot;:&quot;Fitrinitia&quot;,&quot;given&quot;:&quot;Irene S.&quot;,&quot;parse-names&quot;:false,&quot;dropping-particle&quot;:&quot;&quot;,&quot;non-dropping-particle&quot;:&quot;&quot;},{&quot;family&quot;:&quot;Made Shellasih&quot;,&quot;given&quot;:&quot;Ni&quot;,&quot;parse-names&quot;:false,&quot;dropping-particle&quot;:&quot;&quot;,&quot;non-dropping-particle&quot;:&quot;&quot;},{&quot;family&quot;:&quot;Rizky Ningtyas&quot;,&quot;given&quot;:&quot;Fadhilah&quot;,&quot;parse-names&quot;:false,&quot;dropping-particle&quot;:&quot;&quot;,&quot;non-dropping-particle&quot;:&quot;&quot;}],&quot;container-title&quot;:&quot;Transportation Research Interdisciplinary Perspectives&quot;,&quot;container-title-short&quot;:&quot;Transp Res Interdiscip Perspect&quot;,&quot;DOI&quot;:&quot;10.1016/j.trip.2024.101200&quot;,&quot;ISSN&quot;:&quot;25901982&quot;,&quot;issued&quot;:{&quot;date-parts&quot;:[[2024,9]]},&quot;page&quot;:&quot;101200&quot;,&quot;volume&quot;:&quot;27&quot;},&quot;isTemporary&quot;:false,&quot;suppress-author&quot;:false,&quot;composite&quot;:false,&quot;author-only&quot;:false}]},{&quot;citationID&quot;:&quot;MENDELEY_CITATION_d607a7b6-6a4a-4ccf-9cfb-baaa931ebc28&quot;,&quot;properties&quot;:{&quot;noteIndex&quot;:0},&quot;isEdited&quot;:false,&quot;manualOverride&quot;:{&quot;isManuallyOverridden&quot;:false,&quot;citeprocText&quot;:&quot;(EBIKE4DELIVERY, 2025)&quot;,&quot;manualOverrideText&quot;:&quot;&quot;},&quot;citationTag&quot;:&quot;MENDELEY_CITATION_v3_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&quot;,&quot;citationItems&quot;:[{&quot;id&quot;:&quot;1ab5c82c-dc8f-357a-8c8c-44f4e8fcda88&quot;,&quot;itemData&quot;:{&quot;type&quot;:&quot;webpage&quot;,&quot;id&quot;:&quot;1ab5c82c-dc8f-357a-8c8c-44f4e8fcda88&quot;,&quot;title&quot;:&quot;E4D Ebike4Delivery - E-Bike Solutions for all your deliveries &quot;,&quot;author&quot;:[{&quot;family&quot;:&quot;EBIKE4DELIVERY&quot;,&quot;given&quot;:&quot;&quot;,&quot;parse-names&quot;:false,&quot;dropping-particle&quot;:&quot;&quot;,&quot;non-dropping-particle&quot;:&quot;&quot;}],&quot;container-title&quot;:&quot;EBIKE4DELIVERY &quot;,&quot;accessed&quot;:{&quot;date-parts&quot;:[[2025,4,28]]},&quot;URL&quot;:&quot;https://www.ebike4delivery.com/&quot;,&quot;issued&quot;:{&quot;date-parts&quot;:[[2025,1,1]]},&quot;container-title-short&quot;:&quot;&quot;},&quot;isTemporary&quot;:false,&quot;suppress-author&quot;:false,&quot;composite&quot;:false,&quot;author-only&quot;:false}]},{&quot;citationID&quot;:&quot;MENDELEY_CITATION_13e31232-8e5b-4870-9985-166a79ae0fc3&quot;,&quot;properties&quot;:{&quot;noteIndex&quot;:0},&quot;isEdited&quot;:false,&quot;manualOverride&quot;:{&quot;isManuallyOverridden&quot;:false,&quot;citeprocText&quot;:&quot;(EVEEZ, 2020)&quot;,&quot;manualOverrideText&quot;:&quot;&quot;},&quot;citationTag&quot;:&quot;MENDELEY_CITATION_v3_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&quot;,&quot;citationItems&quot;:[{&quot;id&quot;:&quot;1e127346-3821-37fb-bdbc-29fd72b851c7&quot;,&quot;itemData&quot;:{&quot;type&quot;:&quot;webpage&quot;,&quot;id&quot;:&quot;1e127346-3821-37fb-bdbc-29fd72b851c7&quot;,&quot;title&quot;:&quot;EVEEZ - eBikes on rent near you&quot;,&quot;author&quot;:[{&quot;family&quot;:&quot;EVEEZ&quot;,&quot;given&quot;:&quot;&quot;,&quot;parse-names&quot;:false,&quot;dropping-particle&quot;:&quot;&quot;,&quot;non-dropping-particle&quot;:&quot;&quot;}],&quot;container-title&quot;:&quot;EVEEZ&quot;,&quot;accessed&quot;:{&quot;date-parts&quot;:[[2025,4,28]]},&quot;URL&quot;:&quot;https://www.eveez.in/eBikes-on-rent&quot;,&quot;issued&quot;:{&quot;date-parts&quot;:[[2020,1,1]]},&quot;container-title-short&quot;:&quot;&quot;},&quot;isTemporary&quot;:false,&quot;suppress-author&quot;:false,&quot;composite&quot;:false,&quot;author-only&quot;:false}]},{&quot;citationID&quot;:&quot;MENDELEY_CITATION_490a0c33-3452-4e83-8a13-3979ffe95aa8&quot;,&quot;properties&quot;:{&quot;noteIndex&quot;:0},&quot;isEdited&quot;:false,&quot;manualOverride&quot;:{&quot;isManuallyOverridden&quot;:false,&quot;citeprocText&quot;:&quot;(RODHA AT, 2022)&quot;,&quot;manualOverrideText&quot;:&quot;&quot;},&quot;citationTag&quot;:&quot;MENDELEY_CITATION_v3_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&quot;,&quot;citationItems&quot;:[{&quot;id&quot;:&quot;a77bbb7c-0f17-3bff-80c3-16ceb347a51e&quot;,&quot;itemData&quot;:{&quot;type&quot;:&quot;webpage&quot;,&quot;id&quot;:&quot;a77bbb7c-0f17-3bff-80c3-16ceb347a51e&quot;,&quot;title&quot;:&quot;Electric Bikes - RODHA Life&quot;,&quot;author&quot;:[{&quot;family&quot;:&quot;RODHA AT&quot;,&quot;given&quot;:&quot;&quot;,&quot;parse-names&quot;:false,&quot;dropping-particle&quot;:&quot;&quot;,&quot;non-dropping-particle&quot;:&quot;&quot;}],&quot;container-title&quot;:&quot;RODHA AT&quot;,&quot;accessed&quot;:{&quot;date-parts&quot;:[[2025,4,28]]},&quot;URL&quot;:&quot;https://rhoda.life/&quot;,&quot;issued&quot;:{&quot;date-parts&quot;:[[2022,1,1]]},&quot;container-title-short&quot;:&quot;&quot;},&quot;isTemporary&quot;:false,&quot;suppress-author&quot;:false,&quot;composite&quot;:false,&quot;author-only&quot;:false}]}]"/>
    <we:property name="MENDELEY_CITATIONS_LOCALE_CODE" value="&quot;en-US&quot;"/>
    <we:property name="MENDELEY_CITATIONS_STYLE" value="{&quot;id&quot;:&quot;https://www.zotero.org/styles/elsevier-harvard&quot;,&quot;title&quot;:&quot;Elsevier - Harvard (with titl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273B6-7B74-48C6-BD6C-556BCF8F3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11680</TotalTime>
  <Pages>67</Pages>
  <Words>20900</Words>
  <Characters>112236</Characters>
  <Application>Microsoft Office Word</Application>
  <DocSecurity>0</DocSecurity>
  <Lines>3870</Lines>
  <Paragraphs>2958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Upeksha Gihan</dc:creator>
  <cp:keywords/>
  <dc:description/>
  <cp:lastModifiedBy>Upeksha Senanayake</cp:lastModifiedBy>
  <cp:revision>4557</cp:revision>
  <dcterms:created xsi:type="dcterms:W3CDTF">2025-02-10T13:14:00Z</dcterms:created>
  <dcterms:modified xsi:type="dcterms:W3CDTF">2025-09-28T11:19:00Z</dcterms:modified>
</cp:coreProperties>
</file>