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190A79" w14:textId="77777777" w:rsidR="000E0A22" w:rsidRDefault="000E0A22"/>
    <w:p w14:paraId="6D756B5E" w14:textId="77777777" w:rsidR="002C0408" w:rsidRPr="002C0408" w:rsidRDefault="002C0408">
      <w:pPr>
        <w:rPr>
          <w:b/>
          <w:bCs/>
        </w:rPr>
      </w:pPr>
    </w:p>
    <w:p w14:paraId="4B24C583" w14:textId="77777777" w:rsidR="002C0408" w:rsidRDefault="002C0408" w:rsidP="002C0408">
      <w:pPr>
        <w:spacing w:after="0"/>
        <w:rPr>
          <w:b/>
          <w:bCs/>
        </w:rPr>
      </w:pPr>
      <w:r w:rsidRPr="002C0408">
        <w:rPr>
          <w:b/>
          <w:bCs/>
        </w:rPr>
        <w:t xml:space="preserve">My current project is healthcare insurance domain. </w:t>
      </w:r>
    </w:p>
    <w:p w14:paraId="4E33ADEA" w14:textId="77777777" w:rsidR="002C0408" w:rsidRDefault="002C0408" w:rsidP="002C0408">
      <w:pPr>
        <w:spacing w:after="0"/>
      </w:pPr>
    </w:p>
    <w:p w14:paraId="06BCD084" w14:textId="77777777" w:rsidR="002C0408" w:rsidRDefault="002C0408" w:rsidP="002C0408">
      <w:pPr>
        <w:spacing w:after="0"/>
      </w:pPr>
      <w:r>
        <w:t xml:space="preserve">we have mainly 3 modules in this application, as </w:t>
      </w:r>
    </w:p>
    <w:p w14:paraId="2903C0BD" w14:textId="77777777" w:rsidR="002C0408" w:rsidRPr="002C0408" w:rsidRDefault="002C0408" w:rsidP="002C0408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2C0408">
        <w:rPr>
          <w:b/>
          <w:bCs/>
        </w:rPr>
        <w:t xml:space="preserve">policy module, </w:t>
      </w:r>
    </w:p>
    <w:p w14:paraId="492A3767" w14:textId="26351E56" w:rsidR="002C0408" w:rsidRPr="002C0408" w:rsidRDefault="00DB563E" w:rsidP="002C0408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t>Billing</w:t>
      </w:r>
      <w:r w:rsidR="002C0408" w:rsidRPr="002C0408">
        <w:rPr>
          <w:b/>
          <w:bCs/>
        </w:rPr>
        <w:t xml:space="preserve"> module and </w:t>
      </w:r>
    </w:p>
    <w:p w14:paraId="5CBA0649" w14:textId="1005CA2F" w:rsidR="002C0408" w:rsidRDefault="002C0408" w:rsidP="002C0408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2C0408">
        <w:rPr>
          <w:b/>
          <w:bCs/>
        </w:rPr>
        <w:t xml:space="preserve">claims module. </w:t>
      </w:r>
    </w:p>
    <w:p w14:paraId="00B86337" w14:textId="77777777" w:rsidR="002C0408" w:rsidRPr="002C0408" w:rsidRDefault="002C0408" w:rsidP="002C0408">
      <w:pPr>
        <w:pStyle w:val="ListParagraph"/>
        <w:spacing w:after="0"/>
        <w:rPr>
          <w:b/>
          <w:bCs/>
        </w:rPr>
      </w:pPr>
    </w:p>
    <w:p w14:paraId="678FF43C" w14:textId="32C35142" w:rsidR="002C0408" w:rsidRDefault="002C0408" w:rsidP="002C0408">
      <w:pPr>
        <w:pStyle w:val="ListParagraph"/>
        <w:numPr>
          <w:ilvl w:val="0"/>
          <w:numId w:val="2"/>
        </w:numPr>
        <w:spacing w:after="0"/>
      </w:pPr>
      <w:r w:rsidRPr="00C317D8">
        <w:rPr>
          <w:b/>
          <w:bCs/>
        </w:rPr>
        <w:t>Coming to policy module is</w:t>
      </w:r>
      <w:r>
        <w:t xml:space="preserve"> designated to issue, modify, maintain Data about policies</w:t>
      </w:r>
    </w:p>
    <w:p w14:paraId="18999A36" w14:textId="6C96683E" w:rsidR="002C0408" w:rsidRDefault="002C0408" w:rsidP="002C0408">
      <w:pPr>
        <w:pStyle w:val="ListParagraph"/>
        <w:numPr>
          <w:ilvl w:val="0"/>
          <w:numId w:val="2"/>
        </w:numPr>
        <w:spacing w:after="0"/>
      </w:pPr>
      <w:r w:rsidRPr="001A7B6B">
        <w:rPr>
          <w:b/>
          <w:bCs/>
        </w:rPr>
        <w:t xml:space="preserve">And </w:t>
      </w:r>
      <w:r w:rsidRPr="001A7B6B">
        <w:rPr>
          <w:b/>
          <w:bCs/>
        </w:rPr>
        <w:t>Claims module is</w:t>
      </w:r>
      <w:r>
        <w:t xml:space="preserve"> designated to manage the process of reporting, verifying and making payments on claims against a policy</w:t>
      </w:r>
      <w:r>
        <w:t xml:space="preserve"> </w:t>
      </w:r>
    </w:p>
    <w:p w14:paraId="6F1D72BF" w14:textId="57BDB91F" w:rsidR="002C0408" w:rsidRDefault="002C0408" w:rsidP="002C0408">
      <w:pPr>
        <w:pStyle w:val="ListParagraph"/>
        <w:numPr>
          <w:ilvl w:val="0"/>
          <w:numId w:val="2"/>
        </w:numPr>
        <w:spacing w:after="0"/>
      </w:pPr>
      <w:r w:rsidRPr="001A7B6B">
        <w:rPr>
          <w:b/>
          <w:bCs/>
        </w:rPr>
        <w:t>And Billing Center module is</w:t>
      </w:r>
      <w:r>
        <w:t xml:space="preserve"> designated to issue and track the premium payments for policies and associated account charges.</w:t>
      </w:r>
    </w:p>
    <w:p w14:paraId="1211820F" w14:textId="77777777" w:rsidR="002C0408" w:rsidRDefault="002C0408" w:rsidP="002C0408">
      <w:pPr>
        <w:pStyle w:val="ListParagraph"/>
        <w:spacing w:after="0"/>
      </w:pPr>
    </w:p>
    <w:p w14:paraId="3E0B5AF8" w14:textId="77777777" w:rsidR="00725E54" w:rsidRDefault="002C0408" w:rsidP="002C0408">
      <w:pPr>
        <w:spacing w:after="0"/>
      </w:pPr>
      <w:r w:rsidRPr="002C0408">
        <w:t xml:space="preserve">This application will be used by vendors of their employees will log into this policy portal and they will </w:t>
      </w:r>
      <w:r w:rsidRPr="002C0408">
        <w:t>enrol</w:t>
      </w:r>
      <w:r w:rsidRPr="002C0408">
        <w:t xml:space="preserve"> various health insurance policies as </w:t>
      </w:r>
    </w:p>
    <w:p w14:paraId="405699A0" w14:textId="77777777" w:rsidR="00725E54" w:rsidRPr="00725E54" w:rsidRDefault="002C0408" w:rsidP="00725E54">
      <w:pPr>
        <w:pStyle w:val="ListParagraph"/>
        <w:numPr>
          <w:ilvl w:val="0"/>
          <w:numId w:val="3"/>
        </w:numPr>
        <w:spacing w:after="0"/>
        <w:rPr>
          <w:b/>
          <w:bCs/>
        </w:rPr>
      </w:pPr>
      <w:r w:rsidRPr="00725E54">
        <w:rPr>
          <w:b/>
          <w:bCs/>
        </w:rPr>
        <w:t xml:space="preserve">individual policy, </w:t>
      </w:r>
    </w:p>
    <w:p w14:paraId="0836A4A6" w14:textId="77777777" w:rsidR="00725E54" w:rsidRPr="00725E54" w:rsidRDefault="002C0408" w:rsidP="00725E54">
      <w:pPr>
        <w:pStyle w:val="ListParagraph"/>
        <w:numPr>
          <w:ilvl w:val="0"/>
          <w:numId w:val="3"/>
        </w:numPr>
        <w:spacing w:after="0"/>
        <w:rPr>
          <w:b/>
          <w:bCs/>
        </w:rPr>
      </w:pPr>
      <w:r w:rsidRPr="00725E54">
        <w:rPr>
          <w:b/>
          <w:bCs/>
        </w:rPr>
        <w:t xml:space="preserve">family policy. </w:t>
      </w:r>
    </w:p>
    <w:p w14:paraId="10DB8466" w14:textId="555064C4" w:rsidR="002C0408" w:rsidRPr="00725E54" w:rsidRDefault="002C0408" w:rsidP="00725E54">
      <w:pPr>
        <w:pStyle w:val="ListParagraph"/>
        <w:numPr>
          <w:ilvl w:val="0"/>
          <w:numId w:val="3"/>
        </w:numPr>
        <w:spacing w:after="0"/>
        <w:rPr>
          <w:b/>
          <w:bCs/>
        </w:rPr>
      </w:pPr>
      <w:r w:rsidRPr="00725E54">
        <w:rPr>
          <w:b/>
          <w:bCs/>
        </w:rPr>
        <w:t>Extended family health insurance policies.</w:t>
      </w:r>
    </w:p>
    <w:p w14:paraId="6D09D1FE" w14:textId="77777777" w:rsidR="00725E54" w:rsidRDefault="00725E54" w:rsidP="00725E54">
      <w:pPr>
        <w:spacing w:after="0"/>
      </w:pPr>
    </w:p>
    <w:p w14:paraId="0B2F507C" w14:textId="77777777" w:rsidR="00725E54" w:rsidRDefault="00725E54" w:rsidP="00725E54">
      <w:pPr>
        <w:spacing w:after="0"/>
      </w:pPr>
      <w:r w:rsidRPr="00725E54">
        <w:t xml:space="preserve">Employers will choose plan types as </w:t>
      </w:r>
    </w:p>
    <w:p w14:paraId="7F69C999" w14:textId="77777777" w:rsidR="00725E54" w:rsidRPr="00C317D8" w:rsidRDefault="00725E54" w:rsidP="00725E54">
      <w:pPr>
        <w:pStyle w:val="ListParagraph"/>
        <w:numPr>
          <w:ilvl w:val="0"/>
          <w:numId w:val="4"/>
        </w:numPr>
        <w:spacing w:after="0"/>
        <w:rPr>
          <w:b/>
          <w:bCs/>
        </w:rPr>
      </w:pPr>
      <w:r w:rsidRPr="00C317D8">
        <w:rPr>
          <w:b/>
          <w:bCs/>
        </w:rPr>
        <w:t xml:space="preserve">standard, </w:t>
      </w:r>
    </w:p>
    <w:p w14:paraId="68C564B9" w14:textId="77777777" w:rsidR="00725E54" w:rsidRPr="00C317D8" w:rsidRDefault="00725E54" w:rsidP="00725E54">
      <w:pPr>
        <w:pStyle w:val="ListParagraph"/>
        <w:numPr>
          <w:ilvl w:val="0"/>
          <w:numId w:val="4"/>
        </w:numPr>
        <w:spacing w:after="0"/>
        <w:rPr>
          <w:b/>
          <w:bCs/>
        </w:rPr>
      </w:pPr>
      <w:r w:rsidRPr="00C317D8">
        <w:rPr>
          <w:b/>
          <w:bCs/>
        </w:rPr>
        <w:t xml:space="preserve">gold, </w:t>
      </w:r>
    </w:p>
    <w:p w14:paraId="431494B2" w14:textId="77777777" w:rsidR="00725E54" w:rsidRPr="00C317D8" w:rsidRDefault="00725E54" w:rsidP="00725E54">
      <w:pPr>
        <w:pStyle w:val="ListParagraph"/>
        <w:numPr>
          <w:ilvl w:val="0"/>
          <w:numId w:val="4"/>
        </w:numPr>
        <w:spacing w:after="0"/>
        <w:rPr>
          <w:b/>
          <w:bCs/>
        </w:rPr>
      </w:pPr>
      <w:r w:rsidRPr="00C317D8">
        <w:rPr>
          <w:b/>
          <w:bCs/>
        </w:rPr>
        <w:t xml:space="preserve">platinum and </w:t>
      </w:r>
    </w:p>
    <w:p w14:paraId="19481DF7" w14:textId="5249A31E" w:rsidR="00725E54" w:rsidRPr="00C317D8" w:rsidRDefault="00725E54" w:rsidP="00725E54">
      <w:pPr>
        <w:pStyle w:val="ListParagraph"/>
        <w:numPr>
          <w:ilvl w:val="0"/>
          <w:numId w:val="4"/>
        </w:numPr>
        <w:spacing w:after="0"/>
        <w:rPr>
          <w:b/>
          <w:bCs/>
        </w:rPr>
      </w:pPr>
      <w:r w:rsidRPr="00C317D8">
        <w:rPr>
          <w:b/>
          <w:bCs/>
        </w:rPr>
        <w:t xml:space="preserve">titanium. </w:t>
      </w:r>
    </w:p>
    <w:p w14:paraId="1A41614E" w14:textId="77777777" w:rsidR="00725E54" w:rsidRDefault="00725E54" w:rsidP="00725E54">
      <w:pPr>
        <w:spacing w:after="0"/>
      </w:pPr>
      <w:r w:rsidRPr="00725E54">
        <w:t xml:space="preserve">And they can select either </w:t>
      </w:r>
    </w:p>
    <w:p w14:paraId="53081918" w14:textId="77777777" w:rsidR="00725E54" w:rsidRPr="00C317D8" w:rsidRDefault="00725E54" w:rsidP="00725E54">
      <w:pPr>
        <w:pStyle w:val="ListParagraph"/>
        <w:numPr>
          <w:ilvl w:val="0"/>
          <w:numId w:val="5"/>
        </w:numPr>
        <w:spacing w:after="0"/>
        <w:rPr>
          <w:b/>
          <w:bCs/>
        </w:rPr>
      </w:pPr>
      <w:r w:rsidRPr="00C317D8">
        <w:rPr>
          <w:b/>
          <w:bCs/>
        </w:rPr>
        <w:t xml:space="preserve">floater coverage plan or </w:t>
      </w:r>
    </w:p>
    <w:p w14:paraId="3702E627" w14:textId="278C9A5D" w:rsidR="00725E54" w:rsidRDefault="00725E54" w:rsidP="00725E54">
      <w:pPr>
        <w:pStyle w:val="ListParagraph"/>
        <w:numPr>
          <w:ilvl w:val="0"/>
          <w:numId w:val="5"/>
        </w:numPr>
        <w:spacing w:after="0"/>
      </w:pPr>
      <w:r w:rsidRPr="00C317D8">
        <w:rPr>
          <w:b/>
          <w:bCs/>
        </w:rPr>
        <w:t xml:space="preserve">individual coverage plans </w:t>
      </w:r>
      <w:r w:rsidRPr="00725E54">
        <w:t xml:space="preserve">during open </w:t>
      </w:r>
      <w:r w:rsidRPr="00725E54">
        <w:t>enrolment</w:t>
      </w:r>
      <w:r>
        <w:t xml:space="preserve"> period time</w:t>
      </w:r>
      <w:r w:rsidRPr="00725E54">
        <w:t xml:space="preserve"> </w:t>
      </w:r>
    </w:p>
    <w:p w14:paraId="29C35A09" w14:textId="7C92F350" w:rsidR="00725E54" w:rsidRDefault="00725E54" w:rsidP="00725E54">
      <w:pPr>
        <w:spacing w:after="0"/>
      </w:pPr>
      <w:r>
        <w:t>and also</w:t>
      </w:r>
      <w:r w:rsidRPr="00725E54">
        <w:t xml:space="preserve"> tested qualifying life event scenarios </w:t>
      </w:r>
      <w:r w:rsidRPr="00725E54">
        <w:t>functionalities</w:t>
      </w:r>
      <w:r>
        <w:t>, which</w:t>
      </w:r>
      <w:r w:rsidRPr="00725E54">
        <w:t xml:space="preserve"> is outside of the </w:t>
      </w:r>
      <w:r w:rsidRPr="00725E54">
        <w:t>enrolment</w:t>
      </w:r>
      <w:r>
        <w:t xml:space="preserve"> </w:t>
      </w:r>
      <w:r w:rsidRPr="00725E54">
        <w:t>C</w:t>
      </w:r>
      <w:r w:rsidRPr="00725E54">
        <w:t>ases</w:t>
      </w:r>
      <w:r>
        <w:t xml:space="preserve"> </w:t>
      </w:r>
      <w:r w:rsidRPr="00725E54">
        <w:t>Such as</w:t>
      </w:r>
      <w:r>
        <w:t xml:space="preserve"> </w:t>
      </w:r>
    </w:p>
    <w:p w14:paraId="402AD15A" w14:textId="2A546F38" w:rsidR="00725E54" w:rsidRPr="00C317D8" w:rsidRDefault="00725E54" w:rsidP="00725E54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 w:rsidRPr="00C317D8">
        <w:rPr>
          <w:b/>
          <w:bCs/>
        </w:rPr>
        <w:t xml:space="preserve">Marriage or </w:t>
      </w:r>
      <w:r w:rsidRPr="00C317D8">
        <w:rPr>
          <w:b/>
          <w:bCs/>
        </w:rPr>
        <w:t xml:space="preserve">divorce, </w:t>
      </w:r>
    </w:p>
    <w:p w14:paraId="1D6CD661" w14:textId="54CE3CB6" w:rsidR="00725E54" w:rsidRPr="00C317D8" w:rsidRDefault="00725E54" w:rsidP="00725E54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 w:rsidRPr="00C317D8">
        <w:rPr>
          <w:b/>
          <w:bCs/>
        </w:rPr>
        <w:t xml:space="preserve">birth or </w:t>
      </w:r>
      <w:r w:rsidRPr="00C317D8">
        <w:rPr>
          <w:b/>
          <w:bCs/>
        </w:rPr>
        <w:t xml:space="preserve">adoption, </w:t>
      </w:r>
    </w:p>
    <w:p w14:paraId="218040F3" w14:textId="77777777" w:rsidR="00725E54" w:rsidRPr="00C317D8" w:rsidRDefault="00725E54" w:rsidP="00725E54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 w:rsidRPr="00C317D8">
        <w:rPr>
          <w:b/>
          <w:bCs/>
        </w:rPr>
        <w:t>Loss of their health coverage</w:t>
      </w:r>
      <w:r w:rsidRPr="00C317D8">
        <w:rPr>
          <w:b/>
          <w:bCs/>
        </w:rPr>
        <w:t>,</w:t>
      </w:r>
      <w:r w:rsidRPr="00C317D8">
        <w:rPr>
          <w:b/>
          <w:bCs/>
        </w:rPr>
        <w:t xml:space="preserve"> </w:t>
      </w:r>
    </w:p>
    <w:p w14:paraId="40AA6E90" w14:textId="35085B3C" w:rsidR="00725E54" w:rsidRDefault="00725E54" w:rsidP="00725E54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 w:rsidRPr="00C317D8">
        <w:rPr>
          <w:b/>
          <w:bCs/>
        </w:rPr>
        <w:t>Change in residence etc</w:t>
      </w:r>
      <w:r w:rsidRPr="00C317D8">
        <w:rPr>
          <w:b/>
          <w:bCs/>
        </w:rPr>
        <w:t xml:space="preserve"> </w:t>
      </w:r>
      <w:r w:rsidRPr="00C317D8">
        <w:rPr>
          <w:b/>
          <w:bCs/>
        </w:rPr>
        <w:t>Cases.</w:t>
      </w:r>
    </w:p>
    <w:p w14:paraId="5A9D7CBA" w14:textId="77777777" w:rsidR="00AA1525" w:rsidRDefault="00AA1525" w:rsidP="00AA1525">
      <w:pPr>
        <w:spacing w:after="0"/>
        <w:rPr>
          <w:b/>
          <w:bCs/>
        </w:rPr>
      </w:pPr>
    </w:p>
    <w:p w14:paraId="201EF4A7" w14:textId="77777777" w:rsidR="00AA1525" w:rsidRDefault="00AA1525" w:rsidP="00AA1525">
      <w:pPr>
        <w:spacing w:after="0"/>
        <w:rPr>
          <w:b/>
          <w:bCs/>
        </w:rPr>
      </w:pPr>
    </w:p>
    <w:p w14:paraId="2A240DCC" w14:textId="77777777" w:rsidR="0021139C" w:rsidRDefault="0021139C" w:rsidP="00AA1525">
      <w:pPr>
        <w:spacing w:after="0"/>
        <w:rPr>
          <w:b/>
          <w:bCs/>
        </w:rPr>
      </w:pPr>
    </w:p>
    <w:p w14:paraId="4DC6E93D" w14:textId="77777777" w:rsidR="0021139C" w:rsidRDefault="0021139C" w:rsidP="00AA1525">
      <w:pPr>
        <w:spacing w:after="0"/>
        <w:rPr>
          <w:b/>
          <w:bCs/>
        </w:rPr>
      </w:pPr>
    </w:p>
    <w:p w14:paraId="7B400284" w14:textId="77777777" w:rsidR="0021139C" w:rsidRDefault="0021139C" w:rsidP="00AA1525">
      <w:pPr>
        <w:spacing w:after="0"/>
        <w:rPr>
          <w:b/>
          <w:bCs/>
        </w:rPr>
      </w:pPr>
    </w:p>
    <w:p w14:paraId="5A1ED66A" w14:textId="77777777" w:rsidR="0021139C" w:rsidRDefault="0021139C" w:rsidP="00AA1525">
      <w:pPr>
        <w:spacing w:after="0"/>
        <w:rPr>
          <w:b/>
          <w:bCs/>
        </w:rPr>
      </w:pPr>
    </w:p>
    <w:p w14:paraId="6BD3F567" w14:textId="77777777" w:rsidR="0021139C" w:rsidRDefault="0021139C" w:rsidP="00AA1525">
      <w:pPr>
        <w:spacing w:after="0"/>
        <w:rPr>
          <w:b/>
          <w:bCs/>
        </w:rPr>
      </w:pPr>
    </w:p>
    <w:p w14:paraId="31CE6C5A" w14:textId="24A98CA8" w:rsidR="00AA1525" w:rsidRDefault="0021139C" w:rsidP="00AA1525">
      <w:pPr>
        <w:spacing w:after="0"/>
        <w:rPr>
          <w:b/>
          <w:bCs/>
        </w:rPr>
      </w:pPr>
      <w:r w:rsidRPr="0021139C">
        <w:rPr>
          <w:b/>
          <w:bCs/>
        </w:rPr>
        <w:lastRenderedPageBreak/>
        <w:drawing>
          <wp:inline distT="0" distB="0" distL="0" distR="0" wp14:anchorId="1785DE61" wp14:editId="5951A566">
            <wp:extent cx="6199909" cy="1143000"/>
            <wp:effectExtent l="0" t="0" r="0" b="0"/>
            <wp:docPr id="2714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82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3608" cy="11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651F" w14:textId="77777777" w:rsidR="0021139C" w:rsidRDefault="0021139C" w:rsidP="00AA1525">
      <w:pPr>
        <w:spacing w:after="0"/>
        <w:rPr>
          <w:b/>
          <w:bCs/>
        </w:rPr>
      </w:pPr>
    </w:p>
    <w:p w14:paraId="4EF38561" w14:textId="75D8DFEF" w:rsidR="0021139C" w:rsidRDefault="0021139C" w:rsidP="00AA1525">
      <w:pPr>
        <w:spacing w:after="0"/>
        <w:rPr>
          <w:b/>
          <w:bCs/>
        </w:rPr>
      </w:pPr>
      <w:r w:rsidRPr="0021139C">
        <w:rPr>
          <w:b/>
          <w:bCs/>
        </w:rPr>
        <w:drawing>
          <wp:inline distT="0" distB="0" distL="0" distR="0" wp14:anchorId="1C13D886" wp14:editId="40665A88">
            <wp:extent cx="5303980" cy="1272650"/>
            <wp:effectExtent l="0" t="0" r="0" b="3810"/>
            <wp:docPr id="32771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34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B0AB" w14:textId="77777777" w:rsidR="0021139C" w:rsidRDefault="0021139C" w:rsidP="00AA1525">
      <w:pPr>
        <w:spacing w:after="0"/>
        <w:rPr>
          <w:b/>
          <w:bCs/>
        </w:rPr>
      </w:pPr>
    </w:p>
    <w:p w14:paraId="32474604" w14:textId="77777777" w:rsidR="0021139C" w:rsidRDefault="0021139C" w:rsidP="00AA1525">
      <w:pPr>
        <w:spacing w:after="0"/>
        <w:rPr>
          <w:b/>
          <w:bCs/>
        </w:rPr>
      </w:pPr>
    </w:p>
    <w:p w14:paraId="71BE1E02" w14:textId="77777777" w:rsidR="00AA1525" w:rsidRDefault="00AA1525" w:rsidP="00AA1525">
      <w:pPr>
        <w:spacing w:after="0"/>
        <w:rPr>
          <w:b/>
          <w:bCs/>
        </w:rPr>
      </w:pPr>
    </w:p>
    <w:p w14:paraId="71B648DD" w14:textId="77777777" w:rsidR="00AA1525" w:rsidRDefault="00AA1525" w:rsidP="00AA1525">
      <w:pPr>
        <w:spacing w:after="0"/>
        <w:rPr>
          <w:b/>
          <w:bCs/>
        </w:rPr>
      </w:pPr>
    </w:p>
    <w:p w14:paraId="665E9DF2" w14:textId="3BE55E9E" w:rsidR="00AA1525" w:rsidRDefault="0021139C" w:rsidP="00AA1525">
      <w:pPr>
        <w:spacing w:after="0"/>
        <w:rPr>
          <w:b/>
          <w:bCs/>
        </w:rPr>
      </w:pPr>
      <w:r w:rsidRPr="0021139C">
        <w:rPr>
          <w:b/>
          <w:bCs/>
        </w:rPr>
        <w:drawing>
          <wp:inline distT="0" distB="0" distL="0" distR="0" wp14:anchorId="696BAF09" wp14:editId="6326CBBA">
            <wp:extent cx="5387807" cy="4656223"/>
            <wp:effectExtent l="0" t="0" r="3810" b="0"/>
            <wp:docPr id="86106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68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6370" w14:textId="77777777" w:rsidR="00AA1525" w:rsidRDefault="00AA1525" w:rsidP="00AA1525">
      <w:pPr>
        <w:spacing w:after="0"/>
        <w:rPr>
          <w:b/>
          <w:bCs/>
        </w:rPr>
      </w:pPr>
    </w:p>
    <w:p w14:paraId="18DF84A3" w14:textId="77777777" w:rsidR="00AA1525" w:rsidRDefault="00AA1525" w:rsidP="00AA1525">
      <w:pPr>
        <w:spacing w:after="0"/>
        <w:rPr>
          <w:b/>
          <w:bCs/>
        </w:rPr>
      </w:pPr>
    </w:p>
    <w:p w14:paraId="024B1C7E" w14:textId="77777777" w:rsidR="00AA1525" w:rsidRDefault="00AA1525" w:rsidP="00AA1525">
      <w:pPr>
        <w:spacing w:after="0"/>
        <w:rPr>
          <w:b/>
          <w:bCs/>
        </w:rPr>
      </w:pPr>
    </w:p>
    <w:p w14:paraId="4CB9AA3F" w14:textId="77777777" w:rsidR="00AA1525" w:rsidRDefault="00AA1525" w:rsidP="00AA1525">
      <w:pPr>
        <w:spacing w:after="0"/>
        <w:rPr>
          <w:b/>
          <w:bCs/>
        </w:rPr>
      </w:pPr>
    </w:p>
    <w:p w14:paraId="6AF88589" w14:textId="77777777" w:rsidR="00AA1525" w:rsidRDefault="00AA1525" w:rsidP="00AA1525">
      <w:pPr>
        <w:spacing w:after="0"/>
        <w:rPr>
          <w:b/>
          <w:bCs/>
        </w:rPr>
      </w:pPr>
    </w:p>
    <w:p w14:paraId="22C9F97C" w14:textId="77777777" w:rsidR="00AA1525" w:rsidRDefault="00AA1525" w:rsidP="00AA1525">
      <w:pPr>
        <w:spacing w:after="0"/>
        <w:rPr>
          <w:b/>
          <w:bCs/>
        </w:rPr>
      </w:pPr>
    </w:p>
    <w:p w14:paraId="512F917A" w14:textId="77777777" w:rsidR="00AA1525" w:rsidRDefault="00AA1525" w:rsidP="00AA1525">
      <w:pPr>
        <w:spacing w:after="0"/>
        <w:rPr>
          <w:b/>
          <w:bCs/>
        </w:rPr>
      </w:pPr>
    </w:p>
    <w:p w14:paraId="20D3FE0F" w14:textId="66841AAD" w:rsidR="00AA1525" w:rsidRPr="00AA1525" w:rsidRDefault="00AA1525" w:rsidP="00AA1525">
      <w:pPr>
        <w:spacing w:after="0"/>
      </w:pPr>
      <w:r w:rsidRPr="00AA1525">
        <w:drawing>
          <wp:inline distT="0" distB="0" distL="0" distR="0" wp14:anchorId="7500548F" wp14:editId="28B8D980">
            <wp:extent cx="5601185" cy="3581710"/>
            <wp:effectExtent l="0" t="0" r="0" b="0"/>
            <wp:docPr id="180135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58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EA3F" w14:textId="77777777" w:rsidR="00AA1525" w:rsidRDefault="00AA1525" w:rsidP="00AA1525">
      <w:pPr>
        <w:pStyle w:val="ListParagraph"/>
        <w:spacing w:after="0"/>
        <w:rPr>
          <w:b/>
          <w:bCs/>
        </w:rPr>
      </w:pPr>
    </w:p>
    <w:p w14:paraId="3E64B883" w14:textId="621EB4D7" w:rsidR="001A7B6B" w:rsidRDefault="00AA1525" w:rsidP="00AA1525">
      <w:pPr>
        <w:spacing w:after="0"/>
        <w:rPr>
          <w:b/>
          <w:bCs/>
        </w:rPr>
      </w:pPr>
      <w:r w:rsidRPr="00AA1525">
        <w:rPr>
          <w:b/>
          <w:bCs/>
        </w:rPr>
        <w:lastRenderedPageBreak/>
        <w:drawing>
          <wp:inline distT="0" distB="0" distL="0" distR="0" wp14:anchorId="4F0C91F8" wp14:editId="6033EED4">
            <wp:extent cx="5974080" cy="4719166"/>
            <wp:effectExtent l="0" t="0" r="7620" b="5715"/>
            <wp:docPr id="122665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57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3648" cy="473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733F" w14:textId="77777777" w:rsidR="00AA1525" w:rsidRDefault="00AA1525" w:rsidP="00AA1525">
      <w:pPr>
        <w:spacing w:after="0"/>
        <w:rPr>
          <w:b/>
          <w:bCs/>
        </w:rPr>
      </w:pPr>
    </w:p>
    <w:p w14:paraId="49A5AD64" w14:textId="6C86998B" w:rsidR="00AA1525" w:rsidRDefault="00AA1525" w:rsidP="00AA1525">
      <w:pPr>
        <w:spacing w:after="0"/>
        <w:rPr>
          <w:b/>
          <w:bCs/>
        </w:rPr>
      </w:pPr>
      <w:r w:rsidRPr="00AA1525">
        <w:rPr>
          <w:b/>
          <w:bCs/>
        </w:rPr>
        <w:lastRenderedPageBreak/>
        <w:drawing>
          <wp:inline distT="0" distB="0" distL="0" distR="0" wp14:anchorId="02BD565F" wp14:editId="4250DCE5">
            <wp:extent cx="5966460" cy="3977640"/>
            <wp:effectExtent l="0" t="0" r="0" b="3810"/>
            <wp:docPr id="49122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29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6978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C27A" w14:textId="174FCE81" w:rsidR="00AA1525" w:rsidRDefault="00AA1525" w:rsidP="00AA1525">
      <w:pPr>
        <w:spacing w:after="0"/>
        <w:rPr>
          <w:b/>
          <w:bCs/>
        </w:rPr>
      </w:pPr>
      <w:r w:rsidRPr="00AA1525">
        <w:rPr>
          <w:b/>
          <w:bCs/>
        </w:rPr>
        <w:drawing>
          <wp:inline distT="0" distB="0" distL="0" distR="0" wp14:anchorId="6BB1F1F8" wp14:editId="249CB666">
            <wp:extent cx="5585944" cy="3330229"/>
            <wp:effectExtent l="0" t="0" r="0" b="3810"/>
            <wp:docPr id="98725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59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5212" w14:textId="77777777" w:rsidR="00AA1525" w:rsidRDefault="00AA1525" w:rsidP="00AA1525">
      <w:pPr>
        <w:spacing w:after="0"/>
        <w:rPr>
          <w:b/>
          <w:bCs/>
        </w:rPr>
      </w:pPr>
    </w:p>
    <w:p w14:paraId="643621C2" w14:textId="22C55186" w:rsidR="00AA1525" w:rsidRDefault="00AA1525" w:rsidP="00AA1525">
      <w:pPr>
        <w:spacing w:after="0"/>
        <w:rPr>
          <w:b/>
          <w:bCs/>
        </w:rPr>
      </w:pPr>
      <w:r w:rsidRPr="00AA1525">
        <w:rPr>
          <w:b/>
          <w:bCs/>
        </w:rPr>
        <w:lastRenderedPageBreak/>
        <w:drawing>
          <wp:inline distT="0" distB="0" distL="0" distR="0" wp14:anchorId="06D55800" wp14:editId="419DB511">
            <wp:extent cx="5578323" cy="3406435"/>
            <wp:effectExtent l="0" t="0" r="3810" b="3810"/>
            <wp:docPr id="55238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833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33AB" w14:textId="77777777" w:rsidR="00AA1525" w:rsidRDefault="00AA1525" w:rsidP="00AA1525">
      <w:pPr>
        <w:spacing w:after="0"/>
        <w:rPr>
          <w:b/>
          <w:bCs/>
        </w:rPr>
      </w:pPr>
    </w:p>
    <w:p w14:paraId="0EB71289" w14:textId="77777777" w:rsidR="00AA1525" w:rsidRDefault="00AA1525" w:rsidP="00AA1525">
      <w:pPr>
        <w:spacing w:after="0"/>
        <w:rPr>
          <w:b/>
          <w:bCs/>
        </w:rPr>
      </w:pPr>
    </w:p>
    <w:p w14:paraId="0850DACE" w14:textId="77777777" w:rsidR="00AA1525" w:rsidRPr="001A7B6B" w:rsidRDefault="00AA1525" w:rsidP="00AA1525">
      <w:pPr>
        <w:spacing w:after="0"/>
        <w:rPr>
          <w:b/>
          <w:bCs/>
        </w:rPr>
      </w:pPr>
    </w:p>
    <w:sectPr w:rsidR="00AA1525" w:rsidRPr="001A7B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05pt;height:11.05pt" o:bullet="t">
        <v:imagedata r:id="rId1" o:title="mso7EDB"/>
      </v:shape>
    </w:pict>
  </w:numPicBullet>
  <w:abstractNum w:abstractNumId="0" w15:restartNumberingAfterBreak="0">
    <w:nsid w:val="05356AD6"/>
    <w:multiLevelType w:val="hybridMultilevel"/>
    <w:tmpl w:val="D444ABA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2C3FCE"/>
    <w:multiLevelType w:val="hybridMultilevel"/>
    <w:tmpl w:val="08DE6B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0C7791"/>
    <w:multiLevelType w:val="hybridMultilevel"/>
    <w:tmpl w:val="74647A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AB42A5"/>
    <w:multiLevelType w:val="hybridMultilevel"/>
    <w:tmpl w:val="FB801E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936B05"/>
    <w:multiLevelType w:val="hybridMultilevel"/>
    <w:tmpl w:val="E90853F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580384"/>
    <w:multiLevelType w:val="hybridMultilevel"/>
    <w:tmpl w:val="286050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5762821">
    <w:abstractNumId w:val="4"/>
  </w:num>
  <w:num w:numId="2" w16cid:durableId="1149708904">
    <w:abstractNumId w:val="0"/>
  </w:num>
  <w:num w:numId="3" w16cid:durableId="1161384332">
    <w:abstractNumId w:val="2"/>
  </w:num>
  <w:num w:numId="4" w16cid:durableId="1967083522">
    <w:abstractNumId w:val="1"/>
  </w:num>
  <w:num w:numId="5" w16cid:durableId="1893809137">
    <w:abstractNumId w:val="3"/>
  </w:num>
  <w:num w:numId="6" w16cid:durableId="13177621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60D"/>
    <w:rsid w:val="000E0A22"/>
    <w:rsid w:val="001A7B6B"/>
    <w:rsid w:val="0021139C"/>
    <w:rsid w:val="002C0408"/>
    <w:rsid w:val="00725E54"/>
    <w:rsid w:val="0093123D"/>
    <w:rsid w:val="00AA1525"/>
    <w:rsid w:val="00B3660D"/>
    <w:rsid w:val="00C317D8"/>
    <w:rsid w:val="00DB5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32061"/>
  <w15:chartTrackingRefBased/>
  <w15:docId w15:val="{30881384-0E05-4B9B-899A-A71FD2006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04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t.rithika02@gmail.com</dc:creator>
  <cp:keywords/>
  <dc:description/>
  <cp:lastModifiedBy>t.rithika02@gmail.com</cp:lastModifiedBy>
  <cp:revision>6</cp:revision>
  <dcterms:created xsi:type="dcterms:W3CDTF">2024-06-28T23:05:00Z</dcterms:created>
  <dcterms:modified xsi:type="dcterms:W3CDTF">2024-06-28T23:43:00Z</dcterms:modified>
</cp:coreProperties>
</file>