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(D)+NF[D]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14:0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VKDN2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3C5C1C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VKDN2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8A7207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D64A0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</w:t>
      </w:r>
      <w:proofErr w:type="gramStart"/>
      <w:r w:rsidR="00257832" w:rsidRPr="006C0E95">
        <w:rPr>
          <w:rFonts w:ascii="Calibri" w:eastAsia="Calibri" w:hAnsi="Calibri" w:cs="Calibri"/>
          <w:b/>
          <w:sz w:val="28"/>
          <w:szCs w:val="28"/>
        </w:rPr>
        <w:t>review</w:t>
      </w:r>
      <w:proofErr w:type="gramEnd"/>
      <w:r w:rsidR="00257832" w:rsidRPr="006C0E95">
        <w:rPr>
          <w:rFonts w:ascii="Calibri" w:eastAsia="Calibri" w:hAnsi="Calibri" w:cs="Calibri"/>
          <w:b/>
          <w:sz w:val="28"/>
          <w:szCs w:val="28"/>
        </w:rPr>
        <w:t>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F81D0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GAURAV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F81D0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CHARU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F81D0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25pt;height:37.65pt" o:ole="" o:preferrelative="t" stroked="f">
          <v:imagedata r:id="rId1" o:title=""/>
        </v:rect>
        <o:OLEObject Type="Embed" ProgID="StaticMetafile" ShapeID="_x0000_i1025" DrawAspect="Content" ObjectID="_1853673739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D32BD6">
      <w:rPr>
        <w:rFonts w:cs="Times New Roman"/>
        <w:b/>
        <w:color w:val="000000" w:themeColor="text1"/>
        <w:sz w:val="28"/>
        <w:szCs w:val="28"/>
      </w:rPr>
      <w:t>7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D32BD6">
      <w:rPr>
        <w:rFonts w:cs="Times New Roman"/>
        <w:b/>
        <w:color w:val="000000" w:themeColor="text1"/>
        <w:sz w:val="28"/>
        <w:szCs w:val="28"/>
      </w:rPr>
      <w:t>SATUR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proofState w:spelling="clean" w:grammar="clean"/>
  <w:defaultTabStop w:val="720"/>
  <w:characterSpacingControl w:val="doNotCompress"/>
  <w:hdrShapeDefaults>
    <o:shapedefaults v:ext="edit" spidmax="21299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3466F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8140A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99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4123</TotalTime>
  <Pages>2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235</cp:revision>
  <cp:lastPrinted>2026-09-26T11:16:00Z</cp:lastPrinted>
  <dcterms:created xsi:type="dcterms:W3CDTF">2026-08-19T10:14:00Z</dcterms:created>
  <dcterms:modified xsi:type="dcterms:W3CDTF">2026-10-16T11:06:00Z</dcterms:modified>
</cp:coreProperties>
</file>