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62130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732B4F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7850A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0F13F8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ABN8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732B4F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</w:t>
            </w:r>
            <w:bookmarkStart w:id="0" w:name="_GoBack"/>
            <w:bookmarkEnd w:id="0"/>
            <w:r>
              <w:rPr>
                <w:rFonts w:ascii="Calibri" w:eastAsia="Calibri" w:hAnsi="Calibri" w:cs="Calibri"/>
                <w:sz w:val="26"/>
                <w:szCs w:val="26"/>
              </w:rPr>
              <w:t>10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0F13F8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WIN+NQO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7850A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7850A6">
              <w:rPr>
                <w:rFonts w:ascii="Calibri" w:eastAsia="Calibri" w:hAnsi="Calibri" w:cs="Calibri"/>
                <w:sz w:val="24"/>
              </w:rPr>
              <w:t>AS2</w:t>
            </w:r>
            <w:r w:rsidR="00F63A5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212610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</w:t>
    </w:r>
    <w:r w:rsidR="000F13F8">
      <w:rPr>
        <w:rFonts w:ascii="Times New Roman" w:hAnsi="Times New Roman" w:cs="Times New Roman"/>
        <w:b/>
        <w:color w:val="000000" w:themeColor="text1"/>
        <w:sz w:val="26"/>
        <w:szCs w:val="26"/>
      </w:rPr>
      <w:t>7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0F13F8">
      <w:rPr>
        <w:rFonts w:ascii="Times New Roman" w:hAnsi="Times New Roman" w:cs="Times New Roman"/>
        <w:b/>
        <w:color w:val="000000" w:themeColor="text1"/>
        <w:sz w:val="26"/>
        <w:szCs w:val="26"/>
      </w:rPr>
      <w:t>MON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3891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1DD6"/>
    <w:rsid w:val="0078340B"/>
    <w:rsid w:val="007850A6"/>
    <w:rsid w:val="00812F1B"/>
    <w:rsid w:val="0081710E"/>
    <w:rsid w:val="00853040"/>
    <w:rsid w:val="00866A3D"/>
    <w:rsid w:val="00870D37"/>
    <w:rsid w:val="008941FA"/>
    <w:rsid w:val="00895B47"/>
    <w:rsid w:val="00897E95"/>
    <w:rsid w:val="008A78B7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04531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F0081"/>
    <w:rsid w:val="00E07EC8"/>
    <w:rsid w:val="00E217C5"/>
    <w:rsid w:val="00E35057"/>
    <w:rsid w:val="00EA55C2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2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83</cp:revision>
  <cp:lastPrinted>2026-09-05T11:21:00Z</cp:lastPrinted>
  <dcterms:created xsi:type="dcterms:W3CDTF">2026-08-19T10:14:00Z</dcterms:created>
  <dcterms:modified xsi:type="dcterms:W3CDTF">2026-09-06T09:40:00Z</dcterms:modified>
</cp:coreProperties>
</file>