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1ECF" w:rsidRDefault="00FC1ECF" w:rsidP="00FC1ECF">
      <w:pPr>
        <w:pStyle w:val="NoSpacing"/>
        <w:rPr>
          <w:rFonts w:ascii="Algerian" w:hAnsi="Algerian" w:cs="Times New Roman"/>
          <w:b/>
          <w:sz w:val="24"/>
          <w:szCs w:val="24"/>
        </w:rPr>
      </w:pPr>
      <w:r w:rsidRPr="002E0362">
        <w:rPr>
          <w:rFonts w:ascii="Algerian" w:hAnsi="Algerian" w:cs="Times New Roman"/>
          <w:b/>
          <w:sz w:val="24"/>
          <w:szCs w:val="24"/>
        </w:rPr>
        <w:t>INTERNAL OFFICE MEMORANDUM</w:t>
      </w:r>
    </w:p>
    <w:p w:rsidR="00D60126" w:rsidRDefault="00CE7075">
      <w:r>
        <w:rPr>
          <w:b/>
          <w:noProof/>
        </w:rPr>
        <mc:AlternateContent>
          <mc:Choice Requires="wps">
            <w:drawing>
              <wp:anchor distT="0" distB="0" distL="114300" distR="114300" simplePos="0" relativeHeight="251659264" behindDoc="0" locked="0" layoutInCell="1" allowOverlap="1" wp14:anchorId="7B1B2549" wp14:editId="5B726B76">
                <wp:simplePos x="0" y="0"/>
                <wp:positionH relativeFrom="margin">
                  <wp:posOffset>19050</wp:posOffset>
                </wp:positionH>
                <wp:positionV relativeFrom="margin">
                  <wp:posOffset>600075</wp:posOffset>
                </wp:positionV>
                <wp:extent cx="5645150" cy="1666875"/>
                <wp:effectExtent l="0" t="0" r="12700" b="28575"/>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0" cy="1666875"/>
                        </a:xfrm>
                        <a:prstGeom prst="rect">
                          <a:avLst/>
                        </a:prstGeom>
                        <a:solidFill>
                          <a:srgbClr val="FFFFFF"/>
                        </a:solidFill>
                        <a:ln w="9525">
                          <a:solidFill>
                            <a:srgbClr val="000000"/>
                          </a:solidFill>
                          <a:miter lim="800000"/>
                          <a:headEnd/>
                          <a:tailEnd/>
                        </a:ln>
                      </wps:spPr>
                      <wps:txbx>
                        <w:txbxContent>
                          <w:p w:rsidR="00FC1ECF" w:rsidRDefault="00FC1ECF" w:rsidP="00FC1ECF">
                            <w:pPr>
                              <w:pStyle w:val="NoSpacing"/>
                              <w:rPr>
                                <w:rFonts w:ascii="Times New Roman" w:hAnsi="Times New Roman" w:cs="Times New Roman"/>
                                <w:b/>
                                <w:sz w:val="20"/>
                                <w:szCs w:val="20"/>
                              </w:rPr>
                            </w:pPr>
                          </w:p>
                          <w:p w:rsidR="00FC1ECF" w:rsidRPr="00DB185A" w:rsidRDefault="00FC1ECF" w:rsidP="00FC1ECF">
                            <w:pPr>
                              <w:pStyle w:val="NoSpacing"/>
                              <w:rPr>
                                <w:rFonts w:ascii="Times New Roman" w:hAnsi="Times New Roman" w:cs="Times New Roman"/>
                                <w:sz w:val="20"/>
                                <w:szCs w:val="20"/>
                              </w:rPr>
                            </w:pPr>
                            <w:r w:rsidRPr="002E0362">
                              <w:rPr>
                                <w:rFonts w:ascii="Times New Roman" w:hAnsi="Times New Roman" w:cs="Times New Roman"/>
                                <w:b/>
                                <w:sz w:val="20"/>
                                <w:szCs w:val="20"/>
                              </w:rPr>
                              <w:t>FROM:</w:t>
                            </w:r>
                            <w:r w:rsidRPr="00D765BE">
                              <w:rPr>
                                <w:rFonts w:ascii="Times New Roman" w:hAnsi="Times New Roman" w:cs="Times New Roman"/>
                                <w:b/>
                                <w:sz w:val="24"/>
                                <w:szCs w:val="24"/>
                              </w:rPr>
                              <w:t xml:space="preserve"> - </w:t>
                            </w:r>
                            <w:r w:rsidRPr="00D765BE">
                              <w:rPr>
                                <w:rFonts w:ascii="Times New Roman" w:hAnsi="Times New Roman" w:cs="Times New Roman"/>
                                <w:b/>
                                <w:sz w:val="24"/>
                                <w:szCs w:val="24"/>
                              </w:rPr>
                              <w:tab/>
                            </w:r>
                            <w:r w:rsidRPr="00D96A31">
                              <w:rPr>
                                <w:rFonts w:ascii="Times New Roman" w:hAnsi="Times New Roman" w:cs="Times New Roman"/>
                                <w:b/>
                                <w:sz w:val="20"/>
                                <w:szCs w:val="20"/>
                              </w:rPr>
                              <w:t>CEO/ EXECUTIVE DIRECTOR</w:t>
                            </w:r>
                          </w:p>
                          <w:p w:rsidR="00FC1ECF" w:rsidRPr="00125EA6" w:rsidRDefault="00FC1ECF" w:rsidP="00FC1ECF">
                            <w:pPr>
                              <w:pStyle w:val="NoSpacing"/>
                              <w:rPr>
                                <w:rFonts w:ascii="Times New Roman" w:hAnsi="Times New Roman" w:cs="Times New Roman"/>
                                <w:sz w:val="16"/>
                                <w:szCs w:val="16"/>
                                <w:vertAlign w:val="superscript"/>
                              </w:rPr>
                            </w:pPr>
                          </w:p>
                          <w:p w:rsidR="00FC1ECF" w:rsidRDefault="00FC1ECF" w:rsidP="00FC1ECF">
                            <w:pPr>
                              <w:pStyle w:val="NoSpacing"/>
                              <w:rPr>
                                <w:rFonts w:ascii="Times New Roman" w:hAnsi="Times New Roman" w:cs="Times New Roman"/>
                                <w:b/>
                                <w:sz w:val="20"/>
                                <w:szCs w:val="20"/>
                              </w:rPr>
                            </w:pPr>
                            <w:r>
                              <w:rPr>
                                <w:rFonts w:ascii="Times New Roman" w:hAnsi="Times New Roman" w:cs="Times New Roman"/>
                                <w:b/>
                                <w:sz w:val="20"/>
                                <w:szCs w:val="20"/>
                              </w:rPr>
                              <w:t>To</w:t>
                            </w:r>
                            <w:r>
                              <w:rPr>
                                <w:rFonts w:ascii="Times New Roman" w:hAnsi="Times New Roman" w:cs="Times New Roman"/>
                                <w:b/>
                                <w:sz w:val="20"/>
                                <w:szCs w:val="20"/>
                              </w:rPr>
                              <w:tab/>
                            </w:r>
                            <w:r>
                              <w:rPr>
                                <w:rFonts w:ascii="Times New Roman" w:hAnsi="Times New Roman" w:cs="Times New Roman"/>
                                <w:b/>
                                <w:sz w:val="20"/>
                                <w:szCs w:val="20"/>
                              </w:rPr>
                              <w:tab/>
                            </w:r>
                            <w:r w:rsidR="000A206E">
                              <w:rPr>
                                <w:rFonts w:ascii="Times New Roman" w:hAnsi="Times New Roman" w:cs="Times New Roman"/>
                                <w:b/>
                                <w:sz w:val="20"/>
                                <w:szCs w:val="20"/>
                              </w:rPr>
                              <w:t xml:space="preserve">HEAD AND / OR </w:t>
                            </w:r>
                            <w:r w:rsidR="00B56449">
                              <w:rPr>
                                <w:rFonts w:ascii="Times New Roman" w:hAnsi="Times New Roman" w:cs="Times New Roman"/>
                                <w:b/>
                                <w:sz w:val="20"/>
                                <w:szCs w:val="20"/>
                              </w:rPr>
                              <w:t>MANAGER</w:t>
                            </w:r>
                            <w:r w:rsidR="000A206E">
                              <w:rPr>
                                <w:rFonts w:ascii="Times New Roman" w:hAnsi="Times New Roman" w:cs="Times New Roman"/>
                                <w:b/>
                                <w:sz w:val="20"/>
                                <w:szCs w:val="20"/>
                              </w:rPr>
                              <w:t xml:space="preserve"> </w:t>
                            </w:r>
                            <w:r w:rsidR="006D0499">
                              <w:rPr>
                                <w:rFonts w:ascii="Times New Roman" w:hAnsi="Times New Roman" w:cs="Times New Roman"/>
                                <w:b/>
                                <w:sz w:val="20"/>
                                <w:szCs w:val="20"/>
                              </w:rPr>
                              <w:t>OF HUMAN</w:t>
                            </w:r>
                            <w:r w:rsidR="00B56449">
                              <w:rPr>
                                <w:rFonts w:ascii="Times New Roman" w:hAnsi="Times New Roman" w:cs="Times New Roman"/>
                                <w:b/>
                                <w:sz w:val="20"/>
                                <w:szCs w:val="20"/>
                              </w:rPr>
                              <w:t xml:space="preserve"> RESOURCES</w:t>
                            </w:r>
                          </w:p>
                          <w:p w:rsidR="00FC1ECF" w:rsidRPr="0067063E" w:rsidRDefault="00FC1ECF" w:rsidP="00FC1ECF">
                            <w:pPr>
                              <w:pStyle w:val="NoSpacing"/>
                              <w:rPr>
                                <w:rFonts w:ascii="Times New Roman" w:hAnsi="Times New Roman" w:cs="Times New Roman"/>
                                <w:sz w:val="20"/>
                                <w:szCs w:val="20"/>
                              </w:rPr>
                            </w:pPr>
                          </w:p>
                          <w:p w:rsidR="00FC1ECF" w:rsidRPr="0046051D" w:rsidRDefault="00FC1ECF" w:rsidP="00FC1ECF">
                            <w:pPr>
                              <w:pStyle w:val="NoSpacing"/>
                              <w:ind w:left="1440" w:hanging="1440"/>
                              <w:rPr>
                                <w:rFonts w:ascii="Arial Black" w:hAnsi="Arial Black" w:cs="Times New Roman"/>
                                <w:b/>
                                <w:sz w:val="20"/>
                                <w:szCs w:val="20"/>
                              </w:rPr>
                            </w:pPr>
                            <w:r>
                              <w:rPr>
                                <w:rFonts w:ascii="Times New Roman" w:hAnsi="Times New Roman" w:cs="Times New Roman"/>
                                <w:b/>
                                <w:sz w:val="20"/>
                                <w:szCs w:val="20"/>
                              </w:rPr>
                              <w:t>Subject</w:t>
                            </w:r>
                            <w:r>
                              <w:rPr>
                                <w:rFonts w:ascii="Times New Roman" w:hAnsi="Times New Roman" w:cs="Times New Roman"/>
                                <w:b/>
                                <w:sz w:val="20"/>
                                <w:szCs w:val="20"/>
                              </w:rPr>
                              <w:tab/>
                            </w:r>
                            <w:r w:rsidR="00CE7075" w:rsidRPr="00CE7075">
                              <w:rPr>
                                <w:rFonts w:ascii="Arial Black" w:hAnsi="Arial Black" w:cs="Times New Roman"/>
                                <w:b/>
                              </w:rPr>
                              <w:t xml:space="preserve">APPOINTMENT </w:t>
                            </w:r>
                            <w:r w:rsidR="00925722">
                              <w:rPr>
                                <w:rFonts w:ascii="Arial Black" w:hAnsi="Arial Black" w:cs="Times New Roman"/>
                                <w:b/>
                              </w:rPr>
                              <w:t xml:space="preserve">OF KEY MANAGEMENT PERSONNEL </w:t>
                            </w:r>
                            <w:r w:rsidR="00CE7075">
                              <w:rPr>
                                <w:rFonts w:ascii="Arial Black" w:hAnsi="Arial Black" w:cs="Times New Roman"/>
                                <w:b/>
                                <w:sz w:val="20"/>
                                <w:szCs w:val="20"/>
                              </w:rPr>
                              <w:t>(KMP)</w:t>
                            </w:r>
                          </w:p>
                          <w:p w:rsidR="00B56449" w:rsidRPr="00E101F0" w:rsidRDefault="00B56449" w:rsidP="00FC1ECF">
                            <w:pPr>
                              <w:pStyle w:val="NoSpacing"/>
                              <w:ind w:left="1440" w:hanging="1440"/>
                              <w:rPr>
                                <w:rFonts w:ascii="Times New Roman" w:hAnsi="Times New Roman" w:cs="Times New Roman"/>
                                <w:b/>
                                <w:sz w:val="18"/>
                                <w:szCs w:val="18"/>
                              </w:rPr>
                            </w:pPr>
                          </w:p>
                          <w:p w:rsidR="00FC1ECF" w:rsidRPr="008A3CE3" w:rsidRDefault="00FC1ECF" w:rsidP="00FC1ECF">
                            <w:pPr>
                              <w:pStyle w:val="NoSpacing"/>
                              <w:rPr>
                                <w:rFonts w:ascii="Times New Roman" w:hAnsi="Times New Roman" w:cs="Times New Roman"/>
                              </w:rPr>
                            </w:pPr>
                            <w:r>
                              <w:rPr>
                                <w:rFonts w:ascii="Times New Roman" w:hAnsi="Times New Roman" w:cs="Times New Roman"/>
                                <w:b/>
                                <w:sz w:val="20"/>
                                <w:szCs w:val="20"/>
                              </w:rPr>
                              <w:t>Copy</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rPr>
                              <w:t xml:space="preserve"> </w:t>
                            </w:r>
                            <w:r w:rsidRPr="008A3CE3">
                              <w:rPr>
                                <w:rFonts w:ascii="Times New Roman" w:hAnsi="Times New Roman" w:cs="Times New Roman"/>
                              </w:rPr>
                              <w:t>Head of Compliance</w:t>
                            </w:r>
                            <w:r w:rsidR="00CE7075">
                              <w:rPr>
                                <w:rFonts w:ascii="Times New Roman" w:hAnsi="Times New Roman" w:cs="Times New Roman"/>
                              </w:rPr>
                              <w:t xml:space="preserve"> / Senior Manager Legal / Internal Audit</w:t>
                            </w:r>
                          </w:p>
                          <w:p w:rsidR="00FC1ECF" w:rsidRPr="008A3CE3" w:rsidRDefault="00FC1ECF" w:rsidP="00FC1ECF">
                            <w:pPr>
                              <w:pStyle w:val="NoSpacing"/>
                              <w:rPr>
                                <w:rFonts w:ascii="Times New Roman" w:hAnsi="Times New Roman" w:cs="Times New Roman"/>
                                <w:b/>
                              </w:rPr>
                            </w:pPr>
                            <w:r w:rsidRPr="008A3CE3">
                              <w:tab/>
                            </w:r>
                          </w:p>
                          <w:p w:rsidR="00FC1ECF" w:rsidRDefault="00FC1ECF" w:rsidP="00FC1ECF">
                            <w:pPr>
                              <w:pStyle w:val="NoSpacing"/>
                              <w:rPr>
                                <w:rFonts w:ascii="Times New Roman" w:hAnsi="Times New Roman" w:cs="Times New Roman"/>
                                <w:sz w:val="20"/>
                                <w:szCs w:val="20"/>
                              </w:rPr>
                            </w:pPr>
                            <w:r w:rsidRPr="00125EA6">
                              <w:rPr>
                                <w:rFonts w:ascii="Times New Roman" w:hAnsi="Times New Roman" w:cs="Times New Roman"/>
                                <w:b/>
                                <w:sz w:val="20"/>
                                <w:szCs w:val="20"/>
                              </w:rPr>
                              <w:t>DATE</w:t>
                            </w:r>
                            <w:r w:rsidRPr="00125EA6">
                              <w:rPr>
                                <w:rFonts w:ascii="Times New Roman" w:hAnsi="Times New Roman" w:cs="Times New Roman"/>
                                <w:sz w:val="20"/>
                                <w:szCs w:val="20"/>
                              </w:rPr>
                              <w:t>: -</w:t>
                            </w:r>
                            <w:r w:rsidRPr="00125EA6">
                              <w:rPr>
                                <w:rFonts w:ascii="Times New Roman" w:hAnsi="Times New Roman" w:cs="Times New Roman"/>
                                <w:sz w:val="20"/>
                                <w:szCs w:val="20"/>
                              </w:rPr>
                              <w:tab/>
                            </w:r>
                            <w:r>
                              <w:rPr>
                                <w:rFonts w:ascii="Times New Roman" w:hAnsi="Times New Roman" w:cs="Times New Roman"/>
                                <w:sz w:val="20"/>
                                <w:szCs w:val="20"/>
                              </w:rPr>
                              <w:t>March 2</w:t>
                            </w:r>
                            <w:r w:rsidR="00977262">
                              <w:rPr>
                                <w:rFonts w:ascii="Times New Roman" w:hAnsi="Times New Roman" w:cs="Times New Roman"/>
                                <w:sz w:val="20"/>
                                <w:szCs w:val="20"/>
                              </w:rPr>
                              <w:t>6</w:t>
                            </w:r>
                            <w:r>
                              <w:rPr>
                                <w:rFonts w:ascii="Times New Roman" w:hAnsi="Times New Roman" w:cs="Times New Roman"/>
                                <w:sz w:val="20"/>
                                <w:szCs w:val="20"/>
                              </w:rPr>
                              <w:t>,2021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1B2549" id="_x0000_t202" coordsize="21600,21600" o:spt="202" path="m,l,21600r21600,l21600,xe">
                <v:stroke joinstyle="miter"/>
                <v:path gradientshapeok="t" o:connecttype="rect"/>
              </v:shapetype>
              <v:shape id="Text Box 1" o:spid="_x0000_s1026" type="#_x0000_t202" style="position:absolute;margin-left:1.5pt;margin-top:47.25pt;width:444.5pt;height:131.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">
                <v:textbox>
                  <w:txbxContent>
                    <w:p w:rsidR="00FC1ECF" w:rsidRDefault="00FC1ECF" w:rsidP="00FC1ECF">
                      <w:pPr>
                        <w:pStyle w:val="NoSpacing"/>
                        <w:rPr>
                          <w:rFonts w:ascii="Times New Roman" w:hAnsi="Times New Roman" w:cs="Times New Roman"/>
                          <w:b/>
                          <w:sz w:val="20"/>
                          <w:szCs w:val="20"/>
                        </w:rPr>
                      </w:pPr>
                    </w:p>
                    <w:p w:rsidR="00FC1ECF" w:rsidRPr="00DB185A" w:rsidRDefault="00FC1ECF" w:rsidP="00FC1ECF">
                      <w:pPr>
                        <w:pStyle w:val="NoSpacing"/>
                        <w:rPr>
                          <w:rFonts w:ascii="Times New Roman" w:hAnsi="Times New Roman" w:cs="Times New Roman"/>
                          <w:sz w:val="20"/>
                          <w:szCs w:val="20"/>
                        </w:rPr>
                      </w:pPr>
                      <w:r w:rsidRPr="002E0362">
                        <w:rPr>
                          <w:rFonts w:ascii="Times New Roman" w:hAnsi="Times New Roman" w:cs="Times New Roman"/>
                          <w:b/>
                          <w:sz w:val="20"/>
                          <w:szCs w:val="20"/>
                        </w:rPr>
                        <w:t>FROM:</w:t>
                      </w:r>
                      <w:r w:rsidRPr="00D765BE">
                        <w:rPr>
                          <w:rFonts w:ascii="Times New Roman" w:hAnsi="Times New Roman" w:cs="Times New Roman"/>
                          <w:b/>
                          <w:sz w:val="24"/>
                          <w:szCs w:val="24"/>
                        </w:rPr>
                        <w:t xml:space="preserve"> - </w:t>
                      </w:r>
                      <w:r w:rsidRPr="00D765BE">
                        <w:rPr>
                          <w:rFonts w:ascii="Times New Roman" w:hAnsi="Times New Roman" w:cs="Times New Roman"/>
                          <w:b/>
                          <w:sz w:val="24"/>
                          <w:szCs w:val="24"/>
                        </w:rPr>
                        <w:tab/>
                      </w:r>
                      <w:r w:rsidRPr="00D96A31">
                        <w:rPr>
                          <w:rFonts w:ascii="Times New Roman" w:hAnsi="Times New Roman" w:cs="Times New Roman"/>
                          <w:b/>
                          <w:sz w:val="20"/>
                          <w:szCs w:val="20"/>
                        </w:rPr>
                        <w:t>CEO/ EXECUTIVE DIRECTOR</w:t>
                      </w:r>
                    </w:p>
                    <w:p w:rsidR="00FC1ECF" w:rsidRPr="00125EA6" w:rsidRDefault="00FC1ECF" w:rsidP="00FC1ECF">
                      <w:pPr>
                        <w:pStyle w:val="NoSpacing"/>
                        <w:rPr>
                          <w:rFonts w:ascii="Times New Roman" w:hAnsi="Times New Roman" w:cs="Times New Roman"/>
                          <w:sz w:val="16"/>
                          <w:szCs w:val="16"/>
                          <w:vertAlign w:val="superscript"/>
                        </w:rPr>
                      </w:pPr>
                    </w:p>
                    <w:p w:rsidR="00FC1ECF" w:rsidRDefault="00FC1ECF" w:rsidP="00FC1ECF">
                      <w:pPr>
                        <w:pStyle w:val="NoSpacing"/>
                        <w:rPr>
                          <w:rFonts w:ascii="Times New Roman" w:hAnsi="Times New Roman" w:cs="Times New Roman"/>
                          <w:b/>
                          <w:sz w:val="20"/>
                          <w:szCs w:val="20"/>
                        </w:rPr>
                      </w:pPr>
                      <w:r>
                        <w:rPr>
                          <w:rFonts w:ascii="Times New Roman" w:hAnsi="Times New Roman" w:cs="Times New Roman"/>
                          <w:b/>
                          <w:sz w:val="20"/>
                          <w:szCs w:val="20"/>
                        </w:rPr>
                        <w:t>To</w:t>
                      </w:r>
                      <w:r>
                        <w:rPr>
                          <w:rFonts w:ascii="Times New Roman" w:hAnsi="Times New Roman" w:cs="Times New Roman"/>
                          <w:b/>
                          <w:sz w:val="20"/>
                          <w:szCs w:val="20"/>
                        </w:rPr>
                        <w:tab/>
                      </w:r>
                      <w:r>
                        <w:rPr>
                          <w:rFonts w:ascii="Times New Roman" w:hAnsi="Times New Roman" w:cs="Times New Roman"/>
                          <w:b/>
                          <w:sz w:val="20"/>
                          <w:szCs w:val="20"/>
                        </w:rPr>
                        <w:tab/>
                      </w:r>
                      <w:r w:rsidR="000A206E">
                        <w:rPr>
                          <w:rFonts w:ascii="Times New Roman" w:hAnsi="Times New Roman" w:cs="Times New Roman"/>
                          <w:b/>
                          <w:sz w:val="20"/>
                          <w:szCs w:val="20"/>
                        </w:rPr>
                        <w:t xml:space="preserve">HEAD AND / OR </w:t>
                      </w:r>
                      <w:r w:rsidR="00B56449">
                        <w:rPr>
                          <w:rFonts w:ascii="Times New Roman" w:hAnsi="Times New Roman" w:cs="Times New Roman"/>
                          <w:b/>
                          <w:sz w:val="20"/>
                          <w:szCs w:val="20"/>
                        </w:rPr>
                        <w:t>MANAGER</w:t>
                      </w:r>
                      <w:r w:rsidR="000A206E">
                        <w:rPr>
                          <w:rFonts w:ascii="Times New Roman" w:hAnsi="Times New Roman" w:cs="Times New Roman"/>
                          <w:b/>
                          <w:sz w:val="20"/>
                          <w:szCs w:val="20"/>
                        </w:rPr>
                        <w:t xml:space="preserve"> </w:t>
                      </w:r>
                      <w:r w:rsidR="006D0499">
                        <w:rPr>
                          <w:rFonts w:ascii="Times New Roman" w:hAnsi="Times New Roman" w:cs="Times New Roman"/>
                          <w:b/>
                          <w:sz w:val="20"/>
                          <w:szCs w:val="20"/>
                        </w:rPr>
                        <w:t>OF HUMAN</w:t>
                      </w:r>
                      <w:r w:rsidR="00B56449">
                        <w:rPr>
                          <w:rFonts w:ascii="Times New Roman" w:hAnsi="Times New Roman" w:cs="Times New Roman"/>
                          <w:b/>
                          <w:sz w:val="20"/>
                          <w:szCs w:val="20"/>
                        </w:rPr>
                        <w:t xml:space="preserve"> RESOURCES</w:t>
                      </w:r>
                    </w:p>
                    <w:p w:rsidR="00FC1ECF" w:rsidRPr="0067063E" w:rsidRDefault="00FC1ECF" w:rsidP="00FC1ECF">
                      <w:pPr>
                        <w:pStyle w:val="NoSpacing"/>
                        <w:rPr>
                          <w:rFonts w:ascii="Times New Roman" w:hAnsi="Times New Roman" w:cs="Times New Roman"/>
                          <w:sz w:val="20"/>
                          <w:szCs w:val="20"/>
                        </w:rPr>
                      </w:pPr>
                    </w:p>
                    <w:p w:rsidR="00FC1ECF" w:rsidRPr="0046051D" w:rsidRDefault="00FC1ECF" w:rsidP="00FC1ECF">
                      <w:pPr>
                        <w:pStyle w:val="NoSpacing"/>
                        <w:ind w:left="1440" w:hanging="1440"/>
                        <w:rPr>
                          <w:rFonts w:ascii="Arial Black" w:hAnsi="Arial Black" w:cs="Times New Roman"/>
                          <w:b/>
                          <w:sz w:val="20"/>
                          <w:szCs w:val="20"/>
                        </w:rPr>
                      </w:pPr>
                      <w:r>
                        <w:rPr>
                          <w:rFonts w:ascii="Times New Roman" w:hAnsi="Times New Roman" w:cs="Times New Roman"/>
                          <w:b/>
                          <w:sz w:val="20"/>
                          <w:szCs w:val="20"/>
                        </w:rPr>
                        <w:t>Subject</w:t>
                      </w:r>
                      <w:r>
                        <w:rPr>
                          <w:rFonts w:ascii="Times New Roman" w:hAnsi="Times New Roman" w:cs="Times New Roman"/>
                          <w:b/>
                          <w:sz w:val="20"/>
                          <w:szCs w:val="20"/>
                        </w:rPr>
                        <w:tab/>
                      </w:r>
                      <w:r w:rsidR="00CE7075" w:rsidRPr="00CE7075">
                        <w:rPr>
                          <w:rFonts w:ascii="Arial Black" w:hAnsi="Arial Black" w:cs="Times New Roman"/>
                          <w:b/>
                        </w:rPr>
                        <w:t xml:space="preserve">APPOINTMENT </w:t>
                      </w:r>
                      <w:r w:rsidR="00925722">
                        <w:rPr>
                          <w:rFonts w:ascii="Arial Black" w:hAnsi="Arial Black" w:cs="Times New Roman"/>
                          <w:b/>
                        </w:rPr>
                        <w:t xml:space="preserve">OF KEY MANAGEMENT PERSONNEL </w:t>
                      </w:r>
                      <w:r w:rsidR="00CE7075">
                        <w:rPr>
                          <w:rFonts w:ascii="Arial Black" w:hAnsi="Arial Black" w:cs="Times New Roman"/>
                          <w:b/>
                          <w:sz w:val="20"/>
                          <w:szCs w:val="20"/>
                        </w:rPr>
                        <w:t>(KMP)</w:t>
                      </w:r>
                    </w:p>
                    <w:p w:rsidR="00B56449" w:rsidRPr="00E101F0" w:rsidRDefault="00B56449" w:rsidP="00FC1ECF">
                      <w:pPr>
                        <w:pStyle w:val="NoSpacing"/>
                        <w:ind w:left="1440" w:hanging="1440"/>
                        <w:rPr>
                          <w:rFonts w:ascii="Times New Roman" w:hAnsi="Times New Roman" w:cs="Times New Roman"/>
                          <w:b/>
                          <w:sz w:val="18"/>
                          <w:szCs w:val="18"/>
                        </w:rPr>
                      </w:pPr>
                    </w:p>
                    <w:p w:rsidR="00FC1ECF" w:rsidRPr="008A3CE3" w:rsidRDefault="00FC1ECF" w:rsidP="00FC1ECF">
                      <w:pPr>
                        <w:pStyle w:val="NoSpacing"/>
                        <w:rPr>
                          <w:rFonts w:ascii="Times New Roman" w:hAnsi="Times New Roman" w:cs="Times New Roman"/>
                        </w:rPr>
                      </w:pPr>
                      <w:r>
                        <w:rPr>
                          <w:rFonts w:ascii="Times New Roman" w:hAnsi="Times New Roman" w:cs="Times New Roman"/>
                          <w:b/>
                          <w:sz w:val="20"/>
                          <w:szCs w:val="20"/>
                        </w:rPr>
                        <w:t>Copy</w:t>
                      </w:r>
                      <w:r>
                        <w:rPr>
                          <w:rFonts w:ascii="Times New Roman" w:hAnsi="Times New Roman" w:cs="Times New Roman"/>
                          <w:b/>
                          <w:sz w:val="20"/>
                          <w:szCs w:val="20"/>
                        </w:rPr>
                        <w:tab/>
                      </w:r>
                      <w:r>
                        <w:rPr>
                          <w:rFonts w:ascii="Times New Roman" w:hAnsi="Times New Roman" w:cs="Times New Roman"/>
                          <w:b/>
                          <w:sz w:val="20"/>
                          <w:szCs w:val="20"/>
                        </w:rPr>
                        <w:tab/>
                      </w:r>
                      <w:r>
                        <w:rPr>
                          <w:rFonts w:ascii="Times New Roman" w:hAnsi="Times New Roman" w:cs="Times New Roman"/>
                        </w:rPr>
                        <w:t xml:space="preserve"> </w:t>
                      </w:r>
                      <w:r w:rsidRPr="008A3CE3">
                        <w:rPr>
                          <w:rFonts w:ascii="Times New Roman" w:hAnsi="Times New Roman" w:cs="Times New Roman"/>
                        </w:rPr>
                        <w:t>Head of Compliance</w:t>
                      </w:r>
                      <w:r w:rsidR="00CE7075">
                        <w:rPr>
                          <w:rFonts w:ascii="Times New Roman" w:hAnsi="Times New Roman" w:cs="Times New Roman"/>
                        </w:rPr>
                        <w:t xml:space="preserve"> / Senior Manager Legal / Internal Audit</w:t>
                      </w:r>
                    </w:p>
                    <w:p w:rsidR="00FC1ECF" w:rsidRPr="008A3CE3" w:rsidRDefault="00FC1ECF" w:rsidP="00FC1ECF">
                      <w:pPr>
                        <w:pStyle w:val="NoSpacing"/>
                        <w:rPr>
                          <w:rFonts w:ascii="Times New Roman" w:hAnsi="Times New Roman" w:cs="Times New Roman"/>
                          <w:b/>
                        </w:rPr>
                      </w:pPr>
                      <w:r w:rsidRPr="008A3CE3">
                        <w:tab/>
                      </w:r>
                    </w:p>
                    <w:p w:rsidR="00FC1ECF" w:rsidRDefault="00FC1ECF" w:rsidP="00FC1ECF">
                      <w:pPr>
                        <w:pStyle w:val="NoSpacing"/>
                        <w:rPr>
                          <w:rFonts w:ascii="Times New Roman" w:hAnsi="Times New Roman" w:cs="Times New Roman"/>
                          <w:sz w:val="20"/>
                          <w:szCs w:val="20"/>
                        </w:rPr>
                      </w:pPr>
                      <w:r w:rsidRPr="00125EA6">
                        <w:rPr>
                          <w:rFonts w:ascii="Times New Roman" w:hAnsi="Times New Roman" w:cs="Times New Roman"/>
                          <w:b/>
                          <w:sz w:val="20"/>
                          <w:szCs w:val="20"/>
                        </w:rPr>
                        <w:t>DATE</w:t>
                      </w:r>
                      <w:r w:rsidRPr="00125EA6">
                        <w:rPr>
                          <w:rFonts w:ascii="Times New Roman" w:hAnsi="Times New Roman" w:cs="Times New Roman"/>
                          <w:sz w:val="20"/>
                          <w:szCs w:val="20"/>
                        </w:rPr>
                        <w:t>: -</w:t>
                      </w:r>
                      <w:r w:rsidRPr="00125EA6">
                        <w:rPr>
                          <w:rFonts w:ascii="Times New Roman" w:hAnsi="Times New Roman" w:cs="Times New Roman"/>
                          <w:sz w:val="20"/>
                          <w:szCs w:val="20"/>
                        </w:rPr>
                        <w:tab/>
                      </w:r>
                      <w:r>
                        <w:rPr>
                          <w:rFonts w:ascii="Times New Roman" w:hAnsi="Times New Roman" w:cs="Times New Roman"/>
                          <w:sz w:val="20"/>
                          <w:szCs w:val="20"/>
                        </w:rPr>
                        <w:t>March 2</w:t>
                      </w:r>
                      <w:r w:rsidR="00977262">
                        <w:rPr>
                          <w:rFonts w:ascii="Times New Roman" w:hAnsi="Times New Roman" w:cs="Times New Roman"/>
                          <w:sz w:val="20"/>
                          <w:szCs w:val="20"/>
                        </w:rPr>
                        <w:t>6</w:t>
                      </w:r>
                      <w:r>
                        <w:rPr>
                          <w:rFonts w:ascii="Times New Roman" w:hAnsi="Times New Roman" w:cs="Times New Roman"/>
                          <w:sz w:val="20"/>
                          <w:szCs w:val="20"/>
                        </w:rPr>
                        <w:t>,2021</w:t>
                      </w:r>
                    </w:p>
                  </w:txbxContent>
                </v:textbox>
                <w10:wrap type="square" anchorx="margin" anchory="margin"/>
              </v:shape>
            </w:pict>
          </mc:Fallback>
        </mc:AlternateContent>
      </w:r>
    </w:p>
    <w:p w:rsidR="00D60126" w:rsidRDefault="00D60126"/>
    <w:p w:rsidR="006D0499" w:rsidRPr="00977262" w:rsidRDefault="00925722" w:rsidP="00925722">
      <w:pPr>
        <w:pStyle w:val="ListParagraph"/>
        <w:numPr>
          <w:ilvl w:val="0"/>
          <w:numId w:val="6"/>
        </w:numPr>
        <w:ind w:left="0"/>
        <w:rPr>
          <w:rFonts w:ascii="Arial Black" w:hAnsi="Arial Black"/>
          <w:b/>
        </w:rPr>
      </w:pPr>
      <w:r w:rsidRPr="00925722">
        <w:rPr>
          <w:rFonts w:ascii="Arial Black" w:hAnsi="Arial Black"/>
          <w:b/>
        </w:rPr>
        <w:t xml:space="preserve">RECRUTEMENT OF </w:t>
      </w:r>
      <w:r w:rsidRPr="00925722">
        <w:rPr>
          <w:rFonts w:ascii="Arial Black" w:hAnsi="Arial Black" w:cs="Times New Roman"/>
          <w:b/>
        </w:rPr>
        <w:t>KEY MANAGEMENT PERSONNEL OR PRMOTIONS TO THE SAID GRADES</w:t>
      </w:r>
      <w:r w:rsidRPr="00925722">
        <w:rPr>
          <w:rFonts w:ascii="Arial Black" w:hAnsi="Arial Black" w:cs="Times New Roman"/>
          <w:b/>
          <w:sz w:val="20"/>
          <w:szCs w:val="20"/>
        </w:rPr>
        <w:t>.</w:t>
      </w:r>
    </w:p>
    <w:p w:rsidR="00977262" w:rsidRDefault="00B56449" w:rsidP="006D0499">
      <w:pPr>
        <w:pStyle w:val="NoSpacing"/>
        <w:jc w:val="both"/>
        <w:rPr>
          <w:rFonts w:ascii="Times New Roman" w:hAnsi="Times New Roman" w:cs="Times New Roman"/>
        </w:rPr>
      </w:pPr>
      <w:r w:rsidRPr="00921CB3">
        <w:rPr>
          <w:rFonts w:ascii="Times New Roman" w:hAnsi="Times New Roman" w:cs="Times New Roman"/>
        </w:rPr>
        <w:t xml:space="preserve">You are required to ensure that the following requirements of the Central Bank of Sri Lanka </w:t>
      </w:r>
      <w:r w:rsidR="007C40A8">
        <w:rPr>
          <w:rFonts w:ascii="Times New Roman" w:hAnsi="Times New Roman" w:cs="Times New Roman"/>
        </w:rPr>
        <w:t xml:space="preserve">(CBSL) </w:t>
      </w:r>
      <w:r w:rsidR="00921CB3" w:rsidRPr="00921CB3">
        <w:rPr>
          <w:rFonts w:ascii="Times New Roman" w:hAnsi="Times New Roman" w:cs="Times New Roman"/>
        </w:rPr>
        <w:t xml:space="preserve">are followed </w:t>
      </w:r>
      <w:r w:rsidRPr="000C0190">
        <w:rPr>
          <w:rFonts w:ascii="Times New Roman" w:hAnsi="Times New Roman" w:cs="Times New Roman"/>
          <w:u w:val="single"/>
        </w:rPr>
        <w:t xml:space="preserve">at every stage involved in </w:t>
      </w:r>
      <w:r w:rsidR="00921CB3" w:rsidRPr="000C0190">
        <w:rPr>
          <w:rFonts w:ascii="Times New Roman" w:hAnsi="Times New Roman" w:cs="Times New Roman"/>
          <w:u w:val="single"/>
        </w:rPr>
        <w:t>recruiting</w:t>
      </w:r>
      <w:r w:rsidR="00921CB3">
        <w:rPr>
          <w:rFonts w:ascii="Times New Roman" w:hAnsi="Times New Roman" w:cs="Times New Roman"/>
        </w:rPr>
        <w:t xml:space="preserve"> an</w:t>
      </w:r>
      <w:r w:rsidR="00921CB3" w:rsidRPr="00921CB3">
        <w:rPr>
          <w:rFonts w:ascii="Times New Roman" w:hAnsi="Times New Roman" w:cs="Times New Roman"/>
        </w:rPr>
        <w:t xml:space="preserve"> officer to perform key executive functions or</w:t>
      </w:r>
      <w:r w:rsidR="00925722">
        <w:rPr>
          <w:rFonts w:ascii="Times New Roman" w:hAnsi="Times New Roman" w:cs="Times New Roman"/>
        </w:rPr>
        <w:t xml:space="preserve"> in </w:t>
      </w:r>
      <w:r w:rsidR="00E37224" w:rsidRPr="00E37224">
        <w:rPr>
          <w:rFonts w:ascii="Times New Roman" w:hAnsi="Times New Roman" w:cs="Times New Roman"/>
          <w:u w:val="single"/>
        </w:rPr>
        <w:t>promoting</w:t>
      </w:r>
      <w:r w:rsidR="00921CB3" w:rsidRPr="00E37224">
        <w:rPr>
          <w:rFonts w:ascii="Times New Roman" w:hAnsi="Times New Roman" w:cs="Times New Roman"/>
          <w:u w:val="single"/>
        </w:rPr>
        <w:t xml:space="preserve"> </w:t>
      </w:r>
      <w:r w:rsidR="00921CB3">
        <w:rPr>
          <w:rFonts w:ascii="Times New Roman" w:hAnsi="Times New Roman" w:cs="Times New Roman"/>
        </w:rPr>
        <w:t>an existing staff member to the said category.</w:t>
      </w:r>
      <w:r w:rsidR="00A03550">
        <w:rPr>
          <w:rFonts w:ascii="Times New Roman" w:hAnsi="Times New Roman" w:cs="Times New Roman"/>
        </w:rPr>
        <w:t xml:space="preserve"> (KMP</w:t>
      </w:r>
      <w:r w:rsidR="000C0190">
        <w:rPr>
          <w:rFonts w:ascii="Times New Roman" w:hAnsi="Times New Roman" w:cs="Times New Roman"/>
        </w:rPr>
        <w:t>)</w:t>
      </w:r>
      <w:r w:rsidR="007C40A8">
        <w:rPr>
          <w:rFonts w:ascii="Times New Roman" w:hAnsi="Times New Roman" w:cs="Times New Roman"/>
        </w:rPr>
        <w:t xml:space="preserve">. </w:t>
      </w:r>
      <w:r w:rsidR="00977262">
        <w:rPr>
          <w:rFonts w:ascii="Times New Roman" w:hAnsi="Times New Roman" w:cs="Times New Roman"/>
        </w:rPr>
        <w:t xml:space="preserve">All appointments or </w:t>
      </w:r>
      <w:r w:rsidR="007C40A8">
        <w:rPr>
          <w:rFonts w:ascii="Times New Roman" w:hAnsi="Times New Roman" w:cs="Times New Roman"/>
        </w:rPr>
        <w:t xml:space="preserve">promotions </w:t>
      </w:r>
      <w:r w:rsidR="00E37224">
        <w:rPr>
          <w:rFonts w:ascii="Times New Roman" w:hAnsi="Times New Roman" w:cs="Times New Roman"/>
        </w:rPr>
        <w:t>of</w:t>
      </w:r>
      <w:r w:rsidR="00977262">
        <w:rPr>
          <w:rFonts w:ascii="Times New Roman" w:hAnsi="Times New Roman" w:cs="Times New Roman"/>
        </w:rPr>
        <w:t xml:space="preserve"> KMPs should have the </w:t>
      </w:r>
      <w:r w:rsidR="00977262" w:rsidRPr="007C40A8">
        <w:rPr>
          <w:rFonts w:ascii="Times New Roman" w:hAnsi="Times New Roman" w:cs="Times New Roman"/>
          <w:b/>
        </w:rPr>
        <w:t>prior approval of the Board of Directors</w:t>
      </w:r>
      <w:r w:rsidR="00977262">
        <w:rPr>
          <w:rFonts w:ascii="Times New Roman" w:hAnsi="Times New Roman" w:cs="Times New Roman"/>
        </w:rPr>
        <w:t xml:space="preserve"> having satisfied the </w:t>
      </w:r>
      <w:r w:rsidR="007C40A8">
        <w:rPr>
          <w:rFonts w:ascii="Times New Roman" w:hAnsi="Times New Roman" w:cs="Times New Roman"/>
        </w:rPr>
        <w:t>requirements</w:t>
      </w:r>
      <w:r w:rsidR="00977262">
        <w:rPr>
          <w:rFonts w:ascii="Times New Roman" w:hAnsi="Times New Roman" w:cs="Times New Roman"/>
        </w:rPr>
        <w:t xml:space="preserve"> of CBSL</w:t>
      </w:r>
    </w:p>
    <w:p w:rsidR="008400AB" w:rsidRPr="000C0190" w:rsidRDefault="008400AB" w:rsidP="00B45062">
      <w:pPr>
        <w:pStyle w:val="NoSpacing"/>
        <w:jc w:val="both"/>
        <w:rPr>
          <w:rFonts w:ascii="Times New Roman" w:hAnsi="Times New Roman" w:cs="Times New Roman"/>
          <w:u w:val="single"/>
        </w:rPr>
      </w:pPr>
    </w:p>
    <w:p w:rsidR="00D60126" w:rsidRPr="00F05E11" w:rsidRDefault="000C0190" w:rsidP="00B45062">
      <w:pPr>
        <w:jc w:val="both"/>
        <w:rPr>
          <w:rFonts w:ascii="Times New Roman" w:hAnsi="Times New Roman" w:cs="Times New Roman"/>
          <w:b/>
          <w:sz w:val="24"/>
          <w:szCs w:val="24"/>
        </w:rPr>
      </w:pPr>
      <w:r>
        <w:rPr>
          <w:rFonts w:ascii="Times New Roman" w:hAnsi="Times New Roman" w:cs="Times New Roman"/>
          <w:b/>
          <w:sz w:val="24"/>
          <w:szCs w:val="24"/>
        </w:rPr>
        <w:t xml:space="preserve">THE FOLLOWING </w:t>
      </w:r>
      <w:r w:rsidR="00F05E11" w:rsidRPr="00F05E11">
        <w:rPr>
          <w:rFonts w:ascii="Times New Roman" w:hAnsi="Times New Roman" w:cs="Times New Roman"/>
          <w:b/>
          <w:sz w:val="24"/>
          <w:szCs w:val="24"/>
        </w:rPr>
        <w:t>R</w:t>
      </w:r>
      <w:r w:rsidRPr="00F05E11">
        <w:rPr>
          <w:rFonts w:ascii="Times New Roman" w:hAnsi="Times New Roman" w:cs="Times New Roman"/>
          <w:b/>
          <w:sz w:val="24"/>
          <w:szCs w:val="24"/>
        </w:rPr>
        <w:t xml:space="preserve">EQUIREMENTS </w:t>
      </w:r>
      <w:r>
        <w:rPr>
          <w:rFonts w:ascii="Times New Roman" w:hAnsi="Times New Roman" w:cs="Times New Roman"/>
          <w:b/>
          <w:sz w:val="24"/>
          <w:szCs w:val="24"/>
        </w:rPr>
        <w:t xml:space="preserve">ARE </w:t>
      </w:r>
      <w:r w:rsidRPr="00F05E11">
        <w:rPr>
          <w:rFonts w:ascii="Times New Roman" w:hAnsi="Times New Roman" w:cs="Times New Roman"/>
          <w:b/>
          <w:sz w:val="24"/>
          <w:szCs w:val="24"/>
        </w:rPr>
        <w:t>BASED ON THE DIRECTION NO 3 OF 2011</w:t>
      </w:r>
      <w:r>
        <w:rPr>
          <w:rFonts w:ascii="Times New Roman" w:hAnsi="Times New Roman" w:cs="Times New Roman"/>
          <w:b/>
          <w:sz w:val="24"/>
          <w:szCs w:val="24"/>
        </w:rPr>
        <w:t xml:space="preserve"> &amp; DIRECTION NO 3 OF 2008</w:t>
      </w:r>
      <w:r w:rsidRPr="00F05E11">
        <w:rPr>
          <w:rFonts w:ascii="Times New Roman" w:hAnsi="Times New Roman" w:cs="Times New Roman"/>
          <w:b/>
          <w:sz w:val="24"/>
          <w:szCs w:val="24"/>
        </w:rPr>
        <w:t xml:space="preserve"> OF THE CENTRAL </w:t>
      </w:r>
      <w:proofErr w:type="gramStart"/>
      <w:r w:rsidRPr="00F05E11">
        <w:rPr>
          <w:rFonts w:ascii="Times New Roman" w:hAnsi="Times New Roman" w:cs="Times New Roman"/>
          <w:b/>
          <w:sz w:val="24"/>
          <w:szCs w:val="24"/>
        </w:rPr>
        <w:t>BANK</w:t>
      </w:r>
      <w:proofErr w:type="gramEnd"/>
      <w:r w:rsidRPr="00F05E11">
        <w:rPr>
          <w:rFonts w:ascii="Times New Roman" w:hAnsi="Times New Roman" w:cs="Times New Roman"/>
          <w:b/>
          <w:sz w:val="24"/>
          <w:szCs w:val="24"/>
        </w:rPr>
        <w:t xml:space="preserve"> OF SRI LANKA</w:t>
      </w:r>
      <w:r>
        <w:rPr>
          <w:rFonts w:ascii="Times New Roman" w:hAnsi="Times New Roman" w:cs="Times New Roman"/>
          <w:b/>
          <w:sz w:val="24"/>
          <w:szCs w:val="24"/>
        </w:rPr>
        <w:t xml:space="preserve"> FOR THE APPOINTMENT OF KMPs</w:t>
      </w:r>
    </w:p>
    <w:p w:rsidR="00D60126" w:rsidRPr="00F05E11" w:rsidRDefault="00D60126" w:rsidP="00B45062">
      <w:pPr>
        <w:jc w:val="both"/>
        <w:rPr>
          <w:rFonts w:ascii="Times New Roman" w:hAnsi="Times New Roman" w:cs="Times New Roman"/>
          <w:sz w:val="24"/>
          <w:szCs w:val="24"/>
        </w:rPr>
      </w:pPr>
      <w:r w:rsidRPr="00F05E11">
        <w:rPr>
          <w:rFonts w:ascii="Times New Roman" w:hAnsi="Times New Roman" w:cs="Times New Roman"/>
          <w:sz w:val="24"/>
          <w:szCs w:val="24"/>
        </w:rPr>
        <w:t>1.</w:t>
      </w:r>
      <w:r w:rsidR="004D5E3F" w:rsidRPr="00F05E11">
        <w:rPr>
          <w:rFonts w:ascii="Times New Roman" w:hAnsi="Times New Roman" w:cs="Times New Roman"/>
          <w:sz w:val="24"/>
          <w:szCs w:val="24"/>
        </w:rPr>
        <w:t>No</w:t>
      </w:r>
      <w:r w:rsidR="00CE72CB" w:rsidRPr="00F05E11">
        <w:rPr>
          <w:rFonts w:ascii="Times New Roman" w:hAnsi="Times New Roman" w:cs="Times New Roman"/>
          <w:sz w:val="24"/>
          <w:szCs w:val="24"/>
        </w:rPr>
        <w:t xml:space="preserve"> person shall be appointed as </w:t>
      </w:r>
      <w:r w:rsidR="004D5E3F" w:rsidRPr="00F05E11">
        <w:rPr>
          <w:rFonts w:ascii="Times New Roman" w:hAnsi="Times New Roman" w:cs="Times New Roman"/>
          <w:sz w:val="24"/>
          <w:szCs w:val="24"/>
        </w:rPr>
        <w:t xml:space="preserve">an officer performing executive functions (hereinafter referred as “officer”) in such company unless that person is a fit and proper person to hold office </w:t>
      </w:r>
      <w:r w:rsidR="00042DA2" w:rsidRPr="00F05E11">
        <w:rPr>
          <w:rFonts w:ascii="Times New Roman" w:hAnsi="Times New Roman" w:cs="Times New Roman"/>
          <w:sz w:val="24"/>
          <w:szCs w:val="24"/>
        </w:rPr>
        <w:t>as an</w:t>
      </w:r>
      <w:r w:rsidR="004D5E3F" w:rsidRPr="00F05E11">
        <w:rPr>
          <w:rFonts w:ascii="Times New Roman" w:hAnsi="Times New Roman" w:cs="Times New Roman"/>
          <w:sz w:val="24"/>
          <w:szCs w:val="24"/>
        </w:rPr>
        <w:t xml:space="preserve"> officer in</w:t>
      </w:r>
      <w:r w:rsidR="00713D04" w:rsidRPr="00F05E11">
        <w:rPr>
          <w:rFonts w:ascii="Times New Roman" w:hAnsi="Times New Roman" w:cs="Times New Roman"/>
          <w:sz w:val="24"/>
          <w:szCs w:val="24"/>
        </w:rPr>
        <w:t xml:space="preserve"> terms of the requirements given below</w:t>
      </w:r>
      <w:r w:rsidR="00DB4953">
        <w:rPr>
          <w:rFonts w:ascii="Times New Roman" w:hAnsi="Times New Roman" w:cs="Times New Roman"/>
          <w:sz w:val="24"/>
          <w:szCs w:val="24"/>
        </w:rPr>
        <w:t>.</w:t>
      </w:r>
      <w:r w:rsidR="004D5E3F" w:rsidRPr="00F05E11">
        <w:rPr>
          <w:rFonts w:ascii="Times New Roman" w:hAnsi="Times New Roman" w:cs="Times New Roman"/>
          <w:sz w:val="24"/>
          <w:szCs w:val="24"/>
        </w:rPr>
        <w:t xml:space="preserve"> </w:t>
      </w:r>
    </w:p>
    <w:p w:rsidR="00042DA2" w:rsidRPr="00F05E11" w:rsidRDefault="004D5E3F" w:rsidP="00713D04">
      <w:pPr>
        <w:jc w:val="both"/>
        <w:rPr>
          <w:rFonts w:ascii="Times New Roman" w:hAnsi="Times New Roman" w:cs="Times New Roman"/>
          <w:sz w:val="24"/>
          <w:szCs w:val="24"/>
        </w:rPr>
      </w:pPr>
      <w:r w:rsidRPr="00F05E11">
        <w:rPr>
          <w:rFonts w:ascii="Times New Roman" w:hAnsi="Times New Roman" w:cs="Times New Roman"/>
          <w:sz w:val="24"/>
          <w:szCs w:val="24"/>
        </w:rPr>
        <w:t xml:space="preserve">2.1 </w:t>
      </w:r>
      <w:r w:rsidR="00713D04" w:rsidRPr="00F05E11">
        <w:rPr>
          <w:rFonts w:ascii="Times New Roman" w:hAnsi="Times New Roman" w:cs="Times New Roman"/>
          <w:sz w:val="24"/>
          <w:szCs w:val="24"/>
        </w:rPr>
        <w:t>Accordingly, t</w:t>
      </w:r>
      <w:r w:rsidR="00042DA2" w:rsidRPr="00F05E11">
        <w:rPr>
          <w:rFonts w:ascii="Times New Roman" w:hAnsi="Times New Roman" w:cs="Times New Roman"/>
          <w:sz w:val="24"/>
          <w:szCs w:val="24"/>
        </w:rPr>
        <w:t>he Director Department of Supervision of Non- Bank Financial institutions (here</w:t>
      </w:r>
      <w:r w:rsidR="00713D04" w:rsidRPr="00F05E11">
        <w:rPr>
          <w:rFonts w:ascii="Times New Roman" w:hAnsi="Times New Roman" w:cs="Times New Roman"/>
          <w:sz w:val="24"/>
          <w:szCs w:val="24"/>
        </w:rPr>
        <w:t xml:space="preserve">in after referred as Director) will </w:t>
      </w:r>
      <w:r w:rsidR="000C0190" w:rsidRPr="00F05E11">
        <w:rPr>
          <w:rFonts w:ascii="Times New Roman" w:hAnsi="Times New Roman" w:cs="Times New Roman"/>
          <w:sz w:val="24"/>
          <w:szCs w:val="24"/>
        </w:rPr>
        <w:t>consider</w:t>
      </w:r>
      <w:r w:rsidR="00713D04" w:rsidRPr="00F05E11">
        <w:rPr>
          <w:rFonts w:ascii="Times New Roman" w:hAnsi="Times New Roman" w:cs="Times New Roman"/>
          <w:sz w:val="24"/>
          <w:szCs w:val="24"/>
        </w:rPr>
        <w:t xml:space="preserve"> the following </w:t>
      </w:r>
      <w:r w:rsidR="00E052D9">
        <w:rPr>
          <w:rFonts w:ascii="Times New Roman" w:hAnsi="Times New Roman" w:cs="Times New Roman"/>
          <w:sz w:val="24"/>
          <w:szCs w:val="24"/>
        </w:rPr>
        <w:t xml:space="preserve">criteria for </w:t>
      </w:r>
      <w:r w:rsidR="00713D04" w:rsidRPr="00F05E11">
        <w:rPr>
          <w:rFonts w:ascii="Times New Roman" w:hAnsi="Times New Roman" w:cs="Times New Roman"/>
          <w:sz w:val="24"/>
          <w:szCs w:val="24"/>
        </w:rPr>
        <w:t xml:space="preserve">assessing </w:t>
      </w:r>
      <w:r w:rsidR="00DB4953">
        <w:rPr>
          <w:rFonts w:ascii="Times New Roman" w:hAnsi="Times New Roman" w:cs="Times New Roman"/>
          <w:sz w:val="24"/>
          <w:szCs w:val="24"/>
        </w:rPr>
        <w:t xml:space="preserve">of </w:t>
      </w:r>
      <w:r w:rsidR="00713D04" w:rsidRPr="00F05E11">
        <w:rPr>
          <w:rFonts w:ascii="Times New Roman" w:hAnsi="Times New Roman" w:cs="Times New Roman"/>
          <w:sz w:val="24"/>
          <w:szCs w:val="24"/>
        </w:rPr>
        <w:t xml:space="preserve">the fitness and propriety of a person before </w:t>
      </w:r>
      <w:r w:rsidR="000C0190">
        <w:rPr>
          <w:rFonts w:ascii="Times New Roman" w:hAnsi="Times New Roman" w:cs="Times New Roman"/>
          <w:sz w:val="24"/>
          <w:szCs w:val="24"/>
        </w:rPr>
        <w:t xml:space="preserve">granting </w:t>
      </w:r>
      <w:r w:rsidR="00713D04" w:rsidRPr="00F05E11">
        <w:rPr>
          <w:rFonts w:ascii="Times New Roman" w:hAnsi="Times New Roman" w:cs="Times New Roman"/>
          <w:sz w:val="24"/>
          <w:szCs w:val="24"/>
        </w:rPr>
        <w:t>approv</w:t>
      </w:r>
      <w:r w:rsidR="000C0190">
        <w:rPr>
          <w:rFonts w:ascii="Times New Roman" w:hAnsi="Times New Roman" w:cs="Times New Roman"/>
          <w:sz w:val="24"/>
          <w:szCs w:val="24"/>
        </w:rPr>
        <w:t>al for</w:t>
      </w:r>
      <w:r w:rsidR="00713D04" w:rsidRPr="00F05E11">
        <w:rPr>
          <w:rFonts w:ascii="Times New Roman" w:hAnsi="Times New Roman" w:cs="Times New Roman"/>
          <w:sz w:val="24"/>
          <w:szCs w:val="24"/>
        </w:rPr>
        <w:t xml:space="preserve"> </w:t>
      </w:r>
      <w:r w:rsidR="00DB4953">
        <w:rPr>
          <w:rFonts w:ascii="Times New Roman" w:hAnsi="Times New Roman" w:cs="Times New Roman"/>
          <w:sz w:val="24"/>
          <w:szCs w:val="24"/>
        </w:rPr>
        <w:t xml:space="preserve">the appointment </w:t>
      </w:r>
      <w:r w:rsidR="00713D04" w:rsidRPr="00F05E11">
        <w:rPr>
          <w:rFonts w:ascii="Times New Roman" w:hAnsi="Times New Roman" w:cs="Times New Roman"/>
          <w:sz w:val="24"/>
          <w:szCs w:val="24"/>
        </w:rPr>
        <w:t xml:space="preserve">such </w:t>
      </w:r>
      <w:r w:rsidR="00DB4953">
        <w:rPr>
          <w:rFonts w:ascii="Times New Roman" w:hAnsi="Times New Roman" w:cs="Times New Roman"/>
          <w:sz w:val="24"/>
          <w:szCs w:val="24"/>
        </w:rPr>
        <w:t>KMP.</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 xml:space="preserve">(a) that such person possesses academic or professional qualifications or effective experience in banking, finance, business or administration or of any other relevant discipline; </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(b) that such person is not being subjected to an investigation or inquiry involving fraud, deceit, dishonesty or other similar criminal activity, conducted by the police, any regulatory or supervisory authority, professional association, Commission of Inquiry, tribunal or other body established by law, in Sri Lanka or abroad;</w:t>
      </w:r>
    </w:p>
    <w:p w:rsidR="004D5E3F" w:rsidRPr="00F05E11" w:rsidRDefault="004D5E3F" w:rsidP="00B45062">
      <w:pPr>
        <w:ind w:left="720" w:firstLine="45"/>
        <w:jc w:val="both"/>
        <w:rPr>
          <w:rFonts w:ascii="Times New Roman" w:hAnsi="Times New Roman" w:cs="Times New Roman"/>
          <w:sz w:val="24"/>
          <w:szCs w:val="24"/>
        </w:rPr>
      </w:pPr>
      <w:r w:rsidRPr="00F05E11">
        <w:rPr>
          <w:rFonts w:ascii="Times New Roman" w:hAnsi="Times New Roman" w:cs="Times New Roman"/>
          <w:sz w:val="24"/>
          <w:szCs w:val="24"/>
        </w:rPr>
        <w:t xml:space="preserve">(c) that such person is not found by any court of law, regulatory or supervisory authority, professional association, Commission of Inquiry, tribunal or any other body established by law in Sri Lanka or abroad, to the effect that such person has committed or has been connected with the commission of, any act which involves fraud, deceit, dishonesty, </w:t>
      </w:r>
      <w:r w:rsidRPr="00F05E11">
        <w:rPr>
          <w:rFonts w:ascii="Times New Roman" w:hAnsi="Times New Roman" w:cs="Times New Roman"/>
          <w:sz w:val="24"/>
          <w:szCs w:val="24"/>
        </w:rPr>
        <w:lastRenderedPageBreak/>
        <w:t>improper conduct or non-compliances with provisions of any Statute or rules, regulations, directions or determinations</w:t>
      </w:r>
      <w:r w:rsidR="007C40A8">
        <w:rPr>
          <w:rFonts w:ascii="Times New Roman" w:hAnsi="Times New Roman" w:cs="Times New Roman"/>
          <w:sz w:val="24"/>
          <w:szCs w:val="24"/>
        </w:rPr>
        <w:t>.</w:t>
      </w:r>
    </w:p>
    <w:p w:rsidR="004D5E3F" w:rsidRPr="00F05E11" w:rsidRDefault="004D5E3F" w:rsidP="00B45062">
      <w:pPr>
        <w:ind w:left="720" w:firstLine="45"/>
        <w:jc w:val="both"/>
        <w:rPr>
          <w:rFonts w:ascii="Times New Roman" w:hAnsi="Times New Roman" w:cs="Times New Roman"/>
          <w:sz w:val="24"/>
          <w:szCs w:val="24"/>
        </w:rPr>
      </w:pPr>
      <w:r w:rsidRPr="00F05E11">
        <w:rPr>
          <w:rFonts w:ascii="Times New Roman" w:hAnsi="Times New Roman" w:cs="Times New Roman"/>
          <w:sz w:val="24"/>
          <w:szCs w:val="24"/>
        </w:rPr>
        <w:t>(d) that such person has not been convicted by any Court in Sri Lanka or abroad in respect of an offence involving fraud, deceit, dishonesty or similar criminal activity;</w:t>
      </w:r>
    </w:p>
    <w:p w:rsidR="004D5E3F" w:rsidRPr="00F05E11" w:rsidRDefault="004D5E3F" w:rsidP="00B45062">
      <w:pPr>
        <w:ind w:left="720" w:firstLine="45"/>
        <w:jc w:val="both"/>
        <w:rPr>
          <w:rFonts w:ascii="Times New Roman" w:hAnsi="Times New Roman" w:cs="Times New Roman"/>
          <w:sz w:val="24"/>
          <w:szCs w:val="24"/>
        </w:rPr>
      </w:pPr>
      <w:r w:rsidRPr="00F05E11">
        <w:rPr>
          <w:rFonts w:ascii="Times New Roman" w:hAnsi="Times New Roman" w:cs="Times New Roman"/>
          <w:sz w:val="24"/>
          <w:szCs w:val="24"/>
        </w:rPr>
        <w:t>(e) that such person has not been declared insolvent or declared bankrupt in Sri Lanka or abroad;</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(f) that such person has not failed to satisfy any judgment or order of any Court whether in Sri Lanka or abroad, or to repay a debt</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(g) that such person has</w:t>
      </w:r>
      <w:r w:rsidR="003535CF" w:rsidRPr="00F05E11">
        <w:rPr>
          <w:rFonts w:ascii="Times New Roman" w:hAnsi="Times New Roman" w:cs="Times New Roman"/>
          <w:sz w:val="24"/>
          <w:szCs w:val="24"/>
        </w:rPr>
        <w:t xml:space="preserve"> not been declared by a Court of competent jurisdiction in sri lanka or abroad to be of unsound mind       </w:t>
      </w:r>
    </w:p>
    <w:p w:rsidR="004D5E3F" w:rsidRPr="000A206E" w:rsidRDefault="004D5E3F" w:rsidP="00B45062">
      <w:pPr>
        <w:ind w:left="720"/>
        <w:jc w:val="both"/>
        <w:rPr>
          <w:rFonts w:ascii="Times New Roman" w:hAnsi="Times New Roman" w:cs="Times New Roman"/>
          <w:sz w:val="24"/>
          <w:szCs w:val="24"/>
          <w:u w:val="single"/>
        </w:rPr>
      </w:pPr>
      <w:r w:rsidRPr="00F05E11">
        <w:rPr>
          <w:rFonts w:ascii="Times New Roman" w:hAnsi="Times New Roman" w:cs="Times New Roman"/>
          <w:sz w:val="24"/>
          <w:szCs w:val="24"/>
        </w:rPr>
        <w:t xml:space="preserve">(h) </w:t>
      </w:r>
      <w:r w:rsidRPr="000A206E">
        <w:rPr>
          <w:rFonts w:ascii="Times New Roman" w:hAnsi="Times New Roman" w:cs="Times New Roman"/>
          <w:sz w:val="24"/>
          <w:szCs w:val="24"/>
          <w:u w:val="single"/>
        </w:rPr>
        <w:t>that such person has not been removed or suspended by a regulatory or supervisory authority from serving as a director, chief executive officer or other officer or an employee in any bank, finance company or a corporate body in Sri Lanka or abroad;</w:t>
      </w:r>
    </w:p>
    <w:p w:rsidR="004D5E3F" w:rsidRPr="000A206E" w:rsidRDefault="004D5E3F" w:rsidP="00B45062">
      <w:pPr>
        <w:ind w:left="720"/>
        <w:jc w:val="both"/>
        <w:rPr>
          <w:rFonts w:ascii="Times New Roman" w:hAnsi="Times New Roman" w:cs="Times New Roman"/>
          <w:sz w:val="24"/>
          <w:szCs w:val="24"/>
          <w:u w:val="single"/>
        </w:rPr>
      </w:pPr>
      <w:r w:rsidRPr="00F05E11">
        <w:rPr>
          <w:rFonts w:ascii="Times New Roman" w:hAnsi="Times New Roman" w:cs="Times New Roman"/>
          <w:sz w:val="24"/>
          <w:szCs w:val="24"/>
        </w:rPr>
        <w:t>(</w:t>
      </w:r>
      <w:proofErr w:type="spellStart"/>
      <w:r w:rsidRPr="00F05E11">
        <w:rPr>
          <w:rFonts w:ascii="Times New Roman" w:hAnsi="Times New Roman" w:cs="Times New Roman"/>
          <w:sz w:val="24"/>
          <w:szCs w:val="24"/>
        </w:rPr>
        <w:t>i</w:t>
      </w:r>
      <w:proofErr w:type="spellEnd"/>
      <w:r w:rsidRPr="00F05E11">
        <w:rPr>
          <w:rFonts w:ascii="Times New Roman" w:hAnsi="Times New Roman" w:cs="Times New Roman"/>
          <w:sz w:val="24"/>
          <w:szCs w:val="24"/>
        </w:rPr>
        <w:t xml:space="preserve">) </w:t>
      </w:r>
      <w:r w:rsidRPr="000A206E">
        <w:rPr>
          <w:rFonts w:ascii="Times New Roman" w:hAnsi="Times New Roman" w:cs="Times New Roman"/>
          <w:sz w:val="24"/>
          <w:szCs w:val="24"/>
          <w:u w:val="single"/>
        </w:rPr>
        <w:t xml:space="preserve">that such person has not been a director, chief executive officer or held any other position of authority in any bank, finance company or financial institution: </w:t>
      </w:r>
    </w:p>
    <w:p w:rsidR="0057698E" w:rsidRPr="000A206E" w:rsidRDefault="004D5E3F" w:rsidP="00B45062">
      <w:pPr>
        <w:ind w:left="1440"/>
        <w:jc w:val="both"/>
        <w:rPr>
          <w:rFonts w:ascii="Times New Roman" w:hAnsi="Times New Roman" w:cs="Times New Roman"/>
          <w:sz w:val="24"/>
          <w:szCs w:val="24"/>
          <w:u w:val="single"/>
        </w:rPr>
      </w:pPr>
      <w:r w:rsidRPr="000A206E">
        <w:rPr>
          <w:rFonts w:ascii="Times New Roman" w:hAnsi="Times New Roman" w:cs="Times New Roman"/>
          <w:sz w:val="24"/>
          <w:szCs w:val="24"/>
          <w:u w:val="single"/>
        </w:rPr>
        <w:t>(</w:t>
      </w:r>
      <w:proofErr w:type="spellStart"/>
      <w:r w:rsidRPr="000A206E">
        <w:rPr>
          <w:rFonts w:ascii="Times New Roman" w:hAnsi="Times New Roman" w:cs="Times New Roman"/>
          <w:sz w:val="24"/>
          <w:szCs w:val="24"/>
          <w:u w:val="single"/>
        </w:rPr>
        <w:t>i</w:t>
      </w:r>
      <w:proofErr w:type="spellEnd"/>
      <w:r w:rsidRPr="000A206E">
        <w:rPr>
          <w:rFonts w:ascii="Times New Roman" w:hAnsi="Times New Roman" w:cs="Times New Roman"/>
          <w:sz w:val="24"/>
          <w:szCs w:val="24"/>
          <w:u w:val="single"/>
        </w:rPr>
        <w:t>) whose license or business has been cancelled or</w:t>
      </w:r>
      <w:r w:rsidR="00CE7249" w:rsidRPr="000A206E">
        <w:rPr>
          <w:rFonts w:ascii="Times New Roman" w:hAnsi="Times New Roman" w:cs="Times New Roman"/>
          <w:sz w:val="24"/>
          <w:szCs w:val="24"/>
          <w:u w:val="single"/>
        </w:rPr>
        <w:t xml:space="preserve"> </w:t>
      </w:r>
      <w:r w:rsidR="00977262" w:rsidRPr="000A206E">
        <w:rPr>
          <w:rFonts w:ascii="Times New Roman" w:hAnsi="Times New Roman" w:cs="Times New Roman"/>
          <w:sz w:val="24"/>
          <w:szCs w:val="24"/>
          <w:u w:val="single"/>
        </w:rPr>
        <w:t>suspended on</w:t>
      </w:r>
      <w:r w:rsidR="00CE7249" w:rsidRPr="000A206E">
        <w:rPr>
          <w:rFonts w:ascii="Times New Roman" w:hAnsi="Times New Roman" w:cs="Times New Roman"/>
          <w:sz w:val="24"/>
          <w:szCs w:val="24"/>
          <w:u w:val="single"/>
        </w:rPr>
        <w:t xml:space="preserve"> grounds of regulatory concerns</w:t>
      </w:r>
    </w:p>
    <w:p w:rsidR="00CE7249" w:rsidRPr="000A206E" w:rsidRDefault="00DB4953" w:rsidP="00B45062">
      <w:pPr>
        <w:ind w:left="1440"/>
        <w:jc w:val="both"/>
        <w:rPr>
          <w:rFonts w:ascii="Times New Roman" w:hAnsi="Times New Roman" w:cs="Times New Roman"/>
          <w:sz w:val="24"/>
          <w:szCs w:val="24"/>
          <w:u w:val="single"/>
        </w:rPr>
      </w:pPr>
      <w:r>
        <w:rPr>
          <w:rFonts w:ascii="Times New Roman" w:hAnsi="Times New Roman" w:cs="Times New Roman"/>
          <w:sz w:val="24"/>
          <w:szCs w:val="24"/>
          <w:u w:val="single"/>
        </w:rPr>
        <w:t xml:space="preserve">(ii) </w:t>
      </w:r>
      <w:r w:rsidR="0057698E" w:rsidRPr="000A206E">
        <w:rPr>
          <w:rFonts w:ascii="Times New Roman" w:hAnsi="Times New Roman" w:cs="Times New Roman"/>
          <w:sz w:val="24"/>
          <w:szCs w:val="24"/>
          <w:u w:val="single"/>
        </w:rPr>
        <w:t xml:space="preserve">which has been wounded up or is being wound up or which is being compulsorily </w:t>
      </w:r>
      <w:r w:rsidR="000A206E" w:rsidRPr="000A206E">
        <w:rPr>
          <w:rFonts w:ascii="Times New Roman" w:hAnsi="Times New Roman" w:cs="Times New Roman"/>
          <w:sz w:val="24"/>
          <w:szCs w:val="24"/>
          <w:u w:val="single"/>
        </w:rPr>
        <w:t>liquidated;</w:t>
      </w:r>
      <w:r w:rsidR="0057698E" w:rsidRPr="000A206E">
        <w:rPr>
          <w:rFonts w:ascii="Times New Roman" w:hAnsi="Times New Roman" w:cs="Times New Roman"/>
          <w:sz w:val="24"/>
          <w:szCs w:val="24"/>
          <w:u w:val="single"/>
        </w:rPr>
        <w:t xml:space="preserve"> whether in Sri Lanka or </w:t>
      </w:r>
      <w:r w:rsidR="00CE7249" w:rsidRPr="000A206E">
        <w:rPr>
          <w:rFonts w:ascii="Times New Roman" w:hAnsi="Times New Roman" w:cs="Times New Roman"/>
          <w:sz w:val="24"/>
          <w:szCs w:val="24"/>
          <w:u w:val="single"/>
        </w:rPr>
        <w:t xml:space="preserve">abroad. </w:t>
      </w:r>
    </w:p>
    <w:p w:rsidR="004D5E3F" w:rsidRPr="000A206E" w:rsidRDefault="004D5E3F" w:rsidP="00B45062">
      <w:pPr>
        <w:ind w:left="720" w:firstLine="45"/>
        <w:jc w:val="both"/>
        <w:rPr>
          <w:rFonts w:ascii="Times New Roman" w:hAnsi="Times New Roman" w:cs="Times New Roman"/>
          <w:b/>
          <w:sz w:val="24"/>
          <w:szCs w:val="24"/>
        </w:rPr>
      </w:pPr>
      <w:r w:rsidRPr="00F05E11">
        <w:rPr>
          <w:rFonts w:ascii="Times New Roman" w:hAnsi="Times New Roman" w:cs="Times New Roman"/>
          <w:sz w:val="24"/>
          <w:szCs w:val="24"/>
        </w:rPr>
        <w:t>3.1 Each finance company shall obtain from respective</w:t>
      </w:r>
      <w:r w:rsidR="00DB4953">
        <w:rPr>
          <w:rFonts w:ascii="Times New Roman" w:hAnsi="Times New Roman" w:cs="Times New Roman"/>
          <w:sz w:val="24"/>
          <w:szCs w:val="24"/>
        </w:rPr>
        <w:t xml:space="preserve"> officer </w:t>
      </w:r>
      <w:r w:rsidR="00DB4953" w:rsidRPr="00F05E11">
        <w:rPr>
          <w:rFonts w:ascii="Times New Roman" w:hAnsi="Times New Roman" w:cs="Times New Roman"/>
          <w:sz w:val="24"/>
          <w:szCs w:val="24"/>
        </w:rPr>
        <w:t>selected</w:t>
      </w:r>
      <w:r w:rsidRPr="00F05E11">
        <w:rPr>
          <w:rFonts w:ascii="Times New Roman" w:hAnsi="Times New Roman" w:cs="Times New Roman"/>
          <w:sz w:val="24"/>
          <w:szCs w:val="24"/>
        </w:rPr>
        <w:t xml:space="preserve"> for appointment an affidavit and declaration as in Annex I and II, respectively, and submit to the Director. </w:t>
      </w:r>
      <w:r w:rsidR="008400AB" w:rsidRPr="00F05E11">
        <w:rPr>
          <w:rFonts w:ascii="Times New Roman" w:hAnsi="Times New Roman" w:cs="Times New Roman"/>
          <w:sz w:val="24"/>
          <w:szCs w:val="24"/>
        </w:rPr>
        <w:t>(</w:t>
      </w:r>
      <w:r w:rsidR="008400AB" w:rsidRPr="000A206E">
        <w:rPr>
          <w:rFonts w:ascii="Times New Roman" w:hAnsi="Times New Roman" w:cs="Times New Roman"/>
          <w:b/>
          <w:sz w:val="24"/>
          <w:szCs w:val="24"/>
        </w:rPr>
        <w:t>This function will be attended to by the Senior Manager Legal</w:t>
      </w:r>
      <w:r w:rsidR="00977262">
        <w:rPr>
          <w:rFonts w:ascii="Times New Roman" w:hAnsi="Times New Roman" w:cs="Times New Roman"/>
          <w:b/>
          <w:sz w:val="24"/>
          <w:szCs w:val="24"/>
        </w:rPr>
        <w:t xml:space="preserve"> in consultation with the Human Resource Department</w:t>
      </w:r>
      <w:r w:rsidR="008400AB" w:rsidRPr="000A206E">
        <w:rPr>
          <w:rFonts w:ascii="Times New Roman" w:hAnsi="Times New Roman" w:cs="Times New Roman"/>
          <w:b/>
          <w:sz w:val="24"/>
          <w:szCs w:val="24"/>
        </w:rPr>
        <w:t>)</w:t>
      </w:r>
    </w:p>
    <w:p w:rsidR="00DD4211" w:rsidRPr="000A206E" w:rsidRDefault="004D5E3F" w:rsidP="00B45062">
      <w:pPr>
        <w:ind w:left="720"/>
        <w:jc w:val="both"/>
        <w:rPr>
          <w:rFonts w:ascii="Times New Roman" w:hAnsi="Times New Roman" w:cs="Times New Roman"/>
          <w:b/>
          <w:sz w:val="24"/>
          <w:szCs w:val="24"/>
          <w:u w:val="single"/>
        </w:rPr>
      </w:pPr>
      <w:r w:rsidRPr="00F05E11">
        <w:rPr>
          <w:rFonts w:ascii="Times New Roman" w:hAnsi="Times New Roman" w:cs="Times New Roman"/>
          <w:sz w:val="24"/>
          <w:szCs w:val="24"/>
        </w:rPr>
        <w:t xml:space="preserve">3.2 </w:t>
      </w:r>
      <w:r w:rsidRPr="00DB4953">
        <w:rPr>
          <w:rFonts w:ascii="Times New Roman" w:hAnsi="Times New Roman" w:cs="Times New Roman"/>
          <w:sz w:val="24"/>
          <w:szCs w:val="24"/>
        </w:rPr>
        <w:t>In addition to 3.1, a letter from the institution/company in which such officer held office immediately preceding the appointment</w:t>
      </w:r>
      <w:r w:rsidRPr="000A206E">
        <w:rPr>
          <w:rFonts w:ascii="Times New Roman" w:hAnsi="Times New Roman" w:cs="Times New Roman"/>
          <w:b/>
          <w:sz w:val="24"/>
          <w:szCs w:val="24"/>
        </w:rPr>
        <w:t xml:space="preserve"> </w:t>
      </w:r>
      <w:r w:rsidRPr="000A206E">
        <w:rPr>
          <w:rFonts w:ascii="Times New Roman" w:hAnsi="Times New Roman" w:cs="Times New Roman"/>
          <w:b/>
          <w:sz w:val="24"/>
          <w:szCs w:val="24"/>
          <w:u w:val="single"/>
        </w:rPr>
        <w:t xml:space="preserve">regarding the level of performance of duties assigned to him/her in the particular institution shall be submitted to </w:t>
      </w:r>
      <w:r w:rsidR="00CE7249" w:rsidRPr="000A206E">
        <w:rPr>
          <w:rFonts w:ascii="Times New Roman" w:hAnsi="Times New Roman" w:cs="Times New Roman"/>
          <w:b/>
          <w:sz w:val="24"/>
          <w:szCs w:val="24"/>
          <w:u w:val="single"/>
        </w:rPr>
        <w:t>CBS</w:t>
      </w:r>
      <w:r w:rsidR="006B2312">
        <w:rPr>
          <w:rFonts w:ascii="Times New Roman" w:hAnsi="Times New Roman" w:cs="Times New Roman"/>
          <w:b/>
          <w:sz w:val="24"/>
          <w:szCs w:val="24"/>
          <w:u w:val="single"/>
        </w:rPr>
        <w:t>L</w:t>
      </w:r>
      <w:r w:rsidR="00DD4211" w:rsidRPr="000A206E">
        <w:rPr>
          <w:rFonts w:ascii="Times New Roman" w:hAnsi="Times New Roman" w:cs="Times New Roman"/>
          <w:b/>
          <w:sz w:val="24"/>
          <w:szCs w:val="24"/>
          <w:u w:val="single"/>
        </w:rPr>
        <w:t xml:space="preserve"> with documents relating to 3.1 above)</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 xml:space="preserve">4.1 The Director may, having regard to the matters specified above, </w:t>
      </w:r>
      <w:r w:rsidRPr="000A206E">
        <w:rPr>
          <w:rFonts w:ascii="Times New Roman" w:hAnsi="Times New Roman" w:cs="Times New Roman"/>
          <w:b/>
          <w:sz w:val="24"/>
          <w:szCs w:val="24"/>
        </w:rPr>
        <w:t>approve or refuse to approve the appointment</w:t>
      </w:r>
      <w:r w:rsidRPr="00F05E11">
        <w:rPr>
          <w:rFonts w:ascii="Times New Roman" w:hAnsi="Times New Roman" w:cs="Times New Roman"/>
          <w:sz w:val="24"/>
          <w:szCs w:val="24"/>
        </w:rPr>
        <w:t xml:space="preserve"> or continuation as the case may be </w:t>
      </w:r>
      <w:r w:rsidR="00DD4211" w:rsidRPr="00F05E11">
        <w:rPr>
          <w:rFonts w:ascii="Times New Roman" w:hAnsi="Times New Roman" w:cs="Times New Roman"/>
          <w:sz w:val="24"/>
          <w:szCs w:val="24"/>
        </w:rPr>
        <w:t>as an</w:t>
      </w:r>
      <w:r w:rsidRPr="00F05E11">
        <w:rPr>
          <w:rFonts w:ascii="Times New Roman" w:hAnsi="Times New Roman" w:cs="Times New Roman"/>
          <w:sz w:val="24"/>
          <w:szCs w:val="24"/>
        </w:rPr>
        <w:t xml:space="preserve"> officer of a finance company. </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4.2 The Director</w:t>
      </w:r>
      <w:r w:rsidR="00CE72CB" w:rsidRPr="00F05E11">
        <w:rPr>
          <w:rFonts w:ascii="Times New Roman" w:hAnsi="Times New Roman" w:cs="Times New Roman"/>
          <w:sz w:val="24"/>
          <w:szCs w:val="24"/>
        </w:rPr>
        <w:t xml:space="preserve"> </w:t>
      </w:r>
      <w:r w:rsidRPr="00F05E11">
        <w:rPr>
          <w:rFonts w:ascii="Times New Roman" w:hAnsi="Times New Roman" w:cs="Times New Roman"/>
          <w:sz w:val="24"/>
          <w:szCs w:val="24"/>
        </w:rPr>
        <w:t>shall notify the finance company of</w:t>
      </w:r>
      <w:r w:rsidR="00CE72CB" w:rsidRPr="00F05E11">
        <w:rPr>
          <w:rFonts w:ascii="Times New Roman" w:hAnsi="Times New Roman" w:cs="Times New Roman"/>
          <w:sz w:val="24"/>
          <w:szCs w:val="24"/>
        </w:rPr>
        <w:t xml:space="preserve"> </w:t>
      </w:r>
      <w:r w:rsidRPr="00F05E11">
        <w:rPr>
          <w:rFonts w:ascii="Times New Roman" w:hAnsi="Times New Roman" w:cs="Times New Roman"/>
          <w:sz w:val="24"/>
          <w:szCs w:val="24"/>
        </w:rPr>
        <w:t>such approval or refusal giving reasons therefor and its</w:t>
      </w:r>
      <w:r w:rsidR="00CE72CB" w:rsidRPr="00F05E11">
        <w:rPr>
          <w:rFonts w:ascii="Times New Roman" w:hAnsi="Times New Roman" w:cs="Times New Roman"/>
          <w:sz w:val="24"/>
          <w:szCs w:val="24"/>
        </w:rPr>
        <w:t xml:space="preserve"> </w:t>
      </w:r>
      <w:r w:rsidRPr="00F05E11">
        <w:rPr>
          <w:rFonts w:ascii="Times New Roman" w:hAnsi="Times New Roman" w:cs="Times New Roman"/>
          <w:sz w:val="24"/>
          <w:szCs w:val="24"/>
        </w:rPr>
        <w:t xml:space="preserve">hall be the duty of the finance company to communicate such notification </w:t>
      </w:r>
      <w:r w:rsidR="000A206E" w:rsidRPr="00F05E11">
        <w:rPr>
          <w:rFonts w:ascii="Times New Roman" w:hAnsi="Times New Roman" w:cs="Times New Roman"/>
          <w:sz w:val="24"/>
          <w:szCs w:val="24"/>
        </w:rPr>
        <w:t>to the</w:t>
      </w:r>
      <w:r w:rsidRPr="00F05E11">
        <w:rPr>
          <w:rFonts w:ascii="Times New Roman" w:hAnsi="Times New Roman" w:cs="Times New Roman"/>
          <w:sz w:val="24"/>
          <w:szCs w:val="24"/>
        </w:rPr>
        <w:t xml:space="preserve"> officer concerned and implement same. </w:t>
      </w:r>
    </w:p>
    <w:p w:rsidR="004D5E3F" w:rsidRPr="00F05E11" w:rsidRDefault="004D5E3F" w:rsidP="00B45062">
      <w:pPr>
        <w:jc w:val="both"/>
        <w:rPr>
          <w:rFonts w:ascii="Times New Roman" w:hAnsi="Times New Roman" w:cs="Times New Roman"/>
          <w:sz w:val="24"/>
          <w:szCs w:val="24"/>
        </w:rPr>
      </w:pPr>
      <w:r w:rsidRPr="00F05E11">
        <w:rPr>
          <w:rFonts w:ascii="Times New Roman" w:hAnsi="Times New Roman" w:cs="Times New Roman"/>
          <w:sz w:val="24"/>
          <w:szCs w:val="24"/>
        </w:rPr>
        <w:t>5. Where the Director, having regard to the matters specified above, is satisfied at any time that a person appointed or conti</w:t>
      </w:r>
      <w:r w:rsidR="00DD4211" w:rsidRPr="00F05E11">
        <w:rPr>
          <w:rFonts w:ascii="Times New Roman" w:hAnsi="Times New Roman" w:cs="Times New Roman"/>
          <w:sz w:val="24"/>
          <w:szCs w:val="24"/>
        </w:rPr>
        <w:t xml:space="preserve">nued is </w:t>
      </w:r>
      <w:r w:rsidR="00DD4211" w:rsidRPr="000A206E">
        <w:rPr>
          <w:rFonts w:ascii="Times New Roman" w:hAnsi="Times New Roman" w:cs="Times New Roman"/>
          <w:sz w:val="24"/>
          <w:szCs w:val="24"/>
          <w:u w:val="single"/>
        </w:rPr>
        <w:t xml:space="preserve">not fit and proper as </w:t>
      </w:r>
      <w:r w:rsidRPr="000A206E">
        <w:rPr>
          <w:rFonts w:ascii="Times New Roman" w:hAnsi="Times New Roman" w:cs="Times New Roman"/>
          <w:sz w:val="24"/>
          <w:szCs w:val="24"/>
          <w:u w:val="single"/>
        </w:rPr>
        <w:t>an officer</w:t>
      </w:r>
      <w:r w:rsidRPr="00F05E11">
        <w:rPr>
          <w:rFonts w:ascii="Times New Roman" w:hAnsi="Times New Roman" w:cs="Times New Roman"/>
          <w:sz w:val="24"/>
          <w:szCs w:val="24"/>
        </w:rPr>
        <w:t xml:space="preserve"> for continuation, may determine that the person is not fit and proper to be an officer of a finance company and the Direction 4.2 above shall be applicable thereafter. </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 xml:space="preserve">6.1 Every finance company shall notify the Director of any reasonable suspicions or findings to the effect that </w:t>
      </w:r>
      <w:r w:rsidR="00042DA2" w:rsidRPr="00F05E11">
        <w:rPr>
          <w:rFonts w:ascii="Times New Roman" w:hAnsi="Times New Roman" w:cs="Times New Roman"/>
          <w:sz w:val="24"/>
          <w:szCs w:val="24"/>
        </w:rPr>
        <w:t>any officer</w:t>
      </w:r>
      <w:r w:rsidRPr="00F05E11">
        <w:rPr>
          <w:rFonts w:ascii="Times New Roman" w:hAnsi="Times New Roman" w:cs="Times New Roman"/>
          <w:sz w:val="24"/>
          <w:szCs w:val="24"/>
        </w:rPr>
        <w:t xml:space="preserve"> is not a fit and proper person to hold office in the respective finance company within fourteen days of it being aware of</w:t>
      </w:r>
      <w:r w:rsidR="00E20A2C" w:rsidRPr="00F05E11">
        <w:rPr>
          <w:rFonts w:ascii="Times New Roman" w:hAnsi="Times New Roman" w:cs="Times New Roman"/>
          <w:sz w:val="24"/>
          <w:szCs w:val="24"/>
        </w:rPr>
        <w:t xml:space="preserve"> </w:t>
      </w:r>
      <w:r w:rsidRPr="00F05E11">
        <w:rPr>
          <w:rFonts w:ascii="Times New Roman" w:hAnsi="Times New Roman" w:cs="Times New Roman"/>
          <w:sz w:val="24"/>
          <w:szCs w:val="24"/>
        </w:rPr>
        <w:t xml:space="preserve">such suspicion or findings. </w:t>
      </w:r>
    </w:p>
    <w:p w:rsidR="004D5E3F" w:rsidRPr="00F05E11" w:rsidRDefault="004D5E3F" w:rsidP="00B45062">
      <w:pPr>
        <w:ind w:left="720"/>
        <w:jc w:val="both"/>
        <w:rPr>
          <w:rFonts w:ascii="Times New Roman" w:hAnsi="Times New Roman" w:cs="Times New Roman"/>
          <w:sz w:val="24"/>
          <w:szCs w:val="24"/>
        </w:rPr>
      </w:pPr>
      <w:r w:rsidRPr="00F05E11">
        <w:rPr>
          <w:rFonts w:ascii="Times New Roman" w:hAnsi="Times New Roman" w:cs="Times New Roman"/>
          <w:sz w:val="24"/>
          <w:szCs w:val="24"/>
        </w:rPr>
        <w:t xml:space="preserve">6.2 If circumstances vary, change, render invalid, make inapplicable or falsify the information contained in an affidavit or declaration submitted </w:t>
      </w:r>
      <w:r w:rsidR="00F53B9F" w:rsidRPr="00F05E11">
        <w:rPr>
          <w:rFonts w:ascii="Times New Roman" w:hAnsi="Times New Roman" w:cs="Times New Roman"/>
          <w:sz w:val="24"/>
          <w:szCs w:val="24"/>
        </w:rPr>
        <w:t>by an</w:t>
      </w:r>
      <w:r w:rsidRPr="00F05E11">
        <w:rPr>
          <w:rFonts w:ascii="Times New Roman" w:hAnsi="Times New Roman" w:cs="Times New Roman"/>
          <w:sz w:val="24"/>
          <w:szCs w:val="24"/>
        </w:rPr>
        <w:t xml:space="preserve"> </w:t>
      </w:r>
      <w:r w:rsidR="00E20A2C" w:rsidRPr="00F05E11">
        <w:rPr>
          <w:rFonts w:ascii="Times New Roman" w:hAnsi="Times New Roman" w:cs="Times New Roman"/>
          <w:sz w:val="24"/>
          <w:szCs w:val="24"/>
        </w:rPr>
        <w:t xml:space="preserve">officer, </w:t>
      </w:r>
      <w:r w:rsidRPr="00F05E11">
        <w:rPr>
          <w:rFonts w:ascii="Times New Roman" w:hAnsi="Times New Roman" w:cs="Times New Roman"/>
          <w:sz w:val="24"/>
          <w:szCs w:val="24"/>
        </w:rPr>
        <w:t>such person shall, within fourteen days, notify the Director.</w:t>
      </w:r>
    </w:p>
    <w:p w:rsidR="003968D3" w:rsidRPr="00F05E11" w:rsidRDefault="00DC53CF" w:rsidP="00B45062">
      <w:pPr>
        <w:jc w:val="both"/>
        <w:rPr>
          <w:rFonts w:ascii="Times New Roman" w:hAnsi="Times New Roman" w:cs="Times New Roman"/>
          <w:sz w:val="24"/>
          <w:szCs w:val="24"/>
        </w:rPr>
      </w:pPr>
      <w:r w:rsidRPr="00F05E11">
        <w:rPr>
          <w:rFonts w:ascii="Times New Roman" w:hAnsi="Times New Roman" w:cs="Times New Roman"/>
          <w:sz w:val="24"/>
          <w:szCs w:val="24"/>
        </w:rPr>
        <w:t xml:space="preserve">Officers performing executive functions in a finance company are as follows: </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Chief Executive Officer/General Manager</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Additional General Manager</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Senior Deputy General </w:t>
      </w:r>
      <w:r w:rsidR="008400AB" w:rsidRPr="00F05E11">
        <w:rPr>
          <w:rFonts w:ascii="Times New Roman" w:hAnsi="Times New Roman" w:cs="Times New Roman"/>
          <w:sz w:val="24"/>
          <w:szCs w:val="24"/>
        </w:rPr>
        <w:t>Manager.</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Deputy General </w:t>
      </w:r>
      <w:r w:rsidR="008400AB" w:rsidRPr="00F05E11">
        <w:rPr>
          <w:rFonts w:ascii="Times New Roman" w:hAnsi="Times New Roman" w:cs="Times New Roman"/>
          <w:sz w:val="24"/>
          <w:szCs w:val="24"/>
        </w:rPr>
        <w:t>Manager.</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Assistant General Manager </w:t>
      </w:r>
    </w:p>
    <w:p w:rsidR="003968D3"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 xml:space="preserve">Chief Operating Officer </w:t>
      </w:r>
    </w:p>
    <w:p w:rsidR="003968D3" w:rsidRPr="00F05E11" w:rsidRDefault="00DC53CF" w:rsidP="0072392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 xml:space="preserve">Chief Risk </w:t>
      </w:r>
      <w:r w:rsidR="008400AB" w:rsidRPr="00F05E11">
        <w:rPr>
          <w:rFonts w:ascii="Times New Roman" w:hAnsi="Times New Roman" w:cs="Times New Roman"/>
          <w:sz w:val="24"/>
          <w:szCs w:val="24"/>
        </w:rPr>
        <w:t>Officer.</w:t>
      </w:r>
      <w:r w:rsidRPr="00F05E11">
        <w:rPr>
          <w:rFonts w:ascii="Times New Roman" w:hAnsi="Times New Roman" w:cs="Times New Roman"/>
          <w:sz w:val="24"/>
          <w:szCs w:val="24"/>
        </w:rPr>
        <w:t xml:space="preserve"> </w:t>
      </w:r>
    </w:p>
    <w:p w:rsidR="008400AB"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Chief Accountant</w:t>
      </w:r>
      <w:r w:rsidR="008400AB" w:rsidRPr="00F05E11">
        <w:rPr>
          <w:rFonts w:ascii="Times New Roman" w:hAnsi="Times New Roman" w:cs="Times New Roman"/>
          <w:sz w:val="24"/>
          <w:szCs w:val="24"/>
        </w:rPr>
        <w:t xml:space="preserve"> </w:t>
      </w:r>
    </w:p>
    <w:p w:rsidR="003968D3"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 xml:space="preserve">Chief Financial Officer </w:t>
      </w:r>
    </w:p>
    <w:p w:rsidR="003968D3"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Chief Internal Auditor.</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Compliance Officer </w:t>
      </w:r>
    </w:p>
    <w:p w:rsidR="003968D3" w:rsidRPr="00F05E11"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Head of Treasury </w:t>
      </w:r>
    </w:p>
    <w:p w:rsidR="003968D3"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 xml:space="preserve">Head of Legal </w:t>
      </w:r>
    </w:p>
    <w:p w:rsidR="00F53B9F"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Head of Information Technology</w:t>
      </w:r>
    </w:p>
    <w:p w:rsidR="00F53B9F" w:rsidRPr="00F05E11" w:rsidRDefault="00DC53CF" w:rsidP="006B2312">
      <w:pPr>
        <w:pStyle w:val="ListParagraph"/>
        <w:numPr>
          <w:ilvl w:val="0"/>
          <w:numId w:val="7"/>
        </w:numPr>
        <w:jc w:val="both"/>
        <w:rPr>
          <w:rFonts w:ascii="Times New Roman" w:hAnsi="Times New Roman" w:cs="Times New Roman"/>
          <w:sz w:val="24"/>
          <w:szCs w:val="24"/>
        </w:rPr>
      </w:pPr>
      <w:r w:rsidRPr="00F05E11">
        <w:rPr>
          <w:rFonts w:ascii="Times New Roman" w:hAnsi="Times New Roman" w:cs="Times New Roman"/>
          <w:sz w:val="24"/>
          <w:szCs w:val="24"/>
        </w:rPr>
        <w:t xml:space="preserve">Company Secretary </w:t>
      </w:r>
    </w:p>
    <w:p w:rsidR="00F53B9F" w:rsidRDefault="00DC53CF" w:rsidP="00723922">
      <w:pPr>
        <w:pStyle w:val="ListParagraph"/>
        <w:numPr>
          <w:ilvl w:val="0"/>
          <w:numId w:val="7"/>
        </w:numPr>
        <w:ind w:left="990" w:hanging="630"/>
        <w:jc w:val="both"/>
        <w:rPr>
          <w:rFonts w:ascii="Times New Roman" w:hAnsi="Times New Roman" w:cs="Times New Roman"/>
          <w:sz w:val="24"/>
          <w:szCs w:val="24"/>
        </w:rPr>
      </w:pPr>
      <w:r w:rsidRPr="00F05E11">
        <w:rPr>
          <w:rFonts w:ascii="Times New Roman" w:hAnsi="Times New Roman" w:cs="Times New Roman"/>
          <w:sz w:val="24"/>
          <w:szCs w:val="24"/>
        </w:rPr>
        <w:t xml:space="preserve"> Officers serving as consultants or advisors to the board of directors of the finance </w:t>
      </w:r>
      <w:r w:rsidR="00723922">
        <w:rPr>
          <w:rFonts w:ascii="Times New Roman" w:hAnsi="Times New Roman" w:cs="Times New Roman"/>
          <w:sz w:val="24"/>
          <w:szCs w:val="24"/>
        </w:rPr>
        <w:t xml:space="preserve">   </w:t>
      </w:r>
      <w:r w:rsidRPr="00F05E11">
        <w:rPr>
          <w:rFonts w:ascii="Times New Roman" w:hAnsi="Times New Roman" w:cs="Times New Roman"/>
          <w:sz w:val="24"/>
          <w:szCs w:val="24"/>
        </w:rPr>
        <w:t>company</w:t>
      </w:r>
    </w:p>
    <w:p w:rsidR="007C40A8" w:rsidRPr="00F05E11" w:rsidRDefault="007C40A8" w:rsidP="007C40A8">
      <w:pPr>
        <w:pStyle w:val="ListParagraph"/>
        <w:ind w:left="1080"/>
        <w:jc w:val="both"/>
        <w:rPr>
          <w:rFonts w:ascii="Times New Roman" w:hAnsi="Times New Roman" w:cs="Times New Roman"/>
          <w:sz w:val="24"/>
          <w:szCs w:val="24"/>
        </w:rPr>
      </w:pPr>
    </w:p>
    <w:p w:rsidR="007C40A8" w:rsidRPr="007C40A8" w:rsidRDefault="00DC53CF" w:rsidP="006B2312">
      <w:pPr>
        <w:pStyle w:val="ListParagraph"/>
        <w:numPr>
          <w:ilvl w:val="0"/>
          <w:numId w:val="7"/>
        </w:numPr>
        <w:jc w:val="both"/>
        <w:rPr>
          <w:rFonts w:ascii="Times New Roman" w:hAnsi="Times New Roman" w:cs="Times New Roman"/>
          <w:sz w:val="24"/>
          <w:szCs w:val="24"/>
          <w:u w:val="single"/>
        </w:rPr>
      </w:pPr>
      <w:r w:rsidRPr="007C40A8">
        <w:rPr>
          <w:rFonts w:ascii="Times New Roman" w:hAnsi="Times New Roman" w:cs="Times New Roman"/>
          <w:sz w:val="24"/>
          <w:szCs w:val="24"/>
        </w:rPr>
        <w:t xml:space="preserve"> Officers involving in decisions on </w:t>
      </w:r>
      <w:r w:rsidRPr="007C40A8">
        <w:rPr>
          <w:rFonts w:ascii="Times New Roman" w:hAnsi="Times New Roman" w:cs="Times New Roman"/>
          <w:sz w:val="24"/>
          <w:szCs w:val="24"/>
          <w:u w:val="single"/>
        </w:rPr>
        <w:t>credit, assets and marketing of products</w:t>
      </w:r>
      <w:r w:rsidRPr="007C40A8">
        <w:rPr>
          <w:rFonts w:ascii="Times New Roman" w:hAnsi="Times New Roman" w:cs="Times New Roman"/>
          <w:sz w:val="24"/>
          <w:szCs w:val="24"/>
        </w:rPr>
        <w:t xml:space="preserve"> of</w:t>
      </w:r>
      <w:r w:rsidR="007C40A8" w:rsidRPr="007C40A8">
        <w:rPr>
          <w:rFonts w:ascii="Times New Roman" w:hAnsi="Times New Roman" w:cs="Times New Roman"/>
          <w:sz w:val="24"/>
          <w:szCs w:val="24"/>
        </w:rPr>
        <w:t xml:space="preserve"> the respective finance company</w:t>
      </w:r>
    </w:p>
    <w:p w:rsidR="007C40A8" w:rsidRPr="007C40A8" w:rsidRDefault="007C40A8" w:rsidP="007C40A8">
      <w:pPr>
        <w:pStyle w:val="ListParagraph"/>
        <w:rPr>
          <w:rFonts w:ascii="Times New Roman" w:hAnsi="Times New Roman" w:cs="Times New Roman"/>
          <w:sz w:val="24"/>
          <w:szCs w:val="24"/>
          <w:u w:val="single"/>
        </w:rPr>
      </w:pPr>
    </w:p>
    <w:p w:rsidR="000A206E" w:rsidRPr="006B2312" w:rsidRDefault="00DC53CF" w:rsidP="006B2312">
      <w:pPr>
        <w:pStyle w:val="ListParagraph"/>
        <w:numPr>
          <w:ilvl w:val="0"/>
          <w:numId w:val="7"/>
        </w:numPr>
        <w:jc w:val="both"/>
        <w:rPr>
          <w:rFonts w:ascii="Times New Roman" w:hAnsi="Times New Roman" w:cs="Times New Roman"/>
          <w:sz w:val="24"/>
          <w:szCs w:val="24"/>
          <w:u w:val="single"/>
        </w:rPr>
      </w:pPr>
      <w:r w:rsidRPr="006B2312">
        <w:rPr>
          <w:rFonts w:ascii="Times New Roman" w:hAnsi="Times New Roman" w:cs="Times New Roman"/>
          <w:sz w:val="24"/>
          <w:szCs w:val="24"/>
          <w:u w:val="single"/>
        </w:rPr>
        <w:t xml:space="preserve">Any other officer within the meaning of “key management personnel” as stated in the Finance Companies (Corporate Governance) Direction, No. 3 of </w:t>
      </w:r>
      <w:r w:rsidR="00723922" w:rsidRPr="006B2312">
        <w:rPr>
          <w:rFonts w:ascii="Times New Roman" w:hAnsi="Times New Roman" w:cs="Times New Roman"/>
          <w:sz w:val="24"/>
          <w:szCs w:val="24"/>
          <w:u w:val="single"/>
        </w:rPr>
        <w:t>2008.</w:t>
      </w:r>
    </w:p>
    <w:p w:rsidR="006D0499" w:rsidRPr="006D0499" w:rsidRDefault="006D0499" w:rsidP="00925722">
      <w:pPr>
        <w:pStyle w:val="NoSpacing"/>
        <w:numPr>
          <w:ilvl w:val="0"/>
          <w:numId w:val="2"/>
        </w:numPr>
        <w:ind w:left="270"/>
        <w:jc w:val="both"/>
        <w:rPr>
          <w:rFonts w:ascii="Times New Roman" w:hAnsi="Times New Roman" w:cs="Times New Roman"/>
          <w:b/>
        </w:rPr>
      </w:pPr>
      <w:r w:rsidRPr="006D0499">
        <w:rPr>
          <w:rFonts w:ascii="Times New Roman" w:hAnsi="Times New Roman" w:cs="Times New Roman"/>
          <w:b/>
        </w:rPr>
        <w:t>PERSONAL FILES</w:t>
      </w:r>
    </w:p>
    <w:p w:rsidR="006D0499" w:rsidRDefault="006D0499" w:rsidP="006D0499">
      <w:pPr>
        <w:pStyle w:val="NoSpacing"/>
        <w:jc w:val="both"/>
        <w:rPr>
          <w:rFonts w:ascii="Times New Roman" w:hAnsi="Times New Roman" w:cs="Times New Roman"/>
        </w:rPr>
      </w:pPr>
    </w:p>
    <w:p w:rsidR="006D0499" w:rsidRDefault="006D0499" w:rsidP="006D0499">
      <w:pPr>
        <w:pStyle w:val="NoSpacing"/>
        <w:numPr>
          <w:ilvl w:val="0"/>
          <w:numId w:val="4"/>
        </w:numPr>
        <w:jc w:val="both"/>
        <w:rPr>
          <w:rFonts w:ascii="Times New Roman" w:hAnsi="Times New Roman" w:cs="Times New Roman"/>
        </w:rPr>
      </w:pPr>
      <w:r>
        <w:rPr>
          <w:rFonts w:ascii="Times New Roman" w:hAnsi="Times New Roman" w:cs="Times New Roman"/>
        </w:rPr>
        <w:t xml:space="preserve">You should also ensure that the originals of all certificates, </w:t>
      </w:r>
      <w:r w:rsidR="00826E59">
        <w:rPr>
          <w:rFonts w:ascii="Times New Roman" w:hAnsi="Times New Roman" w:cs="Times New Roman"/>
        </w:rPr>
        <w:t>undertakings,</w:t>
      </w:r>
      <w:r>
        <w:rPr>
          <w:rFonts w:ascii="Times New Roman" w:hAnsi="Times New Roman" w:cs="Times New Roman"/>
        </w:rPr>
        <w:t xml:space="preserve"> </w:t>
      </w:r>
      <w:r w:rsidR="00826E59">
        <w:rPr>
          <w:rFonts w:ascii="Times New Roman" w:hAnsi="Times New Roman" w:cs="Times New Roman"/>
        </w:rPr>
        <w:t xml:space="preserve">Character Certificates </w:t>
      </w:r>
      <w:r>
        <w:rPr>
          <w:rFonts w:ascii="Times New Roman" w:hAnsi="Times New Roman" w:cs="Times New Roman"/>
        </w:rPr>
        <w:t>and testimonials etc., are placed in the personal file of all employee with a Police Report,</w:t>
      </w:r>
      <w:r w:rsidRPr="00AD1C9F">
        <w:rPr>
          <w:rFonts w:ascii="Times New Roman" w:hAnsi="Times New Roman" w:cs="Times New Roman"/>
          <w:u w:val="single"/>
        </w:rPr>
        <w:t xml:space="preserve"> irrespective of </w:t>
      </w:r>
      <w:r>
        <w:rPr>
          <w:rFonts w:ascii="Times New Roman" w:hAnsi="Times New Roman" w:cs="Times New Roman"/>
          <w:u w:val="single"/>
        </w:rPr>
        <w:t xml:space="preserve">their </w:t>
      </w:r>
      <w:r w:rsidRPr="00AD1C9F">
        <w:rPr>
          <w:rFonts w:ascii="Times New Roman" w:hAnsi="Times New Roman" w:cs="Times New Roman"/>
          <w:u w:val="single"/>
        </w:rPr>
        <w:t>Grade</w:t>
      </w:r>
      <w:r w:rsidR="00925722">
        <w:rPr>
          <w:rFonts w:ascii="Times New Roman" w:hAnsi="Times New Roman" w:cs="Times New Roman"/>
          <w:u w:val="single"/>
        </w:rPr>
        <w:t xml:space="preserve"> </w:t>
      </w:r>
    </w:p>
    <w:p w:rsidR="006D0499" w:rsidRDefault="006D0499" w:rsidP="006D0499">
      <w:pPr>
        <w:pStyle w:val="NoSpacing"/>
        <w:jc w:val="both"/>
        <w:rPr>
          <w:rFonts w:ascii="Times New Roman" w:hAnsi="Times New Roman" w:cs="Times New Roman"/>
        </w:rPr>
      </w:pPr>
    </w:p>
    <w:p w:rsidR="006D0499" w:rsidRDefault="006D0499" w:rsidP="006D0499">
      <w:pPr>
        <w:pStyle w:val="NoSpacing"/>
        <w:numPr>
          <w:ilvl w:val="0"/>
          <w:numId w:val="4"/>
        </w:numPr>
        <w:jc w:val="both"/>
        <w:rPr>
          <w:rFonts w:ascii="Times New Roman" w:hAnsi="Times New Roman" w:cs="Times New Roman"/>
        </w:rPr>
      </w:pPr>
      <w:r>
        <w:rPr>
          <w:rFonts w:ascii="Times New Roman" w:hAnsi="Times New Roman" w:cs="Times New Roman"/>
        </w:rPr>
        <w:t>In the need arises to accept a photo copy of a required document for reasons acceptable to you, you should verify such documents against the original document and record on the copy document “</w:t>
      </w:r>
      <w:r w:rsidRPr="0046051D">
        <w:rPr>
          <w:rFonts w:ascii="Times New Roman" w:hAnsi="Times New Roman" w:cs="Times New Roman"/>
          <w:b/>
        </w:rPr>
        <w:t>Verified</w:t>
      </w:r>
      <w:r>
        <w:rPr>
          <w:rFonts w:ascii="Times New Roman" w:hAnsi="Times New Roman" w:cs="Times New Roman"/>
          <w:b/>
        </w:rPr>
        <w:t xml:space="preserve"> </w:t>
      </w:r>
      <w:r w:rsidRPr="0046051D">
        <w:rPr>
          <w:rFonts w:ascii="Times New Roman" w:hAnsi="Times New Roman" w:cs="Times New Roman"/>
          <w:b/>
        </w:rPr>
        <w:t>with the original</w:t>
      </w:r>
      <w:r>
        <w:rPr>
          <w:rFonts w:ascii="Times New Roman" w:hAnsi="Times New Roman" w:cs="Times New Roman"/>
          <w:b/>
        </w:rPr>
        <w:t xml:space="preserve"> document</w:t>
      </w:r>
      <w:r w:rsidRPr="0046051D">
        <w:rPr>
          <w:rFonts w:ascii="Times New Roman" w:hAnsi="Times New Roman" w:cs="Times New Roman"/>
          <w:b/>
        </w:rPr>
        <w:t xml:space="preserve"> </w:t>
      </w:r>
      <w:r>
        <w:rPr>
          <w:rFonts w:ascii="Times New Roman" w:hAnsi="Times New Roman" w:cs="Times New Roman"/>
          <w:b/>
        </w:rPr>
        <w:t>produced’’</w:t>
      </w:r>
      <w:r>
        <w:rPr>
          <w:rFonts w:ascii="Times New Roman" w:hAnsi="Times New Roman" w:cs="Times New Roman"/>
        </w:rPr>
        <w:t xml:space="preserve"> and place your signature and date below the said certification. (This certification should be made by either the Head of Human Resources or Manager Human Resource only)</w:t>
      </w:r>
    </w:p>
    <w:p w:rsidR="006D0499" w:rsidRDefault="006D0499" w:rsidP="006D0499">
      <w:pPr>
        <w:pStyle w:val="NoSpacing"/>
      </w:pPr>
    </w:p>
    <w:p w:rsidR="006D0499" w:rsidRPr="00337C69" w:rsidRDefault="006D0499" w:rsidP="006D0499">
      <w:pPr>
        <w:pStyle w:val="NoSpacing"/>
        <w:numPr>
          <w:ilvl w:val="0"/>
          <w:numId w:val="4"/>
        </w:numPr>
        <w:jc w:val="both"/>
        <w:rPr>
          <w:rFonts w:ascii="Times New Roman" w:hAnsi="Times New Roman" w:cs="Times New Roman"/>
          <w:b/>
          <w:u w:val="single"/>
        </w:rPr>
      </w:pPr>
      <w:r w:rsidRPr="000C0190">
        <w:rPr>
          <w:rFonts w:ascii="Times New Roman" w:hAnsi="Times New Roman" w:cs="Times New Roman"/>
          <w:u w:val="single"/>
        </w:rPr>
        <w:t xml:space="preserve">You </w:t>
      </w:r>
      <w:r w:rsidR="007760A7">
        <w:rPr>
          <w:rFonts w:ascii="Times New Roman" w:hAnsi="Times New Roman" w:cs="Times New Roman"/>
          <w:u w:val="single"/>
        </w:rPr>
        <w:t xml:space="preserve">should </w:t>
      </w:r>
      <w:r w:rsidRPr="000C0190">
        <w:rPr>
          <w:rFonts w:ascii="Times New Roman" w:hAnsi="Times New Roman" w:cs="Times New Roman"/>
          <w:u w:val="single"/>
        </w:rPr>
        <w:t xml:space="preserve">examine the </w:t>
      </w:r>
      <w:r w:rsidR="00826E59" w:rsidRPr="000C0190">
        <w:rPr>
          <w:rFonts w:ascii="Times New Roman" w:hAnsi="Times New Roman" w:cs="Times New Roman"/>
          <w:u w:val="single"/>
        </w:rPr>
        <w:t>persona</w:t>
      </w:r>
      <w:r w:rsidR="00826E59">
        <w:rPr>
          <w:rFonts w:ascii="Times New Roman" w:hAnsi="Times New Roman" w:cs="Times New Roman"/>
          <w:u w:val="single"/>
        </w:rPr>
        <w:t>l</w:t>
      </w:r>
      <w:r w:rsidRPr="000C0190">
        <w:rPr>
          <w:rFonts w:ascii="Times New Roman" w:hAnsi="Times New Roman" w:cs="Times New Roman"/>
          <w:u w:val="single"/>
        </w:rPr>
        <w:t xml:space="preserve"> files of all existing staff members and ensure compliance with the conditions B &amp; C </w:t>
      </w:r>
      <w:r w:rsidR="00DB4953" w:rsidRPr="000C0190">
        <w:rPr>
          <w:rFonts w:ascii="Times New Roman" w:hAnsi="Times New Roman" w:cs="Times New Roman"/>
          <w:u w:val="single"/>
        </w:rPr>
        <w:t>above</w:t>
      </w:r>
      <w:r w:rsidR="00DB4953">
        <w:rPr>
          <w:rFonts w:ascii="Times New Roman" w:hAnsi="Times New Roman" w:cs="Times New Roman"/>
          <w:u w:val="single"/>
        </w:rPr>
        <w:t xml:space="preserve"> before</w:t>
      </w:r>
      <w:r w:rsidRPr="000C0190">
        <w:rPr>
          <w:rFonts w:ascii="Times New Roman" w:hAnsi="Times New Roman" w:cs="Times New Roman"/>
          <w:u w:val="single"/>
        </w:rPr>
        <w:t xml:space="preserve"> </w:t>
      </w:r>
      <w:r w:rsidR="001140C6" w:rsidRPr="00337C69">
        <w:rPr>
          <w:rFonts w:ascii="Times New Roman" w:hAnsi="Times New Roman" w:cs="Times New Roman"/>
          <w:b/>
          <w:u w:val="single"/>
        </w:rPr>
        <w:t>30</w:t>
      </w:r>
      <w:r w:rsidR="001140C6" w:rsidRPr="00337C69">
        <w:rPr>
          <w:rFonts w:ascii="Times New Roman" w:hAnsi="Times New Roman" w:cs="Times New Roman"/>
          <w:b/>
          <w:u w:val="single"/>
          <w:vertAlign w:val="superscript"/>
        </w:rPr>
        <w:t>th</w:t>
      </w:r>
      <w:r w:rsidR="001140C6" w:rsidRPr="00337C69">
        <w:rPr>
          <w:rFonts w:ascii="Times New Roman" w:hAnsi="Times New Roman" w:cs="Times New Roman"/>
          <w:b/>
          <w:u w:val="single"/>
        </w:rPr>
        <w:t>.</w:t>
      </w:r>
      <w:r w:rsidRPr="00337C69">
        <w:rPr>
          <w:rFonts w:ascii="Times New Roman" w:hAnsi="Times New Roman" w:cs="Times New Roman"/>
          <w:b/>
          <w:u w:val="single"/>
        </w:rPr>
        <w:t xml:space="preserve"> April 202</w:t>
      </w:r>
      <w:r w:rsidR="007760A7" w:rsidRPr="00337C69">
        <w:rPr>
          <w:rFonts w:ascii="Times New Roman" w:hAnsi="Times New Roman" w:cs="Times New Roman"/>
          <w:b/>
          <w:u w:val="single"/>
        </w:rPr>
        <w:t>1</w:t>
      </w:r>
    </w:p>
    <w:p w:rsidR="00E37224" w:rsidRPr="00337C69" w:rsidRDefault="00E37224" w:rsidP="00E37224">
      <w:pPr>
        <w:pStyle w:val="NoSpacing"/>
        <w:jc w:val="both"/>
        <w:rPr>
          <w:rFonts w:ascii="Times New Roman" w:hAnsi="Times New Roman" w:cs="Times New Roman"/>
          <w:b/>
        </w:rPr>
      </w:pPr>
    </w:p>
    <w:p w:rsidR="007C40A8" w:rsidRDefault="007C40A8" w:rsidP="007C40A8">
      <w:pPr>
        <w:pStyle w:val="NoSpacing"/>
        <w:jc w:val="both"/>
        <w:rPr>
          <w:rFonts w:ascii="Times New Roman" w:hAnsi="Times New Roman" w:cs="Times New Roman"/>
          <w:b/>
          <w:u w:val="single"/>
        </w:rPr>
      </w:pPr>
      <w:r w:rsidRPr="007C40A8">
        <w:rPr>
          <w:rFonts w:ascii="Times New Roman" w:hAnsi="Times New Roman" w:cs="Times New Roman"/>
          <w:b/>
          <w:u w:val="single"/>
        </w:rPr>
        <w:t xml:space="preserve">You are </w:t>
      </w:r>
      <w:r w:rsidR="001140C6" w:rsidRPr="007C40A8">
        <w:rPr>
          <w:rFonts w:ascii="Times New Roman" w:hAnsi="Times New Roman" w:cs="Times New Roman"/>
          <w:b/>
          <w:u w:val="single"/>
        </w:rPr>
        <w:t xml:space="preserve">required </w:t>
      </w:r>
      <w:r w:rsidR="001140C6">
        <w:rPr>
          <w:rFonts w:ascii="Times New Roman" w:hAnsi="Times New Roman" w:cs="Times New Roman"/>
          <w:b/>
          <w:u w:val="single"/>
        </w:rPr>
        <w:t>to ensure strict compliance with the above requirements</w:t>
      </w:r>
      <w:r w:rsidR="007760A7">
        <w:rPr>
          <w:rFonts w:ascii="Times New Roman" w:hAnsi="Times New Roman" w:cs="Times New Roman"/>
          <w:b/>
          <w:u w:val="single"/>
        </w:rPr>
        <w:t xml:space="preserve"> as appropriate.</w:t>
      </w:r>
    </w:p>
    <w:p w:rsidR="001140C6" w:rsidRDefault="001140C6" w:rsidP="007C40A8">
      <w:pPr>
        <w:pStyle w:val="NoSpacing"/>
        <w:jc w:val="both"/>
        <w:rPr>
          <w:rFonts w:ascii="Times New Roman" w:hAnsi="Times New Roman" w:cs="Times New Roman"/>
          <w:b/>
          <w:u w:val="single"/>
        </w:rPr>
      </w:pPr>
    </w:p>
    <w:p w:rsidR="001140C6" w:rsidRDefault="001140C6" w:rsidP="007C40A8">
      <w:pPr>
        <w:pStyle w:val="NoSpacing"/>
        <w:jc w:val="both"/>
        <w:rPr>
          <w:rFonts w:ascii="Times New Roman" w:hAnsi="Times New Roman" w:cs="Times New Roman"/>
          <w:b/>
          <w:u w:val="single"/>
        </w:rPr>
      </w:pPr>
    </w:p>
    <w:p w:rsidR="001140C6" w:rsidRPr="001238B4" w:rsidRDefault="001238B4" w:rsidP="007C40A8">
      <w:pPr>
        <w:pStyle w:val="NoSpacing"/>
        <w:jc w:val="both"/>
        <w:rPr>
          <w:rFonts w:ascii="Times New Roman" w:hAnsi="Times New Roman" w:cs="Times New Roman"/>
          <w:b/>
        </w:rPr>
      </w:pPr>
      <w:bookmarkStart w:id="0" w:name="_GoBack"/>
      <w:r w:rsidRPr="001238B4">
        <w:rPr>
          <w:rFonts w:ascii="Times New Roman" w:hAnsi="Times New Roman" w:cs="Times New Roman"/>
          <w:b/>
        </w:rPr>
        <w:t>Signed</w:t>
      </w:r>
    </w:p>
    <w:bookmarkEnd w:id="0"/>
    <w:p w:rsidR="001140C6" w:rsidRPr="001140C6" w:rsidRDefault="001140C6" w:rsidP="007C40A8">
      <w:pPr>
        <w:pStyle w:val="NoSpacing"/>
        <w:jc w:val="both"/>
        <w:rPr>
          <w:rFonts w:ascii="Times New Roman" w:hAnsi="Times New Roman" w:cs="Times New Roman"/>
          <w:b/>
        </w:rPr>
      </w:pPr>
      <w:r w:rsidRPr="001140C6">
        <w:rPr>
          <w:rFonts w:ascii="Times New Roman" w:hAnsi="Times New Roman" w:cs="Times New Roman"/>
          <w:b/>
        </w:rPr>
        <w:t>CEO/ Executive Director</w:t>
      </w:r>
    </w:p>
    <w:p w:rsidR="00A46F24" w:rsidRPr="001140C6" w:rsidRDefault="00A46F24" w:rsidP="000A206E">
      <w:pPr>
        <w:jc w:val="both"/>
        <w:rPr>
          <w:rFonts w:ascii="Times New Roman" w:hAnsi="Times New Roman" w:cs="Times New Roman"/>
          <w:b/>
          <w:sz w:val="24"/>
          <w:szCs w:val="24"/>
        </w:rPr>
      </w:pPr>
    </w:p>
    <w:sectPr w:rsidR="00A46F24" w:rsidRPr="001140C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52435" w:rsidRDefault="00B52435" w:rsidP="006B2312">
      <w:pPr>
        <w:spacing w:after="0" w:line="240" w:lineRule="auto"/>
      </w:pPr>
      <w:r>
        <w:separator/>
      </w:r>
    </w:p>
  </w:endnote>
  <w:endnote w:type="continuationSeparator" w:id="0">
    <w:p w:rsidR="00B52435" w:rsidRDefault="00B52435" w:rsidP="006B23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8825111"/>
      <w:docPartObj>
        <w:docPartGallery w:val="Page Numbers (Bottom of Page)"/>
        <w:docPartUnique/>
      </w:docPartObj>
    </w:sdtPr>
    <w:sdtEndPr>
      <w:rPr>
        <w:noProof/>
      </w:rPr>
    </w:sdtEndPr>
    <w:sdtContent>
      <w:p w:rsidR="006B2312" w:rsidRDefault="006B2312">
        <w:pPr>
          <w:pStyle w:val="Footer"/>
          <w:jc w:val="right"/>
        </w:pPr>
        <w:r>
          <w:fldChar w:fldCharType="begin"/>
        </w:r>
        <w:r>
          <w:instrText xml:space="preserve"> PAGE   \* MERGEFORMAT </w:instrText>
        </w:r>
        <w:r>
          <w:fldChar w:fldCharType="separate"/>
        </w:r>
        <w:r w:rsidR="00B52435">
          <w:rPr>
            <w:noProof/>
          </w:rPr>
          <w:t>1</w:t>
        </w:r>
        <w:r>
          <w:rPr>
            <w:noProof/>
          </w:rPr>
          <w:fldChar w:fldCharType="end"/>
        </w:r>
      </w:p>
    </w:sdtContent>
  </w:sdt>
  <w:p w:rsidR="006B2312" w:rsidRDefault="006B23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52435" w:rsidRDefault="00B52435" w:rsidP="006B2312">
      <w:pPr>
        <w:spacing w:after="0" w:line="240" w:lineRule="auto"/>
      </w:pPr>
      <w:r>
        <w:separator/>
      </w:r>
    </w:p>
  </w:footnote>
  <w:footnote w:type="continuationSeparator" w:id="0">
    <w:p w:rsidR="00B52435" w:rsidRDefault="00B52435" w:rsidP="006B23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837ED5"/>
    <w:multiLevelType w:val="hybridMultilevel"/>
    <w:tmpl w:val="F56AAB7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754452"/>
    <w:multiLevelType w:val="hybridMultilevel"/>
    <w:tmpl w:val="0422EC9A"/>
    <w:lvl w:ilvl="0" w:tplc="BB08CE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7E3FF8"/>
    <w:multiLevelType w:val="hybridMultilevel"/>
    <w:tmpl w:val="0A247C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7184D"/>
    <w:multiLevelType w:val="hybridMultilevel"/>
    <w:tmpl w:val="70303D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066DFB"/>
    <w:multiLevelType w:val="hybridMultilevel"/>
    <w:tmpl w:val="BE623C46"/>
    <w:lvl w:ilvl="0" w:tplc="0409001B">
      <w:start w:val="1"/>
      <w:numFmt w:val="lowerRoman"/>
      <w:lvlText w:val="%1."/>
      <w:lvlJc w:val="righ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481253"/>
    <w:multiLevelType w:val="hybridMultilevel"/>
    <w:tmpl w:val="CD6051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A0743B"/>
    <w:multiLevelType w:val="hybridMultilevel"/>
    <w:tmpl w:val="8F3EA5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5E3F"/>
    <w:rsid w:val="00002904"/>
    <w:rsid w:val="00042DA2"/>
    <w:rsid w:val="000A206E"/>
    <w:rsid w:val="000C0190"/>
    <w:rsid w:val="001140C6"/>
    <w:rsid w:val="001238B4"/>
    <w:rsid w:val="00297953"/>
    <w:rsid w:val="00337C69"/>
    <w:rsid w:val="003535CF"/>
    <w:rsid w:val="003968D3"/>
    <w:rsid w:val="0046051D"/>
    <w:rsid w:val="004D5E3F"/>
    <w:rsid w:val="0057698E"/>
    <w:rsid w:val="006B2312"/>
    <w:rsid w:val="006D0499"/>
    <w:rsid w:val="00713D04"/>
    <w:rsid w:val="00723922"/>
    <w:rsid w:val="007760A7"/>
    <w:rsid w:val="007B2613"/>
    <w:rsid w:val="007C40A8"/>
    <w:rsid w:val="00826E59"/>
    <w:rsid w:val="008400AB"/>
    <w:rsid w:val="00921CB3"/>
    <w:rsid w:val="00925722"/>
    <w:rsid w:val="0094195C"/>
    <w:rsid w:val="00977262"/>
    <w:rsid w:val="00A03550"/>
    <w:rsid w:val="00A11F5B"/>
    <w:rsid w:val="00A46F24"/>
    <w:rsid w:val="00A6064F"/>
    <w:rsid w:val="00AD1C9F"/>
    <w:rsid w:val="00B45062"/>
    <w:rsid w:val="00B52435"/>
    <w:rsid w:val="00B56449"/>
    <w:rsid w:val="00CE7075"/>
    <w:rsid w:val="00CE7249"/>
    <w:rsid w:val="00CE72CB"/>
    <w:rsid w:val="00D60126"/>
    <w:rsid w:val="00D6419E"/>
    <w:rsid w:val="00DB4953"/>
    <w:rsid w:val="00DC53CF"/>
    <w:rsid w:val="00DD4211"/>
    <w:rsid w:val="00E052D9"/>
    <w:rsid w:val="00E20A2C"/>
    <w:rsid w:val="00E37224"/>
    <w:rsid w:val="00F05E11"/>
    <w:rsid w:val="00F53B9F"/>
    <w:rsid w:val="00FC1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1BBCA"/>
  <w15:chartTrackingRefBased/>
  <w15:docId w15:val="{C9A3D420-88A6-44F6-B263-E6EAC2B7E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8D3"/>
    <w:pPr>
      <w:ind w:left="720"/>
      <w:contextualSpacing/>
    </w:pPr>
  </w:style>
  <w:style w:type="paragraph" w:styleId="NoSpacing">
    <w:name w:val="No Spacing"/>
    <w:uiPriority w:val="1"/>
    <w:qFormat/>
    <w:rsid w:val="00FC1ECF"/>
    <w:pPr>
      <w:spacing w:after="0" w:line="240" w:lineRule="auto"/>
    </w:pPr>
  </w:style>
  <w:style w:type="paragraph" w:styleId="Header">
    <w:name w:val="header"/>
    <w:basedOn w:val="Normal"/>
    <w:link w:val="HeaderChar"/>
    <w:uiPriority w:val="99"/>
    <w:unhideWhenUsed/>
    <w:rsid w:val="006B23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2312"/>
  </w:style>
  <w:style w:type="paragraph" w:styleId="Footer">
    <w:name w:val="footer"/>
    <w:basedOn w:val="Normal"/>
    <w:link w:val="FooterChar"/>
    <w:uiPriority w:val="99"/>
    <w:unhideWhenUsed/>
    <w:rsid w:val="006B23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2312"/>
  </w:style>
  <w:style w:type="paragraph" w:styleId="BalloonText">
    <w:name w:val="Balloon Text"/>
    <w:basedOn w:val="Normal"/>
    <w:link w:val="BalloonTextChar"/>
    <w:uiPriority w:val="99"/>
    <w:semiHidden/>
    <w:unhideWhenUsed/>
    <w:rsid w:val="007239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39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AB75D1-7699-4B6F-BB00-6DA1A4FA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Holmes</dc:creator>
  <cp:keywords/>
  <dc:description/>
  <cp:lastModifiedBy>Holmes</cp:lastModifiedBy>
  <cp:revision>3</cp:revision>
  <cp:lastPrinted>2021-03-26T05:35:00Z</cp:lastPrinted>
  <dcterms:created xsi:type="dcterms:W3CDTF">2021-03-30T10:23:00Z</dcterms:created>
  <dcterms:modified xsi:type="dcterms:W3CDTF">2025-01-27T04:49:00Z</dcterms:modified>
</cp:coreProperties>
</file>