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359" w:rsidRDefault="00DE23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D69D2EC" wp14:editId="6FCD87CA">
            <wp:simplePos x="0" y="0"/>
            <wp:positionH relativeFrom="column">
              <wp:posOffset>1916252</wp:posOffset>
            </wp:positionH>
            <wp:positionV relativeFrom="paragraph">
              <wp:posOffset>-167691</wp:posOffset>
            </wp:positionV>
            <wp:extent cx="1880007" cy="86296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07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359" w:rsidRDefault="00DE2359"/>
    <w:p w:rsidR="00F614D3" w:rsidRDefault="00DE2359" w:rsidP="00DE2359">
      <w:pPr>
        <w:pStyle w:val="NoSpacing"/>
        <w:jc w:val="right"/>
      </w:pPr>
      <w:r>
        <w:t xml:space="preserve"> </w:t>
      </w:r>
    </w:p>
    <w:p w:rsidR="00DE2359" w:rsidRPr="00F614D3" w:rsidRDefault="00DE2359" w:rsidP="00DE2359">
      <w:pPr>
        <w:pStyle w:val="NoSpacing"/>
        <w:jc w:val="right"/>
        <w:rPr>
          <w:b/>
        </w:rPr>
      </w:pPr>
      <w:r w:rsidRPr="00F614D3">
        <w:rPr>
          <w:b/>
        </w:rPr>
        <w:t>Credit Circular No 2022/</w:t>
      </w:r>
      <w:r w:rsidR="003245F8" w:rsidRPr="00F614D3">
        <w:rPr>
          <w:b/>
        </w:rPr>
        <w:t xml:space="preserve">22 </w:t>
      </w:r>
    </w:p>
    <w:p w:rsidR="00DE2359" w:rsidRDefault="00DE2359" w:rsidP="00DE2359">
      <w:pPr>
        <w:jc w:val="right"/>
      </w:pPr>
      <w:r w:rsidRPr="00F614D3">
        <w:rPr>
          <w:b/>
        </w:rPr>
        <w:t>1</w:t>
      </w:r>
      <w:r w:rsidR="00F614D3" w:rsidRPr="00F614D3">
        <w:rPr>
          <w:b/>
        </w:rPr>
        <w:t>1</w:t>
      </w:r>
      <w:r w:rsidRPr="00F614D3">
        <w:rPr>
          <w:b/>
          <w:vertAlign w:val="superscript"/>
        </w:rPr>
        <w:t>th</w:t>
      </w:r>
      <w:r w:rsidRPr="00F614D3">
        <w:rPr>
          <w:b/>
        </w:rPr>
        <w:t xml:space="preserve"> November 2022</w:t>
      </w:r>
    </w:p>
    <w:p w:rsidR="003B1522" w:rsidRDefault="003B1522" w:rsidP="00DE2359">
      <w:pPr>
        <w:jc w:val="center"/>
        <w:rPr>
          <w:rFonts w:ascii="Arial Black" w:hAnsi="Arial Black"/>
          <w:b/>
        </w:rPr>
      </w:pPr>
    </w:p>
    <w:p w:rsidR="00DE2359" w:rsidRPr="00DE2359" w:rsidRDefault="00DE2359" w:rsidP="00DE2359">
      <w:pPr>
        <w:jc w:val="center"/>
        <w:rPr>
          <w:rFonts w:ascii="Arial Black" w:hAnsi="Arial Black"/>
          <w:b/>
        </w:rPr>
      </w:pPr>
      <w:r w:rsidRPr="00DE2359">
        <w:rPr>
          <w:rFonts w:ascii="Arial Black" w:hAnsi="Arial Black"/>
          <w:b/>
        </w:rPr>
        <w:t>CASH BACKED CREDIT FACILITIES</w:t>
      </w:r>
    </w:p>
    <w:p w:rsidR="003B1522" w:rsidRDefault="003B1522">
      <w:pPr>
        <w:rPr>
          <w:rFonts w:ascii="Times New Roman" w:hAnsi="Times New Roman" w:cs="Times New Roman"/>
          <w:sz w:val="24"/>
          <w:szCs w:val="24"/>
        </w:rPr>
      </w:pPr>
    </w:p>
    <w:p w:rsidR="00DE2359" w:rsidRPr="003B1522" w:rsidRDefault="00DE2359" w:rsidP="005F2C3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1522">
        <w:rPr>
          <w:rFonts w:ascii="Times New Roman" w:hAnsi="Times New Roman" w:cs="Times New Roman"/>
          <w:sz w:val="24"/>
          <w:szCs w:val="24"/>
        </w:rPr>
        <w:t xml:space="preserve">Examiners of the Central Bank of Sri Lanka has expressed their concern over cash backed </w:t>
      </w:r>
      <w:r w:rsidR="005F2C3E">
        <w:rPr>
          <w:rFonts w:ascii="Times New Roman" w:hAnsi="Times New Roman" w:cs="Times New Roman"/>
          <w:sz w:val="24"/>
          <w:szCs w:val="24"/>
        </w:rPr>
        <w:t>advances</w:t>
      </w:r>
      <w:r w:rsidRPr="003B1522">
        <w:rPr>
          <w:rFonts w:ascii="Times New Roman" w:hAnsi="Times New Roman" w:cs="Times New Roman"/>
          <w:sz w:val="24"/>
          <w:szCs w:val="24"/>
        </w:rPr>
        <w:t xml:space="preserve"> where the “</w:t>
      </w:r>
      <w:r w:rsidRPr="003B1522">
        <w:rPr>
          <w:rFonts w:ascii="Times New Roman" w:hAnsi="Times New Roman" w:cs="Times New Roman"/>
          <w:b/>
          <w:sz w:val="24"/>
          <w:szCs w:val="24"/>
        </w:rPr>
        <w:t>UNDER LIEN</w:t>
      </w:r>
      <w:r w:rsidR="00F614D3">
        <w:rPr>
          <w:rFonts w:ascii="Times New Roman" w:hAnsi="Times New Roman" w:cs="Times New Roman"/>
          <w:b/>
          <w:sz w:val="24"/>
          <w:szCs w:val="24"/>
        </w:rPr>
        <w:t>”</w:t>
      </w:r>
      <w:r w:rsidRPr="003B1522">
        <w:rPr>
          <w:rFonts w:ascii="Times New Roman" w:hAnsi="Times New Roman" w:cs="Times New Roman"/>
          <w:b/>
          <w:sz w:val="24"/>
          <w:szCs w:val="24"/>
        </w:rPr>
        <w:t>’</w:t>
      </w:r>
      <w:r w:rsidRPr="003B1522">
        <w:rPr>
          <w:rFonts w:ascii="Times New Roman" w:hAnsi="Times New Roman" w:cs="Times New Roman"/>
          <w:sz w:val="24"/>
          <w:szCs w:val="24"/>
        </w:rPr>
        <w:t xml:space="preserve"> rubber stamp has not been placed on the face of the</w:t>
      </w:r>
      <w:r w:rsidR="007806FA">
        <w:rPr>
          <w:rFonts w:ascii="Times New Roman" w:hAnsi="Times New Roman" w:cs="Times New Roman"/>
          <w:sz w:val="24"/>
          <w:szCs w:val="24"/>
        </w:rPr>
        <w:t xml:space="preserve"> </w:t>
      </w:r>
      <w:r w:rsidR="00B91F05">
        <w:rPr>
          <w:rFonts w:ascii="Times New Roman" w:hAnsi="Times New Roman" w:cs="Times New Roman"/>
          <w:sz w:val="24"/>
          <w:szCs w:val="24"/>
        </w:rPr>
        <w:t xml:space="preserve">related </w:t>
      </w:r>
      <w:r w:rsidR="00B91F05" w:rsidRPr="003B1522">
        <w:rPr>
          <w:rFonts w:ascii="Times New Roman" w:hAnsi="Times New Roman" w:cs="Times New Roman"/>
          <w:sz w:val="24"/>
          <w:szCs w:val="24"/>
        </w:rPr>
        <w:t>Fixed</w:t>
      </w:r>
      <w:r w:rsidRPr="003B1522">
        <w:rPr>
          <w:rFonts w:ascii="Times New Roman" w:hAnsi="Times New Roman" w:cs="Times New Roman"/>
          <w:sz w:val="24"/>
          <w:szCs w:val="24"/>
        </w:rPr>
        <w:t xml:space="preserve"> Deposit Receipts held as security, in several instances.</w:t>
      </w:r>
      <w:r w:rsidR="007A4D25">
        <w:rPr>
          <w:rFonts w:ascii="Times New Roman" w:hAnsi="Times New Roman" w:cs="Times New Roman"/>
          <w:sz w:val="24"/>
          <w:szCs w:val="24"/>
        </w:rPr>
        <w:t xml:space="preserve"> (</w:t>
      </w:r>
      <w:r w:rsidR="007A4D25" w:rsidRPr="003513CD">
        <w:rPr>
          <w:rFonts w:ascii="Times New Roman" w:hAnsi="Times New Roman" w:cs="Times New Roman"/>
          <w:i/>
          <w:sz w:val="24"/>
          <w:szCs w:val="24"/>
        </w:rPr>
        <w:t xml:space="preserve">Our Ref </w:t>
      </w:r>
      <w:r w:rsidR="00F614D3">
        <w:rPr>
          <w:rFonts w:ascii="Times New Roman" w:hAnsi="Times New Roman" w:cs="Times New Roman"/>
          <w:i/>
          <w:sz w:val="24"/>
          <w:szCs w:val="24"/>
        </w:rPr>
        <w:t xml:space="preserve">CBSL/ </w:t>
      </w:r>
      <w:r w:rsidR="007A4D25" w:rsidRPr="003513CD">
        <w:rPr>
          <w:rFonts w:ascii="Times New Roman" w:hAnsi="Times New Roman" w:cs="Times New Roman"/>
          <w:i/>
          <w:sz w:val="24"/>
          <w:szCs w:val="24"/>
        </w:rPr>
        <w:t>Table 17 item 15</w:t>
      </w:r>
      <w:r w:rsidR="007A4D25">
        <w:rPr>
          <w:rFonts w:ascii="Times New Roman" w:hAnsi="Times New Roman" w:cs="Times New Roman"/>
          <w:sz w:val="24"/>
          <w:szCs w:val="24"/>
        </w:rPr>
        <w:t>)</w:t>
      </w:r>
    </w:p>
    <w:p w:rsidR="003B1522" w:rsidRPr="003B1522" w:rsidRDefault="003B1522" w:rsidP="003513C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806FA" w:rsidRDefault="00DE2359" w:rsidP="005F2C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C3E">
        <w:rPr>
          <w:rFonts w:ascii="Times New Roman" w:hAnsi="Times New Roman" w:cs="Times New Roman"/>
          <w:sz w:val="24"/>
          <w:szCs w:val="24"/>
        </w:rPr>
        <w:t xml:space="preserve">Therefore, Branch Managers </w:t>
      </w:r>
      <w:r w:rsidR="005C56D2" w:rsidRPr="005F2C3E">
        <w:rPr>
          <w:rFonts w:ascii="Times New Roman" w:hAnsi="Times New Roman" w:cs="Times New Roman"/>
          <w:sz w:val="24"/>
          <w:szCs w:val="24"/>
        </w:rPr>
        <w:t>and offic</w:t>
      </w:r>
      <w:r w:rsidR="003513CD" w:rsidRPr="005F2C3E">
        <w:rPr>
          <w:rFonts w:ascii="Times New Roman" w:hAnsi="Times New Roman" w:cs="Times New Roman"/>
          <w:sz w:val="24"/>
          <w:szCs w:val="24"/>
        </w:rPr>
        <w:t>ials</w:t>
      </w:r>
      <w:r w:rsidR="005C56D2" w:rsidRPr="005F2C3E">
        <w:rPr>
          <w:rFonts w:ascii="Times New Roman" w:hAnsi="Times New Roman" w:cs="Times New Roman"/>
          <w:sz w:val="24"/>
          <w:szCs w:val="24"/>
        </w:rPr>
        <w:t xml:space="preserve"> at the Credit Administration Unit should examine the security files relating to existing cash backed facilities </w:t>
      </w:r>
      <w:r w:rsidR="00B91F05">
        <w:rPr>
          <w:rFonts w:ascii="Times New Roman" w:hAnsi="Times New Roman" w:cs="Times New Roman"/>
          <w:sz w:val="24"/>
          <w:szCs w:val="24"/>
        </w:rPr>
        <w:t xml:space="preserve">immediately, </w:t>
      </w:r>
      <w:r w:rsidR="005C56D2" w:rsidRPr="005F2C3E">
        <w:rPr>
          <w:rFonts w:ascii="Times New Roman" w:hAnsi="Times New Roman" w:cs="Times New Roman"/>
          <w:sz w:val="24"/>
          <w:szCs w:val="24"/>
        </w:rPr>
        <w:t>and record “</w:t>
      </w:r>
      <w:r w:rsidR="005C56D2" w:rsidRPr="00F614D3">
        <w:rPr>
          <w:rFonts w:ascii="Times New Roman" w:hAnsi="Times New Roman" w:cs="Times New Roman"/>
          <w:b/>
          <w:sz w:val="24"/>
          <w:szCs w:val="24"/>
        </w:rPr>
        <w:t xml:space="preserve">Under </w:t>
      </w:r>
      <w:r w:rsidR="00F614D3" w:rsidRPr="00F614D3">
        <w:rPr>
          <w:rFonts w:ascii="Times New Roman" w:hAnsi="Times New Roman" w:cs="Times New Roman"/>
          <w:b/>
          <w:sz w:val="24"/>
          <w:szCs w:val="24"/>
        </w:rPr>
        <w:t>Lien</w:t>
      </w:r>
      <w:r w:rsidR="00F614D3">
        <w:rPr>
          <w:rFonts w:ascii="Times New Roman" w:hAnsi="Times New Roman" w:cs="Times New Roman"/>
          <w:sz w:val="24"/>
          <w:szCs w:val="24"/>
        </w:rPr>
        <w:t xml:space="preserve">” </w:t>
      </w:r>
      <w:r w:rsidR="00F614D3" w:rsidRPr="005F2C3E">
        <w:rPr>
          <w:rFonts w:ascii="Times New Roman" w:hAnsi="Times New Roman" w:cs="Times New Roman"/>
          <w:sz w:val="24"/>
          <w:szCs w:val="24"/>
        </w:rPr>
        <w:t>on</w:t>
      </w:r>
      <w:r w:rsidR="005C56D2" w:rsidRPr="005F2C3E">
        <w:rPr>
          <w:rFonts w:ascii="Times New Roman" w:hAnsi="Times New Roman" w:cs="Times New Roman"/>
          <w:sz w:val="24"/>
          <w:szCs w:val="24"/>
        </w:rPr>
        <w:t xml:space="preserve"> </w:t>
      </w:r>
      <w:r w:rsidR="007A4D25" w:rsidRPr="005F2C3E">
        <w:rPr>
          <w:rFonts w:ascii="Times New Roman" w:hAnsi="Times New Roman" w:cs="Times New Roman"/>
          <w:sz w:val="24"/>
          <w:szCs w:val="24"/>
        </w:rPr>
        <w:t xml:space="preserve">the face </w:t>
      </w:r>
      <w:r w:rsidR="003513CD" w:rsidRPr="005F2C3E">
        <w:rPr>
          <w:rFonts w:ascii="Times New Roman" w:hAnsi="Times New Roman" w:cs="Times New Roman"/>
          <w:sz w:val="24"/>
          <w:szCs w:val="24"/>
        </w:rPr>
        <w:t xml:space="preserve">of the </w:t>
      </w:r>
      <w:r w:rsidR="005C56D2" w:rsidRPr="005F2C3E">
        <w:rPr>
          <w:rFonts w:ascii="Times New Roman" w:hAnsi="Times New Roman" w:cs="Times New Roman"/>
          <w:sz w:val="24"/>
          <w:szCs w:val="24"/>
        </w:rPr>
        <w:t xml:space="preserve">fixed deposit receipts held as </w:t>
      </w:r>
      <w:r w:rsidR="003513CD" w:rsidRPr="005F2C3E">
        <w:rPr>
          <w:rFonts w:ascii="Times New Roman" w:hAnsi="Times New Roman" w:cs="Times New Roman"/>
          <w:sz w:val="24"/>
          <w:szCs w:val="24"/>
        </w:rPr>
        <w:t>security for cash backed credit facilities and</w:t>
      </w:r>
      <w:r w:rsidR="005C56D2" w:rsidRPr="005F2C3E">
        <w:rPr>
          <w:rFonts w:ascii="Times New Roman" w:hAnsi="Times New Roman" w:cs="Times New Roman"/>
          <w:sz w:val="24"/>
          <w:szCs w:val="24"/>
        </w:rPr>
        <w:t xml:space="preserve"> ensure </w:t>
      </w:r>
      <w:r w:rsidR="003513CD" w:rsidRPr="005F2C3E">
        <w:rPr>
          <w:rFonts w:ascii="Times New Roman" w:hAnsi="Times New Roman" w:cs="Times New Roman"/>
          <w:sz w:val="24"/>
          <w:szCs w:val="24"/>
        </w:rPr>
        <w:t xml:space="preserve">that </w:t>
      </w:r>
      <w:r w:rsidR="005C56D2" w:rsidRPr="005F2C3E">
        <w:rPr>
          <w:rFonts w:ascii="Times New Roman" w:hAnsi="Times New Roman" w:cs="Times New Roman"/>
          <w:sz w:val="24"/>
          <w:szCs w:val="24"/>
        </w:rPr>
        <w:t xml:space="preserve">this procedure is </w:t>
      </w:r>
      <w:r w:rsidR="003B1522" w:rsidRPr="005F2C3E">
        <w:rPr>
          <w:rFonts w:ascii="Times New Roman" w:hAnsi="Times New Roman" w:cs="Times New Roman"/>
          <w:sz w:val="24"/>
          <w:szCs w:val="24"/>
        </w:rPr>
        <w:t>f</w:t>
      </w:r>
      <w:r w:rsidR="005C56D2" w:rsidRPr="005F2C3E">
        <w:rPr>
          <w:rFonts w:ascii="Times New Roman" w:hAnsi="Times New Roman" w:cs="Times New Roman"/>
          <w:sz w:val="24"/>
          <w:szCs w:val="24"/>
        </w:rPr>
        <w:t xml:space="preserve">allowed when granting such </w:t>
      </w:r>
      <w:r w:rsidR="003B1522" w:rsidRPr="005F2C3E">
        <w:rPr>
          <w:rFonts w:ascii="Times New Roman" w:hAnsi="Times New Roman" w:cs="Times New Roman"/>
          <w:sz w:val="24"/>
          <w:szCs w:val="24"/>
        </w:rPr>
        <w:t>credit facilities in the future.</w:t>
      </w:r>
      <w:r w:rsidR="007A4D25" w:rsidRPr="005F2C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6FA" w:rsidRPr="007806FA" w:rsidRDefault="007806FA" w:rsidP="007806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2359" w:rsidRDefault="005F2C3E" w:rsidP="005F2C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C3E">
        <w:rPr>
          <w:rFonts w:ascii="Times New Roman" w:hAnsi="Times New Roman" w:cs="Times New Roman"/>
          <w:sz w:val="24"/>
          <w:szCs w:val="24"/>
        </w:rPr>
        <w:t xml:space="preserve">This circular </w:t>
      </w:r>
      <w:r w:rsidR="007806FA">
        <w:rPr>
          <w:rFonts w:ascii="Times New Roman" w:hAnsi="Times New Roman" w:cs="Times New Roman"/>
          <w:sz w:val="24"/>
          <w:szCs w:val="24"/>
        </w:rPr>
        <w:t>should be considered as</w:t>
      </w:r>
      <w:r w:rsidRPr="005F2C3E">
        <w:rPr>
          <w:rFonts w:ascii="Times New Roman" w:hAnsi="Times New Roman" w:cs="Times New Roman"/>
          <w:sz w:val="24"/>
          <w:szCs w:val="24"/>
        </w:rPr>
        <w:t xml:space="preserve"> an addendum to the Existing “Savings and Term Deposits Policy and Procedures Manual</w:t>
      </w:r>
      <w:r w:rsidR="007806FA">
        <w:rPr>
          <w:rFonts w:ascii="Times New Roman" w:hAnsi="Times New Roman" w:cs="Times New Roman"/>
          <w:sz w:val="24"/>
          <w:szCs w:val="24"/>
        </w:rPr>
        <w:t xml:space="preserve"> Version II</w:t>
      </w:r>
      <w:r w:rsidRPr="005F2C3E">
        <w:rPr>
          <w:rFonts w:ascii="Times New Roman" w:hAnsi="Times New Roman" w:cs="Times New Roman"/>
          <w:sz w:val="24"/>
          <w:szCs w:val="24"/>
        </w:rPr>
        <w:t>”</w:t>
      </w:r>
      <w:r w:rsidR="00CA591D">
        <w:rPr>
          <w:rFonts w:ascii="Times New Roman" w:hAnsi="Times New Roman" w:cs="Times New Roman"/>
          <w:sz w:val="24"/>
          <w:szCs w:val="24"/>
        </w:rPr>
        <w:t xml:space="preserve"> &amp; “Credit Policy and Procedures Manual Version II”</w:t>
      </w:r>
    </w:p>
    <w:p w:rsidR="005F2C3E" w:rsidRPr="005F2C3E" w:rsidRDefault="005F2C3E" w:rsidP="005F2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4D3" w:rsidRPr="00F614D3" w:rsidRDefault="003B1522" w:rsidP="00B91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5F2C3E">
        <w:rPr>
          <w:rFonts w:ascii="Times New Roman" w:hAnsi="Times New Roman" w:cs="Times New Roman"/>
          <w:sz w:val="24"/>
          <w:szCs w:val="24"/>
        </w:rPr>
        <w:t xml:space="preserve">Branch Managers and </w:t>
      </w:r>
      <w:r w:rsidR="003513CD" w:rsidRPr="005F2C3E">
        <w:rPr>
          <w:rFonts w:ascii="Times New Roman" w:hAnsi="Times New Roman" w:cs="Times New Roman"/>
          <w:sz w:val="24"/>
          <w:szCs w:val="24"/>
        </w:rPr>
        <w:t>o</w:t>
      </w:r>
      <w:r w:rsidRPr="005F2C3E">
        <w:rPr>
          <w:rFonts w:ascii="Times New Roman" w:hAnsi="Times New Roman" w:cs="Times New Roman"/>
          <w:sz w:val="24"/>
          <w:szCs w:val="24"/>
        </w:rPr>
        <w:t xml:space="preserve">fficials at the Credit </w:t>
      </w:r>
      <w:r w:rsidR="007A4D25" w:rsidRPr="005F2C3E">
        <w:rPr>
          <w:rFonts w:ascii="Times New Roman" w:hAnsi="Times New Roman" w:cs="Times New Roman"/>
          <w:sz w:val="24"/>
          <w:szCs w:val="24"/>
        </w:rPr>
        <w:t>Administration Unit</w:t>
      </w:r>
      <w:r w:rsidRPr="005F2C3E">
        <w:rPr>
          <w:rFonts w:ascii="Times New Roman" w:hAnsi="Times New Roman" w:cs="Times New Roman"/>
          <w:sz w:val="24"/>
          <w:szCs w:val="24"/>
        </w:rPr>
        <w:t xml:space="preserve"> are </w:t>
      </w:r>
      <w:r w:rsidR="003513CD" w:rsidRPr="005F2C3E">
        <w:rPr>
          <w:rFonts w:ascii="Times New Roman" w:hAnsi="Times New Roman" w:cs="Times New Roman"/>
          <w:sz w:val="24"/>
          <w:szCs w:val="24"/>
        </w:rPr>
        <w:t xml:space="preserve">jointly </w:t>
      </w:r>
      <w:r w:rsidRPr="005F2C3E">
        <w:rPr>
          <w:rFonts w:ascii="Times New Roman" w:hAnsi="Times New Roman" w:cs="Times New Roman"/>
          <w:sz w:val="24"/>
          <w:szCs w:val="24"/>
        </w:rPr>
        <w:t>responsible to ensure compliance</w:t>
      </w:r>
      <w:r w:rsidR="003513CD" w:rsidRPr="005F2C3E">
        <w:rPr>
          <w:rFonts w:ascii="Times New Roman" w:hAnsi="Times New Roman" w:cs="Times New Roman"/>
          <w:sz w:val="24"/>
          <w:szCs w:val="24"/>
        </w:rPr>
        <w:t xml:space="preserve"> with the aforesaid requirement</w:t>
      </w:r>
      <w:r w:rsidR="007A4D25" w:rsidRPr="005F2C3E">
        <w:rPr>
          <w:rFonts w:ascii="Times New Roman" w:hAnsi="Times New Roman" w:cs="Times New Roman"/>
          <w:sz w:val="24"/>
          <w:szCs w:val="24"/>
        </w:rPr>
        <w:t xml:space="preserve">. </w:t>
      </w:r>
      <w:r w:rsidR="00B91F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F614D3" w:rsidRPr="00F614D3" w:rsidRDefault="00F614D3" w:rsidP="00F614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1522" w:rsidRPr="005F2C3E" w:rsidRDefault="007A4D25" w:rsidP="00F614D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5F2C3E">
        <w:rPr>
          <w:rFonts w:ascii="Times New Roman" w:hAnsi="Times New Roman" w:cs="Times New Roman"/>
          <w:sz w:val="24"/>
          <w:szCs w:val="24"/>
        </w:rPr>
        <w:t>(</w:t>
      </w:r>
      <w:r w:rsidRPr="005F2C3E">
        <w:rPr>
          <w:rFonts w:ascii="Times New Roman" w:hAnsi="Times New Roman" w:cs="Times New Roman"/>
          <w:i/>
          <w:sz w:val="24"/>
          <w:szCs w:val="24"/>
        </w:rPr>
        <w:t>Please use a rubber stamp for this purpose)</w:t>
      </w:r>
      <w:r w:rsidR="003513CD" w:rsidRPr="005F2C3E">
        <w:rPr>
          <w:rFonts w:ascii="Times New Roman" w:hAnsi="Times New Roman" w:cs="Times New Roman"/>
          <w:i/>
          <w:sz w:val="24"/>
          <w:szCs w:val="24"/>
        </w:rPr>
        <w:t>.</w:t>
      </w:r>
    </w:p>
    <w:p w:rsidR="003513CD" w:rsidRDefault="003513CD" w:rsidP="003513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3CD" w:rsidRDefault="003513CD" w:rsidP="003513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4D3" w:rsidRDefault="00516B9D" w:rsidP="00351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Signed</w:t>
      </w:r>
      <w:proofErr w:type="spellEnd"/>
    </w:p>
    <w:p w:rsidR="003513CD" w:rsidRPr="005F2C3E" w:rsidRDefault="00F614D3" w:rsidP="005F2C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2C3E" w:rsidRPr="005F2C3E">
        <w:rPr>
          <w:rFonts w:ascii="Times New Roman" w:hAnsi="Times New Roman" w:cs="Times New Roman"/>
          <w:sz w:val="24"/>
          <w:szCs w:val="24"/>
        </w:rPr>
        <w:t>Deputy General Manager</w:t>
      </w:r>
      <w:r w:rsidR="005F2C3E" w:rsidRPr="005F2C3E">
        <w:rPr>
          <w:rFonts w:ascii="Times New Roman" w:hAnsi="Times New Roman" w:cs="Times New Roman"/>
          <w:sz w:val="24"/>
          <w:szCs w:val="24"/>
        </w:rPr>
        <w:tab/>
      </w:r>
      <w:r w:rsidR="005F2C3E" w:rsidRPr="005F2C3E">
        <w:rPr>
          <w:rFonts w:ascii="Times New Roman" w:hAnsi="Times New Roman" w:cs="Times New Roman"/>
          <w:sz w:val="24"/>
          <w:szCs w:val="24"/>
        </w:rPr>
        <w:tab/>
      </w:r>
      <w:r w:rsidR="005F2C3E" w:rsidRPr="005F2C3E">
        <w:rPr>
          <w:rFonts w:ascii="Times New Roman" w:hAnsi="Times New Roman" w:cs="Times New Roman"/>
          <w:sz w:val="24"/>
          <w:szCs w:val="24"/>
        </w:rPr>
        <w:tab/>
      </w:r>
      <w:r w:rsidR="003513CD" w:rsidRPr="005F2C3E">
        <w:rPr>
          <w:rFonts w:ascii="Times New Roman" w:hAnsi="Times New Roman" w:cs="Times New Roman"/>
          <w:sz w:val="24"/>
          <w:szCs w:val="24"/>
        </w:rPr>
        <w:t xml:space="preserve">CEO/ </w:t>
      </w:r>
      <w:r w:rsidR="00844017" w:rsidRPr="005F2C3E">
        <w:rPr>
          <w:rFonts w:ascii="Times New Roman" w:hAnsi="Times New Roman" w:cs="Times New Roman"/>
          <w:sz w:val="24"/>
          <w:szCs w:val="24"/>
        </w:rPr>
        <w:t>Executive Director</w:t>
      </w:r>
    </w:p>
    <w:p w:rsidR="005F2C3E" w:rsidRPr="005F2C3E" w:rsidRDefault="00F614D3" w:rsidP="005F2C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2C3E" w:rsidRPr="005F2C3E">
        <w:rPr>
          <w:rFonts w:ascii="Times New Roman" w:hAnsi="Times New Roman" w:cs="Times New Roman"/>
          <w:sz w:val="24"/>
          <w:szCs w:val="24"/>
        </w:rPr>
        <w:t>(CREDIT)</w:t>
      </w:r>
    </w:p>
    <w:p w:rsidR="003B1522" w:rsidRPr="003B1522" w:rsidRDefault="003B1522">
      <w:pPr>
        <w:rPr>
          <w:rFonts w:ascii="Times New Roman" w:hAnsi="Times New Roman" w:cs="Times New Roman"/>
          <w:sz w:val="24"/>
          <w:szCs w:val="24"/>
        </w:rPr>
      </w:pPr>
    </w:p>
    <w:p w:rsidR="005C56D2" w:rsidRPr="003B1522" w:rsidRDefault="005C56D2">
      <w:pPr>
        <w:rPr>
          <w:rFonts w:ascii="Times New Roman" w:hAnsi="Times New Roman" w:cs="Times New Roman"/>
          <w:sz w:val="24"/>
          <w:szCs w:val="24"/>
        </w:rPr>
      </w:pPr>
    </w:p>
    <w:p w:rsidR="00DE2359" w:rsidRPr="003B1522" w:rsidRDefault="00DE2359">
      <w:pPr>
        <w:rPr>
          <w:rFonts w:ascii="Times New Roman" w:hAnsi="Times New Roman" w:cs="Times New Roman"/>
          <w:sz w:val="24"/>
          <w:szCs w:val="24"/>
        </w:rPr>
      </w:pPr>
    </w:p>
    <w:sectPr w:rsidR="00DE2359" w:rsidRPr="003B1522" w:rsidSect="007806FA">
      <w:pgSz w:w="11906" w:h="16838" w:code="9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771E6"/>
    <w:multiLevelType w:val="hybridMultilevel"/>
    <w:tmpl w:val="5BEC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59"/>
    <w:rsid w:val="00185912"/>
    <w:rsid w:val="003245F8"/>
    <w:rsid w:val="003513CD"/>
    <w:rsid w:val="003B1522"/>
    <w:rsid w:val="00516B9D"/>
    <w:rsid w:val="005C56D2"/>
    <w:rsid w:val="005F2C3E"/>
    <w:rsid w:val="007806FA"/>
    <w:rsid w:val="007A4D25"/>
    <w:rsid w:val="00844017"/>
    <w:rsid w:val="00921920"/>
    <w:rsid w:val="00A267B7"/>
    <w:rsid w:val="00A515C1"/>
    <w:rsid w:val="00A958E8"/>
    <w:rsid w:val="00B91F05"/>
    <w:rsid w:val="00C02F39"/>
    <w:rsid w:val="00CA591D"/>
    <w:rsid w:val="00DE2359"/>
    <w:rsid w:val="00F6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0354D-6802-4906-BE33-C1E9D2F8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3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62420-6F6E-4279-92C3-C21425A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2022-12-06T07:55:00Z</cp:lastPrinted>
  <dcterms:created xsi:type="dcterms:W3CDTF">2025-01-22T09:21:00Z</dcterms:created>
  <dcterms:modified xsi:type="dcterms:W3CDTF">2025-01-22T09:21:00Z</dcterms:modified>
</cp:coreProperties>
</file>