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375BA" w14:textId="77777777" w:rsidR="002E48F7" w:rsidRDefault="002E48F7"/>
    <w:p w14:paraId="46D8364A" w14:textId="5EDF86C7" w:rsidR="00D60323" w:rsidRPr="00D60323" w:rsidRDefault="00D60323" w:rsidP="00D60323">
      <w:pPr>
        <w:pStyle w:val="ListParagraph"/>
        <w:numPr>
          <w:ilvl w:val="0"/>
          <w:numId w:val="1"/>
        </w:numPr>
        <w:rPr>
          <w:rStyle w:val="Strong"/>
          <w:rFonts w:ascii="Poppins" w:hAnsi="Poppins"/>
          <w:color w:val="333333"/>
          <w:sz w:val="21"/>
          <w:szCs w:val="21"/>
          <w:shd w:val="clear" w:color="auto" w:fill="FFFFFF"/>
        </w:rPr>
      </w:pPr>
      <w:r w:rsidRPr="00D60323">
        <w:rPr>
          <w:rStyle w:val="Strong"/>
          <w:rFonts w:ascii="Poppins" w:hAnsi="Poppins"/>
          <w:color w:val="333333"/>
          <w:sz w:val="21"/>
          <w:szCs w:val="21"/>
          <w:shd w:val="clear" w:color="auto" w:fill="FFFFFF"/>
        </w:rPr>
        <w:t xml:space="preserve">What </w:t>
      </w:r>
      <w:r w:rsidR="0033270A">
        <w:rPr>
          <w:rStyle w:val="Strong"/>
          <w:rFonts w:ascii="Poppins" w:hAnsi="Poppins"/>
          <w:color w:val="333333"/>
          <w:sz w:val="21"/>
          <w:szCs w:val="21"/>
          <w:shd w:val="clear" w:color="auto" w:fill="FFFFFF"/>
        </w:rPr>
        <w:t>a</w:t>
      </w:r>
      <w:r w:rsidRPr="00D60323">
        <w:rPr>
          <w:rStyle w:val="Strong"/>
          <w:rFonts w:ascii="Poppins" w:hAnsi="Poppins"/>
          <w:color w:val="333333"/>
          <w:sz w:val="21"/>
          <w:szCs w:val="21"/>
          <w:shd w:val="clear" w:color="auto" w:fill="FFFFFF"/>
        </w:rPr>
        <w:t xml:space="preserve">re </w:t>
      </w:r>
      <w:r w:rsidR="0033270A">
        <w:rPr>
          <w:rStyle w:val="Strong"/>
          <w:rFonts w:ascii="Poppins" w:hAnsi="Poppins"/>
          <w:color w:val="333333"/>
          <w:sz w:val="21"/>
          <w:szCs w:val="21"/>
          <w:shd w:val="clear" w:color="auto" w:fill="FFFFFF"/>
        </w:rPr>
        <w:t>t</w:t>
      </w:r>
      <w:r w:rsidRPr="00D60323">
        <w:rPr>
          <w:rStyle w:val="Strong"/>
          <w:rFonts w:ascii="Poppins" w:hAnsi="Poppins"/>
          <w:color w:val="333333"/>
          <w:sz w:val="21"/>
          <w:szCs w:val="21"/>
          <w:shd w:val="clear" w:color="auto" w:fill="FFFFFF"/>
        </w:rPr>
        <w:t xml:space="preserve">he Advantages and Disadvantages </w:t>
      </w:r>
      <w:proofErr w:type="gramStart"/>
      <w:r w:rsidRPr="00D60323">
        <w:rPr>
          <w:rStyle w:val="Strong"/>
          <w:rFonts w:ascii="Poppins" w:hAnsi="Poppins"/>
          <w:color w:val="333333"/>
          <w:sz w:val="21"/>
          <w:szCs w:val="21"/>
          <w:shd w:val="clear" w:color="auto" w:fill="FFFFFF"/>
        </w:rPr>
        <w:t>Of</w:t>
      </w:r>
      <w:proofErr w:type="gramEnd"/>
      <w:r w:rsidRPr="00D60323">
        <w:rPr>
          <w:rStyle w:val="Strong"/>
          <w:rFonts w:ascii="Poppins" w:hAnsi="Poppins"/>
          <w:color w:val="333333"/>
          <w:sz w:val="21"/>
          <w:szCs w:val="21"/>
          <w:shd w:val="clear" w:color="auto" w:fill="FFFFFF"/>
        </w:rPr>
        <w:t xml:space="preserve"> Artificial Neural Networks?</w:t>
      </w:r>
    </w:p>
    <w:p w14:paraId="46610A53" w14:textId="3E073A35" w:rsidR="00D60323" w:rsidRDefault="00D60323" w:rsidP="00D60323">
      <w:pPr>
        <w:ind w:left="360"/>
      </w:pPr>
      <w:r>
        <w:t xml:space="preserve">Answer: </w:t>
      </w:r>
    </w:p>
    <w:p w14:paraId="3650E928" w14:textId="54FBF03D" w:rsidR="00D60323" w:rsidRDefault="00D60323" w:rsidP="00D60323">
      <w:pPr>
        <w:ind w:left="360"/>
      </w:pPr>
      <w:r>
        <w:t xml:space="preserve"> Advantages: </w:t>
      </w:r>
    </w:p>
    <w:p w14:paraId="14DF5379" w14:textId="7540D145" w:rsidR="00D60323" w:rsidRPr="0033270A" w:rsidRDefault="009F394F" w:rsidP="00D60323">
      <w:pPr>
        <w:pStyle w:val="ListParagraph"/>
        <w:numPr>
          <w:ilvl w:val="0"/>
          <w:numId w:val="2"/>
        </w:numPr>
        <w:rPr>
          <w:rFonts w:ascii="Calibri" w:hAnsi="Calibri" w:cs="Calibri"/>
          <w:sz w:val="24"/>
          <w:szCs w:val="24"/>
        </w:rPr>
      </w:pPr>
      <w:r w:rsidRPr="0033270A">
        <w:rPr>
          <w:rFonts w:ascii="Calibri" w:hAnsi="Calibri" w:cs="Calibri"/>
          <w:b/>
          <w:bCs/>
          <w:sz w:val="24"/>
          <w:szCs w:val="24"/>
        </w:rPr>
        <w:t>Linear and nonlinear models</w:t>
      </w:r>
      <w:r w:rsidRPr="0033270A">
        <w:rPr>
          <w:rFonts w:ascii="Calibri" w:hAnsi="Calibri" w:cs="Calibri"/>
          <w:sz w:val="24"/>
          <w:szCs w:val="24"/>
        </w:rPr>
        <w:t>:</w:t>
      </w:r>
      <w:r w:rsidRPr="0033270A">
        <w:rPr>
          <w:rFonts w:ascii="Calibri" w:hAnsi="Calibri" w:cs="Calibri"/>
          <w:sz w:val="24"/>
          <w:szCs w:val="24"/>
        </w:rPr>
        <w:t xml:space="preserve"> </w:t>
      </w:r>
      <w:r w:rsidRPr="0033270A">
        <w:rPr>
          <w:rFonts w:ascii="Calibri" w:hAnsi="Calibri" w:cs="Calibri"/>
          <w:sz w:val="24"/>
          <w:szCs w:val="24"/>
        </w:rPr>
        <w:t>A</w:t>
      </w:r>
      <w:r w:rsidRPr="0033270A">
        <w:rPr>
          <w:rFonts w:ascii="Calibri" w:hAnsi="Calibri" w:cs="Calibri"/>
          <w:sz w:val="24"/>
          <w:szCs w:val="24"/>
        </w:rPr>
        <w:t xml:space="preserve">n artificial </w:t>
      </w:r>
      <w:r w:rsidRPr="0033270A">
        <w:rPr>
          <w:rFonts w:ascii="Calibri" w:hAnsi="Calibri" w:cs="Calibri"/>
          <w:sz w:val="24"/>
          <w:szCs w:val="24"/>
        </w:rPr>
        <w:t>neural network can perform tasks that a linear program cannot</w:t>
      </w:r>
      <w:r w:rsidRPr="0033270A">
        <w:rPr>
          <w:rFonts w:ascii="Calibri" w:hAnsi="Calibri" w:cs="Calibri"/>
          <w:sz w:val="24"/>
          <w:szCs w:val="24"/>
        </w:rPr>
        <w:t xml:space="preserve">. </w:t>
      </w:r>
      <w:r w:rsidRPr="0033270A">
        <w:rPr>
          <w:rFonts w:ascii="Calibri" w:hAnsi="Calibri" w:cs="Calibri"/>
          <w:sz w:val="24"/>
          <w:szCs w:val="24"/>
        </w:rPr>
        <w:t>Complex linear and nonlinear relationships can be derived using neural networks.</w:t>
      </w:r>
    </w:p>
    <w:p w14:paraId="2BE6C1C5" w14:textId="51B745D2" w:rsidR="009F394F" w:rsidRPr="0033270A" w:rsidRDefault="009F394F" w:rsidP="00D60323">
      <w:pPr>
        <w:pStyle w:val="ListParagraph"/>
        <w:numPr>
          <w:ilvl w:val="0"/>
          <w:numId w:val="2"/>
        </w:numPr>
        <w:rPr>
          <w:rFonts w:ascii="Calibri" w:hAnsi="Calibri" w:cs="Calibri"/>
          <w:sz w:val="24"/>
          <w:szCs w:val="24"/>
        </w:rPr>
      </w:pPr>
      <w:r w:rsidRPr="0033270A">
        <w:rPr>
          <w:rFonts w:ascii="Calibri" w:hAnsi="Calibri" w:cs="Calibri"/>
          <w:b/>
          <w:bCs/>
          <w:sz w:val="24"/>
          <w:szCs w:val="24"/>
        </w:rPr>
        <w:t>Noise</w:t>
      </w:r>
      <w:r w:rsidRPr="0033270A">
        <w:rPr>
          <w:rFonts w:ascii="Calibri" w:hAnsi="Calibri" w:cs="Calibri"/>
          <w:sz w:val="24"/>
          <w:szCs w:val="24"/>
        </w:rPr>
        <w:t>: Neural networks are less sensitive to noise than statistical regression models. When an element of the neural network fails, it can continue without any problem by their parallel nature.</w:t>
      </w:r>
      <w:r w:rsidR="00E75722" w:rsidRPr="0033270A">
        <w:rPr>
          <w:rFonts w:ascii="Calibri" w:hAnsi="Calibri" w:cs="Calibri"/>
          <w:sz w:val="24"/>
          <w:szCs w:val="24"/>
        </w:rPr>
        <w:t xml:space="preserve"> </w:t>
      </w:r>
      <w:r w:rsidR="00E75722" w:rsidRPr="0033270A">
        <w:rPr>
          <w:rFonts w:ascii="Calibri" w:hAnsi="Calibri" w:cs="Calibri"/>
          <w:color w:val="000000"/>
          <w:sz w:val="24"/>
          <w:szCs w:val="24"/>
          <w:shd w:val="clear" w:color="auto" w:fill="FFFFFF"/>
        </w:rPr>
        <w:t>Information such as in traditional programming is stored on the entire network, not on a database. The disappearance of a few pieces of information in one place does not restrict the network from functioning.</w:t>
      </w:r>
    </w:p>
    <w:p w14:paraId="7EFE5989" w14:textId="0B60A9B6" w:rsidR="00E75722" w:rsidRPr="0033270A" w:rsidRDefault="00E75722" w:rsidP="00D60323">
      <w:pPr>
        <w:pStyle w:val="ListParagraph"/>
        <w:numPr>
          <w:ilvl w:val="0"/>
          <w:numId w:val="2"/>
        </w:numPr>
        <w:rPr>
          <w:rFonts w:ascii="Calibri" w:hAnsi="Calibri" w:cs="Calibri"/>
          <w:sz w:val="24"/>
          <w:szCs w:val="24"/>
        </w:rPr>
      </w:pPr>
      <w:r w:rsidRPr="0033270A">
        <w:rPr>
          <w:rFonts w:ascii="Calibri" w:hAnsi="Calibri" w:cs="Calibri"/>
          <w:b/>
          <w:bCs/>
          <w:color w:val="000000"/>
          <w:sz w:val="24"/>
          <w:szCs w:val="24"/>
          <w:shd w:val="clear" w:color="auto" w:fill="FFFFFF"/>
        </w:rPr>
        <w:t>Having a distributed memory</w:t>
      </w:r>
      <w:r w:rsidRPr="0033270A">
        <w:rPr>
          <w:rFonts w:ascii="Calibri" w:hAnsi="Calibri" w:cs="Calibri"/>
          <w:color w:val="000000"/>
          <w:sz w:val="24"/>
          <w:szCs w:val="24"/>
          <w:shd w:val="clear" w:color="auto" w:fill="FFFFFF"/>
        </w:rPr>
        <w:t>: For ANN to be able to learn, it is necessary to determine the examples and to teach the network according to the desired output by showing these examples to the network. The network's progress is directly proportional to the selected instances, and if the event cannot be shown to the network in all its aspects, the network can produce incorrect output </w:t>
      </w:r>
    </w:p>
    <w:p w14:paraId="5EC4B84A" w14:textId="5800FF30" w:rsidR="009F394F" w:rsidRPr="0033270A" w:rsidRDefault="009F394F" w:rsidP="00D60323">
      <w:pPr>
        <w:pStyle w:val="ListParagraph"/>
        <w:numPr>
          <w:ilvl w:val="0"/>
          <w:numId w:val="2"/>
        </w:numPr>
        <w:rPr>
          <w:rFonts w:ascii="Calibri" w:hAnsi="Calibri" w:cs="Calibri"/>
          <w:sz w:val="24"/>
          <w:szCs w:val="24"/>
        </w:rPr>
      </w:pPr>
      <w:r w:rsidRPr="0033270A">
        <w:rPr>
          <w:rFonts w:ascii="Calibri" w:hAnsi="Calibri" w:cs="Calibri"/>
          <w:b/>
          <w:bCs/>
          <w:sz w:val="24"/>
          <w:szCs w:val="24"/>
        </w:rPr>
        <w:t>Flexible input/output</w:t>
      </w:r>
      <w:r w:rsidRPr="0033270A">
        <w:rPr>
          <w:rFonts w:ascii="Calibri" w:hAnsi="Calibri" w:cs="Calibri"/>
          <w:sz w:val="24"/>
          <w:szCs w:val="24"/>
        </w:rPr>
        <w:t>: Neural networks can operate using one or more descriptors and/or response variables. They can also be used with categorical and continuous data.</w:t>
      </w:r>
      <w:r w:rsidRPr="0033270A">
        <w:rPr>
          <w:rFonts w:ascii="Calibri" w:hAnsi="Calibri" w:cs="Calibri"/>
          <w:sz w:val="24"/>
          <w:szCs w:val="24"/>
        </w:rPr>
        <w:t xml:space="preserve"> </w:t>
      </w:r>
    </w:p>
    <w:p w14:paraId="394AC0A2" w14:textId="2AF641BF" w:rsidR="00E75722" w:rsidRPr="0033270A" w:rsidRDefault="00E75722" w:rsidP="00D60323">
      <w:pPr>
        <w:pStyle w:val="ListParagraph"/>
        <w:numPr>
          <w:ilvl w:val="0"/>
          <w:numId w:val="2"/>
        </w:numPr>
        <w:rPr>
          <w:rFonts w:ascii="Calibri" w:hAnsi="Calibri" w:cs="Calibri"/>
          <w:sz w:val="24"/>
          <w:szCs w:val="24"/>
        </w:rPr>
      </w:pPr>
      <w:r w:rsidRPr="0033270A">
        <w:rPr>
          <w:rFonts w:ascii="Calibri" w:hAnsi="Calibri" w:cs="Calibri"/>
          <w:color w:val="000000"/>
          <w:sz w:val="24"/>
          <w:szCs w:val="24"/>
          <w:shd w:val="clear" w:color="auto" w:fill="FFFFFF"/>
        </w:rPr>
        <w:t> </w:t>
      </w:r>
      <w:r w:rsidR="0033270A" w:rsidRPr="0033270A">
        <w:rPr>
          <w:rFonts w:ascii="Calibri" w:hAnsi="Calibri" w:cs="Calibri"/>
          <w:b/>
          <w:bCs/>
          <w:color w:val="000000"/>
          <w:sz w:val="24"/>
          <w:szCs w:val="24"/>
          <w:shd w:val="clear" w:color="auto" w:fill="FFFFFF"/>
        </w:rPr>
        <w:t>Fault-tolerant</w:t>
      </w:r>
      <w:r w:rsidR="0033270A" w:rsidRPr="0033270A">
        <w:rPr>
          <w:rFonts w:ascii="Calibri" w:hAnsi="Calibri" w:cs="Calibri"/>
          <w:color w:val="000000"/>
          <w:sz w:val="24"/>
          <w:szCs w:val="24"/>
          <w:shd w:val="clear" w:color="auto" w:fill="FFFFFF"/>
        </w:rPr>
        <w:t xml:space="preserve">: </w:t>
      </w:r>
      <w:r w:rsidRPr="0033270A">
        <w:rPr>
          <w:rFonts w:ascii="Calibri" w:hAnsi="Calibri" w:cs="Calibri"/>
          <w:color w:val="000000"/>
          <w:sz w:val="24"/>
          <w:szCs w:val="24"/>
          <w:shd w:val="clear" w:color="auto" w:fill="FFFFFF"/>
        </w:rPr>
        <w:t>Corruption of one or more cells of ANN does not prevent it from generating output. This feature makes the networks fault</w:t>
      </w:r>
      <w:r w:rsidR="0033270A" w:rsidRPr="0033270A">
        <w:rPr>
          <w:rFonts w:ascii="Calibri" w:hAnsi="Calibri" w:cs="Calibri"/>
          <w:color w:val="000000"/>
          <w:sz w:val="24"/>
          <w:szCs w:val="24"/>
          <w:shd w:val="clear" w:color="auto" w:fill="FFFFFF"/>
        </w:rPr>
        <w:t xml:space="preserve"> </w:t>
      </w:r>
      <w:r w:rsidRPr="0033270A">
        <w:rPr>
          <w:rFonts w:ascii="Calibri" w:hAnsi="Calibri" w:cs="Calibri"/>
          <w:color w:val="000000"/>
          <w:sz w:val="24"/>
          <w:szCs w:val="24"/>
          <w:shd w:val="clear" w:color="auto" w:fill="FFFFFF"/>
        </w:rPr>
        <w:t>tolerant. </w:t>
      </w:r>
    </w:p>
    <w:p w14:paraId="248ABFFA" w14:textId="79A5338B" w:rsidR="009F394F" w:rsidRDefault="009F394F" w:rsidP="009F394F">
      <w:r>
        <w:t xml:space="preserve">Disadvantages: </w:t>
      </w:r>
    </w:p>
    <w:p w14:paraId="12E7B63E" w14:textId="707BB116" w:rsidR="00D60323" w:rsidRPr="0033270A" w:rsidRDefault="00E75722" w:rsidP="00D60323">
      <w:pPr>
        <w:pStyle w:val="ListParagraph"/>
        <w:numPr>
          <w:ilvl w:val="0"/>
          <w:numId w:val="3"/>
        </w:numPr>
        <w:rPr>
          <w:rFonts w:ascii="Calibri" w:hAnsi="Calibri" w:cs="Calibri"/>
          <w:sz w:val="24"/>
          <w:szCs w:val="24"/>
        </w:rPr>
      </w:pPr>
      <w:r w:rsidRPr="0033270A">
        <w:rPr>
          <w:rFonts w:ascii="Calibri" w:hAnsi="Calibri" w:cs="Calibri"/>
          <w:b/>
          <w:bCs/>
          <w:sz w:val="24"/>
          <w:szCs w:val="24"/>
        </w:rPr>
        <w:t>Effect of larger number of neuron</w:t>
      </w:r>
      <w:r w:rsidRPr="0033270A">
        <w:rPr>
          <w:rFonts w:ascii="Calibri" w:hAnsi="Calibri" w:cs="Calibri"/>
          <w:sz w:val="24"/>
          <w:szCs w:val="24"/>
        </w:rPr>
        <w:t>s :</w:t>
      </w:r>
      <w:r w:rsidR="009F394F" w:rsidRPr="0033270A">
        <w:rPr>
          <w:rFonts w:ascii="Calibri" w:hAnsi="Calibri" w:cs="Calibri"/>
          <w:sz w:val="24"/>
          <w:szCs w:val="24"/>
        </w:rPr>
        <w:t>More neurons can make the process of classification over</w:t>
      </w:r>
      <w:r w:rsidRPr="0033270A">
        <w:rPr>
          <w:rFonts w:ascii="Calibri" w:hAnsi="Calibri" w:cs="Calibri"/>
          <w:sz w:val="24"/>
          <w:szCs w:val="24"/>
        </w:rPr>
        <w:t xml:space="preserve"> </w:t>
      </w:r>
      <w:r w:rsidR="009F394F" w:rsidRPr="0033270A">
        <w:rPr>
          <w:rFonts w:ascii="Calibri" w:hAnsi="Calibri" w:cs="Calibri"/>
          <w:sz w:val="24"/>
          <w:szCs w:val="24"/>
        </w:rPr>
        <w:t>trained and can make it too good for training set but too bad for new – unknown data.</w:t>
      </w:r>
    </w:p>
    <w:p w14:paraId="6B65DA29" w14:textId="2732CFF1" w:rsidR="00E75722" w:rsidRPr="0033270A" w:rsidRDefault="00E75722" w:rsidP="00D60323">
      <w:pPr>
        <w:pStyle w:val="ListParagraph"/>
        <w:numPr>
          <w:ilvl w:val="0"/>
          <w:numId w:val="3"/>
        </w:numPr>
        <w:rPr>
          <w:rFonts w:ascii="Calibri" w:hAnsi="Calibri" w:cs="Calibri"/>
          <w:sz w:val="24"/>
          <w:szCs w:val="24"/>
        </w:rPr>
      </w:pPr>
      <w:r w:rsidRPr="0033270A">
        <w:rPr>
          <w:rFonts w:ascii="Calibri" w:hAnsi="Calibri" w:cs="Calibri"/>
          <w:b/>
          <w:bCs/>
          <w:color w:val="000000"/>
          <w:sz w:val="24"/>
          <w:szCs w:val="24"/>
          <w:shd w:val="clear" w:color="auto" w:fill="FFFFFF"/>
        </w:rPr>
        <w:t>The duration of the network is unknown</w:t>
      </w:r>
      <w:r w:rsidRPr="0033270A">
        <w:rPr>
          <w:rFonts w:ascii="Calibri" w:hAnsi="Calibri" w:cs="Calibri"/>
          <w:color w:val="000000"/>
          <w:sz w:val="24"/>
          <w:szCs w:val="24"/>
          <w:shd w:val="clear" w:color="auto" w:fill="FFFFFF"/>
        </w:rPr>
        <w:t>: The network is reduced to a certain value of the error on the sample means that the training has been completed. This value does not give us optimum results.</w:t>
      </w:r>
    </w:p>
    <w:p w14:paraId="038AD124" w14:textId="54458317" w:rsidR="009F394F" w:rsidRPr="0033270A" w:rsidRDefault="009F394F" w:rsidP="00D60323">
      <w:pPr>
        <w:pStyle w:val="ListParagraph"/>
        <w:numPr>
          <w:ilvl w:val="0"/>
          <w:numId w:val="3"/>
        </w:numPr>
        <w:rPr>
          <w:rFonts w:ascii="Calibri" w:hAnsi="Calibri" w:cs="Calibri"/>
          <w:sz w:val="24"/>
          <w:szCs w:val="24"/>
        </w:rPr>
      </w:pPr>
      <w:r w:rsidRPr="0033270A">
        <w:rPr>
          <w:rFonts w:ascii="Calibri" w:hAnsi="Calibri" w:cs="Calibri"/>
          <w:b/>
          <w:bCs/>
          <w:sz w:val="24"/>
          <w:szCs w:val="24"/>
        </w:rPr>
        <w:t>Optimizing parameters:</w:t>
      </w:r>
      <w:r w:rsidRPr="0033270A">
        <w:rPr>
          <w:rFonts w:ascii="Calibri" w:hAnsi="Calibri" w:cs="Calibri"/>
          <w:sz w:val="24"/>
          <w:szCs w:val="24"/>
        </w:rPr>
        <w:t xml:space="preserve"> There are many parameters to be set in a neural network and optimizing the network can be challenging, especially to avoid over</w:t>
      </w:r>
      <w:r w:rsidR="00E75722" w:rsidRPr="0033270A">
        <w:rPr>
          <w:rFonts w:ascii="Calibri" w:hAnsi="Calibri" w:cs="Calibri"/>
          <w:sz w:val="24"/>
          <w:szCs w:val="24"/>
        </w:rPr>
        <w:t xml:space="preserve"> </w:t>
      </w:r>
      <w:r w:rsidRPr="0033270A">
        <w:rPr>
          <w:rFonts w:ascii="Calibri" w:hAnsi="Calibri" w:cs="Calibri"/>
          <w:sz w:val="24"/>
          <w:szCs w:val="24"/>
        </w:rPr>
        <w:t>training.</w:t>
      </w:r>
    </w:p>
    <w:p w14:paraId="41D357FE" w14:textId="73F25535" w:rsidR="00D60323" w:rsidRPr="0033270A" w:rsidRDefault="00E75722" w:rsidP="00D60323">
      <w:pPr>
        <w:pStyle w:val="ListParagraph"/>
        <w:numPr>
          <w:ilvl w:val="0"/>
          <w:numId w:val="3"/>
        </w:numPr>
        <w:rPr>
          <w:rFonts w:ascii="Calibri" w:hAnsi="Calibri" w:cs="Calibri"/>
          <w:sz w:val="24"/>
          <w:szCs w:val="24"/>
        </w:rPr>
      </w:pPr>
      <w:r w:rsidRPr="0033270A">
        <w:rPr>
          <w:rFonts w:ascii="Calibri" w:hAnsi="Calibri" w:cs="Calibri"/>
          <w:b/>
          <w:bCs/>
          <w:color w:val="000000"/>
          <w:sz w:val="24"/>
          <w:szCs w:val="24"/>
          <w:shd w:val="clear" w:color="auto" w:fill="FFFFFF"/>
        </w:rPr>
        <w:t>Unexplained functioning of the network</w:t>
      </w:r>
      <w:r w:rsidR="009F394F" w:rsidRPr="0033270A">
        <w:rPr>
          <w:rFonts w:ascii="Calibri" w:hAnsi="Calibri" w:cs="Calibri"/>
          <w:sz w:val="24"/>
          <w:szCs w:val="24"/>
        </w:rPr>
        <w:t>: It is not possible to explain how the results were calculated in any meaningful way.</w:t>
      </w:r>
      <w:r w:rsidRPr="0033270A">
        <w:rPr>
          <w:rFonts w:ascii="Calibri" w:hAnsi="Calibri" w:cs="Calibri"/>
          <w:color w:val="000000"/>
          <w:sz w:val="24"/>
          <w:szCs w:val="24"/>
          <w:shd w:val="clear" w:color="auto" w:fill="FFFFFF"/>
        </w:rPr>
        <w:t xml:space="preserve"> </w:t>
      </w:r>
      <w:r w:rsidRPr="0033270A">
        <w:rPr>
          <w:rFonts w:ascii="Calibri" w:hAnsi="Calibri" w:cs="Calibri"/>
          <w:color w:val="000000"/>
          <w:sz w:val="24"/>
          <w:szCs w:val="24"/>
          <w:shd w:val="clear" w:color="auto" w:fill="FFFFFF"/>
        </w:rPr>
        <w:t>Unexplained functioning of the network</w:t>
      </w:r>
      <w:r w:rsidRPr="0033270A">
        <w:rPr>
          <w:rFonts w:ascii="Calibri" w:hAnsi="Calibri" w:cs="Calibri"/>
          <w:color w:val="000000"/>
          <w:sz w:val="24"/>
          <w:szCs w:val="24"/>
          <w:shd w:val="clear" w:color="auto" w:fill="FFFFFF"/>
        </w:rPr>
        <w:t>.</w:t>
      </w:r>
    </w:p>
    <w:p w14:paraId="7FE05560" w14:textId="57A45E2E" w:rsidR="00E75722" w:rsidRPr="0033270A" w:rsidRDefault="00E75722" w:rsidP="00D60323">
      <w:pPr>
        <w:pStyle w:val="ListParagraph"/>
        <w:numPr>
          <w:ilvl w:val="0"/>
          <w:numId w:val="3"/>
        </w:numPr>
        <w:rPr>
          <w:rFonts w:ascii="Calibri" w:hAnsi="Calibri" w:cs="Calibri"/>
          <w:sz w:val="24"/>
          <w:szCs w:val="24"/>
        </w:rPr>
      </w:pPr>
      <w:r w:rsidRPr="0033270A">
        <w:rPr>
          <w:rFonts w:ascii="Calibri" w:hAnsi="Calibri" w:cs="Calibri"/>
          <w:b/>
          <w:bCs/>
          <w:color w:val="000000"/>
          <w:sz w:val="24"/>
          <w:szCs w:val="24"/>
          <w:shd w:val="clear" w:color="auto" w:fill="FFFFFF"/>
        </w:rPr>
        <w:t xml:space="preserve">Conversion of problem to </w:t>
      </w:r>
      <w:r w:rsidR="0033270A" w:rsidRPr="0033270A">
        <w:rPr>
          <w:rFonts w:ascii="Calibri" w:hAnsi="Calibri" w:cs="Calibri"/>
          <w:b/>
          <w:bCs/>
          <w:color w:val="000000"/>
          <w:sz w:val="24"/>
          <w:szCs w:val="24"/>
          <w:shd w:val="clear" w:color="auto" w:fill="FFFFFF"/>
        </w:rPr>
        <w:t xml:space="preserve">numeric </w:t>
      </w:r>
      <w:r w:rsidRPr="0033270A">
        <w:rPr>
          <w:rFonts w:ascii="Calibri" w:hAnsi="Calibri" w:cs="Calibri"/>
          <w:b/>
          <w:bCs/>
          <w:color w:val="000000"/>
          <w:sz w:val="24"/>
          <w:szCs w:val="24"/>
          <w:shd w:val="clear" w:color="auto" w:fill="FFFFFF"/>
        </w:rPr>
        <w:t>(input to ANN)</w:t>
      </w:r>
      <w:r w:rsidRPr="0033270A">
        <w:rPr>
          <w:rFonts w:ascii="Calibri" w:hAnsi="Calibri" w:cs="Calibri"/>
          <w:b/>
          <w:bCs/>
          <w:color w:val="000000"/>
          <w:sz w:val="24"/>
          <w:szCs w:val="24"/>
          <w:shd w:val="clear" w:color="auto" w:fill="FFFFFF"/>
        </w:rPr>
        <w:t>:</w:t>
      </w:r>
      <w:r w:rsidRPr="0033270A">
        <w:rPr>
          <w:rFonts w:ascii="Calibri" w:hAnsi="Calibri" w:cs="Calibri"/>
          <w:color w:val="000000"/>
          <w:sz w:val="24"/>
          <w:szCs w:val="24"/>
          <w:shd w:val="clear" w:color="auto" w:fill="FFFFFF"/>
        </w:rPr>
        <w:t xml:space="preserve">  ANNs can work with numerical information. Problems have to be translated into numerical values before being </w:t>
      </w:r>
      <w:r w:rsidRPr="0033270A">
        <w:rPr>
          <w:rFonts w:ascii="Calibri" w:hAnsi="Calibri" w:cs="Calibri"/>
          <w:color w:val="000000"/>
          <w:sz w:val="24"/>
          <w:szCs w:val="24"/>
          <w:shd w:val="clear" w:color="auto" w:fill="FFFFFF"/>
        </w:rPr>
        <w:lastRenderedPageBreak/>
        <w:t>introduced to ANN. The display mechanism to be determined here will directly influence the performance of the network. This depends on the user's ability. </w:t>
      </w:r>
    </w:p>
    <w:p w14:paraId="5E680740" w14:textId="57EB1125" w:rsidR="0033270A" w:rsidRDefault="0033270A" w:rsidP="0033270A">
      <w:pPr>
        <w:pStyle w:val="ListParagraph"/>
        <w:ind w:left="915" w:hanging="735"/>
        <w:jc w:val="both"/>
        <w:rPr>
          <w:rFonts w:ascii="Calibri" w:hAnsi="Calibri" w:cs="Calibri"/>
          <w:b/>
          <w:bCs/>
          <w:color w:val="000000"/>
          <w:sz w:val="24"/>
          <w:szCs w:val="24"/>
          <w:shd w:val="clear" w:color="auto" w:fill="FFFFFF"/>
        </w:rPr>
      </w:pPr>
    </w:p>
    <w:p w14:paraId="6FFD8BAF" w14:textId="706B5CCB" w:rsidR="0033270A" w:rsidRDefault="0033270A" w:rsidP="0033270A">
      <w:pPr>
        <w:pStyle w:val="ListParagraph"/>
        <w:numPr>
          <w:ilvl w:val="0"/>
          <w:numId w:val="1"/>
        </w:numPr>
        <w:rPr>
          <w:rStyle w:val="Strong"/>
          <w:rFonts w:ascii="Poppins" w:hAnsi="Poppins"/>
          <w:color w:val="333333"/>
          <w:sz w:val="21"/>
          <w:szCs w:val="21"/>
          <w:shd w:val="clear" w:color="auto" w:fill="FFFFFF"/>
        </w:rPr>
      </w:pPr>
      <w:r>
        <w:rPr>
          <w:rStyle w:val="Strong"/>
          <w:rFonts w:ascii="Poppins" w:hAnsi="Poppins"/>
          <w:color w:val="333333"/>
          <w:sz w:val="21"/>
          <w:szCs w:val="21"/>
          <w:shd w:val="clear" w:color="auto" w:fill="FFFFFF"/>
        </w:rPr>
        <w:t>Enlist and mention importance of each evaluation metrics for classifier model.</w:t>
      </w:r>
    </w:p>
    <w:p w14:paraId="0870F4C8" w14:textId="375F4DCC" w:rsidR="0033270A" w:rsidRDefault="0033270A" w:rsidP="0033270A">
      <w:pPr>
        <w:pStyle w:val="ListParagraph"/>
        <w:rPr>
          <w:rStyle w:val="Strong"/>
          <w:rFonts w:ascii="Poppins" w:hAnsi="Poppins"/>
          <w:color w:val="333333"/>
          <w:sz w:val="21"/>
          <w:szCs w:val="21"/>
          <w:shd w:val="clear" w:color="auto" w:fill="FFFFFF"/>
        </w:rPr>
      </w:pPr>
      <w:r>
        <w:rPr>
          <w:rStyle w:val="Strong"/>
          <w:rFonts w:ascii="Poppins" w:hAnsi="Poppins"/>
          <w:color w:val="333333"/>
          <w:sz w:val="21"/>
          <w:szCs w:val="21"/>
          <w:shd w:val="clear" w:color="auto" w:fill="FFFFFF"/>
        </w:rPr>
        <w:t>Answer:</w:t>
      </w:r>
    </w:p>
    <w:p w14:paraId="5E384E8B" w14:textId="63DB8D5D" w:rsidR="0033270A" w:rsidRDefault="0033270A" w:rsidP="0033270A">
      <w:pPr>
        <w:pStyle w:val="ListParagraph"/>
        <w:numPr>
          <w:ilvl w:val="0"/>
          <w:numId w:val="4"/>
        </w:numPr>
        <w:rPr>
          <w:rFonts w:ascii="Calibri" w:hAnsi="Calibri" w:cs="Calibri"/>
          <w:b/>
          <w:bCs/>
          <w:color w:val="000000"/>
          <w:sz w:val="24"/>
          <w:szCs w:val="24"/>
          <w:shd w:val="clear" w:color="auto" w:fill="FFFFFF"/>
        </w:rPr>
      </w:pPr>
      <w:r>
        <w:rPr>
          <w:rFonts w:ascii="Calibri" w:hAnsi="Calibri" w:cs="Calibri"/>
          <w:b/>
          <w:bCs/>
          <w:color w:val="000000"/>
          <w:sz w:val="24"/>
          <w:szCs w:val="24"/>
          <w:shd w:val="clear" w:color="auto" w:fill="FFFFFF"/>
        </w:rPr>
        <w:t>Confusion Matrix:</w:t>
      </w:r>
    </w:p>
    <w:p w14:paraId="0C83ADAA" w14:textId="77777777" w:rsidR="0033270A" w:rsidRPr="0033270A" w:rsidRDefault="0033270A" w:rsidP="0033270A">
      <w:pPr>
        <w:pStyle w:val="ListParagraph"/>
        <w:numPr>
          <w:ilvl w:val="0"/>
          <w:numId w:val="4"/>
        </w:numPr>
        <w:rPr>
          <w:rFonts w:ascii="Calibri" w:hAnsi="Calibri" w:cs="Calibri"/>
          <w:b/>
          <w:bCs/>
          <w:color w:val="000000"/>
          <w:sz w:val="24"/>
          <w:szCs w:val="24"/>
          <w:shd w:val="clear" w:color="auto" w:fill="FFFFFF"/>
        </w:rPr>
      </w:pPr>
      <w:r w:rsidRPr="0033270A">
        <w:rPr>
          <w:rFonts w:ascii="Calibri" w:hAnsi="Calibri" w:cs="Calibri"/>
          <w:b/>
          <w:bCs/>
          <w:color w:val="000000"/>
          <w:sz w:val="24"/>
          <w:szCs w:val="24"/>
          <w:shd w:val="clear" w:color="auto" w:fill="FFFFFF"/>
        </w:rPr>
        <w:t xml:space="preserve">tool for analyzing how well your classifier can recognize tuples of different classes. </w:t>
      </w:r>
    </w:p>
    <w:p w14:paraId="32A9F7C6" w14:textId="77777777" w:rsidR="0033270A" w:rsidRPr="0033270A" w:rsidRDefault="0033270A" w:rsidP="0033270A">
      <w:pPr>
        <w:pStyle w:val="ListParagraph"/>
        <w:numPr>
          <w:ilvl w:val="0"/>
          <w:numId w:val="4"/>
        </w:numPr>
        <w:rPr>
          <w:rFonts w:ascii="Calibri" w:hAnsi="Calibri" w:cs="Calibri"/>
          <w:b/>
          <w:bCs/>
          <w:color w:val="000000"/>
          <w:sz w:val="24"/>
          <w:szCs w:val="24"/>
          <w:shd w:val="clear" w:color="auto" w:fill="FFFFFF"/>
        </w:rPr>
      </w:pPr>
      <w:r w:rsidRPr="0033270A">
        <w:rPr>
          <w:rFonts w:ascii="Calibri" w:hAnsi="Calibri" w:cs="Calibri"/>
          <w:b/>
          <w:bCs/>
          <w:i/>
          <w:iCs/>
          <w:color w:val="000000"/>
          <w:sz w:val="24"/>
          <w:szCs w:val="24"/>
          <w:shd w:val="clear" w:color="auto" w:fill="FFFFFF"/>
        </w:rPr>
        <w:t xml:space="preserve">TP </w:t>
      </w:r>
      <w:r w:rsidRPr="0033270A">
        <w:rPr>
          <w:rFonts w:ascii="Calibri" w:hAnsi="Calibri" w:cs="Calibri"/>
          <w:b/>
          <w:bCs/>
          <w:color w:val="000000"/>
          <w:sz w:val="24"/>
          <w:szCs w:val="24"/>
          <w:shd w:val="clear" w:color="auto" w:fill="FFFFFF"/>
        </w:rPr>
        <w:t xml:space="preserve">and </w:t>
      </w:r>
      <w:r w:rsidRPr="0033270A">
        <w:rPr>
          <w:rFonts w:ascii="Calibri" w:hAnsi="Calibri" w:cs="Calibri"/>
          <w:b/>
          <w:bCs/>
          <w:i/>
          <w:iCs/>
          <w:color w:val="000000"/>
          <w:sz w:val="24"/>
          <w:szCs w:val="24"/>
          <w:shd w:val="clear" w:color="auto" w:fill="FFFFFF"/>
        </w:rPr>
        <w:t xml:space="preserve">TN </w:t>
      </w:r>
      <w:r w:rsidRPr="0033270A">
        <w:rPr>
          <w:rFonts w:ascii="Calibri" w:hAnsi="Calibri" w:cs="Calibri"/>
          <w:b/>
          <w:bCs/>
          <w:color w:val="000000"/>
          <w:sz w:val="24"/>
          <w:szCs w:val="24"/>
          <w:shd w:val="clear" w:color="auto" w:fill="FFFFFF"/>
        </w:rPr>
        <w:t xml:space="preserve">tell us when the classifier is getting things right, </w:t>
      </w:r>
    </w:p>
    <w:p w14:paraId="3D93366E" w14:textId="77777777" w:rsidR="0033270A" w:rsidRPr="0033270A" w:rsidRDefault="0033270A" w:rsidP="0033270A">
      <w:pPr>
        <w:pStyle w:val="ListParagraph"/>
        <w:numPr>
          <w:ilvl w:val="0"/>
          <w:numId w:val="4"/>
        </w:numPr>
        <w:rPr>
          <w:rFonts w:ascii="Calibri" w:hAnsi="Calibri" w:cs="Calibri"/>
          <w:b/>
          <w:bCs/>
          <w:color w:val="000000"/>
          <w:sz w:val="24"/>
          <w:szCs w:val="24"/>
          <w:shd w:val="clear" w:color="auto" w:fill="FFFFFF"/>
        </w:rPr>
      </w:pPr>
      <w:r w:rsidRPr="0033270A">
        <w:rPr>
          <w:rFonts w:ascii="Calibri" w:hAnsi="Calibri" w:cs="Calibri"/>
          <w:b/>
          <w:bCs/>
          <w:color w:val="000000"/>
          <w:sz w:val="24"/>
          <w:szCs w:val="24"/>
          <w:shd w:val="clear" w:color="auto" w:fill="FFFFFF"/>
        </w:rPr>
        <w:t xml:space="preserve">while </w:t>
      </w:r>
      <w:r w:rsidRPr="0033270A">
        <w:rPr>
          <w:rFonts w:ascii="Calibri" w:hAnsi="Calibri" w:cs="Calibri"/>
          <w:b/>
          <w:bCs/>
          <w:i/>
          <w:iCs/>
          <w:color w:val="000000"/>
          <w:sz w:val="24"/>
          <w:szCs w:val="24"/>
          <w:shd w:val="clear" w:color="auto" w:fill="FFFFFF"/>
        </w:rPr>
        <w:t xml:space="preserve">FP </w:t>
      </w:r>
      <w:r w:rsidRPr="0033270A">
        <w:rPr>
          <w:rFonts w:ascii="Calibri" w:hAnsi="Calibri" w:cs="Calibri"/>
          <w:b/>
          <w:bCs/>
          <w:color w:val="000000"/>
          <w:sz w:val="24"/>
          <w:szCs w:val="24"/>
          <w:shd w:val="clear" w:color="auto" w:fill="FFFFFF"/>
        </w:rPr>
        <w:t xml:space="preserve">and </w:t>
      </w:r>
      <w:r w:rsidRPr="0033270A">
        <w:rPr>
          <w:rFonts w:ascii="Calibri" w:hAnsi="Calibri" w:cs="Calibri"/>
          <w:b/>
          <w:bCs/>
          <w:i/>
          <w:iCs/>
          <w:color w:val="000000"/>
          <w:sz w:val="24"/>
          <w:szCs w:val="24"/>
          <w:shd w:val="clear" w:color="auto" w:fill="FFFFFF"/>
        </w:rPr>
        <w:t xml:space="preserve">FN </w:t>
      </w:r>
      <w:r w:rsidRPr="0033270A">
        <w:rPr>
          <w:rFonts w:ascii="Calibri" w:hAnsi="Calibri" w:cs="Calibri"/>
          <w:b/>
          <w:bCs/>
          <w:color w:val="000000"/>
          <w:sz w:val="24"/>
          <w:szCs w:val="24"/>
          <w:shd w:val="clear" w:color="auto" w:fill="FFFFFF"/>
        </w:rPr>
        <w:t>tell us when the classifier is getting things wrong</w:t>
      </w:r>
    </w:p>
    <w:p w14:paraId="78CB144E" w14:textId="1E63A1CD" w:rsidR="0033270A" w:rsidRDefault="00331223" w:rsidP="0033270A">
      <w:pPr>
        <w:pStyle w:val="ListParagraph"/>
        <w:ind w:left="1080"/>
        <w:rPr>
          <w:rFonts w:ascii="Calibri" w:hAnsi="Calibri" w:cs="Calibri"/>
          <w:b/>
          <w:bCs/>
          <w:color w:val="000000"/>
          <w:sz w:val="24"/>
          <w:szCs w:val="24"/>
          <w:shd w:val="clear" w:color="auto" w:fill="FFFFFF"/>
        </w:rPr>
      </w:pPr>
      <w:r w:rsidRPr="00331223">
        <w:rPr>
          <w:rFonts w:ascii="Calibri" w:hAnsi="Calibri" w:cs="Calibri"/>
          <w:b/>
          <w:bCs/>
          <w:color w:val="000000"/>
          <w:sz w:val="24"/>
          <w:szCs w:val="24"/>
          <w:shd w:val="clear" w:color="auto" w:fill="FFFFFF"/>
        </w:rPr>
        <w:drawing>
          <wp:inline distT="0" distB="0" distL="0" distR="0" wp14:anchorId="4C28D6C3" wp14:editId="55C3C211">
            <wp:extent cx="5303838" cy="2305050"/>
            <wp:effectExtent l="0" t="0" r="0" b="0"/>
            <wp:docPr id="56326" name="Picture 52">
              <a:extLst xmlns:a="http://schemas.openxmlformats.org/drawingml/2006/main">
                <a:ext uri="{FF2B5EF4-FFF2-40B4-BE49-F238E27FC236}">
                  <a16:creationId xmlns:a16="http://schemas.microsoft.com/office/drawing/2014/main" id="{0654C3A0-A459-4807-853E-60E2D7D90D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26" name="Picture 52">
                      <a:extLst>
                        <a:ext uri="{FF2B5EF4-FFF2-40B4-BE49-F238E27FC236}">
                          <a16:creationId xmlns:a16="http://schemas.microsoft.com/office/drawing/2014/main" id="{0654C3A0-A459-4807-853E-60E2D7D90DDB}"/>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838" cy="2305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6F42F755" w14:textId="731D5C6B" w:rsidR="00331223" w:rsidRDefault="00331223" w:rsidP="0033270A">
      <w:pPr>
        <w:pStyle w:val="ListParagraph"/>
        <w:ind w:left="1080"/>
        <w:rPr>
          <w:rFonts w:ascii="Calibri" w:hAnsi="Calibri" w:cs="Calibri"/>
          <w:b/>
          <w:bCs/>
          <w:color w:val="000000"/>
          <w:sz w:val="24"/>
          <w:szCs w:val="24"/>
          <w:shd w:val="clear" w:color="auto" w:fill="FFFFFF"/>
        </w:rPr>
      </w:pPr>
      <w:r w:rsidRPr="00331223">
        <w:rPr>
          <w:rFonts w:ascii="Calibri" w:hAnsi="Calibri" w:cs="Calibri"/>
          <w:b/>
          <w:bCs/>
          <w:color w:val="000000"/>
          <w:sz w:val="24"/>
          <w:szCs w:val="24"/>
          <w:shd w:val="clear" w:color="auto" w:fill="FFFFFF"/>
        </w:rPr>
        <w:pict w14:anchorId="0C05B1AB">
          <v:shapetype id="_x0000_t202" coordsize="21600,21600" o:spt="202" path="m,l,21600r21600,l21600,xe">
            <v:stroke joinstyle="miter"/>
            <v:path gradientshapeok="t" o:connecttype="rect"/>
          </v:shapetype>
          <v:shape id="Text Box 66" o:spid="_x0000_s1026" type="#_x0000_t202" style="position:absolute;left:0;text-align:left;margin-left:0;margin-top:0;width:205.4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" filled="f" stroked="f">
            <v:textbox style="mso-fit-shape-to-text:t">
              <w:txbxContent>
                <w:p w14:paraId="5C749820" w14:textId="77777777" w:rsidR="00331223" w:rsidRDefault="00331223" w:rsidP="00331223">
                  <w:pPr>
                    <w:textAlignment w:val="baseline"/>
                    <w:rPr>
                      <w:sz w:val="24"/>
                      <w:szCs w:val="24"/>
                    </w:rPr>
                  </w:pPr>
                  <w:r w:rsidRPr="00331223">
                    <w:rPr>
                      <w:rFonts w:ascii="Calibri" w:hAnsi="Calibri"/>
                      <w:b/>
                      <w:bCs/>
                      <w:color w:val="000000" w:themeColor="text1"/>
                      <w:kern w:val="24"/>
                      <w:sz w:val="48"/>
                      <w:szCs w:val="48"/>
                    </w:rPr>
                    <w:t>Confusion Matrix:</w:t>
                  </w:r>
                </w:p>
              </w:txbxContent>
            </v:textbox>
          </v:shape>
        </w:pict>
      </w:r>
      <w:r w:rsidRPr="00331223">
        <w:rPr>
          <w:rFonts w:ascii="Calibri" w:hAnsi="Calibri" w:cs="Calibri"/>
          <w:b/>
          <w:bCs/>
          <w:color w:val="000000"/>
          <w:sz w:val="24"/>
          <w:szCs w:val="24"/>
          <w:shd w:val="clear" w:color="auto" w:fill="FFFFFF"/>
        </w:rPr>
        <w:drawing>
          <wp:anchor distT="0" distB="0" distL="114300" distR="114300" simplePos="0" relativeHeight="251658240" behindDoc="0" locked="0" layoutInCell="1" allowOverlap="1" wp14:anchorId="4AED5BD2" wp14:editId="0EE85A03">
            <wp:simplePos x="0" y="0"/>
            <wp:positionH relativeFrom="column">
              <wp:posOffset>304800</wp:posOffset>
            </wp:positionH>
            <wp:positionV relativeFrom="paragraph">
              <wp:posOffset>457200</wp:posOffset>
            </wp:positionV>
            <wp:extent cx="5943600" cy="926465"/>
            <wp:effectExtent l="0" t="0" r="0" b="6985"/>
            <wp:wrapNone/>
            <wp:docPr id="2" name="table">
              <a:extLst xmlns:a="http://schemas.openxmlformats.org/drawingml/2006/main">
                <a:ext uri="{FF2B5EF4-FFF2-40B4-BE49-F238E27FC236}">
                  <a16:creationId xmlns:a16="http://schemas.microsoft.com/office/drawing/2014/main" id="{CBCE5210-648A-4F22-BC97-B0AADFC2DA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CBCE5210-648A-4F22-BC97-B0AADFC2DA6A}"/>
                        </a:ext>
                      </a:extLst>
                    </pic:cNvPr>
                    <pic:cNvPicPr>
                      <a:picLocks noChangeAspect="1"/>
                    </pic:cNvPicPr>
                  </pic:nvPicPr>
                  <pic:blipFill>
                    <a:blip r:embed="rId6"/>
                    <a:stretch>
                      <a:fillRect/>
                    </a:stretch>
                  </pic:blipFill>
                  <pic:spPr>
                    <a:xfrm>
                      <a:off x="0" y="0"/>
                      <a:ext cx="5943600" cy="926465"/>
                    </a:xfrm>
                    <a:prstGeom prst="rect">
                      <a:avLst/>
                    </a:prstGeom>
                  </pic:spPr>
                </pic:pic>
              </a:graphicData>
            </a:graphic>
          </wp:anchor>
        </w:drawing>
      </w:r>
    </w:p>
    <w:p w14:paraId="486F74A0" w14:textId="2A9DA928" w:rsidR="00331223" w:rsidRPr="00331223" w:rsidRDefault="00331223" w:rsidP="00331223"/>
    <w:p w14:paraId="7D6F3773" w14:textId="2EAF2CE7" w:rsidR="00331223" w:rsidRPr="00331223" w:rsidRDefault="00331223" w:rsidP="00331223"/>
    <w:p w14:paraId="115A6E5E" w14:textId="5548B475" w:rsidR="00331223" w:rsidRPr="00331223" w:rsidRDefault="00331223" w:rsidP="00331223"/>
    <w:p w14:paraId="613FE211" w14:textId="6AD07FCA" w:rsidR="00331223" w:rsidRPr="00331223" w:rsidRDefault="00331223" w:rsidP="00331223"/>
    <w:p w14:paraId="5BC34B83" w14:textId="6E34C66A" w:rsidR="00331223" w:rsidRDefault="00331223" w:rsidP="00331223">
      <w:pPr>
        <w:rPr>
          <w:rFonts w:ascii="Calibri" w:hAnsi="Calibri" w:cs="Calibri"/>
          <w:b/>
          <w:bCs/>
          <w:color w:val="000000"/>
          <w:sz w:val="24"/>
          <w:szCs w:val="24"/>
          <w:shd w:val="clear" w:color="auto" w:fill="FFFFFF"/>
        </w:rPr>
      </w:pPr>
    </w:p>
    <w:p w14:paraId="79ACCAF0" w14:textId="0F3CB003" w:rsidR="00331223" w:rsidRDefault="00331223" w:rsidP="00331223">
      <w:pPr>
        <w:tabs>
          <w:tab w:val="left" w:pos="7800"/>
        </w:tabs>
      </w:pPr>
      <w:r>
        <w:tab/>
      </w:r>
    </w:p>
    <w:p w14:paraId="22B08762" w14:textId="77777777" w:rsidR="00331223" w:rsidRPr="00331223" w:rsidRDefault="00331223" w:rsidP="00331223">
      <w:pPr>
        <w:numPr>
          <w:ilvl w:val="0"/>
          <w:numId w:val="6"/>
        </w:numPr>
        <w:tabs>
          <w:tab w:val="left" w:pos="7800"/>
        </w:tabs>
      </w:pPr>
      <w:r w:rsidRPr="00331223">
        <w:rPr>
          <w:b/>
          <w:bCs/>
        </w:rPr>
        <w:t>Precision</w:t>
      </w:r>
      <w:r w:rsidRPr="00331223">
        <w:t>: exactness – what % of tuples that the classifier labeled as positive are actually positive</w:t>
      </w:r>
    </w:p>
    <w:p w14:paraId="26391345" w14:textId="77777777" w:rsidR="00331223" w:rsidRPr="00331223" w:rsidRDefault="00331223" w:rsidP="00331223">
      <w:pPr>
        <w:tabs>
          <w:tab w:val="left" w:pos="7800"/>
        </w:tabs>
      </w:pPr>
      <w:bookmarkStart w:id="0" w:name="_GoBack"/>
      <w:bookmarkEnd w:id="0"/>
    </w:p>
    <w:sectPr w:rsidR="00331223" w:rsidRPr="00331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008F3"/>
    <w:multiLevelType w:val="hybridMultilevel"/>
    <w:tmpl w:val="E9B09694"/>
    <w:lvl w:ilvl="0" w:tplc="3ABE0930">
      <w:start w:val="1"/>
      <w:numFmt w:val="bullet"/>
      <w:lvlText w:val=""/>
      <w:lvlJc w:val="left"/>
      <w:pPr>
        <w:tabs>
          <w:tab w:val="num" w:pos="720"/>
        </w:tabs>
        <w:ind w:left="720" w:hanging="360"/>
      </w:pPr>
      <w:rPr>
        <w:rFonts w:ascii="Wingdings" w:hAnsi="Wingdings" w:hint="default"/>
      </w:rPr>
    </w:lvl>
    <w:lvl w:ilvl="1" w:tplc="D83039B0" w:tentative="1">
      <w:start w:val="1"/>
      <w:numFmt w:val="bullet"/>
      <w:lvlText w:val=""/>
      <w:lvlJc w:val="left"/>
      <w:pPr>
        <w:tabs>
          <w:tab w:val="num" w:pos="1440"/>
        </w:tabs>
        <w:ind w:left="1440" w:hanging="360"/>
      </w:pPr>
      <w:rPr>
        <w:rFonts w:ascii="Wingdings" w:hAnsi="Wingdings" w:hint="default"/>
      </w:rPr>
    </w:lvl>
    <w:lvl w:ilvl="2" w:tplc="80AA7E3A" w:tentative="1">
      <w:start w:val="1"/>
      <w:numFmt w:val="bullet"/>
      <w:lvlText w:val=""/>
      <w:lvlJc w:val="left"/>
      <w:pPr>
        <w:tabs>
          <w:tab w:val="num" w:pos="2160"/>
        </w:tabs>
        <w:ind w:left="2160" w:hanging="360"/>
      </w:pPr>
      <w:rPr>
        <w:rFonts w:ascii="Wingdings" w:hAnsi="Wingdings" w:hint="default"/>
      </w:rPr>
    </w:lvl>
    <w:lvl w:ilvl="3" w:tplc="DC94D33A" w:tentative="1">
      <w:start w:val="1"/>
      <w:numFmt w:val="bullet"/>
      <w:lvlText w:val=""/>
      <w:lvlJc w:val="left"/>
      <w:pPr>
        <w:tabs>
          <w:tab w:val="num" w:pos="2880"/>
        </w:tabs>
        <w:ind w:left="2880" w:hanging="360"/>
      </w:pPr>
      <w:rPr>
        <w:rFonts w:ascii="Wingdings" w:hAnsi="Wingdings" w:hint="default"/>
      </w:rPr>
    </w:lvl>
    <w:lvl w:ilvl="4" w:tplc="E01E7598" w:tentative="1">
      <w:start w:val="1"/>
      <w:numFmt w:val="bullet"/>
      <w:lvlText w:val=""/>
      <w:lvlJc w:val="left"/>
      <w:pPr>
        <w:tabs>
          <w:tab w:val="num" w:pos="3600"/>
        </w:tabs>
        <w:ind w:left="3600" w:hanging="360"/>
      </w:pPr>
      <w:rPr>
        <w:rFonts w:ascii="Wingdings" w:hAnsi="Wingdings" w:hint="default"/>
      </w:rPr>
    </w:lvl>
    <w:lvl w:ilvl="5" w:tplc="C91EFB2E" w:tentative="1">
      <w:start w:val="1"/>
      <w:numFmt w:val="bullet"/>
      <w:lvlText w:val=""/>
      <w:lvlJc w:val="left"/>
      <w:pPr>
        <w:tabs>
          <w:tab w:val="num" w:pos="4320"/>
        </w:tabs>
        <w:ind w:left="4320" w:hanging="360"/>
      </w:pPr>
      <w:rPr>
        <w:rFonts w:ascii="Wingdings" w:hAnsi="Wingdings" w:hint="default"/>
      </w:rPr>
    </w:lvl>
    <w:lvl w:ilvl="6" w:tplc="BA60AF70" w:tentative="1">
      <w:start w:val="1"/>
      <w:numFmt w:val="bullet"/>
      <w:lvlText w:val=""/>
      <w:lvlJc w:val="left"/>
      <w:pPr>
        <w:tabs>
          <w:tab w:val="num" w:pos="5040"/>
        </w:tabs>
        <w:ind w:left="5040" w:hanging="360"/>
      </w:pPr>
      <w:rPr>
        <w:rFonts w:ascii="Wingdings" w:hAnsi="Wingdings" w:hint="default"/>
      </w:rPr>
    </w:lvl>
    <w:lvl w:ilvl="7" w:tplc="F120FF4E" w:tentative="1">
      <w:start w:val="1"/>
      <w:numFmt w:val="bullet"/>
      <w:lvlText w:val=""/>
      <w:lvlJc w:val="left"/>
      <w:pPr>
        <w:tabs>
          <w:tab w:val="num" w:pos="5760"/>
        </w:tabs>
        <w:ind w:left="5760" w:hanging="360"/>
      </w:pPr>
      <w:rPr>
        <w:rFonts w:ascii="Wingdings" w:hAnsi="Wingdings" w:hint="default"/>
      </w:rPr>
    </w:lvl>
    <w:lvl w:ilvl="8" w:tplc="06D438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515C01"/>
    <w:multiLevelType w:val="hybridMultilevel"/>
    <w:tmpl w:val="A210D596"/>
    <w:lvl w:ilvl="0" w:tplc="7EECC288">
      <w:start w:val="1"/>
      <w:numFmt w:val="bullet"/>
      <w:lvlText w:val=""/>
      <w:lvlJc w:val="left"/>
      <w:pPr>
        <w:tabs>
          <w:tab w:val="num" w:pos="720"/>
        </w:tabs>
        <w:ind w:left="720" w:hanging="360"/>
      </w:pPr>
      <w:rPr>
        <w:rFonts w:ascii="Wingdings" w:hAnsi="Wingdings" w:hint="default"/>
      </w:rPr>
    </w:lvl>
    <w:lvl w:ilvl="1" w:tplc="6260915E" w:tentative="1">
      <w:start w:val="1"/>
      <w:numFmt w:val="bullet"/>
      <w:lvlText w:val=""/>
      <w:lvlJc w:val="left"/>
      <w:pPr>
        <w:tabs>
          <w:tab w:val="num" w:pos="1440"/>
        </w:tabs>
        <w:ind w:left="1440" w:hanging="360"/>
      </w:pPr>
      <w:rPr>
        <w:rFonts w:ascii="Wingdings" w:hAnsi="Wingdings" w:hint="default"/>
      </w:rPr>
    </w:lvl>
    <w:lvl w:ilvl="2" w:tplc="39749598" w:tentative="1">
      <w:start w:val="1"/>
      <w:numFmt w:val="bullet"/>
      <w:lvlText w:val=""/>
      <w:lvlJc w:val="left"/>
      <w:pPr>
        <w:tabs>
          <w:tab w:val="num" w:pos="2160"/>
        </w:tabs>
        <w:ind w:left="2160" w:hanging="360"/>
      </w:pPr>
      <w:rPr>
        <w:rFonts w:ascii="Wingdings" w:hAnsi="Wingdings" w:hint="default"/>
      </w:rPr>
    </w:lvl>
    <w:lvl w:ilvl="3" w:tplc="4EB4D87A" w:tentative="1">
      <w:start w:val="1"/>
      <w:numFmt w:val="bullet"/>
      <w:lvlText w:val=""/>
      <w:lvlJc w:val="left"/>
      <w:pPr>
        <w:tabs>
          <w:tab w:val="num" w:pos="2880"/>
        </w:tabs>
        <w:ind w:left="2880" w:hanging="360"/>
      </w:pPr>
      <w:rPr>
        <w:rFonts w:ascii="Wingdings" w:hAnsi="Wingdings" w:hint="default"/>
      </w:rPr>
    </w:lvl>
    <w:lvl w:ilvl="4" w:tplc="58C60A38" w:tentative="1">
      <w:start w:val="1"/>
      <w:numFmt w:val="bullet"/>
      <w:lvlText w:val=""/>
      <w:lvlJc w:val="left"/>
      <w:pPr>
        <w:tabs>
          <w:tab w:val="num" w:pos="3600"/>
        </w:tabs>
        <w:ind w:left="3600" w:hanging="360"/>
      </w:pPr>
      <w:rPr>
        <w:rFonts w:ascii="Wingdings" w:hAnsi="Wingdings" w:hint="default"/>
      </w:rPr>
    </w:lvl>
    <w:lvl w:ilvl="5" w:tplc="5734C7DA" w:tentative="1">
      <w:start w:val="1"/>
      <w:numFmt w:val="bullet"/>
      <w:lvlText w:val=""/>
      <w:lvlJc w:val="left"/>
      <w:pPr>
        <w:tabs>
          <w:tab w:val="num" w:pos="4320"/>
        </w:tabs>
        <w:ind w:left="4320" w:hanging="360"/>
      </w:pPr>
      <w:rPr>
        <w:rFonts w:ascii="Wingdings" w:hAnsi="Wingdings" w:hint="default"/>
      </w:rPr>
    </w:lvl>
    <w:lvl w:ilvl="6" w:tplc="89AC1030" w:tentative="1">
      <w:start w:val="1"/>
      <w:numFmt w:val="bullet"/>
      <w:lvlText w:val=""/>
      <w:lvlJc w:val="left"/>
      <w:pPr>
        <w:tabs>
          <w:tab w:val="num" w:pos="5040"/>
        </w:tabs>
        <w:ind w:left="5040" w:hanging="360"/>
      </w:pPr>
      <w:rPr>
        <w:rFonts w:ascii="Wingdings" w:hAnsi="Wingdings" w:hint="default"/>
      </w:rPr>
    </w:lvl>
    <w:lvl w:ilvl="7" w:tplc="6760678A" w:tentative="1">
      <w:start w:val="1"/>
      <w:numFmt w:val="bullet"/>
      <w:lvlText w:val=""/>
      <w:lvlJc w:val="left"/>
      <w:pPr>
        <w:tabs>
          <w:tab w:val="num" w:pos="5760"/>
        </w:tabs>
        <w:ind w:left="5760" w:hanging="360"/>
      </w:pPr>
      <w:rPr>
        <w:rFonts w:ascii="Wingdings" w:hAnsi="Wingdings" w:hint="default"/>
      </w:rPr>
    </w:lvl>
    <w:lvl w:ilvl="8" w:tplc="8724F47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4C74F7"/>
    <w:multiLevelType w:val="hybridMultilevel"/>
    <w:tmpl w:val="C45EC918"/>
    <w:lvl w:ilvl="0" w:tplc="31D292D6">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 w15:restartNumberingAfterBreak="0">
    <w:nsid w:val="426D065C"/>
    <w:multiLevelType w:val="hybridMultilevel"/>
    <w:tmpl w:val="A5F8C732"/>
    <w:lvl w:ilvl="0" w:tplc="E320CBCA">
      <w:start w:val="1"/>
      <w:numFmt w:val="decimal"/>
      <w:lvlText w:val="%1."/>
      <w:lvlJc w:val="left"/>
      <w:pPr>
        <w:ind w:left="1080" w:hanging="360"/>
      </w:pPr>
      <w:rPr>
        <w:rFonts w:ascii="Poppins" w:hAnsi="Poppins" w:cstheme="minorBidi" w:hint="default"/>
        <w:color w:val="333333"/>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B56643"/>
    <w:multiLevelType w:val="hybridMultilevel"/>
    <w:tmpl w:val="A4FE2530"/>
    <w:lvl w:ilvl="0" w:tplc="950EE8CE">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15:restartNumberingAfterBreak="0">
    <w:nsid w:val="759943DF"/>
    <w:multiLevelType w:val="hybridMultilevel"/>
    <w:tmpl w:val="E6B2D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60323"/>
    <w:rsid w:val="0005003E"/>
    <w:rsid w:val="002E48F7"/>
    <w:rsid w:val="00331223"/>
    <w:rsid w:val="0033270A"/>
    <w:rsid w:val="009F394F"/>
    <w:rsid w:val="00D60323"/>
    <w:rsid w:val="00E75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373B7DD"/>
  <w15:chartTrackingRefBased/>
  <w15:docId w15:val="{E879546D-172F-4FE6-92C9-F8DC15F30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60323"/>
    <w:rPr>
      <w:b/>
      <w:bCs/>
    </w:rPr>
  </w:style>
  <w:style w:type="paragraph" w:styleId="ListParagraph">
    <w:name w:val="List Paragraph"/>
    <w:basedOn w:val="Normal"/>
    <w:uiPriority w:val="34"/>
    <w:qFormat/>
    <w:rsid w:val="00D6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07894">
      <w:bodyDiv w:val="1"/>
      <w:marLeft w:val="0"/>
      <w:marRight w:val="0"/>
      <w:marTop w:val="0"/>
      <w:marBottom w:val="0"/>
      <w:divBdr>
        <w:top w:val="none" w:sz="0" w:space="0" w:color="auto"/>
        <w:left w:val="none" w:sz="0" w:space="0" w:color="auto"/>
        <w:bottom w:val="none" w:sz="0" w:space="0" w:color="auto"/>
        <w:right w:val="none" w:sz="0" w:space="0" w:color="auto"/>
      </w:divBdr>
    </w:div>
    <w:div w:id="459956475">
      <w:bodyDiv w:val="1"/>
      <w:marLeft w:val="0"/>
      <w:marRight w:val="0"/>
      <w:marTop w:val="0"/>
      <w:marBottom w:val="0"/>
      <w:divBdr>
        <w:top w:val="none" w:sz="0" w:space="0" w:color="auto"/>
        <w:left w:val="none" w:sz="0" w:space="0" w:color="auto"/>
        <w:bottom w:val="none" w:sz="0" w:space="0" w:color="auto"/>
        <w:right w:val="none" w:sz="0" w:space="0" w:color="auto"/>
      </w:divBdr>
      <w:divsChild>
        <w:div w:id="1427001322">
          <w:marLeft w:val="547"/>
          <w:marRight w:val="0"/>
          <w:marTop w:val="115"/>
          <w:marBottom w:val="0"/>
          <w:divBdr>
            <w:top w:val="none" w:sz="0" w:space="0" w:color="auto"/>
            <w:left w:val="none" w:sz="0" w:space="0" w:color="auto"/>
            <w:bottom w:val="none" w:sz="0" w:space="0" w:color="auto"/>
            <w:right w:val="none" w:sz="0" w:space="0" w:color="auto"/>
          </w:divBdr>
        </w:div>
        <w:div w:id="410153321">
          <w:marLeft w:val="547"/>
          <w:marRight w:val="0"/>
          <w:marTop w:val="115"/>
          <w:marBottom w:val="0"/>
          <w:divBdr>
            <w:top w:val="none" w:sz="0" w:space="0" w:color="auto"/>
            <w:left w:val="none" w:sz="0" w:space="0" w:color="auto"/>
            <w:bottom w:val="none" w:sz="0" w:space="0" w:color="auto"/>
            <w:right w:val="none" w:sz="0" w:space="0" w:color="auto"/>
          </w:divBdr>
        </w:div>
        <w:div w:id="425885165">
          <w:marLeft w:val="547"/>
          <w:marRight w:val="0"/>
          <w:marTop w:val="115"/>
          <w:marBottom w:val="0"/>
          <w:divBdr>
            <w:top w:val="none" w:sz="0" w:space="0" w:color="auto"/>
            <w:left w:val="none" w:sz="0" w:space="0" w:color="auto"/>
            <w:bottom w:val="none" w:sz="0" w:space="0" w:color="auto"/>
            <w:right w:val="none" w:sz="0" w:space="0" w:color="auto"/>
          </w:divBdr>
        </w:div>
      </w:divsChild>
    </w:div>
    <w:div w:id="1560824907">
      <w:bodyDiv w:val="1"/>
      <w:marLeft w:val="0"/>
      <w:marRight w:val="0"/>
      <w:marTop w:val="0"/>
      <w:marBottom w:val="0"/>
      <w:divBdr>
        <w:top w:val="none" w:sz="0" w:space="0" w:color="auto"/>
        <w:left w:val="none" w:sz="0" w:space="0" w:color="auto"/>
        <w:bottom w:val="none" w:sz="0" w:space="0" w:color="auto"/>
        <w:right w:val="none" w:sz="0" w:space="0" w:color="auto"/>
      </w:divBdr>
      <w:divsChild>
        <w:div w:id="11103152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Pardeshi</dc:creator>
  <cp:keywords/>
  <dc:description/>
  <cp:lastModifiedBy>Akanksha Pardeshi</cp:lastModifiedBy>
  <cp:revision>2</cp:revision>
  <dcterms:created xsi:type="dcterms:W3CDTF">2020-03-31T09:37:00Z</dcterms:created>
  <dcterms:modified xsi:type="dcterms:W3CDTF">2020-04-05T15:44:00Z</dcterms:modified>
</cp:coreProperties>
</file>