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65D41" w:rsidR="00F86C6B" w:rsidP="72683A89" w:rsidRDefault="000E312B" w14:paraId="0FF09F1B" w14:textId="042A2CFC">
      <w:pPr>
        <w:pStyle w:val="NormalWeb"/>
        <w:shd w:val="clear" w:color="auto" w:fill="FFFFFF" w:themeFill="background1"/>
        <w:spacing w:before="0" w:beforeAutospacing="off" w:after="0" w:afterAutospacing="off"/>
        <w:jc w:val="center"/>
        <w:rPr>
          <w:rFonts w:ascii="Garamond" w:hAnsi="Garamond"/>
          <w:b w:val="1"/>
          <w:bCs w:val="1"/>
          <w:color w:val="000000" w:themeColor="text1"/>
          <w:sz w:val="32"/>
          <w:szCs w:val="32"/>
        </w:rPr>
      </w:pPr>
      <w:r w:rsidRPr="72683A89" w:rsidR="72683A89">
        <w:rPr>
          <w:rFonts w:ascii="Garamond" w:hAnsi="Garamond"/>
          <w:b w:val="1"/>
          <w:bCs w:val="1"/>
          <w:color w:val="000000" w:themeColor="text1" w:themeTint="FF" w:themeShade="FF"/>
          <w:sz w:val="32"/>
          <w:szCs w:val="32"/>
        </w:rPr>
        <w:t>Il futuro semplice</w:t>
      </w:r>
    </w:p>
    <w:p w:rsidRPr="00C65D41" w:rsidR="00D94F5E" w:rsidP="002C62E8" w:rsidRDefault="00D94F5E" w14:paraId="18303BB2" w14:textId="6CDA818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color w:val="000000" w:themeColor="text1"/>
          <w:sz w:val="32"/>
          <w:szCs w:val="32"/>
        </w:rPr>
      </w:pPr>
      <w:r w:rsidRPr="00C65D41">
        <w:rPr>
          <w:rFonts w:ascii="Garamond" w:hAnsi="Garamond"/>
          <w:color w:val="000000" w:themeColor="text1"/>
          <w:sz w:val="32"/>
          <w:szCs w:val="32"/>
        </w:rPr>
        <w:t>Lucio Dalla, “L’anno che verrà”</w:t>
      </w:r>
    </w:p>
    <w:p w:rsidRPr="00C65D41" w:rsidR="00D94F5E" w:rsidP="00A86BE4" w:rsidRDefault="00D94F5E" w14:paraId="3B38FFD4" w14:textId="77777777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="Garamond" w:hAnsi="Garamond"/>
          <w:b/>
          <w:bCs/>
          <w:color w:val="000000" w:themeColor="text1"/>
          <w:sz w:val="22"/>
          <w:szCs w:val="22"/>
        </w:rPr>
      </w:pPr>
    </w:p>
    <w:p w:rsidRPr="000E312B" w:rsidR="00D94F5E" w:rsidP="72683A89" w:rsidRDefault="00D94F5E" w14:paraId="4F5D7106" w14:textId="63F972BA">
      <w:pPr>
        <w:pStyle w:val="NormalWeb"/>
        <w:shd w:val="clear" w:color="auto" w:fill="FFFFFF" w:themeFill="background1"/>
        <w:spacing w:before="0" w:beforeAutospacing="off" w:after="150" w:afterAutospacing="off" w:line="276" w:lineRule="auto"/>
        <w:rPr>
          <w:rFonts w:ascii="Garamond" w:hAnsi="Garamond"/>
          <w:i w:val="1"/>
          <w:iCs w:val="1"/>
          <w:color w:val="000000" w:themeColor="text1"/>
        </w:rPr>
      </w:pPr>
      <w:r w:rsidRPr="00C65D41">
        <w:rPr>
          <w:rFonts w:ascii="Garamond" w:hAnsi="Garamond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239C628" wp14:editId="0B91ED1E">
            <wp:simplePos x="0" y="0"/>
            <wp:positionH relativeFrom="column">
              <wp:posOffset>4077970</wp:posOffset>
            </wp:positionH>
            <wp:positionV relativeFrom="paragraph">
              <wp:posOffset>328295</wp:posOffset>
            </wp:positionV>
            <wp:extent cx="2480310" cy="2480310"/>
            <wp:effectExtent l="0" t="0" r="0" b="0"/>
            <wp:wrapTight wrapText="bothSides">
              <wp:wrapPolygon edited="0">
                <wp:start x="0" y="0"/>
                <wp:lineTo x="0" y="21456"/>
                <wp:lineTo x="21456" y="21456"/>
                <wp:lineTo x="21456" y="0"/>
                <wp:lineTo x="0" y="0"/>
              </wp:wrapPolygon>
            </wp:wrapTight>
            <wp:docPr id="4" name="Picture 4" descr="L'anno che verrà di Lucio Dalla su Amazon Music - Amazon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'anno che verrà di Lucio Dalla su Amazon Music - Amazon.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12B">
        <w:rPr>
          <w:rFonts w:ascii="Garamond" w:hAnsi="Garamond"/>
          <w:b w:val="1"/>
          <w:bCs w:val="1"/>
          <w:noProof/>
          <w:sz w:val="28"/>
          <w:szCs w:val="28"/>
        </w:rPr>
        <w:t>Attività</w:t>
      </w:r>
      <w:r w:rsidRPr="00C65D41">
        <w:rPr>
          <w:rFonts w:ascii="Garamond" w:hAnsi="Garamond"/>
          <w:b w:val="1"/>
          <w:bCs w:val="1"/>
          <w:color w:val="000000" w:themeColor="text1"/>
        </w:rPr>
        <w:t xml:space="preserve"> 1</w:t>
      </w:r>
      <w:r w:rsidRPr="00C65D41" w:rsidR="00A86BE4">
        <w:rPr>
          <w:rFonts w:ascii="Garamond" w:hAnsi="Garamond"/>
          <w:b w:val="1"/>
          <w:bCs w:val="1"/>
          <w:color w:val="000000" w:themeColor="text1"/>
        </w:rPr>
        <w:t>.</w:t>
      </w:r>
      <w:r w:rsidRPr="00C65D41" w:rsidR="00A86BE4">
        <w:rPr>
          <w:rFonts w:ascii="Garamond" w:hAnsi="Garamond"/>
          <w:color w:val="000000" w:themeColor="text1"/>
        </w:rPr>
        <w:t xml:space="preserve"> </w:t>
      </w:r>
      <w:r w:rsidRPr="72683A89" w:rsidR="00A86BE4">
        <w:rPr>
          <w:rFonts w:ascii="Garamond" w:hAnsi="Garamond"/>
          <w:i w:val="1"/>
          <w:iCs w:val="1"/>
          <w:color w:val="000000" w:themeColor="text1"/>
        </w:rPr>
        <w:t>Grammatica</w:t>
      </w:r>
      <w:r w:rsidRPr="72683A89" w:rsidR="000E312B">
        <w:rPr>
          <w:rFonts w:ascii="Garamond" w:hAnsi="Garamond"/>
          <w:i w:val="1"/>
          <w:iCs w:val="1"/>
          <w:color w:val="000000" w:themeColor="text1"/>
        </w:rPr>
        <w:t xml:space="preserve"> –</w:t>
      </w:r>
      <w:r w:rsidRPr="000E312B" w:rsidR="00A86BE4">
        <w:rPr>
          <w:rFonts w:ascii="Garamond" w:hAnsi="Garamond"/>
          <w:color w:val="000000" w:themeColor="text1"/>
        </w:rPr>
        <w:t xml:space="preserve"> </w:t>
      </w:r>
      <w:proofErr w:type="spellStart"/>
      <w:r w:rsidRPr="000E312B" w:rsidR="000E312B">
        <w:rPr>
          <w:rFonts w:ascii="Garamond" w:hAnsi="Garamond"/>
          <w:color w:val="000000" w:themeColor="text1"/>
        </w:rPr>
        <w:t>Legge</w:t>
      </w:r>
      <w:r w:rsidR="00D3019B">
        <w:rPr>
          <w:rFonts w:ascii="Garamond" w:hAnsi="Garamond"/>
          <w:color w:val="000000" w:themeColor="text1"/>
        </w:rPr>
        <w:t>te</w:t>
      </w:r>
      <w:proofErr w:type="spellEnd"/>
      <w:r w:rsidRPr="000E312B" w:rsidR="000E312B">
        <w:rPr>
          <w:rFonts w:ascii="Garamond" w:hAnsi="Garamond"/>
          <w:color w:val="000000" w:themeColor="text1"/>
        </w:rPr>
        <w:t xml:space="preserve"> il testo </w:t>
      </w:r>
      <w:proofErr w:type="spellStart"/>
      <w:r w:rsidRPr="000E312B" w:rsidR="000E312B">
        <w:rPr>
          <w:rFonts w:ascii="Garamond" w:hAnsi="Garamond"/>
          <w:color w:val="000000" w:themeColor="text1"/>
        </w:rPr>
        <w:t xml:space="preserve">della</w:t>
      </w:r>
      <w:proofErr w:type="spellEnd"/>
      <w:r w:rsidRPr="000E312B" w:rsidR="000E312B">
        <w:rPr>
          <w:rFonts w:ascii="Garamond" w:hAnsi="Garamond"/>
          <w:color w:val="000000" w:themeColor="text1"/>
        </w:rPr>
        <w:t xml:space="preserve"> canzone e </w:t>
      </w:r>
      <w:proofErr w:type="spellStart"/>
      <w:r w:rsidRPr="000E312B" w:rsidR="000E312B">
        <w:rPr>
          <w:rFonts w:ascii="Garamond" w:hAnsi="Garamond"/>
          <w:color w:val="000000" w:themeColor="text1"/>
        </w:rPr>
        <w:t xml:space="preserve">scrive</w:t>
      </w:r>
      <w:r w:rsidR="00D3019B">
        <w:rPr>
          <w:rFonts w:ascii="Garamond" w:hAnsi="Garamond"/>
          <w:color w:val="000000" w:themeColor="text1"/>
        </w:rPr>
        <w:t>te</w:t>
      </w:r>
      <w:proofErr w:type="spellEnd"/>
      <w:r w:rsidRPr="000E312B" w:rsidR="000E312B">
        <w:rPr>
          <w:rFonts w:ascii="Garamond" w:hAnsi="Garamond"/>
          <w:color w:val="000000" w:themeColor="text1"/>
        </w:rPr>
        <w:t xml:space="preserve"> </w:t>
      </w:r>
      <w:proofErr w:type="spellStart"/>
      <w:r w:rsidRPr="000E312B" w:rsidR="000E312B">
        <w:rPr>
          <w:rFonts w:ascii="Garamond" w:hAnsi="Garamond"/>
          <w:color w:val="000000" w:themeColor="text1"/>
        </w:rPr>
        <w:t xml:space="preserve">i</w:t>
      </w:r>
      <w:proofErr w:type="spellEnd"/>
      <w:r w:rsidRPr="000E312B" w:rsidR="000E312B">
        <w:rPr>
          <w:rFonts w:ascii="Garamond" w:hAnsi="Garamond"/>
          <w:color w:val="000000" w:themeColor="text1"/>
        </w:rPr>
        <w:t xml:space="preserve"> </w:t>
      </w:r>
      <w:proofErr w:type="spellStart"/>
      <w:r w:rsidRPr="000E312B" w:rsidR="000E312B">
        <w:rPr>
          <w:rFonts w:ascii="Garamond" w:hAnsi="Garamond"/>
          <w:color w:val="000000" w:themeColor="text1"/>
        </w:rPr>
        <w:t xml:space="preserve">verbi</w:t>
      </w:r>
      <w:proofErr w:type="spellEnd"/>
      <w:r w:rsidRPr="000E312B" w:rsidR="000E312B">
        <w:rPr>
          <w:rFonts w:ascii="Garamond" w:hAnsi="Garamond"/>
          <w:color w:val="000000" w:themeColor="text1"/>
        </w:rPr>
        <w:t xml:space="preserve"> al </w:t>
      </w:r>
      <w:proofErr w:type="spellStart"/>
      <w:r w:rsidRPr="000E312B" w:rsidR="000E312B">
        <w:rPr>
          <w:rFonts w:ascii="Garamond" w:hAnsi="Garamond"/>
          <w:color w:val="000000" w:themeColor="text1"/>
        </w:rPr>
        <w:t xml:space="preserve">futur</w:t>
      </w:r>
      <w:r w:rsidR="000E312B">
        <w:rPr>
          <w:rFonts w:ascii="Garamond" w:hAnsi="Garamond"/>
          <w:color w:val="000000" w:themeColor="text1"/>
        </w:rPr>
        <w:t>o</w:t>
      </w:r>
      <w:proofErr w:type="spellEnd"/>
      <w:r w:rsidRPr="000E312B" w:rsidR="000E312B">
        <w:rPr>
          <w:rFonts w:ascii="Garamond" w:hAnsi="Garamond"/>
          <w:color w:val="000000" w:themeColor="text1"/>
        </w:rPr>
        <w:t>. Poi ascolt</w:t>
      </w:r>
      <w:r w:rsidR="00D3019B">
        <w:rPr>
          <w:rFonts w:ascii="Garamond" w:hAnsi="Garamond"/>
          <w:color w:val="000000" w:themeColor="text1"/>
        </w:rPr>
        <w:t>ate</w:t>
      </w:r>
      <w:r w:rsidRPr="000E312B" w:rsidR="000E312B">
        <w:rPr>
          <w:rFonts w:ascii="Garamond" w:hAnsi="Garamond"/>
          <w:color w:val="000000" w:themeColor="text1"/>
        </w:rPr>
        <w:t xml:space="preserve"> la canzone per </w:t>
      </w:r>
      <w:proofErr w:type="spellStart"/>
      <w:r w:rsidRPr="000E312B" w:rsidR="000E312B">
        <w:rPr>
          <w:rFonts w:ascii="Garamond" w:hAnsi="Garamond"/>
          <w:color w:val="000000" w:themeColor="text1"/>
        </w:rPr>
        <w:t xml:space="preserve">controllare</w:t>
      </w:r>
      <w:proofErr w:type="spellEnd"/>
      <w:r w:rsidRPr="000E312B" w:rsidR="000E312B">
        <w:rPr>
          <w:rFonts w:ascii="Garamond" w:hAnsi="Garamond"/>
          <w:color w:val="000000" w:themeColor="text1"/>
        </w:rPr>
        <w:t xml:space="preserve"> le</w:t>
      </w:r>
      <w:r w:rsidR="00D3019B">
        <w:rPr>
          <w:rFonts w:ascii="Garamond" w:hAnsi="Garamond"/>
          <w:color w:val="000000" w:themeColor="text1"/>
        </w:rPr>
        <w:t xml:space="preserve"> </w:t>
      </w:r>
      <w:proofErr w:type="spellStart"/>
      <w:r w:rsidR="00D3019B">
        <w:rPr>
          <w:rFonts w:ascii="Garamond" w:hAnsi="Garamond"/>
          <w:color w:val="000000" w:themeColor="text1"/>
        </w:rPr>
        <w:t xml:space="preserve">tue</w:t>
      </w:r>
      <w:proofErr w:type="spellEnd"/>
      <w:r w:rsidRPr="000E312B" w:rsidR="000E312B">
        <w:rPr>
          <w:rFonts w:ascii="Garamond" w:hAnsi="Garamond"/>
          <w:color w:val="000000" w:themeColor="text1"/>
        </w:rPr>
        <w:t xml:space="preserve"> </w:t>
      </w:r>
      <w:proofErr w:type="spellStart"/>
      <w:r w:rsidRPr="000E312B" w:rsidR="000E312B">
        <w:rPr>
          <w:rFonts w:ascii="Garamond" w:hAnsi="Garamond"/>
          <w:color w:val="000000" w:themeColor="text1"/>
        </w:rPr>
        <w:t xml:space="preserve">coniugazioni</w:t>
      </w:r>
      <w:proofErr w:type="spellEnd"/>
      <w:r w:rsidRPr="000E312B" w:rsidR="000E312B">
        <w:rPr>
          <w:rFonts w:ascii="Garamond" w:hAnsi="Garamond"/>
          <w:color w:val="000000" w:themeColor="text1"/>
        </w:rPr>
        <w:t xml:space="preserve">. </w:t>
      </w:r>
    </w:p>
    <w:p w:rsidRPr="00C65D41" w:rsidR="002C62E8" w:rsidP="00A86BE4" w:rsidRDefault="002C62E8" w14:paraId="13F00A5B" w14:textId="77777777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="Garamond" w:hAnsi="Garamond"/>
          <w:color w:val="000000" w:themeColor="text1"/>
          <w:sz w:val="22"/>
          <w:szCs w:val="22"/>
        </w:rPr>
      </w:pPr>
    </w:p>
    <w:p w:rsidRPr="00C65D41" w:rsidR="00F86C6B" w:rsidP="00D94F5E" w:rsidRDefault="00D94F5E" w14:paraId="0863B7D0" w14:textId="0C6A3A91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="Garamond" w:hAnsi="Garamond"/>
          <w:color w:val="000000" w:themeColor="text1"/>
        </w:rPr>
      </w:pPr>
      <w:r w:rsidRPr="00C65D41">
        <w:rPr>
          <w:rFonts w:ascii="Garamond" w:hAnsi="Garamond"/>
        </w:rPr>
        <w:fldChar w:fldCharType="begin"/>
      </w:r>
      <w:r w:rsidRPr="00C65D41">
        <w:rPr>
          <w:rFonts w:ascii="Garamond" w:hAnsi="Garamond"/>
        </w:rPr>
        <w:instrText xml:space="preserve"> INCLUDEPICTURE "https://m.media-amazon.com/images/I/91z1nIxMzML._SS500_.jpg" \* MERGEFORMATINET </w:instrText>
      </w:r>
      <w:r w:rsidR="00000000">
        <w:rPr>
          <w:rFonts w:ascii="Garamond" w:hAnsi="Garamond"/>
        </w:rPr>
        <w:fldChar w:fldCharType="separate"/>
      </w:r>
      <w:r w:rsidRPr="00C65D41">
        <w:rPr>
          <w:rFonts w:ascii="Garamond" w:hAnsi="Garamond"/>
        </w:rPr>
        <w:fldChar w:fldCharType="end"/>
      </w:r>
      <w:r w:rsidRPr="00C65D41" w:rsidR="00F86C6B">
        <w:rPr>
          <w:rFonts w:ascii="Garamond" w:hAnsi="Garamond"/>
          <w:b/>
          <w:bCs/>
          <w:color w:val="000000" w:themeColor="text1"/>
        </w:rPr>
        <w:t>L’ANNO CHE VERRÀ - Lucio Dalla</w:t>
      </w:r>
    </w:p>
    <w:p w:rsidRPr="00C65D41" w:rsidR="00A86BE4" w:rsidP="00F86C6B" w:rsidRDefault="00D94F5E" w14:paraId="23691E02" w14:textId="1292FFA8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Garamond" w:hAnsi="Garamond"/>
          <w:color w:val="000000" w:themeColor="text1"/>
        </w:rPr>
      </w:pPr>
      <w:r w:rsidRPr="00C65D41">
        <w:rPr>
          <w:rFonts w:ascii="Garamond" w:hAnsi="Garamon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865F31" wp14:editId="00AE0CD2">
                <wp:simplePos x="0" y="0"/>
                <wp:positionH relativeFrom="column">
                  <wp:posOffset>4076323</wp:posOffset>
                </wp:positionH>
                <wp:positionV relativeFrom="paragraph">
                  <wp:posOffset>1853258</wp:posOffset>
                </wp:positionV>
                <wp:extent cx="2479675" cy="4572000"/>
                <wp:effectExtent l="0" t="0" r="952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675" cy="457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C65D41" w:rsidR="00D94F5E" w:rsidRDefault="00D94F5E" w14:paraId="61A8E0FD" w14:textId="77777777">
                            <w:pPr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Vocabolario utile</w:t>
                            </w:r>
                          </w:p>
                          <w:p w:rsidRPr="00C65D41" w:rsidR="00D94F5E" w:rsidRDefault="00D94F5E" w14:paraId="00AC8C9E" w14:textId="77777777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:rsidRPr="00C65D41" w:rsidR="00D94F5E" w:rsidRDefault="00D94F5E" w14:paraId="769B2917" w14:textId="77777777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sacchi di sabia</w:t>
                            </w:r>
                            <w:r w:rsidRPr="00C65D41">
                              <w:rPr>
                                <w:rFonts w:ascii="Garamond" w:hAnsi="Garamond" w:cs="Times New Roman"/>
                              </w:rPr>
                              <w:t xml:space="preserve"> – </w:t>
                            </w: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sandbags</w:t>
                            </w:r>
                          </w:p>
                          <w:p w:rsidRPr="00C65D41" w:rsidR="00D94F5E" w:rsidRDefault="00D94F5E" w14:paraId="39845131" w14:textId="77777777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:rsidRPr="00C65D41" w:rsidR="00D94F5E" w:rsidRDefault="00D94F5E" w14:paraId="242B9128" w14:textId="77777777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:rsidRPr="00C65D41" w:rsidR="00D94F5E" w:rsidRDefault="00D94F5E" w14:paraId="366C6288" w14:textId="77777777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:rsidRPr="00C65D41" w:rsidR="00D94F5E" w:rsidRDefault="00D94F5E" w14:paraId="770CBB51" w14:textId="77777777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:rsidRPr="00C65D41" w:rsidR="00D94F5E" w:rsidRDefault="00D94F5E" w14:paraId="3E7B104E" w14:textId="77777777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:rsidRPr="00C65D41" w:rsidR="00D94F5E" w:rsidRDefault="00D94F5E" w14:paraId="167336C7" w14:textId="77777777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croce – cross</w:t>
                            </w:r>
                          </w:p>
                          <w:p w:rsidRPr="00C65D41" w:rsidR="00D94F5E" w:rsidRDefault="00D94F5E" w14:paraId="5D0935D3" w14:textId="77777777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:rsidRPr="00C65D41" w:rsidR="00D94F5E" w:rsidRDefault="00D94F5E" w14:paraId="4562CF12" w14:textId="77777777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:rsidRPr="00C65D41" w:rsidR="00D94F5E" w:rsidRDefault="00D94F5E" w14:paraId="7AAEC332" w14:textId="77777777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:rsidRPr="00C65D41" w:rsidR="00D94F5E" w:rsidRDefault="00D94F5E" w14:paraId="1D835751" w14:textId="77777777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muti – those who cannot speak</w:t>
                            </w:r>
                          </w:p>
                          <w:p w:rsidRPr="00C65D41" w:rsidR="002C62E8" w:rsidRDefault="002C62E8" w14:paraId="0615251E" w14:textId="77777777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:rsidRPr="00C65D41" w:rsidR="00D94F5E" w:rsidRDefault="00D94F5E" w14:paraId="52B98588" w14:textId="302E94F4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sordi – those who cannot hear</w:t>
                            </w:r>
                          </w:p>
                          <w:p w:rsidRPr="00C65D41" w:rsidR="00D94F5E" w:rsidRDefault="00D94F5E" w14:paraId="32449AB5" w14:textId="77777777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:rsidRPr="00C65D41" w:rsidR="002C62E8" w:rsidRDefault="002C62E8" w14:paraId="10CBF58B" w14:textId="77777777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:rsidRPr="00C65D41" w:rsidR="00D94F5E" w:rsidRDefault="00D94F5E" w14:paraId="0CEFE59A" w14:textId="3FBEABA7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preti – priests</w:t>
                            </w:r>
                          </w:p>
                          <w:p w:rsidRPr="00C65D41" w:rsidR="00D94F5E" w:rsidRDefault="00D94F5E" w14:paraId="6A48023C" w14:textId="77777777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:rsidRPr="00C65D41" w:rsidR="00D94F5E" w:rsidRDefault="00D94F5E" w14:paraId="4D5A8559" w14:textId="2A59010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sparire – to disappear</w:t>
                            </w:r>
                          </w:p>
                          <w:p w:rsidRPr="00C65D41" w:rsidR="00D94F5E" w:rsidRDefault="00D94F5E" w14:paraId="338A4A28" w14:textId="77777777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:rsidRPr="00C65D41" w:rsidR="00D94F5E" w:rsidRDefault="00D94F5E" w14:paraId="24BA8046" w14:textId="082722C8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furbi – clever people</w:t>
                            </w:r>
                          </w:p>
                          <w:p w:rsidRPr="00C65D41" w:rsidR="00D94F5E" w:rsidRDefault="00D94F5E" w14:paraId="606DF69F" w14:textId="77777777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:rsidRPr="00C65D41" w:rsidR="00D94F5E" w:rsidRDefault="00D94F5E" w14:paraId="21D7C836" w14:textId="081E1436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cretini - idiots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9545E3E">
              <v:shapetype id="_x0000_t202" coordsize="21600,21600" o:spt="202" path="m,l,21600r21600,l21600,xe" w14:anchorId="32865F31">
                <v:stroke joinstyle="miter"/>
                <v:path gradientshapeok="t" o:connecttype="rect"/>
              </v:shapetype>
              <v:shape id="Text Box 3" style="position:absolute;margin-left:320.95pt;margin-top:145.95pt;width:195.25pt;height:5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color="black [3200]" strokeweight="1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">
                <v:textbox>
                  <w:txbxContent>
                    <w:p w:rsidRPr="00C65D41" w:rsidR="00D94F5E" w:rsidRDefault="00D94F5E" w14:paraId="3D55F05A" w14:textId="77777777">
                      <w:pPr>
                        <w:rPr>
                          <w:rFonts w:ascii="Garamond" w:hAnsi="Garamond" w:cs="Times New Roman"/>
                          <w:b/>
                          <w:bCs/>
                        </w:rPr>
                      </w:pPr>
                      <w:proofErr w:type="spellStart"/>
                      <w:r w:rsidRPr="00C65D41">
                        <w:rPr>
                          <w:rFonts w:ascii="Garamond" w:hAnsi="Garamond" w:cs="Times New Roman"/>
                          <w:b/>
                          <w:bCs/>
                        </w:rPr>
                        <w:t>Vocabolario</w:t>
                      </w:r>
                      <w:proofErr w:type="spellEnd"/>
                      <w:r w:rsidRPr="00C65D41">
                        <w:rPr>
                          <w:rFonts w:ascii="Garamond" w:hAnsi="Garamond" w:cs="Times New Roman"/>
                          <w:b/>
                          <w:bCs/>
                        </w:rPr>
                        <w:t xml:space="preserve"> utile</w:t>
                      </w:r>
                    </w:p>
                    <w:p w:rsidRPr="00C65D41" w:rsidR="00D94F5E" w:rsidRDefault="00D94F5E" w14:paraId="672A6659" w14:textId="77777777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:rsidRPr="00C65D41" w:rsidR="00D94F5E" w:rsidRDefault="00D94F5E" w14:paraId="36D0AE45" w14:textId="77777777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proofErr w:type="spellStart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sacchi</w:t>
                      </w:r>
                      <w:proofErr w:type="spellEnd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 xml:space="preserve"> di sabia</w:t>
                      </w:r>
                      <w:r w:rsidRPr="00C65D41">
                        <w:rPr>
                          <w:rFonts w:ascii="Garamond" w:hAnsi="Garamond" w:cs="Times New Roman"/>
                        </w:rPr>
                        <w:t xml:space="preserve"> – </w:t>
                      </w: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sandbags</w:t>
                      </w:r>
                    </w:p>
                    <w:p w:rsidRPr="00C65D41" w:rsidR="00D94F5E" w:rsidRDefault="00D94F5E" w14:paraId="0A37501D" w14:textId="77777777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:rsidRPr="00C65D41" w:rsidR="00D94F5E" w:rsidRDefault="00D94F5E" w14:paraId="5DAB6C7B" w14:textId="77777777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:rsidRPr="00C65D41" w:rsidR="00D94F5E" w:rsidRDefault="00D94F5E" w14:paraId="02EB378F" w14:textId="77777777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:rsidRPr="00C65D41" w:rsidR="00D94F5E" w:rsidRDefault="00D94F5E" w14:paraId="6A05A809" w14:textId="77777777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:rsidRPr="00C65D41" w:rsidR="00D94F5E" w:rsidRDefault="00D94F5E" w14:paraId="5A39BBE3" w14:textId="77777777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:rsidRPr="00C65D41" w:rsidR="00D94F5E" w:rsidRDefault="00D94F5E" w14:paraId="0EC808A3" w14:textId="77777777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proofErr w:type="spellStart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croce</w:t>
                      </w:r>
                      <w:proofErr w:type="spellEnd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 xml:space="preserve"> – cross</w:t>
                      </w:r>
                    </w:p>
                    <w:p w:rsidRPr="00C65D41" w:rsidR="00D94F5E" w:rsidRDefault="00D94F5E" w14:paraId="41C8F396" w14:textId="77777777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:rsidRPr="00C65D41" w:rsidR="00D94F5E" w:rsidRDefault="00D94F5E" w14:paraId="72A3D3EC" w14:textId="77777777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:rsidRPr="00C65D41" w:rsidR="00D94F5E" w:rsidRDefault="00D94F5E" w14:paraId="0D0B940D" w14:textId="77777777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:rsidRPr="00C65D41" w:rsidR="00D94F5E" w:rsidRDefault="00D94F5E" w14:paraId="70BBDA5D" w14:textId="77777777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muti – those who cannot speak</w:t>
                      </w:r>
                    </w:p>
                    <w:p w:rsidRPr="00C65D41" w:rsidR="002C62E8" w:rsidRDefault="002C62E8" w14:paraId="0E27B00A" w14:textId="77777777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:rsidRPr="00C65D41" w:rsidR="00D94F5E" w:rsidRDefault="00D94F5E" w14:paraId="168CF1D3" w14:textId="302E94F4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proofErr w:type="spellStart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sordi</w:t>
                      </w:r>
                      <w:proofErr w:type="spellEnd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 xml:space="preserve"> – those who cannot hear</w:t>
                      </w:r>
                    </w:p>
                    <w:p w:rsidRPr="00C65D41" w:rsidR="00D94F5E" w:rsidRDefault="00D94F5E" w14:paraId="60061E4C" w14:textId="77777777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:rsidRPr="00C65D41" w:rsidR="002C62E8" w:rsidRDefault="002C62E8" w14:paraId="44EAFD9C" w14:textId="77777777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:rsidRPr="00C65D41" w:rsidR="00D94F5E" w:rsidRDefault="00D94F5E" w14:paraId="3075DC10" w14:textId="3FBEABA7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proofErr w:type="spellStart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preti</w:t>
                      </w:r>
                      <w:proofErr w:type="spellEnd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 xml:space="preserve"> – priests</w:t>
                      </w:r>
                    </w:p>
                    <w:p w:rsidRPr="00C65D41" w:rsidR="00D94F5E" w:rsidRDefault="00D94F5E" w14:paraId="4B94D5A5" w14:textId="77777777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:rsidRPr="00C65D41" w:rsidR="00D94F5E" w:rsidRDefault="00D94F5E" w14:paraId="07C465B2" w14:textId="2A59010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proofErr w:type="spellStart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sparire</w:t>
                      </w:r>
                      <w:proofErr w:type="spellEnd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 xml:space="preserve"> – to disappear</w:t>
                      </w:r>
                    </w:p>
                    <w:p w:rsidRPr="00C65D41" w:rsidR="00D94F5E" w:rsidRDefault="00D94F5E" w14:paraId="3DEEC669" w14:textId="77777777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:rsidRPr="00C65D41" w:rsidR="00D94F5E" w:rsidRDefault="00D94F5E" w14:paraId="5780A5B7" w14:textId="082722C8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proofErr w:type="spellStart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furbi</w:t>
                      </w:r>
                      <w:proofErr w:type="spellEnd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 xml:space="preserve"> – clever people</w:t>
                      </w:r>
                    </w:p>
                    <w:p w:rsidRPr="00C65D41" w:rsidR="00D94F5E" w:rsidRDefault="00D94F5E" w14:paraId="3656B9AB" w14:textId="77777777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:rsidRPr="00C65D41" w:rsidR="00D94F5E" w:rsidRDefault="00D94F5E" w14:paraId="1529071D" w14:textId="081E1436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proofErr w:type="spellStart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cretini</w:t>
                      </w:r>
                      <w:proofErr w:type="spellEnd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 xml:space="preserve"> - idiots</w:t>
                      </w:r>
                    </w:p>
                  </w:txbxContent>
                </v:textbox>
              </v:shape>
            </w:pict>
          </mc:Fallback>
        </mc:AlternateContent>
      </w:r>
      <w:r w:rsidRPr="00C65D41" w:rsidR="00F86C6B">
        <w:rPr>
          <w:rFonts w:ascii="Garamond" w:hAnsi="Garamond"/>
          <w:color w:val="000000" w:themeColor="text1"/>
        </w:rPr>
        <w:t>Caro amico ti scrivo</w:t>
      </w:r>
      <w:r w:rsidRPr="00C65D41" w:rsidR="002C62E8">
        <w:rPr>
          <w:rFonts w:ascii="Garamond" w:hAnsi="Garamond"/>
          <w:color w:val="000000" w:themeColor="text1"/>
        </w:rPr>
        <w:t xml:space="preserve"> c</w:t>
      </w:r>
      <w:r w:rsidRPr="00C65D41" w:rsidR="00F86C6B">
        <w:rPr>
          <w:rFonts w:ascii="Garamond" w:hAnsi="Garamond"/>
          <w:color w:val="000000" w:themeColor="text1"/>
        </w:rPr>
        <w:t>osì mi distraggo un po’</w:t>
      </w:r>
      <w:r w:rsidRPr="00C65D41" w:rsidR="00F86C6B">
        <w:rPr>
          <w:rFonts w:ascii="Garamond" w:hAnsi="Garamond"/>
          <w:color w:val="000000" w:themeColor="text1"/>
          <w:sz w:val="22"/>
          <w:szCs w:val="22"/>
        </w:rPr>
        <w:br/>
      </w:r>
      <w:r w:rsidRPr="00C65D41" w:rsidR="00F86C6B">
        <w:rPr>
          <w:rFonts w:ascii="Garamond" w:hAnsi="Garamond"/>
          <w:color w:val="000000" w:themeColor="text1"/>
        </w:rPr>
        <w:t>E siccome sei molto lontano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 xml:space="preserve">Più forte ti </w:t>
      </w:r>
      <w:r w:rsidRPr="00C65D41" w:rsidR="00F86C6B">
        <w:rPr>
          <w:rFonts w:ascii="Garamond" w:hAnsi="Garamond"/>
          <w:color w:val="000000" w:themeColor="text1"/>
        </w:rPr>
        <w:softHyphen/>
      </w:r>
      <w:r w:rsidRPr="00C65D41" w:rsidR="00F86C6B">
        <w:rPr>
          <w:rFonts w:ascii="Garamond" w:hAnsi="Garamond"/>
          <w:color w:val="000000" w:themeColor="text1"/>
        </w:rPr>
        <w:softHyphen/>
      </w:r>
      <w:r w:rsidRPr="00C65D41" w:rsidR="00F86C6B">
        <w:rPr>
          <w:rFonts w:ascii="Garamond" w:hAnsi="Garamond"/>
          <w:color w:val="000000" w:themeColor="text1"/>
        </w:rPr>
        <w:softHyphen/>
      </w:r>
      <w:r w:rsidRPr="00C65D41" w:rsidR="00F86C6B">
        <w:rPr>
          <w:rFonts w:ascii="Garamond" w:hAnsi="Garamond"/>
          <w:color w:val="000000" w:themeColor="text1"/>
        </w:rPr>
        <w:softHyphen/>
      </w:r>
      <w:r w:rsidRPr="00C65D41" w:rsidR="00F86C6B">
        <w:rPr>
          <w:rFonts w:ascii="Garamond" w:hAnsi="Garamond"/>
          <w:color w:val="000000" w:themeColor="text1"/>
        </w:rPr>
        <w:softHyphen/>
      </w:r>
      <w:r w:rsidRPr="00C65D41" w:rsidR="00F86C6B">
        <w:rPr>
          <w:rFonts w:ascii="Garamond" w:hAnsi="Garamond"/>
          <w:color w:val="000000" w:themeColor="text1"/>
        </w:rPr>
        <w:softHyphen/>
      </w:r>
      <w:r w:rsidRPr="00C65D41" w:rsidR="00F86C6B">
        <w:rPr>
          <w:rFonts w:ascii="Garamond" w:hAnsi="Garamond"/>
          <w:color w:val="000000" w:themeColor="text1"/>
        </w:rPr>
        <w:softHyphen/>
        <w:t>_____________(scrivere – io)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>Da quando sei partito</w:t>
      </w:r>
      <w:r w:rsidRPr="00C65D41" w:rsidR="002C62E8">
        <w:rPr>
          <w:rFonts w:ascii="Garamond" w:hAnsi="Garamond"/>
          <w:color w:val="000000" w:themeColor="text1"/>
        </w:rPr>
        <w:t xml:space="preserve"> c</w:t>
      </w:r>
      <w:r w:rsidRPr="00C65D41" w:rsidR="00F86C6B">
        <w:rPr>
          <w:rFonts w:ascii="Garamond" w:hAnsi="Garamond"/>
          <w:color w:val="000000" w:themeColor="text1"/>
        </w:rPr>
        <w:t>’è una grossa novità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>L’anno vecchio è finito ormai</w:t>
      </w:r>
      <w:r w:rsidRPr="00C65D41" w:rsidR="002C62E8">
        <w:rPr>
          <w:rFonts w:ascii="Garamond" w:hAnsi="Garamond"/>
          <w:color w:val="000000" w:themeColor="text1"/>
        </w:rPr>
        <w:t xml:space="preserve"> m</w:t>
      </w:r>
      <w:r w:rsidRPr="00C65D41" w:rsidR="00F86C6B">
        <w:rPr>
          <w:rFonts w:ascii="Garamond" w:hAnsi="Garamond"/>
          <w:color w:val="000000" w:themeColor="text1"/>
        </w:rPr>
        <w:t>a qualcosa ancora qui non va</w:t>
      </w:r>
      <w:r w:rsidRPr="00C65D41" w:rsidR="002C62E8">
        <w:rPr>
          <w:rFonts w:ascii="Garamond" w:hAnsi="Garamond"/>
          <w:color w:val="000000" w:themeColor="text1"/>
        </w:rPr>
        <w:t xml:space="preserve">, </w:t>
      </w:r>
      <w:r w:rsidRPr="00C65D41" w:rsidR="002C62E8">
        <w:rPr>
          <w:rFonts w:ascii="Garamond" w:hAnsi="Garamond"/>
          <w:color w:val="000000" w:themeColor="text1"/>
        </w:rPr>
        <w:br/>
      </w:r>
      <w:r w:rsidRPr="00C65D41" w:rsidR="002C62E8">
        <w:rPr>
          <w:rFonts w:ascii="Garamond" w:hAnsi="Garamond"/>
          <w:color w:val="000000" w:themeColor="text1"/>
        </w:rPr>
        <w:t>s</w:t>
      </w:r>
      <w:r w:rsidRPr="00C65D41" w:rsidR="00F86C6B">
        <w:rPr>
          <w:rFonts w:ascii="Garamond" w:hAnsi="Garamond"/>
          <w:color w:val="000000" w:themeColor="text1"/>
        </w:rPr>
        <w:t>i esce poco la sera</w:t>
      </w:r>
      <w:r w:rsidRPr="00C65D41" w:rsidR="002C62E8">
        <w:rPr>
          <w:rFonts w:ascii="Garamond" w:hAnsi="Garamond"/>
          <w:color w:val="000000" w:themeColor="text1"/>
        </w:rPr>
        <w:t xml:space="preserve"> c</w:t>
      </w:r>
      <w:r w:rsidRPr="00C65D41" w:rsidR="00F86C6B">
        <w:rPr>
          <w:rFonts w:ascii="Garamond" w:hAnsi="Garamond"/>
          <w:color w:val="000000" w:themeColor="text1"/>
        </w:rPr>
        <w:t>ompreso quando è festa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>E c’è chi ha messo dei sacchi di sabbia vicino alla finestra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>E si sta senza parlare per intere settimane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>E a quelli che hanno niente da dire del tempo ne rimane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>Ma la televisione ha detto che il nuovo anno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>____________(portare – il nuovo anno) una trasformazione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>E tutti quanti stiamo già aspettando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>________(essere – lui/lei) tre volte Natale e festa tutto il giorno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>Ogni Cristo ______________(scendere – Lui) dalla croce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 xml:space="preserve">E anche gli uccelli </w:t>
      </w:r>
      <w:r w:rsidRPr="00C65D41" w:rsidR="00E52F07">
        <w:rPr>
          <w:rFonts w:ascii="Garamond" w:hAnsi="Garamond"/>
          <w:color w:val="000000" w:themeColor="text1"/>
        </w:rPr>
        <w:t xml:space="preserve">___________ (fare – uccelli) </w:t>
      </w:r>
      <w:r w:rsidRPr="00C65D41" w:rsidR="00F86C6B">
        <w:rPr>
          <w:rFonts w:ascii="Garamond" w:hAnsi="Garamond"/>
          <w:color w:val="000000" w:themeColor="text1"/>
        </w:rPr>
        <w:t>ritorno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>____________(esserci) da mangiare e luce tutto l’anno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>Anche i muti _____________(potere – i muti) parlare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>Mentre i sordi già lo fanno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>E si _______________(fare – lui) l’amore ognuno come gli va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>Anche i preti _______________ (potere – i preti) sposarsi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>Ma soltanto a un a certa età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>E senza grandi disturbi qualcuno _______________(sparire)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>_________________(essere – i furbi) forse i troppi furbi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>E i cretini di ogni età</w:t>
      </w:r>
      <w:r w:rsidRPr="00C65D41" w:rsidR="002C62E8">
        <w:rPr>
          <w:rFonts w:ascii="Garamond" w:hAnsi="Garamond"/>
          <w:color w:val="000000" w:themeColor="text1"/>
        </w:rPr>
        <w:t xml:space="preserve"> v</w:t>
      </w:r>
      <w:r w:rsidRPr="00C65D41" w:rsidR="00F86C6B">
        <w:rPr>
          <w:rFonts w:ascii="Garamond" w:hAnsi="Garamond"/>
          <w:color w:val="000000" w:themeColor="text1"/>
        </w:rPr>
        <w:t>edi</w:t>
      </w:r>
      <w:r w:rsidRPr="00C65D41" w:rsidR="002C62E8">
        <w:rPr>
          <w:rFonts w:ascii="Garamond" w:hAnsi="Garamond"/>
          <w:color w:val="000000" w:themeColor="text1"/>
        </w:rPr>
        <w:t>,</w:t>
      </w:r>
      <w:r w:rsidRPr="00C65D41" w:rsidR="00F86C6B">
        <w:rPr>
          <w:rFonts w:ascii="Garamond" w:hAnsi="Garamond"/>
          <w:color w:val="000000" w:themeColor="text1"/>
        </w:rPr>
        <w:t xml:space="preserve"> caro amico</w:t>
      </w:r>
      <w:r w:rsidRPr="00C65D41" w:rsidR="002C62E8">
        <w:rPr>
          <w:rFonts w:ascii="Garamond" w:hAnsi="Garamond"/>
          <w:color w:val="000000" w:themeColor="text1"/>
        </w:rPr>
        <w:t>,</w:t>
      </w:r>
      <w:r w:rsidRPr="00C65D41" w:rsidR="00F86C6B">
        <w:rPr>
          <w:rFonts w:ascii="Garamond" w:hAnsi="Garamond"/>
          <w:color w:val="000000" w:themeColor="text1"/>
        </w:rPr>
        <w:t xml:space="preserve"> cosa ti scrivo e ti dico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>E come sono contento di essere qui in questo momento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lastRenderedPageBreak/>
        <w:t>Vedi, vedi, vedi, ved</w:t>
      </w:r>
      <w:r w:rsidRPr="00C65D41" w:rsidR="002C62E8">
        <w:rPr>
          <w:rFonts w:ascii="Garamond" w:hAnsi="Garamond"/>
          <w:color w:val="000000" w:themeColor="text1"/>
        </w:rPr>
        <w:t>i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>Vedi caro amico cosa si deve inventare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>Per poter riderci sopra</w:t>
      </w:r>
      <w:r w:rsidRPr="00C65D41" w:rsidR="002C62E8">
        <w:rPr>
          <w:rFonts w:ascii="Garamond" w:hAnsi="Garamond"/>
          <w:color w:val="000000" w:themeColor="text1"/>
        </w:rPr>
        <w:t xml:space="preserve"> p</w:t>
      </w:r>
      <w:r w:rsidRPr="00C65D41" w:rsidR="00F86C6B">
        <w:rPr>
          <w:rFonts w:ascii="Garamond" w:hAnsi="Garamond"/>
          <w:color w:val="000000" w:themeColor="text1"/>
        </w:rPr>
        <w:t>er continuare a sperare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>E se quest’anno poi passasse in un istante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>Vedi amico mio come diventa importante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>Che in questo istante ci sia anch’io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>L’anno che sta arrivando tra un anno________________(passare – l’anno)</w:t>
      </w:r>
      <w:r w:rsidRPr="00C65D41" w:rsidR="00F86C6B">
        <w:rPr>
          <w:rFonts w:ascii="Garamond" w:hAnsi="Garamond"/>
          <w:color w:val="000000" w:themeColor="text1"/>
        </w:rPr>
        <w:br/>
      </w:r>
      <w:r w:rsidRPr="00C65D41" w:rsidR="00F86C6B">
        <w:rPr>
          <w:rFonts w:ascii="Garamond" w:hAnsi="Garamond"/>
          <w:color w:val="000000" w:themeColor="text1"/>
        </w:rPr>
        <w:t>Io mi sto preparando</w:t>
      </w:r>
      <w:r w:rsidRPr="00C65D41" w:rsidR="002C62E8">
        <w:rPr>
          <w:rFonts w:ascii="Garamond" w:hAnsi="Garamond"/>
          <w:color w:val="000000" w:themeColor="text1"/>
        </w:rPr>
        <w:t>, è</w:t>
      </w:r>
      <w:r w:rsidRPr="00C65D41" w:rsidR="00F86C6B">
        <w:rPr>
          <w:rFonts w:ascii="Garamond" w:hAnsi="Garamond"/>
          <w:color w:val="000000" w:themeColor="text1"/>
        </w:rPr>
        <w:t xml:space="preserve"> questa la novità</w:t>
      </w:r>
    </w:p>
    <w:p w:rsidRPr="00C65D41" w:rsidR="002C62E8" w:rsidP="00F86C6B" w:rsidRDefault="002C62E8" w14:paraId="6644700A" w14:textId="77777777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Garamond" w:hAnsi="Garamond"/>
          <w:color w:val="000000" w:themeColor="text1"/>
        </w:rPr>
      </w:pPr>
    </w:p>
    <w:p w:rsidRPr="00C65D41" w:rsidR="00E52F07" w:rsidP="72683A89" w:rsidRDefault="000E312B" w14:paraId="7994237B" w14:textId="3A4CB226">
      <w:pPr>
        <w:pStyle w:val="NormalWeb"/>
        <w:shd w:val="clear" w:color="auto" w:fill="FFFFFF" w:themeFill="background1"/>
        <w:spacing w:before="0" w:beforeAutospacing="off" w:after="150" w:afterAutospacing="off" w:line="360" w:lineRule="auto"/>
        <w:rPr>
          <w:rFonts w:ascii="Garamond" w:hAnsi="Garamond"/>
          <w:color w:val="000000" w:themeColor="text1"/>
        </w:rPr>
      </w:pPr>
      <w:proofErr w:type="spellStart"/>
      <w:r w:rsidRPr="72683A89" w:rsidR="72683A89">
        <w:rPr>
          <w:rFonts w:ascii="Garamond" w:hAnsi="Garamond"/>
          <w:b w:val="1"/>
          <w:bCs w:val="1"/>
          <w:color w:val="000000" w:themeColor="text1" w:themeTint="FF" w:themeShade="FF"/>
        </w:rPr>
        <w:t>Attività</w:t>
      </w:r>
      <w:proofErr w:type="spellEnd"/>
      <w:r w:rsidRPr="72683A89" w:rsidR="72683A89">
        <w:rPr>
          <w:rFonts w:ascii="Garamond" w:hAnsi="Garamond"/>
          <w:b w:val="1"/>
          <w:bCs w:val="1"/>
          <w:color w:val="000000" w:themeColor="text1" w:themeTint="FF" w:themeShade="FF"/>
        </w:rPr>
        <w:t xml:space="preserve"> 2.</w:t>
      </w:r>
      <w:r w:rsidRPr="72683A89" w:rsidR="72683A89">
        <w:rPr>
          <w:rFonts w:ascii="Garamond" w:hAnsi="Garamond"/>
          <w:color w:val="000000" w:themeColor="text1" w:themeTint="FF" w:themeShade="FF"/>
        </w:rPr>
        <w:t xml:space="preserve"> </w:t>
      </w:r>
      <w:proofErr w:type="spellStart"/>
      <w:r w:rsidRPr="72683A89" w:rsidR="72683A89">
        <w:rPr>
          <w:rFonts w:ascii="Garamond" w:hAnsi="Garamond"/>
          <w:i w:val="1"/>
          <w:iCs w:val="1"/>
          <w:color w:val="000000" w:themeColor="text1" w:themeTint="FF" w:themeShade="FF"/>
        </w:rPr>
        <w:t>Comprensione</w:t>
      </w:r>
      <w:proofErr w:type="spellEnd"/>
      <w:r w:rsidRPr="72683A89" w:rsidR="72683A89">
        <w:rPr>
          <w:rFonts w:ascii="Garamond" w:hAnsi="Garamond"/>
          <w:i w:val="1"/>
          <w:iCs w:val="1"/>
          <w:color w:val="000000" w:themeColor="text1" w:themeTint="FF" w:themeShade="FF"/>
        </w:rPr>
        <w:t xml:space="preserve"> – </w:t>
      </w:r>
      <w:r w:rsidRPr="72683A89" w:rsidR="72683A89">
        <w:rPr>
          <w:rFonts w:ascii="Garamond" w:hAnsi="Garamond"/>
          <w:color w:val="000000" w:themeColor="text1" w:themeTint="FF" w:themeShade="FF"/>
        </w:rPr>
        <w:t xml:space="preserve">Rispondete alle domande secondo la </w:t>
      </w:r>
      <w:proofErr w:type="spellStart"/>
      <w:r w:rsidRPr="72683A89" w:rsidR="72683A89">
        <w:rPr>
          <w:rFonts w:ascii="Garamond" w:hAnsi="Garamond"/>
          <w:color w:val="000000" w:themeColor="text1" w:themeTint="FF" w:themeShade="FF"/>
        </w:rPr>
        <w:t>tua</w:t>
      </w:r>
      <w:proofErr w:type="spellEnd"/>
      <w:r w:rsidRPr="72683A89" w:rsidR="72683A89">
        <w:rPr>
          <w:rFonts w:ascii="Garamond" w:hAnsi="Garamond"/>
          <w:color w:val="000000" w:themeColor="text1" w:themeTint="FF" w:themeShade="FF"/>
        </w:rPr>
        <w:t xml:space="preserve"> </w:t>
      </w:r>
      <w:proofErr w:type="spellStart"/>
      <w:r w:rsidRPr="72683A89" w:rsidR="72683A89">
        <w:rPr>
          <w:rFonts w:ascii="Garamond" w:hAnsi="Garamond"/>
          <w:color w:val="000000" w:themeColor="text1" w:themeTint="FF" w:themeShade="FF"/>
        </w:rPr>
        <w:t>interpretazione</w:t>
      </w:r>
      <w:proofErr w:type="spellEnd"/>
      <w:r w:rsidRPr="72683A89" w:rsidR="72683A89">
        <w:rPr>
          <w:rFonts w:ascii="Garamond" w:hAnsi="Garamond"/>
          <w:color w:val="000000" w:themeColor="text1" w:themeTint="FF" w:themeShade="FF"/>
        </w:rPr>
        <w:t xml:space="preserve"> del testo </w:t>
      </w:r>
      <w:proofErr w:type="spellStart"/>
      <w:r w:rsidRPr="72683A89" w:rsidR="72683A89">
        <w:rPr>
          <w:rFonts w:ascii="Garamond" w:hAnsi="Garamond"/>
          <w:color w:val="000000" w:themeColor="text1" w:themeTint="FF" w:themeShade="FF"/>
        </w:rPr>
        <w:t>della</w:t>
      </w:r>
      <w:proofErr w:type="spellEnd"/>
      <w:r w:rsidRPr="72683A89" w:rsidR="72683A89">
        <w:rPr>
          <w:rFonts w:ascii="Garamond" w:hAnsi="Garamond"/>
          <w:color w:val="000000" w:themeColor="text1" w:themeTint="FF" w:themeShade="FF"/>
        </w:rPr>
        <w:t xml:space="preserve"> canzone. </w:t>
      </w:r>
    </w:p>
    <w:p w:rsidRPr="00C65D41" w:rsidR="00D61AF0" w:rsidP="002C62E8" w:rsidRDefault="00BF16F1" w14:paraId="44DFE3B3" w14:textId="6A8B16F5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Garamond" w:hAnsi="Garamond"/>
          <w:color w:val="000000" w:themeColor="text1"/>
        </w:rPr>
      </w:pPr>
      <w:r w:rsidRPr="00C65D41">
        <w:rPr>
          <w:rFonts w:ascii="Garamond" w:hAnsi="Garamond"/>
          <w:color w:val="000000" w:themeColor="text1"/>
        </w:rPr>
        <w:tab/>
      </w:r>
      <w:r w:rsidRPr="00C65D41">
        <w:rPr>
          <w:rFonts w:ascii="Garamond" w:hAnsi="Garamond"/>
          <w:color w:val="000000" w:themeColor="text1"/>
        </w:rPr>
        <w:t xml:space="preserve">1. Qual è la novità che </w:t>
      </w:r>
      <w:r w:rsidRPr="00C65D41" w:rsidR="002C7E76">
        <w:rPr>
          <w:rFonts w:ascii="Garamond" w:hAnsi="Garamond"/>
          <w:color w:val="000000" w:themeColor="text1"/>
        </w:rPr>
        <w:t>il</w:t>
      </w:r>
      <w:r w:rsidRPr="00C65D41">
        <w:rPr>
          <w:rFonts w:ascii="Garamond" w:hAnsi="Garamond"/>
          <w:color w:val="000000" w:themeColor="text1"/>
        </w:rPr>
        <w:t xml:space="preserve"> cantante deve dire al suo caro amico? </w:t>
      </w:r>
    </w:p>
    <w:p w:rsidRPr="00C65D41" w:rsidR="00BF16F1" w:rsidP="00BF16F1" w:rsidRDefault="00BF16F1" w14:paraId="468C3F46" w14:textId="3038EB91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rPr>
          <w:rFonts w:ascii="Garamond" w:hAnsi="Garamond"/>
          <w:color w:val="000000" w:themeColor="text1"/>
        </w:rPr>
      </w:pPr>
      <w:r w:rsidRPr="00C65D41">
        <w:rPr>
          <w:rFonts w:ascii="Garamond" w:hAnsi="Garamond"/>
          <w:color w:val="000000" w:themeColor="text1"/>
        </w:rPr>
        <w:t>2. Come cambierà il mondo secondo la televisione?</w:t>
      </w:r>
    </w:p>
    <w:p w:rsidRPr="00C65D41" w:rsidR="00BF16F1" w:rsidP="002C62E8" w:rsidRDefault="00BF16F1" w14:paraId="3E717D62" w14:textId="1AC6C633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rPr>
          <w:rFonts w:ascii="Garamond" w:hAnsi="Garamond"/>
          <w:color w:val="000000" w:themeColor="text1"/>
        </w:rPr>
      </w:pPr>
      <w:r w:rsidRPr="00C65D41">
        <w:rPr>
          <w:rFonts w:ascii="Garamond" w:hAnsi="Garamond"/>
          <w:color w:val="000000" w:themeColor="text1"/>
        </w:rPr>
        <w:t xml:space="preserve">3. Secondo te, è una canzone felice? Perché? </w:t>
      </w:r>
    </w:p>
    <w:p w:rsidRPr="00C65D41" w:rsidR="00BF16F1" w:rsidP="00BF16F1" w:rsidRDefault="002C62E8" w14:paraId="7D60DBF8" w14:textId="1C83D9D5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rPr>
          <w:rFonts w:ascii="Garamond" w:hAnsi="Garamond"/>
          <w:color w:val="000000" w:themeColor="text1"/>
          <w:sz w:val="22"/>
          <w:szCs w:val="22"/>
        </w:rPr>
      </w:pPr>
      <w:r w:rsidRPr="00C65D41">
        <w:rPr>
          <w:rFonts w:ascii="Garamond" w:hAnsi="Garamond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879A1" wp14:editId="38C8F5E7">
                <wp:simplePos x="0" y="0"/>
                <wp:positionH relativeFrom="column">
                  <wp:posOffset>83185</wp:posOffset>
                </wp:positionH>
                <wp:positionV relativeFrom="paragraph">
                  <wp:posOffset>210820</wp:posOffset>
                </wp:positionV>
                <wp:extent cx="6119495" cy="3077845"/>
                <wp:effectExtent l="0" t="0" r="14605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3077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C65D41" w:rsidR="002C62E8" w:rsidRDefault="002C62E8" w14:paraId="32B673C3" w14:textId="59140F5F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A</w:t>
                            </w:r>
                            <w:r w:rsidR="000E312B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ttività</w:t>
                            </w:r>
                            <w:r w:rsidRPr="00C65D41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 xml:space="preserve"> 3.</w:t>
                            </w:r>
                            <w:r w:rsidRPr="00C65D41">
                              <w:rPr>
                                <w:rFonts w:ascii="Garamond" w:hAnsi="Garamond" w:cs="Times New Roman"/>
                              </w:rPr>
                              <w:t xml:space="preserve"> </w:t>
                            </w: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 xml:space="preserve">Scrittura – </w:t>
                            </w:r>
                            <w:r w:rsidR="000E312B">
                              <w:rPr>
                                <w:rFonts w:ascii="Garamond" w:hAnsi="Garamond" w:cs="Times New Roman"/>
                              </w:rPr>
                              <w:t>ora tocca te! Come sarà “l’anno che verrà”?</w:t>
                            </w:r>
                            <w:r w:rsidRPr="00C65D41">
                              <w:rPr>
                                <w:rFonts w:ascii="Garamond" w:hAnsi="Garamond" w:cs="Times New Roman"/>
                              </w:rPr>
                              <w:t xml:space="preserve"> (</w:t>
                            </w:r>
                            <w:r w:rsidR="000E312B">
                              <w:rPr>
                                <w:rFonts w:ascii="Garamond" w:hAnsi="Garamond" w:cs="Times New Roman"/>
                              </w:rPr>
                              <w:t>per te, per i tuoi amici, per la tua famiglia, per il mondo?)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0879356">
              <v:shapetype id="_x0000_t202" coordsize="21600,21600" o:spt="202" path="m,l,21600r21600,l21600,xe" w14:anchorId="094879A1">
                <v:stroke joinstyle="miter"/>
                <v:path gradientshapeok="t" o:connecttype="rect"/>
              </v:shapetype>
              <v:shape id="Text Box 5" style="position:absolute;left:0;text-align:left;margin-left:6.55pt;margin-top:16.6pt;width:481.85pt;height:24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color="black [3200]" strokeweight="1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">
                <v:textbox>
                  <w:txbxContent>
                    <w:p w:rsidRPr="00C65D41" w:rsidR="002C62E8" w:rsidRDefault="002C62E8" w14:paraId="6CB9D9B2" w14:textId="59140F5F">
                      <w:pPr>
                        <w:rPr>
                          <w:rFonts w:ascii="Garamond" w:hAnsi="Garamond" w:cs="Times New Roman"/>
                        </w:rPr>
                      </w:pPr>
                      <w:proofErr w:type="spellStart"/>
                      <w:r w:rsidRPr="00C65D41">
                        <w:rPr>
                          <w:rFonts w:ascii="Garamond" w:hAnsi="Garamond" w:cs="Times New Roman"/>
                          <w:b/>
                          <w:bCs/>
                        </w:rPr>
                        <w:t>A</w:t>
                      </w:r>
                      <w:r w:rsidR="000E312B">
                        <w:rPr>
                          <w:rFonts w:ascii="Garamond" w:hAnsi="Garamond" w:cs="Times New Roman"/>
                          <w:b/>
                          <w:bCs/>
                        </w:rPr>
                        <w:t>ttività</w:t>
                      </w:r>
                      <w:proofErr w:type="spellEnd"/>
                      <w:r w:rsidRPr="00C65D41">
                        <w:rPr>
                          <w:rFonts w:ascii="Garamond" w:hAnsi="Garamond" w:cs="Times New Roman"/>
                          <w:b/>
                          <w:bCs/>
                        </w:rPr>
                        <w:t xml:space="preserve"> 3.</w:t>
                      </w:r>
                      <w:r w:rsidRPr="00C65D41">
                        <w:rPr>
                          <w:rFonts w:ascii="Garamond" w:hAnsi="Garamond" w:cs="Times New Roman"/>
                        </w:rPr>
                        <w:t xml:space="preserve"> </w:t>
                      </w:r>
                      <w:proofErr w:type="spellStart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Scrittura</w:t>
                      </w:r>
                      <w:proofErr w:type="spellEnd"/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 xml:space="preserve"> – </w:t>
                      </w:r>
                      <w:proofErr w:type="spellStart"/>
                      <w:r w:rsidR="000E312B">
                        <w:rPr>
                          <w:rFonts w:ascii="Garamond" w:hAnsi="Garamond" w:cs="Times New Roman"/>
                        </w:rPr>
                        <w:t>ora</w:t>
                      </w:r>
                      <w:proofErr w:type="spellEnd"/>
                      <w:r w:rsidR="000E312B">
                        <w:rPr>
                          <w:rFonts w:ascii="Garamond" w:hAnsi="Garamond" w:cs="Times New Roman"/>
                        </w:rPr>
                        <w:t xml:space="preserve"> </w:t>
                      </w:r>
                      <w:proofErr w:type="spellStart"/>
                      <w:r w:rsidR="000E312B">
                        <w:rPr>
                          <w:rFonts w:ascii="Garamond" w:hAnsi="Garamond" w:cs="Times New Roman"/>
                        </w:rPr>
                        <w:t>tocca</w:t>
                      </w:r>
                      <w:proofErr w:type="spellEnd"/>
                      <w:r w:rsidR="000E312B">
                        <w:rPr>
                          <w:rFonts w:ascii="Garamond" w:hAnsi="Garamond" w:cs="Times New Roman"/>
                        </w:rPr>
                        <w:t xml:space="preserve"> </w:t>
                      </w:r>
                      <w:proofErr w:type="spellStart"/>
                      <w:r w:rsidR="000E312B">
                        <w:rPr>
                          <w:rFonts w:ascii="Garamond" w:hAnsi="Garamond" w:cs="Times New Roman"/>
                        </w:rPr>
                        <w:t>te</w:t>
                      </w:r>
                      <w:proofErr w:type="spellEnd"/>
                      <w:r w:rsidR="000E312B">
                        <w:rPr>
                          <w:rFonts w:ascii="Garamond" w:hAnsi="Garamond" w:cs="Times New Roman"/>
                        </w:rPr>
                        <w:t xml:space="preserve">! Come </w:t>
                      </w:r>
                      <w:proofErr w:type="spellStart"/>
                      <w:r w:rsidR="000E312B">
                        <w:rPr>
                          <w:rFonts w:ascii="Garamond" w:hAnsi="Garamond" w:cs="Times New Roman"/>
                        </w:rPr>
                        <w:t>sarà</w:t>
                      </w:r>
                      <w:proofErr w:type="spellEnd"/>
                      <w:r w:rsidR="000E312B">
                        <w:rPr>
                          <w:rFonts w:ascii="Garamond" w:hAnsi="Garamond" w:cs="Times New Roman"/>
                        </w:rPr>
                        <w:t xml:space="preserve"> “</w:t>
                      </w:r>
                      <w:proofErr w:type="spellStart"/>
                      <w:r w:rsidR="000E312B">
                        <w:rPr>
                          <w:rFonts w:ascii="Garamond" w:hAnsi="Garamond" w:cs="Times New Roman"/>
                        </w:rPr>
                        <w:t>l’anno</w:t>
                      </w:r>
                      <w:proofErr w:type="spellEnd"/>
                      <w:r w:rsidR="000E312B">
                        <w:rPr>
                          <w:rFonts w:ascii="Garamond" w:hAnsi="Garamond" w:cs="Times New Roman"/>
                        </w:rPr>
                        <w:t xml:space="preserve"> </w:t>
                      </w:r>
                      <w:proofErr w:type="spellStart"/>
                      <w:r w:rsidR="000E312B">
                        <w:rPr>
                          <w:rFonts w:ascii="Garamond" w:hAnsi="Garamond" w:cs="Times New Roman"/>
                        </w:rPr>
                        <w:t>che</w:t>
                      </w:r>
                      <w:proofErr w:type="spellEnd"/>
                      <w:r w:rsidR="000E312B">
                        <w:rPr>
                          <w:rFonts w:ascii="Garamond" w:hAnsi="Garamond" w:cs="Times New Roman"/>
                        </w:rPr>
                        <w:t xml:space="preserve"> </w:t>
                      </w:r>
                      <w:proofErr w:type="spellStart"/>
                      <w:r w:rsidR="000E312B">
                        <w:rPr>
                          <w:rFonts w:ascii="Garamond" w:hAnsi="Garamond" w:cs="Times New Roman"/>
                        </w:rPr>
                        <w:t>verrà</w:t>
                      </w:r>
                      <w:proofErr w:type="spellEnd"/>
                      <w:r w:rsidR="000E312B">
                        <w:rPr>
                          <w:rFonts w:ascii="Garamond" w:hAnsi="Garamond" w:cs="Times New Roman"/>
                        </w:rPr>
                        <w:t>”?</w:t>
                      </w:r>
                      <w:r w:rsidRPr="00C65D41">
                        <w:rPr>
                          <w:rFonts w:ascii="Garamond" w:hAnsi="Garamond" w:cs="Times New Roman"/>
                        </w:rPr>
                        <w:t xml:space="preserve"> (</w:t>
                      </w:r>
                      <w:proofErr w:type="gramStart"/>
                      <w:r w:rsidR="000E312B">
                        <w:rPr>
                          <w:rFonts w:ascii="Garamond" w:hAnsi="Garamond" w:cs="Times New Roman"/>
                        </w:rPr>
                        <w:t>per</w:t>
                      </w:r>
                      <w:proofErr w:type="gramEnd"/>
                      <w:r w:rsidR="000E312B">
                        <w:rPr>
                          <w:rFonts w:ascii="Garamond" w:hAnsi="Garamond" w:cs="Times New Roman"/>
                        </w:rPr>
                        <w:t xml:space="preserve"> te, per </w:t>
                      </w:r>
                      <w:proofErr w:type="spellStart"/>
                      <w:r w:rsidR="000E312B">
                        <w:rPr>
                          <w:rFonts w:ascii="Garamond" w:hAnsi="Garamond" w:cs="Times New Roman"/>
                        </w:rPr>
                        <w:t>i</w:t>
                      </w:r>
                      <w:proofErr w:type="spellEnd"/>
                      <w:r w:rsidR="000E312B">
                        <w:rPr>
                          <w:rFonts w:ascii="Garamond" w:hAnsi="Garamond" w:cs="Times New Roman"/>
                        </w:rPr>
                        <w:t xml:space="preserve"> </w:t>
                      </w:r>
                      <w:proofErr w:type="spellStart"/>
                      <w:r w:rsidR="000E312B">
                        <w:rPr>
                          <w:rFonts w:ascii="Garamond" w:hAnsi="Garamond" w:cs="Times New Roman"/>
                        </w:rPr>
                        <w:t>tuoi</w:t>
                      </w:r>
                      <w:proofErr w:type="spellEnd"/>
                      <w:r w:rsidR="000E312B">
                        <w:rPr>
                          <w:rFonts w:ascii="Garamond" w:hAnsi="Garamond" w:cs="Times New Roman"/>
                        </w:rPr>
                        <w:t xml:space="preserve"> amici, per la </w:t>
                      </w:r>
                      <w:proofErr w:type="spellStart"/>
                      <w:r w:rsidR="000E312B">
                        <w:rPr>
                          <w:rFonts w:ascii="Garamond" w:hAnsi="Garamond" w:cs="Times New Roman"/>
                        </w:rPr>
                        <w:t>tua</w:t>
                      </w:r>
                      <w:proofErr w:type="spellEnd"/>
                      <w:r w:rsidR="000E312B">
                        <w:rPr>
                          <w:rFonts w:ascii="Garamond" w:hAnsi="Garamond" w:cs="Times New Roman"/>
                        </w:rPr>
                        <w:t xml:space="preserve"> </w:t>
                      </w:r>
                      <w:proofErr w:type="spellStart"/>
                      <w:r w:rsidR="000E312B">
                        <w:rPr>
                          <w:rFonts w:ascii="Garamond" w:hAnsi="Garamond" w:cs="Times New Roman"/>
                        </w:rPr>
                        <w:t>famiglia</w:t>
                      </w:r>
                      <w:proofErr w:type="spellEnd"/>
                      <w:r w:rsidR="000E312B">
                        <w:rPr>
                          <w:rFonts w:ascii="Garamond" w:hAnsi="Garamond" w:cs="Times New Roman"/>
                        </w:rPr>
                        <w:t>, per il mondo?)</w:t>
                      </w:r>
                    </w:p>
                  </w:txbxContent>
                </v:textbox>
              </v:shape>
            </w:pict>
          </mc:Fallback>
        </mc:AlternateContent>
      </w:r>
    </w:p>
    <w:p w:rsidRPr="00C65D41" w:rsidR="00F86C6B" w:rsidP="00F86C6B" w:rsidRDefault="00F86C6B" w14:paraId="6B79C899" w14:textId="0C115A6F">
      <w:pPr>
        <w:spacing w:line="360" w:lineRule="auto"/>
        <w:rPr>
          <w:rFonts w:ascii="Garamond" w:hAnsi="Garamond" w:cs="Times New Roman"/>
          <w:color w:val="000000" w:themeColor="text1"/>
          <w:sz w:val="22"/>
          <w:szCs w:val="22"/>
        </w:rPr>
      </w:pPr>
    </w:p>
    <w:p w:rsidRPr="00C65D41" w:rsidR="00F86C6B" w:rsidRDefault="00F86C6B" w14:paraId="238E950F" w14:textId="5E8FB67D">
      <w:pPr>
        <w:rPr>
          <w:rFonts w:ascii="Garamond" w:hAnsi="Garamond" w:cs="Times New Roman"/>
          <w:sz w:val="22"/>
          <w:szCs w:val="22"/>
        </w:rPr>
      </w:pPr>
    </w:p>
    <w:sectPr w:rsidRPr="00C65D41" w:rsidR="00F86C6B" w:rsidSect="002C62E8"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46D"/>
    <w:multiLevelType w:val="hybridMultilevel"/>
    <w:tmpl w:val="6062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C0F49"/>
    <w:multiLevelType w:val="hybridMultilevel"/>
    <w:tmpl w:val="B94A03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01820">
    <w:abstractNumId w:val="0"/>
  </w:num>
  <w:num w:numId="2" w16cid:durableId="107285099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6B"/>
    <w:rsid w:val="000E312B"/>
    <w:rsid w:val="002C62E8"/>
    <w:rsid w:val="002C7E76"/>
    <w:rsid w:val="00506B86"/>
    <w:rsid w:val="00A86BE4"/>
    <w:rsid w:val="00B82DE6"/>
    <w:rsid w:val="00BF16F1"/>
    <w:rsid w:val="00C65D41"/>
    <w:rsid w:val="00D3019B"/>
    <w:rsid w:val="00D61AF0"/>
    <w:rsid w:val="00D94F5E"/>
    <w:rsid w:val="00E52F07"/>
    <w:rsid w:val="00EC55B9"/>
    <w:rsid w:val="00F86C6B"/>
    <w:rsid w:val="7268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B2F2"/>
  <w15:chartTrackingRefBased/>
  <w15:docId w15:val="{547EEEF6-7D5B-F941-BE76-DA8107B640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6C6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6C6B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BF1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 Heim</dc:creator>
  <keywords/>
  <dc:description/>
  <lastModifiedBy>Julia Heim</lastModifiedBy>
  <revision>11</revision>
  <dcterms:created xsi:type="dcterms:W3CDTF">2022-03-26T20:45:00.0000000Z</dcterms:created>
  <dcterms:modified xsi:type="dcterms:W3CDTF">2023-01-20T19:15:50.5802415Z</dcterms:modified>
</coreProperties>
</file>