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DCAE" w14:textId="2C09DEC3" w:rsidR="000059BF" w:rsidRPr="00AC62BA" w:rsidRDefault="7EF92732" w:rsidP="00AC62B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Pronomi</w:t>
      </w:r>
      <w:r w:rsidR="00214AAB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(riflessivi, diretti, indiretti)</w:t>
      </w:r>
    </w:p>
    <w:p w14:paraId="27C5C9FE" w14:textId="08D6B01C" w:rsidR="000059BF" w:rsidRPr="00AC62BA" w:rsidRDefault="000059BF" w:rsidP="00AC62BA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Sorelle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</w:t>
      </w:r>
      <w:r w:rsidR="003272C9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serie televisiva, 2017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</w:p>
    <w:p w14:paraId="4AF5EB78" w14:textId="524079D2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1322579" w14:textId="53E94EEC" w:rsidR="007152F0" w:rsidRPr="00AC62BA" w:rsidRDefault="498CDB82" w:rsidP="00AC62BA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1.</w:t>
      </w:r>
      <w:r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Questa conversazione ha quattro interlocutori. Ascolta la loro conversazione e scrivi il pronome corretto (possono essere pronomi di ogetto diretto, pronomi di ogetto indiretto, pronomi riflessivi, pronomi doppi ecc) negli spazi vuoti (ie. </w:t>
      </w:r>
      <w:r w:rsidRPr="00AC62BA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it-IT"/>
        </w:rPr>
        <w:t>mi ti lo la gli le si ci</w:t>
      </w:r>
      <w:r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, ecc.).</w:t>
      </w:r>
    </w:p>
    <w:p w14:paraId="5E78AA20" w14:textId="75D442D0" w:rsidR="007152F0" w:rsidRPr="00AC62BA" w:rsidRDefault="00353BB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79330191" wp14:editId="743EA99A">
            <wp:simplePos x="0" y="0"/>
            <wp:positionH relativeFrom="column">
              <wp:posOffset>1348740</wp:posOffset>
            </wp:positionH>
            <wp:positionV relativeFrom="paragraph">
              <wp:posOffset>174625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62336" behindDoc="1" locked="0" layoutInCell="1" allowOverlap="1" wp14:anchorId="20BA31A6" wp14:editId="66ADC4F9">
            <wp:simplePos x="0" y="0"/>
            <wp:positionH relativeFrom="column">
              <wp:posOffset>2994660</wp:posOffset>
            </wp:positionH>
            <wp:positionV relativeFrom="paragraph">
              <wp:posOffset>175260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61312" behindDoc="1" locked="0" layoutInCell="1" allowOverlap="1" wp14:anchorId="4DE2EF8E" wp14:editId="3137CB46">
            <wp:simplePos x="0" y="0"/>
            <wp:positionH relativeFrom="column">
              <wp:posOffset>4625340</wp:posOffset>
            </wp:positionH>
            <wp:positionV relativeFrom="paragraph">
              <wp:posOffset>198755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58240" behindDoc="1" locked="0" layoutInCell="1" allowOverlap="1" wp14:anchorId="17F3FD6C" wp14:editId="765D0940">
            <wp:simplePos x="0" y="0"/>
            <wp:positionH relativeFrom="column">
              <wp:posOffset>-190500</wp:posOffset>
            </wp:positionH>
            <wp:positionV relativeFrom="paragraph">
              <wp:posOffset>182880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DAB5D" w14:textId="04B012AC" w:rsidR="007152F0" w:rsidRPr="00AC62BA" w:rsidRDefault="00766D0E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   </w:t>
      </w:r>
    </w:p>
    <w:p w14:paraId="0B569260" w14:textId="4A2DA492" w:rsidR="00841460" w:rsidRPr="00AC62BA" w:rsidRDefault="00353BB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       </w:t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Chiara</w:t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      La </w:t>
      </w:r>
      <w:r w:rsidR="009A4C5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cassiera</w:t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       </w:t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Maria</w:t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ab/>
        <w:t xml:space="preserve">  </w:t>
      </w:r>
      <w:r w:rsidR="0084146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Alfredo</w:t>
      </w:r>
    </w:p>
    <w:p w14:paraId="19C6098A" w14:textId="77777777" w:rsidR="00841460" w:rsidRPr="00AC62BA" w:rsidRDefault="0084146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C9FBBBD" w14:textId="281FB74B" w:rsidR="0014562A" w:rsidRPr="00AC62BA" w:rsidRDefault="0014562A" w:rsidP="0014562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***</w:t>
      </w:r>
    </w:p>
    <w:p w14:paraId="64D8C3FF" w14:textId="77777777" w:rsidR="0014562A" w:rsidRPr="00AC62BA" w:rsidRDefault="0014562A" w:rsidP="000059BF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2E3746C8" w14:textId="588DB83A" w:rsidR="000059BF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34B2EDD5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34B2E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E _____vedi che c’aveva ragione Patrizia allora?</w:t>
      </w:r>
    </w:p>
    <w:p w14:paraId="4EB876AC" w14:textId="15AD85D2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CF37AE4" w14:textId="7E1C0FEE" w:rsidR="000059BF" w:rsidRPr="00AC62BA" w:rsidRDefault="498CDB82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Maria: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Sì, ______  ______ aveva detto che _____aveva visto con una bella macchina. Come mai sei tornata, Chiara? È da un po’ che non ________ vedeva, eh?</w:t>
      </w:r>
    </w:p>
    <w:p w14:paraId="2D545829" w14:textId="17C6EE45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CC072E3" w14:textId="7B0B5CBC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Chiara: 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Eh... </w:t>
      </w:r>
      <w:r w:rsidR="00672317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è 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solo</w:t>
      </w:r>
      <w:r w:rsidR="00672317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un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saluto. Volevo vedere mamma. </w:t>
      </w:r>
    </w:p>
    <w:p w14:paraId="12710B61" w14:textId="77777777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0A7F180" w14:textId="347D6D61" w:rsidR="000059BF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498CDB82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498CDB82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Allora _____trattieni un po’, Chiara?</w:t>
      </w:r>
    </w:p>
    <w:p w14:paraId="3860BF5B" w14:textId="77777777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63D03137" w14:textId="44FCE4BF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Chiara: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Eh, no. Purtroppo devo partire subito.</w:t>
      </w:r>
    </w:p>
    <w:p w14:paraId="56D93058" w14:textId="6520935B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DC1FFC6" w14:textId="25389901" w:rsidR="000059BF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000059BF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000059BF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DF6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Quest’anima di viaggio </w:t>
      </w:r>
      <w:r w:rsidR="000059BF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e già riparti</w:t>
      </w:r>
      <w:r w:rsidR="00C066BD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?</w:t>
      </w:r>
      <w:r w:rsidR="000059BF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Ma così non saluti nessuno, però</w:t>
      </w:r>
      <w:r w:rsidR="00C066BD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.</w:t>
      </w:r>
    </w:p>
    <w:p w14:paraId="19BAD5DE" w14:textId="2FAB7380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F7AC4C6" w14:textId="6B077616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Maria: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Però! </w:t>
      </w:r>
      <w:r w:rsidR="00214AAB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______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hai fatta di spesa. Ma che </w:t>
      </w:r>
      <w:r w:rsidR="007F2C8C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______  ______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porti fino a Roma?</w:t>
      </w:r>
    </w:p>
    <w:p w14:paraId="2B856BC0" w14:textId="388360D8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3270BDF" w14:textId="3C154376" w:rsidR="000059BF" w:rsidRPr="00AC62BA" w:rsidRDefault="498CDB82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Maria, lasciate___ andare a Chiara che va di fretta, eh?</w:t>
      </w:r>
    </w:p>
    <w:p w14:paraId="5B6F4879" w14:textId="573C2033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8AC20FD" w14:textId="022ACBFF" w:rsidR="000059BF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498CDB82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498CDB82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È non _____ vediamo mai, qualche domanda _____________ possiamo pur fare, no?</w:t>
      </w:r>
    </w:p>
    <w:p w14:paraId="7B0590CC" w14:textId="1F90C937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083F410" w14:textId="697C33BE" w:rsidR="00DF6DD5" w:rsidRPr="00AC62BA" w:rsidRDefault="498CDB82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Chiara: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È che vado proprio di fretta. Quanto _____ devo?</w:t>
      </w:r>
    </w:p>
    <w:p w14:paraId="4447D4CE" w14:textId="54C91EA7" w:rsidR="000059BF" w:rsidRPr="00AC62BA" w:rsidRDefault="000059BF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2A9D199" w14:textId="49324CD3" w:rsidR="00DF6DD5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498CDB82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498CDB82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€37.50. Saluta____ tua sorella e anche tua madre. ____ pare che comunque con quel disturbo che ha… sta un po’ meglio, eh?</w:t>
      </w:r>
    </w:p>
    <w:p w14:paraId="26B935CB" w14:textId="2A516865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01EA54A" w14:textId="0D799861" w:rsidR="00DF6DD5" w:rsidRPr="00AC62BA" w:rsidRDefault="498CDB82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lastRenderedPageBreak/>
        <w:t>Maria: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Quelli sono gli stravizi di gioventù. Mica ____ offendi, Chiara? Però, tua madre _____ ha combinate tante e pure tua sorella, mica scherza.</w:t>
      </w:r>
    </w:p>
    <w:p w14:paraId="4EB48A0B" w14:textId="7F20A9D9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320F294" w14:textId="63C4EB07" w:rsidR="00DF6DD5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00DF6DD5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00DF6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E già. </w:t>
      </w:r>
      <w:r w:rsidR="005D1A0F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Tu</w:t>
      </w:r>
      <w:r w:rsidR="00DF6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sei diversa però, Chiara. Hai fatto bene </w:t>
      </w:r>
      <w:r w:rsidR="00672317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ad </w:t>
      </w:r>
      <w:r w:rsidR="00DF6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andare via, fare carriera nella capitale.</w:t>
      </w:r>
    </w:p>
    <w:p w14:paraId="5CF08E8E" w14:textId="1399D852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00C8980" w14:textId="2B54AB82" w:rsidR="00DF6DD5" w:rsidRPr="00AC62BA" w:rsidRDefault="498CDB82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Chiara: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Ecco, però adesso devo proprio scappare. Grazie, arriveder</w:t>
      </w:r>
      <w:r w:rsidR="000811E0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ci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!</w:t>
      </w:r>
    </w:p>
    <w:p w14:paraId="2C99C9E0" w14:textId="22E25637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60124C87" w14:textId="0F4A2588" w:rsidR="00DF6DD5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00DF6DD5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: </w:t>
      </w:r>
      <w:r w:rsidR="00DF6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Ciao, Chiara, ciao.</w:t>
      </w:r>
    </w:p>
    <w:p w14:paraId="2D82CBC0" w14:textId="0DCF4557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63A3E41C" w14:textId="21C39B2A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Alfredo: 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Ma dovevi proprio </w:t>
      </w:r>
      <w:r w:rsidR="007F2C8C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dir____________</w:t>
      </w:r>
      <w:r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, eh?</w:t>
      </w:r>
    </w:p>
    <w:p w14:paraId="538C5572" w14:textId="49B6D725" w:rsidR="00DF6DD5" w:rsidRPr="00AC62BA" w:rsidRDefault="00DF6DD5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6689364" w14:textId="37AA8CAC" w:rsidR="00DF6DD5" w:rsidRPr="00AC62BA" w:rsidRDefault="009A4C5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Cassiera</w:t>
      </w:r>
      <w:r w:rsidR="00DF6DD5"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00DF6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Perché? Non è vero che </w:t>
      </w:r>
      <w:r w:rsidR="00C066BD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quelle </w:t>
      </w:r>
      <w:r w:rsidR="00DF6DD5" w:rsidRPr="00AC62BA">
        <w:rPr>
          <w:rFonts w:ascii="Times New Roman" w:hAnsi="Times New Roman" w:cs="Times New Roman"/>
          <w:noProof/>
          <w:color w:val="000000" w:themeColor="text1"/>
          <w:lang w:val="it-IT"/>
        </w:rPr>
        <w:t>sono due zoccole, Alfrè?</w:t>
      </w:r>
    </w:p>
    <w:p w14:paraId="3D245331" w14:textId="0AA54086" w:rsidR="00D5220B" w:rsidRPr="00AC62BA" w:rsidRDefault="00D5220B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0A91A72" w14:textId="72682FA3" w:rsidR="006C2AD0" w:rsidRPr="00AC62BA" w:rsidRDefault="006C2AD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1F885EB" w14:textId="77777777" w:rsidR="006C2AD0" w:rsidRPr="00AC62BA" w:rsidRDefault="006C2AD0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5EBCA3B" w14:textId="63C23DB5" w:rsidR="00D5220B" w:rsidRPr="00AC62BA" w:rsidRDefault="00D5220B" w:rsidP="000059B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bookmarkStart w:id="0" w:name="_Hlk44098562"/>
      <w:bookmarkEnd w:id="0"/>
    </w:p>
    <w:p w14:paraId="2DC62F42" w14:textId="0341B40E" w:rsidR="006C2AD0" w:rsidRPr="00AC62BA" w:rsidRDefault="006C2AD0" w:rsidP="00AC62BA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2.</w:t>
      </w:r>
      <w:r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L’uso dei pronomi riflessivi</w:t>
      </w:r>
    </w:p>
    <w:p w14:paraId="69741FB7" w14:textId="0EC0D5C3" w:rsidR="006C2AD0" w:rsidRPr="00AC62BA" w:rsidRDefault="006C2AD0" w:rsidP="000059BF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5CAE" wp14:editId="0044E1A4">
                <wp:simplePos x="0" y="0"/>
                <wp:positionH relativeFrom="column">
                  <wp:posOffset>-25400</wp:posOffset>
                </wp:positionH>
                <wp:positionV relativeFrom="paragraph">
                  <wp:posOffset>101600</wp:posOffset>
                </wp:positionV>
                <wp:extent cx="5926667" cy="37592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7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56A08" w14:textId="66D52D98" w:rsidR="006C2AD0" w:rsidRPr="00AC62BA" w:rsidRDefault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Nel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dialogo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dicono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“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ti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trattieni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” dal verbo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riflessivo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“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trattenersi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.” </w:t>
                            </w:r>
                          </w:p>
                          <w:p w14:paraId="7C46B4D8" w14:textId="1DC0D3AF" w:rsidR="006C2AD0" w:rsidRPr="00AC62BA" w:rsidRDefault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Quali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altri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verbi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riflessivi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ci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sono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? Elenchi tutti qui sotto</w:t>
                            </w:r>
                            <w:r w:rsidR="00A45069" w:rsidRPr="00AC62B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6A62D1AA" w14:textId="6C124F81" w:rsidR="006C2AD0" w:rsidRPr="00AC62BA" w:rsidRDefault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810585" w14:textId="013CDCD9" w:rsidR="006C2AD0" w:rsidRPr="00AC62BA" w:rsidRDefault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F11CBE" w14:textId="77777777" w:rsidR="006C2AD0" w:rsidRPr="00AC62BA" w:rsidRDefault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03ED0" w14:textId="33F8F3A4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Quali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altri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verbi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riflessivi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conosci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  <w:p w14:paraId="70A7A73A" w14:textId="6AC7554D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C206746" w14:textId="3AE8696F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21A673" w14:textId="02FB40C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F0D234" w14:textId="1FC84496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Quali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sono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riflessivi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ricordi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? </w:t>
                            </w:r>
                          </w:p>
                          <w:p w14:paraId="60FC02EF" w14:textId="3F097FDD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7B107B" w14:textId="0E343EAA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54BC87" w14:textId="1ED1466F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87DD6D" w14:textId="0ACF7BA0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Perché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usiamo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riflessivi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? </w:t>
                            </w:r>
                          </w:p>
                          <w:p w14:paraId="2BB149D7" w14:textId="4B6A7AB3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F1FB58" w14:textId="5453002A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3A33A3" w14:textId="563650AD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CC1E18C" w14:textId="34F6BCDC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B80747" w14:textId="46FC3A4F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55CAEE" w14:textId="5756EB52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8E80FB" w14:textId="41F6EF01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3BE0B1" w14:textId="4927AC49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093906" w14:textId="06DD601E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BD1691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E2614A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55C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pt;margin-top:8pt;width:466.65pt;height:29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" fillcolor="white [3201]" strokeweight=".5pt">
                <v:textbox>
                  <w:txbxContent>
                    <w:p w14:paraId="19456A08" w14:textId="66D52D98" w:rsidR="006C2AD0" w:rsidRPr="00AC62BA" w:rsidRDefault="006C2A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Nel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dialogo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dicono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“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ti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trattieni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” dal verbo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riflessivo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“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trattenersi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.” </w:t>
                      </w:r>
                    </w:p>
                    <w:p w14:paraId="7C46B4D8" w14:textId="1DC0D3AF" w:rsidR="006C2AD0" w:rsidRPr="00AC62BA" w:rsidRDefault="006C2AD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Quali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altri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verbi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riflessivi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ci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sono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>? Elenchi tutti qui sotto</w:t>
                      </w:r>
                      <w:r w:rsidR="00A45069" w:rsidRPr="00AC62BA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6A62D1AA" w14:textId="6C124F81" w:rsidR="006C2AD0" w:rsidRPr="00AC62BA" w:rsidRDefault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5810585" w14:textId="013CDCD9" w:rsidR="006C2AD0" w:rsidRPr="00AC62BA" w:rsidRDefault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F11CBE" w14:textId="77777777" w:rsidR="006C2AD0" w:rsidRPr="00AC62BA" w:rsidRDefault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F703ED0" w14:textId="33F8F3A4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Quali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altri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verbi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riflessivi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conosci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  <w:p w14:paraId="70A7A73A" w14:textId="6AC7554D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C206746" w14:textId="3AE8696F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21A673" w14:textId="02FB40C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BF0D234" w14:textId="1FC84496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Quali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sono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riflessivi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ricordi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? </w:t>
                      </w:r>
                    </w:p>
                    <w:p w14:paraId="60FC02EF" w14:textId="3F097FDD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A7B107B" w14:textId="0E343EAA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54BC87" w14:textId="1ED1466F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D87DD6D" w14:textId="0ACF7BA0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Perché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usiamo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riflessivi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? </w:t>
                      </w:r>
                    </w:p>
                    <w:p w14:paraId="2BB149D7" w14:textId="4B6A7AB3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F1FB58" w14:textId="5453002A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F3A33A3" w14:textId="563650AD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CC1E18C" w14:textId="34F6BCDC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B80747" w14:textId="46FC3A4F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55CAEE" w14:textId="5756EB52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8E80FB" w14:textId="41F6EF01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93BE0B1" w14:textId="4927AC49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2093906" w14:textId="06DD601E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BD1691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E2614A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D1B918" w14:textId="2F833D71" w:rsidR="006C2AD0" w:rsidRPr="00AC62BA" w:rsidRDefault="006C2AD0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br w:type="page"/>
      </w:r>
    </w:p>
    <w:p w14:paraId="4425F7DD" w14:textId="331604BB" w:rsidR="006C2AD0" w:rsidRPr="00AC62BA" w:rsidRDefault="006C2AD0" w:rsidP="00AC62BA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lastRenderedPageBreak/>
        <w:t>Attività 3.</w:t>
      </w:r>
      <w:r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F145E1"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Il significato</w:t>
      </w:r>
      <w:r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dei pronomi diretti </w:t>
      </w:r>
    </w:p>
    <w:p w14:paraId="7FA2AB2E" w14:textId="1576A396" w:rsidR="006C2AD0" w:rsidRPr="00AC62BA" w:rsidRDefault="00F145E1" w:rsidP="006C2AD0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02FE6" wp14:editId="5DC0A79A">
                <wp:simplePos x="0" y="0"/>
                <wp:positionH relativeFrom="column">
                  <wp:posOffset>50800</wp:posOffset>
                </wp:positionH>
                <wp:positionV relativeFrom="paragraph">
                  <wp:posOffset>145839</wp:posOffset>
                </wp:positionV>
                <wp:extent cx="5926667" cy="3166534"/>
                <wp:effectExtent l="0" t="0" r="1714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166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C7BB" w14:textId="12BE93C3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Nel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dialogo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usano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un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nella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frase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“Non 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vediamo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mai</w:t>
                            </w:r>
                            <w:proofErr w:type="spellEnd"/>
                            <w:r w:rsidR="00A45069" w:rsidRPr="00AC62B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” Il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sostituisce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Chiara in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quel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esempio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31302ED2" w14:textId="49619DA6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Scrivi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3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altre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frasi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hanno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diretti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qui, poi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riscrivi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la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frase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inserendo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la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parola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il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sostituisce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. (</w:t>
                            </w:r>
                            <w:r w:rsidR="00A45069" w:rsidRPr="00AC62BA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s. Non la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vediamo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mai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Non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vediamo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Chiara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mai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.)</w:t>
                            </w:r>
                          </w:p>
                          <w:p w14:paraId="2080F89F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CEA66F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D3AC6B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1. _____________________________________________________________________</w:t>
                            </w:r>
                          </w:p>
                          <w:p w14:paraId="5B8A5245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831341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13869DED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E65437F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2. _____________________________________________________________________</w:t>
                            </w:r>
                          </w:p>
                          <w:p w14:paraId="7DDB3407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67E907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76638E60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59FB19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3. _____________________________________________________________________</w:t>
                            </w:r>
                          </w:p>
                          <w:p w14:paraId="6B02E298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BBCC5D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079C0267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14CB24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C1CD83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CF60596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413405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756647" w14:textId="77777777" w:rsidR="00F145E1" w:rsidRPr="00AC62BA" w:rsidRDefault="00F145E1" w:rsidP="00F14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2FE6" id="Text Box 8" o:spid="_x0000_s1027" type="#_x0000_t202" style="position:absolute;margin-left:4pt;margin-top:11.5pt;width:466.65pt;height:24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" fillcolor="white [3201]" strokeweight=".5pt">
                <v:textbox>
                  <w:txbxContent>
                    <w:p w14:paraId="4BB9C7BB" w14:textId="12BE93C3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Nel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dialogo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usano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un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nella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frase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“Non </w:t>
                      </w:r>
                      <w:r w:rsidRPr="00AC62BA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vediamo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mai</w:t>
                      </w:r>
                      <w:proofErr w:type="spellEnd"/>
                      <w:r w:rsidR="00A45069" w:rsidRPr="00AC62BA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” Il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sostituisce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Chiara in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quel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esempio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31302ED2" w14:textId="49619DA6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Scrivi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3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altre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frasi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hanno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diretti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qui, poi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riscrivi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la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frase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inserendo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la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parola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il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sostituisce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>. (</w:t>
                      </w:r>
                      <w:r w:rsidR="00A45069" w:rsidRPr="00AC62BA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s. Non la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vediamo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mai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Non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vediamo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Chiara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mai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>.)</w:t>
                      </w:r>
                    </w:p>
                    <w:p w14:paraId="2080F89F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ECEA66F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D3AC6B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1. _____________________________________________________________________</w:t>
                      </w:r>
                    </w:p>
                    <w:p w14:paraId="5B8A5245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831341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13869DED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E65437F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2. _____________________________________________________________________</w:t>
                      </w:r>
                    </w:p>
                    <w:p w14:paraId="7DDB3407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D67E907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76638E60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59FB19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3. _____________________________________________________________________</w:t>
                      </w:r>
                    </w:p>
                    <w:p w14:paraId="6B02E298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8BBCC5D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079C0267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714CB24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C1CD83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CF60596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413405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1756647" w14:textId="77777777" w:rsidR="00F145E1" w:rsidRPr="00AC62BA" w:rsidRDefault="00F145E1" w:rsidP="00F14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C13799" w14:textId="16A6BB93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5D68F843" w14:textId="4E73A68E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38E7298E" w14:textId="122E2935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71843F6D" w14:textId="5D5F6FC1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13D561B5" w14:textId="4F19C11A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5A8A0A2D" w14:textId="4ADB6D7C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508309BA" w14:textId="5B19E0AC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32FE3020" w14:textId="0E776062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0E3DB39E" w14:textId="59C0CEE9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27F2BA64" w14:textId="5513CE7F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6AEBA189" w14:textId="6CD95F81" w:rsidR="00F145E1" w:rsidRPr="00AC62BA" w:rsidRDefault="00F145E1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78510BA3" w14:textId="77777777" w:rsidR="00150CCB" w:rsidRPr="00AC62BA" w:rsidRDefault="00150CCB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58D8E6A6" w14:textId="3BD4EC39" w:rsidR="006C2AD0" w:rsidRPr="00AC62BA" w:rsidRDefault="00F145E1" w:rsidP="00AC62BA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Attività </w:t>
      </w:r>
      <w:r w:rsidR="00150CCB"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4</w:t>
      </w:r>
      <w:r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Il significato dei pronomi indiretti </w:t>
      </w:r>
    </w:p>
    <w:p w14:paraId="71C1CEBF" w14:textId="77777777" w:rsidR="00AC62BA" w:rsidRPr="00AC62BA" w:rsidRDefault="00AC62BA" w:rsidP="00AC62B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7173D09" w14:textId="6D489846" w:rsidR="00150CCB" w:rsidRPr="00AC62BA" w:rsidRDefault="00150CCB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9F897" wp14:editId="13CADAF1">
                <wp:simplePos x="0" y="0"/>
                <wp:positionH relativeFrom="column">
                  <wp:posOffset>50800</wp:posOffset>
                </wp:positionH>
                <wp:positionV relativeFrom="paragraph">
                  <wp:posOffset>21802</wp:posOffset>
                </wp:positionV>
                <wp:extent cx="5926667" cy="3716866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71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FCE8E" w14:textId="4294695C" w:rsidR="006C2AD0" w:rsidRPr="00AC62BA" w:rsidRDefault="00F145E1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Ci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sono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anche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alcuni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indiretti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nel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dialogo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mi,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gli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, le, ci, vi,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gli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). </w:t>
                            </w:r>
                          </w:p>
                          <w:p w14:paraId="3AB90AC9" w14:textId="648861BF" w:rsidR="006C2AD0" w:rsidRPr="00AC62BA" w:rsidRDefault="00F145E1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Elenchi qui le</w:t>
                            </w:r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>frasi</w:t>
                            </w:r>
                            <w:proofErr w:type="spellEnd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>hanno</w:t>
                            </w:r>
                            <w:proofErr w:type="spellEnd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>pronomi</w:t>
                            </w:r>
                            <w:proofErr w:type="spellEnd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indiretti</w:t>
                            </w:r>
                            <w:proofErr w:type="spellEnd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qui, poi </w:t>
                            </w:r>
                            <w:proofErr w:type="spellStart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>riscrivi</w:t>
                            </w:r>
                            <w:proofErr w:type="spellEnd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l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>fras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="000811E0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in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un’altra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maniera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per non dover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usare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il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indiretto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. (</w:t>
                            </w:r>
                            <w:r w:rsidR="00A45069" w:rsidRPr="00AC62BA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s. Mi </w:t>
                            </w:r>
                            <w:proofErr w:type="gram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pare</w:t>
                            </w:r>
                            <w:proofErr w:type="gram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…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sta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un po’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meglio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Pare a me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sta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un po’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meglio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.)</w:t>
                            </w:r>
                          </w:p>
                          <w:p w14:paraId="1E721310" w14:textId="77777777" w:rsidR="000811E0" w:rsidRPr="00AC62BA" w:rsidRDefault="000811E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DF946A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4D86B8" w14:textId="575E4848" w:rsidR="006C2AD0" w:rsidRPr="00AC62BA" w:rsidRDefault="000811E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1. _____________________________________________________________________</w:t>
                            </w:r>
                          </w:p>
                          <w:p w14:paraId="5707DC07" w14:textId="6390EBA2" w:rsidR="000811E0" w:rsidRPr="00AC62BA" w:rsidRDefault="000811E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383075" w14:textId="5DD3CA18" w:rsidR="006C2AD0" w:rsidRPr="00AC62BA" w:rsidRDefault="000811E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1B907C4E" w14:textId="77777777" w:rsidR="000811E0" w:rsidRPr="00AC62BA" w:rsidRDefault="000811E0" w:rsidP="000811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FD8B77" w14:textId="1E06088A" w:rsidR="000811E0" w:rsidRPr="00AC62BA" w:rsidRDefault="000811E0" w:rsidP="000811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2. _____________________________________________________________________</w:t>
                            </w:r>
                          </w:p>
                          <w:p w14:paraId="69DC0083" w14:textId="33CC0328" w:rsidR="000811E0" w:rsidRPr="00AC62BA" w:rsidRDefault="000811E0" w:rsidP="000811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80C009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34A1E94D" w14:textId="77777777" w:rsidR="00214AAB" w:rsidRPr="00AC62BA" w:rsidRDefault="00214AAB" w:rsidP="000811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A7E694" w14:textId="196A97D6" w:rsidR="006C2AD0" w:rsidRPr="00AC62BA" w:rsidRDefault="00F145E1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Qual è la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differenza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tra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un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oggetto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indiretto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e un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oggetto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? </w:t>
                            </w:r>
                          </w:p>
                          <w:p w14:paraId="294F9A86" w14:textId="77777777" w:rsidR="00F145E1" w:rsidRPr="00AC62BA" w:rsidRDefault="00F145E1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E33797" w14:textId="77777777" w:rsidR="00F145E1" w:rsidRPr="00AC62BA" w:rsidRDefault="00F145E1" w:rsidP="00F145E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29D8965D" w14:textId="77777777" w:rsidR="00F145E1" w:rsidRPr="00AC62BA" w:rsidRDefault="00F145E1" w:rsidP="00F145E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750D4706" w14:textId="77777777" w:rsidR="00F145E1" w:rsidRPr="00AC62BA" w:rsidRDefault="00F145E1" w:rsidP="00F145E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084568BA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9CF5A72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CDAE11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9B962C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DCE136" w14:textId="77777777" w:rsidR="006C2AD0" w:rsidRPr="00AC62BA" w:rsidRDefault="006C2AD0" w:rsidP="006C2A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F897" id="Text Box 6" o:spid="_x0000_s1028" type="#_x0000_t202" style="position:absolute;margin-left:4pt;margin-top:1.7pt;width:466.65pt;height:29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" fillcolor="white [3201]" strokeweight=".5pt">
                <v:textbox>
                  <w:txbxContent>
                    <w:p w14:paraId="08AFCE8E" w14:textId="4294695C" w:rsidR="006C2AD0" w:rsidRPr="00AC62BA" w:rsidRDefault="00F145E1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Ci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sono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anche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alcuni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indiretti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nel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dialogo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62B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mi,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  <w:i/>
                          <w:iCs/>
                        </w:rPr>
                        <w:t>ti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  <w:i/>
                          <w:iCs/>
                        </w:rPr>
                        <w:t>gli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, le, ci, vi,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  <w:i/>
                          <w:iCs/>
                        </w:rPr>
                        <w:t>gli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). </w:t>
                      </w:r>
                    </w:p>
                    <w:p w14:paraId="3AB90AC9" w14:textId="648861BF" w:rsidR="006C2AD0" w:rsidRPr="00AC62BA" w:rsidRDefault="00F145E1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Elenchi qui le</w:t>
                      </w:r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0811E0" w:rsidRPr="00AC62BA">
                        <w:rPr>
                          <w:rFonts w:ascii="Times New Roman" w:hAnsi="Times New Roman" w:cs="Times New Roman"/>
                        </w:rPr>
                        <w:t>frasi</w:t>
                      </w:r>
                      <w:proofErr w:type="spellEnd"/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0811E0"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0811E0" w:rsidRPr="00AC62BA">
                        <w:rPr>
                          <w:rFonts w:ascii="Times New Roman" w:hAnsi="Times New Roman" w:cs="Times New Roman"/>
                        </w:rPr>
                        <w:t>hanno</w:t>
                      </w:r>
                      <w:proofErr w:type="spellEnd"/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0811E0" w:rsidRPr="00AC62BA">
                        <w:rPr>
                          <w:rFonts w:ascii="Times New Roman" w:hAnsi="Times New Roman" w:cs="Times New Roman"/>
                        </w:rPr>
                        <w:t>pronomi</w:t>
                      </w:r>
                      <w:proofErr w:type="spellEnd"/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indiretti</w:t>
                      </w:r>
                      <w:proofErr w:type="spellEnd"/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qui, poi </w:t>
                      </w:r>
                      <w:proofErr w:type="spellStart"/>
                      <w:r w:rsidR="000811E0" w:rsidRPr="00AC62BA">
                        <w:rPr>
                          <w:rFonts w:ascii="Times New Roman" w:hAnsi="Times New Roman" w:cs="Times New Roman"/>
                        </w:rPr>
                        <w:t>riscrivi</w:t>
                      </w:r>
                      <w:proofErr w:type="spellEnd"/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l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0811E0" w:rsidRPr="00AC62BA">
                        <w:rPr>
                          <w:rFonts w:ascii="Times New Roman" w:hAnsi="Times New Roman" w:cs="Times New Roman"/>
                        </w:rPr>
                        <w:t>fras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="000811E0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in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un’altra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maniera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per non dover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usare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il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indiretto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>. (</w:t>
                      </w:r>
                      <w:r w:rsidR="00A45069" w:rsidRPr="00AC62BA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s. Mi </w:t>
                      </w:r>
                      <w:proofErr w:type="gramStart"/>
                      <w:r w:rsidRPr="00AC62BA">
                        <w:rPr>
                          <w:rFonts w:ascii="Times New Roman" w:hAnsi="Times New Roman" w:cs="Times New Roman"/>
                        </w:rPr>
                        <w:t>pare</w:t>
                      </w:r>
                      <w:proofErr w:type="gram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…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sta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un po’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meglio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Pare a me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sta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un po’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meglio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>.)</w:t>
                      </w:r>
                    </w:p>
                    <w:p w14:paraId="1E721310" w14:textId="77777777" w:rsidR="000811E0" w:rsidRPr="00AC62BA" w:rsidRDefault="000811E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7DF946A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74D86B8" w14:textId="575E4848" w:rsidR="006C2AD0" w:rsidRPr="00AC62BA" w:rsidRDefault="000811E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1. _____________________________________________________________________</w:t>
                      </w:r>
                    </w:p>
                    <w:p w14:paraId="5707DC07" w14:textId="6390EBA2" w:rsidR="000811E0" w:rsidRPr="00AC62BA" w:rsidRDefault="000811E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383075" w14:textId="5DD3CA18" w:rsidR="006C2AD0" w:rsidRPr="00AC62BA" w:rsidRDefault="000811E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1B907C4E" w14:textId="77777777" w:rsidR="000811E0" w:rsidRPr="00AC62BA" w:rsidRDefault="000811E0" w:rsidP="000811E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0FD8B77" w14:textId="1E06088A" w:rsidR="000811E0" w:rsidRPr="00AC62BA" w:rsidRDefault="000811E0" w:rsidP="000811E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2. _____________________________________________________________________</w:t>
                      </w:r>
                    </w:p>
                    <w:p w14:paraId="69DC0083" w14:textId="33CC0328" w:rsidR="000811E0" w:rsidRPr="00AC62BA" w:rsidRDefault="000811E0" w:rsidP="000811E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80C009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34A1E94D" w14:textId="77777777" w:rsidR="00214AAB" w:rsidRPr="00AC62BA" w:rsidRDefault="00214AAB" w:rsidP="000811E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A7E694" w14:textId="196A97D6" w:rsidR="006C2AD0" w:rsidRPr="00AC62BA" w:rsidRDefault="00F145E1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Qual è la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differenza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tra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un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oggetto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indiretto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e un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oggetto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? </w:t>
                      </w:r>
                    </w:p>
                    <w:p w14:paraId="294F9A86" w14:textId="77777777" w:rsidR="00F145E1" w:rsidRPr="00AC62BA" w:rsidRDefault="00F145E1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AE33797" w14:textId="77777777" w:rsidR="00F145E1" w:rsidRPr="00AC62BA" w:rsidRDefault="00F145E1" w:rsidP="00F145E1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29D8965D" w14:textId="77777777" w:rsidR="00F145E1" w:rsidRPr="00AC62BA" w:rsidRDefault="00F145E1" w:rsidP="00F145E1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750D4706" w14:textId="77777777" w:rsidR="00F145E1" w:rsidRPr="00AC62BA" w:rsidRDefault="00F145E1" w:rsidP="00F145E1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084568BA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9CF5A72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CDAE11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79B962C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DCE136" w14:textId="77777777" w:rsidR="006C2AD0" w:rsidRPr="00AC62BA" w:rsidRDefault="006C2AD0" w:rsidP="006C2A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1D6B89" w14:textId="15117551" w:rsidR="00150CCB" w:rsidRPr="00AC62BA" w:rsidRDefault="00150CCB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069FC864" w14:textId="32DAE329" w:rsidR="00150CCB" w:rsidRPr="00AC62BA" w:rsidRDefault="00150CCB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70AF7E42" w14:textId="106825C5" w:rsidR="00150CCB" w:rsidRPr="00AC62BA" w:rsidRDefault="00150CCB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618B7539" w14:textId="5F3E7535" w:rsidR="00150CCB" w:rsidRPr="00AC62BA" w:rsidRDefault="00150CCB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754BA147" w14:textId="28480084" w:rsidR="00150CCB" w:rsidRPr="00AC62BA" w:rsidRDefault="00150CCB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br w:type="page"/>
      </w:r>
    </w:p>
    <w:p w14:paraId="43F5E75E" w14:textId="26DB69B5" w:rsidR="00F145E1" w:rsidRPr="00AC62BA" w:rsidRDefault="00214AAB" w:rsidP="00AC62BA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lastRenderedPageBreak/>
        <w:t>Attività 5</w:t>
      </w:r>
      <w:r w:rsidR="00AC62BA" w:rsidRPr="00AC62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Pr="00AC62B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Pronomi doppi</w:t>
      </w:r>
    </w:p>
    <w:p w14:paraId="2AC92234" w14:textId="77777777" w:rsidR="00AC62BA" w:rsidRPr="00AC62BA" w:rsidRDefault="00AC62BA" w:rsidP="00AC62B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5E92077" w14:textId="495F5B36" w:rsidR="00214AAB" w:rsidRPr="00AC62BA" w:rsidRDefault="00214AAB" w:rsidP="00F145E1">
      <w:pPr>
        <w:spacing w:after="160" w:line="259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C62BA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AF1FE" wp14:editId="726293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6667" cy="3420533"/>
                <wp:effectExtent l="0" t="0" r="1714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42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96A17" w14:textId="7A9AD717" w:rsidR="00214AAB" w:rsidRPr="00AC62BA" w:rsidRDefault="00214AAB" w:rsidP="00214AA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A volte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oggetto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e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quelli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ogetto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indiretto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possono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essere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usati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nella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stessa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frase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Riguarda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il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dialogo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e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elenca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qui tutti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gli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esempi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combinati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trovi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. Poi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riscrivi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le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frasi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usando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prima solo il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oggetto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e poi solo il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pronome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oggetto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indiretto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67C7B9D0" w14:textId="213A7881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B2E2DB" w14:textId="77777777" w:rsidR="00A45069" w:rsidRPr="00AC62BA" w:rsidRDefault="00A45069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Es.</w:t>
                            </w:r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proofErr w:type="gram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ma</w:t>
                            </w:r>
                            <w:proofErr w:type="gram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te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la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porti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fino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a Roma” </w:t>
                            </w:r>
                          </w:p>
                          <w:p w14:paraId="6562ABB9" w14:textId="77777777" w:rsidR="00A45069" w:rsidRPr="00AC62BA" w:rsidRDefault="00A45069" w:rsidP="00A4506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. ma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ti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porti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la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spesa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>fino</w:t>
                            </w:r>
                            <w:proofErr w:type="spellEnd"/>
                            <w:r w:rsidR="00214AAB" w:rsidRPr="00AC62BA">
                              <w:rPr>
                                <w:rFonts w:ascii="Times New Roman" w:hAnsi="Times New Roman" w:cs="Times New Roman"/>
                              </w:rPr>
                              <w:t xml:space="preserve"> a Roma. </w:t>
                            </w:r>
                          </w:p>
                          <w:p w14:paraId="5B2DBD1C" w14:textId="1562D7F6" w:rsidR="00214AAB" w:rsidRPr="00AC62BA" w:rsidRDefault="00214AAB" w:rsidP="00A4506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B. ma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che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la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porti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con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te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fino</w:t>
                            </w:r>
                            <w:proofErr w:type="spellEnd"/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 xml:space="preserve"> a Roma.</w:t>
                            </w:r>
                          </w:p>
                          <w:p w14:paraId="21CA8FAA" w14:textId="72F61FDB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DB3206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1B3F96" w14:textId="4D7399AC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1. _____________________________________________________________________</w:t>
                            </w:r>
                          </w:p>
                          <w:p w14:paraId="79634484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4872C9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26688C85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E39BC4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2. _____________________________________________________________________</w:t>
                            </w:r>
                          </w:p>
                          <w:p w14:paraId="1DDB72B1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CBA488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2BA"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</w:t>
                            </w:r>
                          </w:p>
                          <w:p w14:paraId="6731101D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304902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6DD9DE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4C1B80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C7CF19" w14:textId="77777777" w:rsidR="00214AAB" w:rsidRPr="00AC62BA" w:rsidRDefault="00214AAB" w:rsidP="00214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F1FE" id="Text Box 9" o:spid="_x0000_s1029" type="#_x0000_t202" style="position:absolute;margin-left:0;margin-top:0;width:466.65pt;height:26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" fillcolor="white [3201]" strokeweight=".5pt">
                <v:textbox>
                  <w:txbxContent>
                    <w:p w14:paraId="18D96A17" w14:textId="7A9AD717" w:rsidR="00214AAB" w:rsidRPr="00AC62BA" w:rsidRDefault="00214AAB" w:rsidP="00214AAB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A volte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oggetto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e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quelli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ogetto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indiretto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possono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essere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usati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nella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stessa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frase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Riguarda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il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dialogo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e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elenca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qui tutti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gli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esempi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combinati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trovi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. Poi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riscrivi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le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frasi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usando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prima solo il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oggetto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e poi solo il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pronome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oggetto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indiretto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67C7B9D0" w14:textId="213A7881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B2E2DB" w14:textId="77777777" w:rsidR="00A45069" w:rsidRPr="00AC62BA" w:rsidRDefault="00A45069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Es.</w:t>
                      </w:r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C62B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14AAB" w:rsidRPr="00AC62BA">
                        <w:rPr>
                          <w:rFonts w:ascii="Times New Roman" w:hAnsi="Times New Roman" w:cs="Times New Roman"/>
                        </w:rPr>
                        <w:t>“</w:t>
                      </w:r>
                      <w:proofErr w:type="gram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ma</w:t>
                      </w:r>
                      <w:proofErr w:type="gram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te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la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porti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fino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a Roma” </w:t>
                      </w:r>
                    </w:p>
                    <w:p w14:paraId="6562ABB9" w14:textId="77777777" w:rsidR="00A45069" w:rsidRPr="00AC62BA" w:rsidRDefault="00A45069" w:rsidP="00A45069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. ma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ti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porti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la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spesa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14AAB" w:rsidRPr="00AC62BA">
                        <w:rPr>
                          <w:rFonts w:ascii="Times New Roman" w:hAnsi="Times New Roman" w:cs="Times New Roman"/>
                        </w:rPr>
                        <w:t>fino</w:t>
                      </w:r>
                      <w:proofErr w:type="spellEnd"/>
                      <w:r w:rsidR="00214AAB" w:rsidRPr="00AC62BA">
                        <w:rPr>
                          <w:rFonts w:ascii="Times New Roman" w:hAnsi="Times New Roman" w:cs="Times New Roman"/>
                        </w:rPr>
                        <w:t xml:space="preserve"> a Roma. </w:t>
                      </w:r>
                    </w:p>
                    <w:p w14:paraId="5B2DBD1C" w14:textId="1562D7F6" w:rsidR="00214AAB" w:rsidRPr="00AC62BA" w:rsidRDefault="00214AAB" w:rsidP="00A45069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 xml:space="preserve">B. ma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che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la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porti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con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te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62BA">
                        <w:rPr>
                          <w:rFonts w:ascii="Times New Roman" w:hAnsi="Times New Roman" w:cs="Times New Roman"/>
                        </w:rPr>
                        <w:t>fino</w:t>
                      </w:r>
                      <w:proofErr w:type="spellEnd"/>
                      <w:r w:rsidRPr="00AC62BA">
                        <w:rPr>
                          <w:rFonts w:ascii="Times New Roman" w:hAnsi="Times New Roman" w:cs="Times New Roman"/>
                        </w:rPr>
                        <w:t xml:space="preserve"> a Roma.</w:t>
                      </w:r>
                    </w:p>
                    <w:p w14:paraId="21CA8FAA" w14:textId="72F61FDB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DB3206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D1B3F96" w14:textId="4D7399AC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1. _____________________________________________________________________</w:t>
                      </w:r>
                    </w:p>
                    <w:p w14:paraId="79634484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4872C9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26688C85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3E39BC4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2. _____________________________________________________________________</w:t>
                      </w:r>
                    </w:p>
                    <w:p w14:paraId="1DDB72B1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CBA488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62BA"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</w:t>
                      </w:r>
                    </w:p>
                    <w:p w14:paraId="6731101D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4304902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B6DD9DE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4C1B80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2C7CF19" w14:textId="77777777" w:rsidR="00214AAB" w:rsidRPr="00AC62BA" w:rsidRDefault="00214AAB" w:rsidP="00214AA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14AAB" w:rsidRPr="00AC62B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7333" w14:textId="77777777" w:rsidR="004D2644" w:rsidRDefault="004D2644" w:rsidP="00860D82">
      <w:r>
        <w:separator/>
      </w:r>
    </w:p>
  </w:endnote>
  <w:endnote w:type="continuationSeparator" w:id="0">
    <w:p w14:paraId="5CEA0951" w14:textId="77777777" w:rsidR="004D2644" w:rsidRDefault="004D2644" w:rsidP="0086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A122" w14:textId="1C78DCFB" w:rsidR="00860D82" w:rsidRPr="00A60F76" w:rsidRDefault="00860D82" w:rsidP="00A60F76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415F" w14:textId="77777777" w:rsidR="004D2644" w:rsidRDefault="004D2644" w:rsidP="00860D82">
      <w:r>
        <w:separator/>
      </w:r>
    </w:p>
  </w:footnote>
  <w:footnote w:type="continuationSeparator" w:id="0">
    <w:p w14:paraId="1932CF9F" w14:textId="77777777" w:rsidR="004D2644" w:rsidRDefault="004D2644" w:rsidP="00860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06"/>
    <w:rsid w:val="000059BF"/>
    <w:rsid w:val="000078F3"/>
    <w:rsid w:val="000811E0"/>
    <w:rsid w:val="000D4DF2"/>
    <w:rsid w:val="0014562A"/>
    <w:rsid w:val="00150CCB"/>
    <w:rsid w:val="00190644"/>
    <w:rsid w:val="00214AAB"/>
    <w:rsid w:val="002C0F06"/>
    <w:rsid w:val="003272C9"/>
    <w:rsid w:val="00353BB5"/>
    <w:rsid w:val="004D2644"/>
    <w:rsid w:val="00541797"/>
    <w:rsid w:val="005846D6"/>
    <w:rsid w:val="005D1A0F"/>
    <w:rsid w:val="005E317A"/>
    <w:rsid w:val="00670A8E"/>
    <w:rsid w:val="00672317"/>
    <w:rsid w:val="006C2AD0"/>
    <w:rsid w:val="007152F0"/>
    <w:rsid w:val="00766D0E"/>
    <w:rsid w:val="007A7C4E"/>
    <w:rsid w:val="007D7DF4"/>
    <w:rsid w:val="007F2C8C"/>
    <w:rsid w:val="00841460"/>
    <w:rsid w:val="00860D82"/>
    <w:rsid w:val="00913753"/>
    <w:rsid w:val="00923E80"/>
    <w:rsid w:val="0096509A"/>
    <w:rsid w:val="00971C29"/>
    <w:rsid w:val="009A4C50"/>
    <w:rsid w:val="00A21FC3"/>
    <w:rsid w:val="00A4059E"/>
    <w:rsid w:val="00A45069"/>
    <w:rsid w:val="00A60F76"/>
    <w:rsid w:val="00AC62BA"/>
    <w:rsid w:val="00AE5C7D"/>
    <w:rsid w:val="00C066BD"/>
    <w:rsid w:val="00C34A5F"/>
    <w:rsid w:val="00C92682"/>
    <w:rsid w:val="00D5220B"/>
    <w:rsid w:val="00DB73D4"/>
    <w:rsid w:val="00DF6DD5"/>
    <w:rsid w:val="00E9773F"/>
    <w:rsid w:val="00F145E1"/>
    <w:rsid w:val="00F241B2"/>
    <w:rsid w:val="00F32D06"/>
    <w:rsid w:val="00FC64A0"/>
    <w:rsid w:val="00FF1ACA"/>
    <w:rsid w:val="34B2EDD5"/>
    <w:rsid w:val="498CDB82"/>
    <w:rsid w:val="7EF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1B67"/>
  <w15:chartTrackingRefBased/>
  <w15:docId w15:val="{F69A2A3C-0EC7-4414-BC48-E7C4E76C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B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2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31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6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6</cp:revision>
  <dcterms:created xsi:type="dcterms:W3CDTF">2023-01-20T20:30:00Z</dcterms:created>
  <dcterms:modified xsi:type="dcterms:W3CDTF">2023-07-24T13:46:00Z</dcterms:modified>
</cp:coreProperties>
</file>