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DCAE" w14:textId="371CDAFB" w:rsidR="000059BF" w:rsidRPr="00BC6751" w:rsidRDefault="008D581B" w:rsidP="000059BF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Double </w:t>
      </w:r>
      <w:r w:rsidR="00BF4843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object 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pronouns</w:t>
      </w:r>
    </w:p>
    <w:p w14:paraId="27C5C9FE" w14:textId="08D6B01C" w:rsidR="000059BF" w:rsidRPr="00BC6751" w:rsidRDefault="000059BF" w:rsidP="000059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Sorelle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</w:t>
      </w:r>
      <w:r w:rsidR="003272C9">
        <w:rPr>
          <w:rFonts w:ascii="Garamond" w:hAnsi="Garamond"/>
          <w:noProof/>
          <w:color w:val="222222"/>
          <w:sz w:val="32"/>
          <w:szCs w:val="32"/>
          <w:lang w:val="it-IT"/>
        </w:rPr>
        <w:t>serie televisiva, 2017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4AF5EB78" w14:textId="524079D2" w:rsidR="000059BF" w:rsidRDefault="000059BF" w:rsidP="000059BF">
      <w:pPr>
        <w:rPr>
          <w:rFonts w:ascii="Garamond" w:hAnsi="Garamond"/>
          <w:noProof/>
          <w:lang w:val="it-IT"/>
        </w:rPr>
      </w:pPr>
    </w:p>
    <w:p w14:paraId="41322579" w14:textId="6443F641" w:rsidR="007152F0" w:rsidRDefault="008D581B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Activity</w:t>
      </w:r>
      <w:r w:rsidR="00C92682" w:rsidRPr="00C92682">
        <w:rPr>
          <w:rFonts w:ascii="Garamond" w:hAnsi="Garamond"/>
          <w:b/>
          <w:bCs/>
          <w:noProof/>
          <w:lang w:val="it-IT"/>
        </w:rPr>
        <w:t xml:space="preserve"> 1.</w:t>
      </w:r>
      <w:r w:rsidR="00C92682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 xml:space="preserve">This conversation has four participants. Listen and write the correct object pronoun in each empty space (ie. </w:t>
      </w:r>
      <w:r w:rsidRPr="00D5220B">
        <w:rPr>
          <w:rFonts w:ascii="Garamond" w:hAnsi="Garamond"/>
          <w:i/>
          <w:iCs/>
          <w:noProof/>
          <w:lang w:val="it-IT"/>
        </w:rPr>
        <w:t>mi, ti, si, lo, la, ci, ne</w:t>
      </w:r>
      <w:r>
        <w:rPr>
          <w:rFonts w:ascii="Garamond" w:hAnsi="Garamond"/>
          <w:noProof/>
          <w:lang w:val="it-IT"/>
        </w:rPr>
        <w:t xml:space="preserve">, </w:t>
      </w:r>
      <w:r w:rsidRPr="00ED50FD">
        <w:rPr>
          <w:rFonts w:ascii="Garamond" w:hAnsi="Garamond"/>
          <w:i/>
          <w:iCs/>
          <w:noProof/>
          <w:lang w:val="it-IT"/>
        </w:rPr>
        <w:t>io, tu, lei, lui</w:t>
      </w:r>
      <w:r>
        <w:rPr>
          <w:rFonts w:ascii="Garamond" w:hAnsi="Garamond"/>
          <w:noProof/>
          <w:lang w:val="it-IT"/>
        </w:rPr>
        <w:t>, etc.).</w:t>
      </w:r>
    </w:p>
    <w:p w14:paraId="5E78AA20" w14:textId="75D442D0" w:rsidR="007152F0" w:rsidRDefault="00353BB5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9264" behindDoc="1" locked="0" layoutInCell="1" allowOverlap="1" wp14:anchorId="79330191" wp14:editId="743EA99A">
            <wp:simplePos x="0" y="0"/>
            <wp:positionH relativeFrom="column">
              <wp:posOffset>1348740</wp:posOffset>
            </wp:positionH>
            <wp:positionV relativeFrom="paragraph">
              <wp:posOffset>174625</wp:posOffset>
            </wp:positionV>
            <wp:extent cx="1508760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73" y="21418"/>
                <wp:lineTo x="212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" r="5791"/>
                    <a:stretch/>
                  </pic:blipFill>
                  <pic:spPr bwMode="auto">
                    <a:xfrm>
                      <a:off x="0" y="0"/>
                      <a:ext cx="15087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2336" behindDoc="1" locked="0" layoutInCell="1" allowOverlap="1" wp14:anchorId="20BA31A6" wp14:editId="66ADC4F9">
            <wp:simplePos x="0" y="0"/>
            <wp:positionH relativeFrom="column">
              <wp:posOffset>2994660</wp:posOffset>
            </wp:positionH>
            <wp:positionV relativeFrom="paragraph">
              <wp:posOffset>175260</wp:posOffset>
            </wp:positionV>
            <wp:extent cx="1491675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41" y="21418"/>
                <wp:lineTo x="212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7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1312" behindDoc="1" locked="0" layoutInCell="1" allowOverlap="1" wp14:anchorId="4DE2EF8E" wp14:editId="3137CB46">
            <wp:simplePos x="0" y="0"/>
            <wp:positionH relativeFrom="column">
              <wp:posOffset>4625340</wp:posOffset>
            </wp:positionH>
            <wp:positionV relativeFrom="paragraph">
              <wp:posOffset>198755</wp:posOffset>
            </wp:positionV>
            <wp:extent cx="1463040" cy="1705610"/>
            <wp:effectExtent l="0" t="0" r="3810" b="8890"/>
            <wp:wrapTight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r="5530"/>
                    <a:stretch/>
                  </pic:blipFill>
                  <pic:spPr bwMode="auto">
                    <a:xfrm>
                      <a:off x="0" y="0"/>
                      <a:ext cx="146304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17F3FD6C" wp14:editId="765D0940">
            <wp:simplePos x="0" y="0"/>
            <wp:positionH relativeFrom="column">
              <wp:posOffset>-190500</wp:posOffset>
            </wp:positionH>
            <wp:positionV relativeFrom="paragraph">
              <wp:posOffset>182880</wp:posOffset>
            </wp:positionV>
            <wp:extent cx="1386840" cy="1721485"/>
            <wp:effectExtent l="0" t="0" r="3810" b="0"/>
            <wp:wrapTight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0" r="8896"/>
                    <a:stretch/>
                  </pic:blipFill>
                  <pic:spPr bwMode="auto">
                    <a:xfrm>
                      <a:off x="0" y="0"/>
                      <a:ext cx="13868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9DAB5D" w14:textId="04B012AC" w:rsidR="007152F0" w:rsidRDefault="00766D0E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 xml:space="preserve">    </w:t>
      </w:r>
    </w:p>
    <w:p w14:paraId="0B569260" w14:textId="3C7BE081" w:rsidR="00841460" w:rsidRPr="0014562A" w:rsidRDefault="00353BB5" w:rsidP="000059BF">
      <w:pPr>
        <w:rPr>
          <w:rFonts w:ascii="Garamond" w:hAnsi="Garamond"/>
          <w:noProof/>
          <w:sz w:val="28"/>
          <w:szCs w:val="28"/>
          <w:lang w:val="it-IT"/>
        </w:rPr>
      </w:pP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 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Chiara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La c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ommessa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 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Maria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Alfredo</w:t>
      </w:r>
    </w:p>
    <w:p w14:paraId="19C6098A" w14:textId="77777777" w:rsidR="00841460" w:rsidRPr="0014562A" w:rsidRDefault="00841460" w:rsidP="000059BF">
      <w:pPr>
        <w:rPr>
          <w:rFonts w:ascii="Garamond" w:hAnsi="Garamond"/>
          <w:noProof/>
          <w:sz w:val="28"/>
          <w:szCs w:val="28"/>
          <w:lang w:val="it-IT"/>
        </w:rPr>
      </w:pPr>
    </w:p>
    <w:p w14:paraId="7C9FBBBD" w14:textId="281FB74B" w:rsidR="0014562A" w:rsidRDefault="0014562A" w:rsidP="0014562A">
      <w:pPr>
        <w:jc w:val="center"/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***</w:t>
      </w:r>
    </w:p>
    <w:p w14:paraId="64D8C3FF" w14:textId="77777777" w:rsidR="0014562A" w:rsidRDefault="0014562A" w:rsidP="000059BF">
      <w:pPr>
        <w:rPr>
          <w:rFonts w:ascii="Garamond" w:hAnsi="Garamond"/>
          <w:b/>
          <w:bCs/>
          <w:noProof/>
          <w:lang w:val="it-IT"/>
        </w:rPr>
      </w:pPr>
    </w:p>
    <w:p w14:paraId="2E3746C8" w14:textId="16F2349A" w:rsidR="000059BF" w:rsidRDefault="000059BF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Commessa</w:t>
      </w:r>
      <w:r w:rsidRPr="00C449FB">
        <w:rPr>
          <w:rFonts w:ascii="Garamond" w:hAnsi="Garamond"/>
          <w:b/>
          <w:bCs/>
          <w:noProof/>
          <w:lang w:val="it-IT"/>
        </w:rPr>
        <w:t>:</w:t>
      </w:r>
      <w:r>
        <w:rPr>
          <w:rFonts w:ascii="Garamond" w:hAnsi="Garamond"/>
          <w:noProof/>
          <w:lang w:val="it-IT"/>
        </w:rPr>
        <w:t xml:space="preserve"> E lo vedi che c</w:t>
      </w:r>
      <w:r w:rsidR="00DF6DD5">
        <w:rPr>
          <w:rFonts w:ascii="Garamond" w:hAnsi="Garamond"/>
          <w:noProof/>
          <w:lang w:val="it-IT"/>
        </w:rPr>
        <w:t>’</w:t>
      </w:r>
      <w:r>
        <w:rPr>
          <w:rFonts w:ascii="Garamond" w:hAnsi="Garamond"/>
          <w:noProof/>
          <w:lang w:val="it-IT"/>
        </w:rPr>
        <w:t>aveva ragione Patrizia allora?</w:t>
      </w:r>
    </w:p>
    <w:p w14:paraId="4EB876AC" w14:textId="15AD85D2" w:rsidR="000059BF" w:rsidRDefault="000059BF" w:rsidP="000059BF">
      <w:pPr>
        <w:rPr>
          <w:rFonts w:ascii="Garamond" w:hAnsi="Garamond"/>
          <w:noProof/>
          <w:lang w:val="it-IT"/>
        </w:rPr>
      </w:pPr>
    </w:p>
    <w:p w14:paraId="3CF37AE4" w14:textId="79519F5B" w:rsidR="000059BF" w:rsidRDefault="000059BF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Maria</w:t>
      </w:r>
      <w:r w:rsidRPr="000059BF">
        <w:rPr>
          <w:rFonts w:ascii="Garamond" w:hAnsi="Garamond"/>
          <w:b/>
          <w:bCs/>
          <w:noProof/>
          <w:lang w:val="it-IT"/>
        </w:rPr>
        <w:t>:</w:t>
      </w:r>
      <w:r>
        <w:rPr>
          <w:rFonts w:ascii="Garamond" w:hAnsi="Garamond"/>
          <w:noProof/>
          <w:lang w:val="it-IT"/>
        </w:rPr>
        <w:t xml:space="preserve"> Sì, </w:t>
      </w:r>
      <w:r w:rsidR="00BF4843" w:rsidRPr="00BF4843">
        <w:rPr>
          <w:rFonts w:ascii="Garamond" w:hAnsi="Garamond"/>
          <w:noProof/>
          <w:color w:val="4472C4" w:themeColor="accent1"/>
          <w:u w:val="single"/>
          <w:lang w:val="it-IT"/>
        </w:rPr>
        <w:t>ce l’</w:t>
      </w:r>
      <w:r>
        <w:rPr>
          <w:rFonts w:ascii="Garamond" w:hAnsi="Garamond"/>
          <w:noProof/>
          <w:lang w:val="it-IT"/>
        </w:rPr>
        <w:t>aveva detto che</w:t>
      </w:r>
      <w:r w:rsidR="007F2C8C">
        <w:rPr>
          <w:rFonts w:ascii="Garamond" w:hAnsi="Garamond"/>
          <w:noProof/>
          <w:lang w:val="it-IT"/>
        </w:rPr>
        <w:t xml:space="preserve"> ti</w:t>
      </w:r>
      <w:r>
        <w:rPr>
          <w:rFonts w:ascii="Garamond" w:hAnsi="Garamond"/>
          <w:noProof/>
          <w:lang w:val="it-IT"/>
        </w:rPr>
        <w:t xml:space="preserve"> aveva visto con una bella macchina. Come mai sei tornata, Chiara? È da un po’ che non </w:t>
      </w:r>
      <w:r w:rsidR="007F2C8C">
        <w:rPr>
          <w:rFonts w:ascii="Garamond" w:hAnsi="Garamond"/>
          <w:noProof/>
          <w:lang w:val="it-IT"/>
        </w:rPr>
        <w:t>ti</w:t>
      </w:r>
      <w:r>
        <w:rPr>
          <w:rFonts w:ascii="Garamond" w:hAnsi="Garamond"/>
          <w:noProof/>
          <w:lang w:val="it-IT"/>
        </w:rPr>
        <w:t xml:space="preserve"> si vedeva</w:t>
      </w:r>
      <w:r w:rsidR="00C066BD">
        <w:rPr>
          <w:rFonts w:ascii="Garamond" w:hAnsi="Garamond"/>
          <w:noProof/>
          <w:lang w:val="it-IT"/>
        </w:rPr>
        <w:t>, eh?</w:t>
      </w:r>
    </w:p>
    <w:p w14:paraId="2D545829" w14:textId="17C6EE45" w:rsidR="000059BF" w:rsidRDefault="000059BF" w:rsidP="000059BF">
      <w:pPr>
        <w:rPr>
          <w:rFonts w:ascii="Garamond" w:hAnsi="Garamond"/>
          <w:noProof/>
          <w:lang w:val="it-IT"/>
        </w:rPr>
      </w:pPr>
    </w:p>
    <w:p w14:paraId="0CC072E3" w14:textId="13D036DC" w:rsidR="000059BF" w:rsidRDefault="000059BF" w:rsidP="000059BF">
      <w:pPr>
        <w:rPr>
          <w:rFonts w:ascii="Garamond" w:hAnsi="Garamond"/>
          <w:noProof/>
          <w:lang w:val="it-IT"/>
        </w:rPr>
      </w:pPr>
      <w:r w:rsidRPr="000059BF">
        <w:rPr>
          <w:rFonts w:ascii="Garamond" w:hAnsi="Garamond"/>
          <w:b/>
          <w:bCs/>
          <w:noProof/>
          <w:lang w:val="it-IT"/>
        </w:rPr>
        <w:t xml:space="preserve">Chiara: </w:t>
      </w:r>
      <w:r>
        <w:rPr>
          <w:rFonts w:ascii="Garamond" w:hAnsi="Garamond"/>
          <w:noProof/>
          <w:lang w:val="it-IT"/>
        </w:rPr>
        <w:t xml:space="preserve">Eh... un solo saluto. Volevo vedere mamma. </w:t>
      </w:r>
    </w:p>
    <w:p w14:paraId="12710B61" w14:textId="77777777" w:rsidR="000059BF" w:rsidRDefault="000059BF" w:rsidP="000059BF">
      <w:pPr>
        <w:rPr>
          <w:rFonts w:ascii="Garamond" w:hAnsi="Garamond"/>
          <w:noProof/>
          <w:lang w:val="it-IT"/>
        </w:rPr>
      </w:pPr>
    </w:p>
    <w:p w14:paraId="20A7F180" w14:textId="28EA11F5" w:rsidR="000059BF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Commessa</w:t>
      </w:r>
      <w:r w:rsidR="000059BF" w:rsidRPr="00DF6DD5">
        <w:rPr>
          <w:rFonts w:ascii="Garamond" w:hAnsi="Garamond"/>
          <w:b/>
          <w:bCs/>
          <w:noProof/>
          <w:lang w:val="it-IT"/>
        </w:rPr>
        <w:t>:</w:t>
      </w:r>
      <w:r w:rsidR="000059BF">
        <w:rPr>
          <w:rFonts w:ascii="Garamond" w:hAnsi="Garamond"/>
          <w:noProof/>
          <w:lang w:val="it-IT"/>
        </w:rPr>
        <w:t xml:space="preserve"> Allora </w:t>
      </w:r>
      <w:r w:rsidR="007F2C8C">
        <w:rPr>
          <w:rFonts w:ascii="Garamond" w:hAnsi="Garamond"/>
          <w:noProof/>
          <w:lang w:val="it-IT"/>
        </w:rPr>
        <w:t>ti</w:t>
      </w:r>
      <w:r w:rsidR="000059BF">
        <w:rPr>
          <w:rFonts w:ascii="Garamond" w:hAnsi="Garamond"/>
          <w:noProof/>
          <w:lang w:val="it-IT"/>
        </w:rPr>
        <w:t xml:space="preserve"> trattien</w:t>
      </w:r>
      <w:r>
        <w:rPr>
          <w:rFonts w:ascii="Garamond" w:hAnsi="Garamond"/>
          <w:noProof/>
          <w:lang w:val="it-IT"/>
        </w:rPr>
        <w:t>i</w:t>
      </w:r>
      <w:r w:rsidR="000059BF">
        <w:rPr>
          <w:rFonts w:ascii="Garamond" w:hAnsi="Garamond"/>
          <w:noProof/>
          <w:lang w:val="it-IT"/>
        </w:rPr>
        <w:t xml:space="preserve"> un po</w:t>
      </w:r>
      <w:r>
        <w:rPr>
          <w:rFonts w:ascii="Garamond" w:hAnsi="Garamond"/>
          <w:noProof/>
          <w:lang w:val="it-IT"/>
        </w:rPr>
        <w:t>’</w:t>
      </w:r>
      <w:r w:rsidR="000059BF">
        <w:rPr>
          <w:rFonts w:ascii="Garamond" w:hAnsi="Garamond"/>
          <w:noProof/>
          <w:lang w:val="it-IT"/>
        </w:rPr>
        <w:t>, Chiara?</w:t>
      </w:r>
    </w:p>
    <w:p w14:paraId="3860BF5B" w14:textId="77777777" w:rsidR="000059BF" w:rsidRDefault="000059BF" w:rsidP="000059BF">
      <w:pPr>
        <w:rPr>
          <w:rFonts w:ascii="Garamond" w:hAnsi="Garamond"/>
          <w:noProof/>
          <w:lang w:val="it-IT"/>
        </w:rPr>
      </w:pPr>
    </w:p>
    <w:p w14:paraId="63D03137" w14:textId="44FCE4BF" w:rsidR="000059BF" w:rsidRDefault="000059BF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Chiara:</w:t>
      </w:r>
      <w:r>
        <w:rPr>
          <w:rFonts w:ascii="Garamond" w:hAnsi="Garamond"/>
          <w:noProof/>
          <w:lang w:val="it-IT"/>
        </w:rPr>
        <w:t xml:space="preserve"> Eh, no. Purtroppo devo partire subito.</w:t>
      </w:r>
    </w:p>
    <w:p w14:paraId="56D93058" w14:textId="6520935B" w:rsidR="000059BF" w:rsidRDefault="000059BF" w:rsidP="000059BF">
      <w:pPr>
        <w:rPr>
          <w:rFonts w:ascii="Garamond" w:hAnsi="Garamond"/>
          <w:noProof/>
          <w:lang w:val="it-IT"/>
        </w:rPr>
      </w:pPr>
    </w:p>
    <w:p w14:paraId="2DC1FFC6" w14:textId="7F1B8021" w:rsidR="000059BF" w:rsidRDefault="000059BF" w:rsidP="000059BF">
      <w:pPr>
        <w:rPr>
          <w:rFonts w:ascii="Garamond" w:hAnsi="Garamond"/>
          <w:noProof/>
          <w:lang w:val="it-IT"/>
        </w:rPr>
      </w:pPr>
      <w:r w:rsidRPr="00FF1ACA">
        <w:rPr>
          <w:rFonts w:ascii="Garamond" w:hAnsi="Garamond"/>
          <w:b/>
          <w:bCs/>
          <w:noProof/>
          <w:lang w:val="it-IT"/>
        </w:rPr>
        <w:t>Commessa:</w:t>
      </w:r>
      <w:r w:rsidRPr="00FF1ACA">
        <w:rPr>
          <w:rFonts w:ascii="Garamond" w:hAnsi="Garamond"/>
          <w:noProof/>
          <w:lang w:val="it-IT"/>
        </w:rPr>
        <w:t xml:space="preserve"> </w:t>
      </w:r>
      <w:r w:rsidR="00DF6DD5" w:rsidRPr="00FF1ACA">
        <w:rPr>
          <w:rFonts w:ascii="Garamond" w:hAnsi="Garamond"/>
          <w:noProof/>
          <w:lang w:val="it-IT"/>
        </w:rPr>
        <w:t xml:space="preserve">Quest’anima di viaggio </w:t>
      </w:r>
      <w:r w:rsidRPr="00FF1ACA">
        <w:rPr>
          <w:rFonts w:ascii="Garamond" w:hAnsi="Garamond"/>
          <w:noProof/>
          <w:lang w:val="it-IT"/>
        </w:rPr>
        <w:t>e già riparti</w:t>
      </w:r>
      <w:r w:rsidR="00C066BD">
        <w:rPr>
          <w:rFonts w:ascii="Garamond" w:hAnsi="Garamond"/>
          <w:noProof/>
          <w:lang w:val="it-IT"/>
        </w:rPr>
        <w:t>?</w:t>
      </w:r>
      <w:r w:rsidRPr="00FF1ACA">
        <w:rPr>
          <w:rFonts w:ascii="Garamond" w:hAnsi="Garamond"/>
          <w:noProof/>
          <w:lang w:val="it-IT"/>
        </w:rPr>
        <w:t xml:space="preserve"> Ma così non saluti nessuno, però</w:t>
      </w:r>
      <w:r w:rsidR="00C066BD">
        <w:rPr>
          <w:rFonts w:ascii="Garamond" w:hAnsi="Garamond"/>
          <w:noProof/>
          <w:lang w:val="it-IT"/>
        </w:rPr>
        <w:t>.</w:t>
      </w:r>
    </w:p>
    <w:p w14:paraId="19BAD5DE" w14:textId="2FAB7380" w:rsidR="000059BF" w:rsidRDefault="000059BF" w:rsidP="000059BF">
      <w:pPr>
        <w:rPr>
          <w:rFonts w:ascii="Garamond" w:hAnsi="Garamond"/>
          <w:noProof/>
          <w:lang w:val="it-IT"/>
        </w:rPr>
      </w:pPr>
    </w:p>
    <w:p w14:paraId="5F7AC4C6" w14:textId="1CA4CC60" w:rsidR="000059BF" w:rsidRDefault="000059BF" w:rsidP="000059BF">
      <w:pPr>
        <w:rPr>
          <w:rFonts w:ascii="Garamond" w:hAnsi="Garamond"/>
          <w:noProof/>
          <w:lang w:val="it-IT"/>
        </w:rPr>
      </w:pPr>
      <w:r w:rsidRPr="000059BF">
        <w:rPr>
          <w:rFonts w:ascii="Garamond" w:hAnsi="Garamond"/>
          <w:b/>
          <w:bCs/>
          <w:noProof/>
          <w:lang w:val="it-IT"/>
        </w:rPr>
        <w:t>Maria:</w:t>
      </w:r>
      <w:r>
        <w:rPr>
          <w:rFonts w:ascii="Garamond" w:hAnsi="Garamond"/>
          <w:noProof/>
          <w:lang w:val="it-IT"/>
        </w:rPr>
        <w:t xml:space="preserve"> Però! </w:t>
      </w:r>
      <w:r w:rsidR="007F2C8C">
        <w:rPr>
          <w:rFonts w:ascii="Garamond" w:hAnsi="Garamond"/>
          <w:noProof/>
          <w:lang w:val="it-IT"/>
        </w:rPr>
        <w:t>Ne</w:t>
      </w:r>
      <w:r>
        <w:rPr>
          <w:rFonts w:ascii="Garamond" w:hAnsi="Garamond"/>
          <w:noProof/>
          <w:lang w:val="it-IT"/>
        </w:rPr>
        <w:t xml:space="preserve"> hai fatta di spesa. Ma che </w:t>
      </w:r>
      <w:r w:rsidR="00BF4843" w:rsidRPr="00BF4843">
        <w:rPr>
          <w:rFonts w:ascii="Garamond" w:hAnsi="Garamond"/>
          <w:noProof/>
          <w:color w:val="4472C4" w:themeColor="accent1"/>
          <w:u w:val="single"/>
          <w:lang w:val="it-IT"/>
        </w:rPr>
        <w:t>te la</w:t>
      </w:r>
      <w:r w:rsidRPr="00BF4843">
        <w:rPr>
          <w:rFonts w:ascii="Garamond" w:hAnsi="Garamond"/>
          <w:noProof/>
          <w:color w:val="4472C4" w:themeColor="accent1"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>porti fino a Roma?</w:t>
      </w:r>
    </w:p>
    <w:p w14:paraId="2B856BC0" w14:textId="388360D8" w:rsidR="000059BF" w:rsidRDefault="000059BF" w:rsidP="000059BF">
      <w:pPr>
        <w:rPr>
          <w:rFonts w:ascii="Garamond" w:hAnsi="Garamond"/>
          <w:noProof/>
          <w:lang w:val="it-IT"/>
        </w:rPr>
      </w:pPr>
    </w:p>
    <w:p w14:paraId="23270BDF" w14:textId="1F02166E" w:rsidR="000059BF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Alfredo</w:t>
      </w:r>
      <w:r w:rsidR="000059BF" w:rsidRPr="00DF6DD5">
        <w:rPr>
          <w:rFonts w:ascii="Garamond" w:hAnsi="Garamond"/>
          <w:b/>
          <w:bCs/>
          <w:noProof/>
          <w:lang w:val="it-IT"/>
        </w:rPr>
        <w:t>:</w:t>
      </w:r>
      <w:r w:rsidR="000059BF">
        <w:rPr>
          <w:rFonts w:ascii="Garamond" w:hAnsi="Garamond"/>
          <w:noProof/>
          <w:lang w:val="it-IT"/>
        </w:rPr>
        <w:t xml:space="preserve"> Maria, lasciatela andare a Chiara che </w:t>
      </w:r>
      <w:r>
        <w:rPr>
          <w:rFonts w:ascii="Garamond" w:hAnsi="Garamond"/>
          <w:noProof/>
          <w:lang w:val="it-IT"/>
        </w:rPr>
        <w:t>v</w:t>
      </w:r>
      <w:r w:rsidR="000059BF">
        <w:rPr>
          <w:rFonts w:ascii="Garamond" w:hAnsi="Garamond"/>
          <w:noProof/>
          <w:lang w:val="it-IT"/>
        </w:rPr>
        <w:t>a di fretta, eh?</w:t>
      </w:r>
    </w:p>
    <w:p w14:paraId="5B6F4879" w14:textId="573C2033" w:rsidR="000059BF" w:rsidRDefault="000059BF" w:rsidP="000059BF">
      <w:pPr>
        <w:rPr>
          <w:rFonts w:ascii="Garamond" w:hAnsi="Garamond"/>
          <w:noProof/>
          <w:lang w:val="it-IT"/>
        </w:rPr>
      </w:pPr>
    </w:p>
    <w:p w14:paraId="38AC20FD" w14:textId="69444A60" w:rsidR="000059BF" w:rsidRDefault="000059BF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Commessa:</w:t>
      </w:r>
      <w:r>
        <w:rPr>
          <w:rFonts w:ascii="Garamond" w:hAnsi="Garamond"/>
          <w:noProof/>
          <w:lang w:val="it-IT"/>
        </w:rPr>
        <w:t xml:space="preserve"> </w:t>
      </w:r>
      <w:r w:rsidR="00DF6DD5">
        <w:rPr>
          <w:rFonts w:ascii="Garamond" w:hAnsi="Garamond"/>
          <w:noProof/>
          <w:lang w:val="it-IT"/>
        </w:rPr>
        <w:t>È</w:t>
      </w:r>
      <w:r>
        <w:rPr>
          <w:rFonts w:ascii="Garamond" w:hAnsi="Garamond"/>
          <w:noProof/>
          <w:lang w:val="it-IT"/>
        </w:rPr>
        <w:t xml:space="preserve"> non </w:t>
      </w:r>
      <w:r w:rsidR="007F2C8C">
        <w:rPr>
          <w:rFonts w:ascii="Garamond" w:hAnsi="Garamond"/>
          <w:noProof/>
          <w:lang w:val="it-IT"/>
        </w:rPr>
        <w:t>la</w:t>
      </w:r>
      <w:r>
        <w:rPr>
          <w:rFonts w:ascii="Garamond" w:hAnsi="Garamond"/>
          <w:noProof/>
          <w:lang w:val="it-IT"/>
        </w:rPr>
        <w:t xml:space="preserve"> vediamo mai, qualche domanda </w:t>
      </w:r>
      <w:r w:rsidR="00BF4843" w:rsidRPr="00BF4843">
        <w:rPr>
          <w:rFonts w:ascii="Garamond" w:hAnsi="Garamond"/>
          <w:noProof/>
          <w:color w:val="4472C4" w:themeColor="accent1"/>
          <w:u w:val="single"/>
          <w:lang w:val="it-IT"/>
        </w:rPr>
        <w:t>gliela</w:t>
      </w:r>
      <w:r w:rsidR="007F2C8C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>possiamo</w:t>
      </w:r>
      <w:r w:rsidR="00C066BD">
        <w:rPr>
          <w:rFonts w:ascii="Garamond" w:hAnsi="Garamond"/>
          <w:noProof/>
          <w:lang w:val="it-IT"/>
        </w:rPr>
        <w:t xml:space="preserve"> pur</w:t>
      </w:r>
      <w:r>
        <w:rPr>
          <w:rFonts w:ascii="Garamond" w:hAnsi="Garamond"/>
          <w:noProof/>
          <w:lang w:val="it-IT"/>
        </w:rPr>
        <w:t xml:space="preserve"> fare</w:t>
      </w:r>
      <w:r w:rsidR="00DF6DD5">
        <w:rPr>
          <w:rFonts w:ascii="Garamond" w:hAnsi="Garamond"/>
          <w:noProof/>
          <w:lang w:val="it-IT"/>
        </w:rPr>
        <w:t>, no?</w:t>
      </w:r>
    </w:p>
    <w:p w14:paraId="7B0590CC" w14:textId="1F90C937" w:rsidR="00DF6DD5" w:rsidRDefault="00DF6DD5" w:rsidP="000059BF">
      <w:pPr>
        <w:rPr>
          <w:rFonts w:ascii="Garamond" w:hAnsi="Garamond"/>
          <w:noProof/>
          <w:lang w:val="it-IT"/>
        </w:rPr>
      </w:pPr>
    </w:p>
    <w:p w14:paraId="1083F410" w14:textId="054F972A" w:rsidR="00DF6DD5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Chiara:</w:t>
      </w:r>
      <w:r>
        <w:rPr>
          <w:rFonts w:ascii="Garamond" w:hAnsi="Garamond"/>
          <w:noProof/>
          <w:lang w:val="it-IT"/>
        </w:rPr>
        <w:t xml:space="preserve"> È che vado proprio di fretta. Quanto </w:t>
      </w:r>
      <w:r w:rsidR="007F2C8C">
        <w:rPr>
          <w:rFonts w:ascii="Garamond" w:hAnsi="Garamond"/>
          <w:noProof/>
          <w:lang w:val="it-IT"/>
        </w:rPr>
        <w:t>ti</w:t>
      </w:r>
      <w:r>
        <w:rPr>
          <w:rFonts w:ascii="Garamond" w:hAnsi="Garamond"/>
          <w:noProof/>
          <w:lang w:val="it-IT"/>
        </w:rPr>
        <w:t xml:space="preserve"> devo?</w:t>
      </w:r>
    </w:p>
    <w:p w14:paraId="4447D4CE" w14:textId="54C91EA7" w:rsidR="000059BF" w:rsidRDefault="000059BF" w:rsidP="000059BF">
      <w:pPr>
        <w:rPr>
          <w:rFonts w:ascii="Garamond" w:hAnsi="Garamond"/>
          <w:noProof/>
          <w:lang w:val="it-IT"/>
        </w:rPr>
      </w:pPr>
    </w:p>
    <w:p w14:paraId="42A9D199" w14:textId="73D3F337" w:rsidR="00DF6DD5" w:rsidRDefault="00DF6DD5" w:rsidP="000059BF">
      <w:pPr>
        <w:rPr>
          <w:rFonts w:ascii="Garamond" w:hAnsi="Garamond"/>
          <w:noProof/>
          <w:lang w:val="it-IT"/>
        </w:rPr>
      </w:pPr>
      <w:r w:rsidRPr="00E9773F">
        <w:rPr>
          <w:rFonts w:ascii="Garamond" w:hAnsi="Garamond"/>
          <w:b/>
          <w:bCs/>
          <w:noProof/>
          <w:lang w:val="it-IT"/>
        </w:rPr>
        <w:t>Commessa:</w:t>
      </w:r>
      <w:r w:rsidRPr="00E9773F">
        <w:rPr>
          <w:rFonts w:ascii="Garamond" w:hAnsi="Garamond"/>
          <w:noProof/>
          <w:lang w:val="it-IT"/>
        </w:rPr>
        <w:t xml:space="preserve"> €37.50. Salutami tua sorella e anche tua madre. </w:t>
      </w:r>
      <w:r w:rsidR="007F2C8C" w:rsidRPr="00E9773F">
        <w:rPr>
          <w:rFonts w:ascii="Garamond" w:hAnsi="Garamond"/>
          <w:noProof/>
          <w:lang w:val="it-IT"/>
        </w:rPr>
        <w:t>Mi</w:t>
      </w:r>
      <w:r w:rsidRPr="00E9773F">
        <w:rPr>
          <w:rFonts w:ascii="Garamond" w:hAnsi="Garamond"/>
          <w:noProof/>
          <w:lang w:val="it-IT"/>
        </w:rPr>
        <w:t xml:space="preserve"> pare che comunque il disturbo </w:t>
      </w:r>
      <w:r w:rsidR="00C066BD" w:rsidRPr="00E9773F">
        <w:rPr>
          <w:rFonts w:ascii="Garamond" w:hAnsi="Garamond"/>
          <w:noProof/>
          <w:lang w:val="it-IT"/>
        </w:rPr>
        <w:t>che</w:t>
      </w:r>
      <w:r w:rsidR="00F32D06" w:rsidRPr="00E9773F">
        <w:rPr>
          <w:rFonts w:ascii="Garamond" w:hAnsi="Garamond"/>
          <w:noProof/>
          <w:lang w:val="it-IT"/>
        </w:rPr>
        <w:t xml:space="preserve"> </w:t>
      </w:r>
      <w:r w:rsidR="00E9773F" w:rsidRPr="00E9773F">
        <w:rPr>
          <w:rFonts w:ascii="Garamond" w:hAnsi="Garamond"/>
          <w:noProof/>
          <w:lang w:val="it-IT"/>
        </w:rPr>
        <w:t>ha sta un po’</w:t>
      </w:r>
      <w:r w:rsidRPr="00E9773F">
        <w:rPr>
          <w:rFonts w:ascii="Garamond" w:hAnsi="Garamond"/>
          <w:noProof/>
          <w:lang w:val="it-IT"/>
        </w:rPr>
        <w:t xml:space="preserve"> meglio, eh?</w:t>
      </w:r>
    </w:p>
    <w:p w14:paraId="26B935CB" w14:textId="2A516865" w:rsidR="00DF6DD5" w:rsidRDefault="00DF6DD5" w:rsidP="000059BF">
      <w:pPr>
        <w:rPr>
          <w:rFonts w:ascii="Garamond" w:hAnsi="Garamond"/>
          <w:noProof/>
          <w:lang w:val="it-IT"/>
        </w:rPr>
      </w:pPr>
    </w:p>
    <w:p w14:paraId="101EA54A" w14:textId="0E98C570" w:rsidR="00DF6DD5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Maria:</w:t>
      </w:r>
      <w:r>
        <w:rPr>
          <w:rFonts w:ascii="Garamond" w:hAnsi="Garamond"/>
          <w:noProof/>
          <w:lang w:val="it-IT"/>
        </w:rPr>
        <w:t xml:space="preserve"> Quelli sono </w:t>
      </w:r>
      <w:r w:rsidR="00F32D06">
        <w:rPr>
          <w:rFonts w:ascii="Garamond" w:hAnsi="Garamond"/>
          <w:noProof/>
          <w:lang w:val="it-IT"/>
        </w:rPr>
        <w:t>gli</w:t>
      </w:r>
      <w:r>
        <w:rPr>
          <w:rFonts w:ascii="Garamond" w:hAnsi="Garamond"/>
          <w:noProof/>
          <w:lang w:val="it-IT"/>
        </w:rPr>
        <w:t xml:space="preserve"> stravizi di gioventù. Mica </w:t>
      </w:r>
      <w:r w:rsidR="005D1A0F">
        <w:rPr>
          <w:rFonts w:ascii="Garamond" w:hAnsi="Garamond"/>
          <w:noProof/>
          <w:lang w:val="it-IT"/>
        </w:rPr>
        <w:t>ti</w:t>
      </w:r>
      <w:r>
        <w:rPr>
          <w:rFonts w:ascii="Garamond" w:hAnsi="Garamond"/>
          <w:noProof/>
          <w:lang w:val="it-IT"/>
        </w:rPr>
        <w:t xml:space="preserve"> offendi, Chiara? Però, tua madre </w:t>
      </w:r>
      <w:r w:rsidR="005D1A0F">
        <w:rPr>
          <w:rFonts w:ascii="Garamond" w:hAnsi="Garamond"/>
          <w:noProof/>
          <w:lang w:val="it-IT"/>
        </w:rPr>
        <w:t>ne</w:t>
      </w:r>
      <w:r>
        <w:rPr>
          <w:rFonts w:ascii="Garamond" w:hAnsi="Garamond"/>
          <w:noProof/>
          <w:lang w:val="it-IT"/>
        </w:rPr>
        <w:t xml:space="preserve"> ha combinate tante e pure tua sorella</w:t>
      </w:r>
      <w:r w:rsidR="00F32D06">
        <w:rPr>
          <w:rFonts w:ascii="Garamond" w:hAnsi="Garamond"/>
          <w:noProof/>
          <w:lang w:val="it-IT"/>
        </w:rPr>
        <w:t>,</w:t>
      </w:r>
      <w:r>
        <w:rPr>
          <w:rFonts w:ascii="Garamond" w:hAnsi="Garamond"/>
          <w:noProof/>
          <w:lang w:val="it-IT"/>
        </w:rPr>
        <w:t xml:space="preserve"> mica scherza.</w:t>
      </w:r>
    </w:p>
    <w:p w14:paraId="4EB48A0B" w14:textId="7F20A9D9" w:rsidR="00DF6DD5" w:rsidRDefault="00DF6DD5" w:rsidP="000059BF">
      <w:pPr>
        <w:rPr>
          <w:rFonts w:ascii="Garamond" w:hAnsi="Garamond"/>
          <w:noProof/>
          <w:lang w:val="it-IT"/>
        </w:rPr>
      </w:pPr>
    </w:p>
    <w:p w14:paraId="2320F294" w14:textId="01811DB2" w:rsidR="00DF6DD5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Commessa:</w:t>
      </w:r>
      <w:r>
        <w:rPr>
          <w:rFonts w:ascii="Garamond" w:hAnsi="Garamond"/>
          <w:noProof/>
          <w:lang w:val="it-IT"/>
        </w:rPr>
        <w:t xml:space="preserve"> E già. </w:t>
      </w:r>
      <w:r w:rsidR="005D1A0F">
        <w:rPr>
          <w:rFonts w:ascii="Garamond" w:hAnsi="Garamond"/>
          <w:noProof/>
          <w:lang w:val="it-IT"/>
        </w:rPr>
        <w:t>Tu</w:t>
      </w:r>
      <w:r>
        <w:rPr>
          <w:rFonts w:ascii="Garamond" w:hAnsi="Garamond"/>
          <w:noProof/>
          <w:lang w:val="it-IT"/>
        </w:rPr>
        <w:t xml:space="preserve"> sei diversa però, Chiara. Hai fatto bene </w:t>
      </w:r>
      <w:r w:rsidR="00BF4843">
        <w:rPr>
          <w:rFonts w:ascii="Garamond" w:hAnsi="Garamond"/>
          <w:noProof/>
          <w:lang w:val="it-IT"/>
        </w:rPr>
        <w:t>ad</w:t>
      </w:r>
      <w:r>
        <w:rPr>
          <w:rFonts w:ascii="Garamond" w:hAnsi="Garamond"/>
          <w:noProof/>
          <w:lang w:val="it-IT"/>
        </w:rPr>
        <w:t xml:space="preserve"> andare via, fare carriera nella capitale.</w:t>
      </w:r>
    </w:p>
    <w:p w14:paraId="5CF08E8E" w14:textId="1399D852" w:rsidR="00DF6DD5" w:rsidRDefault="00DF6DD5" w:rsidP="000059BF">
      <w:pPr>
        <w:rPr>
          <w:rFonts w:ascii="Garamond" w:hAnsi="Garamond"/>
          <w:noProof/>
          <w:lang w:val="it-IT"/>
        </w:rPr>
      </w:pPr>
    </w:p>
    <w:p w14:paraId="100C8980" w14:textId="76054145" w:rsidR="00DF6DD5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Chiara:</w:t>
      </w:r>
      <w:r>
        <w:rPr>
          <w:rFonts w:ascii="Garamond" w:hAnsi="Garamond"/>
          <w:noProof/>
          <w:lang w:val="it-IT"/>
        </w:rPr>
        <w:t xml:space="preserve"> Ecco, però adesso devo proprio scappare. </w:t>
      </w:r>
      <w:r w:rsidR="00F32D06">
        <w:rPr>
          <w:rFonts w:ascii="Garamond" w:hAnsi="Garamond"/>
          <w:noProof/>
          <w:lang w:val="it-IT"/>
        </w:rPr>
        <w:t>Grazie, a</w:t>
      </w:r>
      <w:r>
        <w:rPr>
          <w:rFonts w:ascii="Garamond" w:hAnsi="Garamond"/>
          <w:noProof/>
          <w:lang w:val="it-IT"/>
        </w:rPr>
        <w:t>rriveder</w:t>
      </w:r>
      <w:r w:rsidR="007F2C8C">
        <w:rPr>
          <w:rFonts w:ascii="Garamond" w:hAnsi="Garamond"/>
          <w:noProof/>
          <w:lang w:val="it-IT"/>
        </w:rPr>
        <w:t>ci</w:t>
      </w:r>
      <w:r w:rsidR="005D1A0F">
        <w:rPr>
          <w:rFonts w:ascii="Garamond" w:hAnsi="Garamond"/>
          <w:noProof/>
          <w:lang w:val="it-IT"/>
        </w:rPr>
        <w:t>!</w:t>
      </w:r>
    </w:p>
    <w:p w14:paraId="2C99C9E0" w14:textId="22E25637" w:rsidR="00DF6DD5" w:rsidRDefault="00DF6DD5" w:rsidP="000059BF">
      <w:pPr>
        <w:rPr>
          <w:rFonts w:ascii="Garamond" w:hAnsi="Garamond"/>
          <w:noProof/>
          <w:lang w:val="it-IT"/>
        </w:rPr>
      </w:pPr>
    </w:p>
    <w:p w14:paraId="60124C87" w14:textId="54251426" w:rsidR="00DF6DD5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 xml:space="preserve">Commessa: </w:t>
      </w:r>
      <w:r>
        <w:rPr>
          <w:rFonts w:ascii="Garamond" w:hAnsi="Garamond"/>
          <w:noProof/>
          <w:lang w:val="it-IT"/>
        </w:rPr>
        <w:t>Ciao, Chiara, ciao.</w:t>
      </w:r>
    </w:p>
    <w:p w14:paraId="2D82CBC0" w14:textId="0DCF4557" w:rsidR="00DF6DD5" w:rsidRDefault="00DF6DD5" w:rsidP="000059BF">
      <w:pPr>
        <w:rPr>
          <w:rFonts w:ascii="Garamond" w:hAnsi="Garamond"/>
          <w:noProof/>
          <w:lang w:val="it-IT"/>
        </w:rPr>
      </w:pPr>
    </w:p>
    <w:p w14:paraId="63A3E41C" w14:textId="38F2FB07" w:rsidR="00DF6DD5" w:rsidRDefault="00DF6DD5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Alfredo</w:t>
      </w:r>
      <w:r w:rsidRPr="00DF6DD5">
        <w:rPr>
          <w:rFonts w:ascii="Garamond" w:hAnsi="Garamond"/>
          <w:b/>
          <w:bCs/>
          <w:noProof/>
          <w:lang w:val="it-IT"/>
        </w:rPr>
        <w:t xml:space="preserve">: </w:t>
      </w:r>
      <w:r>
        <w:rPr>
          <w:rFonts w:ascii="Garamond" w:hAnsi="Garamond"/>
          <w:noProof/>
          <w:lang w:val="it-IT"/>
        </w:rPr>
        <w:t xml:space="preserve">Ma dovevi proprio </w:t>
      </w:r>
      <w:r w:rsidR="007F2C8C">
        <w:rPr>
          <w:rFonts w:ascii="Garamond" w:hAnsi="Garamond"/>
          <w:noProof/>
          <w:lang w:val="it-IT"/>
        </w:rPr>
        <w:t>dir</w:t>
      </w:r>
      <w:r w:rsidR="00BF4843" w:rsidRPr="00BF4843">
        <w:rPr>
          <w:rFonts w:ascii="Garamond" w:hAnsi="Garamond"/>
          <w:noProof/>
          <w:color w:val="4472C4" w:themeColor="accent1"/>
          <w:u w:val="single"/>
          <w:lang w:val="it-IT"/>
        </w:rPr>
        <w:t>glielo</w:t>
      </w:r>
      <w:r>
        <w:rPr>
          <w:rFonts w:ascii="Garamond" w:hAnsi="Garamond"/>
          <w:noProof/>
          <w:lang w:val="it-IT"/>
        </w:rPr>
        <w:t>, eh?</w:t>
      </w:r>
    </w:p>
    <w:p w14:paraId="538C5572" w14:textId="49B6D725" w:rsidR="00DF6DD5" w:rsidRDefault="00DF6DD5" w:rsidP="000059BF">
      <w:pPr>
        <w:rPr>
          <w:rFonts w:ascii="Garamond" w:hAnsi="Garamond"/>
          <w:noProof/>
          <w:lang w:val="it-IT"/>
        </w:rPr>
      </w:pPr>
    </w:p>
    <w:p w14:paraId="06689364" w14:textId="23D1A7EF" w:rsidR="00DF6DD5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Commessa:</w:t>
      </w:r>
      <w:r>
        <w:rPr>
          <w:rFonts w:ascii="Garamond" w:hAnsi="Garamond"/>
          <w:noProof/>
          <w:lang w:val="it-IT"/>
        </w:rPr>
        <w:t xml:space="preserve"> Perché? Non è vero che </w:t>
      </w:r>
      <w:r w:rsidR="00C066BD">
        <w:rPr>
          <w:rFonts w:ascii="Garamond" w:hAnsi="Garamond"/>
          <w:noProof/>
          <w:lang w:val="it-IT"/>
        </w:rPr>
        <w:t xml:space="preserve">quelle </w:t>
      </w:r>
      <w:r>
        <w:rPr>
          <w:rFonts w:ascii="Garamond" w:hAnsi="Garamond"/>
          <w:noProof/>
          <w:lang w:val="it-IT"/>
        </w:rPr>
        <w:t>sono due zoccole, Alfrè?</w:t>
      </w:r>
    </w:p>
    <w:p w14:paraId="3D245331" w14:textId="359850B3" w:rsidR="00D5220B" w:rsidRDefault="00D5220B" w:rsidP="000059BF">
      <w:pPr>
        <w:rPr>
          <w:rFonts w:ascii="Garamond" w:hAnsi="Garamond"/>
          <w:noProof/>
          <w:lang w:val="it-IT"/>
        </w:rPr>
      </w:pPr>
    </w:p>
    <w:p w14:paraId="35EBCA3B" w14:textId="31B9F980" w:rsidR="00D5220B" w:rsidRDefault="00D5220B" w:rsidP="000059BF">
      <w:pPr>
        <w:rPr>
          <w:rFonts w:ascii="Garamond" w:hAnsi="Garamond"/>
          <w:noProof/>
          <w:lang w:val="it-IT"/>
        </w:rPr>
      </w:pPr>
    </w:p>
    <w:p w14:paraId="444C7503" w14:textId="3F7C409A" w:rsidR="00D5220B" w:rsidRDefault="008D581B" w:rsidP="00D5220B">
      <w:pPr>
        <w:rPr>
          <w:rFonts w:ascii="Garamond" w:hAnsi="Garamond"/>
          <w:noProof/>
          <w:lang w:val="it-IT"/>
        </w:rPr>
      </w:pPr>
      <w:bookmarkStart w:id="0" w:name="_Hlk44098562"/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6432" behindDoc="1" locked="0" layoutInCell="1" allowOverlap="1" wp14:anchorId="1EFBD74D" wp14:editId="2A4B859D">
            <wp:simplePos x="0" y="0"/>
            <wp:positionH relativeFrom="column">
              <wp:posOffset>4625340</wp:posOffset>
            </wp:positionH>
            <wp:positionV relativeFrom="paragraph">
              <wp:posOffset>368089</wp:posOffset>
            </wp:positionV>
            <wp:extent cx="1463040" cy="1705610"/>
            <wp:effectExtent l="0" t="0" r="3810" b="8890"/>
            <wp:wrapTight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r="5530"/>
                    <a:stretch/>
                  </pic:blipFill>
                  <pic:spPr bwMode="auto">
                    <a:xfrm>
                      <a:off x="0" y="0"/>
                      <a:ext cx="146304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7456" behindDoc="1" locked="0" layoutInCell="1" allowOverlap="1" wp14:anchorId="146C03D5" wp14:editId="62E033FA">
            <wp:simplePos x="0" y="0"/>
            <wp:positionH relativeFrom="column">
              <wp:posOffset>2994660</wp:posOffset>
            </wp:positionH>
            <wp:positionV relativeFrom="paragraph">
              <wp:posOffset>361527</wp:posOffset>
            </wp:positionV>
            <wp:extent cx="1491675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41" y="21418"/>
                <wp:lineTo x="212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7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5408" behindDoc="1" locked="0" layoutInCell="1" allowOverlap="1" wp14:anchorId="4332121A" wp14:editId="3D32215C">
            <wp:simplePos x="0" y="0"/>
            <wp:positionH relativeFrom="column">
              <wp:posOffset>1348740</wp:posOffset>
            </wp:positionH>
            <wp:positionV relativeFrom="paragraph">
              <wp:posOffset>361739</wp:posOffset>
            </wp:positionV>
            <wp:extent cx="1508760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73" y="21418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" r="5791"/>
                    <a:stretch/>
                  </pic:blipFill>
                  <pic:spPr bwMode="auto">
                    <a:xfrm>
                      <a:off x="0" y="0"/>
                      <a:ext cx="15087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4384" behindDoc="1" locked="0" layoutInCell="1" allowOverlap="1" wp14:anchorId="37DB3528" wp14:editId="494AC67B">
            <wp:simplePos x="0" y="0"/>
            <wp:positionH relativeFrom="column">
              <wp:posOffset>-190500</wp:posOffset>
            </wp:positionH>
            <wp:positionV relativeFrom="paragraph">
              <wp:posOffset>369146</wp:posOffset>
            </wp:positionV>
            <wp:extent cx="1386840" cy="1721485"/>
            <wp:effectExtent l="0" t="0" r="3810" b="0"/>
            <wp:wrapTight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0" r="8896"/>
                    <a:stretch/>
                  </pic:blipFill>
                  <pic:spPr bwMode="auto">
                    <a:xfrm>
                      <a:off x="0" y="0"/>
                      <a:ext cx="13868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bCs/>
          <w:noProof/>
          <w:lang w:val="it-IT"/>
        </w:rPr>
        <w:t>Activity</w:t>
      </w:r>
      <w:r w:rsidR="00D5220B" w:rsidRPr="00D5220B">
        <w:rPr>
          <w:rFonts w:ascii="Garamond" w:hAnsi="Garamond"/>
          <w:b/>
          <w:bCs/>
          <w:noProof/>
          <w:lang w:val="it-IT"/>
        </w:rPr>
        <w:t xml:space="preserve"> 2.</w:t>
      </w:r>
      <w:r w:rsidR="00D5220B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>How can you describe these people? What kind relationship do they have with each other?</w:t>
      </w:r>
      <w:r w:rsidR="00BF4843">
        <w:rPr>
          <w:rFonts w:ascii="Garamond" w:hAnsi="Garamond"/>
          <w:noProof/>
          <w:lang w:val="it-IT"/>
        </w:rPr>
        <w:t xml:space="preserve"> </w:t>
      </w:r>
      <w:r w:rsidR="00BF4843" w:rsidRPr="00BF4843">
        <w:rPr>
          <w:rFonts w:ascii="Garamond" w:hAnsi="Garamond"/>
          <w:noProof/>
          <w:color w:val="4472C4" w:themeColor="accent1"/>
          <w:lang w:val="it-IT"/>
        </w:rPr>
        <w:t>(Answers will vary.)</w:t>
      </w:r>
    </w:p>
    <w:p w14:paraId="459EC0C0" w14:textId="47CD3CD4" w:rsidR="00D5220B" w:rsidRPr="00860D82" w:rsidRDefault="00D5220B" w:rsidP="000059BF">
      <w:pPr>
        <w:rPr>
          <w:rFonts w:ascii="Garamond" w:hAnsi="Garamond"/>
          <w:noProof/>
          <w:sz w:val="28"/>
          <w:szCs w:val="28"/>
          <w:lang w:val="it-IT"/>
        </w:rPr>
      </w:pP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 Chiara</w:t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      La commessa</w:t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       Maria</w:t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Alfredo</w:t>
      </w:r>
    </w:p>
    <w:p w14:paraId="19A3303D" w14:textId="77777777" w:rsidR="000059BF" w:rsidRDefault="000059BF" w:rsidP="000059BF">
      <w:pPr>
        <w:rPr>
          <w:rFonts w:ascii="Garamond" w:hAnsi="Garamond"/>
          <w:noProof/>
          <w:lang w:val="it-IT"/>
        </w:rPr>
      </w:pPr>
    </w:p>
    <w:p w14:paraId="6A75E7E0" w14:textId="3B36974E" w:rsidR="00D5220B" w:rsidRPr="00BF4843" w:rsidRDefault="00BF4843" w:rsidP="00D5220B">
      <w:pPr>
        <w:spacing w:line="480" w:lineRule="auto"/>
        <w:rPr>
          <w:color w:val="4472C4" w:themeColor="accent1"/>
          <w:lang w:val="it-IT"/>
        </w:rPr>
      </w:pPr>
      <w:r w:rsidRPr="00BF4843">
        <w:rPr>
          <w:color w:val="4472C4" w:themeColor="accent1"/>
          <w:lang w:val="it-IT"/>
        </w:rPr>
        <w:t>La commessa e Alfredo lavorano insieme al supermercato. Maria conosce tutti e sembra una pettegola (</w:t>
      </w:r>
      <w:proofErr w:type="gramStart"/>
      <w:r w:rsidRPr="00BF4843">
        <w:rPr>
          <w:i/>
          <w:iCs/>
          <w:color w:val="4472C4" w:themeColor="accent1"/>
          <w:lang w:val="it-IT"/>
        </w:rPr>
        <w:t>gossip</w:t>
      </w:r>
      <w:proofErr w:type="gramEnd"/>
      <w:r w:rsidRPr="00BF4843">
        <w:rPr>
          <w:color w:val="4472C4" w:themeColor="accent1"/>
          <w:lang w:val="it-IT"/>
        </w:rPr>
        <w:t xml:space="preserve">). Chiara è cortese e non risponde alle loro domande. Loro conoscono Chiara da quando era una bambina ma adesso lei non abita più nella loro città. La commessa e Maria pensano male della famiglia di Chiara ma pensano anche che lei sia diversa dalla sua famiglia. </w:t>
      </w:r>
    </w:p>
    <w:bookmarkEnd w:id="0"/>
    <w:p w14:paraId="11D281FC" w14:textId="4E0CCF66" w:rsidR="00D5220B" w:rsidRPr="000059BF" w:rsidRDefault="00D5220B" w:rsidP="00860D82">
      <w:pPr>
        <w:spacing w:line="480" w:lineRule="auto"/>
        <w:rPr>
          <w:lang w:val="it-IT"/>
        </w:rPr>
      </w:pPr>
    </w:p>
    <w:sectPr w:rsidR="00D5220B" w:rsidRPr="000059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9ACD" w14:textId="77777777" w:rsidR="00C94497" w:rsidRDefault="00C94497" w:rsidP="00860D82">
      <w:r>
        <w:separator/>
      </w:r>
    </w:p>
  </w:endnote>
  <w:endnote w:type="continuationSeparator" w:id="0">
    <w:p w14:paraId="2F9AE3C9" w14:textId="77777777" w:rsidR="00C94497" w:rsidRDefault="00C94497" w:rsidP="0086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D944" w14:textId="77777777" w:rsidR="00A60F76" w:rsidRDefault="00A60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CA122" w14:textId="724470F8" w:rsidR="00860D82" w:rsidRPr="00A60F76" w:rsidRDefault="00A60F76" w:rsidP="00A60F76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95D0" w14:textId="77777777" w:rsidR="00A60F76" w:rsidRDefault="00A60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BB8D" w14:textId="77777777" w:rsidR="00C94497" w:rsidRDefault="00C94497" w:rsidP="00860D82">
      <w:r>
        <w:separator/>
      </w:r>
    </w:p>
  </w:footnote>
  <w:footnote w:type="continuationSeparator" w:id="0">
    <w:p w14:paraId="2953C44B" w14:textId="77777777" w:rsidR="00C94497" w:rsidRDefault="00C94497" w:rsidP="00860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4422" w14:textId="77777777" w:rsidR="00A60F76" w:rsidRDefault="00A60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68FE" w14:textId="77777777" w:rsidR="00A60F76" w:rsidRDefault="00A60F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11E4" w14:textId="77777777" w:rsidR="00A60F76" w:rsidRDefault="00A60F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06"/>
    <w:rsid w:val="000059BF"/>
    <w:rsid w:val="000D4DF2"/>
    <w:rsid w:val="0014562A"/>
    <w:rsid w:val="00190644"/>
    <w:rsid w:val="002C0F06"/>
    <w:rsid w:val="003272C9"/>
    <w:rsid w:val="00353BB5"/>
    <w:rsid w:val="00541797"/>
    <w:rsid w:val="005846D6"/>
    <w:rsid w:val="005D1A0F"/>
    <w:rsid w:val="005E317A"/>
    <w:rsid w:val="00670A8E"/>
    <w:rsid w:val="007152F0"/>
    <w:rsid w:val="00766D0E"/>
    <w:rsid w:val="007D7DF4"/>
    <w:rsid w:val="007F2C8C"/>
    <w:rsid w:val="00841460"/>
    <w:rsid w:val="00860D82"/>
    <w:rsid w:val="008D581B"/>
    <w:rsid w:val="00913753"/>
    <w:rsid w:val="00923E80"/>
    <w:rsid w:val="0096509A"/>
    <w:rsid w:val="00971C29"/>
    <w:rsid w:val="00A21FC3"/>
    <w:rsid w:val="00A4059E"/>
    <w:rsid w:val="00A60F76"/>
    <w:rsid w:val="00AE5C7D"/>
    <w:rsid w:val="00BF4843"/>
    <w:rsid w:val="00C066BD"/>
    <w:rsid w:val="00C92682"/>
    <w:rsid w:val="00C94497"/>
    <w:rsid w:val="00D5220B"/>
    <w:rsid w:val="00DB73D4"/>
    <w:rsid w:val="00DF6DD5"/>
    <w:rsid w:val="00E9773F"/>
    <w:rsid w:val="00F241B2"/>
    <w:rsid w:val="00F32D06"/>
    <w:rsid w:val="00FC64A0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1B67"/>
  <w15:chartTrackingRefBased/>
  <w15:docId w15:val="{F69A2A3C-0EC7-4414-BC48-E7C4E76C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9B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59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60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D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0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D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Heim, Julia</cp:lastModifiedBy>
  <cp:revision>2</cp:revision>
  <dcterms:created xsi:type="dcterms:W3CDTF">2023-01-20T19:28:00Z</dcterms:created>
  <dcterms:modified xsi:type="dcterms:W3CDTF">2023-01-20T19:28:00Z</dcterms:modified>
</cp:coreProperties>
</file>