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8" w:type="dxa"/>
        <w:jc w:val="center"/>
        <w:tblLook w:val="04A0" w:firstRow="1" w:lastRow="0" w:firstColumn="1" w:lastColumn="0" w:noHBand="0" w:noVBand="1"/>
      </w:tblPr>
      <w:tblGrid>
        <w:gridCol w:w="1963"/>
        <w:gridCol w:w="2996"/>
        <w:gridCol w:w="2407"/>
        <w:gridCol w:w="737"/>
        <w:gridCol w:w="737"/>
        <w:gridCol w:w="567"/>
        <w:gridCol w:w="511"/>
      </w:tblGrid>
      <w:tr w:rsidR="00D54CC7" w:rsidRPr="00A03BEC" w14:paraId="4DF77703" w14:textId="77777777" w:rsidTr="00224CA3">
        <w:trPr>
          <w:trHeight w:val="76"/>
          <w:jc w:val="center"/>
        </w:trPr>
        <w:tc>
          <w:tcPr>
            <w:tcW w:w="1963" w:type="dxa"/>
            <w:vAlign w:val="center"/>
          </w:tcPr>
          <w:p w14:paraId="7431F822"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Pr>
                <w:rFonts w:ascii="Arial" w:hAnsi="Arial" w:cs="Arial"/>
                <w:b/>
                <w:bCs/>
                <w:color w:val="000000"/>
                <w:sz w:val="28"/>
                <w:szCs w:val="28"/>
              </w:rPr>
              <w:br w:type="page"/>
            </w:r>
            <w:r w:rsidRPr="00A03BEC">
              <w:rPr>
                <w:rFonts w:ascii="Arial" w:eastAsia="Times New Roman" w:hAnsi="Arial" w:cs="Arial"/>
                <w:b/>
                <w:bCs/>
                <w:color w:val="000000"/>
                <w:kern w:val="36"/>
                <w:sz w:val="24"/>
                <w:szCs w:val="24"/>
                <w:lang w:eastAsia="en-IN"/>
              </w:rPr>
              <w:t>Course Code</w:t>
            </w:r>
          </w:p>
        </w:tc>
        <w:tc>
          <w:tcPr>
            <w:tcW w:w="5403" w:type="dxa"/>
            <w:gridSpan w:val="2"/>
            <w:vAlign w:val="center"/>
          </w:tcPr>
          <w:p w14:paraId="3C0922EB"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Course name</w:t>
            </w:r>
          </w:p>
        </w:tc>
        <w:tc>
          <w:tcPr>
            <w:tcW w:w="737" w:type="dxa"/>
            <w:vAlign w:val="center"/>
          </w:tcPr>
          <w:p w14:paraId="458D60DF"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L</w:t>
            </w:r>
          </w:p>
        </w:tc>
        <w:tc>
          <w:tcPr>
            <w:tcW w:w="737" w:type="dxa"/>
            <w:vAlign w:val="center"/>
          </w:tcPr>
          <w:p w14:paraId="5BCA1A22"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T</w:t>
            </w:r>
          </w:p>
        </w:tc>
        <w:tc>
          <w:tcPr>
            <w:tcW w:w="567" w:type="dxa"/>
            <w:vAlign w:val="center"/>
          </w:tcPr>
          <w:p w14:paraId="7359835C"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P</w:t>
            </w:r>
          </w:p>
        </w:tc>
        <w:tc>
          <w:tcPr>
            <w:tcW w:w="511" w:type="dxa"/>
            <w:vAlign w:val="center"/>
          </w:tcPr>
          <w:p w14:paraId="4C1147AC"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A03BEC">
              <w:rPr>
                <w:rFonts w:ascii="Arial" w:eastAsia="Times New Roman" w:hAnsi="Arial" w:cs="Arial"/>
                <w:b/>
                <w:bCs/>
                <w:color w:val="000000"/>
                <w:kern w:val="36"/>
                <w:sz w:val="24"/>
                <w:szCs w:val="24"/>
                <w:lang w:eastAsia="en-IN"/>
              </w:rPr>
              <w:t>C</w:t>
            </w:r>
          </w:p>
        </w:tc>
      </w:tr>
      <w:tr w:rsidR="00D54CC7" w:rsidRPr="00A03BEC" w14:paraId="4B67F838" w14:textId="77777777" w:rsidTr="00224CA3">
        <w:trPr>
          <w:trHeight w:val="76"/>
          <w:jc w:val="center"/>
        </w:trPr>
        <w:tc>
          <w:tcPr>
            <w:tcW w:w="1963" w:type="dxa"/>
          </w:tcPr>
          <w:p w14:paraId="299D8CA7" w14:textId="77777777" w:rsidR="00D54CC7" w:rsidRPr="00A03BEC" w:rsidRDefault="00D54CC7" w:rsidP="00224CA3">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964338">
              <w:rPr>
                <w:rFonts w:ascii="Arial" w:hAnsi="Arial" w:cs="Arial"/>
                <w:b/>
                <w:bCs/>
                <w:lang w:val="en-US"/>
              </w:rPr>
              <w:t>CSFS3008P</w:t>
            </w:r>
          </w:p>
        </w:tc>
        <w:tc>
          <w:tcPr>
            <w:tcW w:w="5403" w:type="dxa"/>
            <w:gridSpan w:val="2"/>
            <w:vAlign w:val="center"/>
          </w:tcPr>
          <w:p w14:paraId="75C0410F" w14:textId="77777777" w:rsidR="00D54CC7" w:rsidRDefault="00D54CC7" w:rsidP="00224CA3">
            <w:pPr>
              <w:widowControl w:val="0"/>
              <w:tabs>
                <w:tab w:val="left" w:pos="501"/>
              </w:tabs>
              <w:autoSpaceDE w:val="0"/>
              <w:autoSpaceDN w:val="0"/>
              <w:jc w:val="center"/>
              <w:rPr>
                <w:rFonts w:ascii="Arial" w:eastAsia="Franklin Gothic Medium" w:hAnsi="Arial" w:cs="Arial"/>
                <w:b/>
                <w:bCs/>
              </w:rPr>
            </w:pPr>
            <w:r w:rsidRPr="00964338">
              <w:rPr>
                <w:rFonts w:ascii="Arial" w:eastAsia="Franklin Gothic Medium" w:hAnsi="Arial" w:cs="Arial"/>
                <w:b/>
                <w:bCs/>
              </w:rPr>
              <w:t>Backend Development</w:t>
            </w:r>
          </w:p>
          <w:p w14:paraId="1C299EFD" w14:textId="77777777" w:rsidR="00DD5355" w:rsidRPr="00044BEB" w:rsidRDefault="00DD5355" w:rsidP="00224CA3">
            <w:pPr>
              <w:widowControl w:val="0"/>
              <w:tabs>
                <w:tab w:val="left" w:pos="501"/>
              </w:tabs>
              <w:autoSpaceDE w:val="0"/>
              <w:autoSpaceDN w:val="0"/>
              <w:jc w:val="center"/>
              <w:rPr>
                <w:rFonts w:ascii="Arial" w:eastAsia="Times New Roman" w:hAnsi="Arial" w:cs="Arial"/>
                <w:b/>
                <w:bCs/>
                <w:color w:val="000000"/>
                <w:kern w:val="36"/>
                <w:lang w:eastAsia="en-IN"/>
              </w:rPr>
            </w:pPr>
          </w:p>
        </w:tc>
        <w:tc>
          <w:tcPr>
            <w:tcW w:w="737" w:type="dxa"/>
            <w:vAlign w:val="center"/>
          </w:tcPr>
          <w:p w14:paraId="03C50BDB" w14:textId="77777777" w:rsidR="00D54CC7" w:rsidRPr="00A03BEC" w:rsidRDefault="00D54CC7" w:rsidP="00224CA3">
            <w:pPr>
              <w:widowControl w:val="0"/>
              <w:tabs>
                <w:tab w:val="left" w:pos="501"/>
              </w:tabs>
              <w:autoSpaceDE w:val="0"/>
              <w:autoSpaceDN w:val="0"/>
              <w:jc w:val="center"/>
              <w:rPr>
                <w:rFonts w:ascii="Arial" w:eastAsia="Times New Roman" w:hAnsi="Arial" w:cs="Arial"/>
                <w:color w:val="000000"/>
                <w:kern w:val="36"/>
                <w:lang w:eastAsia="en-IN"/>
              </w:rPr>
            </w:pPr>
            <w:r w:rsidRPr="00964338">
              <w:rPr>
                <w:rFonts w:ascii="Arial" w:hAnsi="Arial" w:cs="Arial"/>
                <w:b/>
              </w:rPr>
              <w:t>4</w:t>
            </w:r>
          </w:p>
        </w:tc>
        <w:tc>
          <w:tcPr>
            <w:tcW w:w="737" w:type="dxa"/>
            <w:vAlign w:val="center"/>
          </w:tcPr>
          <w:p w14:paraId="39649006" w14:textId="77777777" w:rsidR="00D54CC7" w:rsidRPr="00A03BEC" w:rsidRDefault="00D54CC7" w:rsidP="00224CA3">
            <w:pPr>
              <w:widowControl w:val="0"/>
              <w:tabs>
                <w:tab w:val="left" w:pos="501"/>
              </w:tabs>
              <w:autoSpaceDE w:val="0"/>
              <w:autoSpaceDN w:val="0"/>
              <w:jc w:val="center"/>
              <w:rPr>
                <w:rFonts w:ascii="Arial" w:eastAsia="Times New Roman" w:hAnsi="Arial" w:cs="Arial"/>
                <w:color w:val="000000"/>
                <w:kern w:val="36"/>
                <w:lang w:eastAsia="en-IN"/>
              </w:rPr>
            </w:pPr>
            <w:r w:rsidRPr="00964338">
              <w:rPr>
                <w:rFonts w:ascii="Arial" w:hAnsi="Arial" w:cs="Arial"/>
                <w:b/>
              </w:rPr>
              <w:t>0</w:t>
            </w:r>
          </w:p>
        </w:tc>
        <w:tc>
          <w:tcPr>
            <w:tcW w:w="567" w:type="dxa"/>
            <w:vAlign w:val="center"/>
          </w:tcPr>
          <w:p w14:paraId="61F60A3F" w14:textId="77777777" w:rsidR="00D54CC7" w:rsidRPr="00A03BEC" w:rsidRDefault="00D54CC7" w:rsidP="00224CA3">
            <w:pPr>
              <w:widowControl w:val="0"/>
              <w:tabs>
                <w:tab w:val="left" w:pos="501"/>
              </w:tabs>
              <w:autoSpaceDE w:val="0"/>
              <w:autoSpaceDN w:val="0"/>
              <w:jc w:val="center"/>
              <w:rPr>
                <w:rFonts w:ascii="Arial" w:eastAsia="Times New Roman" w:hAnsi="Arial" w:cs="Arial"/>
                <w:color w:val="000000"/>
                <w:kern w:val="36"/>
                <w:lang w:eastAsia="en-IN"/>
              </w:rPr>
            </w:pPr>
            <w:r w:rsidRPr="00964338">
              <w:rPr>
                <w:rFonts w:ascii="Arial" w:hAnsi="Arial" w:cs="Arial"/>
                <w:b/>
              </w:rPr>
              <w:t>1</w:t>
            </w:r>
          </w:p>
        </w:tc>
        <w:tc>
          <w:tcPr>
            <w:tcW w:w="511" w:type="dxa"/>
            <w:vAlign w:val="bottom"/>
          </w:tcPr>
          <w:p w14:paraId="36F40B72" w14:textId="77777777" w:rsidR="00D54CC7" w:rsidRPr="00A03BEC" w:rsidRDefault="00D54CC7" w:rsidP="00224CA3">
            <w:pPr>
              <w:widowControl w:val="0"/>
              <w:tabs>
                <w:tab w:val="left" w:pos="501"/>
              </w:tabs>
              <w:autoSpaceDE w:val="0"/>
              <w:autoSpaceDN w:val="0"/>
              <w:jc w:val="center"/>
              <w:rPr>
                <w:rFonts w:ascii="Arial" w:eastAsia="Times New Roman" w:hAnsi="Arial" w:cs="Arial"/>
                <w:color w:val="000000"/>
                <w:kern w:val="36"/>
                <w:lang w:eastAsia="en-IN"/>
              </w:rPr>
            </w:pPr>
            <w:r w:rsidRPr="00964338">
              <w:rPr>
                <w:rFonts w:ascii="Arial" w:hAnsi="Arial" w:cs="Arial"/>
                <w:b/>
              </w:rPr>
              <w:t>5</w:t>
            </w:r>
          </w:p>
        </w:tc>
      </w:tr>
      <w:tr w:rsidR="00D54CC7" w:rsidRPr="00A03BEC" w14:paraId="239055FD" w14:textId="77777777" w:rsidTr="00224CA3">
        <w:trPr>
          <w:trHeight w:val="76"/>
          <w:jc w:val="center"/>
        </w:trPr>
        <w:tc>
          <w:tcPr>
            <w:tcW w:w="4959" w:type="dxa"/>
            <w:gridSpan w:val="2"/>
            <w:vAlign w:val="center"/>
          </w:tcPr>
          <w:p w14:paraId="6EAA5415" w14:textId="77777777" w:rsidR="00D54CC7" w:rsidRPr="006C4227" w:rsidRDefault="00D54CC7" w:rsidP="00224CA3">
            <w:pPr>
              <w:widowControl w:val="0"/>
              <w:tabs>
                <w:tab w:val="left" w:pos="501"/>
              </w:tabs>
              <w:autoSpaceDE w:val="0"/>
              <w:autoSpaceDN w:val="0"/>
              <w:rPr>
                <w:rFonts w:ascii="Arial" w:eastAsia="Times New Roman" w:hAnsi="Arial" w:cs="Arial"/>
                <w:b/>
                <w:bCs/>
                <w:color w:val="000000"/>
                <w:kern w:val="36"/>
                <w:lang w:eastAsia="en-IN"/>
              </w:rPr>
            </w:pPr>
            <w:r w:rsidRPr="006C4227">
              <w:rPr>
                <w:rFonts w:ascii="Arial" w:eastAsia="Times New Roman" w:hAnsi="Arial" w:cs="Arial"/>
                <w:b/>
                <w:bCs/>
                <w:color w:val="000000"/>
                <w:kern w:val="36"/>
                <w:lang w:eastAsia="en-IN"/>
              </w:rPr>
              <w:t xml:space="preserve">Total Units to be Covered: </w:t>
            </w:r>
            <w:r>
              <w:rPr>
                <w:rFonts w:ascii="Arial" w:eastAsia="Times New Roman" w:hAnsi="Arial" w:cs="Arial"/>
                <w:b/>
                <w:bCs/>
                <w:color w:val="000000"/>
                <w:kern w:val="36"/>
                <w:lang w:eastAsia="en-IN"/>
              </w:rPr>
              <w:t>05</w:t>
            </w:r>
          </w:p>
        </w:tc>
        <w:tc>
          <w:tcPr>
            <w:tcW w:w="4959" w:type="dxa"/>
            <w:gridSpan w:val="5"/>
            <w:vAlign w:val="center"/>
          </w:tcPr>
          <w:p w14:paraId="17689E5F" w14:textId="77777777" w:rsidR="00D54CC7" w:rsidRPr="006C4227" w:rsidRDefault="00D54CC7" w:rsidP="00224CA3">
            <w:pPr>
              <w:widowControl w:val="0"/>
              <w:tabs>
                <w:tab w:val="left" w:pos="501"/>
              </w:tabs>
              <w:autoSpaceDE w:val="0"/>
              <w:autoSpaceDN w:val="0"/>
              <w:rPr>
                <w:rFonts w:ascii="Arial" w:eastAsia="Times New Roman" w:hAnsi="Arial" w:cs="Arial"/>
                <w:b/>
                <w:bCs/>
                <w:color w:val="000000"/>
                <w:kern w:val="36"/>
                <w:lang w:eastAsia="en-IN"/>
              </w:rPr>
            </w:pPr>
            <w:r>
              <w:rPr>
                <w:rFonts w:ascii="Arial" w:eastAsia="Times New Roman" w:hAnsi="Arial" w:cs="Arial"/>
                <w:b/>
                <w:bCs/>
                <w:color w:val="000000"/>
                <w:kern w:val="36"/>
                <w:lang w:eastAsia="en-IN"/>
              </w:rPr>
              <w:t>Total Contact Hours: 90</w:t>
            </w:r>
          </w:p>
        </w:tc>
      </w:tr>
      <w:tr w:rsidR="00D54CC7" w:rsidRPr="00A03BEC" w14:paraId="31E62D1F" w14:textId="77777777" w:rsidTr="00224CA3">
        <w:trPr>
          <w:trHeight w:val="76"/>
          <w:jc w:val="center"/>
        </w:trPr>
        <w:tc>
          <w:tcPr>
            <w:tcW w:w="1963" w:type="dxa"/>
            <w:vAlign w:val="center"/>
          </w:tcPr>
          <w:p w14:paraId="733F9C94" w14:textId="77777777" w:rsidR="00D54CC7" w:rsidRPr="00A03BEC" w:rsidRDefault="00D54CC7" w:rsidP="00224CA3">
            <w:pPr>
              <w:widowControl w:val="0"/>
              <w:tabs>
                <w:tab w:val="left" w:pos="501"/>
              </w:tabs>
              <w:autoSpaceDE w:val="0"/>
              <w:autoSpaceDN w:val="0"/>
              <w:jc w:val="center"/>
              <w:rPr>
                <w:rFonts w:ascii="Arial" w:hAnsi="Arial" w:cs="Arial"/>
                <w:b/>
                <w:color w:val="000000"/>
              </w:rPr>
            </w:pPr>
            <w:r w:rsidRPr="00A03BEC">
              <w:rPr>
                <w:rFonts w:ascii="Arial" w:eastAsia="Times New Roman" w:hAnsi="Arial" w:cs="Arial"/>
                <w:b/>
              </w:rPr>
              <w:t>Prerequisite(s</w:t>
            </w:r>
            <w:r w:rsidRPr="00A03BEC">
              <w:rPr>
                <w:rFonts w:ascii="Arial" w:eastAsia="Times New Roman" w:hAnsi="Arial" w:cs="Arial"/>
                <w:b/>
                <w:sz w:val="24"/>
                <w:szCs w:val="24"/>
              </w:rPr>
              <w:t>):</w:t>
            </w:r>
          </w:p>
        </w:tc>
        <w:tc>
          <w:tcPr>
            <w:tcW w:w="5403" w:type="dxa"/>
            <w:gridSpan w:val="2"/>
            <w:vAlign w:val="center"/>
          </w:tcPr>
          <w:p w14:paraId="6A66D984" w14:textId="77777777" w:rsidR="00D54CC7" w:rsidRPr="00A073ED" w:rsidRDefault="00D54CC7" w:rsidP="00224CA3">
            <w:pPr>
              <w:widowControl w:val="0"/>
              <w:tabs>
                <w:tab w:val="left" w:pos="501"/>
              </w:tabs>
              <w:autoSpaceDE w:val="0"/>
              <w:autoSpaceDN w:val="0"/>
              <w:jc w:val="center"/>
              <w:rPr>
                <w:rFonts w:ascii="Arial" w:hAnsi="Arial" w:cs="Arial"/>
                <w:b/>
                <w:color w:val="222222"/>
              </w:rPr>
            </w:pPr>
            <w:r w:rsidRPr="009A3014">
              <w:rPr>
                <w:rFonts w:ascii="Arial" w:hAnsi="Arial" w:cs="Arial"/>
                <w:b/>
                <w:color w:val="222222"/>
              </w:rPr>
              <w:t xml:space="preserve">Frontend </w:t>
            </w:r>
            <w:proofErr w:type="spellStart"/>
            <w:r w:rsidRPr="009A3014">
              <w:rPr>
                <w:rFonts w:ascii="Arial" w:hAnsi="Arial" w:cs="Arial"/>
                <w:b/>
                <w:color w:val="222222"/>
              </w:rPr>
              <w:t>Devlopment</w:t>
            </w:r>
            <w:proofErr w:type="spellEnd"/>
            <w:r>
              <w:rPr>
                <w:rFonts w:ascii="Arial" w:hAnsi="Arial" w:cs="Arial"/>
                <w:b/>
                <w:color w:val="222222"/>
              </w:rPr>
              <w:t xml:space="preserve"> - </w:t>
            </w:r>
            <w:r w:rsidRPr="00396E93">
              <w:rPr>
                <w:rFonts w:ascii="Arial" w:hAnsi="Arial" w:cs="Arial"/>
                <w:b/>
                <w:color w:val="222222"/>
              </w:rPr>
              <w:t>CSFS2004</w:t>
            </w:r>
          </w:p>
        </w:tc>
        <w:tc>
          <w:tcPr>
            <w:tcW w:w="2552" w:type="dxa"/>
            <w:gridSpan w:val="4"/>
            <w:vAlign w:val="center"/>
          </w:tcPr>
          <w:p w14:paraId="06B3919F" w14:textId="77777777" w:rsidR="00D54CC7" w:rsidRPr="00A03BEC" w:rsidRDefault="00D54CC7" w:rsidP="00224CA3">
            <w:pPr>
              <w:widowControl w:val="0"/>
              <w:tabs>
                <w:tab w:val="left" w:pos="501"/>
              </w:tabs>
              <w:autoSpaceDE w:val="0"/>
              <w:autoSpaceDN w:val="0"/>
              <w:rPr>
                <w:rFonts w:ascii="Arial" w:eastAsia="Times New Roman" w:hAnsi="Arial" w:cs="Arial"/>
                <w:color w:val="000000"/>
                <w:kern w:val="36"/>
                <w:lang w:eastAsia="en-IN"/>
              </w:rPr>
            </w:pPr>
            <w:r w:rsidRPr="00216598">
              <w:rPr>
                <w:rFonts w:ascii="Arial" w:eastAsia="Times New Roman" w:hAnsi="Arial" w:cs="Arial"/>
                <w:b/>
              </w:rPr>
              <w:t>Syllabus version: 1.0</w:t>
            </w:r>
          </w:p>
        </w:tc>
      </w:tr>
    </w:tbl>
    <w:p w14:paraId="665DC61E" w14:textId="77777777" w:rsidR="00D54CC7" w:rsidRDefault="00D54CC7" w:rsidP="00D54CC7">
      <w:pPr>
        <w:rPr>
          <w:rFonts w:ascii="Arial" w:hAnsi="Arial" w:cs="Arial"/>
          <w:b/>
          <w:color w:val="222222"/>
          <w:sz w:val="24"/>
          <w:szCs w:val="24"/>
        </w:rPr>
      </w:pPr>
    </w:p>
    <w:p w14:paraId="36864E28" w14:textId="77777777" w:rsidR="00D54CC7" w:rsidRDefault="00D54CC7" w:rsidP="00D54CC7">
      <w:pPr>
        <w:rPr>
          <w:rFonts w:ascii="Arial" w:hAnsi="Arial" w:cs="Arial"/>
          <w:b/>
          <w:color w:val="222222"/>
          <w:sz w:val="24"/>
          <w:szCs w:val="24"/>
        </w:rPr>
      </w:pPr>
      <w:r w:rsidRPr="00B60B6D">
        <w:rPr>
          <w:rFonts w:ascii="Arial" w:hAnsi="Arial" w:cs="Arial"/>
          <w:b/>
          <w:color w:val="222222"/>
          <w:sz w:val="24"/>
          <w:szCs w:val="24"/>
        </w:rPr>
        <w:t>Course Objectives</w:t>
      </w:r>
    </w:p>
    <w:p w14:paraId="59712587"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1. Understand the fundamentals of web development and back-end technologies.</w:t>
      </w:r>
    </w:p>
    <w:p w14:paraId="64B99371"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2. Understand and explore backend frameworks, databases and data modelling.</w:t>
      </w:r>
    </w:p>
    <w:p w14:paraId="3E5A495E"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3. Design and Implement APIs and API related tasks.</w:t>
      </w:r>
    </w:p>
    <w:p w14:paraId="28BD6388"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4. Utilize back-end frameworks and libraries to streamline development processes.</w:t>
      </w:r>
    </w:p>
    <w:p w14:paraId="04A01DB8"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5. Implement best practices for security, testing and debugging.</w:t>
      </w:r>
    </w:p>
    <w:p w14:paraId="0DA0CFFF" w14:textId="77777777" w:rsidR="00D54CC7" w:rsidRPr="008B2817" w:rsidRDefault="00D54CC7" w:rsidP="00D54CC7">
      <w:pPr>
        <w:jc w:val="both"/>
        <w:rPr>
          <w:rFonts w:ascii="Arial" w:eastAsia="Times New Roman" w:hAnsi="Arial" w:cs="Arial"/>
          <w:b/>
          <w:bCs/>
          <w:color w:val="000000" w:themeColor="text1"/>
          <w:sz w:val="24"/>
          <w:szCs w:val="24"/>
        </w:rPr>
      </w:pPr>
    </w:p>
    <w:p w14:paraId="6D582D4B" w14:textId="77777777" w:rsidR="00D54CC7" w:rsidRDefault="00D54CC7" w:rsidP="00D54CC7">
      <w:pPr>
        <w:widowControl w:val="0"/>
        <w:tabs>
          <w:tab w:val="left" w:pos="501"/>
        </w:tabs>
        <w:autoSpaceDE w:val="0"/>
        <w:autoSpaceDN w:val="0"/>
        <w:spacing w:before="240" w:after="360" w:line="360" w:lineRule="auto"/>
        <w:jc w:val="both"/>
        <w:rPr>
          <w:rFonts w:ascii="Arial" w:hAnsi="Arial" w:cs="Arial"/>
          <w:b/>
          <w:color w:val="222222"/>
          <w:sz w:val="24"/>
          <w:szCs w:val="24"/>
        </w:rPr>
      </w:pPr>
      <w:r w:rsidRPr="00B60B6D">
        <w:rPr>
          <w:rFonts w:ascii="Arial" w:hAnsi="Arial" w:cs="Arial"/>
          <w:b/>
          <w:color w:val="222222"/>
          <w:sz w:val="24"/>
          <w:szCs w:val="24"/>
        </w:rPr>
        <w:t>Course Outcomes</w:t>
      </w:r>
    </w:p>
    <w:p w14:paraId="6ACE9745" w14:textId="77777777" w:rsidR="00D54CC7" w:rsidRPr="008B2817" w:rsidRDefault="00D54CC7" w:rsidP="00D54CC7">
      <w:pPr>
        <w:jc w:val="both"/>
        <w:rPr>
          <w:rFonts w:ascii="Arial" w:hAnsi="Arial" w:cs="Arial"/>
          <w:sz w:val="24"/>
          <w:szCs w:val="24"/>
        </w:rPr>
      </w:pPr>
      <w:r w:rsidRPr="008B2817">
        <w:rPr>
          <w:rFonts w:ascii="Arial" w:hAnsi="Arial" w:cs="Arial"/>
          <w:sz w:val="24"/>
          <w:szCs w:val="24"/>
        </w:rPr>
        <w:t>On completion of this course, the students will be able to</w:t>
      </w:r>
    </w:p>
    <w:p w14:paraId="128E2A2E" w14:textId="77777777" w:rsidR="00D54CC7" w:rsidRPr="008B2817" w:rsidRDefault="00D54CC7" w:rsidP="00D54CC7">
      <w:pPr>
        <w:jc w:val="both"/>
        <w:rPr>
          <w:rFonts w:ascii="Arial" w:hAnsi="Arial" w:cs="Arial"/>
          <w:sz w:val="24"/>
          <w:szCs w:val="24"/>
        </w:rPr>
      </w:pPr>
      <w:r w:rsidRPr="000F4D1D">
        <w:rPr>
          <w:rFonts w:ascii="Arial" w:hAnsi="Arial" w:cs="Arial"/>
          <w:b/>
          <w:sz w:val="24"/>
          <w:szCs w:val="24"/>
        </w:rPr>
        <w:t>CO1:</w:t>
      </w:r>
      <w:r w:rsidRPr="008B2817">
        <w:rPr>
          <w:rFonts w:ascii="Arial" w:hAnsi="Arial" w:cs="Arial"/>
          <w:sz w:val="24"/>
          <w:szCs w:val="24"/>
        </w:rPr>
        <w:t xml:space="preserve"> Understand Back End Development Fundamentals</w:t>
      </w:r>
    </w:p>
    <w:p w14:paraId="72F4E0C7" w14:textId="77777777" w:rsidR="00D54CC7" w:rsidRPr="008B2817" w:rsidRDefault="00D54CC7" w:rsidP="00D54CC7">
      <w:pPr>
        <w:jc w:val="both"/>
        <w:rPr>
          <w:rFonts w:ascii="Arial" w:hAnsi="Arial" w:cs="Arial"/>
          <w:sz w:val="24"/>
          <w:szCs w:val="24"/>
        </w:rPr>
      </w:pPr>
      <w:r w:rsidRPr="000F4D1D">
        <w:rPr>
          <w:rFonts w:ascii="Arial" w:hAnsi="Arial" w:cs="Arial"/>
          <w:b/>
          <w:sz w:val="24"/>
          <w:szCs w:val="24"/>
        </w:rPr>
        <w:t>CO2:</w:t>
      </w:r>
      <w:r w:rsidRPr="008B2817">
        <w:rPr>
          <w:rFonts w:ascii="Arial" w:hAnsi="Arial" w:cs="Arial"/>
          <w:sz w:val="24"/>
          <w:szCs w:val="24"/>
        </w:rPr>
        <w:t xml:space="preserve"> Create and build web pages and applications.</w:t>
      </w:r>
    </w:p>
    <w:p w14:paraId="376029BB" w14:textId="77777777" w:rsidR="00D54CC7" w:rsidRPr="008B2817" w:rsidRDefault="00D54CC7" w:rsidP="00D54CC7">
      <w:pPr>
        <w:jc w:val="both"/>
        <w:rPr>
          <w:rFonts w:ascii="Arial" w:hAnsi="Arial" w:cs="Arial"/>
          <w:sz w:val="24"/>
          <w:szCs w:val="24"/>
        </w:rPr>
      </w:pPr>
      <w:r w:rsidRPr="000F4D1D">
        <w:rPr>
          <w:rFonts w:ascii="Arial" w:hAnsi="Arial" w:cs="Arial"/>
          <w:b/>
          <w:sz w:val="24"/>
          <w:szCs w:val="24"/>
        </w:rPr>
        <w:t>CO3:</w:t>
      </w:r>
      <w:r w:rsidRPr="008B2817">
        <w:rPr>
          <w:rFonts w:ascii="Arial" w:hAnsi="Arial" w:cs="Arial"/>
          <w:sz w:val="24"/>
          <w:szCs w:val="24"/>
        </w:rPr>
        <w:t xml:space="preserve"> Utilize frameworks and APIs.</w:t>
      </w:r>
    </w:p>
    <w:p w14:paraId="7F2DB316" w14:textId="77777777" w:rsidR="00D54CC7" w:rsidRPr="008B2817" w:rsidRDefault="00D54CC7" w:rsidP="00D54CC7">
      <w:pPr>
        <w:jc w:val="both"/>
        <w:rPr>
          <w:rFonts w:ascii="Arial" w:hAnsi="Arial" w:cs="Arial"/>
          <w:sz w:val="24"/>
          <w:szCs w:val="24"/>
        </w:rPr>
      </w:pPr>
      <w:r w:rsidRPr="000F4D1D">
        <w:rPr>
          <w:rFonts w:ascii="Arial" w:hAnsi="Arial" w:cs="Arial"/>
          <w:b/>
          <w:sz w:val="24"/>
          <w:szCs w:val="24"/>
        </w:rPr>
        <w:t>CO4:</w:t>
      </w:r>
      <w:r w:rsidRPr="008B2817">
        <w:rPr>
          <w:rFonts w:ascii="Arial" w:hAnsi="Arial" w:cs="Arial"/>
          <w:sz w:val="24"/>
          <w:szCs w:val="24"/>
        </w:rPr>
        <w:t xml:space="preserve"> Apply security best practices and conduct testing.</w:t>
      </w:r>
    </w:p>
    <w:p w14:paraId="173C5020" w14:textId="77777777" w:rsidR="00D54CC7" w:rsidRPr="008B2817" w:rsidRDefault="00D54CC7" w:rsidP="00D54CC7">
      <w:pPr>
        <w:jc w:val="both"/>
        <w:rPr>
          <w:rFonts w:ascii="Arial" w:hAnsi="Arial" w:cs="Arial"/>
          <w:sz w:val="24"/>
          <w:szCs w:val="24"/>
        </w:rPr>
      </w:pPr>
      <w:r w:rsidRPr="000F4D1D">
        <w:rPr>
          <w:rFonts w:ascii="Arial" w:hAnsi="Arial" w:cs="Arial"/>
          <w:b/>
          <w:sz w:val="24"/>
          <w:szCs w:val="24"/>
        </w:rPr>
        <w:t>CO5:</w:t>
      </w:r>
      <w:r w:rsidRPr="008B2817">
        <w:rPr>
          <w:rFonts w:ascii="Arial" w:hAnsi="Arial" w:cs="Arial"/>
          <w:sz w:val="24"/>
          <w:szCs w:val="24"/>
        </w:rPr>
        <w:t xml:space="preserve"> Demonstrate effective team collaboration skills.</w:t>
      </w:r>
    </w:p>
    <w:p w14:paraId="7FDA9C49" w14:textId="77777777" w:rsidR="00D54CC7" w:rsidRDefault="00D54CC7" w:rsidP="00D54CC7">
      <w:pPr>
        <w:spacing w:after="15" w:line="241" w:lineRule="auto"/>
        <w:ind w:right="5"/>
        <w:rPr>
          <w:rFonts w:ascii="Arial" w:eastAsia="Times New Roman" w:hAnsi="Arial" w:cs="Arial"/>
          <w:b/>
          <w:sz w:val="24"/>
          <w:szCs w:val="24"/>
        </w:rPr>
      </w:pPr>
    </w:p>
    <w:p w14:paraId="00AA935C" w14:textId="77777777" w:rsidR="00D54CC7" w:rsidRDefault="00D54CC7" w:rsidP="00D54CC7">
      <w:pPr>
        <w:spacing w:after="15" w:line="241" w:lineRule="auto"/>
        <w:ind w:right="5"/>
        <w:rPr>
          <w:rFonts w:ascii="Arial" w:eastAsia="Times New Roman" w:hAnsi="Arial" w:cs="Arial"/>
          <w:b/>
          <w:sz w:val="24"/>
          <w:szCs w:val="24"/>
        </w:rPr>
      </w:pPr>
    </w:p>
    <w:p w14:paraId="2AE3E732" w14:textId="77777777" w:rsidR="00D54CC7" w:rsidRDefault="00D54CC7" w:rsidP="00D54CC7">
      <w:pPr>
        <w:spacing w:after="15" w:line="241" w:lineRule="auto"/>
        <w:ind w:right="5"/>
        <w:rPr>
          <w:rFonts w:ascii="Arial" w:eastAsia="Times New Roman" w:hAnsi="Arial" w:cs="Arial"/>
          <w:b/>
          <w:sz w:val="24"/>
          <w:szCs w:val="24"/>
        </w:rPr>
      </w:pPr>
      <w:r w:rsidRPr="00D34DB3">
        <w:rPr>
          <w:rFonts w:ascii="Arial" w:eastAsia="Times New Roman" w:hAnsi="Arial" w:cs="Arial"/>
          <w:b/>
          <w:sz w:val="24"/>
          <w:szCs w:val="24"/>
        </w:rPr>
        <w:t>CO-PO Mapping</w:t>
      </w:r>
    </w:p>
    <w:p w14:paraId="04293A8B" w14:textId="77777777" w:rsidR="00D54CC7" w:rsidRDefault="00D54CC7" w:rsidP="00D54CC7">
      <w:pPr>
        <w:spacing w:after="15" w:line="241" w:lineRule="auto"/>
        <w:ind w:right="5"/>
        <w:rPr>
          <w:rFonts w:ascii="Arial" w:eastAsia="Times New Roman" w:hAnsi="Arial" w:cs="Arial"/>
          <w:b/>
          <w:sz w:val="24"/>
          <w:szCs w:val="24"/>
        </w:rPr>
      </w:pPr>
    </w:p>
    <w:tbl>
      <w:tblPr>
        <w:tblStyle w:val="TableGrid"/>
        <w:tblW w:w="10455" w:type="dxa"/>
        <w:jc w:val="center"/>
        <w:tblLook w:val="04A0" w:firstRow="1" w:lastRow="0" w:firstColumn="1" w:lastColumn="0" w:noHBand="0" w:noVBand="1"/>
      </w:tblPr>
      <w:tblGrid>
        <w:gridCol w:w="1395"/>
        <w:gridCol w:w="597"/>
        <w:gridCol w:w="597"/>
        <w:gridCol w:w="597"/>
        <w:gridCol w:w="597"/>
        <w:gridCol w:w="597"/>
        <w:gridCol w:w="597"/>
        <w:gridCol w:w="597"/>
        <w:gridCol w:w="597"/>
        <w:gridCol w:w="597"/>
        <w:gridCol w:w="704"/>
        <w:gridCol w:w="704"/>
        <w:gridCol w:w="704"/>
        <w:gridCol w:w="717"/>
        <w:gridCol w:w="717"/>
        <w:gridCol w:w="717"/>
      </w:tblGrid>
      <w:tr w:rsidR="00D54CC7" w14:paraId="0ED23584" w14:textId="77777777" w:rsidTr="00224CA3">
        <w:trPr>
          <w:trHeight w:val="1319"/>
          <w:jc w:val="center"/>
        </w:trPr>
        <w:tc>
          <w:tcPr>
            <w:tcW w:w="1395" w:type="dxa"/>
          </w:tcPr>
          <w:p w14:paraId="3CB78927" w14:textId="77777777" w:rsidR="00D54CC7" w:rsidRPr="00D34DB3" w:rsidRDefault="00D54CC7" w:rsidP="00224CA3">
            <w:pPr>
              <w:rPr>
                <w:rFonts w:ascii="Arial" w:hAnsi="Arial" w:cs="Arial"/>
                <w:b/>
                <w:color w:val="222222"/>
                <w:sz w:val="24"/>
                <w:szCs w:val="24"/>
              </w:rPr>
            </w:pPr>
            <w:r w:rsidRPr="00D34DB3">
              <w:rPr>
                <w:rFonts w:ascii="Arial" w:hAnsi="Arial" w:cs="Arial"/>
                <w:b/>
                <w:color w:val="222222"/>
                <w:sz w:val="24"/>
                <w:szCs w:val="24"/>
              </w:rPr>
              <w:t>Program</w:t>
            </w:r>
          </w:p>
          <w:p w14:paraId="68156429" w14:textId="77777777" w:rsidR="00D54CC7" w:rsidRPr="00D34DB3" w:rsidRDefault="00D54CC7" w:rsidP="00224CA3">
            <w:pPr>
              <w:rPr>
                <w:rFonts w:ascii="Arial" w:hAnsi="Arial" w:cs="Arial"/>
                <w:b/>
                <w:color w:val="222222"/>
                <w:sz w:val="24"/>
                <w:szCs w:val="24"/>
              </w:rPr>
            </w:pPr>
            <w:r w:rsidRPr="00D34DB3">
              <w:rPr>
                <w:rFonts w:ascii="Arial" w:hAnsi="Arial" w:cs="Arial"/>
                <w:b/>
                <w:noProof/>
                <w:color w:val="222222"/>
                <w:sz w:val="24"/>
                <w:szCs w:val="24"/>
                <w:lang w:val="en-US"/>
              </w:rPr>
              <mc:AlternateContent>
                <mc:Choice Requires="wps">
                  <w:drawing>
                    <wp:anchor distT="0" distB="0" distL="114300" distR="114300" simplePos="0" relativeHeight="251659264" behindDoc="0" locked="0" layoutInCell="1" allowOverlap="1" wp14:anchorId="7E0054FB" wp14:editId="6DC912FF">
                      <wp:simplePos x="0" y="0"/>
                      <wp:positionH relativeFrom="column">
                        <wp:posOffset>-19858</wp:posOffset>
                      </wp:positionH>
                      <wp:positionV relativeFrom="paragraph">
                        <wp:posOffset>185477</wp:posOffset>
                      </wp:positionV>
                      <wp:extent cx="800100" cy="20608"/>
                      <wp:effectExtent l="0" t="0" r="19050" b="36830"/>
                      <wp:wrapNone/>
                      <wp:docPr id="20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8A106"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"/>
                  </w:pict>
                </mc:Fallback>
              </mc:AlternateContent>
            </w:r>
            <w:r w:rsidRPr="00D34DB3">
              <w:rPr>
                <w:rFonts w:ascii="Arial" w:hAnsi="Arial" w:cs="Arial"/>
                <w:b/>
                <w:color w:val="222222"/>
                <w:sz w:val="24"/>
                <w:szCs w:val="24"/>
              </w:rPr>
              <w:t>Outcomes</w:t>
            </w:r>
          </w:p>
          <w:p w14:paraId="17B069E4" w14:textId="77777777" w:rsidR="00D54CC7" w:rsidRDefault="00D54CC7" w:rsidP="00224CA3">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Course Outcomes</w:t>
            </w:r>
          </w:p>
        </w:tc>
        <w:tc>
          <w:tcPr>
            <w:tcW w:w="565" w:type="dxa"/>
            <w:vAlign w:val="center"/>
          </w:tcPr>
          <w:p w14:paraId="65DB0001"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PO1</w:t>
            </w:r>
          </w:p>
        </w:tc>
        <w:tc>
          <w:tcPr>
            <w:tcW w:w="565" w:type="dxa"/>
            <w:vAlign w:val="center"/>
          </w:tcPr>
          <w:p w14:paraId="1D9C1EB3"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PO2</w:t>
            </w:r>
          </w:p>
        </w:tc>
        <w:tc>
          <w:tcPr>
            <w:tcW w:w="565" w:type="dxa"/>
            <w:vAlign w:val="center"/>
          </w:tcPr>
          <w:p w14:paraId="095287EE"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PO3</w:t>
            </w:r>
          </w:p>
        </w:tc>
        <w:tc>
          <w:tcPr>
            <w:tcW w:w="565" w:type="dxa"/>
            <w:vAlign w:val="center"/>
          </w:tcPr>
          <w:p w14:paraId="3E357334"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PO4</w:t>
            </w:r>
          </w:p>
        </w:tc>
        <w:tc>
          <w:tcPr>
            <w:tcW w:w="565" w:type="dxa"/>
            <w:vAlign w:val="center"/>
          </w:tcPr>
          <w:p w14:paraId="23915F25"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PO5</w:t>
            </w:r>
          </w:p>
        </w:tc>
        <w:tc>
          <w:tcPr>
            <w:tcW w:w="565" w:type="dxa"/>
            <w:vAlign w:val="center"/>
          </w:tcPr>
          <w:p w14:paraId="1AFBCC56"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PO6</w:t>
            </w:r>
          </w:p>
        </w:tc>
        <w:tc>
          <w:tcPr>
            <w:tcW w:w="565" w:type="dxa"/>
            <w:vAlign w:val="center"/>
          </w:tcPr>
          <w:p w14:paraId="48DAB411"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PO7</w:t>
            </w:r>
          </w:p>
        </w:tc>
        <w:tc>
          <w:tcPr>
            <w:tcW w:w="565" w:type="dxa"/>
            <w:vAlign w:val="center"/>
          </w:tcPr>
          <w:p w14:paraId="093ACC31"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PO8</w:t>
            </w:r>
          </w:p>
        </w:tc>
        <w:tc>
          <w:tcPr>
            <w:tcW w:w="565" w:type="dxa"/>
            <w:vAlign w:val="center"/>
          </w:tcPr>
          <w:p w14:paraId="2FB82960"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PO9</w:t>
            </w:r>
          </w:p>
        </w:tc>
        <w:tc>
          <w:tcPr>
            <w:tcW w:w="666" w:type="dxa"/>
            <w:vAlign w:val="center"/>
          </w:tcPr>
          <w:p w14:paraId="47181CD8"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PO10</w:t>
            </w:r>
          </w:p>
        </w:tc>
        <w:tc>
          <w:tcPr>
            <w:tcW w:w="666" w:type="dxa"/>
            <w:vAlign w:val="center"/>
          </w:tcPr>
          <w:p w14:paraId="03176390"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PO11</w:t>
            </w:r>
          </w:p>
        </w:tc>
        <w:tc>
          <w:tcPr>
            <w:tcW w:w="666" w:type="dxa"/>
            <w:vAlign w:val="center"/>
          </w:tcPr>
          <w:p w14:paraId="33533DAA"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PO12</w:t>
            </w:r>
          </w:p>
        </w:tc>
        <w:tc>
          <w:tcPr>
            <w:tcW w:w="659" w:type="dxa"/>
            <w:vAlign w:val="center"/>
          </w:tcPr>
          <w:p w14:paraId="1B717F00"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PSO1</w:t>
            </w:r>
          </w:p>
        </w:tc>
        <w:tc>
          <w:tcPr>
            <w:tcW w:w="659" w:type="dxa"/>
            <w:vAlign w:val="center"/>
          </w:tcPr>
          <w:p w14:paraId="6C21DE1E"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PSO2</w:t>
            </w:r>
          </w:p>
        </w:tc>
        <w:tc>
          <w:tcPr>
            <w:tcW w:w="659" w:type="dxa"/>
            <w:vAlign w:val="center"/>
          </w:tcPr>
          <w:p w14:paraId="6A530ACC" w14:textId="77777777" w:rsidR="00D54CC7" w:rsidRPr="009B6B6C" w:rsidRDefault="00D54CC7" w:rsidP="00224CA3">
            <w:pPr>
              <w:spacing w:after="15" w:line="241" w:lineRule="auto"/>
              <w:ind w:right="5"/>
              <w:jc w:val="center"/>
              <w:rPr>
                <w:rFonts w:ascii="Arial" w:eastAsia="Times New Roman" w:hAnsi="Arial" w:cs="Arial"/>
                <w:b/>
                <w:bCs/>
                <w:sz w:val="20"/>
                <w:szCs w:val="20"/>
              </w:rPr>
            </w:pPr>
            <w:r w:rsidRPr="009B6B6C">
              <w:rPr>
                <w:b/>
                <w:bCs/>
                <w:sz w:val="20"/>
                <w:szCs w:val="20"/>
              </w:rPr>
              <w:t>PSO3</w:t>
            </w:r>
          </w:p>
        </w:tc>
      </w:tr>
      <w:tr w:rsidR="00D54CC7" w14:paraId="03BF1DF6" w14:textId="77777777" w:rsidTr="00224CA3">
        <w:trPr>
          <w:trHeight w:val="322"/>
          <w:jc w:val="center"/>
        </w:trPr>
        <w:tc>
          <w:tcPr>
            <w:tcW w:w="1395" w:type="dxa"/>
            <w:vAlign w:val="center"/>
          </w:tcPr>
          <w:p w14:paraId="315BB0AB" w14:textId="77777777" w:rsidR="00D54CC7" w:rsidRDefault="00D54CC7" w:rsidP="00224CA3">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1</w:t>
            </w:r>
          </w:p>
        </w:tc>
        <w:tc>
          <w:tcPr>
            <w:tcW w:w="565" w:type="dxa"/>
          </w:tcPr>
          <w:p w14:paraId="25954DF0"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6BDBC468"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690AA9E9"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592551A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07BA0667"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3</w:t>
            </w:r>
          </w:p>
        </w:tc>
        <w:tc>
          <w:tcPr>
            <w:tcW w:w="565" w:type="dxa"/>
          </w:tcPr>
          <w:p w14:paraId="069460A2"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054BD7B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499EFEB7"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39E82A7"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666" w:type="dxa"/>
          </w:tcPr>
          <w:p w14:paraId="2307282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649BE76F"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C0A7EE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49B3BEEF"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FB0AE32"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8175FB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D54CC7" w14:paraId="2F491F60" w14:textId="77777777" w:rsidTr="00224CA3">
        <w:trPr>
          <w:trHeight w:val="342"/>
          <w:jc w:val="center"/>
        </w:trPr>
        <w:tc>
          <w:tcPr>
            <w:tcW w:w="1395" w:type="dxa"/>
            <w:vAlign w:val="center"/>
          </w:tcPr>
          <w:p w14:paraId="55ED283A" w14:textId="77777777" w:rsidR="00D54CC7" w:rsidRDefault="00D54CC7" w:rsidP="00224CA3">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2</w:t>
            </w:r>
          </w:p>
        </w:tc>
        <w:tc>
          <w:tcPr>
            <w:tcW w:w="565" w:type="dxa"/>
          </w:tcPr>
          <w:p w14:paraId="062D2C50"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0E09BA7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643A3C0"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0BEDD6E4"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3E59B00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11C22C00"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11EA55C"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FBA9E7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55D8E6C"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512DADC2"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606FD43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3D2D8C5D"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176E96B7"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898B689"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659F6741"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D54CC7" w14:paraId="2835B74A" w14:textId="77777777" w:rsidTr="00224CA3">
        <w:trPr>
          <w:trHeight w:val="322"/>
          <w:jc w:val="center"/>
        </w:trPr>
        <w:tc>
          <w:tcPr>
            <w:tcW w:w="1395" w:type="dxa"/>
            <w:vAlign w:val="center"/>
          </w:tcPr>
          <w:p w14:paraId="23457BE5" w14:textId="77777777" w:rsidR="00D54CC7" w:rsidRDefault="00D54CC7" w:rsidP="00224CA3">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3</w:t>
            </w:r>
          </w:p>
        </w:tc>
        <w:tc>
          <w:tcPr>
            <w:tcW w:w="565" w:type="dxa"/>
          </w:tcPr>
          <w:p w14:paraId="3BAEC7C0"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3B31D622"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01F0B7D6"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0AC94C49"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67804132"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565" w:type="dxa"/>
          </w:tcPr>
          <w:p w14:paraId="3E52003C"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ADFC99F"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646D21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05F5D961"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43A113BD"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157F07A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555BB9B"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50B01A7"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124B1D11"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66A6CDE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D54CC7" w14:paraId="383E08C6" w14:textId="77777777" w:rsidTr="00224CA3">
        <w:trPr>
          <w:trHeight w:val="342"/>
          <w:jc w:val="center"/>
        </w:trPr>
        <w:tc>
          <w:tcPr>
            <w:tcW w:w="1395" w:type="dxa"/>
            <w:vAlign w:val="center"/>
          </w:tcPr>
          <w:p w14:paraId="2FC55758" w14:textId="77777777" w:rsidR="00D54CC7" w:rsidRDefault="00D54CC7" w:rsidP="00224CA3">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CO4</w:t>
            </w:r>
          </w:p>
        </w:tc>
        <w:tc>
          <w:tcPr>
            <w:tcW w:w="565" w:type="dxa"/>
          </w:tcPr>
          <w:p w14:paraId="40B48D0E"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699433DD"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7596A70F"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2F93DB5E"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565374CC"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5AB4932B"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5C7EC96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0700C2F8"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43445C11"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308CC5F4"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2392E9F3"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5625CD9E"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34E0509"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6323ED8E"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745D3EC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D54CC7" w14:paraId="3C3424AC" w14:textId="77777777" w:rsidTr="00224CA3">
        <w:trPr>
          <w:trHeight w:val="646"/>
          <w:jc w:val="center"/>
        </w:trPr>
        <w:tc>
          <w:tcPr>
            <w:tcW w:w="1395" w:type="dxa"/>
            <w:vAlign w:val="center"/>
          </w:tcPr>
          <w:p w14:paraId="3EE35B7D" w14:textId="77777777" w:rsidR="00D54CC7" w:rsidRDefault="00D54CC7" w:rsidP="00224CA3">
            <w:pPr>
              <w:spacing w:after="15" w:line="241" w:lineRule="auto"/>
              <w:ind w:right="5"/>
              <w:rPr>
                <w:rFonts w:ascii="Arial" w:eastAsia="Times New Roman" w:hAnsi="Arial" w:cs="Arial"/>
                <w:b/>
                <w:sz w:val="24"/>
                <w:szCs w:val="24"/>
              </w:rPr>
            </w:pPr>
            <w:r>
              <w:rPr>
                <w:rFonts w:ascii="Arial" w:hAnsi="Arial" w:cs="Arial"/>
                <w:b/>
                <w:color w:val="222222"/>
                <w:sz w:val="24"/>
                <w:szCs w:val="24"/>
              </w:rPr>
              <w:lastRenderedPageBreak/>
              <w:t>CO5</w:t>
            </w:r>
          </w:p>
        </w:tc>
        <w:tc>
          <w:tcPr>
            <w:tcW w:w="565" w:type="dxa"/>
          </w:tcPr>
          <w:p w14:paraId="33398FCB"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424E403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vAlign w:val="center"/>
          </w:tcPr>
          <w:p w14:paraId="4F02D6F9"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3AFDE97F"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vAlign w:val="center"/>
          </w:tcPr>
          <w:p w14:paraId="39F37B36"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4CCAAACC"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1607285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BA2FEA6"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vAlign w:val="center"/>
          </w:tcPr>
          <w:p w14:paraId="271001DE"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66" w:type="dxa"/>
          </w:tcPr>
          <w:p w14:paraId="2C247A24"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tcPr>
          <w:p w14:paraId="0E6E7E6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vAlign w:val="center"/>
          </w:tcPr>
          <w:p w14:paraId="3FF458FD"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59" w:type="dxa"/>
          </w:tcPr>
          <w:p w14:paraId="1C06A965"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469D461B"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1A975F6A"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r w:rsidR="00D54CC7" w14:paraId="1EEFDBF7" w14:textId="77777777" w:rsidTr="00224CA3">
        <w:trPr>
          <w:trHeight w:val="646"/>
          <w:jc w:val="center"/>
        </w:trPr>
        <w:tc>
          <w:tcPr>
            <w:tcW w:w="1395" w:type="dxa"/>
            <w:vAlign w:val="center"/>
          </w:tcPr>
          <w:p w14:paraId="376FB90B" w14:textId="77777777" w:rsidR="00D54CC7" w:rsidRPr="00D34DB3" w:rsidRDefault="00D54CC7" w:rsidP="00224CA3">
            <w:pPr>
              <w:spacing w:after="15" w:line="241" w:lineRule="auto"/>
              <w:ind w:right="5"/>
              <w:rPr>
                <w:rFonts w:ascii="Arial" w:hAnsi="Arial" w:cs="Arial"/>
                <w:b/>
                <w:color w:val="222222"/>
                <w:sz w:val="24"/>
                <w:szCs w:val="24"/>
              </w:rPr>
            </w:pPr>
            <w:r w:rsidRPr="00D34DB3">
              <w:rPr>
                <w:rFonts w:ascii="Arial" w:hAnsi="Arial" w:cs="Arial"/>
                <w:b/>
                <w:color w:val="222222"/>
                <w:sz w:val="24"/>
                <w:szCs w:val="24"/>
              </w:rPr>
              <w:t>Average</w:t>
            </w:r>
          </w:p>
        </w:tc>
        <w:tc>
          <w:tcPr>
            <w:tcW w:w="565" w:type="dxa"/>
          </w:tcPr>
          <w:p w14:paraId="541ABDAD" w14:textId="77777777" w:rsidR="00D54CC7" w:rsidRPr="008B2817" w:rsidRDefault="00D54CC7" w:rsidP="00224CA3">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tcPr>
          <w:p w14:paraId="20EB7828" w14:textId="77777777" w:rsidR="00D54CC7" w:rsidRPr="008B2817" w:rsidRDefault="00D54CC7" w:rsidP="00224CA3">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vAlign w:val="center"/>
          </w:tcPr>
          <w:p w14:paraId="046D5600" w14:textId="77777777" w:rsidR="00D54CC7" w:rsidRPr="008B2817" w:rsidRDefault="00D54CC7" w:rsidP="00224CA3">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0.4</w:t>
            </w:r>
          </w:p>
        </w:tc>
        <w:tc>
          <w:tcPr>
            <w:tcW w:w="565" w:type="dxa"/>
          </w:tcPr>
          <w:p w14:paraId="7188EBB4"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080B40">
              <w:rPr>
                <w:rFonts w:ascii="Arial" w:eastAsia="Times New Roman" w:hAnsi="Arial" w:cs="Arial"/>
                <w:b/>
                <w:sz w:val="24"/>
                <w:szCs w:val="24"/>
              </w:rPr>
              <w:t>-</w:t>
            </w:r>
          </w:p>
        </w:tc>
        <w:tc>
          <w:tcPr>
            <w:tcW w:w="565" w:type="dxa"/>
            <w:vAlign w:val="center"/>
          </w:tcPr>
          <w:p w14:paraId="2CC750F4" w14:textId="77777777" w:rsidR="00D54CC7" w:rsidRPr="008B2817" w:rsidRDefault="00D54CC7" w:rsidP="00224CA3">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2</w:t>
            </w:r>
          </w:p>
        </w:tc>
        <w:tc>
          <w:tcPr>
            <w:tcW w:w="565" w:type="dxa"/>
          </w:tcPr>
          <w:p w14:paraId="75795E27"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4C1E033D"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366F2BC7"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vAlign w:val="center"/>
          </w:tcPr>
          <w:p w14:paraId="61EF4B5B" w14:textId="77777777" w:rsidR="00D54CC7" w:rsidRPr="008B2817" w:rsidRDefault="00D54CC7" w:rsidP="00224CA3">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0.6</w:t>
            </w:r>
          </w:p>
        </w:tc>
        <w:tc>
          <w:tcPr>
            <w:tcW w:w="666" w:type="dxa"/>
          </w:tcPr>
          <w:p w14:paraId="342AC8A3"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tcPr>
          <w:p w14:paraId="685FE23D"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vAlign w:val="center"/>
          </w:tcPr>
          <w:p w14:paraId="417733DF" w14:textId="77777777" w:rsidR="00D54CC7" w:rsidRPr="008B2817" w:rsidRDefault="00D54CC7" w:rsidP="00224CA3">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0.4</w:t>
            </w:r>
          </w:p>
        </w:tc>
        <w:tc>
          <w:tcPr>
            <w:tcW w:w="659" w:type="dxa"/>
          </w:tcPr>
          <w:p w14:paraId="150DD991"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4F604433" w14:textId="77777777" w:rsidR="00D54CC7" w:rsidRPr="008B2817" w:rsidRDefault="00D54CC7" w:rsidP="00224CA3">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3B253F08" w14:textId="77777777" w:rsidR="00D54CC7" w:rsidRPr="009B6B6C" w:rsidRDefault="00D54CC7" w:rsidP="00224CA3">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bl>
    <w:p w14:paraId="72D66633" w14:textId="77777777" w:rsidR="00D54CC7" w:rsidRDefault="00D54CC7" w:rsidP="00D54CC7">
      <w:pPr>
        <w:spacing w:after="15" w:line="241" w:lineRule="auto"/>
        <w:ind w:right="5"/>
        <w:rPr>
          <w:rFonts w:ascii="Arial" w:eastAsia="Times New Roman" w:hAnsi="Arial" w:cs="Arial"/>
          <w:b/>
          <w:sz w:val="24"/>
          <w:szCs w:val="24"/>
        </w:rPr>
      </w:pPr>
    </w:p>
    <w:p w14:paraId="261B99B5" w14:textId="77777777" w:rsidR="00D54CC7" w:rsidRPr="00D34DB3" w:rsidRDefault="00D54CC7" w:rsidP="00D54CC7">
      <w:pPr>
        <w:spacing w:after="0"/>
        <w:rPr>
          <w:rFonts w:ascii="Arial" w:hAnsi="Arial" w:cs="Arial"/>
          <w:b/>
          <w:sz w:val="24"/>
          <w:szCs w:val="24"/>
        </w:rPr>
      </w:pPr>
    </w:p>
    <w:p w14:paraId="0BE46CE1" w14:textId="77777777" w:rsidR="00D54CC7" w:rsidRDefault="00D54CC7" w:rsidP="00D54CC7">
      <w:pPr>
        <w:spacing w:after="0"/>
        <w:rPr>
          <w:rStyle w:val="fontstyle01"/>
          <w:rFonts w:ascii="Arial" w:hAnsi="Arial" w:cs="Arial"/>
        </w:rPr>
      </w:pPr>
      <w:r w:rsidRPr="00D34DB3">
        <w:rPr>
          <w:rStyle w:val="fontstyle01"/>
          <w:rFonts w:ascii="Arial" w:hAnsi="Arial" w:cs="Arial"/>
        </w:rPr>
        <w:t>1 – Weakly Mapped (Low)</w:t>
      </w:r>
      <w:r w:rsidRPr="00D34DB3">
        <w:rPr>
          <w:rStyle w:val="fontstyle01"/>
          <w:rFonts w:ascii="Arial" w:hAnsi="Arial" w:cs="Arial"/>
        </w:rPr>
        <w:tab/>
      </w:r>
      <w:r>
        <w:rPr>
          <w:rStyle w:val="fontstyle01"/>
          <w:rFonts w:ascii="Arial" w:hAnsi="Arial" w:cs="Arial"/>
        </w:rPr>
        <w:tab/>
      </w:r>
      <w:r w:rsidRPr="00D34DB3">
        <w:rPr>
          <w:rStyle w:val="fontstyle01"/>
          <w:rFonts w:ascii="Arial" w:hAnsi="Arial" w:cs="Arial"/>
        </w:rPr>
        <w:t>2 – Moderately Mapped (Medium)</w:t>
      </w:r>
    </w:p>
    <w:p w14:paraId="5531A916" w14:textId="77777777" w:rsidR="00D54CC7" w:rsidRDefault="00D54CC7" w:rsidP="00D54CC7">
      <w:pPr>
        <w:spacing w:after="0"/>
        <w:rPr>
          <w:rStyle w:val="fontstyle01"/>
          <w:rFonts w:ascii="Arial" w:hAnsi="Arial" w:cs="Arial"/>
        </w:rPr>
      </w:pPr>
    </w:p>
    <w:p w14:paraId="6D30976B" w14:textId="77777777" w:rsidR="00D54CC7" w:rsidRPr="007D71D9" w:rsidRDefault="00D54CC7" w:rsidP="00D54CC7">
      <w:pPr>
        <w:spacing w:after="0"/>
        <w:rPr>
          <w:rStyle w:val="fontstyle01"/>
          <w:rFonts w:ascii="Arial" w:hAnsi="Arial" w:cs="Arial"/>
        </w:rPr>
      </w:pPr>
      <w:r w:rsidRPr="00D34DB3">
        <w:rPr>
          <w:rStyle w:val="fontstyle01"/>
          <w:rFonts w:ascii="Arial" w:hAnsi="Arial" w:cs="Arial"/>
        </w:rPr>
        <w:t>3 – Strongly Mapped (</w:t>
      </w:r>
      <w:proofErr w:type="gramStart"/>
      <w:r w:rsidRPr="00D34DB3">
        <w:rPr>
          <w:rStyle w:val="fontstyle01"/>
          <w:rFonts w:ascii="Arial" w:hAnsi="Arial" w:cs="Arial"/>
        </w:rPr>
        <w:t xml:space="preserve">High)   </w:t>
      </w:r>
      <w:proofErr w:type="gramEnd"/>
      <w:r w:rsidRPr="00D34DB3">
        <w:rPr>
          <w:rStyle w:val="fontstyle01"/>
          <w:rFonts w:ascii="Arial" w:hAnsi="Arial" w:cs="Arial"/>
        </w:rPr>
        <w:t xml:space="preserve">  </w:t>
      </w:r>
      <w:r>
        <w:rPr>
          <w:rStyle w:val="fontstyle01"/>
          <w:rFonts w:ascii="Arial" w:hAnsi="Arial" w:cs="Arial"/>
        </w:rPr>
        <w:t xml:space="preserve">          </w:t>
      </w:r>
      <w:proofErr w:type="gramStart"/>
      <w:r>
        <w:rPr>
          <w:rStyle w:val="fontstyle01"/>
          <w:rFonts w:ascii="Arial" w:hAnsi="Arial" w:cs="Arial"/>
        </w:rPr>
        <w:t xml:space="preserve">  </w:t>
      </w:r>
      <w:r w:rsidRPr="00D34DB3">
        <w:rPr>
          <w:rStyle w:val="fontstyle01"/>
          <w:rFonts w:ascii="Arial" w:hAnsi="Arial" w:cs="Arial"/>
        </w:rPr>
        <w:t xml:space="preserve"> “</w:t>
      </w:r>
      <w:proofErr w:type="gramEnd"/>
      <w:r w:rsidRPr="00D34DB3">
        <w:rPr>
          <w:rStyle w:val="fontstyle01"/>
          <w:rFonts w:ascii="Arial" w:hAnsi="Arial" w:cs="Arial"/>
        </w:rPr>
        <w:t>_” means there is no correlation</w:t>
      </w:r>
    </w:p>
    <w:p w14:paraId="7C2DC952" w14:textId="77777777" w:rsidR="00D54CC7" w:rsidRPr="00D34DB3" w:rsidRDefault="00D54CC7" w:rsidP="00D54CC7">
      <w:pPr>
        <w:spacing w:after="0"/>
        <w:ind w:left="360"/>
        <w:jc w:val="both"/>
        <w:rPr>
          <w:rFonts w:ascii="Arial" w:hAnsi="Arial" w:cs="Arial"/>
          <w:sz w:val="24"/>
          <w:szCs w:val="24"/>
          <w:lang w:val="en-GB"/>
        </w:rPr>
      </w:pPr>
    </w:p>
    <w:p w14:paraId="03914CE6" w14:textId="77777777" w:rsidR="00D54CC7" w:rsidRPr="00D34DB3" w:rsidRDefault="00D54CC7" w:rsidP="00D54CC7">
      <w:pPr>
        <w:spacing w:after="0"/>
        <w:ind w:left="360"/>
        <w:jc w:val="both"/>
        <w:rPr>
          <w:rFonts w:ascii="Arial" w:hAnsi="Arial" w:cs="Arial"/>
          <w:sz w:val="24"/>
          <w:szCs w:val="24"/>
          <w:lang w:val="en-GB"/>
        </w:rPr>
      </w:pPr>
    </w:p>
    <w:p w14:paraId="783FBBA3" w14:textId="77777777" w:rsidR="00D54CC7" w:rsidRDefault="00D54CC7" w:rsidP="00D54CC7">
      <w:pPr>
        <w:pStyle w:val="Default"/>
        <w:ind w:left="720" w:hanging="720"/>
        <w:jc w:val="both"/>
        <w:rPr>
          <w:rFonts w:ascii="Arial" w:hAnsi="Arial" w:cs="Arial"/>
          <w:b/>
          <w:color w:val="auto"/>
        </w:rPr>
      </w:pPr>
    </w:p>
    <w:p w14:paraId="400E633C" w14:textId="77777777" w:rsidR="00D54CC7" w:rsidRPr="00211C2E" w:rsidRDefault="00D54CC7" w:rsidP="00D54CC7">
      <w:pPr>
        <w:pStyle w:val="Default"/>
        <w:ind w:left="720" w:hanging="720"/>
        <w:jc w:val="both"/>
        <w:rPr>
          <w:rFonts w:ascii="Arial" w:hAnsi="Arial" w:cs="Arial"/>
          <w:b/>
          <w:color w:val="auto"/>
        </w:rPr>
      </w:pPr>
      <w:r w:rsidRPr="00211C2E">
        <w:rPr>
          <w:rFonts w:ascii="Arial" w:hAnsi="Arial" w:cs="Arial"/>
          <w:b/>
          <w:color w:val="auto"/>
        </w:rPr>
        <w:t>Syllabus</w:t>
      </w:r>
    </w:p>
    <w:p w14:paraId="0301DAEE" w14:textId="77777777" w:rsidR="00D54CC7" w:rsidRPr="00211C2E" w:rsidRDefault="00D54CC7" w:rsidP="00D54CC7">
      <w:pPr>
        <w:spacing w:after="0" w:line="240" w:lineRule="auto"/>
        <w:jc w:val="both"/>
        <w:rPr>
          <w:rFonts w:ascii="Arial" w:hAnsi="Arial" w:cs="Arial"/>
          <w:sz w:val="24"/>
          <w:szCs w:val="24"/>
        </w:rPr>
      </w:pPr>
    </w:p>
    <w:p w14:paraId="79387FAD" w14:textId="77777777" w:rsidR="00D54CC7" w:rsidRPr="00211C2E" w:rsidRDefault="00D54CC7" w:rsidP="00D54CC7">
      <w:pPr>
        <w:spacing w:after="0" w:line="240" w:lineRule="auto"/>
        <w:jc w:val="both"/>
        <w:rPr>
          <w:rFonts w:ascii="Arial" w:hAnsi="Arial" w:cs="Arial"/>
          <w:sz w:val="24"/>
          <w:szCs w:val="24"/>
        </w:rPr>
      </w:pPr>
    </w:p>
    <w:p w14:paraId="0786F7EE" w14:textId="77777777" w:rsidR="00D54CC7" w:rsidRPr="00211C2E" w:rsidRDefault="00D54CC7" w:rsidP="00D54CC7">
      <w:pPr>
        <w:rPr>
          <w:rFonts w:ascii="Arial" w:hAnsi="Arial" w:cs="Arial"/>
          <w:b/>
          <w:bCs/>
          <w:color w:val="222222"/>
          <w:sz w:val="24"/>
          <w:szCs w:val="24"/>
        </w:rPr>
      </w:pPr>
      <w:r w:rsidRPr="00211C2E">
        <w:rPr>
          <w:rFonts w:ascii="Arial" w:hAnsi="Arial" w:cs="Arial"/>
          <w:b/>
          <w:color w:val="222222"/>
          <w:sz w:val="24"/>
          <w:szCs w:val="24"/>
        </w:rPr>
        <w:t>Unit I:</w:t>
      </w:r>
      <w:r w:rsidRPr="00211C2E">
        <w:rPr>
          <w:rFonts w:ascii="Arial" w:eastAsia="Times New Roman" w:hAnsi="Arial" w:cs="Arial"/>
          <w:b/>
          <w:bCs/>
          <w:color w:val="000000" w:themeColor="text1"/>
          <w:sz w:val="24"/>
          <w:szCs w:val="24"/>
        </w:rPr>
        <w:t xml:space="preserve"> Introduction to Backend </w:t>
      </w:r>
      <w:proofErr w:type="gramStart"/>
      <w:r w:rsidRPr="00211C2E">
        <w:rPr>
          <w:rFonts w:ascii="Arial" w:eastAsia="Times New Roman" w:hAnsi="Arial" w:cs="Arial"/>
          <w:b/>
          <w:bCs/>
          <w:color w:val="000000" w:themeColor="text1"/>
          <w:sz w:val="24"/>
          <w:szCs w:val="24"/>
        </w:rPr>
        <w:t xml:space="preserve">Development,   </w:t>
      </w:r>
      <w:proofErr w:type="gramEnd"/>
      <w:r w:rsidRPr="00211C2E">
        <w:rPr>
          <w:rFonts w:ascii="Arial" w:eastAsia="Times New Roman" w:hAnsi="Arial" w:cs="Arial"/>
          <w:b/>
          <w:bCs/>
          <w:color w:val="000000" w:themeColor="text1"/>
          <w:sz w:val="24"/>
          <w:szCs w:val="24"/>
        </w:rPr>
        <w:t xml:space="preserve">                     </w:t>
      </w:r>
      <w:r w:rsidRPr="00211C2E">
        <w:rPr>
          <w:rFonts w:ascii="Arial" w:hAnsi="Arial" w:cs="Arial"/>
          <w:b/>
          <w:bCs/>
          <w:color w:val="222222"/>
          <w:sz w:val="24"/>
          <w:szCs w:val="24"/>
        </w:rPr>
        <w:t>12 Lecture Hours</w:t>
      </w:r>
    </w:p>
    <w:p w14:paraId="5FE2150A" w14:textId="77777777" w:rsidR="00D54CC7" w:rsidRPr="00211C2E" w:rsidRDefault="00D54CC7" w:rsidP="00D54CC7">
      <w:pPr>
        <w:rPr>
          <w:rFonts w:ascii="Arial" w:hAnsi="Arial" w:cs="Arial"/>
          <w:b/>
          <w:color w:val="222222"/>
          <w:sz w:val="24"/>
          <w:szCs w:val="24"/>
        </w:rPr>
      </w:pPr>
      <w:r w:rsidRPr="00211C2E">
        <w:rPr>
          <w:rFonts w:ascii="Arial" w:eastAsia="Times New Roman" w:hAnsi="Arial" w:cs="Arial"/>
          <w:b/>
          <w:bCs/>
          <w:color w:val="000000" w:themeColor="text1"/>
          <w:sz w:val="24"/>
          <w:szCs w:val="24"/>
        </w:rPr>
        <w:t>Server-Side Programming</w:t>
      </w:r>
      <w:r w:rsidRPr="00211C2E">
        <w:rPr>
          <w:rFonts w:ascii="Arial" w:hAnsi="Arial" w:cs="Arial"/>
          <w:b/>
          <w:color w:val="222222"/>
          <w:sz w:val="24"/>
          <w:szCs w:val="24"/>
        </w:rPr>
        <w:t xml:space="preserve"> </w:t>
      </w:r>
    </w:p>
    <w:p w14:paraId="7F4E0795" w14:textId="77777777" w:rsidR="00D54CC7" w:rsidRPr="00211C2E" w:rsidRDefault="00D54CC7" w:rsidP="00D54CC7">
      <w:pPr>
        <w:jc w:val="both"/>
        <w:rPr>
          <w:rFonts w:ascii="Arial" w:eastAsia="Times New Roman" w:hAnsi="Arial" w:cs="Arial"/>
          <w:color w:val="000000" w:themeColor="text1"/>
          <w:sz w:val="24"/>
          <w:szCs w:val="24"/>
        </w:rPr>
      </w:pPr>
      <w:r w:rsidRPr="00211C2E">
        <w:rPr>
          <w:rFonts w:ascii="Arial" w:eastAsia="Times New Roman" w:hAnsi="Arial" w:cs="Arial"/>
          <w:color w:val="000000" w:themeColor="text1"/>
          <w:sz w:val="24"/>
          <w:szCs w:val="24"/>
        </w:rPr>
        <w:t>Overview of backend development and its importance, Client-server architecture and communication protocols, Introduction to HTTP and RESTful APIs, Introduction to backend languages and frameworks (e.g., Python, Node.js, Django, Flask), Introduction to server-side programming languages (e.g., Python, JavaScript), Basics of handling HTTP requests and responses, Managing server-side sessions and cookies, Introduction to server-side rendering and template engines.</w:t>
      </w:r>
    </w:p>
    <w:p w14:paraId="6F85CEFF" w14:textId="77777777" w:rsidR="00D54CC7" w:rsidRPr="00211C2E" w:rsidRDefault="00D54CC7" w:rsidP="00D54CC7">
      <w:pPr>
        <w:rPr>
          <w:rFonts w:ascii="Arial" w:eastAsia="Times New Roman" w:hAnsi="Arial" w:cs="Arial"/>
          <w:b/>
          <w:bCs/>
          <w:color w:val="000000" w:themeColor="text1"/>
          <w:sz w:val="24"/>
          <w:szCs w:val="24"/>
        </w:rPr>
      </w:pPr>
      <w:r w:rsidRPr="00211C2E">
        <w:rPr>
          <w:rFonts w:ascii="Arial" w:hAnsi="Arial" w:cs="Arial"/>
          <w:b/>
          <w:color w:val="222222"/>
          <w:sz w:val="24"/>
          <w:szCs w:val="24"/>
        </w:rPr>
        <w:br/>
        <w:t>Unit II:</w:t>
      </w:r>
      <w:r w:rsidRPr="00211C2E">
        <w:rPr>
          <w:rFonts w:ascii="Arial" w:eastAsia="Times New Roman" w:hAnsi="Arial" w:cs="Arial"/>
          <w:b/>
          <w:bCs/>
          <w:color w:val="000000" w:themeColor="text1"/>
          <w:sz w:val="24"/>
          <w:szCs w:val="24"/>
        </w:rPr>
        <w:t xml:space="preserve"> Data Management, API Development </w:t>
      </w:r>
      <w:r w:rsidRPr="00211C2E">
        <w:rPr>
          <w:rFonts w:ascii="Arial" w:eastAsia="Times New Roman" w:hAnsi="Arial" w:cs="Arial"/>
          <w:b/>
          <w:bCs/>
          <w:color w:val="000000" w:themeColor="text1"/>
          <w:sz w:val="24"/>
          <w:szCs w:val="24"/>
        </w:rPr>
        <w:tab/>
      </w:r>
      <w:r w:rsidRPr="00211C2E">
        <w:rPr>
          <w:rFonts w:ascii="Arial" w:eastAsia="Times New Roman" w:hAnsi="Arial" w:cs="Arial"/>
          <w:b/>
          <w:bCs/>
          <w:color w:val="000000" w:themeColor="text1"/>
          <w:sz w:val="24"/>
          <w:szCs w:val="24"/>
        </w:rPr>
        <w:tab/>
        <w:t xml:space="preserve">     </w:t>
      </w:r>
      <w:r w:rsidRPr="00211C2E">
        <w:rPr>
          <w:rFonts w:ascii="Arial" w:hAnsi="Arial" w:cs="Arial"/>
          <w:b/>
          <w:bCs/>
          <w:color w:val="222222"/>
          <w:sz w:val="24"/>
          <w:szCs w:val="24"/>
        </w:rPr>
        <w:t>12 Lecture Hours</w:t>
      </w:r>
    </w:p>
    <w:p w14:paraId="7B62EDD1" w14:textId="77777777" w:rsidR="00D54CC7" w:rsidRPr="00211C2E" w:rsidRDefault="00D54CC7" w:rsidP="00D54CC7">
      <w:pPr>
        <w:rPr>
          <w:rFonts w:ascii="Arial" w:eastAsia="Times New Roman" w:hAnsi="Arial" w:cs="Arial"/>
          <w:b/>
          <w:bCs/>
          <w:color w:val="000000" w:themeColor="text1"/>
          <w:sz w:val="24"/>
          <w:szCs w:val="24"/>
        </w:rPr>
      </w:pPr>
      <w:r w:rsidRPr="00211C2E">
        <w:rPr>
          <w:rFonts w:ascii="Arial" w:eastAsia="Times New Roman" w:hAnsi="Arial" w:cs="Arial"/>
          <w:b/>
          <w:bCs/>
          <w:color w:val="000000" w:themeColor="text1"/>
          <w:sz w:val="24"/>
          <w:szCs w:val="24"/>
        </w:rPr>
        <w:t>and Frameworks</w:t>
      </w:r>
      <w:r w:rsidRPr="00211C2E">
        <w:rPr>
          <w:rFonts w:ascii="Arial" w:eastAsia="Times New Roman" w:hAnsi="Arial" w:cs="Arial"/>
          <w:b/>
          <w:bCs/>
          <w:color w:val="000000" w:themeColor="text1"/>
          <w:sz w:val="24"/>
          <w:szCs w:val="24"/>
        </w:rPr>
        <w:tab/>
      </w:r>
    </w:p>
    <w:p w14:paraId="1D4A5B65" w14:textId="77777777" w:rsidR="00D54CC7" w:rsidRPr="00211C2E" w:rsidRDefault="00D54CC7" w:rsidP="00D54CC7">
      <w:pPr>
        <w:jc w:val="both"/>
        <w:rPr>
          <w:rFonts w:ascii="Arial" w:eastAsia="Times New Roman" w:hAnsi="Arial" w:cs="Arial"/>
          <w:color w:val="000000" w:themeColor="text1"/>
          <w:sz w:val="24"/>
          <w:szCs w:val="24"/>
        </w:rPr>
      </w:pPr>
      <w:r w:rsidRPr="00211C2E">
        <w:rPr>
          <w:rFonts w:ascii="Arial" w:eastAsia="Times New Roman" w:hAnsi="Arial" w:cs="Arial"/>
          <w:color w:val="000000" w:themeColor="text1"/>
          <w:sz w:val="24"/>
          <w:szCs w:val="24"/>
        </w:rPr>
        <w:t>Introduction to databases (relational and NoSQL), Designing database schemas and models, Performing CRUD (Create, Read, Update, Delete) operations on databases, Query optimization and indexing, designing, and implementing RESTful APIs, Authentication and authorization mechanisms, Handling API requests and responses, API versioning and documentation.</w:t>
      </w:r>
    </w:p>
    <w:p w14:paraId="48A0FDE5" w14:textId="77777777" w:rsidR="00D54CC7" w:rsidRPr="00211C2E" w:rsidRDefault="00D54CC7" w:rsidP="00D54CC7">
      <w:pPr>
        <w:rPr>
          <w:rFonts w:ascii="Arial" w:hAnsi="Arial" w:cs="Arial"/>
          <w:b/>
          <w:color w:val="222222"/>
          <w:sz w:val="24"/>
          <w:szCs w:val="24"/>
        </w:rPr>
      </w:pPr>
    </w:p>
    <w:p w14:paraId="6339099D" w14:textId="77777777" w:rsidR="00D54CC7" w:rsidRPr="00211C2E" w:rsidRDefault="00D54CC7" w:rsidP="00D54CC7">
      <w:pPr>
        <w:rPr>
          <w:rFonts w:ascii="Arial" w:hAnsi="Arial" w:cs="Arial"/>
          <w:b/>
          <w:bCs/>
          <w:color w:val="222222"/>
          <w:sz w:val="24"/>
          <w:szCs w:val="24"/>
        </w:rPr>
      </w:pPr>
      <w:r w:rsidRPr="00211C2E">
        <w:rPr>
          <w:rFonts w:ascii="Arial" w:hAnsi="Arial" w:cs="Arial"/>
          <w:b/>
          <w:color w:val="222222"/>
          <w:sz w:val="24"/>
          <w:szCs w:val="24"/>
        </w:rPr>
        <w:t xml:space="preserve">Unit III: </w:t>
      </w:r>
      <w:r w:rsidRPr="00211C2E">
        <w:rPr>
          <w:rFonts w:ascii="Arial" w:eastAsia="Times New Roman" w:hAnsi="Arial" w:cs="Arial"/>
          <w:b/>
          <w:bCs/>
          <w:color w:val="000000" w:themeColor="text1"/>
          <w:sz w:val="24"/>
          <w:szCs w:val="24"/>
        </w:rPr>
        <w:t>Frameworks and Performance Optimization</w:t>
      </w:r>
      <w:r w:rsidRPr="00211C2E">
        <w:rPr>
          <w:rFonts w:ascii="Arial" w:hAnsi="Arial" w:cs="Arial"/>
          <w:sz w:val="24"/>
          <w:szCs w:val="24"/>
        </w:rPr>
        <w:tab/>
      </w:r>
      <w:r w:rsidRPr="00211C2E">
        <w:rPr>
          <w:rFonts w:ascii="Arial" w:hAnsi="Arial" w:cs="Arial"/>
          <w:b/>
          <w:bCs/>
          <w:color w:val="222222"/>
          <w:sz w:val="24"/>
          <w:szCs w:val="24"/>
        </w:rPr>
        <w:t>12 Lecture Hours</w:t>
      </w:r>
    </w:p>
    <w:p w14:paraId="1E32BA8F" w14:textId="77777777" w:rsidR="00D54CC7" w:rsidRPr="00211C2E" w:rsidRDefault="00D54CC7" w:rsidP="00D54CC7">
      <w:pPr>
        <w:jc w:val="both"/>
        <w:rPr>
          <w:rFonts w:ascii="Arial" w:eastAsia="Times New Roman" w:hAnsi="Arial" w:cs="Arial"/>
          <w:b/>
          <w:bCs/>
          <w:color w:val="000000" w:themeColor="text1"/>
          <w:sz w:val="24"/>
          <w:szCs w:val="24"/>
        </w:rPr>
      </w:pPr>
      <w:r w:rsidRPr="00211C2E">
        <w:rPr>
          <w:rFonts w:ascii="Arial" w:eastAsia="Times New Roman" w:hAnsi="Arial" w:cs="Arial"/>
          <w:color w:val="000000" w:themeColor="text1"/>
          <w:sz w:val="24"/>
          <w:szCs w:val="24"/>
        </w:rPr>
        <w:t>Introduction to popular backend frameworks (e.g., Express.js, Django, Ruby on Rails), Working with middleware and routing, integrating third-party APIs and services, Testing and debugging backend applications, understanding security vulnerabilities and best practices, Implementing secure authentication and authorization mechanisms, Caching and performance optimization techniques, Error handling and logging.</w:t>
      </w:r>
    </w:p>
    <w:p w14:paraId="1B2BB05B" w14:textId="77777777" w:rsidR="00D54CC7" w:rsidRPr="00211C2E" w:rsidRDefault="00D54CC7" w:rsidP="00D54CC7">
      <w:pPr>
        <w:rPr>
          <w:rFonts w:ascii="Arial" w:hAnsi="Arial" w:cs="Arial"/>
          <w:b/>
          <w:color w:val="222222"/>
          <w:sz w:val="24"/>
          <w:szCs w:val="24"/>
        </w:rPr>
      </w:pPr>
    </w:p>
    <w:p w14:paraId="76195392" w14:textId="77777777" w:rsidR="00D54CC7" w:rsidRPr="00211C2E" w:rsidRDefault="00D54CC7" w:rsidP="00D54CC7">
      <w:pPr>
        <w:rPr>
          <w:rFonts w:ascii="Arial" w:hAnsi="Arial" w:cs="Arial"/>
          <w:b/>
          <w:bCs/>
          <w:color w:val="222222"/>
          <w:sz w:val="24"/>
          <w:szCs w:val="24"/>
        </w:rPr>
      </w:pPr>
      <w:r w:rsidRPr="00211C2E">
        <w:rPr>
          <w:rFonts w:ascii="Arial" w:hAnsi="Arial" w:cs="Arial"/>
          <w:b/>
          <w:color w:val="222222"/>
          <w:sz w:val="24"/>
          <w:szCs w:val="24"/>
        </w:rPr>
        <w:t>Unit IV:</w:t>
      </w:r>
      <w:r w:rsidRPr="00211C2E">
        <w:rPr>
          <w:rFonts w:ascii="Arial" w:eastAsia="Times New Roman" w:hAnsi="Arial" w:cs="Arial"/>
          <w:b/>
          <w:bCs/>
          <w:color w:val="000000" w:themeColor="text1"/>
          <w:sz w:val="24"/>
          <w:szCs w:val="24"/>
        </w:rPr>
        <w:t xml:space="preserve"> Deployment and DevOps</w:t>
      </w:r>
      <w:r w:rsidRPr="00211C2E">
        <w:rPr>
          <w:rFonts w:ascii="Arial" w:eastAsia="Times New Roman" w:hAnsi="Arial" w:cs="Arial"/>
          <w:b/>
          <w:bCs/>
          <w:color w:val="000000" w:themeColor="text1"/>
          <w:sz w:val="24"/>
          <w:szCs w:val="24"/>
        </w:rPr>
        <w:tab/>
        <w:t xml:space="preserve">                               </w:t>
      </w:r>
      <w:r w:rsidRPr="00211C2E">
        <w:rPr>
          <w:rFonts w:ascii="Arial" w:hAnsi="Arial" w:cs="Arial"/>
          <w:b/>
          <w:color w:val="222222"/>
          <w:sz w:val="24"/>
          <w:szCs w:val="24"/>
        </w:rPr>
        <w:t xml:space="preserve"> </w:t>
      </w:r>
      <w:r w:rsidRPr="00211C2E">
        <w:rPr>
          <w:rFonts w:ascii="Arial" w:hAnsi="Arial" w:cs="Arial"/>
          <w:b/>
          <w:bCs/>
          <w:color w:val="222222"/>
          <w:sz w:val="24"/>
          <w:szCs w:val="24"/>
        </w:rPr>
        <w:t>12 Lecture Hours</w:t>
      </w:r>
    </w:p>
    <w:p w14:paraId="44A7F0F0" w14:textId="77777777" w:rsidR="00D54CC7" w:rsidRPr="00211C2E" w:rsidRDefault="00D54CC7" w:rsidP="00D54CC7">
      <w:pPr>
        <w:jc w:val="both"/>
        <w:rPr>
          <w:rFonts w:ascii="Arial" w:eastAsia="Times New Roman" w:hAnsi="Arial" w:cs="Arial"/>
          <w:color w:val="000000" w:themeColor="text1"/>
          <w:sz w:val="24"/>
          <w:szCs w:val="24"/>
        </w:rPr>
      </w:pPr>
      <w:r w:rsidRPr="00211C2E">
        <w:rPr>
          <w:rFonts w:ascii="Arial" w:eastAsia="Times New Roman" w:hAnsi="Arial" w:cs="Arial"/>
          <w:color w:val="000000" w:themeColor="text1"/>
          <w:sz w:val="24"/>
          <w:szCs w:val="24"/>
        </w:rPr>
        <w:t xml:space="preserve">Overview of deployment environments (e.g., local, cloud, containers), Monitoring and scaling backend applications, Basics of containerization (e.g., Docker), Continuous integration and deployment (CI/CD), </w:t>
      </w:r>
      <w:r w:rsidRPr="00211C2E">
        <w:rPr>
          <w:rFonts w:ascii="Arial" w:hAnsi="Arial" w:cs="Arial"/>
          <w:sz w:val="24"/>
          <w:szCs w:val="24"/>
        </w:rPr>
        <w:t>Managing infrastructure configurations, setting up CI/CD pipelines, Building and packaging applications, Automated testing and code quality checks, Continuous Deployment and Release Management, Strategies for releasing software updates, Managing deployment environments, Release orchestration and rollback strategies.</w:t>
      </w:r>
    </w:p>
    <w:p w14:paraId="79D30C6A" w14:textId="77777777" w:rsidR="00D54CC7" w:rsidRPr="00211C2E" w:rsidRDefault="00D54CC7" w:rsidP="00D54CC7">
      <w:pPr>
        <w:rPr>
          <w:rFonts w:ascii="Arial" w:hAnsi="Arial" w:cs="Arial"/>
          <w:b/>
          <w:color w:val="222222"/>
          <w:sz w:val="24"/>
          <w:szCs w:val="24"/>
        </w:rPr>
      </w:pPr>
    </w:p>
    <w:p w14:paraId="3090278F" w14:textId="77777777" w:rsidR="00D54CC7" w:rsidRPr="00211C2E" w:rsidRDefault="00D54CC7" w:rsidP="00D54CC7">
      <w:pPr>
        <w:rPr>
          <w:rFonts w:ascii="Arial" w:hAnsi="Arial" w:cs="Arial"/>
          <w:b/>
          <w:bCs/>
          <w:color w:val="222222"/>
          <w:sz w:val="24"/>
          <w:szCs w:val="24"/>
        </w:rPr>
      </w:pPr>
      <w:r w:rsidRPr="00211C2E">
        <w:rPr>
          <w:rFonts w:ascii="Arial" w:hAnsi="Arial" w:cs="Arial"/>
          <w:b/>
          <w:color w:val="222222"/>
          <w:sz w:val="24"/>
          <w:szCs w:val="24"/>
        </w:rPr>
        <w:t>Unit V:</w:t>
      </w:r>
      <w:r w:rsidRPr="00211C2E">
        <w:rPr>
          <w:rFonts w:ascii="Arial" w:eastAsia="Times New Roman" w:hAnsi="Arial" w:cs="Arial"/>
          <w:b/>
          <w:bCs/>
          <w:sz w:val="24"/>
          <w:szCs w:val="24"/>
        </w:rPr>
        <w:t xml:space="preserve"> Advanced Topics</w:t>
      </w:r>
      <w:r w:rsidRPr="00211C2E">
        <w:rPr>
          <w:rFonts w:ascii="Arial" w:eastAsia="Times New Roman" w:hAnsi="Arial" w:cs="Arial"/>
          <w:b/>
          <w:bCs/>
          <w:sz w:val="24"/>
          <w:szCs w:val="24"/>
        </w:rPr>
        <w:tab/>
      </w:r>
      <w:r w:rsidRPr="00211C2E">
        <w:rPr>
          <w:rFonts w:ascii="Arial" w:eastAsia="Times New Roman" w:hAnsi="Arial" w:cs="Arial"/>
          <w:b/>
          <w:bCs/>
          <w:sz w:val="24"/>
          <w:szCs w:val="24"/>
        </w:rPr>
        <w:tab/>
      </w:r>
      <w:r w:rsidRPr="00211C2E">
        <w:rPr>
          <w:rFonts w:ascii="Arial" w:eastAsia="Times New Roman" w:hAnsi="Arial" w:cs="Arial"/>
          <w:b/>
          <w:bCs/>
          <w:sz w:val="24"/>
          <w:szCs w:val="24"/>
        </w:rPr>
        <w:tab/>
      </w:r>
      <w:r w:rsidRPr="00211C2E">
        <w:rPr>
          <w:rFonts w:ascii="Arial" w:eastAsia="Times New Roman" w:hAnsi="Arial" w:cs="Arial"/>
          <w:b/>
          <w:bCs/>
          <w:sz w:val="24"/>
          <w:szCs w:val="24"/>
        </w:rPr>
        <w:tab/>
      </w:r>
      <w:r w:rsidRPr="00211C2E">
        <w:rPr>
          <w:rFonts w:ascii="Arial" w:eastAsia="Times New Roman" w:hAnsi="Arial" w:cs="Arial"/>
          <w:b/>
          <w:bCs/>
          <w:sz w:val="24"/>
          <w:szCs w:val="24"/>
        </w:rPr>
        <w:tab/>
      </w:r>
      <w:r w:rsidRPr="00211C2E">
        <w:rPr>
          <w:rFonts w:ascii="Arial" w:eastAsia="Times New Roman" w:hAnsi="Arial" w:cs="Arial"/>
          <w:b/>
          <w:bCs/>
          <w:sz w:val="24"/>
          <w:szCs w:val="24"/>
        </w:rPr>
        <w:tab/>
        <w:t xml:space="preserve">   </w:t>
      </w:r>
      <w:r w:rsidRPr="00211C2E">
        <w:rPr>
          <w:rFonts w:ascii="Arial" w:hAnsi="Arial" w:cs="Arial"/>
          <w:b/>
          <w:color w:val="222222"/>
          <w:sz w:val="24"/>
          <w:szCs w:val="24"/>
        </w:rPr>
        <w:t xml:space="preserve"> </w:t>
      </w:r>
      <w:r w:rsidRPr="00211C2E">
        <w:rPr>
          <w:rFonts w:ascii="Arial" w:hAnsi="Arial" w:cs="Arial"/>
          <w:b/>
          <w:bCs/>
          <w:color w:val="222222"/>
          <w:sz w:val="24"/>
          <w:szCs w:val="24"/>
        </w:rPr>
        <w:t>12 Lecture Hours</w:t>
      </w:r>
    </w:p>
    <w:p w14:paraId="254A65E7" w14:textId="77777777" w:rsidR="00D54CC7" w:rsidRPr="00211C2E" w:rsidRDefault="00D54CC7" w:rsidP="00D54CC7">
      <w:pPr>
        <w:jc w:val="both"/>
        <w:rPr>
          <w:rFonts w:ascii="Arial" w:hAnsi="Arial" w:cs="Arial"/>
          <w:color w:val="222222"/>
        </w:rPr>
      </w:pPr>
      <w:r w:rsidRPr="00211C2E">
        <w:rPr>
          <w:rFonts w:ascii="Arial" w:hAnsi="Arial" w:cs="Arial"/>
          <w:sz w:val="24"/>
          <w:szCs w:val="24"/>
        </w:rPr>
        <w:t>Real-time communication with Web-Sockets, Microservices architecture and design patterns: Overview of microservices architecture and its benefits, Service discovery and service registration, Implementing communication between microservices (REST, messaging), Serverless computing: Understanding serverless architecture and its advantages, Building serverless backend systems using platforms like AWS Lambda or Google Cloud Functions, Event-driven serverless architecture and integration with other services, Function-as-a-Service (</w:t>
      </w:r>
      <w:proofErr w:type="spellStart"/>
      <w:r w:rsidRPr="00211C2E">
        <w:rPr>
          <w:rFonts w:ascii="Arial" w:hAnsi="Arial" w:cs="Arial"/>
          <w:sz w:val="24"/>
          <w:szCs w:val="24"/>
        </w:rPr>
        <w:t>FaaS</w:t>
      </w:r>
      <w:proofErr w:type="spellEnd"/>
      <w:r w:rsidRPr="00211C2E">
        <w:rPr>
          <w:rFonts w:ascii="Arial" w:hAnsi="Arial" w:cs="Arial"/>
          <w:sz w:val="24"/>
          <w:szCs w:val="24"/>
        </w:rPr>
        <w:t>), Performance profiling and optimization strategies.</w:t>
      </w:r>
    </w:p>
    <w:p w14:paraId="3234174D" w14:textId="77777777" w:rsidR="00D54CC7" w:rsidRPr="00A03BEC" w:rsidRDefault="00D54CC7" w:rsidP="00D54CC7">
      <w:pPr>
        <w:jc w:val="right"/>
        <w:rPr>
          <w:rFonts w:ascii="Arial" w:hAnsi="Arial" w:cs="Arial"/>
          <w:b/>
          <w:bCs/>
          <w:color w:val="222222"/>
          <w:sz w:val="24"/>
          <w:szCs w:val="24"/>
        </w:rPr>
      </w:pPr>
      <w:r w:rsidRPr="00211C2E">
        <w:rPr>
          <w:rFonts w:ascii="Arial" w:hAnsi="Arial" w:cs="Arial"/>
          <w:b/>
          <w:bCs/>
          <w:color w:val="222222"/>
          <w:sz w:val="24"/>
          <w:szCs w:val="24"/>
        </w:rPr>
        <w:t>Total lecture Hours 60</w:t>
      </w:r>
    </w:p>
    <w:p w14:paraId="136EAA49" w14:textId="77777777" w:rsidR="00D54CC7" w:rsidRDefault="00D54CC7" w:rsidP="00D54CC7">
      <w:pPr>
        <w:rPr>
          <w:rFonts w:ascii="Arial" w:hAnsi="Arial" w:cs="Arial"/>
          <w:b/>
          <w:bCs/>
          <w:color w:val="222222"/>
          <w:sz w:val="24"/>
          <w:szCs w:val="24"/>
        </w:rPr>
      </w:pPr>
    </w:p>
    <w:p w14:paraId="178766AC" w14:textId="77777777" w:rsidR="00D54CC7" w:rsidRPr="00ED7A70" w:rsidRDefault="00D54CC7" w:rsidP="00D54CC7">
      <w:pPr>
        <w:pStyle w:val="Heading1"/>
        <w:rPr>
          <w:rFonts w:ascii="Arial" w:hAnsi="Arial" w:cs="Arial"/>
          <w:b/>
          <w:bCs/>
          <w:color w:val="222222"/>
          <w:sz w:val="24"/>
          <w:szCs w:val="24"/>
        </w:rPr>
      </w:pPr>
      <w:r w:rsidRPr="000F0FC0">
        <w:rPr>
          <w:rFonts w:ascii="Arial" w:hAnsi="Arial" w:cs="Arial"/>
          <w:sz w:val="24"/>
          <w:szCs w:val="28"/>
        </w:rPr>
        <w:t>References*</w:t>
      </w:r>
    </w:p>
    <w:p w14:paraId="407A9825" w14:textId="77777777" w:rsidR="00D54CC7" w:rsidRPr="0071730C" w:rsidRDefault="00D54CC7" w:rsidP="00D54CC7">
      <w:pPr>
        <w:rPr>
          <w:rFonts w:ascii="Arial" w:hAnsi="Arial" w:cs="Arial"/>
          <w:b/>
          <w:bCs/>
          <w:color w:val="222222"/>
        </w:rPr>
      </w:pPr>
    </w:p>
    <w:tbl>
      <w:tblPr>
        <w:tblW w:w="0" w:type="auto"/>
        <w:tblLook w:val="04A0" w:firstRow="1" w:lastRow="0" w:firstColumn="1" w:lastColumn="0" w:noHBand="0" w:noVBand="1"/>
      </w:tblPr>
      <w:tblGrid>
        <w:gridCol w:w="2970"/>
        <w:gridCol w:w="6056"/>
      </w:tblGrid>
      <w:tr w:rsidR="00D54CC7" w:rsidRPr="0071730C" w14:paraId="32EFBF34" w14:textId="77777777" w:rsidTr="00224CA3">
        <w:tc>
          <w:tcPr>
            <w:tcW w:w="2970" w:type="dxa"/>
            <w:tcBorders>
              <w:top w:val="single" w:sz="0" w:space="0" w:color="auto"/>
              <w:left w:val="single" w:sz="0" w:space="0" w:color="auto"/>
              <w:bottom w:val="single" w:sz="0" w:space="0" w:color="auto"/>
              <w:right w:val="single" w:sz="0" w:space="0" w:color="auto"/>
            </w:tcBorders>
          </w:tcPr>
          <w:p w14:paraId="3A2B9E1B" w14:textId="77777777" w:rsidR="00D54CC7" w:rsidRPr="0071730C" w:rsidRDefault="00D54CC7" w:rsidP="00224CA3">
            <w:pPr>
              <w:rPr>
                <w:rFonts w:ascii="Arial" w:hAnsi="Arial" w:cs="Arial"/>
                <w:b/>
              </w:rPr>
            </w:pPr>
            <w:r w:rsidRPr="0071730C">
              <w:rPr>
                <w:rFonts w:ascii="Arial" w:hAnsi="Arial" w:cs="Arial"/>
                <w:b/>
              </w:rPr>
              <w:t>Textbooks</w:t>
            </w:r>
          </w:p>
        </w:tc>
        <w:tc>
          <w:tcPr>
            <w:tcW w:w="6056" w:type="dxa"/>
            <w:tcBorders>
              <w:top w:val="single" w:sz="0" w:space="0" w:color="auto"/>
              <w:left w:val="single" w:sz="0" w:space="0" w:color="auto"/>
              <w:bottom w:val="single" w:sz="0" w:space="0" w:color="auto"/>
              <w:right w:val="single" w:sz="0" w:space="0" w:color="auto"/>
            </w:tcBorders>
          </w:tcPr>
          <w:p w14:paraId="365D4368" w14:textId="77777777" w:rsidR="00D54CC7" w:rsidRPr="0071730C" w:rsidRDefault="00D54CC7" w:rsidP="00224CA3">
            <w:pPr>
              <w:rPr>
                <w:rFonts w:ascii="Arial" w:hAnsi="Arial" w:cs="Arial"/>
              </w:rPr>
            </w:pPr>
            <w:r w:rsidRPr="0071730C">
              <w:rPr>
                <w:rFonts w:ascii="Arial" w:hAnsi="Arial" w:cs="Arial"/>
              </w:rPr>
              <w:t xml:space="preserve">1. David Herron, “Node.js Web </w:t>
            </w:r>
            <w:proofErr w:type="spellStart"/>
            <w:r w:rsidRPr="0071730C">
              <w:rPr>
                <w:rFonts w:ascii="Arial" w:hAnsi="Arial" w:cs="Arial"/>
              </w:rPr>
              <w:t>Developent</w:t>
            </w:r>
            <w:proofErr w:type="spellEnd"/>
            <w:r w:rsidRPr="0071730C">
              <w:rPr>
                <w:rFonts w:ascii="Arial" w:hAnsi="Arial" w:cs="Arial"/>
              </w:rPr>
              <w:t xml:space="preserve">” 5th Edition, </w:t>
            </w:r>
            <w:proofErr w:type="spellStart"/>
            <w:r w:rsidRPr="0071730C">
              <w:rPr>
                <w:rFonts w:ascii="Arial" w:hAnsi="Arial" w:cs="Arial"/>
              </w:rPr>
              <w:t>Packt</w:t>
            </w:r>
            <w:proofErr w:type="spellEnd"/>
            <w:r w:rsidRPr="0071730C">
              <w:rPr>
                <w:rFonts w:ascii="Arial" w:hAnsi="Arial" w:cs="Arial"/>
              </w:rPr>
              <w:t xml:space="preserve"> Publication, 2020.</w:t>
            </w:r>
            <w:r w:rsidRPr="0071730C">
              <w:rPr>
                <w:rFonts w:ascii="Arial" w:hAnsi="Arial" w:cs="Arial"/>
              </w:rPr>
              <w:br/>
              <w:t xml:space="preserve">2. DT Editorial Services, “HTML5 Black Book”, 2nd Edition, </w:t>
            </w:r>
            <w:proofErr w:type="spellStart"/>
            <w:r w:rsidRPr="0071730C">
              <w:rPr>
                <w:rFonts w:ascii="Arial" w:hAnsi="Arial" w:cs="Arial"/>
              </w:rPr>
              <w:t>Dreamtech</w:t>
            </w:r>
            <w:proofErr w:type="spellEnd"/>
            <w:r w:rsidRPr="0071730C">
              <w:rPr>
                <w:rFonts w:ascii="Arial" w:hAnsi="Arial" w:cs="Arial"/>
              </w:rPr>
              <w:t xml:space="preserve"> Publications, 2016.</w:t>
            </w:r>
            <w:r w:rsidRPr="0071730C">
              <w:rPr>
                <w:rFonts w:ascii="Arial" w:hAnsi="Arial" w:cs="Arial"/>
              </w:rPr>
              <w:br/>
              <w:t>3. Sam Newman, “Building Microservices”, 2nd Edition, O’Reilly Publication, 2021.</w:t>
            </w:r>
          </w:p>
        </w:tc>
      </w:tr>
      <w:tr w:rsidR="00D54CC7" w:rsidRPr="0071730C" w14:paraId="0A9250A3" w14:textId="77777777" w:rsidTr="00224CA3">
        <w:tc>
          <w:tcPr>
            <w:tcW w:w="2970" w:type="dxa"/>
            <w:tcBorders>
              <w:top w:val="single" w:sz="0" w:space="0" w:color="auto"/>
              <w:left w:val="single" w:sz="0" w:space="0" w:color="auto"/>
              <w:bottom w:val="single" w:sz="0" w:space="0" w:color="auto"/>
              <w:right w:val="single" w:sz="0" w:space="0" w:color="auto"/>
            </w:tcBorders>
          </w:tcPr>
          <w:p w14:paraId="3287003D" w14:textId="77777777" w:rsidR="00D54CC7" w:rsidRPr="0071730C" w:rsidRDefault="00D54CC7" w:rsidP="00224CA3">
            <w:pPr>
              <w:rPr>
                <w:rFonts w:ascii="Arial" w:hAnsi="Arial" w:cs="Arial"/>
                <w:b/>
              </w:rPr>
            </w:pPr>
            <w:r w:rsidRPr="0071730C">
              <w:rPr>
                <w:rFonts w:ascii="Arial" w:hAnsi="Arial" w:cs="Arial"/>
                <w:b/>
              </w:rPr>
              <w:t>Reference books</w:t>
            </w:r>
          </w:p>
        </w:tc>
        <w:tc>
          <w:tcPr>
            <w:tcW w:w="6056" w:type="dxa"/>
            <w:tcBorders>
              <w:top w:val="single" w:sz="0" w:space="0" w:color="auto"/>
              <w:left w:val="single" w:sz="0" w:space="0" w:color="auto"/>
              <w:bottom w:val="single" w:sz="0" w:space="0" w:color="auto"/>
              <w:right w:val="single" w:sz="0" w:space="0" w:color="auto"/>
            </w:tcBorders>
          </w:tcPr>
          <w:p w14:paraId="0020EF8B" w14:textId="77777777" w:rsidR="00D54CC7" w:rsidRPr="0071730C" w:rsidRDefault="00D54CC7" w:rsidP="00224CA3">
            <w:pPr>
              <w:rPr>
                <w:rFonts w:ascii="Arial" w:hAnsi="Arial" w:cs="Arial"/>
              </w:rPr>
            </w:pPr>
          </w:p>
        </w:tc>
      </w:tr>
      <w:tr w:rsidR="00D54CC7" w:rsidRPr="0071730C" w14:paraId="445AD9AD" w14:textId="77777777" w:rsidTr="00224CA3">
        <w:tc>
          <w:tcPr>
            <w:tcW w:w="2970" w:type="dxa"/>
            <w:tcBorders>
              <w:top w:val="single" w:sz="0" w:space="0" w:color="auto"/>
              <w:left w:val="single" w:sz="0" w:space="0" w:color="auto"/>
              <w:bottom w:val="single" w:sz="0" w:space="0" w:color="auto"/>
              <w:right w:val="single" w:sz="0" w:space="0" w:color="auto"/>
            </w:tcBorders>
          </w:tcPr>
          <w:p w14:paraId="2A2C25FB" w14:textId="77777777" w:rsidR="00D54CC7" w:rsidRPr="0071730C" w:rsidRDefault="00D54CC7" w:rsidP="00224CA3">
            <w:pPr>
              <w:rPr>
                <w:rFonts w:ascii="Arial" w:hAnsi="Arial" w:cs="Arial"/>
                <w:b/>
              </w:rPr>
            </w:pPr>
            <w:r w:rsidRPr="0071730C">
              <w:rPr>
                <w:rFonts w:ascii="Arial" w:hAnsi="Arial" w:cs="Arial"/>
                <w:b/>
              </w:rPr>
              <w:t>Web Resources</w:t>
            </w:r>
          </w:p>
        </w:tc>
        <w:tc>
          <w:tcPr>
            <w:tcW w:w="6056" w:type="dxa"/>
            <w:tcBorders>
              <w:top w:val="single" w:sz="0" w:space="0" w:color="auto"/>
              <w:left w:val="single" w:sz="0" w:space="0" w:color="auto"/>
              <w:bottom w:val="single" w:sz="0" w:space="0" w:color="auto"/>
              <w:right w:val="single" w:sz="0" w:space="0" w:color="auto"/>
            </w:tcBorders>
          </w:tcPr>
          <w:p w14:paraId="7AB9C8D7" w14:textId="77777777" w:rsidR="00D54CC7" w:rsidRPr="0071730C" w:rsidRDefault="00D54CC7" w:rsidP="00224CA3">
            <w:pPr>
              <w:rPr>
                <w:rFonts w:ascii="Arial" w:hAnsi="Arial" w:cs="Arial"/>
              </w:rPr>
            </w:pPr>
          </w:p>
        </w:tc>
      </w:tr>
      <w:tr w:rsidR="00D54CC7" w:rsidRPr="0071730C" w14:paraId="01D63A0A" w14:textId="77777777" w:rsidTr="00224CA3">
        <w:tc>
          <w:tcPr>
            <w:tcW w:w="2970" w:type="dxa"/>
            <w:tcBorders>
              <w:top w:val="single" w:sz="0" w:space="0" w:color="auto"/>
              <w:left w:val="single" w:sz="0" w:space="0" w:color="auto"/>
              <w:bottom w:val="single" w:sz="0" w:space="0" w:color="auto"/>
              <w:right w:val="single" w:sz="0" w:space="0" w:color="auto"/>
            </w:tcBorders>
          </w:tcPr>
          <w:p w14:paraId="6C5DA3ED" w14:textId="77777777" w:rsidR="00D54CC7" w:rsidRPr="0071730C" w:rsidRDefault="00D54CC7" w:rsidP="00224CA3">
            <w:pPr>
              <w:rPr>
                <w:rFonts w:ascii="Arial" w:hAnsi="Arial" w:cs="Arial"/>
                <w:b/>
              </w:rPr>
            </w:pPr>
            <w:r w:rsidRPr="0071730C">
              <w:rPr>
                <w:rFonts w:ascii="Arial" w:hAnsi="Arial" w:cs="Arial"/>
                <w:b/>
              </w:rPr>
              <w:t>Journals</w:t>
            </w:r>
          </w:p>
        </w:tc>
        <w:tc>
          <w:tcPr>
            <w:tcW w:w="6056" w:type="dxa"/>
            <w:tcBorders>
              <w:top w:val="single" w:sz="0" w:space="0" w:color="auto"/>
              <w:left w:val="single" w:sz="0" w:space="0" w:color="auto"/>
              <w:bottom w:val="single" w:sz="0" w:space="0" w:color="auto"/>
              <w:right w:val="single" w:sz="0" w:space="0" w:color="auto"/>
            </w:tcBorders>
          </w:tcPr>
          <w:p w14:paraId="5F66B262" w14:textId="77777777" w:rsidR="00D54CC7" w:rsidRPr="0071730C" w:rsidRDefault="00D54CC7" w:rsidP="00224CA3">
            <w:pPr>
              <w:rPr>
                <w:rFonts w:ascii="Arial" w:hAnsi="Arial" w:cs="Arial"/>
              </w:rPr>
            </w:pPr>
          </w:p>
        </w:tc>
      </w:tr>
      <w:tr w:rsidR="00D54CC7" w:rsidRPr="0071730C" w14:paraId="0BEB2DA8" w14:textId="77777777" w:rsidTr="00224CA3">
        <w:tc>
          <w:tcPr>
            <w:tcW w:w="2970" w:type="dxa"/>
            <w:tcBorders>
              <w:top w:val="single" w:sz="0" w:space="0" w:color="auto"/>
              <w:left w:val="single" w:sz="0" w:space="0" w:color="auto"/>
              <w:bottom w:val="single" w:sz="0" w:space="0" w:color="auto"/>
              <w:right w:val="single" w:sz="0" w:space="0" w:color="auto"/>
            </w:tcBorders>
          </w:tcPr>
          <w:p w14:paraId="127D3C58" w14:textId="77777777" w:rsidR="00D54CC7" w:rsidRPr="0071730C" w:rsidRDefault="00D54CC7" w:rsidP="00224CA3">
            <w:pPr>
              <w:rPr>
                <w:rFonts w:ascii="Arial" w:hAnsi="Arial" w:cs="Arial"/>
                <w:b/>
              </w:rPr>
            </w:pPr>
            <w:r w:rsidRPr="0071730C">
              <w:rPr>
                <w:rFonts w:ascii="Arial" w:hAnsi="Arial" w:cs="Arial"/>
                <w:b/>
              </w:rPr>
              <w:t>MOOCs, online courses</w:t>
            </w:r>
          </w:p>
        </w:tc>
        <w:tc>
          <w:tcPr>
            <w:tcW w:w="6056" w:type="dxa"/>
            <w:tcBorders>
              <w:top w:val="single" w:sz="0" w:space="0" w:color="auto"/>
              <w:left w:val="single" w:sz="0" w:space="0" w:color="auto"/>
              <w:bottom w:val="single" w:sz="0" w:space="0" w:color="auto"/>
              <w:right w:val="single" w:sz="0" w:space="0" w:color="auto"/>
            </w:tcBorders>
          </w:tcPr>
          <w:p w14:paraId="6980C3FA" w14:textId="77777777" w:rsidR="00D54CC7" w:rsidRPr="0071730C" w:rsidRDefault="00D54CC7" w:rsidP="00224CA3">
            <w:pPr>
              <w:rPr>
                <w:rFonts w:ascii="Arial" w:hAnsi="Arial" w:cs="Arial"/>
              </w:rPr>
            </w:pPr>
          </w:p>
        </w:tc>
      </w:tr>
    </w:tbl>
    <w:p w14:paraId="584345B8" w14:textId="77777777" w:rsidR="00D54CC7" w:rsidRDefault="00D54CC7" w:rsidP="00D54CC7">
      <w:pPr>
        <w:rPr>
          <w:rFonts w:ascii="Arial" w:hAnsi="Arial" w:cs="Arial"/>
          <w:b/>
          <w:color w:val="222222"/>
          <w:sz w:val="24"/>
          <w:szCs w:val="24"/>
        </w:rPr>
      </w:pPr>
    </w:p>
    <w:p w14:paraId="27D68CD2" w14:textId="77777777" w:rsidR="00D54CC7" w:rsidRPr="00EA4024" w:rsidRDefault="00D54CC7" w:rsidP="00D54CC7">
      <w:pPr>
        <w:rPr>
          <w:rFonts w:ascii="Arial" w:hAnsi="Arial" w:cs="Arial"/>
          <w:b/>
          <w:color w:val="222222"/>
          <w:sz w:val="24"/>
          <w:szCs w:val="24"/>
        </w:rPr>
      </w:pPr>
      <w:r>
        <w:rPr>
          <w:rFonts w:ascii="Arial" w:hAnsi="Arial" w:cs="Arial"/>
          <w:b/>
          <w:color w:val="222222"/>
          <w:sz w:val="24"/>
          <w:szCs w:val="24"/>
        </w:rPr>
        <w:lastRenderedPageBreak/>
        <w:t>Modes of Evaluation: Quiz/Assignment/ presentation/ extempore/ Written Examination etc.</w:t>
      </w:r>
    </w:p>
    <w:p w14:paraId="6CE51A1F" w14:textId="77777777" w:rsidR="00D54CC7" w:rsidRPr="00EA4024" w:rsidRDefault="00D54CC7" w:rsidP="00D54CC7">
      <w:pPr>
        <w:rPr>
          <w:rFonts w:ascii="Arial" w:hAnsi="Arial" w:cs="Arial"/>
          <w:b/>
          <w:color w:val="222222"/>
          <w:sz w:val="24"/>
          <w:szCs w:val="24"/>
        </w:rPr>
      </w:pPr>
      <w:r w:rsidRPr="00EA4024">
        <w:rPr>
          <w:rFonts w:ascii="Arial" w:hAnsi="Arial" w:cs="Arial"/>
          <w:b/>
          <w:color w:val="222222"/>
          <w:sz w:val="24"/>
          <w:szCs w:val="24"/>
        </w:rPr>
        <w:t>Examination Scheme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990"/>
        <w:gridCol w:w="1610"/>
        <w:gridCol w:w="3160"/>
        <w:gridCol w:w="1350"/>
      </w:tblGrid>
      <w:tr w:rsidR="00D54CC7" w:rsidRPr="00D34DB3" w14:paraId="6ED0C798" w14:textId="77777777" w:rsidTr="00224CA3">
        <w:trPr>
          <w:trHeight w:val="230"/>
          <w:jc w:val="center"/>
        </w:trPr>
        <w:tc>
          <w:tcPr>
            <w:tcW w:w="1890" w:type="dxa"/>
            <w:vAlign w:val="center"/>
            <w:hideMark/>
          </w:tcPr>
          <w:p w14:paraId="2C27FC31" w14:textId="77777777" w:rsidR="00D54CC7" w:rsidRPr="00D34DB3" w:rsidRDefault="00D54CC7" w:rsidP="00224CA3">
            <w:pPr>
              <w:spacing w:after="0"/>
              <w:jc w:val="center"/>
              <w:rPr>
                <w:rFonts w:ascii="Arial" w:hAnsi="Arial" w:cs="Arial"/>
                <w:b/>
                <w:color w:val="222222"/>
                <w:sz w:val="24"/>
                <w:szCs w:val="24"/>
              </w:rPr>
            </w:pPr>
            <w:r w:rsidRPr="00D34DB3">
              <w:rPr>
                <w:rFonts w:ascii="Arial" w:hAnsi="Arial" w:cs="Arial"/>
                <w:b/>
                <w:color w:val="222222"/>
                <w:sz w:val="24"/>
                <w:szCs w:val="24"/>
              </w:rPr>
              <w:t>Components</w:t>
            </w:r>
          </w:p>
        </w:tc>
        <w:tc>
          <w:tcPr>
            <w:tcW w:w="990" w:type="dxa"/>
            <w:vAlign w:val="center"/>
            <w:hideMark/>
          </w:tcPr>
          <w:p w14:paraId="1502B10E" w14:textId="77777777" w:rsidR="00D54CC7" w:rsidRPr="00D34DB3" w:rsidRDefault="00D54CC7" w:rsidP="00224CA3">
            <w:pPr>
              <w:spacing w:after="0"/>
              <w:jc w:val="center"/>
              <w:rPr>
                <w:rFonts w:ascii="Arial" w:hAnsi="Arial" w:cs="Arial"/>
                <w:b/>
                <w:color w:val="222222"/>
                <w:sz w:val="24"/>
                <w:szCs w:val="24"/>
              </w:rPr>
            </w:pPr>
            <w:r w:rsidRPr="00D34DB3">
              <w:rPr>
                <w:rFonts w:ascii="Arial" w:hAnsi="Arial" w:cs="Arial"/>
                <w:b/>
                <w:color w:val="222222"/>
                <w:sz w:val="24"/>
                <w:szCs w:val="24"/>
              </w:rPr>
              <w:t>IA</w:t>
            </w:r>
          </w:p>
        </w:tc>
        <w:tc>
          <w:tcPr>
            <w:tcW w:w="1610" w:type="dxa"/>
            <w:vAlign w:val="center"/>
            <w:hideMark/>
          </w:tcPr>
          <w:p w14:paraId="234F23FB" w14:textId="77777777" w:rsidR="00D54CC7" w:rsidRPr="00D34DB3" w:rsidRDefault="00D54CC7" w:rsidP="00224CA3">
            <w:pPr>
              <w:spacing w:after="0"/>
              <w:jc w:val="center"/>
              <w:rPr>
                <w:rFonts w:ascii="Arial" w:hAnsi="Arial" w:cs="Arial"/>
                <w:b/>
                <w:color w:val="222222"/>
                <w:sz w:val="24"/>
                <w:szCs w:val="24"/>
              </w:rPr>
            </w:pPr>
            <w:r w:rsidRPr="00D34DB3">
              <w:rPr>
                <w:rFonts w:ascii="Arial" w:hAnsi="Arial" w:cs="Arial"/>
                <w:b/>
                <w:color w:val="222222"/>
                <w:sz w:val="24"/>
                <w:szCs w:val="24"/>
              </w:rPr>
              <w:t>MID SEM</w:t>
            </w:r>
          </w:p>
        </w:tc>
        <w:tc>
          <w:tcPr>
            <w:tcW w:w="3160" w:type="dxa"/>
            <w:vAlign w:val="center"/>
            <w:hideMark/>
          </w:tcPr>
          <w:p w14:paraId="2E240902" w14:textId="77777777" w:rsidR="00D54CC7" w:rsidRPr="00D34DB3" w:rsidRDefault="00D54CC7" w:rsidP="00224CA3">
            <w:pPr>
              <w:spacing w:after="0"/>
              <w:jc w:val="center"/>
              <w:rPr>
                <w:rFonts w:ascii="Arial" w:hAnsi="Arial" w:cs="Arial"/>
                <w:b/>
                <w:color w:val="222222"/>
                <w:sz w:val="24"/>
                <w:szCs w:val="24"/>
              </w:rPr>
            </w:pPr>
            <w:r w:rsidRPr="00D34DB3">
              <w:rPr>
                <w:rFonts w:ascii="Arial" w:hAnsi="Arial" w:cs="Arial"/>
                <w:b/>
                <w:color w:val="222222"/>
                <w:sz w:val="24"/>
                <w:szCs w:val="24"/>
              </w:rPr>
              <w:t>End Sem</w:t>
            </w:r>
          </w:p>
        </w:tc>
        <w:tc>
          <w:tcPr>
            <w:tcW w:w="1350" w:type="dxa"/>
            <w:vAlign w:val="center"/>
            <w:hideMark/>
          </w:tcPr>
          <w:p w14:paraId="377A6DBD" w14:textId="77777777" w:rsidR="00D54CC7" w:rsidRPr="00D34DB3" w:rsidRDefault="00D54CC7" w:rsidP="00224CA3">
            <w:pPr>
              <w:spacing w:after="0"/>
              <w:jc w:val="center"/>
              <w:rPr>
                <w:rFonts w:ascii="Arial" w:hAnsi="Arial" w:cs="Arial"/>
                <w:b/>
                <w:color w:val="222222"/>
                <w:sz w:val="24"/>
                <w:szCs w:val="24"/>
              </w:rPr>
            </w:pPr>
            <w:r w:rsidRPr="00D34DB3">
              <w:rPr>
                <w:rFonts w:ascii="Arial" w:hAnsi="Arial" w:cs="Arial"/>
                <w:b/>
                <w:color w:val="222222"/>
                <w:sz w:val="24"/>
                <w:szCs w:val="24"/>
              </w:rPr>
              <w:t>Total</w:t>
            </w:r>
          </w:p>
        </w:tc>
      </w:tr>
      <w:tr w:rsidR="00D54CC7" w:rsidRPr="00D34DB3" w14:paraId="3DB504CF" w14:textId="77777777" w:rsidTr="00224CA3">
        <w:trPr>
          <w:trHeight w:val="510"/>
          <w:jc w:val="center"/>
        </w:trPr>
        <w:tc>
          <w:tcPr>
            <w:tcW w:w="1890" w:type="dxa"/>
            <w:vAlign w:val="center"/>
            <w:hideMark/>
          </w:tcPr>
          <w:p w14:paraId="5A860D8D" w14:textId="77777777" w:rsidR="00D54CC7" w:rsidRPr="007E4093" w:rsidRDefault="00D54CC7" w:rsidP="00224CA3">
            <w:pPr>
              <w:spacing w:after="0"/>
              <w:jc w:val="center"/>
              <w:rPr>
                <w:rFonts w:ascii="Arial" w:hAnsi="Arial" w:cs="Arial"/>
              </w:rPr>
            </w:pPr>
            <w:r w:rsidRPr="00A30F94">
              <w:rPr>
                <w:rFonts w:ascii="Arial" w:hAnsi="Arial" w:cs="Arial"/>
                <w:bCs/>
                <w:color w:val="222222"/>
              </w:rPr>
              <w:t>Weightage (%)</w:t>
            </w:r>
          </w:p>
        </w:tc>
        <w:tc>
          <w:tcPr>
            <w:tcW w:w="990" w:type="dxa"/>
            <w:vAlign w:val="center"/>
          </w:tcPr>
          <w:p w14:paraId="63C2B376" w14:textId="77777777" w:rsidR="00D54CC7" w:rsidRPr="00A30F94" w:rsidRDefault="00D54CC7" w:rsidP="00224CA3">
            <w:pPr>
              <w:spacing w:after="0"/>
              <w:jc w:val="center"/>
              <w:rPr>
                <w:rFonts w:ascii="Arial" w:hAnsi="Arial" w:cs="Arial"/>
                <w:bCs/>
                <w:color w:val="222222"/>
              </w:rPr>
            </w:pPr>
            <w:r w:rsidRPr="00FC79EF">
              <w:rPr>
                <w:rFonts w:ascii="Arial" w:hAnsi="Arial" w:cs="Arial"/>
              </w:rPr>
              <w:t>5</w:t>
            </w:r>
            <w:r>
              <w:rPr>
                <w:rFonts w:ascii="Arial" w:hAnsi="Arial" w:cs="Arial"/>
              </w:rPr>
              <w:t>0</w:t>
            </w:r>
          </w:p>
        </w:tc>
        <w:tc>
          <w:tcPr>
            <w:tcW w:w="1610" w:type="dxa"/>
            <w:vAlign w:val="center"/>
          </w:tcPr>
          <w:p w14:paraId="3F6B9C85" w14:textId="77777777" w:rsidR="00D54CC7" w:rsidRPr="00A30F94" w:rsidRDefault="00D54CC7" w:rsidP="00224CA3">
            <w:pPr>
              <w:spacing w:after="0"/>
              <w:jc w:val="center"/>
              <w:rPr>
                <w:rFonts w:ascii="Arial" w:hAnsi="Arial" w:cs="Arial"/>
                <w:bCs/>
                <w:color w:val="222222"/>
              </w:rPr>
            </w:pPr>
            <w:r>
              <w:rPr>
                <w:rFonts w:ascii="Arial" w:hAnsi="Arial" w:cs="Arial"/>
              </w:rPr>
              <w:t>20</w:t>
            </w:r>
          </w:p>
        </w:tc>
        <w:tc>
          <w:tcPr>
            <w:tcW w:w="3160" w:type="dxa"/>
            <w:vAlign w:val="center"/>
          </w:tcPr>
          <w:p w14:paraId="1E606E50" w14:textId="77777777" w:rsidR="00D54CC7" w:rsidRPr="00A30F94" w:rsidRDefault="00D54CC7" w:rsidP="00224CA3">
            <w:pPr>
              <w:spacing w:after="0"/>
              <w:jc w:val="center"/>
              <w:rPr>
                <w:rFonts w:ascii="Arial" w:hAnsi="Arial" w:cs="Arial"/>
                <w:bCs/>
                <w:color w:val="222222"/>
              </w:rPr>
            </w:pPr>
            <w:r>
              <w:rPr>
                <w:rFonts w:ascii="Arial" w:hAnsi="Arial" w:cs="Arial"/>
              </w:rPr>
              <w:t>30</w:t>
            </w:r>
          </w:p>
        </w:tc>
        <w:tc>
          <w:tcPr>
            <w:tcW w:w="1350" w:type="dxa"/>
            <w:vAlign w:val="center"/>
            <w:hideMark/>
          </w:tcPr>
          <w:p w14:paraId="7474BE4A" w14:textId="77777777" w:rsidR="00D54CC7" w:rsidRPr="00A30F94" w:rsidRDefault="00D54CC7" w:rsidP="00224CA3">
            <w:pPr>
              <w:spacing w:after="0"/>
              <w:jc w:val="center"/>
              <w:rPr>
                <w:rFonts w:ascii="Arial" w:hAnsi="Arial" w:cs="Arial"/>
                <w:bCs/>
                <w:color w:val="222222"/>
              </w:rPr>
            </w:pPr>
            <w:r w:rsidRPr="00A30F94">
              <w:rPr>
                <w:rFonts w:ascii="Arial" w:hAnsi="Arial" w:cs="Arial"/>
                <w:bCs/>
                <w:color w:val="222222"/>
              </w:rPr>
              <w:t>100</w:t>
            </w:r>
          </w:p>
        </w:tc>
      </w:tr>
    </w:tbl>
    <w:p w14:paraId="648650A3" w14:textId="77777777" w:rsidR="00D54CC7" w:rsidRPr="00EA4024" w:rsidRDefault="00D54CC7" w:rsidP="00D54CC7">
      <w:pPr>
        <w:pStyle w:val="Default"/>
        <w:ind w:left="720" w:hanging="720"/>
        <w:jc w:val="both"/>
        <w:rPr>
          <w:rFonts w:ascii="Arial" w:hAnsi="Arial" w:cs="Arial"/>
          <w:b/>
          <w:color w:val="auto"/>
        </w:rPr>
      </w:pPr>
    </w:p>
    <w:p w14:paraId="0FD07C72" w14:textId="77777777" w:rsidR="00D54CC7" w:rsidRDefault="00D54CC7" w:rsidP="00D54CC7">
      <w:pPr>
        <w:pStyle w:val="NormalWeb"/>
        <w:spacing w:before="0" w:beforeAutospacing="0" w:after="120" w:afterAutospacing="0"/>
        <w:rPr>
          <w:rFonts w:ascii="Arial" w:hAnsi="Arial" w:cs="Arial"/>
          <w:color w:val="000000"/>
        </w:rPr>
      </w:pPr>
      <w:r>
        <w:rPr>
          <w:rFonts w:ascii="Arial" w:hAnsi="Arial" w:cs="Arial"/>
          <w:color w:val="000000"/>
        </w:rPr>
        <w:t xml:space="preserve">  </w:t>
      </w:r>
    </w:p>
    <w:p w14:paraId="4C42E539" w14:textId="77777777" w:rsidR="00D54CC7" w:rsidRDefault="00D54CC7" w:rsidP="00D54CC7">
      <w:pPr>
        <w:rPr>
          <w:rFonts w:ascii="Arial" w:eastAsia="Times New Roman" w:hAnsi="Arial" w:cs="Arial"/>
          <w:b/>
          <w:bCs/>
          <w:color w:val="000000"/>
          <w:sz w:val="28"/>
          <w:szCs w:val="28"/>
          <w:lang w:eastAsia="en-IN"/>
        </w:rPr>
      </w:pPr>
      <w:r>
        <w:rPr>
          <w:rFonts w:ascii="Arial" w:eastAsia="Times New Roman" w:hAnsi="Arial" w:cs="Arial"/>
          <w:b/>
          <w:bCs/>
          <w:color w:val="000000"/>
          <w:sz w:val="28"/>
          <w:szCs w:val="28"/>
          <w:lang w:eastAsia="en-IN"/>
        </w:rPr>
        <w:br w:type="page"/>
      </w:r>
    </w:p>
    <w:p w14:paraId="3D60A44F" w14:textId="77777777" w:rsidR="00D54CC7" w:rsidRPr="00D93FF0" w:rsidRDefault="00D54CC7" w:rsidP="00D54CC7">
      <w:pPr>
        <w:jc w:val="center"/>
        <w:rPr>
          <w:rFonts w:ascii="Arial" w:hAnsi="Arial" w:cs="Arial"/>
          <w:b/>
          <w:color w:val="222222"/>
          <w:sz w:val="32"/>
          <w:szCs w:val="24"/>
          <w:u w:val="single"/>
        </w:rPr>
      </w:pPr>
      <w:r w:rsidRPr="00D93FF0">
        <w:rPr>
          <w:rFonts w:ascii="Arial" w:eastAsia="Franklin Gothic Medium" w:hAnsi="Arial" w:cs="Arial"/>
          <w:b/>
          <w:bCs/>
          <w:sz w:val="28"/>
          <w:u w:val="single"/>
        </w:rPr>
        <w:lastRenderedPageBreak/>
        <w:t>Backend Development Lab</w:t>
      </w:r>
    </w:p>
    <w:p w14:paraId="3F8C340E" w14:textId="77777777" w:rsidR="00D54CC7" w:rsidRPr="00D34DB3" w:rsidRDefault="00D54CC7" w:rsidP="00D54CC7">
      <w:pPr>
        <w:spacing w:after="0"/>
        <w:ind w:left="360"/>
        <w:jc w:val="both"/>
        <w:rPr>
          <w:rFonts w:ascii="Arial" w:hAnsi="Arial" w:cs="Arial"/>
          <w:sz w:val="24"/>
          <w:szCs w:val="24"/>
          <w:lang w:val="en-GB"/>
        </w:rPr>
      </w:pPr>
    </w:p>
    <w:p w14:paraId="00B5D043" w14:textId="77777777" w:rsidR="00D54CC7" w:rsidRPr="00D34DB3" w:rsidRDefault="00D54CC7" w:rsidP="00D54CC7">
      <w:pPr>
        <w:spacing w:after="0"/>
        <w:ind w:left="360"/>
        <w:jc w:val="both"/>
        <w:rPr>
          <w:rFonts w:ascii="Arial" w:hAnsi="Arial" w:cs="Arial"/>
          <w:sz w:val="24"/>
          <w:szCs w:val="24"/>
          <w:lang w:val="en-GB"/>
        </w:rPr>
      </w:pPr>
    </w:p>
    <w:p w14:paraId="5A033F47" w14:textId="77777777" w:rsidR="00D54CC7" w:rsidRDefault="00D54CC7" w:rsidP="00D54CC7">
      <w:pPr>
        <w:rPr>
          <w:rFonts w:ascii="Arial" w:hAnsi="Arial" w:cs="Arial"/>
          <w:b/>
          <w:bCs/>
          <w:color w:val="222222"/>
          <w:sz w:val="24"/>
          <w:szCs w:val="24"/>
        </w:rPr>
      </w:pPr>
      <w:r w:rsidRPr="00A03BEC">
        <w:rPr>
          <w:rFonts w:ascii="Arial" w:hAnsi="Arial" w:cs="Arial"/>
          <w:b/>
          <w:bCs/>
          <w:color w:val="222222"/>
          <w:sz w:val="24"/>
          <w:szCs w:val="24"/>
        </w:rPr>
        <w:t>List of Experiments</w:t>
      </w:r>
    </w:p>
    <w:p w14:paraId="499F75B0"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Create a web page with all possible elements of HTML5 </w:t>
      </w:r>
    </w:p>
    <w:p w14:paraId="0572BFA7"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Create a web page with all types of Cascading style sheets </w:t>
      </w:r>
    </w:p>
    <w:p w14:paraId="1E2F0D90"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Create a Responsive Web page with HTML and CSS </w:t>
      </w:r>
    </w:p>
    <w:p w14:paraId="0E280104"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Create Responsive web page with Bootstrap </w:t>
      </w:r>
    </w:p>
    <w:p w14:paraId="2FBBB6AB"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to demonstrate JavaScript array, object and functions </w:t>
      </w:r>
    </w:p>
    <w:p w14:paraId="4F5B8B26"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Client-Side Scripts for Form Validation using JavaScript </w:t>
      </w:r>
    </w:p>
    <w:p w14:paraId="05F60028"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to familiarise ES6 concepts </w:t>
      </w:r>
    </w:p>
    <w:p w14:paraId="4970BFB8"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to demonstrate DOM and event handling. </w:t>
      </w:r>
    </w:p>
    <w:p w14:paraId="0577D0BC"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using AJAX with HTML, XML and JSON data </w:t>
      </w:r>
    </w:p>
    <w:p w14:paraId="608F7C6F"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to familiarize </w:t>
      </w:r>
      <w:proofErr w:type="gramStart"/>
      <w:r w:rsidRPr="00BD50F2">
        <w:rPr>
          <w:rFonts w:ascii="Arial" w:hAnsi="Arial" w:cs="Arial"/>
          <w:sz w:val="24"/>
          <w:szCs w:val="24"/>
        </w:rPr>
        <w:t>Query.(</w:t>
      </w:r>
      <w:proofErr w:type="gramEnd"/>
      <w:r w:rsidRPr="00BD50F2">
        <w:rPr>
          <w:rFonts w:ascii="Arial" w:hAnsi="Arial" w:cs="Arial"/>
          <w:sz w:val="24"/>
          <w:szCs w:val="24"/>
        </w:rPr>
        <w:t xml:space="preserve">2 program) </w:t>
      </w:r>
    </w:p>
    <w:p w14:paraId="7BA59ABE"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Create a website with HTML, CSS and JavaScript (implement Ajax) </w:t>
      </w:r>
    </w:p>
    <w:p w14:paraId="1B2E64DC"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 xml:space="preserve">Programs to familiarize Server-Side Scripting using Node JS </w:t>
      </w:r>
    </w:p>
    <w:p w14:paraId="5DE00CE2" w14:textId="77777777" w:rsidR="00D54CC7" w:rsidRPr="00BD50F2" w:rsidRDefault="00D54CC7" w:rsidP="00D54CC7">
      <w:pPr>
        <w:pStyle w:val="ListParagraph"/>
        <w:numPr>
          <w:ilvl w:val="0"/>
          <w:numId w:val="1"/>
        </w:numPr>
        <w:spacing w:line="360" w:lineRule="auto"/>
        <w:jc w:val="both"/>
        <w:rPr>
          <w:rFonts w:ascii="Arial" w:hAnsi="Arial" w:cs="Arial"/>
          <w:sz w:val="24"/>
          <w:szCs w:val="24"/>
        </w:rPr>
      </w:pPr>
      <w:r w:rsidRPr="00BD50F2">
        <w:rPr>
          <w:rFonts w:ascii="Arial" w:hAnsi="Arial" w:cs="Arial"/>
          <w:sz w:val="24"/>
          <w:szCs w:val="24"/>
        </w:rPr>
        <w:t>Programs using Mongo DB database with Node JS</w:t>
      </w:r>
    </w:p>
    <w:p w14:paraId="775B2672" w14:textId="77777777" w:rsidR="00D54CC7" w:rsidRPr="00A03BEC" w:rsidRDefault="00D54CC7" w:rsidP="00D54CC7">
      <w:pPr>
        <w:rPr>
          <w:rFonts w:ascii="Arial" w:hAnsi="Arial" w:cs="Arial"/>
          <w:b/>
          <w:bCs/>
          <w:color w:val="222222"/>
          <w:sz w:val="24"/>
          <w:szCs w:val="24"/>
        </w:rPr>
      </w:pPr>
    </w:p>
    <w:p w14:paraId="7EDED647" w14:textId="77777777" w:rsidR="00D54CC7" w:rsidRPr="00EA4024" w:rsidRDefault="00D54CC7" w:rsidP="00D54CC7">
      <w:pPr>
        <w:spacing w:after="0" w:line="240" w:lineRule="auto"/>
        <w:ind w:left="5760" w:firstLine="720"/>
        <w:jc w:val="both"/>
        <w:rPr>
          <w:rFonts w:ascii="Arial" w:hAnsi="Arial" w:cs="Arial"/>
          <w:sz w:val="24"/>
          <w:szCs w:val="24"/>
        </w:rPr>
      </w:pPr>
      <w:r w:rsidRPr="00A03BEC">
        <w:rPr>
          <w:rFonts w:ascii="Arial" w:hAnsi="Arial" w:cs="Arial"/>
          <w:b/>
          <w:bCs/>
          <w:color w:val="222222"/>
          <w:sz w:val="24"/>
          <w:szCs w:val="24"/>
        </w:rPr>
        <w:t xml:space="preserve">Total Lab hours </w:t>
      </w:r>
      <w:r>
        <w:rPr>
          <w:rFonts w:ascii="Arial" w:hAnsi="Arial" w:cs="Arial"/>
          <w:b/>
          <w:bCs/>
          <w:color w:val="222222"/>
          <w:sz w:val="24"/>
          <w:szCs w:val="24"/>
        </w:rPr>
        <w:t>30</w:t>
      </w:r>
    </w:p>
    <w:p w14:paraId="45CF4D2A" w14:textId="77777777" w:rsidR="00D54CC7" w:rsidRPr="00ED7A70" w:rsidRDefault="00D54CC7" w:rsidP="00D54CC7">
      <w:pPr>
        <w:pStyle w:val="Heading1"/>
        <w:rPr>
          <w:rFonts w:ascii="Arial" w:hAnsi="Arial" w:cs="Arial"/>
          <w:b/>
          <w:bCs/>
          <w:color w:val="222222"/>
          <w:sz w:val="24"/>
          <w:szCs w:val="24"/>
        </w:rPr>
      </w:pPr>
      <w:r w:rsidRPr="000F0FC0">
        <w:rPr>
          <w:rFonts w:ascii="Arial" w:hAnsi="Arial" w:cs="Arial"/>
          <w:sz w:val="24"/>
          <w:szCs w:val="28"/>
        </w:rPr>
        <w:t>References*</w:t>
      </w:r>
    </w:p>
    <w:p w14:paraId="3CD02956" w14:textId="77777777" w:rsidR="00D54CC7" w:rsidRPr="0071730C" w:rsidRDefault="00D54CC7" w:rsidP="00D54CC7">
      <w:pPr>
        <w:rPr>
          <w:rFonts w:ascii="Arial" w:hAnsi="Arial" w:cs="Arial"/>
        </w:rPr>
      </w:pPr>
    </w:p>
    <w:tbl>
      <w:tblPr>
        <w:tblW w:w="0" w:type="auto"/>
        <w:tblLook w:val="04A0" w:firstRow="1" w:lastRow="0" w:firstColumn="1" w:lastColumn="0" w:noHBand="0" w:noVBand="1"/>
      </w:tblPr>
      <w:tblGrid>
        <w:gridCol w:w="4513"/>
        <w:gridCol w:w="4513"/>
      </w:tblGrid>
      <w:tr w:rsidR="00D54CC7" w:rsidRPr="0071730C" w14:paraId="07135882" w14:textId="77777777" w:rsidTr="00224CA3">
        <w:tc>
          <w:tcPr>
            <w:tcW w:w="4513" w:type="dxa"/>
            <w:tcBorders>
              <w:top w:val="single" w:sz="0" w:space="0" w:color="auto"/>
              <w:left w:val="single" w:sz="0" w:space="0" w:color="auto"/>
              <w:bottom w:val="single" w:sz="0" w:space="0" w:color="auto"/>
              <w:right w:val="single" w:sz="0" w:space="0" w:color="auto"/>
            </w:tcBorders>
          </w:tcPr>
          <w:p w14:paraId="18CEA35C" w14:textId="77777777" w:rsidR="00D54CC7" w:rsidRPr="0071730C" w:rsidRDefault="00D54CC7" w:rsidP="00224CA3">
            <w:pPr>
              <w:rPr>
                <w:rFonts w:ascii="Arial" w:hAnsi="Arial" w:cs="Arial"/>
                <w:b/>
              </w:rPr>
            </w:pPr>
            <w:r w:rsidRPr="0071730C">
              <w:rPr>
                <w:rFonts w:ascii="Arial" w:hAnsi="Arial" w:cs="Arial"/>
                <w:b/>
              </w:rPr>
              <w:t>Textbooks</w:t>
            </w:r>
          </w:p>
        </w:tc>
        <w:tc>
          <w:tcPr>
            <w:tcW w:w="4513" w:type="dxa"/>
            <w:tcBorders>
              <w:top w:val="single" w:sz="0" w:space="0" w:color="auto"/>
              <w:left w:val="single" w:sz="0" w:space="0" w:color="auto"/>
              <w:bottom w:val="single" w:sz="0" w:space="0" w:color="auto"/>
              <w:right w:val="single" w:sz="0" w:space="0" w:color="auto"/>
            </w:tcBorders>
          </w:tcPr>
          <w:p w14:paraId="4A5DAF1A" w14:textId="77777777" w:rsidR="00D54CC7" w:rsidRPr="0071730C" w:rsidRDefault="00D54CC7" w:rsidP="00224CA3">
            <w:pPr>
              <w:rPr>
                <w:rFonts w:ascii="Arial" w:hAnsi="Arial" w:cs="Arial"/>
              </w:rPr>
            </w:pPr>
            <w:r w:rsidRPr="0071730C">
              <w:rPr>
                <w:rFonts w:ascii="Arial" w:hAnsi="Arial" w:cs="Arial"/>
              </w:rPr>
              <w:t xml:space="preserve">1. David Herron, “Node.js Web </w:t>
            </w:r>
            <w:proofErr w:type="spellStart"/>
            <w:r w:rsidRPr="0071730C">
              <w:rPr>
                <w:rFonts w:ascii="Arial" w:hAnsi="Arial" w:cs="Arial"/>
              </w:rPr>
              <w:t>Developent</w:t>
            </w:r>
            <w:proofErr w:type="spellEnd"/>
            <w:r w:rsidRPr="0071730C">
              <w:rPr>
                <w:rFonts w:ascii="Arial" w:hAnsi="Arial" w:cs="Arial"/>
              </w:rPr>
              <w:t xml:space="preserve">”, 5th Edition, </w:t>
            </w:r>
            <w:proofErr w:type="spellStart"/>
            <w:r w:rsidRPr="0071730C">
              <w:rPr>
                <w:rFonts w:ascii="Arial" w:hAnsi="Arial" w:cs="Arial"/>
              </w:rPr>
              <w:t>Packt</w:t>
            </w:r>
            <w:proofErr w:type="spellEnd"/>
            <w:r w:rsidRPr="0071730C">
              <w:rPr>
                <w:rFonts w:ascii="Arial" w:hAnsi="Arial" w:cs="Arial"/>
              </w:rPr>
              <w:t xml:space="preserve"> Publication, 2020.</w:t>
            </w:r>
            <w:r w:rsidRPr="0071730C">
              <w:rPr>
                <w:rFonts w:ascii="Arial" w:hAnsi="Arial" w:cs="Arial"/>
              </w:rPr>
              <w:br/>
              <w:t xml:space="preserve">2. DT Editorial Services “HTML5 Black Book”, 2nd Edition, </w:t>
            </w:r>
            <w:proofErr w:type="spellStart"/>
            <w:r w:rsidRPr="0071730C">
              <w:rPr>
                <w:rFonts w:ascii="Arial" w:hAnsi="Arial" w:cs="Arial"/>
              </w:rPr>
              <w:t>Dreamtech</w:t>
            </w:r>
            <w:proofErr w:type="spellEnd"/>
            <w:r w:rsidRPr="0071730C">
              <w:rPr>
                <w:rFonts w:ascii="Arial" w:hAnsi="Arial" w:cs="Arial"/>
              </w:rPr>
              <w:t xml:space="preserve"> Publications, 2016.</w:t>
            </w:r>
            <w:r w:rsidRPr="0071730C">
              <w:rPr>
                <w:rFonts w:ascii="Arial" w:hAnsi="Arial" w:cs="Arial"/>
              </w:rPr>
              <w:br/>
              <w:t>3. Sam Newman, “Building Microservices”, 2nd Edition, O’Reilly Publication, 2021.</w:t>
            </w:r>
          </w:p>
        </w:tc>
      </w:tr>
      <w:tr w:rsidR="00D54CC7" w:rsidRPr="0071730C" w14:paraId="61BFDFDB" w14:textId="77777777" w:rsidTr="00224CA3">
        <w:tc>
          <w:tcPr>
            <w:tcW w:w="4513" w:type="dxa"/>
            <w:tcBorders>
              <w:top w:val="single" w:sz="0" w:space="0" w:color="auto"/>
              <w:left w:val="single" w:sz="0" w:space="0" w:color="auto"/>
              <w:bottom w:val="single" w:sz="0" w:space="0" w:color="auto"/>
              <w:right w:val="single" w:sz="0" w:space="0" w:color="auto"/>
            </w:tcBorders>
          </w:tcPr>
          <w:p w14:paraId="0C372176" w14:textId="77777777" w:rsidR="00D54CC7" w:rsidRPr="0071730C" w:rsidRDefault="00D54CC7" w:rsidP="00224CA3">
            <w:pPr>
              <w:rPr>
                <w:rFonts w:ascii="Arial" w:hAnsi="Arial" w:cs="Arial"/>
                <w:b/>
              </w:rPr>
            </w:pPr>
            <w:r w:rsidRPr="0071730C">
              <w:rPr>
                <w:rFonts w:ascii="Arial" w:hAnsi="Arial" w:cs="Arial"/>
                <w:b/>
              </w:rPr>
              <w:t>Reference books</w:t>
            </w:r>
          </w:p>
        </w:tc>
        <w:tc>
          <w:tcPr>
            <w:tcW w:w="4513" w:type="dxa"/>
            <w:tcBorders>
              <w:top w:val="single" w:sz="0" w:space="0" w:color="auto"/>
              <w:left w:val="single" w:sz="0" w:space="0" w:color="auto"/>
              <w:bottom w:val="single" w:sz="0" w:space="0" w:color="auto"/>
              <w:right w:val="single" w:sz="0" w:space="0" w:color="auto"/>
            </w:tcBorders>
          </w:tcPr>
          <w:p w14:paraId="3A0B621E" w14:textId="77777777" w:rsidR="00D54CC7" w:rsidRPr="0071730C" w:rsidRDefault="00D54CC7" w:rsidP="00224CA3">
            <w:pPr>
              <w:rPr>
                <w:rFonts w:ascii="Arial" w:hAnsi="Arial" w:cs="Arial"/>
              </w:rPr>
            </w:pPr>
          </w:p>
        </w:tc>
      </w:tr>
      <w:tr w:rsidR="00D54CC7" w:rsidRPr="0071730C" w14:paraId="6338AE31" w14:textId="77777777" w:rsidTr="00224CA3">
        <w:tc>
          <w:tcPr>
            <w:tcW w:w="4513" w:type="dxa"/>
            <w:tcBorders>
              <w:top w:val="single" w:sz="0" w:space="0" w:color="auto"/>
              <w:left w:val="single" w:sz="0" w:space="0" w:color="auto"/>
              <w:bottom w:val="single" w:sz="0" w:space="0" w:color="auto"/>
              <w:right w:val="single" w:sz="0" w:space="0" w:color="auto"/>
            </w:tcBorders>
          </w:tcPr>
          <w:p w14:paraId="18FBAEED" w14:textId="77777777" w:rsidR="00D54CC7" w:rsidRPr="0071730C" w:rsidRDefault="00D54CC7" w:rsidP="00224CA3">
            <w:pPr>
              <w:rPr>
                <w:rFonts w:ascii="Arial" w:hAnsi="Arial" w:cs="Arial"/>
                <w:b/>
              </w:rPr>
            </w:pPr>
            <w:r w:rsidRPr="0071730C">
              <w:rPr>
                <w:rFonts w:ascii="Arial" w:hAnsi="Arial" w:cs="Arial"/>
                <w:b/>
              </w:rPr>
              <w:t>Web Resources</w:t>
            </w:r>
          </w:p>
        </w:tc>
        <w:tc>
          <w:tcPr>
            <w:tcW w:w="4513" w:type="dxa"/>
            <w:tcBorders>
              <w:top w:val="single" w:sz="0" w:space="0" w:color="auto"/>
              <w:left w:val="single" w:sz="0" w:space="0" w:color="auto"/>
              <w:bottom w:val="single" w:sz="0" w:space="0" w:color="auto"/>
              <w:right w:val="single" w:sz="0" w:space="0" w:color="auto"/>
            </w:tcBorders>
          </w:tcPr>
          <w:p w14:paraId="0A726FD3" w14:textId="77777777" w:rsidR="00D54CC7" w:rsidRPr="0071730C" w:rsidRDefault="00D54CC7" w:rsidP="00224CA3">
            <w:pPr>
              <w:rPr>
                <w:rFonts w:ascii="Arial" w:hAnsi="Arial" w:cs="Arial"/>
              </w:rPr>
            </w:pPr>
          </w:p>
        </w:tc>
      </w:tr>
      <w:tr w:rsidR="00D54CC7" w:rsidRPr="0071730C" w14:paraId="3C8F25C8" w14:textId="77777777" w:rsidTr="00224CA3">
        <w:tc>
          <w:tcPr>
            <w:tcW w:w="4513" w:type="dxa"/>
            <w:tcBorders>
              <w:top w:val="single" w:sz="0" w:space="0" w:color="auto"/>
              <w:left w:val="single" w:sz="0" w:space="0" w:color="auto"/>
              <w:bottom w:val="single" w:sz="0" w:space="0" w:color="auto"/>
              <w:right w:val="single" w:sz="0" w:space="0" w:color="auto"/>
            </w:tcBorders>
          </w:tcPr>
          <w:p w14:paraId="107F8504" w14:textId="77777777" w:rsidR="00D54CC7" w:rsidRPr="0071730C" w:rsidRDefault="00D54CC7" w:rsidP="00224CA3">
            <w:pPr>
              <w:rPr>
                <w:rFonts w:ascii="Arial" w:hAnsi="Arial" w:cs="Arial"/>
                <w:b/>
              </w:rPr>
            </w:pPr>
            <w:r w:rsidRPr="0071730C">
              <w:rPr>
                <w:rFonts w:ascii="Arial" w:hAnsi="Arial" w:cs="Arial"/>
                <w:b/>
              </w:rPr>
              <w:t>Journals</w:t>
            </w:r>
          </w:p>
        </w:tc>
        <w:tc>
          <w:tcPr>
            <w:tcW w:w="4513" w:type="dxa"/>
            <w:tcBorders>
              <w:top w:val="single" w:sz="0" w:space="0" w:color="auto"/>
              <w:left w:val="single" w:sz="0" w:space="0" w:color="auto"/>
              <w:bottom w:val="single" w:sz="0" w:space="0" w:color="auto"/>
              <w:right w:val="single" w:sz="0" w:space="0" w:color="auto"/>
            </w:tcBorders>
          </w:tcPr>
          <w:p w14:paraId="071E9D8F" w14:textId="77777777" w:rsidR="00D54CC7" w:rsidRPr="0071730C" w:rsidRDefault="00D54CC7" w:rsidP="00224CA3">
            <w:pPr>
              <w:rPr>
                <w:rFonts w:ascii="Arial" w:hAnsi="Arial" w:cs="Arial"/>
              </w:rPr>
            </w:pPr>
          </w:p>
        </w:tc>
      </w:tr>
      <w:tr w:rsidR="00D54CC7" w:rsidRPr="0071730C" w14:paraId="2579CB29" w14:textId="77777777" w:rsidTr="00224CA3">
        <w:tc>
          <w:tcPr>
            <w:tcW w:w="4513" w:type="dxa"/>
            <w:tcBorders>
              <w:top w:val="single" w:sz="0" w:space="0" w:color="auto"/>
              <w:left w:val="single" w:sz="0" w:space="0" w:color="auto"/>
              <w:bottom w:val="single" w:sz="0" w:space="0" w:color="auto"/>
              <w:right w:val="single" w:sz="0" w:space="0" w:color="auto"/>
            </w:tcBorders>
          </w:tcPr>
          <w:p w14:paraId="5AA93149" w14:textId="77777777" w:rsidR="00D54CC7" w:rsidRPr="0071730C" w:rsidRDefault="00D54CC7" w:rsidP="00224CA3">
            <w:pPr>
              <w:rPr>
                <w:rFonts w:ascii="Arial" w:hAnsi="Arial" w:cs="Arial"/>
                <w:b/>
              </w:rPr>
            </w:pPr>
            <w:r w:rsidRPr="0071730C">
              <w:rPr>
                <w:rFonts w:ascii="Arial" w:hAnsi="Arial" w:cs="Arial"/>
                <w:b/>
              </w:rPr>
              <w:lastRenderedPageBreak/>
              <w:t>MOOCs, online courses</w:t>
            </w:r>
          </w:p>
        </w:tc>
        <w:tc>
          <w:tcPr>
            <w:tcW w:w="4513" w:type="dxa"/>
            <w:tcBorders>
              <w:top w:val="single" w:sz="0" w:space="0" w:color="auto"/>
              <w:left w:val="single" w:sz="0" w:space="0" w:color="auto"/>
              <w:bottom w:val="single" w:sz="0" w:space="0" w:color="auto"/>
              <w:right w:val="single" w:sz="0" w:space="0" w:color="auto"/>
            </w:tcBorders>
          </w:tcPr>
          <w:p w14:paraId="27D4B03D" w14:textId="77777777" w:rsidR="00D54CC7" w:rsidRPr="0071730C" w:rsidRDefault="00D54CC7" w:rsidP="00224CA3">
            <w:pPr>
              <w:rPr>
                <w:rFonts w:ascii="Arial" w:hAnsi="Arial" w:cs="Arial"/>
              </w:rPr>
            </w:pPr>
          </w:p>
        </w:tc>
      </w:tr>
    </w:tbl>
    <w:p w14:paraId="4C73A3CF" w14:textId="77777777" w:rsidR="00D54CC7" w:rsidRPr="0071730C" w:rsidRDefault="00D54CC7" w:rsidP="00D54CC7">
      <w:pPr>
        <w:rPr>
          <w:rFonts w:ascii="Arial" w:hAnsi="Arial" w:cs="Arial"/>
        </w:rPr>
      </w:pPr>
    </w:p>
    <w:p w14:paraId="0B6013B8" w14:textId="77777777" w:rsidR="00D54CC7" w:rsidRDefault="00D54CC7" w:rsidP="00D54CC7">
      <w:pPr>
        <w:rPr>
          <w:rFonts w:ascii="Arial" w:hAnsi="Arial" w:cs="Arial"/>
          <w:b/>
          <w:color w:val="222222"/>
          <w:sz w:val="24"/>
          <w:szCs w:val="24"/>
        </w:rPr>
      </w:pPr>
    </w:p>
    <w:p w14:paraId="7FE1334F" w14:textId="77777777" w:rsidR="00D54CC7" w:rsidRPr="00EA4024" w:rsidRDefault="00D54CC7" w:rsidP="00D54CC7">
      <w:pPr>
        <w:rPr>
          <w:rFonts w:ascii="Arial" w:hAnsi="Arial" w:cs="Arial"/>
          <w:b/>
          <w:color w:val="222222"/>
          <w:sz w:val="24"/>
          <w:szCs w:val="24"/>
        </w:rPr>
      </w:pPr>
      <w:r>
        <w:rPr>
          <w:rFonts w:ascii="Arial" w:hAnsi="Arial" w:cs="Arial"/>
          <w:b/>
          <w:color w:val="222222"/>
          <w:sz w:val="24"/>
          <w:szCs w:val="24"/>
        </w:rPr>
        <w:t>Modes of Evaluation: Quiz/Assignment/ presentation/ extempore/ Written Examination etc.</w:t>
      </w:r>
    </w:p>
    <w:p w14:paraId="7D7A6A1D" w14:textId="77777777" w:rsidR="00D54CC7" w:rsidRPr="00EA4024" w:rsidRDefault="00D54CC7" w:rsidP="00D54CC7">
      <w:pPr>
        <w:rPr>
          <w:rFonts w:ascii="Arial" w:hAnsi="Arial" w:cs="Arial"/>
          <w:b/>
          <w:color w:val="222222"/>
          <w:sz w:val="24"/>
          <w:szCs w:val="24"/>
        </w:rPr>
      </w:pPr>
    </w:p>
    <w:p w14:paraId="5C45C3A8" w14:textId="77777777" w:rsidR="00D54CC7" w:rsidRDefault="00D54CC7" w:rsidP="00D54CC7">
      <w:pPr>
        <w:rPr>
          <w:rFonts w:ascii="Arial" w:hAnsi="Arial" w:cs="Arial"/>
          <w:b/>
          <w:color w:val="222222"/>
          <w:sz w:val="24"/>
          <w:szCs w:val="24"/>
        </w:rPr>
      </w:pPr>
    </w:p>
    <w:p w14:paraId="7B6FFE3C" w14:textId="77777777" w:rsidR="00D54CC7" w:rsidRDefault="00D54CC7" w:rsidP="00D54CC7">
      <w:pPr>
        <w:spacing w:line="276" w:lineRule="auto"/>
        <w:rPr>
          <w:rFonts w:ascii="Arial" w:hAnsi="Arial" w:cs="Arial"/>
          <w:bCs/>
          <w:color w:val="222222"/>
        </w:rPr>
      </w:pPr>
      <w:r w:rsidRPr="008D4619">
        <w:rPr>
          <w:rFonts w:ascii="Arial" w:hAnsi="Arial" w:cs="Arial"/>
          <w:b/>
          <w:color w:val="222222"/>
          <w:sz w:val="24"/>
          <w:szCs w:val="24"/>
        </w:rPr>
        <w:t>Examination Scheme:</w:t>
      </w:r>
      <w:r w:rsidRPr="2EA1FEDE">
        <w:rPr>
          <w:rFonts w:ascii="Times New Roman" w:eastAsia="Times New Roman" w:hAnsi="Times New Roman"/>
          <w:sz w:val="21"/>
          <w:szCs w:val="21"/>
        </w:rPr>
        <w:t xml:space="preserve"> </w:t>
      </w:r>
      <w:r w:rsidRPr="008D4619">
        <w:rPr>
          <w:rFonts w:ascii="Arial" w:hAnsi="Arial" w:cs="Arial"/>
          <w:bCs/>
          <w:color w:val="222222"/>
        </w:rPr>
        <w:t>Continuous Assessment</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310"/>
        <w:gridCol w:w="4410"/>
      </w:tblGrid>
      <w:tr w:rsidR="00D54CC7" w:rsidRPr="00B30765" w14:paraId="08456DF3" w14:textId="77777777" w:rsidTr="00224CA3">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2794DD1" w14:textId="77777777" w:rsidR="00D54CC7" w:rsidRPr="008F04B4" w:rsidRDefault="00D54CC7" w:rsidP="00224CA3">
            <w:pPr>
              <w:spacing w:after="0"/>
              <w:jc w:val="center"/>
              <w:rPr>
                <w:rFonts w:ascii="Arial" w:hAnsi="Arial" w:cs="Arial"/>
                <w:b/>
                <w:sz w:val="24"/>
                <w:szCs w:val="24"/>
              </w:rPr>
            </w:pPr>
            <w:r w:rsidRPr="008F04B4">
              <w:rPr>
                <w:rFonts w:ascii="Arial" w:hAnsi="Arial" w:cs="Arial"/>
                <w:b/>
                <w:sz w:val="24"/>
                <w:szCs w:val="24"/>
              </w:rPr>
              <w:t xml:space="preserve">Components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2AB14E1" w14:textId="77777777" w:rsidR="00D54CC7" w:rsidRPr="008F04B4" w:rsidRDefault="00D54CC7" w:rsidP="00224CA3">
            <w:pPr>
              <w:spacing w:after="0"/>
              <w:jc w:val="center"/>
              <w:rPr>
                <w:rFonts w:ascii="Arial" w:hAnsi="Arial" w:cs="Arial"/>
                <w:b/>
                <w:sz w:val="24"/>
                <w:szCs w:val="24"/>
              </w:rPr>
            </w:pPr>
            <w:r w:rsidRPr="008F04B4">
              <w:rPr>
                <w:rFonts w:ascii="Arial" w:hAnsi="Arial" w:cs="Arial"/>
                <w:b/>
                <w:sz w:val="24"/>
                <w:szCs w:val="24"/>
              </w:rPr>
              <w:t xml:space="preserve">Quiz &amp; Viva </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84CE04C" w14:textId="77777777" w:rsidR="00D54CC7" w:rsidRPr="008F04B4" w:rsidRDefault="00D54CC7" w:rsidP="00224CA3">
            <w:pPr>
              <w:spacing w:after="0"/>
              <w:jc w:val="center"/>
              <w:rPr>
                <w:rFonts w:ascii="Arial" w:hAnsi="Arial" w:cs="Arial"/>
                <w:b/>
                <w:sz w:val="24"/>
                <w:szCs w:val="24"/>
              </w:rPr>
            </w:pPr>
            <w:r w:rsidRPr="008F04B4">
              <w:rPr>
                <w:rFonts w:ascii="Arial" w:hAnsi="Arial" w:cs="Arial"/>
                <w:b/>
                <w:sz w:val="24"/>
                <w:szCs w:val="24"/>
              </w:rPr>
              <w:t xml:space="preserve">Performance &amp; Lab Report </w:t>
            </w:r>
          </w:p>
        </w:tc>
      </w:tr>
      <w:tr w:rsidR="00D54CC7" w:rsidRPr="00B30765" w14:paraId="290DBEA5" w14:textId="77777777" w:rsidTr="00224CA3">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A97A871" w14:textId="77777777" w:rsidR="00D54CC7" w:rsidRPr="008F04B4" w:rsidRDefault="00D54CC7" w:rsidP="00224CA3">
            <w:pPr>
              <w:spacing w:after="0"/>
              <w:jc w:val="center"/>
              <w:rPr>
                <w:rFonts w:ascii="Arial" w:hAnsi="Arial" w:cs="Arial"/>
                <w:bCs/>
              </w:rPr>
            </w:pPr>
            <w:r w:rsidRPr="008F04B4">
              <w:rPr>
                <w:rFonts w:ascii="Arial" w:hAnsi="Arial" w:cs="Arial"/>
                <w:bCs/>
              </w:rPr>
              <w:t xml:space="preserve">Weightage (%)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725D47C" w14:textId="77777777" w:rsidR="00D54CC7" w:rsidRPr="008F04B4" w:rsidRDefault="00D54CC7" w:rsidP="00224CA3">
            <w:pPr>
              <w:spacing w:after="0"/>
              <w:jc w:val="center"/>
              <w:rPr>
                <w:rFonts w:ascii="Arial" w:hAnsi="Arial" w:cs="Arial"/>
                <w:bCs/>
              </w:rPr>
            </w:pPr>
            <w:r w:rsidRPr="008F04B4">
              <w:rPr>
                <w:rFonts w:ascii="Arial" w:hAnsi="Arial" w:cs="Arial"/>
                <w:bCs/>
              </w:rPr>
              <w:t xml:space="preserve">50 % </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155864A" w14:textId="77777777" w:rsidR="00D54CC7" w:rsidRPr="008F04B4" w:rsidRDefault="00D54CC7" w:rsidP="00224CA3">
            <w:pPr>
              <w:spacing w:after="0"/>
              <w:jc w:val="center"/>
              <w:rPr>
                <w:rFonts w:ascii="Arial" w:hAnsi="Arial" w:cs="Arial"/>
                <w:bCs/>
              </w:rPr>
            </w:pPr>
            <w:r w:rsidRPr="008F04B4">
              <w:rPr>
                <w:rFonts w:ascii="Arial" w:hAnsi="Arial" w:cs="Arial"/>
                <w:bCs/>
              </w:rPr>
              <w:t xml:space="preserve">50 % </w:t>
            </w:r>
          </w:p>
        </w:tc>
      </w:tr>
    </w:tbl>
    <w:p w14:paraId="0F5779CA" w14:textId="77777777" w:rsidR="00D54CC7" w:rsidRDefault="00D54CC7" w:rsidP="00D54CC7">
      <w:pPr>
        <w:pStyle w:val="NormalWeb"/>
        <w:spacing w:before="0" w:beforeAutospacing="0" w:after="120" w:afterAutospacing="0"/>
        <w:jc w:val="center"/>
        <w:rPr>
          <w:rFonts w:ascii="Arial" w:hAnsi="Arial" w:cs="Arial"/>
          <w:b/>
          <w:bCs/>
          <w:color w:val="000000"/>
          <w:sz w:val="28"/>
          <w:szCs w:val="28"/>
        </w:rPr>
      </w:pPr>
    </w:p>
    <w:p w14:paraId="29E7F68D" w14:textId="77777777" w:rsidR="00D54CC7" w:rsidRDefault="00D54CC7" w:rsidP="00D54CC7">
      <w:pPr>
        <w:pStyle w:val="NormalWeb"/>
        <w:spacing w:before="0" w:beforeAutospacing="0" w:after="120" w:afterAutospacing="0"/>
        <w:jc w:val="center"/>
        <w:rPr>
          <w:rFonts w:ascii="Arial" w:hAnsi="Arial" w:cs="Arial"/>
          <w:b/>
          <w:bCs/>
          <w:color w:val="000000"/>
          <w:sz w:val="28"/>
          <w:szCs w:val="28"/>
        </w:rPr>
      </w:pPr>
    </w:p>
    <w:p w14:paraId="42EA5398" w14:textId="77777777" w:rsidR="00D54CC7" w:rsidRDefault="00D54CC7" w:rsidP="00D54CC7">
      <w:pPr>
        <w:pStyle w:val="NormalWeb"/>
        <w:spacing w:before="0" w:beforeAutospacing="0" w:after="120" w:afterAutospacing="0"/>
        <w:rPr>
          <w:rFonts w:ascii="Arial" w:hAnsi="Arial" w:cs="Arial"/>
          <w:color w:val="000000"/>
        </w:rPr>
      </w:pPr>
    </w:p>
    <w:p w14:paraId="3471186B" w14:textId="77777777" w:rsidR="00737322" w:rsidRDefault="00737322"/>
    <w:sectPr w:rsidR="0073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Bold">
    <w:altName w:val="Times New Roman"/>
    <w:panose1 w:val="00000000000000000000"/>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F26F3"/>
    <w:multiLevelType w:val="hybridMultilevel"/>
    <w:tmpl w:val="022CCAEA"/>
    <w:lvl w:ilvl="0" w:tplc="853CE4C8">
      <w:start w:val="1"/>
      <w:numFmt w:val="decimal"/>
      <w:lvlText w:val="Experiment%1 "/>
      <w:lvlJc w:val="left"/>
      <w:pPr>
        <w:ind w:left="720" w:hanging="360"/>
      </w:pPr>
      <w:rPr>
        <w:rFonts w:ascii="Arial" w:hAnsi="Arial"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194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CC7"/>
    <w:rsid w:val="004A451B"/>
    <w:rsid w:val="00737322"/>
    <w:rsid w:val="00D54CC7"/>
    <w:rsid w:val="00DD5355"/>
    <w:rsid w:val="00E3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C9BA"/>
  <w15:chartTrackingRefBased/>
  <w15:docId w15:val="{74595317-B16A-4B64-A367-E1D1121D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CC7"/>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D54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CC7"/>
    <w:rPr>
      <w:rFonts w:eastAsiaTheme="majorEastAsia" w:cstheme="majorBidi"/>
      <w:color w:val="272727" w:themeColor="text1" w:themeTint="D8"/>
    </w:rPr>
  </w:style>
  <w:style w:type="paragraph" w:styleId="Title">
    <w:name w:val="Title"/>
    <w:basedOn w:val="Normal"/>
    <w:next w:val="Normal"/>
    <w:link w:val="TitleChar"/>
    <w:uiPriority w:val="10"/>
    <w:qFormat/>
    <w:rsid w:val="00D54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CC7"/>
    <w:pPr>
      <w:spacing w:before="160"/>
      <w:jc w:val="center"/>
    </w:pPr>
    <w:rPr>
      <w:i/>
      <w:iCs/>
      <w:color w:val="404040" w:themeColor="text1" w:themeTint="BF"/>
    </w:rPr>
  </w:style>
  <w:style w:type="character" w:customStyle="1" w:styleId="QuoteChar">
    <w:name w:val="Quote Char"/>
    <w:basedOn w:val="DefaultParagraphFont"/>
    <w:link w:val="Quote"/>
    <w:uiPriority w:val="29"/>
    <w:rsid w:val="00D54CC7"/>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D54CC7"/>
    <w:pPr>
      <w:ind w:left="720"/>
      <w:contextualSpacing/>
    </w:pPr>
  </w:style>
  <w:style w:type="character" w:styleId="IntenseEmphasis">
    <w:name w:val="Intense Emphasis"/>
    <w:basedOn w:val="DefaultParagraphFont"/>
    <w:uiPriority w:val="21"/>
    <w:qFormat/>
    <w:rsid w:val="00D54CC7"/>
    <w:rPr>
      <w:i/>
      <w:iCs/>
      <w:color w:val="0F4761" w:themeColor="accent1" w:themeShade="BF"/>
    </w:rPr>
  </w:style>
  <w:style w:type="paragraph" w:styleId="IntenseQuote">
    <w:name w:val="Intense Quote"/>
    <w:basedOn w:val="Normal"/>
    <w:next w:val="Normal"/>
    <w:link w:val="IntenseQuoteChar"/>
    <w:uiPriority w:val="30"/>
    <w:qFormat/>
    <w:rsid w:val="00D54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CC7"/>
    <w:rPr>
      <w:i/>
      <w:iCs/>
      <w:color w:val="0F4761" w:themeColor="accent1" w:themeShade="BF"/>
    </w:rPr>
  </w:style>
  <w:style w:type="character" w:styleId="IntenseReference">
    <w:name w:val="Intense Reference"/>
    <w:basedOn w:val="DefaultParagraphFont"/>
    <w:uiPriority w:val="32"/>
    <w:qFormat/>
    <w:rsid w:val="00D54CC7"/>
    <w:rPr>
      <w:b/>
      <w:bCs/>
      <w:smallCaps/>
      <w:color w:val="0F4761" w:themeColor="accent1" w:themeShade="BF"/>
      <w:spacing w:val="5"/>
    </w:rPr>
  </w:style>
  <w:style w:type="paragraph" w:styleId="NormalWeb">
    <w:name w:val="Normal (Web)"/>
    <w:basedOn w:val="Normal"/>
    <w:uiPriority w:val="99"/>
    <w:unhideWhenUsed/>
    <w:rsid w:val="00D54CC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qFormat/>
    <w:rsid w:val="00D54CC7"/>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link w:val="ListParagraph"/>
    <w:uiPriority w:val="34"/>
    <w:qFormat/>
    <w:rsid w:val="00D54CC7"/>
  </w:style>
  <w:style w:type="paragraph" w:customStyle="1" w:styleId="Default">
    <w:name w:val="Default"/>
    <w:qFormat/>
    <w:rsid w:val="00D54CC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fontstyle01">
    <w:name w:val="fontstyle01"/>
    <w:rsid w:val="00D54CC7"/>
    <w:rPr>
      <w:rFonts w:ascii="Calibri-Bold" w:hAnsi="Calibri-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Raj Gautam</dc:creator>
  <cp:keywords/>
  <dc:description/>
  <cp:lastModifiedBy>Prateek Raj Gautam</cp:lastModifiedBy>
  <cp:revision>2</cp:revision>
  <dcterms:created xsi:type="dcterms:W3CDTF">2026-07-07T07:00:00Z</dcterms:created>
  <dcterms:modified xsi:type="dcterms:W3CDTF">2026-07-07T07:02:00Z</dcterms:modified>
</cp:coreProperties>
</file>