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7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04"/>
        <w:gridCol w:w="2834"/>
        <w:gridCol w:w="3479"/>
        <w:gridCol w:w="1116"/>
        <w:gridCol w:w="1143"/>
      </w:tblGrid>
      <w:tr>
        <w:trPr>
          <w:trHeight w:val="929" w:hRule="atLeast"/>
        </w:trPr>
        <w:tc>
          <w:tcPr>
            <w:tcW w:w="373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Name:</w:t>
            </w:r>
          </w:p>
          <w:p>
            <w:pPr>
              <w:pStyle w:val="Normal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Enrolment No:</w:t>
            </w:r>
          </w:p>
        </w:tc>
        <w:tc>
          <w:tcPr>
            <w:tcW w:w="57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start="144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74420" cy="461645"/>
                  <wp:effectExtent l="0" t="0" r="0" b="0"/>
                  <wp:docPr id="1" name="Picture 4" descr="A picture containing text, clipart&#10;&#10;Description automatically generated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A picture containing text, clipart&#10;&#10;Description automatically generated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1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32"/>
              </w:rPr>
              <w:t>UPES</w:t>
            </w:r>
          </w:p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28"/>
                <w:szCs w:val="26"/>
              </w:rPr>
              <w:t>End Semester Examination (DR), October 2025</w:t>
            </w:r>
          </w:p>
          <w:p>
            <w:pPr>
              <w:pStyle w:val="Heading1"/>
              <w:spacing w:lineRule="auto" w:line="252"/>
              <w:jc w:val="start"/>
              <w:rPr/>
            </w:pPr>
            <w:r>
              <w:rPr>
                <w:bCs w:val="false"/>
              </w:rPr>
              <w:t>Programme Name</w:t>
            </w:r>
            <w:r>
              <w:rPr/>
              <w:t xml:space="preserve">:  </w:t>
              <w:tab/>
            </w:r>
            <w:r>
              <w:rPr/>
              <w:fldChar w:fldCharType="begin"/>
            </w:r>
            <w:r>
              <w:rPr/>
              <w:instrText xml:space="preserve"> MERGEFIELD Program </w:instrText>
            </w:r>
            <w:r>
              <w:rPr/>
              <w:fldChar w:fldCharType="separate"/>
            </w:r>
            <w:r>
              <w:rPr/>
              <w:t>B.Sc. (Computer Science)</w:t>
            </w:r>
            <w:r>
              <w:rPr/>
              <w:fldChar w:fldCharType="end"/>
            </w:r>
            <w:r>
              <w:rPr/>
              <w:t xml:space="preserve"> </w:t>
              <w:tab/>
              <w:t xml:space="preserve">  </w:t>
              <w:tab/>
              <w:tab/>
              <w:t xml:space="preserve">Semester:  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Name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sd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Databases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 xml:space="preserve"> </w:t>
              <w:tab/>
              <w:tab/>
              <w:tab/>
              <w:tab/>
              <w:tab/>
              <w:t>Time : 1.5 hrs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Code 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Code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CSEG2058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>Max. Marks: 50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Nos. of page(s)      : </w:t>
              <w:tab/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NUMPAGES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1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ab/>
              <w:t>Calculator allowed: Yes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Instructions: </w:t>
            </w:r>
            <w:r>
              <w:rPr>
                <w:b w:val="false"/>
                <w:bCs w:val="false"/>
              </w:rPr>
              <w:t>Please attempt according to the time provided and given weightage.</w:t>
            </w:r>
            <w:r>
              <w:rPr>
                <w:bCs w:val="false"/>
              </w:rPr>
              <w:tab/>
            </w:r>
          </w:p>
          <w:p>
            <w:pPr>
              <w:pStyle w:val="Heading1"/>
              <w:spacing w:lineRule="auto" w:line="252"/>
              <w:jc w:val="start"/>
              <w:rPr>
                <w:b w:val="false"/>
                <w:bCs w:val="false"/>
              </w:rPr>
            </w:pPr>
            <w:r>
              <w:rPr>
                <w:bCs w:val="false"/>
              </w:rPr>
              <w:tab/>
              <w:tab/>
            </w:r>
            <w:r>
              <w:rPr>
                <w:b w:val="false"/>
                <w:bCs w:val="false"/>
              </w:rPr>
              <w:t xml:space="preserve">                                                   </w:t>
            </w:r>
          </w:p>
        </w:tc>
      </w:tr>
      <w:tr>
        <w:trPr>
          <w:trHeight w:val="339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Attempt all questions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themeColor="text1" w:val="000000"/>
                <w:sz w:val="24"/>
                <w:szCs w:val="24"/>
              </w:rPr>
              <w:t>S. No.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1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State any four advantages and disadvantages of a client-server database environment.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2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Illustrate different components of an ER diagram with their symbols and explain their meaning.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3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Explain the different types of relational algebra operators with one suitable example for each.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CO2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B 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4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Define </w:t>
            </w:r>
            <w:r>
              <w:rPr>
                <w:rStyle w:val="Emphasis"/>
                <w:rFonts w:cs="Times New Roman" w:ascii="Times New Roman" w:hAnsi="Times New Roman"/>
                <w:sz w:val="24"/>
                <w:szCs w:val="24"/>
              </w:rPr>
              <w:t>Functional Dependency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context of relational databases. Explain its mathematical representation and importance.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5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a) List and explain any four data types commonly supported by modern database systems. </w:t>
              <w:br/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OR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</w:t>
              <w:br/>
              <w:t>b) Define various integrity constraints used in databases. Distinguish between implicit and explicit constraints with examples.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C</w:t>
            </w:r>
          </w:p>
        </w:tc>
      </w:tr>
      <w:tr>
        <w:trPr>
          <w:trHeight w:val="934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6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start"/>
              <w:rPr/>
            </w:pPr>
            <w:r>
              <w:rPr/>
              <w:t xml:space="preserve">a) Consider the following schema: </w:t>
              <w:br/>
            </w:r>
            <w:r>
              <w:rPr>
                <w:rStyle w:val="Strong"/>
              </w:rPr>
              <w:t>Student</w:t>
            </w:r>
            <w:r>
              <w:rPr/>
              <w:t xml:space="preserve">(sid, sname, dept) </w:t>
              <w:br/>
            </w:r>
            <w:r>
              <w:rPr>
                <w:rStyle w:val="Strong"/>
              </w:rPr>
              <w:t>Course</w:t>
            </w:r>
            <w:r>
              <w:rPr/>
              <w:t xml:space="preserve">(cid, cname, credit) </w:t>
              <w:br/>
            </w:r>
            <w:r>
              <w:rPr>
                <w:rStyle w:val="Strong"/>
              </w:rPr>
              <w:t>Registration</w:t>
            </w:r>
            <w:r>
              <w:rPr/>
              <w:t xml:space="preserve">(sid, cid, grade) </w:t>
              <w:br/>
              <w:br/>
              <w:t xml:space="preserve">Write relational algebra queries for: </w:t>
              <w:br/>
              <w:t xml:space="preserve">(i) Find student IDs of those enrolled in any “Database” course. </w:t>
              <w:br/>
              <w:t xml:space="preserve">(ii) Retrieve names of students who have registered in all 3-credit courses. </w:t>
              <w:br/>
            </w:r>
            <w:r>
              <w:rPr>
                <w:rStyle w:val="Strong"/>
              </w:rPr>
              <w:t>OR</w:t>
            </w:r>
            <w:r>
              <w:rPr/>
              <w:t xml:space="preserve"> </w:t>
              <w:br/>
              <w:t xml:space="preserve">b) Consider the table </w:t>
            </w:r>
            <w:r>
              <w:rPr>
                <w:rStyle w:val="Strong"/>
              </w:rPr>
              <w:t>EMPLOYEE(emp_id, name, dept, salary, city, hire_date)</w:t>
            </w:r>
            <w:r>
              <w:rPr/>
              <w:t xml:space="preserve">. </w:t>
              <w:br/>
              <w:t xml:space="preserve">Write SQL queries to: </w:t>
              <w:br/>
              <w:t xml:space="preserve">(i) Display all employees in descending order of salary. </w:t>
              <w:br/>
              <w:t>(ii) List the names of employees working in “IT” department with salary greater than 60,000.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src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LibreOffice/24.2.7.2$Linux_X86_64 LibreOffice_project/420$Build-2</Application>
  <AppVersion>15.0000</AppVersion>
  <Pages>1</Pages>
  <Words>253</Words>
  <Characters>1368</Characters>
  <CharactersWithSpaces>1698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2024-09-23T08:56:00Z</dcterms:created>
  <dc:creator>Dr. Ajay Prasad</dc:creator>
  <dc:description/>
  <dc:language>en-IN</dc:language>
  <cp:lastModifiedBy/>
  <dcterms:modified xsi:type="dcterms:W3CDTF">2025-10-23T19:23:44Z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