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507" w:rsidRPr="00AD56F1" w:rsidRDefault="00932507" w:rsidP="00932507">
      <w:pPr>
        <w:jc w:val="center"/>
        <w:rPr>
          <w:rFonts w:ascii="Times New Roman" w:hAnsi="Times New Roman" w:cs="Times New Roman"/>
          <w:b/>
          <w:bCs/>
          <w:sz w:val="24"/>
          <w:szCs w:val="24"/>
        </w:rPr>
      </w:pPr>
      <w:r w:rsidRPr="00AD56F1">
        <w:rPr>
          <w:rFonts w:ascii="Times New Roman" w:hAnsi="Times New Roman" w:cs="Times New Roman"/>
          <w:b/>
          <w:bCs/>
          <w:sz w:val="24"/>
          <w:szCs w:val="24"/>
        </w:rPr>
        <w:t>Practical no.1</w:t>
      </w:r>
    </w:p>
    <w:p w:rsidR="00932507" w:rsidRPr="00AD56F1" w:rsidRDefault="00932507" w:rsidP="00932507">
      <w:pPr>
        <w:rPr>
          <w:rFonts w:ascii="Times New Roman" w:hAnsi="Times New Roman" w:cs="Times New Roman"/>
          <w:b/>
          <w:bCs/>
          <w:sz w:val="24"/>
          <w:szCs w:val="24"/>
        </w:rPr>
      </w:pPr>
      <w:r w:rsidRPr="00AD56F1">
        <w:rPr>
          <w:rFonts w:ascii="Times New Roman" w:hAnsi="Times New Roman" w:cs="Times New Roman"/>
          <w:b/>
          <w:bCs/>
          <w:sz w:val="24"/>
          <w:szCs w:val="24"/>
          <w:u w:val="single"/>
        </w:rPr>
        <w:t>Aim:</w:t>
      </w:r>
      <w:r w:rsidR="000B244C" w:rsidRPr="00AD56F1">
        <w:rPr>
          <w:rFonts w:ascii="Times New Roman" w:hAnsi="Times New Roman" w:cs="Times New Roman"/>
          <w:b/>
          <w:bCs/>
          <w:sz w:val="24"/>
          <w:szCs w:val="24"/>
        </w:rPr>
        <w:t xml:space="preserve"> S</w:t>
      </w:r>
      <w:r w:rsidRPr="00AD56F1">
        <w:rPr>
          <w:rFonts w:ascii="Times New Roman" w:hAnsi="Times New Roman" w:cs="Times New Roman"/>
          <w:b/>
          <w:bCs/>
          <w:sz w:val="24"/>
          <w:szCs w:val="24"/>
        </w:rPr>
        <w:t>tudy and implementation of C</w:t>
      </w:r>
      <w:r w:rsidR="00023A7A" w:rsidRPr="00AD56F1">
        <w:rPr>
          <w:rFonts w:ascii="Times New Roman" w:hAnsi="Times New Roman" w:cs="Times New Roman"/>
          <w:b/>
          <w:bCs/>
          <w:sz w:val="24"/>
          <w:szCs w:val="24"/>
        </w:rPr>
        <w:t>lass D</w:t>
      </w:r>
      <w:r w:rsidRPr="00AD56F1">
        <w:rPr>
          <w:rFonts w:ascii="Times New Roman" w:hAnsi="Times New Roman" w:cs="Times New Roman"/>
          <w:b/>
          <w:bCs/>
          <w:sz w:val="24"/>
          <w:szCs w:val="24"/>
        </w:rPr>
        <w:t>iagram.</w:t>
      </w:r>
    </w:p>
    <w:p w:rsidR="000F35F9" w:rsidRPr="00AD56F1" w:rsidRDefault="000F35F9" w:rsidP="00023A7A">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023A7A" w:rsidRPr="00AD56F1" w:rsidRDefault="000776F3" w:rsidP="00023A7A">
      <w:pPr>
        <w:rPr>
          <w:rFonts w:ascii="Times New Roman" w:hAnsi="Times New Roman" w:cs="Times New Roman"/>
          <w:sz w:val="24"/>
          <w:szCs w:val="24"/>
        </w:rPr>
      </w:pPr>
      <w:r w:rsidRPr="00AD56F1">
        <w:rPr>
          <w:rFonts w:ascii="Times New Roman" w:hAnsi="Times New Roman" w:cs="Times New Roman"/>
          <w:b/>
          <w:bCs/>
          <w:sz w:val="24"/>
          <w:szCs w:val="24"/>
        </w:rPr>
        <w:t>CLASS DIAGRAM</w:t>
      </w:r>
      <w:r w:rsidR="00023A7A" w:rsidRPr="00AD56F1">
        <w:rPr>
          <w:rFonts w:ascii="Times New Roman" w:hAnsi="Times New Roman" w:cs="Times New Roman"/>
          <w:sz w:val="24"/>
          <w:szCs w:val="24"/>
        </w:rPr>
        <w:t xml:space="preserve"> is a visual expression of various static relations of class-related elements. Class Diagram can contain not only classes but also interfaces, enumerations, packages, various relations, instances, and their links.</w:t>
      </w:r>
    </w:p>
    <w:p w:rsidR="00B01828" w:rsidRPr="00AD56F1" w:rsidRDefault="000F35F9" w:rsidP="00B01828">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SYMBOLS AND DESCRIPTION</w:t>
      </w:r>
    </w:p>
    <w:tbl>
      <w:tblPr>
        <w:tblStyle w:val="TableGrid"/>
        <w:tblW w:w="0" w:type="auto"/>
        <w:tblLayout w:type="fixed"/>
        <w:tblLook w:val="04A0"/>
      </w:tblPr>
      <w:tblGrid>
        <w:gridCol w:w="2785"/>
        <w:gridCol w:w="7105"/>
      </w:tblGrid>
      <w:tr w:rsidR="00B01828" w:rsidRPr="00AD56F1" w:rsidTr="00817224">
        <w:tc>
          <w:tcPr>
            <w:tcW w:w="2785" w:type="dxa"/>
          </w:tcPr>
          <w:p w:rsidR="00B01828" w:rsidRPr="00AD56F1" w:rsidRDefault="00B01828" w:rsidP="00B01828">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7105" w:type="dxa"/>
          </w:tcPr>
          <w:p w:rsidR="00B01828" w:rsidRPr="00AD56F1" w:rsidRDefault="00B01828" w:rsidP="00B01828">
            <w:pPr>
              <w:jc w:val="center"/>
              <w:rPr>
                <w:rFonts w:ascii="Times New Roman" w:hAnsi="Times New Roman" w:cs="Times New Roman"/>
                <w:sz w:val="24"/>
                <w:szCs w:val="24"/>
              </w:rPr>
            </w:pPr>
            <w:r w:rsidRPr="00AD56F1">
              <w:rPr>
                <w:rFonts w:ascii="Times New Roman" w:hAnsi="Times New Roman" w:cs="Times New Roman"/>
                <w:b/>
                <w:bCs/>
                <w:sz w:val="24"/>
                <w:szCs w:val="24"/>
              </w:rPr>
              <w:t>Description</w:t>
            </w:r>
          </w:p>
        </w:tc>
      </w:tr>
      <w:tr w:rsidR="00B01828" w:rsidRPr="00AD56F1" w:rsidTr="00817224">
        <w:tc>
          <w:tcPr>
            <w:tcW w:w="2785" w:type="dxa"/>
          </w:tcPr>
          <w:p w:rsidR="005C2514" w:rsidRPr="00AD56F1" w:rsidRDefault="005C2514" w:rsidP="00B43EF5">
            <w:pPr>
              <w:jc w:val="center"/>
              <w:rPr>
                <w:rFonts w:ascii="Times New Roman" w:hAnsi="Times New Roman" w:cs="Times New Roman"/>
                <w:sz w:val="24"/>
                <w:szCs w:val="24"/>
              </w:rPr>
            </w:pPr>
          </w:p>
          <w:p w:rsidR="00B01828" w:rsidRPr="00AD56F1" w:rsidRDefault="00B43EF5" w:rsidP="00B43EF5">
            <w:pPr>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190625" cy="1028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90625" cy="1028700"/>
                          </a:xfrm>
                          <a:prstGeom prst="rect">
                            <a:avLst/>
                          </a:prstGeom>
                          <a:noFill/>
                          <a:ln>
                            <a:noFill/>
                          </a:ln>
                        </pic:spPr>
                      </pic:pic>
                    </a:graphicData>
                  </a:graphic>
                </wp:inline>
              </w:drawing>
            </w:r>
          </w:p>
        </w:tc>
        <w:tc>
          <w:tcPr>
            <w:tcW w:w="7105" w:type="dxa"/>
          </w:tcPr>
          <w:p w:rsidR="00B43EF5" w:rsidRPr="00AD56F1" w:rsidRDefault="00B43EF5" w:rsidP="00932507">
            <w:pPr>
              <w:rPr>
                <w:rFonts w:ascii="Times New Roman" w:hAnsi="Times New Roman" w:cs="Times New Roman"/>
                <w:sz w:val="24"/>
                <w:szCs w:val="24"/>
              </w:rPr>
            </w:pPr>
            <w:r w:rsidRPr="00AD56F1">
              <w:rPr>
                <w:rFonts w:ascii="Times New Roman" w:hAnsi="Times New Roman" w:cs="Times New Roman"/>
                <w:sz w:val="24"/>
                <w:szCs w:val="24"/>
              </w:rPr>
              <w:t xml:space="preserve">A </w:t>
            </w:r>
            <w:r w:rsidRPr="00AD56F1">
              <w:rPr>
                <w:rFonts w:ascii="Times New Roman" w:hAnsi="Times New Roman" w:cs="Times New Roman"/>
                <w:b/>
                <w:bCs/>
                <w:sz w:val="24"/>
                <w:szCs w:val="24"/>
              </w:rPr>
              <w:t>class</w:t>
            </w:r>
            <w:r w:rsidRPr="00AD56F1">
              <w:rPr>
                <w:rFonts w:ascii="Times New Roman" w:hAnsi="Times New Roman" w:cs="Times New Roman"/>
                <w:sz w:val="24"/>
                <w:szCs w:val="24"/>
              </w:rPr>
              <w:t xml:space="preserve"> describes a set of objects that share the same specifications of features, constraints, and semantics. </w:t>
            </w:r>
          </w:p>
          <w:p w:rsidR="00817224" w:rsidRPr="00AD56F1" w:rsidRDefault="00B43EF5" w:rsidP="00932507">
            <w:pPr>
              <w:rPr>
                <w:rFonts w:ascii="Times New Roman" w:hAnsi="Times New Roman" w:cs="Times New Roman"/>
                <w:sz w:val="24"/>
                <w:szCs w:val="24"/>
              </w:rPr>
            </w:pPr>
            <w:r w:rsidRPr="00AD56F1">
              <w:rPr>
                <w:rFonts w:ascii="Times New Roman" w:hAnsi="Times New Roman" w:cs="Times New Roman"/>
                <w:sz w:val="24"/>
                <w:szCs w:val="24"/>
              </w:rPr>
              <w:t xml:space="preserve">Class is a kind of classifier whose features are </w:t>
            </w:r>
            <w:r w:rsidRPr="00AD56F1">
              <w:rPr>
                <w:rFonts w:ascii="Times New Roman" w:hAnsi="Times New Roman" w:cs="Times New Roman"/>
                <w:b/>
                <w:bCs/>
                <w:sz w:val="24"/>
                <w:szCs w:val="24"/>
              </w:rPr>
              <w:t xml:space="preserve">attributes </w:t>
            </w:r>
            <w:r w:rsidRPr="00AD56F1">
              <w:rPr>
                <w:rFonts w:ascii="Times New Roman" w:hAnsi="Times New Roman" w:cs="Times New Roman"/>
                <w:sz w:val="24"/>
                <w:szCs w:val="24"/>
              </w:rPr>
              <w:t xml:space="preserve">and </w:t>
            </w:r>
            <w:r w:rsidRPr="00AD56F1">
              <w:rPr>
                <w:rFonts w:ascii="Times New Roman" w:hAnsi="Times New Roman" w:cs="Times New Roman"/>
                <w:b/>
                <w:bCs/>
                <w:sz w:val="24"/>
                <w:szCs w:val="24"/>
              </w:rPr>
              <w:t>operations</w:t>
            </w:r>
            <w:r w:rsidRPr="00AD56F1">
              <w:rPr>
                <w:rFonts w:ascii="Times New Roman" w:hAnsi="Times New Roman" w:cs="Times New Roman"/>
                <w:sz w:val="24"/>
                <w:szCs w:val="24"/>
              </w:rPr>
              <w:t xml:space="preserve">. </w:t>
            </w:r>
          </w:p>
          <w:p w:rsidR="00B43EF5" w:rsidRPr="00AD56F1" w:rsidRDefault="00B43EF5" w:rsidP="00932507">
            <w:pPr>
              <w:rPr>
                <w:rFonts w:ascii="Times New Roman" w:hAnsi="Times New Roman" w:cs="Times New Roman"/>
                <w:sz w:val="24"/>
                <w:szCs w:val="24"/>
              </w:rPr>
            </w:pPr>
            <w:r w:rsidRPr="00AD56F1">
              <w:rPr>
                <w:rFonts w:ascii="Times New Roman" w:hAnsi="Times New Roman" w:cs="Times New Roman"/>
                <w:sz w:val="24"/>
                <w:szCs w:val="24"/>
              </w:rPr>
              <w:t xml:space="preserve">Attributes of a class are represented by instances of Property that are owned by the class. </w:t>
            </w:r>
          </w:p>
          <w:p w:rsidR="00B01828" w:rsidRPr="00AD56F1" w:rsidRDefault="00B43EF5" w:rsidP="00932507">
            <w:pPr>
              <w:rPr>
                <w:rFonts w:ascii="Times New Roman" w:hAnsi="Times New Roman" w:cs="Times New Roman"/>
                <w:sz w:val="24"/>
                <w:szCs w:val="24"/>
              </w:rPr>
            </w:pPr>
            <w:r w:rsidRPr="00AD56F1">
              <w:rPr>
                <w:rFonts w:ascii="Times New Roman" w:hAnsi="Times New Roman" w:cs="Times New Roman"/>
                <w:sz w:val="24"/>
                <w:szCs w:val="24"/>
              </w:rPr>
              <w:t>Some of these attributes may represent the navigable ends of binary associations.</w:t>
            </w:r>
          </w:p>
          <w:p w:rsidR="005C2514" w:rsidRPr="00AD56F1" w:rsidRDefault="005C2514" w:rsidP="00932507">
            <w:pPr>
              <w:rPr>
                <w:rFonts w:ascii="Times New Roman" w:hAnsi="Times New Roman" w:cs="Times New Roman"/>
                <w:sz w:val="24"/>
                <w:szCs w:val="24"/>
              </w:rPr>
            </w:pPr>
          </w:p>
        </w:tc>
      </w:tr>
      <w:tr w:rsidR="00B01828" w:rsidRPr="00AD56F1" w:rsidTr="00817224">
        <w:tc>
          <w:tcPr>
            <w:tcW w:w="2785" w:type="dxa"/>
          </w:tcPr>
          <w:p w:rsidR="005C2514" w:rsidRPr="00AD56F1" w:rsidRDefault="005C2514" w:rsidP="00B43EF5">
            <w:pPr>
              <w:jc w:val="center"/>
              <w:rPr>
                <w:rFonts w:ascii="Times New Roman" w:hAnsi="Times New Roman" w:cs="Times New Roman"/>
                <w:sz w:val="24"/>
                <w:szCs w:val="24"/>
              </w:rPr>
            </w:pPr>
          </w:p>
          <w:p w:rsidR="00B01828" w:rsidRPr="00AD56F1" w:rsidRDefault="00B43EF5" w:rsidP="005C2514">
            <w:pP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790700"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90700" cy="609600"/>
                          </a:xfrm>
                          <a:prstGeom prst="rect">
                            <a:avLst/>
                          </a:prstGeom>
                          <a:noFill/>
                          <a:ln>
                            <a:noFill/>
                          </a:ln>
                        </pic:spPr>
                      </pic:pic>
                    </a:graphicData>
                  </a:graphic>
                </wp:inline>
              </w:drawing>
            </w:r>
          </w:p>
        </w:tc>
        <w:tc>
          <w:tcPr>
            <w:tcW w:w="7105" w:type="dxa"/>
          </w:tcPr>
          <w:p w:rsidR="00B01828" w:rsidRPr="00AD56F1" w:rsidRDefault="00B43EF5" w:rsidP="00932507">
            <w:pPr>
              <w:rPr>
                <w:rFonts w:ascii="Times New Roman" w:hAnsi="Times New Roman" w:cs="Times New Roman"/>
                <w:sz w:val="24"/>
                <w:szCs w:val="24"/>
              </w:rPr>
            </w:pPr>
            <w:r w:rsidRPr="00AD56F1">
              <w:rPr>
                <w:rFonts w:ascii="Times New Roman" w:hAnsi="Times New Roman" w:cs="Times New Roman"/>
                <w:sz w:val="24"/>
                <w:szCs w:val="24"/>
              </w:rPr>
              <w:t xml:space="preserve">An </w:t>
            </w:r>
            <w:r w:rsidRPr="00AD56F1">
              <w:rPr>
                <w:rFonts w:ascii="Times New Roman" w:hAnsi="Times New Roman" w:cs="Times New Roman"/>
                <w:b/>
                <w:bCs/>
                <w:sz w:val="24"/>
                <w:szCs w:val="24"/>
              </w:rPr>
              <w:t>association</w:t>
            </w:r>
            <w:r w:rsidRPr="00AD56F1">
              <w:rPr>
                <w:rFonts w:ascii="Times New Roman" w:hAnsi="Times New Roman" w:cs="Times New Roman"/>
                <w:sz w:val="24"/>
                <w:szCs w:val="24"/>
              </w:rPr>
              <w:t xml:space="preserve"> specifies a semantic relationship that can occur between typed instances. It has </w:t>
            </w:r>
            <w:r w:rsidRPr="00AD56F1">
              <w:rPr>
                <w:rFonts w:ascii="Times New Roman" w:hAnsi="Times New Roman" w:cs="Times New Roman"/>
                <w:b/>
                <w:bCs/>
                <w:sz w:val="24"/>
                <w:szCs w:val="24"/>
              </w:rPr>
              <w:t>at least two ends</w:t>
            </w:r>
            <w:r w:rsidRPr="00AD56F1">
              <w:rPr>
                <w:rFonts w:ascii="Times New Roman" w:hAnsi="Times New Roman" w:cs="Times New Roman"/>
                <w:sz w:val="24"/>
                <w:szCs w:val="24"/>
              </w:rPr>
              <w:t xml:space="preserve"> represented by properties, each of which is connected to the type of the end. More than one end of the association may have the same type.</w:t>
            </w:r>
          </w:p>
          <w:p w:rsidR="005C2514" w:rsidRPr="00AD56F1" w:rsidRDefault="005C2514" w:rsidP="00932507">
            <w:pPr>
              <w:rPr>
                <w:rFonts w:ascii="Times New Roman" w:hAnsi="Times New Roman" w:cs="Times New Roman"/>
                <w:sz w:val="24"/>
                <w:szCs w:val="24"/>
              </w:rPr>
            </w:pPr>
          </w:p>
        </w:tc>
      </w:tr>
      <w:tr w:rsidR="00B01828" w:rsidRPr="00AD56F1" w:rsidTr="00817224">
        <w:tc>
          <w:tcPr>
            <w:tcW w:w="2785" w:type="dxa"/>
          </w:tcPr>
          <w:p w:rsidR="005C2514" w:rsidRPr="00AD56F1" w:rsidRDefault="005C2514" w:rsidP="00B43EF5">
            <w:pPr>
              <w:jc w:val="center"/>
              <w:rPr>
                <w:rFonts w:ascii="Times New Roman" w:hAnsi="Times New Roman" w:cs="Times New Roman"/>
                <w:sz w:val="24"/>
                <w:szCs w:val="24"/>
              </w:rPr>
            </w:pPr>
          </w:p>
          <w:p w:rsidR="005C2514" w:rsidRPr="00AD56F1" w:rsidRDefault="005C2514" w:rsidP="00B43EF5">
            <w:pPr>
              <w:jc w:val="center"/>
              <w:rPr>
                <w:rFonts w:ascii="Times New Roman" w:hAnsi="Times New Roman" w:cs="Times New Roman"/>
                <w:sz w:val="24"/>
                <w:szCs w:val="24"/>
              </w:rPr>
            </w:pPr>
          </w:p>
          <w:p w:rsidR="00B01828" w:rsidRPr="00AD56F1" w:rsidRDefault="00B43EF5" w:rsidP="00B43EF5">
            <w:pPr>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524000" cy="561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24000" cy="561975"/>
                          </a:xfrm>
                          <a:prstGeom prst="rect">
                            <a:avLst/>
                          </a:prstGeom>
                          <a:noFill/>
                          <a:ln>
                            <a:noFill/>
                          </a:ln>
                        </pic:spPr>
                      </pic:pic>
                    </a:graphicData>
                  </a:graphic>
                </wp:inline>
              </w:drawing>
            </w:r>
          </w:p>
        </w:tc>
        <w:tc>
          <w:tcPr>
            <w:tcW w:w="7105" w:type="dxa"/>
          </w:tcPr>
          <w:p w:rsidR="00B01828" w:rsidRPr="00AD56F1" w:rsidRDefault="00B43EF5" w:rsidP="00932507">
            <w:pPr>
              <w:rPr>
                <w:rFonts w:ascii="Times New Roman" w:hAnsi="Times New Roman" w:cs="Times New Roman"/>
                <w:sz w:val="24"/>
                <w:szCs w:val="24"/>
              </w:rPr>
            </w:pPr>
            <w:r w:rsidRPr="00AD56F1">
              <w:rPr>
                <w:rFonts w:ascii="Times New Roman" w:hAnsi="Times New Roman" w:cs="Times New Roman"/>
                <w:sz w:val="24"/>
                <w:szCs w:val="24"/>
              </w:rPr>
              <w:t xml:space="preserve">A </w:t>
            </w:r>
            <w:r w:rsidRPr="00AD56F1">
              <w:rPr>
                <w:rFonts w:ascii="Times New Roman" w:hAnsi="Times New Roman" w:cs="Times New Roman"/>
                <w:b/>
                <w:bCs/>
                <w:sz w:val="24"/>
                <w:szCs w:val="24"/>
              </w:rPr>
              <w:t>generalization</w:t>
            </w:r>
            <w:r w:rsidRPr="00AD56F1">
              <w:rPr>
                <w:rFonts w:ascii="Times New Roman" w:hAnsi="Times New Roman" w:cs="Times New Roman"/>
                <w:sz w:val="24"/>
                <w:szCs w:val="24"/>
              </w:rPr>
              <w:t xml:space="preserve"> is a taxonomic relationship between a more general classifier and a more specific classifier. Each instance of the specific classifier is also an indirect instance of the general classifier. Thus, the specific classifier inherits the features of the more general classifier.</w:t>
            </w:r>
          </w:p>
          <w:p w:rsidR="005C2514" w:rsidRPr="00AD56F1" w:rsidRDefault="005C2514" w:rsidP="00932507">
            <w:pPr>
              <w:rPr>
                <w:rFonts w:ascii="Times New Roman" w:hAnsi="Times New Roman" w:cs="Times New Roman"/>
                <w:sz w:val="24"/>
                <w:szCs w:val="24"/>
              </w:rPr>
            </w:pPr>
          </w:p>
        </w:tc>
      </w:tr>
    </w:tbl>
    <w:p w:rsidR="000F35F9" w:rsidRPr="00AD56F1" w:rsidRDefault="000F35F9" w:rsidP="00EC1055">
      <w:pPr>
        <w:ind w:right="-270" w:hanging="270"/>
        <w:rPr>
          <w:rFonts w:ascii="Times New Roman" w:hAnsi="Times New Roman" w:cs="Times New Roman"/>
          <w:sz w:val="24"/>
          <w:szCs w:val="24"/>
        </w:rPr>
      </w:pPr>
    </w:p>
    <w:p w:rsidR="00DC1A6C" w:rsidRDefault="00DC1A6C" w:rsidP="00EC1055">
      <w:pPr>
        <w:ind w:right="-270" w:hanging="270"/>
        <w:rPr>
          <w:rFonts w:ascii="Times New Roman" w:hAnsi="Times New Roman" w:cs="Times New Roman"/>
          <w:b/>
          <w:bCs/>
          <w:sz w:val="24"/>
          <w:szCs w:val="24"/>
          <w:u w:val="single"/>
        </w:rPr>
      </w:pPr>
    </w:p>
    <w:p w:rsidR="00DC1A6C" w:rsidRDefault="00DC1A6C" w:rsidP="00EC1055">
      <w:pPr>
        <w:ind w:right="-270" w:hanging="270"/>
        <w:rPr>
          <w:rFonts w:ascii="Times New Roman" w:hAnsi="Times New Roman" w:cs="Times New Roman"/>
          <w:b/>
          <w:bCs/>
          <w:sz w:val="24"/>
          <w:szCs w:val="24"/>
          <w:u w:val="single"/>
        </w:rPr>
      </w:pPr>
    </w:p>
    <w:p w:rsidR="00DC1A6C" w:rsidRDefault="00DC1A6C" w:rsidP="00EC1055">
      <w:pPr>
        <w:ind w:right="-270" w:hanging="270"/>
        <w:rPr>
          <w:rFonts w:ascii="Times New Roman" w:hAnsi="Times New Roman" w:cs="Times New Roman"/>
          <w:b/>
          <w:bCs/>
          <w:sz w:val="24"/>
          <w:szCs w:val="24"/>
          <w:u w:val="single"/>
        </w:rPr>
      </w:pPr>
    </w:p>
    <w:p w:rsidR="00DC1A6C" w:rsidRDefault="00DC1A6C" w:rsidP="00EC1055">
      <w:pPr>
        <w:ind w:right="-270" w:hanging="270"/>
        <w:rPr>
          <w:rFonts w:ascii="Times New Roman" w:hAnsi="Times New Roman" w:cs="Times New Roman"/>
          <w:b/>
          <w:bCs/>
          <w:sz w:val="24"/>
          <w:szCs w:val="24"/>
          <w:u w:val="single"/>
        </w:rPr>
      </w:pPr>
    </w:p>
    <w:p w:rsidR="00DC1A6C" w:rsidRDefault="00DC1A6C" w:rsidP="00EC1055">
      <w:pPr>
        <w:ind w:right="-270" w:hanging="270"/>
        <w:rPr>
          <w:rFonts w:ascii="Times New Roman" w:hAnsi="Times New Roman" w:cs="Times New Roman"/>
          <w:b/>
          <w:bCs/>
          <w:sz w:val="24"/>
          <w:szCs w:val="24"/>
          <w:u w:val="single"/>
        </w:rPr>
      </w:pPr>
    </w:p>
    <w:p w:rsidR="00B01828" w:rsidRPr="00AD56F1" w:rsidRDefault="00EC1055" w:rsidP="00EC1055">
      <w:pPr>
        <w:ind w:right="-270" w:hanging="270"/>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lastRenderedPageBreak/>
        <w:t xml:space="preserve">CLASS DIAGRAM FOR </w:t>
      </w:r>
      <w:r w:rsidR="002D73EE" w:rsidRPr="00AD56F1">
        <w:rPr>
          <w:rFonts w:ascii="Times New Roman" w:hAnsi="Times New Roman" w:cs="Times New Roman"/>
          <w:b/>
          <w:bCs/>
          <w:sz w:val="24"/>
          <w:szCs w:val="24"/>
          <w:u w:val="single"/>
        </w:rPr>
        <w:t>COLLEGE MANAGEMENT SYSTEM</w:t>
      </w:r>
    </w:p>
    <w:p w:rsidR="00B01828" w:rsidRPr="00AD56F1" w:rsidRDefault="00B01828" w:rsidP="00932507">
      <w:pPr>
        <w:rPr>
          <w:rFonts w:ascii="Times New Roman" w:hAnsi="Times New Roman" w:cs="Times New Roman"/>
          <w:sz w:val="24"/>
          <w:szCs w:val="24"/>
        </w:rPr>
      </w:pPr>
    </w:p>
    <w:p w:rsidR="00932507" w:rsidRPr="00AD56F1" w:rsidRDefault="000F35F9" w:rsidP="00932507">
      <w:pPr>
        <w:jc w:val="cente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6467475" cy="5181600"/>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67475" cy="5181600"/>
                    </a:xfrm>
                    <a:prstGeom prst="rect">
                      <a:avLst/>
                    </a:prstGeom>
                    <a:noFill/>
                    <a:ln>
                      <a:noFill/>
                    </a:ln>
                  </pic:spPr>
                </pic:pic>
              </a:graphicData>
            </a:graphic>
          </wp:inline>
        </w:drawing>
      </w:r>
    </w:p>
    <w:p w:rsidR="00023A7A" w:rsidRPr="00AD56F1" w:rsidRDefault="00023A7A" w:rsidP="001F4CC8">
      <w:pPr>
        <w:jc w:val="center"/>
        <w:rPr>
          <w:rFonts w:ascii="Times New Roman" w:hAnsi="Times New Roman" w:cs="Times New Roman"/>
          <w:b/>
          <w:bCs/>
          <w:sz w:val="24"/>
          <w:szCs w:val="24"/>
        </w:rPr>
      </w:pPr>
    </w:p>
    <w:p w:rsidR="00023A7A" w:rsidRPr="00AD56F1" w:rsidRDefault="00023A7A" w:rsidP="001F4CC8">
      <w:pPr>
        <w:jc w:val="center"/>
        <w:rPr>
          <w:rFonts w:ascii="Times New Roman" w:hAnsi="Times New Roman" w:cs="Times New Roman"/>
          <w:b/>
          <w:bCs/>
          <w:sz w:val="24"/>
          <w:szCs w:val="24"/>
        </w:rPr>
      </w:pPr>
    </w:p>
    <w:p w:rsidR="001C2BB5" w:rsidRDefault="001C2BB5" w:rsidP="001F4CC8">
      <w:pPr>
        <w:jc w:val="center"/>
        <w:rPr>
          <w:rFonts w:ascii="Times New Roman" w:hAnsi="Times New Roman" w:cs="Times New Roman"/>
          <w:b/>
          <w:bCs/>
          <w:sz w:val="24"/>
          <w:szCs w:val="24"/>
        </w:rPr>
      </w:pPr>
    </w:p>
    <w:p w:rsidR="00DC1A6C" w:rsidRPr="00AD56F1" w:rsidRDefault="00DC1A6C" w:rsidP="001F4CC8">
      <w:pPr>
        <w:jc w:val="center"/>
        <w:rPr>
          <w:rFonts w:ascii="Times New Roman" w:hAnsi="Times New Roman" w:cs="Times New Roman"/>
          <w:b/>
          <w:bCs/>
          <w:sz w:val="24"/>
          <w:szCs w:val="24"/>
        </w:rPr>
      </w:pPr>
    </w:p>
    <w:p w:rsidR="005629A7" w:rsidRPr="00AD56F1" w:rsidRDefault="001F4CC8" w:rsidP="001F4CC8">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2</w:t>
      </w:r>
    </w:p>
    <w:p w:rsidR="00A86095" w:rsidRPr="00AD56F1" w:rsidRDefault="001F4CC8" w:rsidP="00023A7A">
      <w:pPr>
        <w:rPr>
          <w:rFonts w:ascii="Times New Roman" w:hAnsi="Times New Roman" w:cs="Times New Roman"/>
          <w:b/>
          <w:bCs/>
          <w:sz w:val="24"/>
          <w:szCs w:val="24"/>
        </w:rPr>
      </w:pPr>
      <w:r w:rsidRPr="00AD56F1">
        <w:rPr>
          <w:rFonts w:ascii="Times New Roman" w:hAnsi="Times New Roman" w:cs="Times New Roman"/>
          <w:b/>
          <w:bCs/>
          <w:sz w:val="24"/>
          <w:szCs w:val="24"/>
          <w:u w:val="single"/>
        </w:rPr>
        <w:t>Aim:</w:t>
      </w:r>
      <w:r w:rsidRPr="00AD56F1">
        <w:rPr>
          <w:rFonts w:ascii="Times New Roman" w:hAnsi="Times New Roman" w:cs="Times New Roman"/>
          <w:b/>
          <w:bCs/>
          <w:sz w:val="24"/>
          <w:szCs w:val="24"/>
        </w:rPr>
        <w:t>Study and implementation of Use Case Diagrams.</w:t>
      </w:r>
    </w:p>
    <w:p w:rsidR="00C72483" w:rsidRPr="00AD56F1" w:rsidRDefault="00C72483" w:rsidP="00C72483">
      <w:pPr>
        <w:spacing w:after="0" w:line="360" w:lineRule="auto"/>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A86095" w:rsidRPr="00AD56F1" w:rsidRDefault="00C72483" w:rsidP="00C72483">
      <w:pPr>
        <w:spacing w:after="0" w:line="360" w:lineRule="auto"/>
        <w:rPr>
          <w:rFonts w:ascii="Times New Roman" w:hAnsi="Times New Roman" w:cs="Times New Roman"/>
          <w:sz w:val="24"/>
          <w:szCs w:val="24"/>
        </w:rPr>
      </w:pPr>
      <w:r w:rsidRPr="00AD56F1">
        <w:rPr>
          <w:rFonts w:ascii="Times New Roman" w:hAnsi="Times New Roman" w:cs="Times New Roman"/>
          <w:sz w:val="24"/>
          <w:szCs w:val="24"/>
        </w:rPr>
        <w:t>U</w:t>
      </w:r>
      <w:r w:rsidR="00023A7A" w:rsidRPr="00AD56F1">
        <w:rPr>
          <w:rFonts w:ascii="Times New Roman" w:hAnsi="Times New Roman" w:cs="Times New Roman"/>
          <w:sz w:val="24"/>
          <w:szCs w:val="24"/>
        </w:rPr>
        <w:t>S</w:t>
      </w:r>
      <w:r w:rsidRPr="00AD56F1">
        <w:rPr>
          <w:rFonts w:ascii="Times New Roman" w:hAnsi="Times New Roman" w:cs="Times New Roman"/>
          <w:sz w:val="24"/>
          <w:szCs w:val="24"/>
        </w:rPr>
        <w:t>E</w:t>
      </w:r>
      <w:r w:rsidR="00023A7A" w:rsidRPr="00AD56F1">
        <w:rPr>
          <w:rFonts w:ascii="Times New Roman" w:hAnsi="Times New Roman" w:cs="Times New Roman"/>
          <w:sz w:val="24"/>
          <w:szCs w:val="24"/>
        </w:rPr>
        <w:t xml:space="preserve"> CASE DIAGRAM</w:t>
      </w:r>
      <w:r w:rsidR="008606AB" w:rsidRPr="00AD56F1">
        <w:rPr>
          <w:rFonts w:ascii="Times New Roman" w:hAnsi="Times New Roman" w:cs="Times New Roman"/>
          <w:sz w:val="24"/>
          <w:szCs w:val="24"/>
        </w:rPr>
        <w:t xml:space="preserve"> is an expression of relations between the use cases in a specific system or object and the external actors. Use Case expresses the functions of the system and how the system functions interact with the external actors.</w:t>
      </w:r>
    </w:p>
    <w:p w:rsidR="00C72483" w:rsidRPr="00AD56F1" w:rsidRDefault="00C72483" w:rsidP="00A86095">
      <w:pPr>
        <w:spacing w:after="0"/>
        <w:rPr>
          <w:rFonts w:ascii="Times New Roman" w:hAnsi="Times New Roman" w:cs="Times New Roman"/>
          <w:sz w:val="24"/>
          <w:szCs w:val="24"/>
        </w:rPr>
      </w:pPr>
    </w:p>
    <w:p w:rsidR="001F4CC8" w:rsidRPr="00AD56F1" w:rsidRDefault="00C72483" w:rsidP="001F4CC8">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2245"/>
        <w:gridCol w:w="7105"/>
      </w:tblGrid>
      <w:tr w:rsidR="008606AB" w:rsidRPr="00AD56F1" w:rsidTr="006F0CA4">
        <w:tc>
          <w:tcPr>
            <w:tcW w:w="2245" w:type="dxa"/>
          </w:tcPr>
          <w:p w:rsidR="008606AB" w:rsidRPr="00AD56F1" w:rsidRDefault="008606AB" w:rsidP="008606AB">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7105" w:type="dxa"/>
          </w:tcPr>
          <w:p w:rsidR="008606AB" w:rsidRPr="00AD56F1" w:rsidRDefault="008606AB" w:rsidP="008606AB">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8606AB" w:rsidRPr="00AD56F1" w:rsidTr="006F0CA4">
        <w:tc>
          <w:tcPr>
            <w:tcW w:w="2245" w:type="dxa"/>
          </w:tcPr>
          <w:p w:rsidR="008606AB" w:rsidRPr="00AD56F1" w:rsidRDefault="006F0CA4" w:rsidP="006F0CA4">
            <w:pPr>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914400" cy="942975"/>
                  <wp:effectExtent l="0" t="0" r="0" b="9525"/>
                  <wp:docPr id="2" name="Picture 2" descr="https://sourcemaking.com/files/sm/images/uml/img_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ourcemaking.com/files/sm/images/uml/img_21.jpg"/>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14400" cy="942975"/>
                          </a:xfrm>
                          <a:prstGeom prst="rect">
                            <a:avLst/>
                          </a:prstGeom>
                          <a:noFill/>
                          <a:ln>
                            <a:noFill/>
                          </a:ln>
                        </pic:spPr>
                      </pic:pic>
                    </a:graphicData>
                  </a:graphic>
                </wp:inline>
              </w:drawing>
            </w:r>
          </w:p>
        </w:tc>
        <w:tc>
          <w:tcPr>
            <w:tcW w:w="7105" w:type="dxa"/>
          </w:tcPr>
          <w:p w:rsidR="006F0CA4" w:rsidRPr="00AD56F1" w:rsidRDefault="006F0CA4" w:rsidP="001F4CC8">
            <w:pPr>
              <w:rPr>
                <w:rStyle w:val="Strong"/>
                <w:rFonts w:ascii="Times New Roman" w:hAnsi="Times New Roman" w:cs="Times New Roman"/>
                <w:color w:val="0D0D0D" w:themeColor="text1" w:themeTint="F2"/>
                <w:sz w:val="24"/>
                <w:szCs w:val="24"/>
                <w:bdr w:val="none" w:sz="0" w:space="0" w:color="auto" w:frame="1"/>
              </w:rPr>
            </w:pPr>
          </w:p>
          <w:p w:rsidR="008606AB" w:rsidRPr="00AD56F1" w:rsidRDefault="008606AB" w:rsidP="001F4CC8">
            <w:pPr>
              <w:rPr>
                <w:rFonts w:ascii="Times New Roman" w:hAnsi="Times New Roman" w:cs="Times New Roman"/>
                <w:color w:val="0D0D0D" w:themeColor="text1" w:themeTint="F2"/>
                <w:sz w:val="24"/>
                <w:szCs w:val="24"/>
              </w:rPr>
            </w:pPr>
            <w:r w:rsidRPr="00AD56F1">
              <w:rPr>
                <w:rStyle w:val="Strong"/>
                <w:rFonts w:ascii="Times New Roman" w:hAnsi="Times New Roman" w:cs="Times New Roman"/>
                <w:color w:val="0D0D0D" w:themeColor="text1" w:themeTint="F2"/>
                <w:sz w:val="24"/>
                <w:szCs w:val="24"/>
                <w:bdr w:val="none" w:sz="0" w:space="0" w:color="auto" w:frame="1"/>
              </w:rPr>
              <w:t>Actor</w:t>
            </w:r>
            <w:r w:rsidRPr="00AD56F1">
              <w:rPr>
                <w:rFonts w:ascii="Times New Roman" w:hAnsi="Times New Roman" w:cs="Times New Roman"/>
                <w:color w:val="0D0D0D" w:themeColor="text1" w:themeTint="F2"/>
                <w:sz w:val="24"/>
                <w:szCs w:val="24"/>
              </w:rPr>
              <w:t xml:space="preserve"> specifies a role played by a user or any other system that interacts with the subject. </w:t>
            </w:r>
          </w:p>
        </w:tc>
      </w:tr>
      <w:tr w:rsidR="008606AB" w:rsidRPr="00AD56F1" w:rsidTr="006F0CA4">
        <w:tc>
          <w:tcPr>
            <w:tcW w:w="2245" w:type="dxa"/>
          </w:tcPr>
          <w:p w:rsidR="006F0CA4" w:rsidRPr="00AD56F1" w:rsidRDefault="006F0CA4" w:rsidP="006F0CA4">
            <w:pPr>
              <w:jc w:val="center"/>
              <w:rPr>
                <w:rFonts w:ascii="Times New Roman" w:hAnsi="Times New Roman" w:cs="Times New Roman"/>
                <w:sz w:val="24"/>
                <w:szCs w:val="24"/>
              </w:rPr>
            </w:pPr>
          </w:p>
          <w:p w:rsidR="008606AB" w:rsidRPr="00AD56F1" w:rsidRDefault="006F0CA4" w:rsidP="006F0CA4">
            <w:pPr>
              <w:jc w:val="center"/>
              <w:rPr>
                <w:rFonts w:ascii="Times New Roman" w:hAnsi="Times New Roman" w:cs="Times New Roman"/>
                <w:sz w:val="24"/>
                <w:szCs w:val="24"/>
              </w:rPr>
            </w:pPr>
            <w:r w:rsidRPr="00AD56F1">
              <w:rPr>
                <w:noProof/>
                <w:sz w:val="24"/>
                <w:szCs w:val="24"/>
              </w:rPr>
              <w:drawing>
                <wp:inline distT="0" distB="0" distL="0" distR="0">
                  <wp:extent cx="771525" cy="390525"/>
                  <wp:effectExtent l="0" t="0" r="9525" b="9525"/>
                  <wp:docPr id="3" name="Picture 3" descr="UML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use case"/>
                          <pic:cNvPicPr>
                            <a:picLocks noChangeAspect="1" noChangeArrowheads="1"/>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71525" cy="390525"/>
                          </a:xfrm>
                          <a:prstGeom prst="rect">
                            <a:avLst/>
                          </a:prstGeom>
                          <a:noFill/>
                          <a:ln>
                            <a:noFill/>
                          </a:ln>
                        </pic:spPr>
                      </pic:pic>
                    </a:graphicData>
                  </a:graphic>
                </wp:inline>
              </w:drawing>
            </w:r>
          </w:p>
          <w:p w:rsidR="006F0CA4" w:rsidRPr="00AD56F1" w:rsidRDefault="006F0CA4" w:rsidP="006F0CA4">
            <w:pPr>
              <w:jc w:val="center"/>
              <w:rPr>
                <w:rFonts w:ascii="Times New Roman" w:hAnsi="Times New Roman" w:cs="Times New Roman"/>
                <w:sz w:val="24"/>
                <w:szCs w:val="24"/>
              </w:rPr>
            </w:pPr>
          </w:p>
        </w:tc>
        <w:tc>
          <w:tcPr>
            <w:tcW w:w="7105" w:type="dxa"/>
          </w:tcPr>
          <w:p w:rsidR="006F0CA4" w:rsidRPr="00AD56F1" w:rsidRDefault="006F0CA4" w:rsidP="001F4CC8">
            <w:pPr>
              <w:rPr>
                <w:rStyle w:val="Strong"/>
                <w:rFonts w:ascii="Times New Roman" w:hAnsi="Times New Roman" w:cs="Times New Roman"/>
                <w:color w:val="0D0D0D" w:themeColor="text1" w:themeTint="F2"/>
                <w:sz w:val="24"/>
                <w:szCs w:val="24"/>
                <w:bdr w:val="none" w:sz="0" w:space="0" w:color="auto" w:frame="1"/>
              </w:rPr>
            </w:pPr>
          </w:p>
          <w:p w:rsidR="008606AB" w:rsidRPr="00AD56F1" w:rsidRDefault="008606AB" w:rsidP="001F4CC8">
            <w:pPr>
              <w:rPr>
                <w:rFonts w:ascii="Times New Roman" w:hAnsi="Times New Roman" w:cs="Times New Roman"/>
                <w:color w:val="0D0D0D" w:themeColor="text1" w:themeTint="F2"/>
                <w:sz w:val="24"/>
                <w:szCs w:val="24"/>
              </w:rPr>
            </w:pPr>
            <w:r w:rsidRPr="00AD56F1">
              <w:rPr>
                <w:rStyle w:val="Strong"/>
                <w:rFonts w:ascii="Times New Roman" w:hAnsi="Times New Roman" w:cs="Times New Roman"/>
                <w:color w:val="0D0D0D" w:themeColor="text1" w:themeTint="F2"/>
                <w:sz w:val="24"/>
                <w:szCs w:val="24"/>
                <w:bdr w:val="none" w:sz="0" w:space="0" w:color="auto" w:frame="1"/>
              </w:rPr>
              <w:t>Use case</w:t>
            </w:r>
            <w:r w:rsidRPr="00AD56F1">
              <w:rPr>
                <w:rFonts w:ascii="Times New Roman" w:hAnsi="Times New Roman" w:cs="Times New Roman"/>
                <w:color w:val="0D0D0D" w:themeColor="text1" w:themeTint="F2"/>
                <w:sz w:val="24"/>
                <w:szCs w:val="24"/>
              </w:rPr>
              <w:t> is a list of steps, typically defining interactions between an actor and a system, to achieve a goal.</w:t>
            </w:r>
          </w:p>
        </w:tc>
      </w:tr>
      <w:tr w:rsidR="008606AB" w:rsidRPr="00AD56F1" w:rsidTr="006F0CA4">
        <w:tc>
          <w:tcPr>
            <w:tcW w:w="2245" w:type="dxa"/>
          </w:tcPr>
          <w:p w:rsidR="006F0CA4" w:rsidRPr="00AD56F1" w:rsidRDefault="006F0CA4" w:rsidP="001F4CC8">
            <w:pPr>
              <w:rPr>
                <w:rFonts w:ascii="Times New Roman" w:hAnsi="Times New Roman" w:cs="Times New Roman"/>
                <w:sz w:val="24"/>
                <w:szCs w:val="24"/>
              </w:rPr>
            </w:pPr>
          </w:p>
          <w:p w:rsidR="008606AB" w:rsidRPr="00AD56F1" w:rsidRDefault="006F0CA4" w:rsidP="006F0CA4">
            <w:pPr>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099113" cy="1132840"/>
                  <wp:effectExtent l="0" t="0" r="6350" b="0"/>
                  <wp:docPr id="4" name="Picture 4" descr="UM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ML system"/>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15578" cy="1149811"/>
                          </a:xfrm>
                          <a:prstGeom prst="rect">
                            <a:avLst/>
                          </a:prstGeom>
                          <a:noFill/>
                          <a:ln>
                            <a:noFill/>
                          </a:ln>
                        </pic:spPr>
                      </pic:pic>
                    </a:graphicData>
                  </a:graphic>
                </wp:inline>
              </w:drawing>
            </w:r>
          </w:p>
          <w:p w:rsidR="006F0CA4" w:rsidRPr="00AD56F1" w:rsidRDefault="006F0CA4" w:rsidP="001F4CC8">
            <w:pPr>
              <w:rPr>
                <w:rFonts w:ascii="Times New Roman" w:hAnsi="Times New Roman" w:cs="Times New Roman"/>
                <w:sz w:val="24"/>
                <w:szCs w:val="24"/>
              </w:rPr>
            </w:pPr>
          </w:p>
        </w:tc>
        <w:tc>
          <w:tcPr>
            <w:tcW w:w="7105" w:type="dxa"/>
          </w:tcPr>
          <w:p w:rsidR="006F0CA4" w:rsidRPr="00AD56F1" w:rsidRDefault="006F0CA4" w:rsidP="001F4CC8">
            <w:pPr>
              <w:rPr>
                <w:rFonts w:ascii="Times New Roman" w:hAnsi="Times New Roman" w:cs="Times New Roman"/>
                <w:color w:val="0D0D0D" w:themeColor="text1" w:themeTint="F2"/>
                <w:sz w:val="24"/>
                <w:szCs w:val="24"/>
                <w:shd w:val="clear" w:color="auto" w:fill="FFFFFF"/>
              </w:rPr>
            </w:pPr>
          </w:p>
          <w:p w:rsidR="008606AB" w:rsidRPr="00AD56F1" w:rsidRDefault="008606AB" w:rsidP="001F4CC8">
            <w:pPr>
              <w:rPr>
                <w:rFonts w:ascii="Times New Roman" w:hAnsi="Times New Roman" w:cs="Times New Roman"/>
                <w:color w:val="0D0D0D" w:themeColor="text1" w:themeTint="F2"/>
                <w:sz w:val="24"/>
                <w:szCs w:val="24"/>
              </w:rPr>
            </w:pPr>
            <w:r w:rsidRPr="00AD56F1">
              <w:rPr>
                <w:rFonts w:ascii="Times New Roman" w:hAnsi="Times New Roman" w:cs="Times New Roman"/>
                <w:color w:val="0D0D0D" w:themeColor="text1" w:themeTint="F2"/>
                <w:sz w:val="24"/>
                <w:szCs w:val="24"/>
                <w:shd w:val="clear" w:color="auto" w:fill="FFFFFF"/>
              </w:rPr>
              <w:t xml:space="preserve">Draw your </w:t>
            </w:r>
            <w:r w:rsidRPr="00AD56F1">
              <w:rPr>
                <w:rFonts w:ascii="Times New Roman" w:hAnsi="Times New Roman" w:cs="Times New Roman"/>
                <w:b/>
                <w:bCs/>
                <w:color w:val="0D0D0D" w:themeColor="text1" w:themeTint="F2"/>
                <w:sz w:val="24"/>
                <w:szCs w:val="24"/>
                <w:shd w:val="clear" w:color="auto" w:fill="FFFFFF"/>
              </w:rPr>
              <w:t>system's boundaries</w:t>
            </w:r>
            <w:r w:rsidRPr="00AD56F1">
              <w:rPr>
                <w:rFonts w:ascii="Times New Roman" w:hAnsi="Times New Roman" w:cs="Times New Roman"/>
                <w:color w:val="0D0D0D" w:themeColor="text1" w:themeTint="F2"/>
                <w:sz w:val="24"/>
                <w:szCs w:val="24"/>
                <w:shd w:val="clear" w:color="auto" w:fill="FFFFFF"/>
              </w:rPr>
              <w:t xml:space="preserve"> using a rectangle that contains use cases. Place actors outside the system's boundaries.</w:t>
            </w:r>
          </w:p>
        </w:tc>
      </w:tr>
      <w:tr w:rsidR="008606AB" w:rsidRPr="00AD56F1" w:rsidTr="006F0CA4">
        <w:tc>
          <w:tcPr>
            <w:tcW w:w="2245" w:type="dxa"/>
          </w:tcPr>
          <w:p w:rsidR="008606AB" w:rsidRPr="00AD56F1" w:rsidRDefault="006F0CA4" w:rsidP="006F0CA4">
            <w:pPr>
              <w:jc w:val="center"/>
              <w:rPr>
                <w:rFonts w:ascii="Times New Roman" w:hAnsi="Times New Roman" w:cs="Times New Roman"/>
                <w:sz w:val="24"/>
                <w:szCs w:val="24"/>
              </w:rPr>
            </w:pPr>
            <w:r w:rsidRPr="00AD56F1">
              <w:rPr>
                <w:noProof/>
                <w:sz w:val="24"/>
                <w:szCs w:val="24"/>
              </w:rPr>
              <w:drawing>
                <wp:inline distT="0" distB="0" distL="0" distR="0">
                  <wp:extent cx="1219200" cy="440690"/>
                  <wp:effectExtent l="0" t="0" r="0" b="0"/>
                  <wp:docPr id="1" name="Picture 1" descr="https://sourcemaking.com/files/sm/images/uml/img_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ourcemaking.com/files/sm/images/uml/img_22.jpg"/>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19200" cy="440690"/>
                          </a:xfrm>
                          <a:prstGeom prst="rect">
                            <a:avLst/>
                          </a:prstGeom>
                          <a:noFill/>
                          <a:ln>
                            <a:noFill/>
                          </a:ln>
                        </pic:spPr>
                      </pic:pic>
                    </a:graphicData>
                  </a:graphic>
                </wp:inline>
              </w:drawing>
            </w:r>
          </w:p>
        </w:tc>
        <w:tc>
          <w:tcPr>
            <w:tcW w:w="7105" w:type="dxa"/>
          </w:tcPr>
          <w:p w:rsidR="008606AB" w:rsidRPr="00AD56F1" w:rsidRDefault="008606AB" w:rsidP="001F4CC8">
            <w:pPr>
              <w:rPr>
                <w:rFonts w:ascii="Times New Roman" w:hAnsi="Times New Roman" w:cs="Times New Roman"/>
                <w:color w:val="0D0D0D" w:themeColor="text1" w:themeTint="F2"/>
                <w:sz w:val="24"/>
                <w:szCs w:val="24"/>
              </w:rPr>
            </w:pPr>
            <w:r w:rsidRPr="00AD56F1">
              <w:rPr>
                <w:rFonts w:ascii="Times New Roman" w:hAnsi="Times New Roman" w:cs="Times New Roman"/>
                <w:color w:val="0D0D0D" w:themeColor="text1" w:themeTint="F2"/>
                <w:sz w:val="24"/>
                <w:szCs w:val="24"/>
              </w:rPr>
              <w:t xml:space="preserve">An </w:t>
            </w:r>
            <w:r w:rsidRPr="00AD56F1">
              <w:rPr>
                <w:rFonts w:ascii="Times New Roman" w:hAnsi="Times New Roman" w:cs="Times New Roman"/>
                <w:b/>
                <w:bCs/>
                <w:color w:val="0D0D0D" w:themeColor="text1" w:themeTint="F2"/>
                <w:sz w:val="24"/>
                <w:szCs w:val="24"/>
              </w:rPr>
              <w:t>association</w:t>
            </w:r>
            <w:r w:rsidRPr="00AD56F1">
              <w:rPr>
                <w:rFonts w:ascii="Times New Roman" w:hAnsi="Times New Roman" w:cs="Times New Roman"/>
                <w:color w:val="0D0D0D" w:themeColor="text1" w:themeTint="F2"/>
                <w:sz w:val="24"/>
                <w:szCs w:val="24"/>
              </w:rPr>
              <w:t xml:space="preserve"> is the relationship between an actor and a business use case. It indicates that an actor can use a certain functionality of the business system</w:t>
            </w:r>
            <w:r w:rsidR="006E61C8" w:rsidRPr="00AD56F1">
              <w:rPr>
                <w:rFonts w:ascii="Times New Roman" w:hAnsi="Times New Roman" w:cs="Times New Roman"/>
                <w:color w:val="0D0D0D" w:themeColor="text1" w:themeTint="F2"/>
                <w:sz w:val="24"/>
                <w:szCs w:val="24"/>
              </w:rPr>
              <w:t>.</w:t>
            </w:r>
          </w:p>
        </w:tc>
      </w:tr>
    </w:tbl>
    <w:p w:rsidR="001F4CC8" w:rsidRPr="00AD56F1" w:rsidRDefault="001F4CC8" w:rsidP="001F4CC8">
      <w:pPr>
        <w:rPr>
          <w:rFonts w:ascii="Times New Roman" w:hAnsi="Times New Roman" w:cs="Times New Roman"/>
          <w:sz w:val="24"/>
          <w:szCs w:val="24"/>
        </w:rPr>
      </w:pPr>
    </w:p>
    <w:p w:rsidR="00E81A61" w:rsidRDefault="00E81A61" w:rsidP="001F4CC8">
      <w:pPr>
        <w:rPr>
          <w:rFonts w:ascii="Times New Roman" w:hAnsi="Times New Roman" w:cs="Times New Roman"/>
          <w:b/>
          <w:bCs/>
          <w:sz w:val="24"/>
          <w:szCs w:val="24"/>
          <w:u w:val="single"/>
        </w:rPr>
      </w:pPr>
    </w:p>
    <w:p w:rsidR="00DC1A6C" w:rsidRPr="00AD56F1" w:rsidRDefault="00DC1A6C" w:rsidP="001F4CC8">
      <w:pPr>
        <w:rPr>
          <w:rFonts w:ascii="Times New Roman" w:hAnsi="Times New Roman" w:cs="Times New Roman"/>
          <w:b/>
          <w:bCs/>
          <w:sz w:val="24"/>
          <w:szCs w:val="24"/>
          <w:u w:val="single"/>
        </w:rPr>
      </w:pPr>
    </w:p>
    <w:p w:rsidR="001F4CC8" w:rsidRPr="00AD56F1" w:rsidRDefault="00E81A61" w:rsidP="001F4CC8">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lastRenderedPageBreak/>
        <w:t>USE CASE DIAGRAM FOR</w:t>
      </w:r>
      <w:r w:rsidR="00A9487F" w:rsidRPr="00AD56F1">
        <w:rPr>
          <w:rFonts w:ascii="Times New Roman" w:hAnsi="Times New Roman" w:cs="Times New Roman"/>
          <w:b/>
          <w:bCs/>
          <w:sz w:val="24"/>
          <w:szCs w:val="24"/>
          <w:u w:val="single"/>
        </w:rPr>
        <w:t xml:space="preserve"> COLLEGE MANAGEMENT SYSTEM:</w:t>
      </w:r>
    </w:p>
    <w:p w:rsidR="00A9487F" w:rsidRPr="00AD56F1" w:rsidRDefault="00A9487F" w:rsidP="001F4CC8">
      <w:pPr>
        <w:rPr>
          <w:rFonts w:ascii="Times New Roman" w:hAnsi="Times New Roman" w:cs="Times New Roman"/>
          <w:b/>
          <w:bCs/>
          <w:sz w:val="24"/>
          <w:szCs w:val="24"/>
          <w:u w:val="single"/>
        </w:rPr>
      </w:pPr>
    </w:p>
    <w:p w:rsidR="00A9487F" w:rsidRPr="00AD56F1" w:rsidRDefault="00182D9E" w:rsidP="00A9487F">
      <w:pPr>
        <w:ind w:hanging="450"/>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6600825" cy="4095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00825" cy="4095750"/>
                    </a:xfrm>
                    <a:prstGeom prst="rect">
                      <a:avLst/>
                    </a:prstGeom>
                    <a:noFill/>
                    <a:ln>
                      <a:noFill/>
                    </a:ln>
                  </pic:spPr>
                </pic:pic>
              </a:graphicData>
            </a:graphic>
          </wp:inline>
        </w:drawing>
      </w:r>
    </w:p>
    <w:p w:rsidR="0089133B" w:rsidRPr="00AD56F1" w:rsidRDefault="0089133B" w:rsidP="00A9487F">
      <w:pPr>
        <w:ind w:hanging="450"/>
        <w:rPr>
          <w:rFonts w:ascii="Times New Roman" w:hAnsi="Times New Roman" w:cs="Times New Roman"/>
          <w:sz w:val="24"/>
          <w:szCs w:val="24"/>
        </w:rPr>
      </w:pPr>
    </w:p>
    <w:p w:rsidR="0089133B" w:rsidRPr="00AD56F1" w:rsidRDefault="0089133B" w:rsidP="00A9487F">
      <w:pPr>
        <w:ind w:hanging="450"/>
        <w:rPr>
          <w:rFonts w:ascii="Times New Roman" w:hAnsi="Times New Roman" w:cs="Times New Roman"/>
          <w:sz w:val="24"/>
          <w:szCs w:val="24"/>
        </w:rPr>
      </w:pPr>
    </w:p>
    <w:p w:rsidR="0089133B" w:rsidRPr="00AD56F1" w:rsidRDefault="0089133B" w:rsidP="00A9487F">
      <w:pPr>
        <w:ind w:hanging="450"/>
        <w:rPr>
          <w:rFonts w:ascii="Times New Roman" w:hAnsi="Times New Roman" w:cs="Times New Roman"/>
          <w:sz w:val="24"/>
          <w:szCs w:val="24"/>
        </w:rPr>
      </w:pPr>
    </w:p>
    <w:p w:rsidR="0089133B" w:rsidRPr="00AD56F1" w:rsidRDefault="0089133B" w:rsidP="00A9487F">
      <w:pPr>
        <w:ind w:hanging="450"/>
        <w:rPr>
          <w:rFonts w:ascii="Times New Roman" w:hAnsi="Times New Roman" w:cs="Times New Roman"/>
          <w:sz w:val="24"/>
          <w:szCs w:val="24"/>
        </w:rPr>
      </w:pPr>
    </w:p>
    <w:p w:rsidR="0089133B" w:rsidRPr="00AD56F1" w:rsidRDefault="0089133B" w:rsidP="00A9487F">
      <w:pPr>
        <w:ind w:hanging="450"/>
        <w:rPr>
          <w:rFonts w:ascii="Times New Roman" w:hAnsi="Times New Roman" w:cs="Times New Roman"/>
          <w:sz w:val="24"/>
          <w:szCs w:val="24"/>
        </w:rPr>
      </w:pPr>
    </w:p>
    <w:p w:rsidR="0089133B" w:rsidRPr="00AD56F1" w:rsidRDefault="0089133B" w:rsidP="009C71A1">
      <w:pPr>
        <w:rPr>
          <w:rFonts w:ascii="Times New Roman" w:hAnsi="Times New Roman" w:cs="Times New Roman"/>
          <w:sz w:val="24"/>
          <w:szCs w:val="24"/>
        </w:rPr>
      </w:pPr>
    </w:p>
    <w:p w:rsidR="009C71A1" w:rsidRDefault="009C71A1" w:rsidP="009C71A1">
      <w:pPr>
        <w:rPr>
          <w:rFonts w:ascii="Times New Roman" w:hAnsi="Times New Roman" w:cs="Times New Roman"/>
          <w:sz w:val="24"/>
          <w:szCs w:val="24"/>
        </w:rPr>
      </w:pPr>
    </w:p>
    <w:p w:rsidR="00DC1A6C" w:rsidRPr="00AD56F1" w:rsidRDefault="00DC1A6C" w:rsidP="009C71A1">
      <w:pPr>
        <w:rPr>
          <w:rFonts w:ascii="Times New Roman" w:hAnsi="Times New Roman" w:cs="Times New Roman"/>
          <w:sz w:val="24"/>
          <w:szCs w:val="24"/>
        </w:rPr>
      </w:pPr>
    </w:p>
    <w:p w:rsidR="0089133B" w:rsidRPr="00AD56F1" w:rsidRDefault="0089133B" w:rsidP="0089133B">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3</w:t>
      </w:r>
    </w:p>
    <w:p w:rsidR="0089133B" w:rsidRPr="00DC1A6C" w:rsidRDefault="0089133B" w:rsidP="0089133B">
      <w:pPr>
        <w:rPr>
          <w:rFonts w:ascii="Times New Roman" w:hAnsi="Times New Roman" w:cs="Times New Roman"/>
          <w:b/>
          <w:bCs/>
          <w:sz w:val="24"/>
          <w:szCs w:val="24"/>
        </w:rPr>
      </w:pPr>
      <w:r w:rsidRPr="00AD56F1">
        <w:rPr>
          <w:rFonts w:ascii="Times New Roman" w:hAnsi="Times New Roman" w:cs="Times New Roman"/>
          <w:b/>
          <w:bCs/>
          <w:sz w:val="24"/>
          <w:szCs w:val="24"/>
          <w:u w:val="single"/>
        </w:rPr>
        <w:t>Aim:</w:t>
      </w:r>
      <w:r w:rsidRPr="00DC1A6C">
        <w:rPr>
          <w:rFonts w:ascii="Times New Roman" w:hAnsi="Times New Roman" w:cs="Times New Roman"/>
          <w:b/>
          <w:bCs/>
          <w:sz w:val="24"/>
          <w:szCs w:val="24"/>
        </w:rPr>
        <w:t>Study and implementation of Activity Diagrams.</w:t>
      </w:r>
    </w:p>
    <w:p w:rsidR="00162DA7" w:rsidRPr="00AD56F1" w:rsidRDefault="00162DA7" w:rsidP="003946BC">
      <w:pPr>
        <w:spacing w:after="0" w:line="276" w:lineRule="auto"/>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486C65" w:rsidRPr="00AD56F1" w:rsidRDefault="003946BC" w:rsidP="003946BC">
      <w:pPr>
        <w:spacing w:after="0" w:line="276" w:lineRule="auto"/>
        <w:rPr>
          <w:rFonts w:ascii="Times New Roman" w:hAnsi="Times New Roman" w:cs="Times New Roman"/>
          <w:sz w:val="24"/>
          <w:szCs w:val="24"/>
        </w:rPr>
      </w:pPr>
      <w:r w:rsidRPr="00AD56F1">
        <w:rPr>
          <w:rFonts w:ascii="Times New Roman" w:hAnsi="Times New Roman" w:cs="Times New Roman"/>
          <w:sz w:val="24"/>
          <w:szCs w:val="24"/>
        </w:rPr>
        <w:t xml:space="preserve">The focus of activity modeling is the sequence and conditions for coordinating lower-level behaviors, rather than which classifiers own those behaviors. </w:t>
      </w:r>
    </w:p>
    <w:p w:rsidR="003946BC" w:rsidRPr="00AD56F1" w:rsidRDefault="003946BC" w:rsidP="003946BC">
      <w:pPr>
        <w:spacing w:after="0" w:line="276" w:lineRule="auto"/>
        <w:rPr>
          <w:rFonts w:ascii="Times New Roman" w:hAnsi="Times New Roman" w:cs="Times New Roman"/>
          <w:sz w:val="24"/>
          <w:szCs w:val="24"/>
        </w:rPr>
      </w:pPr>
      <w:r w:rsidRPr="00AD56F1">
        <w:rPr>
          <w:rFonts w:ascii="Times New Roman" w:hAnsi="Times New Roman" w:cs="Times New Roman"/>
          <w:sz w:val="24"/>
          <w:szCs w:val="24"/>
        </w:rPr>
        <w:t xml:space="preserve">These are commonly called control flow and object flow models. </w:t>
      </w:r>
    </w:p>
    <w:p w:rsidR="003946BC" w:rsidRPr="00AD56F1" w:rsidRDefault="003946BC" w:rsidP="003946BC">
      <w:pPr>
        <w:spacing w:after="0" w:line="276" w:lineRule="auto"/>
        <w:rPr>
          <w:rFonts w:ascii="Times New Roman" w:hAnsi="Times New Roman" w:cs="Times New Roman"/>
          <w:sz w:val="24"/>
          <w:szCs w:val="24"/>
        </w:rPr>
      </w:pPr>
      <w:r w:rsidRPr="00AD56F1">
        <w:rPr>
          <w:rFonts w:ascii="Times New Roman" w:hAnsi="Times New Roman" w:cs="Times New Roman"/>
          <w:sz w:val="24"/>
          <w:szCs w:val="24"/>
        </w:rPr>
        <w:t>The behaviors coordinated by these models can be initiated because other behaviors finish executing, because objects and data become available, or because events occur external to the flow.</w:t>
      </w:r>
    </w:p>
    <w:p w:rsidR="004E0765" w:rsidRPr="00AD56F1" w:rsidRDefault="004E0765" w:rsidP="003946BC">
      <w:pPr>
        <w:spacing w:after="0" w:line="276" w:lineRule="auto"/>
        <w:rPr>
          <w:rFonts w:ascii="Times New Roman" w:hAnsi="Times New Roman" w:cs="Times New Roman"/>
          <w:sz w:val="24"/>
          <w:szCs w:val="24"/>
        </w:rPr>
      </w:pPr>
      <w:bookmarkStart w:id="0" w:name="_GoBack"/>
      <w:bookmarkEnd w:id="0"/>
    </w:p>
    <w:p w:rsidR="003946BC" w:rsidRPr="00AD56F1" w:rsidRDefault="00162DA7" w:rsidP="003B2412">
      <w:pPr>
        <w:rPr>
          <w:rFonts w:ascii="Times New Roman" w:hAnsi="Times New Roman" w:cs="Times New Roman"/>
          <w:sz w:val="24"/>
          <w:szCs w:val="24"/>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2245"/>
        <w:gridCol w:w="7645"/>
      </w:tblGrid>
      <w:tr w:rsidR="003946BC" w:rsidRPr="00AD56F1" w:rsidTr="00C047F4">
        <w:tc>
          <w:tcPr>
            <w:tcW w:w="2245" w:type="dxa"/>
          </w:tcPr>
          <w:p w:rsidR="003946BC" w:rsidRPr="00AD56F1" w:rsidRDefault="003946BC" w:rsidP="003946BC">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7645" w:type="dxa"/>
          </w:tcPr>
          <w:p w:rsidR="003946BC" w:rsidRPr="00AD56F1" w:rsidRDefault="003946BC" w:rsidP="003946BC">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3946BC" w:rsidRPr="00AD56F1" w:rsidTr="00C047F4">
        <w:tc>
          <w:tcPr>
            <w:tcW w:w="2245" w:type="dxa"/>
          </w:tcPr>
          <w:p w:rsidR="003946BC" w:rsidRPr="00AD56F1" w:rsidRDefault="00C047F4" w:rsidP="00C047F4">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561975" cy="561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424FF2" w:rsidRPr="00AD56F1" w:rsidRDefault="00C047F4" w:rsidP="00424FF2">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Initial State</w:t>
            </w:r>
          </w:p>
        </w:tc>
        <w:tc>
          <w:tcPr>
            <w:tcW w:w="7645" w:type="dxa"/>
          </w:tcPr>
          <w:p w:rsidR="003946BC" w:rsidRPr="00AD56F1" w:rsidRDefault="00424FF2" w:rsidP="003946BC">
            <w:pPr>
              <w:spacing w:line="276" w:lineRule="auto"/>
              <w:rPr>
                <w:rFonts w:ascii="Times New Roman" w:hAnsi="Times New Roman" w:cs="Times New Roman"/>
                <w:sz w:val="24"/>
                <w:szCs w:val="24"/>
              </w:rPr>
            </w:pPr>
            <w:r w:rsidRPr="00AD56F1">
              <w:rPr>
                <w:rFonts w:ascii="Times New Roman" w:hAnsi="Times New Roman" w:cs="Times New Roman"/>
                <w:sz w:val="24"/>
                <w:szCs w:val="24"/>
              </w:rPr>
              <w:t>Represents the beginning of a process or workflow in an activity diagram. It can be used by itself or with a note symbol that explains the starting point.</w:t>
            </w:r>
          </w:p>
        </w:tc>
      </w:tr>
      <w:tr w:rsidR="003946BC" w:rsidRPr="00AD56F1" w:rsidTr="00C047F4">
        <w:tc>
          <w:tcPr>
            <w:tcW w:w="2245" w:type="dxa"/>
          </w:tcPr>
          <w:p w:rsidR="000A47BD" w:rsidRPr="00AD56F1" w:rsidRDefault="000A47BD" w:rsidP="003B2412">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085850" cy="6649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90312" cy="667711"/>
                          </a:xfrm>
                          <a:prstGeom prst="rect">
                            <a:avLst/>
                          </a:prstGeom>
                          <a:noFill/>
                          <a:ln>
                            <a:noFill/>
                          </a:ln>
                        </pic:spPr>
                      </pic:pic>
                    </a:graphicData>
                  </a:graphic>
                </wp:inline>
              </w:drawing>
            </w:r>
          </w:p>
          <w:p w:rsidR="003946BC" w:rsidRPr="00AD56F1" w:rsidRDefault="000A47BD" w:rsidP="00163C4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Action State</w:t>
            </w:r>
          </w:p>
        </w:tc>
        <w:tc>
          <w:tcPr>
            <w:tcW w:w="7645" w:type="dxa"/>
          </w:tcPr>
          <w:p w:rsidR="003946BC" w:rsidRPr="00AD56F1" w:rsidRDefault="003B2412" w:rsidP="003946BC">
            <w:pPr>
              <w:spacing w:line="276" w:lineRule="auto"/>
              <w:rPr>
                <w:rFonts w:ascii="Times New Roman" w:hAnsi="Times New Roman" w:cs="Times New Roman"/>
                <w:sz w:val="24"/>
                <w:szCs w:val="24"/>
              </w:rPr>
            </w:pPr>
            <w:r w:rsidRPr="00AD56F1">
              <w:rPr>
                <w:rFonts w:ascii="Times New Roman" w:hAnsi="Times New Roman" w:cs="Times New Roman"/>
                <w:sz w:val="24"/>
                <w:szCs w:val="24"/>
              </w:rPr>
              <w:t>An action state represents the non-interruptible action of objects. You can draw an action state in SmartDraw using a rectangle with rounded corners.</w:t>
            </w:r>
          </w:p>
        </w:tc>
      </w:tr>
      <w:tr w:rsidR="003946BC" w:rsidRPr="00AD56F1" w:rsidTr="00C047F4">
        <w:tc>
          <w:tcPr>
            <w:tcW w:w="2245" w:type="dxa"/>
          </w:tcPr>
          <w:p w:rsidR="003946BC" w:rsidRPr="00AD56F1" w:rsidRDefault="00163C48" w:rsidP="00163C48">
            <w:pPr>
              <w:spacing w:line="276" w:lineRule="auto"/>
              <w:jc w:val="center"/>
              <w:rPr>
                <w:sz w:val="24"/>
                <w:szCs w:val="24"/>
              </w:rPr>
            </w:pPr>
            <w:r w:rsidRPr="00AD56F1">
              <w:rPr>
                <w:sz w:val="24"/>
                <w:szCs w:val="24"/>
              </w:rPr>
              <w:object w:dxaOrig="99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18pt" o:ole="">
                  <v:imagedata r:id="rId17" o:title=""/>
                </v:shape>
                <o:OLEObject Type="Embed" ProgID="PBrush" ShapeID="_x0000_i1025" DrawAspect="Content" ObjectID="_1582101611" r:id="rId18"/>
              </w:object>
            </w:r>
          </w:p>
          <w:p w:rsidR="00163C48" w:rsidRPr="00AD56F1" w:rsidRDefault="00163C48" w:rsidP="00163C4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Transition</w:t>
            </w:r>
          </w:p>
        </w:tc>
        <w:tc>
          <w:tcPr>
            <w:tcW w:w="7645" w:type="dxa"/>
          </w:tcPr>
          <w:p w:rsidR="003946BC" w:rsidRPr="00AD56F1" w:rsidRDefault="003B2412" w:rsidP="003946BC">
            <w:pPr>
              <w:spacing w:line="276" w:lineRule="auto"/>
              <w:rPr>
                <w:rFonts w:ascii="Times New Roman" w:hAnsi="Times New Roman" w:cs="Times New Roman"/>
                <w:sz w:val="24"/>
                <w:szCs w:val="24"/>
              </w:rPr>
            </w:pPr>
            <w:r w:rsidRPr="00AD56F1">
              <w:rPr>
                <w:rFonts w:ascii="Times New Roman" w:hAnsi="Times New Roman" w:cs="Times New Roman"/>
                <w:sz w:val="24"/>
                <w:szCs w:val="24"/>
              </w:rPr>
              <w:t>Transition</w:t>
            </w:r>
            <w:r w:rsidRPr="00AD56F1">
              <w:rPr>
                <w:rFonts w:ascii="Times New Roman" w:hAnsi="Times New Roman" w:cs="Times New Roman"/>
                <w:color w:val="0D0D0D" w:themeColor="text1" w:themeTint="F2"/>
                <w:sz w:val="24"/>
                <w:szCs w:val="24"/>
                <w:shd w:val="clear" w:color="auto" w:fill="FFFFFF"/>
              </w:rPr>
              <w:t>, also called edges and paths, illustrate the transitions from one action state to another. They are usually drawn with an arrowed line.</w:t>
            </w:r>
          </w:p>
        </w:tc>
      </w:tr>
      <w:tr w:rsidR="003946BC" w:rsidRPr="00AD56F1" w:rsidTr="00C047F4">
        <w:tc>
          <w:tcPr>
            <w:tcW w:w="2245" w:type="dxa"/>
          </w:tcPr>
          <w:p w:rsidR="003946BC" w:rsidRPr="00AD56F1" w:rsidRDefault="00163C48" w:rsidP="00163C48">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8477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62332" cy="784819"/>
                          </a:xfrm>
                          <a:prstGeom prst="rect">
                            <a:avLst/>
                          </a:prstGeom>
                          <a:noFill/>
                          <a:ln>
                            <a:noFill/>
                          </a:ln>
                        </pic:spPr>
                      </pic:pic>
                    </a:graphicData>
                  </a:graphic>
                </wp:inline>
              </w:drawing>
            </w:r>
          </w:p>
          <w:p w:rsidR="00163C48" w:rsidRPr="00AD56F1" w:rsidRDefault="00163C48" w:rsidP="00163C4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Decision</w:t>
            </w:r>
          </w:p>
        </w:tc>
        <w:tc>
          <w:tcPr>
            <w:tcW w:w="7645" w:type="dxa"/>
          </w:tcPr>
          <w:p w:rsidR="003946BC" w:rsidRPr="00AD56F1" w:rsidRDefault="009C71A1" w:rsidP="003946BC">
            <w:pPr>
              <w:spacing w:line="276" w:lineRule="auto"/>
              <w:rPr>
                <w:rFonts w:ascii="Times New Roman" w:hAnsi="Times New Roman" w:cs="Times New Roman"/>
                <w:sz w:val="24"/>
                <w:szCs w:val="24"/>
              </w:rPr>
            </w:pPr>
            <w:r w:rsidRPr="00AD56F1">
              <w:rPr>
                <w:rFonts w:ascii="Times New Roman" w:hAnsi="Times New Roman" w:cs="Times New Roman"/>
                <w:sz w:val="24"/>
                <w:szCs w:val="24"/>
              </w:rPr>
              <w:t>Represents a decision and always has at least two paths branching out with condition text to allow users to view options. This symbol represents the branching or merging of various flows with the symbol acting as a frame or container.</w:t>
            </w:r>
          </w:p>
        </w:tc>
      </w:tr>
      <w:tr w:rsidR="003946BC" w:rsidRPr="00AD56F1" w:rsidTr="00C047F4">
        <w:tc>
          <w:tcPr>
            <w:tcW w:w="2245" w:type="dxa"/>
          </w:tcPr>
          <w:p w:rsidR="003946BC" w:rsidRPr="00AD56F1" w:rsidRDefault="003B2412" w:rsidP="003B2412">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619125" cy="619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rsidR="009C71A1" w:rsidRPr="00AD56F1" w:rsidRDefault="009C71A1" w:rsidP="003B2412">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Final State</w:t>
            </w:r>
          </w:p>
        </w:tc>
        <w:tc>
          <w:tcPr>
            <w:tcW w:w="7645" w:type="dxa"/>
          </w:tcPr>
          <w:p w:rsidR="003946BC" w:rsidRPr="00AD56F1" w:rsidRDefault="009C71A1" w:rsidP="003946BC">
            <w:pPr>
              <w:spacing w:line="276" w:lineRule="auto"/>
              <w:rPr>
                <w:rFonts w:ascii="Times New Roman" w:hAnsi="Times New Roman" w:cs="Times New Roman"/>
                <w:sz w:val="24"/>
                <w:szCs w:val="24"/>
              </w:rPr>
            </w:pPr>
            <w:r w:rsidRPr="00AD56F1">
              <w:rPr>
                <w:rFonts w:ascii="Times New Roman" w:hAnsi="Times New Roman" w:cs="Times New Roman"/>
                <w:sz w:val="24"/>
                <w:szCs w:val="24"/>
              </w:rPr>
              <w:t>Marks the end state of an activity and represents the completion of all flows of a process.</w:t>
            </w:r>
          </w:p>
        </w:tc>
      </w:tr>
    </w:tbl>
    <w:p w:rsidR="003946BC" w:rsidRPr="00AD56F1" w:rsidRDefault="003946BC" w:rsidP="003946BC">
      <w:pPr>
        <w:spacing w:after="0" w:line="276" w:lineRule="auto"/>
        <w:rPr>
          <w:rFonts w:ascii="Times New Roman" w:hAnsi="Times New Roman" w:cs="Times New Roman"/>
          <w:sz w:val="24"/>
          <w:szCs w:val="24"/>
        </w:rPr>
      </w:pPr>
    </w:p>
    <w:p w:rsidR="009C71A1" w:rsidRPr="00AD56F1" w:rsidRDefault="009C71A1" w:rsidP="003946BC">
      <w:pPr>
        <w:spacing w:after="0" w:line="276" w:lineRule="auto"/>
        <w:rPr>
          <w:rFonts w:ascii="Times New Roman" w:hAnsi="Times New Roman" w:cs="Times New Roman"/>
          <w:sz w:val="24"/>
          <w:szCs w:val="24"/>
        </w:rPr>
      </w:pPr>
    </w:p>
    <w:p w:rsidR="009C71A1" w:rsidRPr="00AD56F1" w:rsidRDefault="009C71A1" w:rsidP="003946BC">
      <w:pPr>
        <w:spacing w:after="0" w:line="276" w:lineRule="auto"/>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lastRenderedPageBreak/>
        <w:t>ACTIVITY</w:t>
      </w:r>
      <w:r w:rsidR="00180DCC" w:rsidRPr="00AD56F1">
        <w:rPr>
          <w:rFonts w:ascii="Times New Roman" w:hAnsi="Times New Roman" w:cs="Times New Roman"/>
          <w:b/>
          <w:bCs/>
          <w:sz w:val="24"/>
          <w:szCs w:val="24"/>
          <w:u w:val="single"/>
        </w:rPr>
        <w:t xml:space="preserve"> DIAGRAM FOR DOCTOR APPOINTMENT</w:t>
      </w:r>
    </w:p>
    <w:p w:rsidR="009C71A1" w:rsidRPr="00AD56F1" w:rsidRDefault="009C71A1" w:rsidP="003946BC">
      <w:pPr>
        <w:spacing w:after="0" w:line="276" w:lineRule="auto"/>
        <w:rPr>
          <w:rFonts w:ascii="Times New Roman" w:hAnsi="Times New Roman" w:cs="Times New Roman"/>
          <w:b/>
          <w:bCs/>
          <w:sz w:val="24"/>
          <w:szCs w:val="24"/>
          <w:u w:val="single"/>
        </w:rPr>
      </w:pPr>
    </w:p>
    <w:p w:rsidR="0089133B" w:rsidRPr="00AD56F1" w:rsidRDefault="003946BC" w:rsidP="003946BC">
      <w:pPr>
        <w:jc w:val="center"/>
        <w:rPr>
          <w:rFonts w:ascii="Times New Roman" w:hAnsi="Times New Roman" w:cs="Times New Roman"/>
          <w:sz w:val="24"/>
          <w:szCs w:val="24"/>
        </w:rPr>
      </w:pPr>
      <w:r w:rsidRPr="00AD56F1">
        <w:rPr>
          <w:noProof/>
          <w:sz w:val="24"/>
          <w:szCs w:val="24"/>
        </w:rPr>
        <w:drawing>
          <wp:inline distT="0" distB="0" distL="0" distR="0">
            <wp:extent cx="6241415" cy="3819525"/>
            <wp:effectExtent l="0" t="0" r="698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68466" cy="3836079"/>
                    </a:xfrm>
                    <a:prstGeom prst="rect">
                      <a:avLst/>
                    </a:prstGeom>
                    <a:noFill/>
                    <a:ln>
                      <a:noFill/>
                    </a:ln>
                  </pic:spPr>
                </pic:pic>
              </a:graphicData>
            </a:graphic>
          </wp:inline>
        </w:drawing>
      </w:r>
    </w:p>
    <w:p w:rsidR="0089133B" w:rsidRPr="00AD56F1" w:rsidRDefault="0089133B" w:rsidP="0089133B">
      <w:pPr>
        <w:rPr>
          <w:rFonts w:ascii="Times New Roman" w:hAnsi="Times New Roman" w:cs="Times New Roman"/>
          <w:sz w:val="24"/>
          <w:szCs w:val="24"/>
        </w:rPr>
      </w:pPr>
    </w:p>
    <w:p w:rsidR="0089133B" w:rsidRPr="00AD56F1" w:rsidRDefault="0089133B" w:rsidP="00A9487F">
      <w:pPr>
        <w:ind w:hanging="450"/>
        <w:rPr>
          <w:rFonts w:ascii="Times New Roman" w:hAnsi="Times New Roman" w:cs="Times New Roman"/>
          <w:sz w:val="24"/>
          <w:szCs w:val="24"/>
        </w:rPr>
      </w:pPr>
    </w:p>
    <w:p w:rsidR="00416717" w:rsidRDefault="00416717" w:rsidP="00A9487F">
      <w:pPr>
        <w:ind w:hanging="450"/>
        <w:rPr>
          <w:rFonts w:ascii="Times New Roman" w:hAnsi="Times New Roman" w:cs="Times New Roman"/>
          <w:sz w:val="24"/>
          <w:szCs w:val="24"/>
        </w:rPr>
      </w:pPr>
    </w:p>
    <w:p w:rsidR="00DC1A6C" w:rsidRDefault="00DC1A6C" w:rsidP="00A9487F">
      <w:pPr>
        <w:ind w:hanging="450"/>
        <w:rPr>
          <w:rFonts w:ascii="Times New Roman" w:hAnsi="Times New Roman" w:cs="Times New Roman"/>
          <w:sz w:val="24"/>
          <w:szCs w:val="24"/>
        </w:rPr>
      </w:pPr>
    </w:p>
    <w:p w:rsidR="00DC1A6C" w:rsidRDefault="00DC1A6C" w:rsidP="00A9487F">
      <w:pPr>
        <w:ind w:hanging="450"/>
        <w:rPr>
          <w:rFonts w:ascii="Times New Roman" w:hAnsi="Times New Roman" w:cs="Times New Roman"/>
          <w:sz w:val="24"/>
          <w:szCs w:val="24"/>
        </w:rPr>
      </w:pPr>
    </w:p>
    <w:p w:rsidR="00DC1A6C" w:rsidRDefault="00DC1A6C" w:rsidP="00A9487F">
      <w:pPr>
        <w:ind w:hanging="450"/>
        <w:rPr>
          <w:rFonts w:ascii="Times New Roman" w:hAnsi="Times New Roman" w:cs="Times New Roman"/>
          <w:sz w:val="24"/>
          <w:szCs w:val="24"/>
        </w:rPr>
      </w:pPr>
    </w:p>
    <w:p w:rsidR="00DC1A6C" w:rsidRDefault="00DC1A6C" w:rsidP="00A9487F">
      <w:pPr>
        <w:ind w:hanging="450"/>
        <w:rPr>
          <w:rFonts w:ascii="Times New Roman" w:hAnsi="Times New Roman" w:cs="Times New Roman"/>
          <w:sz w:val="24"/>
          <w:szCs w:val="24"/>
        </w:rPr>
      </w:pPr>
    </w:p>
    <w:p w:rsidR="00DC1A6C" w:rsidRPr="00AD56F1" w:rsidRDefault="00DC1A6C" w:rsidP="00A9487F">
      <w:pPr>
        <w:ind w:hanging="450"/>
        <w:rPr>
          <w:rFonts w:ascii="Times New Roman" w:hAnsi="Times New Roman" w:cs="Times New Roman"/>
          <w:sz w:val="24"/>
          <w:szCs w:val="24"/>
        </w:rPr>
      </w:pPr>
    </w:p>
    <w:p w:rsidR="00416717" w:rsidRPr="00AD56F1" w:rsidRDefault="00416717" w:rsidP="00F91A64">
      <w:pPr>
        <w:rPr>
          <w:rFonts w:ascii="Times New Roman" w:hAnsi="Times New Roman" w:cs="Times New Roman"/>
          <w:sz w:val="24"/>
          <w:szCs w:val="24"/>
        </w:rPr>
      </w:pPr>
    </w:p>
    <w:p w:rsidR="00E47D2E" w:rsidRPr="00AD56F1" w:rsidRDefault="00E47D2E" w:rsidP="00E47D2E">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4</w:t>
      </w:r>
    </w:p>
    <w:p w:rsidR="00E47D2E" w:rsidRPr="00AD56F1" w:rsidRDefault="00E47D2E" w:rsidP="00E47D2E">
      <w:pPr>
        <w:rPr>
          <w:rFonts w:ascii="Times New Roman" w:hAnsi="Times New Roman" w:cs="Times New Roman"/>
          <w:b/>
          <w:bCs/>
          <w:sz w:val="24"/>
          <w:szCs w:val="24"/>
        </w:rPr>
      </w:pPr>
      <w:r w:rsidRPr="00AD56F1">
        <w:rPr>
          <w:rFonts w:ascii="Times New Roman" w:hAnsi="Times New Roman" w:cs="Times New Roman"/>
          <w:b/>
          <w:bCs/>
          <w:sz w:val="24"/>
          <w:szCs w:val="24"/>
          <w:u w:val="single"/>
        </w:rPr>
        <w:t>Aim:</w:t>
      </w:r>
      <w:r w:rsidR="00E94A6F" w:rsidRPr="00AD56F1">
        <w:rPr>
          <w:rFonts w:ascii="Times New Roman" w:hAnsi="Times New Roman" w:cs="Times New Roman"/>
          <w:b/>
          <w:bCs/>
          <w:sz w:val="24"/>
          <w:szCs w:val="24"/>
        </w:rPr>
        <w:t>Study and implementation of Sequence Diagrams.</w:t>
      </w:r>
    </w:p>
    <w:p w:rsidR="00180DCC" w:rsidRPr="00AD56F1" w:rsidRDefault="00180DCC" w:rsidP="00E47D2E">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B317BE" w:rsidRPr="00AD56F1" w:rsidRDefault="00B317BE" w:rsidP="00E47D2E">
      <w:pPr>
        <w:rPr>
          <w:rFonts w:ascii="Times New Roman" w:hAnsi="Times New Roman" w:cs="Times New Roman"/>
          <w:sz w:val="24"/>
          <w:szCs w:val="24"/>
        </w:rPr>
      </w:pPr>
      <w:r w:rsidRPr="00AD56F1">
        <w:rPr>
          <w:rFonts w:ascii="Times New Roman" w:hAnsi="Times New Roman" w:cs="Times New Roman"/>
          <w:b/>
          <w:bCs/>
          <w:sz w:val="24"/>
          <w:szCs w:val="24"/>
        </w:rPr>
        <w:t>Sequence Diagram</w:t>
      </w:r>
      <w:r w:rsidRPr="00AD56F1">
        <w:rPr>
          <w:rFonts w:ascii="Times New Roman" w:hAnsi="Times New Roman" w:cs="Times New Roman"/>
          <w:sz w:val="24"/>
          <w:szCs w:val="24"/>
        </w:rPr>
        <w:t xml:space="preserve"> expresses the interactions of instances. It is a direct expression of the InteractionInstanceSet, which is a set of the stimuli exchanged between the instances within a CollaborationInstanceSet. While Sequence Role Diagram is a ClassifierRole-oriented expression, Sequence Diagram is an Instance-oriented expression.</w:t>
      </w:r>
    </w:p>
    <w:p w:rsidR="00E94A6F" w:rsidRPr="00AD56F1" w:rsidRDefault="00180DCC" w:rsidP="00E47D2E">
      <w:pPr>
        <w:rPr>
          <w:rFonts w:ascii="Times New Roman" w:hAnsi="Times New Roman" w:cs="Times New Roman"/>
          <w:sz w:val="24"/>
          <w:szCs w:val="24"/>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3055"/>
        <w:gridCol w:w="6835"/>
      </w:tblGrid>
      <w:tr w:rsidR="00E94A6F" w:rsidRPr="00AD56F1" w:rsidTr="00B317BE">
        <w:tc>
          <w:tcPr>
            <w:tcW w:w="3055" w:type="dxa"/>
          </w:tcPr>
          <w:p w:rsidR="00E94A6F" w:rsidRPr="00AD56F1" w:rsidRDefault="00E94A6F" w:rsidP="00E94A6F">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6835" w:type="dxa"/>
          </w:tcPr>
          <w:p w:rsidR="00E94A6F" w:rsidRPr="00AD56F1" w:rsidRDefault="00E94A6F" w:rsidP="00E94A6F">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E94A6F" w:rsidRPr="00AD56F1" w:rsidTr="00B317BE">
        <w:tc>
          <w:tcPr>
            <w:tcW w:w="3055" w:type="dxa"/>
          </w:tcPr>
          <w:p w:rsidR="00E94A6F" w:rsidRPr="00AD56F1" w:rsidRDefault="00E94A6F" w:rsidP="00E94A6F">
            <w:pPr>
              <w:jc w:val="center"/>
              <w:rPr>
                <w:sz w:val="24"/>
                <w:szCs w:val="24"/>
              </w:rPr>
            </w:pPr>
            <w:r w:rsidRPr="00AD56F1">
              <w:rPr>
                <w:sz w:val="24"/>
                <w:szCs w:val="24"/>
              </w:rPr>
              <w:object w:dxaOrig="1710" w:dyaOrig="1890">
                <v:shape id="_x0000_i1026" type="#_x0000_t75" style="width:85.5pt;height:94.5pt" o:ole="">
                  <v:imagedata r:id="rId22" o:title=""/>
                </v:shape>
                <o:OLEObject Type="Embed" ProgID="PBrush" ShapeID="_x0000_i1026" DrawAspect="Content" ObjectID="_1582101612" r:id="rId23"/>
              </w:object>
            </w:r>
          </w:p>
          <w:p w:rsidR="00904D9D" w:rsidRPr="00AD56F1" w:rsidRDefault="00904D9D" w:rsidP="00E94A6F">
            <w:pPr>
              <w:jc w:val="center"/>
              <w:rPr>
                <w:rFonts w:ascii="Times New Roman" w:hAnsi="Times New Roman" w:cs="Times New Roman"/>
                <w:sz w:val="24"/>
                <w:szCs w:val="24"/>
              </w:rPr>
            </w:pPr>
            <w:r w:rsidRPr="00AD56F1">
              <w:rPr>
                <w:rFonts w:ascii="Times New Roman" w:hAnsi="Times New Roman" w:cs="Times New Roman"/>
                <w:sz w:val="24"/>
                <w:szCs w:val="24"/>
              </w:rPr>
              <w:t>Object</w:t>
            </w:r>
          </w:p>
          <w:p w:rsidR="000865DF" w:rsidRPr="00AD56F1" w:rsidRDefault="000865DF" w:rsidP="00E94A6F">
            <w:pPr>
              <w:jc w:val="center"/>
              <w:rPr>
                <w:rFonts w:ascii="Times New Roman" w:hAnsi="Times New Roman" w:cs="Times New Roman"/>
                <w:sz w:val="24"/>
                <w:szCs w:val="24"/>
              </w:rPr>
            </w:pPr>
          </w:p>
        </w:tc>
        <w:tc>
          <w:tcPr>
            <w:tcW w:w="6835" w:type="dxa"/>
          </w:tcPr>
          <w:p w:rsidR="00E94A6F" w:rsidRPr="00AD56F1" w:rsidRDefault="00C63F61" w:rsidP="00E94A6F">
            <w:pPr>
              <w:rPr>
                <w:rFonts w:ascii="Times New Roman" w:hAnsi="Times New Roman" w:cs="Times New Roman"/>
                <w:sz w:val="24"/>
                <w:szCs w:val="24"/>
              </w:rPr>
            </w:pPr>
            <w:r w:rsidRPr="00AD56F1">
              <w:rPr>
                <w:rFonts w:ascii="Times New Roman" w:hAnsi="Times New Roman" w:cs="Times New Roman"/>
                <w:sz w:val="24"/>
                <w:szCs w:val="24"/>
              </w:rPr>
              <w:t>Objects are model elements that represent instances of a class or of classes.</w:t>
            </w:r>
          </w:p>
        </w:tc>
      </w:tr>
      <w:tr w:rsidR="00E94A6F" w:rsidRPr="00AD56F1" w:rsidTr="00B317BE">
        <w:tc>
          <w:tcPr>
            <w:tcW w:w="3055" w:type="dxa"/>
          </w:tcPr>
          <w:p w:rsidR="00904D9D" w:rsidRPr="00AD56F1" w:rsidRDefault="00904D9D" w:rsidP="00904D9D">
            <w:pPr>
              <w:jc w:val="center"/>
              <w:rPr>
                <w:sz w:val="24"/>
                <w:szCs w:val="24"/>
              </w:rPr>
            </w:pPr>
          </w:p>
          <w:p w:rsidR="00E94A6F" w:rsidRPr="00AD56F1" w:rsidRDefault="00904D9D" w:rsidP="00904D9D">
            <w:pPr>
              <w:jc w:val="center"/>
              <w:rPr>
                <w:sz w:val="24"/>
                <w:szCs w:val="24"/>
              </w:rPr>
            </w:pPr>
            <w:r w:rsidRPr="00AD56F1">
              <w:rPr>
                <w:sz w:val="24"/>
                <w:szCs w:val="24"/>
              </w:rPr>
              <w:object w:dxaOrig="2430" w:dyaOrig="180">
                <v:shape id="_x0000_i1027" type="#_x0000_t75" style="width:121.5pt;height:9pt" o:ole="">
                  <v:imagedata r:id="rId24" o:title=""/>
                </v:shape>
                <o:OLEObject Type="Embed" ProgID="PBrush" ShapeID="_x0000_i1027" DrawAspect="Content" ObjectID="_1582101613" r:id="rId25"/>
              </w:object>
            </w:r>
          </w:p>
          <w:p w:rsidR="00904D9D" w:rsidRPr="00AD56F1" w:rsidRDefault="00904D9D" w:rsidP="00904D9D">
            <w:pPr>
              <w:jc w:val="center"/>
              <w:rPr>
                <w:rFonts w:ascii="Times New Roman" w:hAnsi="Times New Roman" w:cs="Times New Roman"/>
                <w:sz w:val="24"/>
                <w:szCs w:val="24"/>
              </w:rPr>
            </w:pPr>
            <w:r w:rsidRPr="00AD56F1">
              <w:rPr>
                <w:rFonts w:ascii="Times New Roman" w:hAnsi="Times New Roman" w:cs="Times New Roman"/>
                <w:sz w:val="24"/>
                <w:szCs w:val="24"/>
              </w:rPr>
              <w:t>Stimulus</w:t>
            </w:r>
          </w:p>
          <w:p w:rsidR="000865DF" w:rsidRPr="00AD56F1" w:rsidRDefault="000865DF" w:rsidP="00904D9D">
            <w:pPr>
              <w:jc w:val="center"/>
              <w:rPr>
                <w:rFonts w:ascii="Times New Roman" w:hAnsi="Times New Roman" w:cs="Times New Roman"/>
                <w:sz w:val="24"/>
                <w:szCs w:val="24"/>
              </w:rPr>
            </w:pPr>
          </w:p>
        </w:tc>
        <w:tc>
          <w:tcPr>
            <w:tcW w:w="6835" w:type="dxa"/>
          </w:tcPr>
          <w:p w:rsidR="00B1560A" w:rsidRPr="00AD56F1" w:rsidRDefault="00B1560A" w:rsidP="00E94A6F">
            <w:pPr>
              <w:rPr>
                <w:rFonts w:ascii="Times New Roman" w:hAnsi="Times New Roman" w:cs="Times New Roman"/>
                <w:sz w:val="24"/>
                <w:szCs w:val="24"/>
              </w:rPr>
            </w:pPr>
          </w:p>
          <w:p w:rsidR="00E94A6F" w:rsidRPr="00AD56F1" w:rsidRDefault="00D619B3" w:rsidP="00E94A6F">
            <w:pPr>
              <w:rPr>
                <w:rFonts w:ascii="Times New Roman" w:hAnsi="Times New Roman" w:cs="Times New Roman"/>
                <w:sz w:val="24"/>
                <w:szCs w:val="24"/>
              </w:rPr>
            </w:pPr>
            <w:r w:rsidRPr="00AD56F1">
              <w:rPr>
                <w:rFonts w:ascii="Times New Roman" w:hAnsi="Times New Roman" w:cs="Times New Roman"/>
                <w:sz w:val="24"/>
                <w:szCs w:val="24"/>
              </w:rPr>
              <w:t>Message is an element that defines a specific kind of communication between instances in an interaction.</w:t>
            </w:r>
          </w:p>
        </w:tc>
      </w:tr>
    </w:tbl>
    <w:p w:rsidR="00E94A6F" w:rsidRPr="00AD56F1" w:rsidRDefault="00E94A6F" w:rsidP="00E47D2E">
      <w:pPr>
        <w:rPr>
          <w:rFonts w:ascii="Times New Roman" w:hAnsi="Times New Roman" w:cs="Times New Roman"/>
          <w:sz w:val="24"/>
          <w:szCs w:val="24"/>
        </w:rPr>
      </w:pPr>
    </w:p>
    <w:p w:rsidR="00D619B3" w:rsidRPr="00AD56F1" w:rsidRDefault="00D619B3" w:rsidP="00E47D2E">
      <w:pPr>
        <w:rPr>
          <w:rFonts w:ascii="Times New Roman" w:hAnsi="Times New Roman" w:cs="Times New Roman"/>
          <w:sz w:val="24"/>
          <w:szCs w:val="24"/>
        </w:rPr>
      </w:pPr>
    </w:p>
    <w:p w:rsidR="00D619B3" w:rsidRPr="00AD56F1" w:rsidRDefault="00D619B3" w:rsidP="00E47D2E">
      <w:pPr>
        <w:rPr>
          <w:rFonts w:ascii="Times New Roman" w:hAnsi="Times New Roman" w:cs="Times New Roman"/>
          <w:sz w:val="24"/>
          <w:szCs w:val="24"/>
        </w:rPr>
      </w:pPr>
    </w:p>
    <w:p w:rsidR="00D619B3" w:rsidRPr="00AD56F1" w:rsidRDefault="00D619B3" w:rsidP="00E47D2E">
      <w:pPr>
        <w:rPr>
          <w:rFonts w:ascii="Times New Roman" w:hAnsi="Times New Roman" w:cs="Times New Roman"/>
          <w:sz w:val="24"/>
          <w:szCs w:val="24"/>
        </w:rPr>
      </w:pPr>
    </w:p>
    <w:p w:rsidR="00D619B3" w:rsidRPr="00AD56F1" w:rsidRDefault="00D619B3" w:rsidP="00E47D2E">
      <w:pPr>
        <w:rPr>
          <w:rFonts w:ascii="Times New Roman" w:hAnsi="Times New Roman" w:cs="Times New Roman"/>
          <w:sz w:val="24"/>
          <w:szCs w:val="24"/>
        </w:rPr>
      </w:pPr>
    </w:p>
    <w:p w:rsidR="00D619B3" w:rsidRPr="00AD56F1" w:rsidRDefault="00D619B3" w:rsidP="00E47D2E">
      <w:pPr>
        <w:rPr>
          <w:rFonts w:ascii="Times New Roman" w:hAnsi="Times New Roman" w:cs="Times New Roman"/>
          <w:sz w:val="24"/>
          <w:szCs w:val="24"/>
        </w:rPr>
      </w:pPr>
    </w:p>
    <w:p w:rsidR="00D619B3" w:rsidRDefault="00D619B3" w:rsidP="00E47D2E">
      <w:pPr>
        <w:rPr>
          <w:rFonts w:ascii="Times New Roman" w:hAnsi="Times New Roman" w:cs="Times New Roman"/>
          <w:sz w:val="24"/>
          <w:szCs w:val="24"/>
        </w:rPr>
      </w:pPr>
    </w:p>
    <w:p w:rsidR="00DC1A6C" w:rsidRDefault="00DC1A6C" w:rsidP="00E47D2E">
      <w:pPr>
        <w:rPr>
          <w:rFonts w:ascii="Times New Roman" w:hAnsi="Times New Roman" w:cs="Times New Roman"/>
          <w:sz w:val="24"/>
          <w:szCs w:val="24"/>
        </w:rPr>
      </w:pPr>
    </w:p>
    <w:p w:rsidR="00DC1A6C" w:rsidRPr="00AD56F1" w:rsidRDefault="00DC1A6C" w:rsidP="00E47D2E">
      <w:pPr>
        <w:rPr>
          <w:rFonts w:ascii="Times New Roman" w:hAnsi="Times New Roman" w:cs="Times New Roman"/>
          <w:sz w:val="24"/>
          <w:szCs w:val="24"/>
        </w:rPr>
      </w:pPr>
    </w:p>
    <w:p w:rsidR="00D619B3" w:rsidRPr="00AD56F1" w:rsidRDefault="00D619B3" w:rsidP="00E47D2E">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lastRenderedPageBreak/>
        <w:t>SEQUENCE</w:t>
      </w:r>
      <w:r w:rsidR="00180DCC" w:rsidRPr="00AD56F1">
        <w:rPr>
          <w:rFonts w:ascii="Times New Roman" w:hAnsi="Times New Roman" w:cs="Times New Roman"/>
          <w:b/>
          <w:bCs/>
          <w:sz w:val="24"/>
          <w:szCs w:val="24"/>
          <w:u w:val="single"/>
        </w:rPr>
        <w:t xml:space="preserve"> DIAGRAM FOR DOCTOR APPOINTMENT</w:t>
      </w:r>
    </w:p>
    <w:p w:rsidR="00D619B3" w:rsidRPr="00AD56F1" w:rsidRDefault="00D619B3" w:rsidP="00E47D2E">
      <w:pPr>
        <w:rPr>
          <w:rFonts w:ascii="Times New Roman" w:hAnsi="Times New Roman" w:cs="Times New Roman"/>
          <w:b/>
          <w:bCs/>
          <w:sz w:val="24"/>
          <w:szCs w:val="24"/>
          <w:u w:val="single"/>
        </w:rPr>
      </w:pPr>
    </w:p>
    <w:p w:rsidR="00416717" w:rsidRPr="00AD56F1" w:rsidRDefault="00D619B3" w:rsidP="00D619B3">
      <w:pPr>
        <w:ind w:hanging="450"/>
        <w:jc w:val="center"/>
        <w:rPr>
          <w:rFonts w:ascii="Times New Roman" w:hAnsi="Times New Roman" w:cs="Times New Roman"/>
          <w:sz w:val="24"/>
          <w:szCs w:val="24"/>
        </w:rPr>
      </w:pPr>
      <w:r w:rsidRPr="00AD56F1">
        <w:rPr>
          <w:noProof/>
          <w:sz w:val="24"/>
          <w:szCs w:val="24"/>
        </w:rPr>
        <w:drawing>
          <wp:inline distT="0" distB="0" distL="0" distR="0">
            <wp:extent cx="5726206" cy="534191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55720" cy="5369447"/>
                    </a:xfrm>
                    <a:prstGeom prst="rect">
                      <a:avLst/>
                    </a:prstGeom>
                    <a:noFill/>
                    <a:ln>
                      <a:noFill/>
                    </a:ln>
                  </pic:spPr>
                </pic:pic>
              </a:graphicData>
            </a:graphic>
          </wp:inline>
        </w:drawing>
      </w:r>
    </w:p>
    <w:p w:rsidR="00AF36DC" w:rsidRDefault="00AF36DC" w:rsidP="00D619B3">
      <w:pPr>
        <w:ind w:hanging="450"/>
        <w:jc w:val="center"/>
        <w:rPr>
          <w:rFonts w:ascii="Times New Roman" w:hAnsi="Times New Roman" w:cs="Times New Roman"/>
          <w:sz w:val="24"/>
          <w:szCs w:val="24"/>
        </w:rPr>
      </w:pPr>
    </w:p>
    <w:p w:rsidR="00DC1A6C" w:rsidRPr="00AD56F1" w:rsidRDefault="00DC1A6C" w:rsidP="00D619B3">
      <w:pPr>
        <w:ind w:hanging="450"/>
        <w:jc w:val="center"/>
        <w:rPr>
          <w:rFonts w:ascii="Times New Roman" w:hAnsi="Times New Roman" w:cs="Times New Roman"/>
          <w:sz w:val="24"/>
          <w:szCs w:val="24"/>
        </w:rPr>
      </w:pPr>
    </w:p>
    <w:p w:rsidR="00AF36DC" w:rsidRPr="00AD56F1" w:rsidRDefault="00AF36DC" w:rsidP="00F91A64">
      <w:pPr>
        <w:rPr>
          <w:rFonts w:ascii="Times New Roman" w:hAnsi="Times New Roman" w:cs="Times New Roman"/>
          <w:sz w:val="24"/>
          <w:szCs w:val="24"/>
        </w:rPr>
      </w:pPr>
    </w:p>
    <w:p w:rsidR="00070FD5" w:rsidRPr="00AD56F1" w:rsidRDefault="00070FD5" w:rsidP="00070FD5">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5</w:t>
      </w:r>
    </w:p>
    <w:p w:rsidR="00070FD5" w:rsidRPr="00AD56F1" w:rsidRDefault="00070FD5" w:rsidP="00070FD5">
      <w:pPr>
        <w:rPr>
          <w:rFonts w:ascii="Times New Roman" w:hAnsi="Times New Roman" w:cs="Times New Roman"/>
          <w:sz w:val="24"/>
          <w:szCs w:val="24"/>
        </w:rPr>
      </w:pPr>
      <w:r w:rsidRPr="00AD56F1">
        <w:rPr>
          <w:rFonts w:ascii="Times New Roman" w:hAnsi="Times New Roman" w:cs="Times New Roman"/>
          <w:b/>
          <w:bCs/>
          <w:sz w:val="24"/>
          <w:szCs w:val="24"/>
          <w:u w:val="single"/>
        </w:rPr>
        <w:t>Aim:</w:t>
      </w:r>
      <w:r w:rsidR="00DC1A6C">
        <w:rPr>
          <w:rFonts w:ascii="Times New Roman" w:hAnsi="Times New Roman" w:cs="Times New Roman"/>
          <w:b/>
          <w:bCs/>
          <w:sz w:val="24"/>
          <w:szCs w:val="24"/>
          <w:u w:val="single"/>
        </w:rPr>
        <w:t xml:space="preserve"> </w:t>
      </w:r>
      <w:r w:rsidRPr="00AD56F1">
        <w:rPr>
          <w:rFonts w:ascii="Times New Roman" w:hAnsi="Times New Roman" w:cs="Times New Roman"/>
          <w:b/>
          <w:bCs/>
          <w:sz w:val="24"/>
          <w:szCs w:val="24"/>
        </w:rPr>
        <w:t>Study and implementation of Collaboration Diagrams.</w:t>
      </w:r>
    </w:p>
    <w:p w:rsidR="00180DCC" w:rsidRPr="00AD56F1" w:rsidRDefault="00180DCC" w:rsidP="00070FD5">
      <w:pPr>
        <w:rPr>
          <w:rFonts w:ascii="Times New Roman" w:hAnsi="Times New Roman" w:cs="Times New Roman"/>
          <w:b/>
          <w:bCs/>
          <w:color w:val="000000"/>
          <w:sz w:val="24"/>
          <w:szCs w:val="24"/>
          <w:u w:val="single"/>
        </w:rPr>
      </w:pPr>
      <w:r w:rsidRPr="00AD56F1">
        <w:rPr>
          <w:rFonts w:ascii="Times New Roman" w:hAnsi="Times New Roman" w:cs="Times New Roman"/>
          <w:b/>
          <w:bCs/>
          <w:color w:val="000000"/>
          <w:sz w:val="24"/>
          <w:szCs w:val="24"/>
          <w:u w:val="single"/>
        </w:rPr>
        <w:t>INTRODUCTION</w:t>
      </w:r>
    </w:p>
    <w:p w:rsidR="00070FD5" w:rsidRPr="00AD56F1" w:rsidRDefault="00070FD5" w:rsidP="00070FD5">
      <w:pPr>
        <w:rPr>
          <w:rFonts w:ascii="Times New Roman" w:hAnsi="Times New Roman" w:cs="Times New Roman"/>
          <w:color w:val="000000"/>
          <w:sz w:val="24"/>
          <w:szCs w:val="24"/>
        </w:rPr>
      </w:pPr>
      <w:r w:rsidRPr="00AD56F1">
        <w:rPr>
          <w:rFonts w:ascii="Times New Roman" w:hAnsi="Times New Roman" w:cs="Times New Roman"/>
          <w:b/>
          <w:bCs/>
          <w:color w:val="000000"/>
          <w:sz w:val="24"/>
          <w:szCs w:val="24"/>
        </w:rPr>
        <w:t>Collaboration Diagram</w:t>
      </w:r>
      <w:r w:rsidRPr="00AD56F1">
        <w:rPr>
          <w:rFonts w:ascii="Times New Roman" w:hAnsi="Times New Roman" w:cs="Times New Roman"/>
          <w:color w:val="000000"/>
          <w:sz w:val="24"/>
          <w:szCs w:val="24"/>
        </w:rPr>
        <w:t xml:space="preserve"> expresses the collaboration between instances. It is a direct expression of the collaboration model of the instances within a CollaborationInstanceSet. While Collaboration Role Diagram is a ClassifierRole-oriented expression, Collaboration Diagram is an Instance-oriented expression.</w:t>
      </w:r>
    </w:p>
    <w:p w:rsidR="00070FD5" w:rsidRPr="00AD56F1" w:rsidRDefault="00070FD5" w:rsidP="00070FD5">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3055"/>
        <w:gridCol w:w="6835"/>
      </w:tblGrid>
      <w:tr w:rsidR="00070FD5" w:rsidRPr="00AD56F1" w:rsidTr="003943D7">
        <w:tc>
          <w:tcPr>
            <w:tcW w:w="3055" w:type="dxa"/>
          </w:tcPr>
          <w:p w:rsidR="00070FD5" w:rsidRPr="00AD56F1" w:rsidRDefault="00070FD5" w:rsidP="00070FD5">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6835" w:type="dxa"/>
          </w:tcPr>
          <w:p w:rsidR="00070FD5" w:rsidRPr="00AD56F1" w:rsidRDefault="00070FD5" w:rsidP="00070FD5">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070FD5" w:rsidRPr="00AD56F1" w:rsidTr="003943D7">
        <w:tc>
          <w:tcPr>
            <w:tcW w:w="3055" w:type="dxa"/>
          </w:tcPr>
          <w:p w:rsidR="00070FD5" w:rsidRPr="00AD56F1" w:rsidRDefault="00BC5AC6" w:rsidP="00BC5AC6">
            <w:pPr>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038225" cy="752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38225" cy="752475"/>
                          </a:xfrm>
                          <a:prstGeom prst="rect">
                            <a:avLst/>
                          </a:prstGeom>
                          <a:noFill/>
                          <a:ln>
                            <a:noFill/>
                          </a:ln>
                        </pic:spPr>
                      </pic:pic>
                    </a:graphicData>
                  </a:graphic>
                </wp:inline>
              </w:drawing>
            </w:r>
          </w:p>
          <w:p w:rsidR="00BC5AC6" w:rsidRPr="00AD56F1" w:rsidRDefault="00BC5AC6" w:rsidP="00BC5AC6">
            <w:pPr>
              <w:jc w:val="center"/>
              <w:rPr>
                <w:rFonts w:ascii="Times New Roman" w:hAnsi="Times New Roman" w:cs="Times New Roman"/>
                <w:sz w:val="24"/>
                <w:szCs w:val="24"/>
              </w:rPr>
            </w:pPr>
            <w:r w:rsidRPr="00AD56F1">
              <w:rPr>
                <w:rFonts w:ascii="Times New Roman" w:hAnsi="Times New Roman" w:cs="Times New Roman"/>
                <w:sz w:val="24"/>
                <w:szCs w:val="24"/>
              </w:rPr>
              <w:t>Object</w:t>
            </w:r>
          </w:p>
        </w:tc>
        <w:tc>
          <w:tcPr>
            <w:tcW w:w="6835" w:type="dxa"/>
          </w:tcPr>
          <w:p w:rsidR="00070FD5" w:rsidRPr="00AD56F1" w:rsidRDefault="003943D7" w:rsidP="00070FD5">
            <w:pPr>
              <w:rPr>
                <w:rFonts w:ascii="Times New Roman" w:hAnsi="Times New Roman" w:cs="Times New Roman"/>
                <w:sz w:val="24"/>
                <w:szCs w:val="24"/>
              </w:rPr>
            </w:pPr>
            <w:r w:rsidRPr="00AD56F1">
              <w:rPr>
                <w:rFonts w:ascii="Times New Roman" w:hAnsi="Times New Roman" w:cs="Times New Roman"/>
                <w:sz w:val="24"/>
                <w:szCs w:val="24"/>
              </w:rPr>
              <w:t xml:space="preserve">Objects are model elements that represent instances of a class or of classes. </w:t>
            </w:r>
          </w:p>
        </w:tc>
      </w:tr>
      <w:tr w:rsidR="00070FD5" w:rsidRPr="00AD56F1" w:rsidTr="003943D7">
        <w:tc>
          <w:tcPr>
            <w:tcW w:w="3055" w:type="dxa"/>
          </w:tcPr>
          <w:p w:rsidR="00BC5AC6" w:rsidRPr="00AD56F1" w:rsidRDefault="00BC5AC6" w:rsidP="00BC5AC6">
            <w:pPr>
              <w:jc w:val="center"/>
              <w:rPr>
                <w:rFonts w:ascii="Times New Roman" w:hAnsi="Times New Roman" w:cs="Times New Roman"/>
                <w:sz w:val="24"/>
                <w:szCs w:val="24"/>
              </w:rPr>
            </w:pPr>
          </w:p>
          <w:p w:rsidR="00070FD5" w:rsidRPr="00AD56F1" w:rsidRDefault="00BC5AC6" w:rsidP="00BC5AC6">
            <w:pPr>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219200" cy="390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19200" cy="390525"/>
                          </a:xfrm>
                          <a:prstGeom prst="rect">
                            <a:avLst/>
                          </a:prstGeom>
                          <a:noFill/>
                          <a:ln>
                            <a:noFill/>
                          </a:ln>
                        </pic:spPr>
                      </pic:pic>
                    </a:graphicData>
                  </a:graphic>
                </wp:inline>
              </w:drawing>
            </w:r>
          </w:p>
          <w:p w:rsidR="00BC5AC6" w:rsidRPr="00AD56F1" w:rsidRDefault="00BC5AC6" w:rsidP="00BC5AC6">
            <w:pPr>
              <w:jc w:val="center"/>
              <w:rPr>
                <w:rFonts w:ascii="Times New Roman" w:hAnsi="Times New Roman" w:cs="Times New Roman"/>
                <w:sz w:val="24"/>
                <w:szCs w:val="24"/>
              </w:rPr>
            </w:pPr>
            <w:r w:rsidRPr="00AD56F1">
              <w:rPr>
                <w:rFonts w:ascii="Times New Roman" w:hAnsi="Times New Roman" w:cs="Times New Roman"/>
                <w:sz w:val="24"/>
                <w:szCs w:val="24"/>
              </w:rPr>
              <w:t>Link</w:t>
            </w:r>
          </w:p>
        </w:tc>
        <w:tc>
          <w:tcPr>
            <w:tcW w:w="6835" w:type="dxa"/>
          </w:tcPr>
          <w:p w:rsidR="00070FD5" w:rsidRPr="00AD56F1" w:rsidRDefault="00B52F45" w:rsidP="00B52F45">
            <w:pPr>
              <w:rPr>
                <w:rFonts w:ascii="Times New Roman" w:hAnsi="Times New Roman" w:cs="Times New Roman"/>
                <w:sz w:val="24"/>
                <w:szCs w:val="24"/>
              </w:rPr>
            </w:pPr>
            <w:r w:rsidRPr="00AD56F1">
              <w:rPr>
                <w:rFonts w:ascii="Times New Roman" w:hAnsi="Times New Roman" w:cs="Times New Roman"/>
                <w:sz w:val="24"/>
                <w:szCs w:val="24"/>
              </w:rPr>
              <w:t>Links in a CollaborationDiagram show the paths along whichmessages can be sent from one instance to another.</w:t>
            </w:r>
          </w:p>
        </w:tc>
      </w:tr>
      <w:tr w:rsidR="00070FD5" w:rsidRPr="00AD56F1" w:rsidTr="003943D7">
        <w:tc>
          <w:tcPr>
            <w:tcW w:w="3055" w:type="dxa"/>
          </w:tcPr>
          <w:p w:rsidR="00BC5AC6" w:rsidRPr="00AD56F1" w:rsidRDefault="00BC5AC6" w:rsidP="00BC5AC6">
            <w:pPr>
              <w:jc w:val="center"/>
              <w:rPr>
                <w:sz w:val="24"/>
                <w:szCs w:val="24"/>
              </w:rPr>
            </w:pPr>
          </w:p>
          <w:p w:rsidR="00070FD5" w:rsidRPr="00AD56F1" w:rsidRDefault="00BC5AC6" w:rsidP="00BC5AC6">
            <w:pPr>
              <w:jc w:val="center"/>
              <w:rPr>
                <w:sz w:val="24"/>
                <w:szCs w:val="24"/>
              </w:rPr>
            </w:pPr>
            <w:r w:rsidRPr="00AD56F1">
              <w:rPr>
                <w:sz w:val="24"/>
                <w:szCs w:val="24"/>
              </w:rPr>
              <w:object w:dxaOrig="825" w:dyaOrig="375">
                <v:shape id="_x0000_i1028" type="#_x0000_t75" style="width:41.25pt;height:18.75pt" o:ole="">
                  <v:imagedata r:id="rId29" o:title=""/>
                </v:shape>
                <o:OLEObject Type="Embed" ProgID="PBrush" ShapeID="_x0000_i1028" DrawAspect="Content" ObjectID="_1582101614" r:id="rId30"/>
              </w:object>
            </w:r>
          </w:p>
          <w:p w:rsidR="00BC5AC6" w:rsidRPr="00AD56F1" w:rsidRDefault="00BC5AC6" w:rsidP="00BC5AC6">
            <w:pPr>
              <w:jc w:val="center"/>
              <w:rPr>
                <w:rFonts w:ascii="Times New Roman" w:hAnsi="Times New Roman" w:cs="Times New Roman"/>
                <w:sz w:val="24"/>
                <w:szCs w:val="24"/>
              </w:rPr>
            </w:pPr>
            <w:r w:rsidRPr="00AD56F1">
              <w:rPr>
                <w:rFonts w:ascii="Times New Roman" w:hAnsi="Times New Roman" w:cs="Times New Roman"/>
                <w:sz w:val="24"/>
                <w:szCs w:val="24"/>
              </w:rPr>
              <w:t>Forward Stimulus</w:t>
            </w:r>
          </w:p>
        </w:tc>
        <w:tc>
          <w:tcPr>
            <w:tcW w:w="6835" w:type="dxa"/>
          </w:tcPr>
          <w:p w:rsidR="00070FD5" w:rsidRPr="00AD56F1" w:rsidRDefault="001D106C" w:rsidP="001D106C">
            <w:pPr>
              <w:rPr>
                <w:rFonts w:ascii="Times New Roman" w:hAnsi="Times New Roman" w:cs="Times New Roman"/>
                <w:sz w:val="24"/>
                <w:szCs w:val="24"/>
              </w:rPr>
            </w:pPr>
            <w:r w:rsidRPr="00AD56F1">
              <w:rPr>
                <w:rFonts w:ascii="Times New Roman" w:hAnsi="Times New Roman" w:cs="Times New Roman"/>
                <w:sz w:val="24"/>
                <w:szCs w:val="24"/>
              </w:rPr>
              <w:t>A Forward Stimulus represents a specific instance of sending the message, with particular arguments.</w:t>
            </w:r>
          </w:p>
        </w:tc>
      </w:tr>
      <w:tr w:rsidR="00070FD5" w:rsidRPr="00AD56F1" w:rsidTr="003943D7">
        <w:tc>
          <w:tcPr>
            <w:tcW w:w="3055" w:type="dxa"/>
          </w:tcPr>
          <w:p w:rsidR="00BC5AC6" w:rsidRPr="00AD56F1" w:rsidRDefault="00BC5AC6" w:rsidP="00BC5AC6">
            <w:pPr>
              <w:jc w:val="center"/>
              <w:rPr>
                <w:sz w:val="24"/>
                <w:szCs w:val="24"/>
              </w:rPr>
            </w:pPr>
          </w:p>
          <w:p w:rsidR="00070FD5" w:rsidRPr="00AD56F1" w:rsidRDefault="00BC5AC6" w:rsidP="00BC5AC6">
            <w:pPr>
              <w:jc w:val="center"/>
              <w:rPr>
                <w:sz w:val="24"/>
                <w:szCs w:val="24"/>
              </w:rPr>
            </w:pPr>
            <w:r w:rsidRPr="00AD56F1">
              <w:rPr>
                <w:sz w:val="24"/>
                <w:szCs w:val="24"/>
              </w:rPr>
              <w:object w:dxaOrig="840" w:dyaOrig="420">
                <v:shape id="_x0000_i1029" type="#_x0000_t75" style="width:42pt;height:21pt" o:ole="">
                  <v:imagedata r:id="rId31" o:title=""/>
                </v:shape>
                <o:OLEObject Type="Embed" ProgID="PBrush" ShapeID="_x0000_i1029" DrawAspect="Content" ObjectID="_1582101615" r:id="rId32"/>
              </w:object>
            </w:r>
          </w:p>
          <w:p w:rsidR="00BC5AC6" w:rsidRPr="00AD56F1" w:rsidRDefault="00BC5AC6" w:rsidP="00BC5AC6">
            <w:pPr>
              <w:jc w:val="center"/>
              <w:rPr>
                <w:rFonts w:ascii="Times New Roman" w:hAnsi="Times New Roman" w:cs="Times New Roman"/>
                <w:sz w:val="24"/>
                <w:szCs w:val="24"/>
              </w:rPr>
            </w:pPr>
            <w:r w:rsidRPr="00AD56F1">
              <w:rPr>
                <w:rFonts w:ascii="Times New Roman" w:hAnsi="Times New Roman" w:cs="Times New Roman"/>
                <w:sz w:val="24"/>
                <w:szCs w:val="24"/>
              </w:rPr>
              <w:t>Backward Stimulus</w:t>
            </w:r>
          </w:p>
        </w:tc>
        <w:tc>
          <w:tcPr>
            <w:tcW w:w="6835" w:type="dxa"/>
          </w:tcPr>
          <w:p w:rsidR="00070FD5" w:rsidRPr="00AD56F1" w:rsidRDefault="001D106C" w:rsidP="001D106C">
            <w:pPr>
              <w:rPr>
                <w:rFonts w:ascii="Times New Roman" w:hAnsi="Times New Roman" w:cs="Times New Roman"/>
                <w:sz w:val="24"/>
                <w:szCs w:val="24"/>
              </w:rPr>
            </w:pPr>
            <w:r w:rsidRPr="00AD56F1">
              <w:rPr>
                <w:rFonts w:ascii="Times New Roman" w:hAnsi="Times New Roman" w:cs="Times New Roman"/>
                <w:sz w:val="24"/>
                <w:szCs w:val="24"/>
              </w:rPr>
              <w:t>A Backward Stimulus represents a specific instance ofsending the message, with particulararguments.</w:t>
            </w:r>
          </w:p>
        </w:tc>
      </w:tr>
    </w:tbl>
    <w:p w:rsidR="00070FD5" w:rsidRPr="00AD56F1" w:rsidRDefault="00070FD5" w:rsidP="00070FD5">
      <w:pPr>
        <w:rPr>
          <w:rFonts w:ascii="Times New Roman" w:hAnsi="Times New Roman" w:cs="Times New Roman"/>
          <w:sz w:val="24"/>
          <w:szCs w:val="24"/>
        </w:rPr>
      </w:pPr>
    </w:p>
    <w:p w:rsidR="00070FD5" w:rsidRPr="00AD56F1" w:rsidRDefault="00070FD5" w:rsidP="00070FD5">
      <w:pPr>
        <w:rPr>
          <w:rFonts w:ascii="Times New Roman" w:hAnsi="Times New Roman" w:cs="Times New Roman"/>
          <w:sz w:val="24"/>
          <w:szCs w:val="24"/>
        </w:rPr>
      </w:pPr>
    </w:p>
    <w:p w:rsidR="00070FD5" w:rsidRDefault="00070FD5" w:rsidP="00D619B3">
      <w:pPr>
        <w:ind w:hanging="450"/>
        <w:jc w:val="center"/>
        <w:rPr>
          <w:rFonts w:ascii="Times New Roman" w:hAnsi="Times New Roman" w:cs="Times New Roman"/>
          <w:b/>
          <w:bCs/>
          <w:sz w:val="24"/>
          <w:szCs w:val="24"/>
        </w:rPr>
      </w:pPr>
    </w:p>
    <w:p w:rsidR="000D3A1C" w:rsidRDefault="000D3A1C" w:rsidP="00D619B3">
      <w:pPr>
        <w:ind w:hanging="450"/>
        <w:jc w:val="center"/>
        <w:rPr>
          <w:rFonts w:ascii="Times New Roman" w:hAnsi="Times New Roman" w:cs="Times New Roman"/>
          <w:b/>
          <w:bCs/>
          <w:sz w:val="24"/>
          <w:szCs w:val="24"/>
        </w:rPr>
      </w:pPr>
    </w:p>
    <w:p w:rsidR="000D3A1C" w:rsidRDefault="000D3A1C" w:rsidP="00D619B3">
      <w:pPr>
        <w:ind w:hanging="450"/>
        <w:jc w:val="center"/>
        <w:rPr>
          <w:rFonts w:ascii="Times New Roman" w:hAnsi="Times New Roman" w:cs="Times New Roman"/>
          <w:b/>
          <w:bCs/>
          <w:sz w:val="24"/>
          <w:szCs w:val="24"/>
        </w:rPr>
      </w:pPr>
    </w:p>
    <w:p w:rsidR="000D3A1C" w:rsidRPr="00AD56F1" w:rsidRDefault="000D3A1C" w:rsidP="00D619B3">
      <w:pPr>
        <w:ind w:hanging="450"/>
        <w:jc w:val="center"/>
        <w:rPr>
          <w:rFonts w:ascii="Times New Roman" w:hAnsi="Times New Roman" w:cs="Times New Roman"/>
          <w:b/>
          <w:bCs/>
          <w:sz w:val="24"/>
          <w:szCs w:val="24"/>
        </w:rPr>
      </w:pPr>
    </w:p>
    <w:p w:rsidR="00070FD5" w:rsidRPr="00AD56F1" w:rsidRDefault="00070FD5" w:rsidP="00CC67E7">
      <w:pPr>
        <w:rPr>
          <w:rFonts w:ascii="Times New Roman" w:hAnsi="Times New Roman" w:cs="Times New Roman"/>
          <w:b/>
          <w:bCs/>
          <w:sz w:val="24"/>
          <w:szCs w:val="24"/>
        </w:rPr>
      </w:pPr>
    </w:p>
    <w:p w:rsidR="00070FD5" w:rsidRPr="00AD56F1" w:rsidRDefault="00070FD5" w:rsidP="009C62DD">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lastRenderedPageBreak/>
        <w:t>COLLAB</w:t>
      </w:r>
      <w:r w:rsidR="009C62DD" w:rsidRPr="00AD56F1">
        <w:rPr>
          <w:rFonts w:ascii="Times New Roman" w:hAnsi="Times New Roman" w:cs="Times New Roman"/>
          <w:b/>
          <w:bCs/>
          <w:sz w:val="24"/>
          <w:szCs w:val="24"/>
          <w:u w:val="single"/>
        </w:rPr>
        <w:t>O</w:t>
      </w:r>
      <w:r w:rsidRPr="00AD56F1">
        <w:rPr>
          <w:rFonts w:ascii="Times New Roman" w:hAnsi="Times New Roman" w:cs="Times New Roman"/>
          <w:b/>
          <w:bCs/>
          <w:sz w:val="24"/>
          <w:szCs w:val="24"/>
          <w:u w:val="single"/>
        </w:rPr>
        <w:t xml:space="preserve">RATION DIAGRAM FOR </w:t>
      </w:r>
      <w:r w:rsidR="001B6A99" w:rsidRPr="00AD56F1">
        <w:rPr>
          <w:rFonts w:ascii="Times New Roman" w:hAnsi="Times New Roman" w:cs="Times New Roman"/>
          <w:b/>
          <w:bCs/>
          <w:sz w:val="24"/>
          <w:szCs w:val="24"/>
          <w:u w:val="single"/>
        </w:rPr>
        <w:t>BU</w:t>
      </w:r>
      <w:r w:rsidR="00180DCC" w:rsidRPr="00AD56F1">
        <w:rPr>
          <w:rFonts w:ascii="Times New Roman" w:hAnsi="Times New Roman" w:cs="Times New Roman"/>
          <w:b/>
          <w:bCs/>
          <w:sz w:val="24"/>
          <w:szCs w:val="24"/>
          <w:u w:val="single"/>
        </w:rPr>
        <w:t>YING THE ITEMS IN SHOPPING MALL</w:t>
      </w:r>
    </w:p>
    <w:p w:rsidR="001B6A99" w:rsidRPr="00AD56F1" w:rsidRDefault="001B6A99" w:rsidP="00D619B3">
      <w:pPr>
        <w:ind w:hanging="450"/>
        <w:jc w:val="center"/>
        <w:rPr>
          <w:rFonts w:ascii="Times New Roman" w:hAnsi="Times New Roman" w:cs="Times New Roman"/>
          <w:b/>
          <w:bCs/>
          <w:sz w:val="24"/>
          <w:szCs w:val="24"/>
          <w:u w:val="single"/>
        </w:rPr>
      </w:pPr>
    </w:p>
    <w:p w:rsidR="00AF36DC" w:rsidRPr="00AD56F1" w:rsidRDefault="00070FD5" w:rsidP="000B25E1">
      <w:pP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6567170" cy="3249658"/>
            <wp:effectExtent l="0" t="0" r="508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27532" cy="3279527"/>
                    </a:xfrm>
                    <a:prstGeom prst="rect">
                      <a:avLst/>
                    </a:prstGeom>
                    <a:noFill/>
                    <a:ln>
                      <a:noFill/>
                    </a:ln>
                  </pic:spPr>
                </pic:pic>
              </a:graphicData>
            </a:graphic>
          </wp:inline>
        </w:drawing>
      </w: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Pr="00AD56F1" w:rsidRDefault="006E61C8" w:rsidP="00D619B3">
      <w:pPr>
        <w:ind w:hanging="450"/>
        <w:jc w:val="center"/>
        <w:rPr>
          <w:rFonts w:ascii="Times New Roman" w:hAnsi="Times New Roman" w:cs="Times New Roman"/>
          <w:b/>
          <w:bCs/>
          <w:sz w:val="24"/>
          <w:szCs w:val="24"/>
        </w:rPr>
      </w:pPr>
    </w:p>
    <w:p w:rsidR="006E61C8" w:rsidRDefault="006E61C8" w:rsidP="00D619B3">
      <w:pPr>
        <w:ind w:hanging="450"/>
        <w:jc w:val="center"/>
        <w:rPr>
          <w:rFonts w:ascii="Times New Roman" w:hAnsi="Times New Roman" w:cs="Times New Roman"/>
          <w:b/>
          <w:bCs/>
          <w:sz w:val="24"/>
          <w:szCs w:val="24"/>
        </w:rPr>
      </w:pPr>
    </w:p>
    <w:p w:rsidR="000D3A1C" w:rsidRDefault="000D3A1C" w:rsidP="00D619B3">
      <w:pPr>
        <w:ind w:hanging="450"/>
        <w:jc w:val="center"/>
        <w:rPr>
          <w:rFonts w:ascii="Times New Roman" w:hAnsi="Times New Roman" w:cs="Times New Roman"/>
          <w:b/>
          <w:bCs/>
          <w:sz w:val="24"/>
          <w:szCs w:val="24"/>
        </w:rPr>
      </w:pPr>
    </w:p>
    <w:p w:rsidR="000D3A1C" w:rsidRPr="00AD56F1" w:rsidRDefault="000D3A1C" w:rsidP="00D619B3">
      <w:pPr>
        <w:ind w:hanging="450"/>
        <w:jc w:val="center"/>
        <w:rPr>
          <w:rFonts w:ascii="Times New Roman" w:hAnsi="Times New Roman" w:cs="Times New Roman"/>
          <w:b/>
          <w:bCs/>
          <w:sz w:val="24"/>
          <w:szCs w:val="24"/>
        </w:rPr>
      </w:pPr>
    </w:p>
    <w:p w:rsidR="006E61C8" w:rsidRPr="00AD56F1" w:rsidRDefault="006E61C8" w:rsidP="006E61C8">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6</w:t>
      </w:r>
    </w:p>
    <w:p w:rsidR="006E61C8" w:rsidRPr="00AD56F1" w:rsidRDefault="006E61C8" w:rsidP="006E61C8">
      <w:pPr>
        <w:rPr>
          <w:rFonts w:ascii="Times New Roman" w:hAnsi="Times New Roman" w:cs="Times New Roman"/>
          <w:b/>
          <w:bCs/>
          <w:sz w:val="24"/>
          <w:szCs w:val="24"/>
        </w:rPr>
      </w:pPr>
      <w:r w:rsidRPr="00AD56F1">
        <w:rPr>
          <w:rFonts w:ascii="Times New Roman" w:hAnsi="Times New Roman" w:cs="Times New Roman"/>
          <w:b/>
          <w:bCs/>
          <w:sz w:val="24"/>
          <w:szCs w:val="24"/>
          <w:u w:val="single"/>
        </w:rPr>
        <w:t>Aim:</w:t>
      </w:r>
      <w:r w:rsidRPr="00AD56F1">
        <w:rPr>
          <w:rFonts w:ascii="Times New Roman" w:hAnsi="Times New Roman" w:cs="Times New Roman"/>
          <w:b/>
          <w:bCs/>
          <w:sz w:val="24"/>
          <w:szCs w:val="24"/>
        </w:rPr>
        <w:t>Study and implementation of Deployment Diagrams.</w:t>
      </w:r>
    </w:p>
    <w:p w:rsidR="004D4205" w:rsidRPr="00AD56F1" w:rsidRDefault="004D4205" w:rsidP="006E61C8">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35186C" w:rsidRPr="00AD56F1" w:rsidRDefault="006E61C8" w:rsidP="006E61C8">
      <w:pPr>
        <w:rPr>
          <w:rFonts w:ascii="Times New Roman" w:hAnsi="Times New Roman" w:cs="Times New Roman"/>
          <w:sz w:val="24"/>
          <w:szCs w:val="24"/>
        </w:rPr>
      </w:pPr>
      <w:r w:rsidRPr="00AD56F1">
        <w:rPr>
          <w:rFonts w:ascii="Times New Roman" w:hAnsi="Times New Roman" w:cs="Times New Roman"/>
          <w:b/>
          <w:bCs/>
          <w:sz w:val="24"/>
          <w:szCs w:val="24"/>
        </w:rPr>
        <w:t>Deployment Diagram</w:t>
      </w:r>
      <w:r w:rsidRPr="00AD56F1">
        <w:rPr>
          <w:rFonts w:ascii="Times New Roman" w:hAnsi="Times New Roman" w:cs="Times New Roman"/>
          <w:sz w:val="24"/>
          <w:szCs w:val="24"/>
        </w:rPr>
        <w:t xml:space="preserve"> expresses the hardware elements of the physical computer and devices and the software components, processes and objects that are assigned to them.</w:t>
      </w:r>
    </w:p>
    <w:p w:rsidR="006E61C8" w:rsidRPr="00AD56F1" w:rsidRDefault="004D4205" w:rsidP="006E61C8">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3055"/>
        <w:gridCol w:w="6835"/>
      </w:tblGrid>
      <w:tr w:rsidR="006E61C8" w:rsidRPr="00AD56F1" w:rsidTr="004A394F">
        <w:tc>
          <w:tcPr>
            <w:tcW w:w="3055" w:type="dxa"/>
          </w:tcPr>
          <w:p w:rsidR="006E61C8" w:rsidRPr="00AD56F1" w:rsidRDefault="006E61C8"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6835" w:type="dxa"/>
          </w:tcPr>
          <w:p w:rsidR="006E61C8" w:rsidRPr="00AD56F1" w:rsidRDefault="006E61C8"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6E61C8" w:rsidRPr="00AD56F1" w:rsidTr="0035186C">
        <w:tc>
          <w:tcPr>
            <w:tcW w:w="3055" w:type="dxa"/>
          </w:tcPr>
          <w:p w:rsidR="006E61C8" w:rsidRPr="00AD56F1" w:rsidRDefault="006E61C8" w:rsidP="004A394F">
            <w:pPr>
              <w:jc w:val="cente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142875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0" cy="895350"/>
                          </a:xfrm>
                          <a:prstGeom prst="rect">
                            <a:avLst/>
                          </a:prstGeom>
                          <a:noFill/>
                          <a:ln>
                            <a:noFill/>
                          </a:ln>
                        </pic:spPr>
                      </pic:pic>
                    </a:graphicData>
                  </a:graphic>
                </wp:inline>
              </w:drawing>
            </w:r>
          </w:p>
          <w:p w:rsidR="006E61C8" w:rsidRPr="00AD56F1" w:rsidRDefault="006E61C8"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Node</w:t>
            </w:r>
          </w:p>
        </w:tc>
        <w:tc>
          <w:tcPr>
            <w:tcW w:w="6835" w:type="dxa"/>
            <w:shd w:val="clear" w:color="auto" w:fill="auto"/>
          </w:tcPr>
          <w:p w:rsidR="0035186C" w:rsidRPr="00AD56F1" w:rsidRDefault="0035186C" w:rsidP="0035186C">
            <w:pPr>
              <w:rPr>
                <w:rFonts w:ascii="Times New Roman" w:hAnsi="Times New Roman" w:cs="Times New Roman"/>
                <w:color w:val="0D0D0D" w:themeColor="text1" w:themeTint="F2"/>
                <w:sz w:val="24"/>
                <w:szCs w:val="24"/>
              </w:rPr>
            </w:pPr>
            <w:r w:rsidRPr="00AD56F1">
              <w:rPr>
                <w:rFonts w:ascii="Times New Roman" w:hAnsi="Times New Roman" w:cs="Times New Roman"/>
                <w:color w:val="0D0D0D" w:themeColor="text1" w:themeTint="F2"/>
                <w:sz w:val="24"/>
                <w:szCs w:val="24"/>
              </w:rPr>
              <w:t>A Node is a physical computational resource with processing capability upon which artifacts may be deployed for execution. Devices may be complex (i.e., they may consist of other devices).</w:t>
            </w:r>
          </w:p>
          <w:p w:rsidR="006E61C8" w:rsidRPr="00AD56F1" w:rsidRDefault="0035186C" w:rsidP="0035186C">
            <w:pPr>
              <w:tabs>
                <w:tab w:val="left" w:pos="1890"/>
              </w:tabs>
              <w:rPr>
                <w:rFonts w:ascii="Times New Roman" w:hAnsi="Times New Roman" w:cs="Times New Roman"/>
                <w:color w:val="FFFFFF" w:themeColor="background1"/>
                <w:sz w:val="24"/>
                <w:szCs w:val="24"/>
              </w:rPr>
            </w:pPr>
            <w:r w:rsidRPr="00AD56F1">
              <w:rPr>
                <w:rFonts w:ascii="Times New Roman" w:hAnsi="Times New Roman" w:cs="Times New Roman"/>
                <w:color w:val="0D0D0D" w:themeColor="text1" w:themeTint="F2"/>
                <w:sz w:val="24"/>
                <w:szCs w:val="24"/>
              </w:rPr>
              <w:tab/>
            </w:r>
          </w:p>
        </w:tc>
      </w:tr>
      <w:tr w:rsidR="006E61C8" w:rsidRPr="00AD56F1" w:rsidTr="004A394F">
        <w:tc>
          <w:tcPr>
            <w:tcW w:w="3055" w:type="dxa"/>
          </w:tcPr>
          <w:p w:rsidR="006E61C8" w:rsidRPr="00AD56F1" w:rsidRDefault="006E61C8" w:rsidP="004A394F">
            <w:pPr>
              <w:jc w:val="cente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1362075" cy="3905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62075" cy="390525"/>
                          </a:xfrm>
                          <a:prstGeom prst="rect">
                            <a:avLst/>
                          </a:prstGeom>
                          <a:noFill/>
                          <a:ln>
                            <a:noFill/>
                          </a:ln>
                        </pic:spPr>
                      </pic:pic>
                    </a:graphicData>
                  </a:graphic>
                </wp:inline>
              </w:drawing>
            </w:r>
          </w:p>
          <w:p w:rsidR="006E61C8" w:rsidRPr="00AD56F1" w:rsidRDefault="006E61C8"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Association</w:t>
            </w:r>
          </w:p>
        </w:tc>
        <w:tc>
          <w:tcPr>
            <w:tcW w:w="6835" w:type="dxa"/>
          </w:tcPr>
          <w:p w:rsidR="006E61C8" w:rsidRPr="00AD56F1" w:rsidRDefault="006E61C8" w:rsidP="006E61C8">
            <w:pPr>
              <w:rPr>
                <w:rFonts w:ascii="Times New Roman" w:hAnsi="Times New Roman" w:cs="Times New Roman"/>
                <w:b/>
                <w:bCs/>
                <w:sz w:val="24"/>
                <w:szCs w:val="24"/>
              </w:rPr>
            </w:pPr>
            <w:r w:rsidRPr="00AD56F1">
              <w:rPr>
                <w:rFonts w:ascii="Times New Roman" w:hAnsi="Times New Roman" w:cs="Times New Roman"/>
                <w:color w:val="0D0D0D" w:themeColor="text1" w:themeTint="F2"/>
                <w:sz w:val="24"/>
                <w:szCs w:val="24"/>
              </w:rPr>
              <w:t xml:space="preserve">An </w:t>
            </w:r>
            <w:r w:rsidRPr="00AD56F1">
              <w:rPr>
                <w:rFonts w:ascii="Times New Roman" w:hAnsi="Times New Roman" w:cs="Times New Roman"/>
                <w:b/>
                <w:bCs/>
                <w:color w:val="0D0D0D" w:themeColor="text1" w:themeTint="F2"/>
                <w:sz w:val="24"/>
                <w:szCs w:val="24"/>
              </w:rPr>
              <w:t>association</w:t>
            </w:r>
            <w:r w:rsidRPr="00AD56F1">
              <w:rPr>
                <w:rFonts w:ascii="Times New Roman" w:hAnsi="Times New Roman" w:cs="Times New Roman"/>
                <w:color w:val="0D0D0D" w:themeColor="text1" w:themeTint="F2"/>
                <w:sz w:val="24"/>
                <w:szCs w:val="24"/>
              </w:rPr>
              <w:t xml:space="preserve"> is the relationship between an actor and a business use case. It indicates that an actor can use a certain functionality of the business system.</w:t>
            </w:r>
          </w:p>
        </w:tc>
      </w:tr>
      <w:tr w:rsidR="006E61C8" w:rsidRPr="00AD56F1" w:rsidTr="004A394F">
        <w:tc>
          <w:tcPr>
            <w:tcW w:w="3055" w:type="dxa"/>
          </w:tcPr>
          <w:p w:rsidR="0035186C" w:rsidRPr="00AD56F1" w:rsidRDefault="0035186C" w:rsidP="004A394F">
            <w:pPr>
              <w:jc w:val="center"/>
              <w:rPr>
                <w:rFonts w:ascii="Times New Roman" w:hAnsi="Times New Roman" w:cs="Times New Roman"/>
                <w:b/>
                <w:bCs/>
                <w:sz w:val="24"/>
                <w:szCs w:val="24"/>
              </w:rPr>
            </w:pPr>
          </w:p>
          <w:p w:rsidR="006E61C8" w:rsidRPr="00AD56F1" w:rsidRDefault="00961076" w:rsidP="004A394F">
            <w:pPr>
              <w:jc w:val="center"/>
              <w:rPr>
                <w:rFonts w:ascii="Times New Roman" w:hAnsi="Times New Roman" w:cs="Times New Roman"/>
                <w:b/>
                <w:bCs/>
                <w:sz w:val="24"/>
                <w:szCs w:val="24"/>
              </w:rPr>
            </w:pPr>
            <w:r w:rsidRPr="00AD56F1">
              <w:rPr>
                <w:sz w:val="24"/>
                <w:szCs w:val="24"/>
              </w:rPr>
              <w:object w:dxaOrig="2640" w:dyaOrig="570">
                <v:shape id="_x0000_i1030" type="#_x0000_t75" style="width:132pt;height:28.5pt" o:ole="">
                  <v:imagedata r:id="rId36" o:title=""/>
                </v:shape>
                <o:OLEObject Type="Embed" ProgID="PBrush" ShapeID="_x0000_i1030" DrawAspect="Content" ObjectID="_1582101616" r:id="rId37"/>
              </w:object>
            </w:r>
          </w:p>
          <w:p w:rsidR="006E61C8" w:rsidRPr="00AD56F1" w:rsidRDefault="0035186C"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Depende</w:t>
            </w:r>
            <w:r w:rsidR="006E61C8" w:rsidRPr="00AD56F1">
              <w:rPr>
                <w:rFonts w:ascii="Times New Roman" w:hAnsi="Times New Roman" w:cs="Times New Roman"/>
                <w:b/>
                <w:bCs/>
                <w:sz w:val="24"/>
                <w:szCs w:val="24"/>
              </w:rPr>
              <w:t>ncy</w:t>
            </w:r>
          </w:p>
        </w:tc>
        <w:tc>
          <w:tcPr>
            <w:tcW w:w="6835" w:type="dxa"/>
          </w:tcPr>
          <w:p w:rsidR="006E61C8" w:rsidRPr="00AD56F1" w:rsidRDefault="0035186C" w:rsidP="0035186C">
            <w:pPr>
              <w:rPr>
                <w:rFonts w:ascii="Times New Roman" w:hAnsi="Times New Roman" w:cs="Times New Roman"/>
                <w:sz w:val="24"/>
                <w:szCs w:val="24"/>
              </w:rPr>
            </w:pPr>
            <w:r w:rsidRPr="00AD56F1">
              <w:rPr>
                <w:rFonts w:ascii="Times New Roman" w:hAnsi="Times New Roman" w:cs="Times New Roman"/>
                <w:sz w:val="24"/>
                <w:szCs w:val="24"/>
              </w:rPr>
              <w:t>A dependency is a relationship that signifies that a single or a set of model elements requires other model elements for their specification or implementation. This means that the complete semantics of the depending elements is either semantically or structurally dependent on the definition of the supplier element(s).</w:t>
            </w:r>
          </w:p>
        </w:tc>
      </w:tr>
    </w:tbl>
    <w:p w:rsidR="006E61C8" w:rsidRPr="00AD56F1" w:rsidRDefault="006E61C8" w:rsidP="006E61C8">
      <w:pPr>
        <w:rPr>
          <w:rFonts w:ascii="Times New Roman" w:hAnsi="Times New Roman" w:cs="Times New Roman"/>
          <w:sz w:val="24"/>
          <w:szCs w:val="24"/>
        </w:rPr>
      </w:pPr>
    </w:p>
    <w:p w:rsidR="005D3DB9" w:rsidRPr="00AD56F1" w:rsidRDefault="005D3DB9" w:rsidP="006E61C8">
      <w:pPr>
        <w:rPr>
          <w:rFonts w:ascii="Times New Roman" w:hAnsi="Times New Roman" w:cs="Times New Roman"/>
          <w:sz w:val="24"/>
          <w:szCs w:val="24"/>
        </w:rPr>
      </w:pPr>
    </w:p>
    <w:p w:rsidR="005D3DB9" w:rsidRPr="00AD56F1" w:rsidRDefault="005D3DB9" w:rsidP="006E61C8">
      <w:pPr>
        <w:rPr>
          <w:rFonts w:ascii="Times New Roman" w:hAnsi="Times New Roman" w:cs="Times New Roman"/>
          <w:sz w:val="24"/>
          <w:szCs w:val="24"/>
        </w:rPr>
      </w:pPr>
    </w:p>
    <w:p w:rsidR="005D3DB9" w:rsidRPr="00AD56F1" w:rsidRDefault="005D3DB9" w:rsidP="006E61C8">
      <w:pPr>
        <w:rPr>
          <w:rFonts w:ascii="Times New Roman" w:hAnsi="Times New Roman" w:cs="Times New Roman"/>
          <w:sz w:val="24"/>
          <w:szCs w:val="24"/>
        </w:rPr>
      </w:pPr>
    </w:p>
    <w:p w:rsidR="005D3DB9" w:rsidRPr="00AD56F1" w:rsidRDefault="005D3DB9" w:rsidP="006E61C8">
      <w:pPr>
        <w:rPr>
          <w:rFonts w:ascii="Times New Roman" w:hAnsi="Times New Roman" w:cs="Times New Roman"/>
          <w:sz w:val="24"/>
          <w:szCs w:val="24"/>
        </w:rPr>
      </w:pPr>
    </w:p>
    <w:p w:rsidR="005D3DB9" w:rsidRPr="00AD56F1" w:rsidRDefault="005D3DB9" w:rsidP="006E61C8">
      <w:pPr>
        <w:rPr>
          <w:rFonts w:ascii="Times New Roman" w:hAnsi="Times New Roman" w:cs="Times New Roman"/>
          <w:sz w:val="24"/>
          <w:szCs w:val="24"/>
        </w:rPr>
      </w:pPr>
    </w:p>
    <w:p w:rsidR="005D3DB9" w:rsidRDefault="005D3DB9" w:rsidP="006E61C8">
      <w:pPr>
        <w:rPr>
          <w:rFonts w:ascii="Times New Roman" w:hAnsi="Times New Roman" w:cs="Times New Roman"/>
          <w:sz w:val="24"/>
          <w:szCs w:val="24"/>
        </w:rPr>
      </w:pPr>
    </w:p>
    <w:p w:rsidR="000D3A1C" w:rsidRDefault="000D3A1C" w:rsidP="006E61C8">
      <w:pPr>
        <w:rPr>
          <w:rFonts w:ascii="Times New Roman" w:hAnsi="Times New Roman" w:cs="Times New Roman"/>
          <w:sz w:val="24"/>
          <w:szCs w:val="24"/>
        </w:rPr>
      </w:pPr>
    </w:p>
    <w:p w:rsidR="000D3A1C" w:rsidRPr="00AD56F1" w:rsidRDefault="000D3A1C" w:rsidP="006E61C8">
      <w:pPr>
        <w:rPr>
          <w:rFonts w:ascii="Times New Roman" w:hAnsi="Times New Roman" w:cs="Times New Roman"/>
          <w:sz w:val="24"/>
          <w:szCs w:val="24"/>
        </w:rPr>
      </w:pPr>
    </w:p>
    <w:p w:rsidR="005D3DB9" w:rsidRPr="00AD56F1" w:rsidRDefault="005D3DB9" w:rsidP="006E61C8">
      <w:pPr>
        <w:rPr>
          <w:rFonts w:ascii="Times New Roman" w:hAnsi="Times New Roman" w:cs="Times New Roman"/>
          <w:sz w:val="24"/>
          <w:szCs w:val="24"/>
          <w:u w:val="single"/>
        </w:rPr>
      </w:pPr>
      <w:r w:rsidRPr="00AD56F1">
        <w:rPr>
          <w:rFonts w:ascii="Times New Roman" w:hAnsi="Times New Roman" w:cs="Times New Roman"/>
          <w:b/>
          <w:bCs/>
          <w:sz w:val="24"/>
          <w:szCs w:val="24"/>
          <w:u w:val="single"/>
        </w:rPr>
        <w:lastRenderedPageBreak/>
        <w:t>DEPLOYMENT DIAGRAM</w:t>
      </w:r>
      <w:r w:rsidR="004D4205" w:rsidRPr="00AD56F1">
        <w:rPr>
          <w:rFonts w:ascii="Times New Roman" w:hAnsi="Times New Roman" w:cs="Times New Roman"/>
          <w:b/>
          <w:bCs/>
          <w:sz w:val="24"/>
          <w:szCs w:val="24"/>
          <w:u w:val="single"/>
        </w:rPr>
        <w:t xml:space="preserve"> FOR LIBRARY MANAGEMENT SYSTEM</w:t>
      </w:r>
    </w:p>
    <w:p w:rsidR="005D3DB9" w:rsidRPr="00AD56F1" w:rsidRDefault="005D3DB9" w:rsidP="006E61C8">
      <w:pPr>
        <w:rPr>
          <w:rFonts w:ascii="Times New Roman" w:hAnsi="Times New Roman" w:cs="Times New Roman"/>
          <w:sz w:val="24"/>
          <w:szCs w:val="24"/>
        </w:rPr>
      </w:pPr>
      <w:r w:rsidRPr="00AD56F1">
        <w:rPr>
          <w:noProof/>
          <w:sz w:val="24"/>
          <w:szCs w:val="24"/>
        </w:rPr>
        <w:drawing>
          <wp:inline distT="0" distB="0" distL="0" distR="0">
            <wp:extent cx="5848350" cy="4972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49017" cy="4972617"/>
                    </a:xfrm>
                    <a:prstGeom prst="rect">
                      <a:avLst/>
                    </a:prstGeom>
                    <a:noFill/>
                    <a:ln>
                      <a:noFill/>
                    </a:ln>
                  </pic:spPr>
                </pic:pic>
              </a:graphicData>
            </a:graphic>
          </wp:inline>
        </w:drawing>
      </w:r>
    </w:p>
    <w:p w:rsidR="002D043E" w:rsidRPr="00AD56F1" w:rsidRDefault="002D043E" w:rsidP="006E61C8">
      <w:pPr>
        <w:rPr>
          <w:rFonts w:ascii="Times New Roman" w:hAnsi="Times New Roman" w:cs="Times New Roman"/>
          <w:sz w:val="24"/>
          <w:szCs w:val="24"/>
        </w:rPr>
      </w:pPr>
    </w:p>
    <w:p w:rsidR="002D043E" w:rsidRPr="00AD56F1" w:rsidRDefault="002D043E" w:rsidP="006E61C8">
      <w:pPr>
        <w:rPr>
          <w:rFonts w:ascii="Times New Roman" w:hAnsi="Times New Roman" w:cs="Times New Roman"/>
          <w:sz w:val="24"/>
          <w:szCs w:val="24"/>
        </w:rPr>
      </w:pPr>
    </w:p>
    <w:p w:rsidR="002D043E" w:rsidRPr="00AD56F1" w:rsidRDefault="002D043E" w:rsidP="006E61C8">
      <w:pPr>
        <w:rPr>
          <w:rFonts w:ascii="Times New Roman" w:hAnsi="Times New Roman" w:cs="Times New Roman"/>
          <w:sz w:val="24"/>
          <w:szCs w:val="24"/>
        </w:rPr>
      </w:pPr>
    </w:p>
    <w:p w:rsidR="002D043E" w:rsidRPr="00AD56F1" w:rsidRDefault="002D043E" w:rsidP="006E61C8">
      <w:pPr>
        <w:rPr>
          <w:rFonts w:ascii="Times New Roman" w:hAnsi="Times New Roman" w:cs="Times New Roman"/>
          <w:sz w:val="24"/>
          <w:szCs w:val="24"/>
        </w:rPr>
      </w:pPr>
    </w:p>
    <w:p w:rsidR="002D043E" w:rsidRDefault="002D043E" w:rsidP="006E61C8">
      <w:pPr>
        <w:rPr>
          <w:rFonts w:ascii="Times New Roman" w:hAnsi="Times New Roman" w:cs="Times New Roman"/>
          <w:sz w:val="24"/>
          <w:szCs w:val="24"/>
        </w:rPr>
      </w:pPr>
    </w:p>
    <w:p w:rsidR="000D3A1C" w:rsidRPr="00AD56F1" w:rsidRDefault="000D3A1C" w:rsidP="006E61C8">
      <w:pPr>
        <w:rPr>
          <w:rFonts w:ascii="Times New Roman" w:hAnsi="Times New Roman" w:cs="Times New Roman"/>
          <w:sz w:val="24"/>
          <w:szCs w:val="24"/>
        </w:rPr>
      </w:pPr>
    </w:p>
    <w:p w:rsidR="002D043E" w:rsidRPr="00AD56F1" w:rsidRDefault="002D043E" w:rsidP="002D043E">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7</w:t>
      </w:r>
    </w:p>
    <w:p w:rsidR="002D043E" w:rsidRPr="00AD56F1" w:rsidRDefault="002D043E" w:rsidP="002D043E">
      <w:pPr>
        <w:rPr>
          <w:rFonts w:ascii="Times New Roman" w:hAnsi="Times New Roman" w:cs="Times New Roman"/>
          <w:sz w:val="24"/>
          <w:szCs w:val="24"/>
        </w:rPr>
      </w:pPr>
      <w:r w:rsidRPr="00AD56F1">
        <w:rPr>
          <w:rFonts w:ascii="Times New Roman" w:hAnsi="Times New Roman" w:cs="Times New Roman"/>
          <w:b/>
          <w:bCs/>
          <w:sz w:val="24"/>
          <w:szCs w:val="24"/>
          <w:u w:val="single"/>
        </w:rPr>
        <w:t>Aim:</w:t>
      </w:r>
      <w:r w:rsidRPr="00AD56F1">
        <w:rPr>
          <w:rFonts w:ascii="Times New Roman" w:hAnsi="Times New Roman" w:cs="Times New Roman"/>
          <w:b/>
          <w:bCs/>
          <w:sz w:val="24"/>
          <w:szCs w:val="24"/>
        </w:rPr>
        <w:t>Study and implementation of Component Diagram.</w:t>
      </w:r>
    </w:p>
    <w:p w:rsidR="000304D2" w:rsidRPr="00AD56F1" w:rsidRDefault="000304D2" w:rsidP="002D043E">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2D043E" w:rsidRPr="00AD56F1" w:rsidRDefault="00961076" w:rsidP="002D043E">
      <w:pPr>
        <w:rPr>
          <w:rFonts w:ascii="Times New Roman" w:hAnsi="Times New Roman" w:cs="Times New Roman"/>
          <w:sz w:val="24"/>
          <w:szCs w:val="24"/>
        </w:rPr>
      </w:pPr>
      <w:r w:rsidRPr="00AD56F1">
        <w:rPr>
          <w:rFonts w:ascii="Times New Roman" w:hAnsi="Times New Roman" w:cs="Times New Roman"/>
          <w:b/>
          <w:bCs/>
          <w:sz w:val="24"/>
          <w:szCs w:val="24"/>
        </w:rPr>
        <w:t>Component Diagram</w:t>
      </w:r>
      <w:r w:rsidRPr="00AD56F1">
        <w:rPr>
          <w:rFonts w:ascii="Times New Roman" w:hAnsi="Times New Roman" w:cs="Times New Roman"/>
          <w:sz w:val="24"/>
          <w:szCs w:val="24"/>
        </w:rPr>
        <w:t xml:space="preserve"> expresses the dependency between the software components. The elements that constitute software components and the elements that implement those components can all be expressed by Component Diagram.</w:t>
      </w:r>
    </w:p>
    <w:p w:rsidR="00961076" w:rsidRPr="00AD56F1" w:rsidRDefault="000304D2" w:rsidP="00961076">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3055"/>
        <w:gridCol w:w="6835"/>
      </w:tblGrid>
      <w:tr w:rsidR="00961076" w:rsidRPr="00AD56F1" w:rsidTr="004A394F">
        <w:tc>
          <w:tcPr>
            <w:tcW w:w="3055" w:type="dxa"/>
          </w:tcPr>
          <w:p w:rsidR="00961076" w:rsidRPr="00AD56F1" w:rsidRDefault="00961076"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6835" w:type="dxa"/>
          </w:tcPr>
          <w:p w:rsidR="00961076" w:rsidRPr="00AD56F1" w:rsidRDefault="00961076"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961076" w:rsidRPr="00AD56F1" w:rsidTr="004A394F">
        <w:tc>
          <w:tcPr>
            <w:tcW w:w="3055" w:type="dxa"/>
          </w:tcPr>
          <w:p w:rsidR="00961076" w:rsidRPr="00AD56F1" w:rsidRDefault="00961076" w:rsidP="004A394F">
            <w:pPr>
              <w:jc w:val="cente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1514475" cy="10382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3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14475" cy="1038225"/>
                          </a:xfrm>
                          <a:prstGeom prst="rect">
                            <a:avLst/>
                          </a:prstGeom>
                          <a:noFill/>
                          <a:ln>
                            <a:noFill/>
                          </a:ln>
                        </pic:spPr>
                      </pic:pic>
                    </a:graphicData>
                  </a:graphic>
                </wp:inline>
              </w:drawing>
            </w:r>
          </w:p>
        </w:tc>
        <w:tc>
          <w:tcPr>
            <w:tcW w:w="6835" w:type="dxa"/>
          </w:tcPr>
          <w:p w:rsidR="00961076" w:rsidRPr="00AD56F1" w:rsidRDefault="00B86B31" w:rsidP="00B86B31">
            <w:pPr>
              <w:rPr>
                <w:rFonts w:ascii="Times New Roman" w:hAnsi="Times New Roman" w:cs="Times New Roman"/>
                <w:b/>
                <w:bCs/>
                <w:sz w:val="24"/>
                <w:szCs w:val="24"/>
              </w:rPr>
            </w:pPr>
            <w:r w:rsidRPr="00AD56F1">
              <w:rPr>
                <w:rFonts w:ascii="Times New Roman" w:hAnsi="Times New Roman" w:cs="Times New Roman"/>
                <w:b/>
                <w:bCs/>
                <w:sz w:val="24"/>
                <w:szCs w:val="24"/>
              </w:rPr>
              <w:t>Package</w:t>
            </w:r>
            <w:r w:rsidRPr="00AD56F1">
              <w:rPr>
                <w:rFonts w:ascii="Times New Roman" w:hAnsi="Times New Roman" w:cs="Times New Roman"/>
                <w:sz w:val="24"/>
                <w:szCs w:val="24"/>
              </w:rPr>
              <w:t xml:space="preserve"> container is used to define UML elements such as classes, use cases, and components.</w:t>
            </w:r>
          </w:p>
        </w:tc>
      </w:tr>
      <w:tr w:rsidR="00961076" w:rsidRPr="00AD56F1" w:rsidTr="004A394F">
        <w:tc>
          <w:tcPr>
            <w:tcW w:w="3055" w:type="dxa"/>
          </w:tcPr>
          <w:p w:rsidR="00961076" w:rsidRPr="00AD56F1" w:rsidRDefault="00961076" w:rsidP="004A394F">
            <w:pPr>
              <w:jc w:val="cente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1485900" cy="800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85900" cy="800100"/>
                          </a:xfrm>
                          <a:prstGeom prst="rect">
                            <a:avLst/>
                          </a:prstGeom>
                          <a:noFill/>
                          <a:ln>
                            <a:noFill/>
                          </a:ln>
                        </pic:spPr>
                      </pic:pic>
                    </a:graphicData>
                  </a:graphic>
                </wp:inline>
              </w:drawing>
            </w:r>
          </w:p>
        </w:tc>
        <w:tc>
          <w:tcPr>
            <w:tcW w:w="6835" w:type="dxa"/>
          </w:tcPr>
          <w:p w:rsidR="00961076" w:rsidRPr="00AD56F1" w:rsidRDefault="00B86B31" w:rsidP="00B86B31">
            <w:pPr>
              <w:rPr>
                <w:rFonts w:ascii="Times New Roman" w:hAnsi="Times New Roman" w:cs="Times New Roman"/>
                <w:sz w:val="24"/>
                <w:szCs w:val="24"/>
              </w:rPr>
            </w:pPr>
            <w:r w:rsidRPr="00AD56F1">
              <w:rPr>
                <w:rFonts w:ascii="Times New Roman" w:hAnsi="Times New Roman" w:cs="Times New Roman"/>
                <w:b/>
                <w:bCs/>
                <w:sz w:val="24"/>
                <w:szCs w:val="24"/>
              </w:rPr>
              <w:t>Component</w:t>
            </w:r>
            <w:r w:rsidRPr="00AD56F1">
              <w:rPr>
                <w:rFonts w:ascii="Times New Roman" w:hAnsi="Times New Roman" w:cs="Times New Roman"/>
                <w:sz w:val="24"/>
                <w:szCs w:val="24"/>
              </w:rPr>
              <w:t xml:space="preserve"> represents a modular part of a system. A component defines its behavior in terms of provided and required interfaces.</w:t>
            </w:r>
          </w:p>
        </w:tc>
      </w:tr>
      <w:tr w:rsidR="00961076" w:rsidRPr="00AD56F1" w:rsidTr="004A394F">
        <w:tc>
          <w:tcPr>
            <w:tcW w:w="3055" w:type="dxa"/>
          </w:tcPr>
          <w:p w:rsidR="00961076" w:rsidRPr="00AD56F1" w:rsidRDefault="00961076" w:rsidP="00961076">
            <w:pPr>
              <w:jc w:val="center"/>
              <w:rPr>
                <w:rFonts w:ascii="Times New Roman" w:hAnsi="Times New Roman" w:cs="Times New Roman"/>
                <w:b/>
                <w:bCs/>
                <w:sz w:val="24"/>
                <w:szCs w:val="24"/>
              </w:rPr>
            </w:pPr>
            <w:r w:rsidRPr="00AD56F1">
              <w:rPr>
                <w:rFonts w:ascii="Times New Roman" w:hAnsi="Times New Roman" w:cs="Times New Roman"/>
                <w:b/>
                <w:bCs/>
                <w:noProof/>
                <w:sz w:val="24"/>
                <w:szCs w:val="24"/>
              </w:rPr>
              <w:drawing>
                <wp:inline distT="0" distB="0" distL="0" distR="0">
                  <wp:extent cx="390525" cy="1038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rot="16200000">
                            <a:off x="0" y="0"/>
                            <a:ext cx="390525" cy="1038225"/>
                          </a:xfrm>
                          <a:prstGeom prst="rect">
                            <a:avLst/>
                          </a:prstGeom>
                          <a:noFill/>
                          <a:ln>
                            <a:noFill/>
                          </a:ln>
                        </pic:spPr>
                      </pic:pic>
                    </a:graphicData>
                  </a:graphic>
                </wp:inline>
              </w:drawing>
            </w:r>
          </w:p>
          <w:p w:rsidR="00961076" w:rsidRPr="00AD56F1" w:rsidRDefault="00961076" w:rsidP="00961076">
            <w:pPr>
              <w:jc w:val="center"/>
              <w:rPr>
                <w:rFonts w:ascii="Times New Roman" w:hAnsi="Times New Roman" w:cs="Times New Roman"/>
                <w:b/>
                <w:bCs/>
                <w:sz w:val="24"/>
                <w:szCs w:val="24"/>
              </w:rPr>
            </w:pPr>
            <w:r w:rsidRPr="00AD56F1">
              <w:rPr>
                <w:rFonts w:ascii="Times New Roman" w:hAnsi="Times New Roman" w:cs="Times New Roman"/>
                <w:b/>
                <w:bCs/>
                <w:sz w:val="24"/>
                <w:szCs w:val="24"/>
              </w:rPr>
              <w:t>Association</w:t>
            </w:r>
          </w:p>
        </w:tc>
        <w:tc>
          <w:tcPr>
            <w:tcW w:w="6835" w:type="dxa"/>
          </w:tcPr>
          <w:p w:rsidR="00961076" w:rsidRPr="00AD56F1" w:rsidRDefault="00961076" w:rsidP="00961076">
            <w:pPr>
              <w:rPr>
                <w:rFonts w:ascii="Times New Roman" w:hAnsi="Times New Roman" w:cs="Times New Roman"/>
                <w:b/>
                <w:bCs/>
                <w:sz w:val="24"/>
                <w:szCs w:val="24"/>
              </w:rPr>
            </w:pPr>
            <w:r w:rsidRPr="00AD56F1">
              <w:rPr>
                <w:rFonts w:ascii="Times New Roman" w:hAnsi="Times New Roman" w:cs="Times New Roman"/>
                <w:color w:val="0D0D0D" w:themeColor="text1" w:themeTint="F2"/>
                <w:sz w:val="24"/>
                <w:szCs w:val="24"/>
              </w:rPr>
              <w:t xml:space="preserve">An </w:t>
            </w:r>
            <w:r w:rsidRPr="00AD56F1">
              <w:rPr>
                <w:rFonts w:ascii="Times New Roman" w:hAnsi="Times New Roman" w:cs="Times New Roman"/>
                <w:b/>
                <w:bCs/>
                <w:color w:val="0D0D0D" w:themeColor="text1" w:themeTint="F2"/>
                <w:sz w:val="24"/>
                <w:szCs w:val="24"/>
              </w:rPr>
              <w:t>association</w:t>
            </w:r>
            <w:r w:rsidRPr="00AD56F1">
              <w:rPr>
                <w:rFonts w:ascii="Times New Roman" w:hAnsi="Times New Roman" w:cs="Times New Roman"/>
                <w:color w:val="0D0D0D" w:themeColor="text1" w:themeTint="F2"/>
                <w:sz w:val="24"/>
                <w:szCs w:val="24"/>
              </w:rPr>
              <w:t xml:space="preserve"> is the relationship between an actor and a business use case. It indicates that an actor can use a certain functionality of the business system.</w:t>
            </w:r>
          </w:p>
        </w:tc>
      </w:tr>
      <w:tr w:rsidR="00961076" w:rsidRPr="00AD56F1" w:rsidTr="004A394F">
        <w:tc>
          <w:tcPr>
            <w:tcW w:w="3055" w:type="dxa"/>
          </w:tcPr>
          <w:p w:rsidR="00961076" w:rsidRPr="00AD56F1" w:rsidRDefault="00961076" w:rsidP="00961076">
            <w:pPr>
              <w:jc w:val="center"/>
              <w:rPr>
                <w:sz w:val="24"/>
                <w:szCs w:val="24"/>
              </w:rPr>
            </w:pPr>
          </w:p>
          <w:p w:rsidR="00961076" w:rsidRPr="00AD56F1" w:rsidRDefault="00961076" w:rsidP="00961076">
            <w:pPr>
              <w:jc w:val="center"/>
              <w:rPr>
                <w:sz w:val="24"/>
                <w:szCs w:val="24"/>
              </w:rPr>
            </w:pPr>
            <w:r w:rsidRPr="00AD56F1">
              <w:rPr>
                <w:sz w:val="24"/>
                <w:szCs w:val="24"/>
              </w:rPr>
              <w:object w:dxaOrig="2640" w:dyaOrig="570">
                <v:shape id="_x0000_i1031" type="#_x0000_t75" style="width:132pt;height:28.5pt" o:ole="">
                  <v:imagedata r:id="rId36" o:title=""/>
                </v:shape>
                <o:OLEObject Type="Embed" ProgID="PBrush" ShapeID="_x0000_i1031" DrawAspect="Content" ObjectID="_1582101617" r:id="rId42"/>
              </w:object>
            </w:r>
          </w:p>
          <w:p w:rsidR="00961076" w:rsidRPr="00AD56F1" w:rsidRDefault="00961076" w:rsidP="00961076">
            <w:pPr>
              <w:jc w:val="center"/>
              <w:rPr>
                <w:rFonts w:ascii="Times New Roman" w:hAnsi="Times New Roman" w:cs="Times New Roman"/>
                <w:b/>
                <w:bCs/>
                <w:sz w:val="24"/>
                <w:szCs w:val="24"/>
              </w:rPr>
            </w:pPr>
            <w:r w:rsidRPr="00AD56F1">
              <w:rPr>
                <w:rFonts w:ascii="Times New Roman" w:hAnsi="Times New Roman" w:cs="Times New Roman"/>
                <w:b/>
                <w:bCs/>
                <w:sz w:val="24"/>
                <w:szCs w:val="24"/>
              </w:rPr>
              <w:t>Dependency</w:t>
            </w:r>
          </w:p>
        </w:tc>
        <w:tc>
          <w:tcPr>
            <w:tcW w:w="6835" w:type="dxa"/>
          </w:tcPr>
          <w:p w:rsidR="00961076" w:rsidRPr="00AD56F1" w:rsidRDefault="00961076" w:rsidP="00961076">
            <w:pPr>
              <w:rPr>
                <w:rFonts w:ascii="Times New Roman" w:hAnsi="Times New Roman" w:cs="Times New Roman"/>
                <w:sz w:val="24"/>
                <w:szCs w:val="24"/>
              </w:rPr>
            </w:pPr>
            <w:r w:rsidRPr="00AD56F1">
              <w:rPr>
                <w:rFonts w:ascii="Times New Roman" w:hAnsi="Times New Roman" w:cs="Times New Roman"/>
                <w:sz w:val="24"/>
                <w:szCs w:val="24"/>
              </w:rPr>
              <w:t xml:space="preserve">A </w:t>
            </w:r>
            <w:r w:rsidRPr="00AD56F1">
              <w:rPr>
                <w:rFonts w:ascii="Times New Roman" w:hAnsi="Times New Roman" w:cs="Times New Roman"/>
                <w:b/>
                <w:bCs/>
                <w:sz w:val="24"/>
                <w:szCs w:val="24"/>
              </w:rPr>
              <w:t>dependency</w:t>
            </w:r>
            <w:r w:rsidRPr="00AD56F1">
              <w:rPr>
                <w:rFonts w:ascii="Times New Roman" w:hAnsi="Times New Roman" w:cs="Times New Roman"/>
                <w:sz w:val="24"/>
                <w:szCs w:val="24"/>
              </w:rPr>
              <w:t xml:space="preserve"> is a relationship that signifies that a single or a set of model elements requires other model elements for their specification or implementation. This means that the complete semantics of the depending elements is either semantically or structurally dependent on the definition of the supplier element(s).</w:t>
            </w:r>
          </w:p>
        </w:tc>
      </w:tr>
    </w:tbl>
    <w:p w:rsidR="00961076" w:rsidRPr="00AD56F1" w:rsidRDefault="00961076" w:rsidP="002D043E">
      <w:pPr>
        <w:rPr>
          <w:rFonts w:ascii="Times New Roman" w:hAnsi="Times New Roman" w:cs="Times New Roman"/>
          <w:sz w:val="24"/>
          <w:szCs w:val="24"/>
        </w:rPr>
      </w:pPr>
    </w:p>
    <w:p w:rsidR="00961076" w:rsidRPr="00AD56F1" w:rsidRDefault="00961076" w:rsidP="002D043E">
      <w:pPr>
        <w:rPr>
          <w:rFonts w:ascii="Times New Roman" w:hAnsi="Times New Roman" w:cs="Times New Roman"/>
          <w:b/>
          <w:bCs/>
          <w:sz w:val="24"/>
          <w:szCs w:val="24"/>
          <w:u w:val="single"/>
        </w:rPr>
      </w:pPr>
    </w:p>
    <w:p w:rsidR="00961076" w:rsidRPr="00AD56F1" w:rsidRDefault="00961076" w:rsidP="002D043E">
      <w:pPr>
        <w:rPr>
          <w:rFonts w:ascii="Times New Roman" w:hAnsi="Times New Roman" w:cs="Times New Roman"/>
          <w:b/>
          <w:bCs/>
          <w:sz w:val="24"/>
          <w:szCs w:val="24"/>
          <w:u w:val="single"/>
        </w:rPr>
      </w:pPr>
    </w:p>
    <w:p w:rsidR="00961076" w:rsidRPr="00AD56F1" w:rsidRDefault="00961076" w:rsidP="002D043E">
      <w:pPr>
        <w:rPr>
          <w:rFonts w:ascii="Times New Roman" w:hAnsi="Times New Roman" w:cs="Times New Roman"/>
          <w:b/>
          <w:bCs/>
          <w:sz w:val="24"/>
          <w:szCs w:val="24"/>
          <w:u w:val="single"/>
        </w:rPr>
      </w:pPr>
    </w:p>
    <w:p w:rsidR="00961076" w:rsidRPr="00AD56F1" w:rsidRDefault="00961076" w:rsidP="002D043E">
      <w:pPr>
        <w:rPr>
          <w:rFonts w:ascii="Times New Roman" w:hAnsi="Times New Roman" w:cs="Times New Roman"/>
          <w:sz w:val="24"/>
          <w:szCs w:val="24"/>
        </w:rPr>
      </w:pPr>
      <w:r w:rsidRPr="00AD56F1">
        <w:rPr>
          <w:rFonts w:ascii="Times New Roman" w:hAnsi="Times New Roman" w:cs="Times New Roman"/>
          <w:b/>
          <w:bCs/>
          <w:sz w:val="24"/>
          <w:szCs w:val="24"/>
          <w:u w:val="single"/>
        </w:rPr>
        <w:lastRenderedPageBreak/>
        <w:t>COMPONENT DIAGRAM</w:t>
      </w:r>
      <w:r w:rsidRPr="00AD56F1">
        <w:rPr>
          <w:rFonts w:ascii="Times New Roman" w:hAnsi="Times New Roman" w:cs="Times New Roman"/>
          <w:sz w:val="24"/>
          <w:szCs w:val="24"/>
        </w:rPr>
        <w:t>:</w:t>
      </w:r>
    </w:p>
    <w:p w:rsidR="002D043E" w:rsidRPr="00AD56F1" w:rsidRDefault="00961076" w:rsidP="006E61C8">
      <w:pP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6286500" cy="32075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4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86500" cy="3207586"/>
                    </a:xfrm>
                    <a:prstGeom prst="rect">
                      <a:avLst/>
                    </a:prstGeom>
                    <a:noFill/>
                    <a:ln>
                      <a:noFill/>
                    </a:ln>
                  </pic:spPr>
                </pic:pic>
              </a:graphicData>
            </a:graphic>
          </wp:inline>
        </w:drawing>
      </w: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Pr="00AD56F1" w:rsidRDefault="00252804" w:rsidP="006E61C8">
      <w:pPr>
        <w:rPr>
          <w:rFonts w:ascii="Times New Roman" w:hAnsi="Times New Roman" w:cs="Times New Roman"/>
          <w:sz w:val="24"/>
          <w:szCs w:val="24"/>
        </w:rPr>
      </w:pPr>
    </w:p>
    <w:p w:rsidR="00252804" w:rsidRDefault="00252804" w:rsidP="006E61C8">
      <w:pPr>
        <w:rPr>
          <w:rFonts w:ascii="Times New Roman" w:hAnsi="Times New Roman" w:cs="Times New Roman"/>
          <w:sz w:val="24"/>
          <w:szCs w:val="24"/>
        </w:rPr>
      </w:pPr>
    </w:p>
    <w:p w:rsidR="000D3A1C" w:rsidRDefault="000D3A1C" w:rsidP="006E61C8">
      <w:pPr>
        <w:rPr>
          <w:rFonts w:ascii="Times New Roman" w:hAnsi="Times New Roman" w:cs="Times New Roman"/>
          <w:sz w:val="24"/>
          <w:szCs w:val="24"/>
        </w:rPr>
      </w:pPr>
    </w:p>
    <w:p w:rsidR="000D3A1C" w:rsidRPr="00AD56F1" w:rsidRDefault="000D3A1C" w:rsidP="006E61C8">
      <w:pPr>
        <w:rPr>
          <w:rFonts w:ascii="Times New Roman" w:hAnsi="Times New Roman" w:cs="Times New Roman"/>
          <w:sz w:val="24"/>
          <w:szCs w:val="24"/>
        </w:rPr>
      </w:pPr>
    </w:p>
    <w:p w:rsidR="00252804" w:rsidRPr="00AD56F1" w:rsidRDefault="00252804" w:rsidP="00252804">
      <w:pPr>
        <w:jc w:val="center"/>
        <w:rPr>
          <w:rFonts w:ascii="Times New Roman" w:hAnsi="Times New Roman" w:cs="Times New Roman"/>
          <w:b/>
          <w:bCs/>
          <w:sz w:val="24"/>
          <w:szCs w:val="24"/>
        </w:rPr>
      </w:pPr>
      <w:r w:rsidRPr="00AD56F1">
        <w:rPr>
          <w:rFonts w:ascii="Times New Roman" w:hAnsi="Times New Roman" w:cs="Times New Roman"/>
          <w:b/>
          <w:bCs/>
          <w:sz w:val="24"/>
          <w:szCs w:val="24"/>
        </w:rPr>
        <w:lastRenderedPageBreak/>
        <w:t>Practical No. 8</w:t>
      </w:r>
    </w:p>
    <w:p w:rsidR="00252804" w:rsidRPr="00AD56F1" w:rsidRDefault="00252804" w:rsidP="00252804">
      <w:pPr>
        <w:rPr>
          <w:rFonts w:ascii="Times New Roman" w:hAnsi="Times New Roman" w:cs="Times New Roman"/>
          <w:sz w:val="24"/>
          <w:szCs w:val="24"/>
        </w:rPr>
      </w:pPr>
      <w:r w:rsidRPr="00AD56F1">
        <w:rPr>
          <w:rFonts w:ascii="Times New Roman" w:hAnsi="Times New Roman" w:cs="Times New Roman"/>
          <w:b/>
          <w:bCs/>
          <w:sz w:val="24"/>
          <w:szCs w:val="24"/>
          <w:u w:val="single"/>
        </w:rPr>
        <w:t>Aim:</w:t>
      </w:r>
      <w:r w:rsidRPr="00AD56F1">
        <w:rPr>
          <w:rFonts w:ascii="Times New Roman" w:hAnsi="Times New Roman" w:cs="Times New Roman"/>
          <w:b/>
          <w:bCs/>
          <w:sz w:val="24"/>
          <w:szCs w:val="24"/>
        </w:rPr>
        <w:t>Study and implementation of State</w:t>
      </w:r>
      <w:r w:rsidR="007F7807" w:rsidRPr="00AD56F1">
        <w:rPr>
          <w:rFonts w:ascii="Times New Roman" w:hAnsi="Times New Roman" w:cs="Times New Roman"/>
          <w:b/>
          <w:bCs/>
          <w:sz w:val="24"/>
          <w:szCs w:val="24"/>
        </w:rPr>
        <w:t xml:space="preserve"> </w:t>
      </w:r>
      <w:r w:rsidRPr="00AD56F1">
        <w:rPr>
          <w:rFonts w:ascii="Times New Roman" w:hAnsi="Times New Roman" w:cs="Times New Roman"/>
          <w:b/>
          <w:bCs/>
          <w:sz w:val="24"/>
          <w:szCs w:val="24"/>
        </w:rPr>
        <w:t>chart Diagram.</w:t>
      </w:r>
    </w:p>
    <w:p w:rsidR="007F7807" w:rsidRPr="00AD56F1" w:rsidRDefault="007F7807" w:rsidP="00252804">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INTRODUCTION</w:t>
      </w:r>
    </w:p>
    <w:p w:rsidR="00252804" w:rsidRPr="00AD56F1" w:rsidRDefault="003E4CB0" w:rsidP="00252804">
      <w:pPr>
        <w:rPr>
          <w:rFonts w:ascii="Times New Roman" w:hAnsi="Times New Roman" w:cs="Times New Roman"/>
          <w:sz w:val="24"/>
          <w:szCs w:val="24"/>
        </w:rPr>
      </w:pPr>
      <w:r w:rsidRPr="00AD56F1">
        <w:rPr>
          <w:rFonts w:ascii="Times New Roman" w:hAnsi="Times New Roman" w:cs="Times New Roman"/>
          <w:b/>
          <w:bCs/>
          <w:sz w:val="24"/>
          <w:szCs w:val="24"/>
        </w:rPr>
        <w:t>Statechart Diagram</w:t>
      </w:r>
      <w:r w:rsidRPr="00AD56F1">
        <w:rPr>
          <w:rFonts w:ascii="Times New Roman" w:hAnsi="Times New Roman" w:cs="Times New Roman"/>
          <w:sz w:val="24"/>
          <w:szCs w:val="24"/>
        </w:rPr>
        <w:t xml:space="preserve"> expresses the static behaviors of a specific object through states and their transitions. Although Statechart Diagram is generally used to express the behaviors for instances of classes, it can also be used to express behaviors of other elements.</w:t>
      </w:r>
    </w:p>
    <w:p w:rsidR="003E4CB0" w:rsidRPr="00AD56F1" w:rsidRDefault="007F7807" w:rsidP="003E4CB0">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t>SYMBOLS AND DESCRIPTION</w:t>
      </w:r>
    </w:p>
    <w:tbl>
      <w:tblPr>
        <w:tblStyle w:val="TableGrid"/>
        <w:tblW w:w="0" w:type="auto"/>
        <w:tblLook w:val="04A0"/>
      </w:tblPr>
      <w:tblGrid>
        <w:gridCol w:w="3055"/>
        <w:gridCol w:w="6835"/>
      </w:tblGrid>
      <w:tr w:rsidR="003E4CB0" w:rsidRPr="00AD56F1" w:rsidTr="004A394F">
        <w:tc>
          <w:tcPr>
            <w:tcW w:w="3055" w:type="dxa"/>
          </w:tcPr>
          <w:p w:rsidR="003E4CB0" w:rsidRPr="00AD56F1" w:rsidRDefault="003E4CB0"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Symbols</w:t>
            </w:r>
          </w:p>
        </w:tc>
        <w:tc>
          <w:tcPr>
            <w:tcW w:w="6835" w:type="dxa"/>
          </w:tcPr>
          <w:p w:rsidR="003E4CB0" w:rsidRPr="00AD56F1" w:rsidRDefault="003E4CB0" w:rsidP="004A394F">
            <w:pPr>
              <w:jc w:val="center"/>
              <w:rPr>
                <w:rFonts w:ascii="Times New Roman" w:hAnsi="Times New Roman" w:cs="Times New Roman"/>
                <w:b/>
                <w:bCs/>
                <w:sz w:val="24"/>
                <w:szCs w:val="24"/>
              </w:rPr>
            </w:pPr>
            <w:r w:rsidRPr="00AD56F1">
              <w:rPr>
                <w:rFonts w:ascii="Times New Roman" w:hAnsi="Times New Roman" w:cs="Times New Roman"/>
                <w:b/>
                <w:bCs/>
                <w:sz w:val="24"/>
                <w:szCs w:val="24"/>
              </w:rPr>
              <w:t>Description</w:t>
            </w:r>
          </w:p>
        </w:tc>
      </w:tr>
      <w:tr w:rsidR="00761D68" w:rsidRPr="00AD56F1" w:rsidTr="004A394F">
        <w:tc>
          <w:tcPr>
            <w:tcW w:w="3055" w:type="dxa"/>
          </w:tcPr>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561975" cy="5619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Initial State</w:t>
            </w:r>
          </w:p>
        </w:tc>
        <w:tc>
          <w:tcPr>
            <w:tcW w:w="6835" w:type="dxa"/>
          </w:tcPr>
          <w:p w:rsidR="00761D68" w:rsidRPr="00AD56F1" w:rsidRDefault="00761D68" w:rsidP="00761D68">
            <w:pPr>
              <w:spacing w:line="276" w:lineRule="auto"/>
              <w:rPr>
                <w:rFonts w:ascii="Times New Roman" w:hAnsi="Times New Roman" w:cs="Times New Roman"/>
                <w:sz w:val="24"/>
                <w:szCs w:val="24"/>
              </w:rPr>
            </w:pPr>
            <w:r w:rsidRPr="00AD56F1">
              <w:rPr>
                <w:rFonts w:ascii="Times New Roman" w:hAnsi="Times New Roman" w:cs="Times New Roman"/>
                <w:sz w:val="24"/>
                <w:szCs w:val="24"/>
              </w:rPr>
              <w:t>Represents the beginning of a process or workflow in an activity diagram. It can be used by itself or with a note symbol that explains the starting point.</w:t>
            </w:r>
          </w:p>
        </w:tc>
      </w:tr>
      <w:tr w:rsidR="00761D68" w:rsidRPr="00AD56F1" w:rsidTr="004A394F">
        <w:tc>
          <w:tcPr>
            <w:tcW w:w="3055" w:type="dxa"/>
          </w:tcPr>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1085850" cy="6649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90312" cy="667711"/>
                          </a:xfrm>
                          <a:prstGeom prst="rect">
                            <a:avLst/>
                          </a:prstGeom>
                          <a:noFill/>
                          <a:ln>
                            <a:noFill/>
                          </a:ln>
                        </pic:spPr>
                      </pic:pic>
                    </a:graphicData>
                  </a:graphic>
                </wp:inline>
              </w:drawing>
            </w:r>
          </w:p>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Action State</w:t>
            </w:r>
          </w:p>
        </w:tc>
        <w:tc>
          <w:tcPr>
            <w:tcW w:w="6835" w:type="dxa"/>
          </w:tcPr>
          <w:p w:rsidR="00761D68" w:rsidRPr="00AD56F1" w:rsidRDefault="00761D68" w:rsidP="00761D68">
            <w:pPr>
              <w:spacing w:line="276" w:lineRule="auto"/>
              <w:rPr>
                <w:rFonts w:ascii="Times New Roman" w:hAnsi="Times New Roman" w:cs="Times New Roman"/>
                <w:sz w:val="24"/>
                <w:szCs w:val="24"/>
              </w:rPr>
            </w:pPr>
            <w:r w:rsidRPr="00AD56F1">
              <w:rPr>
                <w:rFonts w:ascii="Times New Roman" w:hAnsi="Times New Roman" w:cs="Times New Roman"/>
                <w:sz w:val="24"/>
                <w:szCs w:val="24"/>
              </w:rPr>
              <w:t>An action state represents the non-interruptible action of objects. You can draw an action state in SmartDraw using a rectangle with rounded corners.</w:t>
            </w:r>
          </w:p>
        </w:tc>
      </w:tr>
      <w:tr w:rsidR="00761D68" w:rsidRPr="00AD56F1" w:rsidTr="004A394F">
        <w:tc>
          <w:tcPr>
            <w:tcW w:w="3055" w:type="dxa"/>
          </w:tcPr>
          <w:p w:rsidR="00761D68" w:rsidRPr="00AD56F1" w:rsidRDefault="00761D68" w:rsidP="00761D68">
            <w:pPr>
              <w:spacing w:line="276" w:lineRule="auto"/>
              <w:jc w:val="center"/>
              <w:rPr>
                <w:sz w:val="24"/>
                <w:szCs w:val="24"/>
              </w:rPr>
            </w:pPr>
            <w:r w:rsidRPr="00AD56F1">
              <w:rPr>
                <w:sz w:val="24"/>
                <w:szCs w:val="24"/>
              </w:rPr>
              <w:object w:dxaOrig="990" w:dyaOrig="360">
                <v:shape id="_x0000_i1032" type="#_x0000_t75" style="width:49.5pt;height:18pt" o:ole="">
                  <v:imagedata r:id="rId17" o:title=""/>
                </v:shape>
                <o:OLEObject Type="Embed" ProgID="PBrush" ShapeID="_x0000_i1032" DrawAspect="Content" ObjectID="_1582101618" r:id="rId44"/>
              </w:object>
            </w:r>
          </w:p>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Transition</w:t>
            </w:r>
          </w:p>
        </w:tc>
        <w:tc>
          <w:tcPr>
            <w:tcW w:w="6835" w:type="dxa"/>
          </w:tcPr>
          <w:p w:rsidR="00761D68" w:rsidRPr="00AD56F1" w:rsidRDefault="00761D68" w:rsidP="00761D68">
            <w:pPr>
              <w:spacing w:line="276" w:lineRule="auto"/>
              <w:rPr>
                <w:rFonts w:ascii="Times New Roman" w:hAnsi="Times New Roman" w:cs="Times New Roman"/>
                <w:sz w:val="24"/>
                <w:szCs w:val="24"/>
              </w:rPr>
            </w:pPr>
            <w:r w:rsidRPr="00AD56F1">
              <w:rPr>
                <w:rFonts w:ascii="Times New Roman" w:hAnsi="Times New Roman" w:cs="Times New Roman"/>
                <w:sz w:val="24"/>
                <w:szCs w:val="24"/>
              </w:rPr>
              <w:t>Transition</w:t>
            </w:r>
            <w:r w:rsidRPr="00AD56F1">
              <w:rPr>
                <w:rFonts w:ascii="Times New Roman" w:hAnsi="Times New Roman" w:cs="Times New Roman"/>
                <w:color w:val="0D0D0D" w:themeColor="text1" w:themeTint="F2"/>
                <w:sz w:val="24"/>
                <w:szCs w:val="24"/>
                <w:shd w:val="clear" w:color="auto" w:fill="FFFFFF"/>
              </w:rPr>
              <w:t>, also called edges and paths, illustrate the transitions from one action state to another. They are usually drawn with an arrowed line.</w:t>
            </w:r>
          </w:p>
        </w:tc>
      </w:tr>
      <w:tr w:rsidR="00761D68" w:rsidRPr="00AD56F1" w:rsidTr="004A394F">
        <w:tc>
          <w:tcPr>
            <w:tcW w:w="3055" w:type="dxa"/>
          </w:tcPr>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619125" cy="6191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rsidR="00761D68" w:rsidRPr="00AD56F1" w:rsidRDefault="00761D68" w:rsidP="00761D68">
            <w:pPr>
              <w:spacing w:line="276" w:lineRule="auto"/>
              <w:jc w:val="center"/>
              <w:rPr>
                <w:rFonts w:ascii="Times New Roman" w:hAnsi="Times New Roman" w:cs="Times New Roman"/>
                <w:sz w:val="24"/>
                <w:szCs w:val="24"/>
              </w:rPr>
            </w:pPr>
            <w:r w:rsidRPr="00AD56F1">
              <w:rPr>
                <w:rFonts w:ascii="Times New Roman" w:hAnsi="Times New Roman" w:cs="Times New Roman"/>
                <w:sz w:val="24"/>
                <w:szCs w:val="24"/>
              </w:rPr>
              <w:t>Final State</w:t>
            </w:r>
          </w:p>
        </w:tc>
        <w:tc>
          <w:tcPr>
            <w:tcW w:w="6835" w:type="dxa"/>
          </w:tcPr>
          <w:p w:rsidR="00761D68" w:rsidRPr="00AD56F1" w:rsidRDefault="00761D68" w:rsidP="00761D68">
            <w:pPr>
              <w:spacing w:line="276" w:lineRule="auto"/>
              <w:rPr>
                <w:rFonts w:ascii="Times New Roman" w:hAnsi="Times New Roman" w:cs="Times New Roman"/>
                <w:sz w:val="24"/>
                <w:szCs w:val="24"/>
              </w:rPr>
            </w:pPr>
          </w:p>
          <w:p w:rsidR="00761D68" w:rsidRPr="00AD56F1" w:rsidRDefault="00761D68" w:rsidP="00761D68">
            <w:pPr>
              <w:spacing w:line="276" w:lineRule="auto"/>
              <w:rPr>
                <w:rFonts w:ascii="Times New Roman" w:hAnsi="Times New Roman" w:cs="Times New Roman"/>
                <w:sz w:val="24"/>
                <w:szCs w:val="24"/>
              </w:rPr>
            </w:pPr>
            <w:r w:rsidRPr="00AD56F1">
              <w:rPr>
                <w:rFonts w:ascii="Times New Roman" w:hAnsi="Times New Roman" w:cs="Times New Roman"/>
                <w:sz w:val="24"/>
                <w:szCs w:val="24"/>
              </w:rPr>
              <w:t>Marks the end state of an activity and represents the completion of all flows of a process.</w:t>
            </w:r>
          </w:p>
        </w:tc>
      </w:tr>
    </w:tbl>
    <w:p w:rsidR="00252804" w:rsidRPr="00AD56F1" w:rsidRDefault="00252804" w:rsidP="006E61C8">
      <w:pPr>
        <w:rPr>
          <w:rFonts w:ascii="Times New Roman" w:hAnsi="Times New Roman" w:cs="Times New Roman"/>
          <w:sz w:val="24"/>
          <w:szCs w:val="24"/>
        </w:rPr>
      </w:pPr>
    </w:p>
    <w:p w:rsidR="00761D68" w:rsidRPr="00AD56F1" w:rsidRDefault="00761D68" w:rsidP="006E61C8">
      <w:pPr>
        <w:rPr>
          <w:rFonts w:ascii="Times New Roman" w:hAnsi="Times New Roman" w:cs="Times New Roman"/>
          <w:noProof/>
          <w:sz w:val="24"/>
          <w:szCs w:val="24"/>
        </w:rPr>
      </w:pPr>
    </w:p>
    <w:p w:rsidR="00D10878" w:rsidRPr="00AD56F1" w:rsidRDefault="00D10878" w:rsidP="006E61C8">
      <w:pPr>
        <w:rPr>
          <w:rFonts w:ascii="Times New Roman" w:hAnsi="Times New Roman" w:cs="Times New Roman"/>
          <w:noProof/>
          <w:sz w:val="24"/>
          <w:szCs w:val="24"/>
        </w:rPr>
      </w:pPr>
    </w:p>
    <w:p w:rsidR="00D10878" w:rsidRDefault="00D10878" w:rsidP="006E61C8">
      <w:pPr>
        <w:rPr>
          <w:rFonts w:ascii="Times New Roman" w:hAnsi="Times New Roman" w:cs="Times New Roman"/>
          <w:sz w:val="24"/>
          <w:szCs w:val="24"/>
        </w:rPr>
      </w:pPr>
    </w:p>
    <w:p w:rsidR="000D3A1C" w:rsidRDefault="000D3A1C" w:rsidP="006E61C8">
      <w:pPr>
        <w:rPr>
          <w:rFonts w:ascii="Times New Roman" w:hAnsi="Times New Roman" w:cs="Times New Roman"/>
          <w:sz w:val="24"/>
          <w:szCs w:val="24"/>
        </w:rPr>
      </w:pPr>
    </w:p>
    <w:p w:rsidR="000D3A1C" w:rsidRPr="00AD56F1" w:rsidRDefault="000D3A1C" w:rsidP="006E61C8">
      <w:pPr>
        <w:rPr>
          <w:rFonts w:ascii="Times New Roman" w:hAnsi="Times New Roman" w:cs="Times New Roman"/>
          <w:sz w:val="24"/>
          <w:szCs w:val="24"/>
        </w:rPr>
      </w:pPr>
    </w:p>
    <w:p w:rsidR="00761D68" w:rsidRPr="00AD56F1" w:rsidRDefault="00761D68" w:rsidP="006E61C8">
      <w:pPr>
        <w:rPr>
          <w:rFonts w:ascii="Times New Roman" w:hAnsi="Times New Roman" w:cs="Times New Roman"/>
          <w:b/>
          <w:bCs/>
          <w:sz w:val="24"/>
          <w:szCs w:val="24"/>
          <w:u w:val="single"/>
        </w:rPr>
      </w:pPr>
      <w:r w:rsidRPr="00AD56F1">
        <w:rPr>
          <w:rFonts w:ascii="Times New Roman" w:hAnsi="Times New Roman" w:cs="Times New Roman"/>
          <w:b/>
          <w:bCs/>
          <w:sz w:val="24"/>
          <w:szCs w:val="24"/>
          <w:u w:val="single"/>
        </w:rPr>
        <w:lastRenderedPageBreak/>
        <w:t>STATE CHART DIAGRAM FOR ATM:</w:t>
      </w:r>
    </w:p>
    <w:p w:rsidR="00761D68" w:rsidRPr="00AD56F1" w:rsidRDefault="00761D68" w:rsidP="006E61C8">
      <w:pPr>
        <w:rPr>
          <w:rFonts w:ascii="Times New Roman" w:hAnsi="Times New Roman" w:cs="Times New Roman"/>
          <w:sz w:val="24"/>
          <w:szCs w:val="24"/>
        </w:rPr>
      </w:pPr>
      <w:r w:rsidRPr="00AD56F1">
        <w:rPr>
          <w:rFonts w:ascii="Times New Roman" w:hAnsi="Times New Roman" w:cs="Times New Roman"/>
          <w:noProof/>
          <w:sz w:val="24"/>
          <w:szCs w:val="24"/>
        </w:rPr>
        <w:drawing>
          <wp:inline distT="0" distB="0" distL="0" distR="0">
            <wp:extent cx="5057775" cy="5153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57775" cy="5153025"/>
                    </a:xfrm>
                    <a:prstGeom prst="rect">
                      <a:avLst/>
                    </a:prstGeom>
                    <a:noFill/>
                    <a:ln>
                      <a:noFill/>
                    </a:ln>
                  </pic:spPr>
                </pic:pic>
              </a:graphicData>
            </a:graphic>
          </wp:inline>
        </w:drawing>
      </w:r>
    </w:p>
    <w:sectPr w:rsidR="00761D68" w:rsidRPr="00AD56F1" w:rsidSect="006A0B75">
      <w:headerReference w:type="default" r:id="rId46"/>
      <w:footerReference w:type="default" r:id="rId47"/>
      <w:pgSz w:w="12240" w:h="15840"/>
      <w:pgMar w:top="1440" w:right="900" w:bottom="1440" w:left="1440" w:header="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D04" w:rsidRDefault="00F83D04" w:rsidP="001F4CC8">
      <w:pPr>
        <w:spacing w:after="0" w:line="240" w:lineRule="auto"/>
      </w:pPr>
      <w:r>
        <w:separator/>
      </w:r>
    </w:p>
  </w:endnote>
  <w:endnote w:type="continuationSeparator" w:id="1">
    <w:p w:rsidR="00F83D04" w:rsidRDefault="00F83D04" w:rsidP="001F4C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717" w:rsidRPr="00904460" w:rsidRDefault="00416717" w:rsidP="00416717">
    <w:pPr>
      <w:pStyle w:val="Footer"/>
      <w:rPr>
        <w:rFonts w:ascii="Times New Roman" w:hAnsi="Times New Roman" w:cs="Times New Roman"/>
      </w:rPr>
    </w:pPr>
    <w:r w:rsidRPr="00904460">
      <w:rPr>
        <w:rFonts w:ascii="Times New Roman" w:hAnsi="Times New Roman" w:cs="Times New Roman"/>
      </w:rPr>
      <w:t>Name:</w:t>
    </w:r>
    <w:r w:rsidRPr="00904460">
      <w:rPr>
        <w:rFonts w:ascii="Times New Roman" w:hAnsi="Times New Roman" w:cs="Times New Roman"/>
      </w:rPr>
      <w:tab/>
    </w:r>
    <w:r w:rsidRPr="00904460">
      <w:rPr>
        <w:rFonts w:ascii="Times New Roman" w:hAnsi="Times New Roman" w:cs="Times New Roman"/>
      </w:rPr>
      <w:tab/>
    </w:r>
    <w:r w:rsidR="000F35F9">
      <w:rPr>
        <w:rFonts w:ascii="Times New Roman" w:hAnsi="Times New Roman" w:cs="Times New Roman"/>
      </w:rPr>
      <w:t xml:space="preserve">           Class: </w:t>
    </w:r>
  </w:p>
  <w:p w:rsidR="00416717" w:rsidRPr="00904460" w:rsidRDefault="000F35F9" w:rsidP="00416717">
    <w:pPr>
      <w:pStyle w:val="Footer"/>
      <w:rPr>
        <w:rFonts w:ascii="Times New Roman" w:hAnsi="Times New Roman" w:cs="Times New Roman"/>
      </w:rPr>
    </w:pPr>
    <w:r>
      <w:rPr>
        <w:rFonts w:ascii="Times New Roman" w:hAnsi="Times New Roman" w:cs="Times New Roman"/>
      </w:rPr>
      <w:t xml:space="preserve">Batch: </w:t>
    </w:r>
    <w:r>
      <w:rPr>
        <w:rFonts w:ascii="Times New Roman" w:hAnsi="Times New Roman" w:cs="Times New Roman"/>
      </w:rPr>
      <w:tab/>
    </w:r>
    <w:r>
      <w:rPr>
        <w:rFonts w:ascii="Times New Roman" w:hAnsi="Times New Roman" w:cs="Times New Roman"/>
      </w:rPr>
      <w:tab/>
      <w:t xml:space="preserve">Roll No: </w:t>
    </w:r>
  </w:p>
  <w:p w:rsidR="00416717" w:rsidRDefault="0041671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D04" w:rsidRDefault="00F83D04" w:rsidP="001F4CC8">
      <w:pPr>
        <w:spacing w:after="0" w:line="240" w:lineRule="auto"/>
      </w:pPr>
      <w:r>
        <w:separator/>
      </w:r>
    </w:p>
  </w:footnote>
  <w:footnote w:type="continuationSeparator" w:id="1">
    <w:p w:rsidR="00F83D04" w:rsidRDefault="00F83D04" w:rsidP="001F4C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p w:rsidR="001F4CC8" w:rsidRDefault="001F4CC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F4CC8"/>
    <w:rsid w:val="00023A7A"/>
    <w:rsid w:val="000304D2"/>
    <w:rsid w:val="00070FD5"/>
    <w:rsid w:val="000776F3"/>
    <w:rsid w:val="000865DF"/>
    <w:rsid w:val="000A47BD"/>
    <w:rsid w:val="000B244C"/>
    <w:rsid w:val="000B25E1"/>
    <w:rsid w:val="000D3A1C"/>
    <w:rsid w:val="000F35F9"/>
    <w:rsid w:val="00162DA7"/>
    <w:rsid w:val="00163C48"/>
    <w:rsid w:val="00180DCC"/>
    <w:rsid w:val="00182D9E"/>
    <w:rsid w:val="001B6A99"/>
    <w:rsid w:val="001C2BB5"/>
    <w:rsid w:val="001D106C"/>
    <w:rsid w:val="001F4CC8"/>
    <w:rsid w:val="00207AA6"/>
    <w:rsid w:val="00252804"/>
    <w:rsid w:val="002D043E"/>
    <w:rsid w:val="002D6E82"/>
    <w:rsid w:val="002D73EE"/>
    <w:rsid w:val="0035186C"/>
    <w:rsid w:val="003943D7"/>
    <w:rsid w:val="003946BC"/>
    <w:rsid w:val="003B2412"/>
    <w:rsid w:val="003E4CB0"/>
    <w:rsid w:val="003E70FD"/>
    <w:rsid w:val="00416717"/>
    <w:rsid w:val="004214AD"/>
    <w:rsid w:val="00424FF2"/>
    <w:rsid w:val="00486C65"/>
    <w:rsid w:val="004B6044"/>
    <w:rsid w:val="004B726A"/>
    <w:rsid w:val="004D4205"/>
    <w:rsid w:val="004E0765"/>
    <w:rsid w:val="00515545"/>
    <w:rsid w:val="005629A7"/>
    <w:rsid w:val="005C2514"/>
    <w:rsid w:val="005D3DB9"/>
    <w:rsid w:val="006509A9"/>
    <w:rsid w:val="00690F44"/>
    <w:rsid w:val="006A0B75"/>
    <w:rsid w:val="006E61C8"/>
    <w:rsid w:val="006F0CA4"/>
    <w:rsid w:val="00761D68"/>
    <w:rsid w:val="0076603C"/>
    <w:rsid w:val="0077718E"/>
    <w:rsid w:val="007B1757"/>
    <w:rsid w:val="007F7807"/>
    <w:rsid w:val="00817224"/>
    <w:rsid w:val="008606AB"/>
    <w:rsid w:val="0089133B"/>
    <w:rsid w:val="00904D9D"/>
    <w:rsid w:val="00932507"/>
    <w:rsid w:val="00961076"/>
    <w:rsid w:val="009C62DD"/>
    <w:rsid w:val="009C71A1"/>
    <w:rsid w:val="00A43451"/>
    <w:rsid w:val="00A86095"/>
    <w:rsid w:val="00A9487F"/>
    <w:rsid w:val="00AD56F1"/>
    <w:rsid w:val="00AF36DC"/>
    <w:rsid w:val="00B01828"/>
    <w:rsid w:val="00B1560A"/>
    <w:rsid w:val="00B317BE"/>
    <w:rsid w:val="00B43EF5"/>
    <w:rsid w:val="00B52F45"/>
    <w:rsid w:val="00B86B31"/>
    <w:rsid w:val="00BC5AC6"/>
    <w:rsid w:val="00C00AA2"/>
    <w:rsid w:val="00C047F4"/>
    <w:rsid w:val="00C63F61"/>
    <w:rsid w:val="00C72483"/>
    <w:rsid w:val="00CC67E7"/>
    <w:rsid w:val="00D10878"/>
    <w:rsid w:val="00D619B3"/>
    <w:rsid w:val="00D92115"/>
    <w:rsid w:val="00DC1A6C"/>
    <w:rsid w:val="00E355B4"/>
    <w:rsid w:val="00E47D2E"/>
    <w:rsid w:val="00E81A61"/>
    <w:rsid w:val="00E94A6F"/>
    <w:rsid w:val="00EC1055"/>
    <w:rsid w:val="00F83D04"/>
    <w:rsid w:val="00F869FB"/>
    <w:rsid w:val="00F91A6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5B4"/>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4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CC8"/>
    <w:rPr>
      <w:rFonts w:cs="Mangal"/>
    </w:rPr>
  </w:style>
  <w:style w:type="paragraph" w:styleId="Footer">
    <w:name w:val="footer"/>
    <w:basedOn w:val="Normal"/>
    <w:link w:val="FooterChar"/>
    <w:uiPriority w:val="99"/>
    <w:unhideWhenUsed/>
    <w:rsid w:val="001F4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CC8"/>
    <w:rPr>
      <w:rFonts w:cs="Mangal"/>
    </w:rPr>
  </w:style>
  <w:style w:type="table" w:styleId="TableGrid">
    <w:name w:val="Table Grid"/>
    <w:basedOn w:val="TableNormal"/>
    <w:uiPriority w:val="39"/>
    <w:rsid w:val="008606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606AB"/>
    <w:rPr>
      <w:b/>
      <w:bCs/>
    </w:rPr>
  </w:style>
  <w:style w:type="paragraph" w:styleId="BalloonText">
    <w:name w:val="Balloon Text"/>
    <w:basedOn w:val="Normal"/>
    <w:link w:val="BalloonTextChar"/>
    <w:uiPriority w:val="99"/>
    <w:semiHidden/>
    <w:unhideWhenUsed/>
    <w:rsid w:val="000F35F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F35F9"/>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divs>
    <w:div w:id="112715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oleObject" Target="embeddings/oleObject1.bin"/><Relationship Id="rId26" Type="http://schemas.openxmlformats.org/officeDocument/2006/relationships/image" Target="media/image18.png"/><Relationship Id="rId39" Type="http://schemas.openxmlformats.org/officeDocument/2006/relationships/image" Target="media/image28.emf"/><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image" Target="media/image24.emf"/><Relationship Id="rId42" Type="http://schemas.openxmlformats.org/officeDocument/2006/relationships/oleObject" Target="embeddings/oleObject7.bin"/><Relationship Id="rId47" Type="http://schemas.openxmlformats.org/officeDocument/2006/relationships/footer" Target="footer1.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oleObject" Target="embeddings/oleObject3.bin"/><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emf"/><Relationship Id="rId20" Type="http://schemas.openxmlformats.org/officeDocument/2006/relationships/image" Target="media/image14.emf"/><Relationship Id="rId29" Type="http://schemas.openxmlformats.org/officeDocument/2006/relationships/image" Target="media/image21.png"/><Relationship Id="rId41" Type="http://schemas.openxmlformats.org/officeDocument/2006/relationships/image" Target="media/image30.emf"/><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oleObject" Target="embeddings/oleObject5.bin"/><Relationship Id="rId37" Type="http://schemas.openxmlformats.org/officeDocument/2006/relationships/oleObject" Target="embeddings/oleObject6.bin"/><Relationship Id="rId40" Type="http://schemas.openxmlformats.org/officeDocument/2006/relationships/image" Target="media/image29.emf"/><Relationship Id="rId45" Type="http://schemas.openxmlformats.org/officeDocument/2006/relationships/image" Target="media/image32.emf"/><Relationship Id="rId5" Type="http://schemas.openxmlformats.org/officeDocument/2006/relationships/endnotes" Target="endnotes.xml"/><Relationship Id="rId15" Type="http://schemas.openxmlformats.org/officeDocument/2006/relationships/image" Target="media/image10.emf"/><Relationship Id="rId23" Type="http://schemas.openxmlformats.org/officeDocument/2006/relationships/oleObject" Target="embeddings/oleObject2.bin"/><Relationship Id="rId28" Type="http://schemas.openxmlformats.org/officeDocument/2006/relationships/image" Target="media/image20.emf"/><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3.emf"/><Relationship Id="rId31" Type="http://schemas.openxmlformats.org/officeDocument/2006/relationships/image" Target="media/image22.png"/><Relationship Id="rId44" Type="http://schemas.openxmlformats.org/officeDocument/2006/relationships/oleObject" Target="embeddings/oleObject8.bin"/><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19.emf"/><Relationship Id="rId30" Type="http://schemas.openxmlformats.org/officeDocument/2006/relationships/oleObject" Target="embeddings/oleObject4.bin"/><Relationship Id="rId35" Type="http://schemas.openxmlformats.org/officeDocument/2006/relationships/image" Target="media/image25.emf"/><Relationship Id="rId43" Type="http://schemas.openxmlformats.org/officeDocument/2006/relationships/image" Target="media/image31.emf"/><Relationship Id="rId48" Type="http://schemas.openxmlformats.org/officeDocument/2006/relationships/fontTable" Target="fontTable.xml"/><Relationship Id="rId8"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Shinge</dc:creator>
  <cp:lastModifiedBy>kirti</cp:lastModifiedBy>
  <cp:revision>2</cp:revision>
  <dcterms:created xsi:type="dcterms:W3CDTF">2018-03-09T06:22:00Z</dcterms:created>
  <dcterms:modified xsi:type="dcterms:W3CDTF">2018-03-09T06:22:00Z</dcterms:modified>
</cp:coreProperties>
</file>