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00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32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 xml:space="preserve">SURAT PERNYATAAN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00000002" w14:textId="77777777" w:rsidR="005F00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32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 xml:space="preserve">PESERTA BEASISWA KAWAH EDUKASI BATCH </w:t>
      </w:r>
      <w:r>
        <w:rPr>
          <w:rFonts w:ascii="Times" w:eastAsia="Times" w:hAnsi="Times" w:cs="Times"/>
          <w:b/>
          <w:sz w:val="24"/>
          <w:szCs w:val="24"/>
          <w:u w:val="single"/>
        </w:rPr>
        <w:t>VI</w:t>
      </w:r>
    </w:p>
    <w:p w14:paraId="00000003" w14:textId="1F3F5228" w:rsidR="005F00CB" w:rsidRDefault="00000000" w:rsidP="00D608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7" w:right="5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Saya yang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bertanda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tangan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di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bawah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;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tbl>
      <w:tblPr>
        <w:tblStyle w:val="TableGrid"/>
        <w:tblW w:w="8955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78"/>
        <w:gridCol w:w="6126"/>
      </w:tblGrid>
      <w:tr w:rsidR="00A53EB0" w14:paraId="6901DED4" w14:textId="77777777" w:rsidTr="0075318A">
        <w:tc>
          <w:tcPr>
            <w:tcW w:w="2551" w:type="dxa"/>
          </w:tcPr>
          <w:p w14:paraId="55204632" w14:textId="7DD00E11" w:rsidR="00A53EB0" w:rsidRDefault="00A53EB0" w:rsidP="0075318A">
            <w:pPr>
              <w:widowControl w:val="0"/>
              <w:spacing w:line="276" w:lineRule="auto"/>
              <w:ind w:right="53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78" w:type="dxa"/>
          </w:tcPr>
          <w:p w14:paraId="5231DFED" w14:textId="2BE937F6" w:rsidR="00A53EB0" w:rsidRDefault="00FB0A1C" w:rsidP="0075318A">
            <w:pPr>
              <w:widowControl w:val="0"/>
              <w:spacing w:line="276" w:lineRule="auto"/>
              <w:ind w:right="53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:</w:t>
            </w:r>
          </w:p>
        </w:tc>
        <w:tc>
          <w:tcPr>
            <w:tcW w:w="6126" w:type="dxa"/>
          </w:tcPr>
          <w:p w14:paraId="5E687949" w14:textId="6601045C" w:rsidR="00A53EB0" w:rsidRDefault="00A53EB0" w:rsidP="0075318A">
            <w:pPr>
              <w:widowControl w:val="0"/>
              <w:spacing w:line="276" w:lineRule="auto"/>
              <w:ind w:right="53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Isep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Lutpi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Nur</w:t>
            </w:r>
          </w:p>
        </w:tc>
      </w:tr>
      <w:tr w:rsidR="00A53EB0" w14:paraId="2820E3CA" w14:textId="77777777" w:rsidTr="0075318A">
        <w:tc>
          <w:tcPr>
            <w:tcW w:w="2551" w:type="dxa"/>
          </w:tcPr>
          <w:p w14:paraId="07CE47C8" w14:textId="13F1ED30" w:rsidR="00A53EB0" w:rsidRDefault="00A53EB0" w:rsidP="0075318A">
            <w:pPr>
              <w:widowControl w:val="0"/>
              <w:spacing w:line="276" w:lineRule="auto"/>
              <w:ind w:right="-649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Tanggal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Lahir</w:t>
            </w:r>
          </w:p>
        </w:tc>
        <w:tc>
          <w:tcPr>
            <w:tcW w:w="278" w:type="dxa"/>
          </w:tcPr>
          <w:p w14:paraId="0FA47231" w14:textId="3AB51F6F" w:rsidR="00A53EB0" w:rsidRDefault="00FB0A1C" w:rsidP="0075318A">
            <w:pPr>
              <w:widowControl w:val="0"/>
              <w:spacing w:line="276" w:lineRule="auto"/>
              <w:ind w:right="53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:</w:t>
            </w:r>
          </w:p>
        </w:tc>
        <w:tc>
          <w:tcPr>
            <w:tcW w:w="6126" w:type="dxa"/>
          </w:tcPr>
          <w:p w14:paraId="32BD6D8F" w14:textId="16A7192A" w:rsidR="00A53EB0" w:rsidRDefault="00A53EB0" w:rsidP="0075318A">
            <w:pPr>
              <w:widowControl w:val="0"/>
              <w:spacing w:line="276" w:lineRule="auto"/>
              <w:ind w:right="53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Cianjur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10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Agustus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2000</w:t>
            </w:r>
          </w:p>
        </w:tc>
      </w:tr>
      <w:tr w:rsidR="00A53EB0" w14:paraId="14FEC060" w14:textId="77777777" w:rsidTr="0075318A">
        <w:tc>
          <w:tcPr>
            <w:tcW w:w="2551" w:type="dxa"/>
          </w:tcPr>
          <w:p w14:paraId="10CF71E3" w14:textId="2D466A62" w:rsidR="00A53EB0" w:rsidRDefault="00A53EB0" w:rsidP="0075318A">
            <w:pPr>
              <w:widowControl w:val="0"/>
              <w:spacing w:line="276" w:lineRule="auto"/>
              <w:ind w:right="53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Alamat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14:paraId="0150B91B" w14:textId="5CB49CC1" w:rsidR="00A53EB0" w:rsidRDefault="00FB0A1C" w:rsidP="0075318A">
            <w:pPr>
              <w:widowControl w:val="0"/>
              <w:spacing w:line="276" w:lineRule="auto"/>
              <w:ind w:right="53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:</w:t>
            </w:r>
          </w:p>
        </w:tc>
        <w:tc>
          <w:tcPr>
            <w:tcW w:w="6126" w:type="dxa"/>
          </w:tcPr>
          <w:p w14:paraId="5CDC5D78" w14:textId="77777777" w:rsidR="00A53EB0" w:rsidRDefault="00A53EB0" w:rsidP="0075318A">
            <w:pPr>
              <w:widowControl w:val="0"/>
              <w:spacing w:line="276" w:lineRule="auto"/>
              <w:ind w:right="53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DC6C71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Jalan </w:t>
            </w:r>
            <w:proofErr w:type="spellStart"/>
            <w:r w:rsidRPr="00DC6C71">
              <w:rPr>
                <w:rFonts w:ascii="Times" w:eastAsia="Times" w:hAnsi="Times" w:cs="Times"/>
                <w:color w:val="000000"/>
                <w:sz w:val="24"/>
                <w:szCs w:val="24"/>
              </w:rPr>
              <w:t>Terusan</w:t>
            </w:r>
            <w:proofErr w:type="spellEnd"/>
            <w:r w:rsidRPr="00DC6C71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6C71">
              <w:rPr>
                <w:rFonts w:ascii="Times" w:eastAsia="Times" w:hAnsi="Times" w:cs="Times"/>
                <w:color w:val="000000"/>
                <w:sz w:val="24"/>
                <w:szCs w:val="24"/>
              </w:rPr>
              <w:t>Sapujagat</w:t>
            </w:r>
            <w:proofErr w:type="spellEnd"/>
            <w:r w:rsidRPr="00DC6C71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No.225 144F, RT.8/RW.4, </w:t>
            </w:r>
            <w:proofErr w:type="spellStart"/>
            <w:r w:rsidRPr="00DC6C71">
              <w:rPr>
                <w:rFonts w:ascii="Times" w:eastAsia="Times" w:hAnsi="Times" w:cs="Times"/>
                <w:color w:val="000000"/>
                <w:sz w:val="24"/>
                <w:szCs w:val="24"/>
              </w:rPr>
              <w:t>Sukaluyu</w:t>
            </w:r>
            <w:proofErr w:type="spellEnd"/>
            <w:r w:rsidRPr="00DC6C71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6C71">
              <w:rPr>
                <w:rFonts w:ascii="Times" w:eastAsia="Times" w:hAnsi="Times" w:cs="Times"/>
                <w:color w:val="000000"/>
                <w:sz w:val="24"/>
                <w:szCs w:val="24"/>
              </w:rPr>
              <w:t>Cibeunying</w:t>
            </w:r>
            <w:proofErr w:type="spellEnd"/>
            <w:r w:rsidRPr="00DC6C71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6C71">
              <w:rPr>
                <w:rFonts w:ascii="Times" w:eastAsia="Times" w:hAnsi="Times" w:cs="Times"/>
                <w:color w:val="000000"/>
                <w:sz w:val="24"/>
                <w:szCs w:val="24"/>
              </w:rPr>
              <w:t>Kaler</w:t>
            </w:r>
            <w:proofErr w:type="spellEnd"/>
            <w:r w:rsidRPr="00DC6C71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Kota Bandung, </w:t>
            </w:r>
            <w:proofErr w:type="spellStart"/>
            <w:r w:rsidRPr="00DC6C71">
              <w:rPr>
                <w:rFonts w:ascii="Times" w:eastAsia="Times" w:hAnsi="Times" w:cs="Times"/>
                <w:color w:val="000000"/>
                <w:sz w:val="24"/>
                <w:szCs w:val="24"/>
              </w:rPr>
              <w:t>Jawa</w:t>
            </w:r>
            <w:proofErr w:type="spellEnd"/>
            <w:r w:rsidRPr="00DC6C71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Barat, 40123</w:t>
            </w:r>
          </w:p>
          <w:p w14:paraId="10D9F7A9" w14:textId="4713C794" w:rsidR="00F4471A" w:rsidRDefault="00F4471A" w:rsidP="0075318A">
            <w:pPr>
              <w:widowControl w:val="0"/>
              <w:spacing w:line="276" w:lineRule="auto"/>
              <w:ind w:right="53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A53EB0" w14:paraId="0D629278" w14:textId="77777777" w:rsidTr="0075318A">
        <w:tc>
          <w:tcPr>
            <w:tcW w:w="2551" w:type="dxa"/>
          </w:tcPr>
          <w:p w14:paraId="0C26E7C6" w14:textId="30CB48FE" w:rsidR="00A53EB0" w:rsidRDefault="00A53EB0" w:rsidP="0075318A">
            <w:pPr>
              <w:widowControl w:val="0"/>
              <w:spacing w:line="276" w:lineRule="auto"/>
              <w:ind w:right="53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NIK</w:t>
            </w:r>
          </w:p>
        </w:tc>
        <w:tc>
          <w:tcPr>
            <w:tcW w:w="278" w:type="dxa"/>
          </w:tcPr>
          <w:p w14:paraId="4B965E4C" w14:textId="71C1BCC3" w:rsidR="00A53EB0" w:rsidRDefault="00FB0A1C" w:rsidP="0075318A">
            <w:pPr>
              <w:widowControl w:val="0"/>
              <w:spacing w:line="276" w:lineRule="auto"/>
              <w:ind w:right="53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:</w:t>
            </w:r>
          </w:p>
        </w:tc>
        <w:tc>
          <w:tcPr>
            <w:tcW w:w="6126" w:type="dxa"/>
          </w:tcPr>
          <w:p w14:paraId="62AC771E" w14:textId="6F9F24D3" w:rsidR="00A53EB0" w:rsidRDefault="00F4471A" w:rsidP="0075318A">
            <w:pPr>
              <w:widowControl w:val="0"/>
              <w:spacing w:line="276" w:lineRule="auto"/>
              <w:ind w:right="53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3203261008000006</w:t>
            </w:r>
          </w:p>
        </w:tc>
      </w:tr>
      <w:tr w:rsidR="00A53EB0" w14:paraId="54B1A9BA" w14:textId="77777777" w:rsidTr="0075318A">
        <w:trPr>
          <w:trHeight w:val="50"/>
        </w:trPr>
        <w:tc>
          <w:tcPr>
            <w:tcW w:w="2551" w:type="dxa"/>
          </w:tcPr>
          <w:p w14:paraId="1999AD89" w14:textId="14595B59" w:rsidR="00A53EB0" w:rsidRDefault="00A53EB0" w:rsidP="0075318A">
            <w:pPr>
              <w:widowControl w:val="0"/>
              <w:spacing w:line="276" w:lineRule="auto"/>
              <w:ind w:right="53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No. Hp</w:t>
            </w:r>
          </w:p>
        </w:tc>
        <w:tc>
          <w:tcPr>
            <w:tcW w:w="278" w:type="dxa"/>
          </w:tcPr>
          <w:p w14:paraId="37A30D21" w14:textId="5A1ABCC4" w:rsidR="00A53EB0" w:rsidRDefault="00FB0A1C" w:rsidP="0075318A">
            <w:pPr>
              <w:widowControl w:val="0"/>
              <w:spacing w:line="276" w:lineRule="auto"/>
              <w:ind w:right="53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:</w:t>
            </w:r>
          </w:p>
        </w:tc>
        <w:tc>
          <w:tcPr>
            <w:tcW w:w="6126" w:type="dxa"/>
          </w:tcPr>
          <w:p w14:paraId="053B72D9" w14:textId="2A488948" w:rsidR="00A53EB0" w:rsidRDefault="00F4471A" w:rsidP="0075318A">
            <w:pPr>
              <w:widowControl w:val="0"/>
              <w:spacing w:line="276" w:lineRule="auto"/>
              <w:ind w:right="53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+6285798132505</w:t>
            </w:r>
          </w:p>
        </w:tc>
      </w:tr>
      <w:tr w:rsidR="00A53EB0" w14:paraId="273AE3BA" w14:textId="77777777" w:rsidTr="0075318A">
        <w:tc>
          <w:tcPr>
            <w:tcW w:w="2551" w:type="dxa"/>
          </w:tcPr>
          <w:p w14:paraId="3EC91591" w14:textId="505B2D90" w:rsidR="00A53EB0" w:rsidRDefault="00A53EB0" w:rsidP="0075318A">
            <w:pPr>
              <w:widowControl w:val="0"/>
              <w:spacing w:line="276" w:lineRule="auto"/>
              <w:ind w:right="53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78" w:type="dxa"/>
          </w:tcPr>
          <w:p w14:paraId="434D4314" w14:textId="1A4BA79A" w:rsidR="00A53EB0" w:rsidRDefault="00FB0A1C" w:rsidP="0075318A">
            <w:pPr>
              <w:widowControl w:val="0"/>
              <w:spacing w:line="276" w:lineRule="auto"/>
              <w:ind w:right="53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:</w:t>
            </w:r>
          </w:p>
        </w:tc>
        <w:tc>
          <w:tcPr>
            <w:tcW w:w="6126" w:type="dxa"/>
          </w:tcPr>
          <w:p w14:paraId="06132339" w14:textId="3B97BBFE" w:rsidR="00A53EB0" w:rsidRDefault="00F4471A" w:rsidP="0075318A">
            <w:pPr>
              <w:widowControl w:val="0"/>
              <w:spacing w:line="276" w:lineRule="auto"/>
              <w:ind w:right="53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iseplutpinur7@gmail.com</w:t>
            </w:r>
          </w:p>
        </w:tc>
      </w:tr>
    </w:tbl>
    <w:p w14:paraId="5B3F7FD4" w14:textId="77777777" w:rsidR="00A53EB0" w:rsidRDefault="00A53EB0" w:rsidP="00D608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7" w:right="532"/>
        <w:rPr>
          <w:rFonts w:ascii="Times" w:eastAsia="Times" w:hAnsi="Times" w:cs="Times"/>
          <w:color w:val="000000"/>
          <w:sz w:val="24"/>
          <w:szCs w:val="24"/>
        </w:rPr>
      </w:pPr>
    </w:p>
    <w:p w14:paraId="0000000A" w14:textId="77777777" w:rsidR="005F00CB" w:rsidRDefault="00000000" w:rsidP="00D77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360" w:right="532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Menyatakan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hal-hal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berikut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;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000000B" w14:textId="6A974FFA" w:rsidR="005F00CB" w:rsidRDefault="00000000" w:rsidP="00D779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3" w:line="360" w:lineRule="auto"/>
        <w:ind w:right="532"/>
        <w:jc w:val="both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Bersedia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mengikuti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Beasiswa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Kawah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Edukasi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Batch </w:t>
      </w:r>
      <w:r>
        <w:rPr>
          <w:rFonts w:ascii="Times" w:eastAsia="Times" w:hAnsi="Times" w:cs="Times"/>
          <w:sz w:val="24"/>
          <w:szCs w:val="24"/>
        </w:rPr>
        <w:t>VI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salama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3 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tiga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)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bulan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intensive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secara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gratis</w:t>
      </w:r>
      <w:r w:rsidR="003E0529">
        <w:rPr>
          <w:rFonts w:ascii="Times" w:eastAsia="Times" w:hAnsi="Times" w:cs="Times"/>
          <w:color w:val="000000"/>
          <w:sz w:val="24"/>
          <w:szCs w:val="24"/>
        </w:rPr>
        <w:t>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000000C" w14:textId="4F894CBC" w:rsidR="005F00CB" w:rsidRDefault="00000000" w:rsidP="00D779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32"/>
        <w:jc w:val="both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Taat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dan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patuh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pada </w:t>
      </w:r>
      <w:proofErr w:type="spellStart"/>
      <w:r>
        <w:rPr>
          <w:rFonts w:ascii="Times" w:eastAsia="Times" w:hAnsi="Times" w:cs="Times"/>
          <w:sz w:val="24"/>
          <w:szCs w:val="24"/>
        </w:rPr>
        <w:t>peraturan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yang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diberikan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oleh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Kawah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Edukasi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atau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mentor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kelasnya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masing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masing</w:t>
      </w:r>
      <w:proofErr w:type="spellEnd"/>
      <w:r w:rsidR="003E0529"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0000000D" w14:textId="77777777" w:rsidR="005F00CB" w:rsidRDefault="00000000" w:rsidP="00D779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32"/>
        <w:jc w:val="both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Bersungguh-sungguh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mengikuti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setiap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pembelajaran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yang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sedang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berlangsung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;</w:t>
      </w:r>
      <w:proofErr w:type="gramEnd"/>
    </w:p>
    <w:p w14:paraId="0000000E" w14:textId="77777777" w:rsidR="005F00CB" w:rsidRDefault="00000000" w:rsidP="00D779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32"/>
        <w:jc w:val="both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Apabila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saya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mengundurkan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diri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pada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saat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berlangsung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s</w:t>
      </w:r>
      <w:r>
        <w:rPr>
          <w:rFonts w:ascii="Times" w:eastAsia="Times" w:hAnsi="Times" w:cs="Times"/>
          <w:color w:val="000000"/>
          <w:sz w:val="24"/>
          <w:szCs w:val="24"/>
        </w:rPr>
        <w:t>aya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bersedia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mengganti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50% </w:t>
      </w:r>
      <w:proofErr w:type="spellStart"/>
      <w:r>
        <w:rPr>
          <w:rFonts w:ascii="Times" w:eastAsia="Times" w:hAnsi="Times" w:cs="Times"/>
          <w:sz w:val="24"/>
          <w:szCs w:val="24"/>
        </w:rPr>
        <w:t>atau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2.500.000 </w:t>
      </w:r>
      <w:proofErr w:type="spellStart"/>
      <w:r>
        <w:rPr>
          <w:rFonts w:ascii="Times" w:eastAsia="Times" w:hAnsi="Times" w:cs="Times"/>
          <w:sz w:val="24"/>
          <w:szCs w:val="24"/>
        </w:rPr>
        <w:t>biaya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program yang </w:t>
      </w:r>
      <w:proofErr w:type="spellStart"/>
      <w:r>
        <w:rPr>
          <w:rFonts w:ascii="Times" w:eastAsia="Times" w:hAnsi="Times" w:cs="Times"/>
          <w:sz w:val="24"/>
          <w:szCs w:val="24"/>
        </w:rPr>
        <w:t>telah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Kawah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Edukasi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keluarkan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14:paraId="0000000F" w14:textId="77777777" w:rsidR="005F00CB" w:rsidRDefault="00000000" w:rsidP="00D779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32"/>
        <w:jc w:val="both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Bersedia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mengikuti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proses </w:t>
      </w:r>
      <w:r>
        <w:rPr>
          <w:rFonts w:ascii="Times" w:eastAsia="Times" w:hAnsi="Times" w:cs="Times"/>
          <w:sz w:val="24"/>
          <w:szCs w:val="24"/>
        </w:rPr>
        <w:t>hiring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dan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bekerja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di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perusahaan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mitra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setelah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selesai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14:paraId="00000010" w14:textId="77777777" w:rsidR="005F00CB" w:rsidRDefault="00000000" w:rsidP="00D779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32"/>
        <w:jc w:val="both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Apabila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bila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saya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melanggar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point 5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maka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saya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siap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mengganti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100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%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biaya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program. </w:t>
      </w:r>
    </w:p>
    <w:p w14:paraId="00000011" w14:textId="6AF884AE" w:rsidR="005F00CB" w:rsidRDefault="00000000" w:rsidP="00D77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360" w:lineRule="auto"/>
        <w:ind w:left="425" w:right="532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Pernyataan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ini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saya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buat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dalam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keadaan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sadar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dan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tanpa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ada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paksaan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dari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pihak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manapun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14:paraId="5B070337" w14:textId="3713467F" w:rsidR="00F8668D" w:rsidRDefault="00F866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360" w:lineRule="auto"/>
        <w:ind w:left="425" w:right="532"/>
        <w:rPr>
          <w:rFonts w:ascii="Times" w:eastAsia="Times" w:hAnsi="Times" w:cs="Times"/>
          <w:sz w:val="24"/>
          <w:szCs w:val="24"/>
        </w:rPr>
      </w:pPr>
    </w:p>
    <w:p w14:paraId="79845717" w14:textId="77777777" w:rsidR="00F8668D" w:rsidRDefault="00F866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360" w:lineRule="auto"/>
        <w:ind w:left="425" w:right="532"/>
        <w:rPr>
          <w:rFonts w:ascii="Times" w:eastAsia="Times" w:hAnsi="Times" w:cs="Times"/>
          <w:sz w:val="24"/>
          <w:szCs w:val="24"/>
        </w:rPr>
      </w:pPr>
    </w:p>
    <w:p w14:paraId="00000012" w14:textId="0D88A8D9" w:rsidR="005F00CB" w:rsidRDefault="004365BC" w:rsidP="00BB65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360" w:lineRule="auto"/>
        <w:ind w:left="6946" w:right="532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Bandung</w:t>
      </w:r>
      <w:r w:rsidR="00000000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 w:rsidR="00000000">
        <w:rPr>
          <w:rFonts w:ascii="Times" w:eastAsia="Times" w:hAnsi="Times" w:cs="Times"/>
          <w:sz w:val="24"/>
          <w:szCs w:val="24"/>
        </w:rPr>
        <w:t>13</w:t>
      </w:r>
      <w:r w:rsidR="00000000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000000">
        <w:rPr>
          <w:rFonts w:ascii="Times" w:eastAsia="Times" w:hAnsi="Times" w:cs="Times"/>
          <w:sz w:val="24"/>
          <w:szCs w:val="24"/>
        </w:rPr>
        <w:t>Januari</w:t>
      </w:r>
      <w:proofErr w:type="spellEnd"/>
      <w:r w:rsidR="00000000">
        <w:rPr>
          <w:rFonts w:ascii="Times" w:eastAsia="Times" w:hAnsi="Times" w:cs="Times"/>
          <w:sz w:val="24"/>
          <w:szCs w:val="24"/>
        </w:rPr>
        <w:t xml:space="preserve"> </w:t>
      </w:r>
      <w:r w:rsidR="00000000">
        <w:rPr>
          <w:rFonts w:ascii="Times" w:eastAsia="Times" w:hAnsi="Times" w:cs="Times"/>
          <w:color w:val="000000"/>
          <w:sz w:val="24"/>
          <w:szCs w:val="24"/>
        </w:rPr>
        <w:t>202</w:t>
      </w:r>
      <w:r w:rsidR="00000000">
        <w:rPr>
          <w:rFonts w:ascii="Times" w:eastAsia="Times" w:hAnsi="Times" w:cs="Times"/>
          <w:sz w:val="24"/>
          <w:szCs w:val="24"/>
        </w:rPr>
        <w:t>3</w:t>
      </w:r>
    </w:p>
    <w:p w14:paraId="00000013" w14:textId="4B86030A" w:rsidR="005F00CB" w:rsidRDefault="005F00CB" w:rsidP="00BB65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360" w:lineRule="auto"/>
        <w:ind w:left="6946" w:right="532"/>
        <w:jc w:val="center"/>
        <w:rPr>
          <w:rFonts w:ascii="Times" w:eastAsia="Times" w:hAnsi="Times" w:cs="Times"/>
          <w:sz w:val="24"/>
          <w:szCs w:val="24"/>
        </w:rPr>
      </w:pPr>
    </w:p>
    <w:p w14:paraId="00000014" w14:textId="6F2F62E8" w:rsidR="005F00CB" w:rsidRPr="00BB65F6" w:rsidRDefault="00000000" w:rsidP="00BB6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946" w:right="532"/>
        <w:jc w:val="center"/>
        <w:rPr>
          <w:rFonts w:ascii="Times" w:eastAsia="Times" w:hAnsi="Times" w:cs="Times"/>
          <w:color w:val="000000"/>
          <w:sz w:val="16"/>
          <w:szCs w:val="16"/>
        </w:rPr>
      </w:pPr>
      <w:proofErr w:type="spellStart"/>
      <w:r w:rsidRPr="00BB65F6">
        <w:rPr>
          <w:rFonts w:ascii="Times" w:eastAsia="Times" w:hAnsi="Times" w:cs="Times"/>
          <w:color w:val="000000"/>
          <w:sz w:val="16"/>
          <w:szCs w:val="16"/>
        </w:rPr>
        <w:t>Matrai</w:t>
      </w:r>
      <w:proofErr w:type="spellEnd"/>
      <w:r w:rsidRPr="00BB65F6">
        <w:rPr>
          <w:rFonts w:ascii="Times" w:eastAsia="Times" w:hAnsi="Times" w:cs="Times"/>
          <w:color w:val="000000"/>
          <w:sz w:val="16"/>
          <w:szCs w:val="16"/>
        </w:rPr>
        <w:t xml:space="preserve"> 10.000</w:t>
      </w:r>
    </w:p>
    <w:p w14:paraId="07F25B0A" w14:textId="77777777" w:rsidR="00BB65F6" w:rsidRDefault="00BB65F6" w:rsidP="00BB6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946" w:right="532"/>
        <w:jc w:val="center"/>
        <w:rPr>
          <w:rFonts w:ascii="Times" w:eastAsia="Times" w:hAnsi="Times" w:cs="Times"/>
          <w:color w:val="000000"/>
          <w:sz w:val="24"/>
          <w:szCs w:val="24"/>
        </w:rPr>
      </w:pPr>
    </w:p>
    <w:p w14:paraId="00000015" w14:textId="20233CD8" w:rsidR="005F00CB" w:rsidRPr="00BB65F6" w:rsidRDefault="00BB65F6" w:rsidP="00BB6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946" w:right="532"/>
        <w:jc w:val="center"/>
      </w:pPr>
      <w:proofErr w:type="spellStart"/>
      <w:r>
        <w:rPr>
          <w:rFonts w:ascii="Times" w:eastAsia="Times" w:hAnsi="Times" w:cs="Times"/>
          <w:b/>
          <w:bCs/>
          <w:color w:val="000000"/>
          <w:sz w:val="24"/>
          <w:szCs w:val="24"/>
          <w:u w:val="single"/>
        </w:rPr>
        <w:t>Isep</w:t>
      </w:r>
      <w:proofErr w:type="spellEnd"/>
      <w:r>
        <w:rPr>
          <w:rFonts w:ascii="Times" w:eastAsia="Times" w:hAnsi="Times" w:cs="Times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" w:eastAsia="Times" w:hAnsi="Times" w:cs="Times"/>
          <w:b/>
          <w:bCs/>
          <w:color w:val="000000"/>
          <w:sz w:val="24"/>
          <w:szCs w:val="24"/>
          <w:u w:val="single"/>
        </w:rPr>
        <w:t>Lutpi</w:t>
      </w:r>
      <w:proofErr w:type="spellEnd"/>
      <w:r>
        <w:rPr>
          <w:rFonts w:ascii="Times" w:eastAsia="Times" w:hAnsi="Times" w:cs="Times"/>
          <w:b/>
          <w:bCs/>
          <w:color w:val="000000"/>
          <w:sz w:val="24"/>
          <w:szCs w:val="24"/>
          <w:u w:val="single"/>
        </w:rPr>
        <w:t xml:space="preserve"> Nur</w:t>
      </w:r>
    </w:p>
    <w:sectPr w:rsidR="005F00CB" w:rsidRPr="00BB65F6" w:rsidSect="00C002F2">
      <w:pgSz w:w="11906" w:h="16838" w:code="9"/>
      <w:pgMar w:top="1421" w:right="1016" w:bottom="2193" w:left="723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49E6"/>
    <w:multiLevelType w:val="multilevel"/>
    <w:tmpl w:val="7F844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7486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0CB"/>
    <w:rsid w:val="001870E0"/>
    <w:rsid w:val="003E0529"/>
    <w:rsid w:val="004365BC"/>
    <w:rsid w:val="00450A48"/>
    <w:rsid w:val="005F00CB"/>
    <w:rsid w:val="0075318A"/>
    <w:rsid w:val="00887CAD"/>
    <w:rsid w:val="00A53EB0"/>
    <w:rsid w:val="00B00099"/>
    <w:rsid w:val="00BB65F6"/>
    <w:rsid w:val="00C002F2"/>
    <w:rsid w:val="00D6085F"/>
    <w:rsid w:val="00D77982"/>
    <w:rsid w:val="00DC6C71"/>
    <w:rsid w:val="00F4471A"/>
    <w:rsid w:val="00F45B31"/>
    <w:rsid w:val="00F80DEB"/>
    <w:rsid w:val="00F8668D"/>
    <w:rsid w:val="00FB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DF80"/>
  <w15:docId w15:val="{1FB41FC8-C872-4F1E-8DCA-BBCE9352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53E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ISEP LUTPI NUR</dc:creator>
  <cp:lastModifiedBy>ISEP LUTPI NUR</cp:lastModifiedBy>
  <cp:revision>2</cp:revision>
  <dcterms:created xsi:type="dcterms:W3CDTF">2023-01-12T15:23:00Z</dcterms:created>
  <dcterms:modified xsi:type="dcterms:W3CDTF">2023-01-12T15:23:00Z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2023-01-12T15:07:52Z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a0933cbc-075e-4bcb-8f70-e389e7720eee</vt:lpwstr>
  </property>
  <property fmtid="{D5CDD505-2E9C-101B-9397-08002B2CF9AE}" pid="8" name="MSIP_Label_defa4170-0d19-0005-0004-bc88714345d2_ContentBits">
    <vt:lpwstr>0</vt:lpwstr>
  </property>
</Properties>
</file>