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4C4" w:rsidRPr="00B262A8" w:rsidRDefault="00802B5F" w:rsidP="008E4820">
      <w:pPr>
        <w:jc w:val="center"/>
        <w:rPr>
          <w:rFonts w:ascii="Times New Roman" w:hAnsi="Times New Roman" w:cs="Times New Roman"/>
          <w:b/>
          <w:sz w:val="26"/>
          <w:szCs w:val="26"/>
        </w:rPr>
      </w:pPr>
      <w:r w:rsidRPr="00B262A8">
        <w:rPr>
          <w:rFonts w:ascii="Times New Roman" w:hAnsi="Times New Roman" w:cs="Times New Roman"/>
          <w:b/>
          <w:sz w:val="26"/>
          <w:szCs w:val="26"/>
        </w:rPr>
        <w:t>MAKALAH</w:t>
      </w:r>
    </w:p>
    <w:p w:rsidR="00802B5F" w:rsidRPr="00B262A8" w:rsidRDefault="00802B5F" w:rsidP="00802B5F">
      <w:pPr>
        <w:jc w:val="center"/>
        <w:rPr>
          <w:rFonts w:ascii="Times New Roman" w:hAnsi="Times New Roman" w:cs="Times New Roman"/>
          <w:b/>
          <w:sz w:val="26"/>
          <w:szCs w:val="26"/>
        </w:rPr>
      </w:pPr>
      <w:r w:rsidRPr="00B262A8">
        <w:rPr>
          <w:rFonts w:ascii="Times New Roman" w:hAnsi="Times New Roman" w:cs="Times New Roman"/>
          <w:b/>
          <w:sz w:val="26"/>
          <w:szCs w:val="26"/>
        </w:rPr>
        <w:t>PENDIDIKAN KEWARGANEGARAAN</w:t>
      </w:r>
    </w:p>
    <w:p w:rsidR="00802B5F" w:rsidRPr="00B262A8" w:rsidRDefault="00B262A8" w:rsidP="00802B5F">
      <w:pPr>
        <w:jc w:val="center"/>
        <w:rPr>
          <w:rFonts w:ascii="Arial Rounded MT Bold" w:eastAsia="Arial Unicode MS" w:hAnsi="Arial Rounded MT Bold" w:cs="Times New Roman"/>
        </w:rPr>
      </w:pPr>
      <w:r>
        <w:rPr>
          <w:noProof/>
        </w:rPr>
        <w:drawing>
          <wp:anchor distT="0" distB="0" distL="114300" distR="114300" simplePos="0" relativeHeight="251658240" behindDoc="0" locked="0" layoutInCell="1" allowOverlap="1" wp14:anchorId="3090A470" wp14:editId="38012DD6">
            <wp:simplePos x="0" y="0"/>
            <wp:positionH relativeFrom="column">
              <wp:posOffset>1809750</wp:posOffset>
            </wp:positionH>
            <wp:positionV relativeFrom="paragraph">
              <wp:posOffset>318770</wp:posOffset>
            </wp:positionV>
            <wp:extent cx="2114550" cy="18910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2114550" cy="1891030"/>
                    </a:xfrm>
                    <a:prstGeom prst="rect">
                      <a:avLst/>
                    </a:prstGeom>
                  </pic:spPr>
                </pic:pic>
              </a:graphicData>
            </a:graphic>
            <wp14:sizeRelH relativeFrom="page">
              <wp14:pctWidth>0</wp14:pctWidth>
            </wp14:sizeRelH>
            <wp14:sizeRelV relativeFrom="page">
              <wp14:pctHeight>0</wp14:pctHeight>
            </wp14:sizeRelV>
          </wp:anchor>
        </w:drawing>
      </w:r>
      <w:r w:rsidRPr="00B262A8">
        <w:rPr>
          <w:rFonts w:ascii="Arial Rounded MT Bold" w:eastAsia="Arial Unicode MS" w:hAnsi="Arial Rounded MT Bold" w:cs="Times New Roman"/>
        </w:rPr>
        <w:t>“ Harmoni Kewajiban Dan Hak Warga Negara Serta Warga Negara”</w:t>
      </w:r>
    </w:p>
    <w:p w:rsidR="00B262A8" w:rsidRDefault="00B262A8" w:rsidP="00B262A8">
      <w:pPr>
        <w:jc w:val="center"/>
      </w:pPr>
    </w:p>
    <w:p w:rsidR="00802B5F" w:rsidRPr="00B262A8" w:rsidRDefault="00802B5F" w:rsidP="00B262A8">
      <w:pPr>
        <w:jc w:val="center"/>
        <w:rPr>
          <w:rFonts w:ascii="Times New Roman" w:hAnsi="Times New Roman" w:cs="Times New Roman"/>
          <w:b/>
        </w:rPr>
      </w:pPr>
      <w:r w:rsidRPr="00B262A8">
        <w:rPr>
          <w:rFonts w:ascii="Times New Roman" w:hAnsi="Times New Roman" w:cs="Times New Roman"/>
          <w:b/>
        </w:rPr>
        <w:t xml:space="preserve">DOSEN MATA KULIAH </w:t>
      </w:r>
    </w:p>
    <w:p w:rsidR="00802B5F" w:rsidRPr="00B262A8" w:rsidRDefault="006E56D8" w:rsidP="00802B5F">
      <w:pPr>
        <w:jc w:val="center"/>
        <w:rPr>
          <w:rFonts w:ascii="Times New Roman" w:hAnsi="Times New Roman" w:cs="Times New Roman"/>
        </w:rPr>
      </w:pPr>
      <w:r w:rsidRPr="00B262A8">
        <w:rPr>
          <w:rFonts w:ascii="Times New Roman" w:hAnsi="Times New Roman" w:cs="Times New Roman"/>
        </w:rPr>
        <w:t>Koko Adya Winata,S.IP .M.pd.</w:t>
      </w:r>
    </w:p>
    <w:p w:rsidR="006E56D8" w:rsidRPr="00B262A8" w:rsidRDefault="006E56D8" w:rsidP="00802B5F">
      <w:pPr>
        <w:jc w:val="center"/>
        <w:rPr>
          <w:rFonts w:ascii="Times New Roman" w:hAnsi="Times New Roman" w:cs="Times New Roman"/>
          <w:b/>
        </w:rPr>
      </w:pPr>
      <w:r w:rsidRPr="00B262A8">
        <w:rPr>
          <w:rFonts w:ascii="Times New Roman" w:hAnsi="Times New Roman" w:cs="Times New Roman"/>
          <w:b/>
        </w:rPr>
        <w:t>DISUSUN OLEH :</w:t>
      </w:r>
    </w:p>
    <w:p w:rsidR="006E56D8" w:rsidRPr="004270A5" w:rsidRDefault="006E56D8" w:rsidP="004270A5">
      <w:pPr>
        <w:pStyle w:val="ListParagraph"/>
        <w:numPr>
          <w:ilvl w:val="0"/>
          <w:numId w:val="10"/>
        </w:numPr>
        <w:rPr>
          <w:rFonts w:ascii="Times New Roman" w:hAnsi="Times New Roman" w:cs="Times New Roman"/>
        </w:rPr>
      </w:pPr>
      <w:r w:rsidRPr="004270A5">
        <w:rPr>
          <w:rFonts w:ascii="Times New Roman" w:hAnsi="Times New Roman" w:cs="Times New Roman"/>
        </w:rPr>
        <w:t>Vakrun Nisah  (2113191057)</w:t>
      </w:r>
    </w:p>
    <w:p w:rsidR="006E56D8" w:rsidRPr="004270A5" w:rsidRDefault="006E56D8" w:rsidP="004270A5">
      <w:pPr>
        <w:pStyle w:val="ListParagraph"/>
        <w:numPr>
          <w:ilvl w:val="0"/>
          <w:numId w:val="10"/>
        </w:numPr>
        <w:rPr>
          <w:rFonts w:ascii="Times New Roman" w:hAnsi="Times New Roman" w:cs="Times New Roman"/>
        </w:rPr>
      </w:pPr>
      <w:r w:rsidRPr="004270A5">
        <w:rPr>
          <w:rFonts w:ascii="Times New Roman" w:hAnsi="Times New Roman" w:cs="Times New Roman"/>
        </w:rPr>
        <w:t>Mochammad  Raja H (2113191128)</w:t>
      </w:r>
    </w:p>
    <w:p w:rsidR="006E56D8" w:rsidRPr="004270A5" w:rsidRDefault="00B262A8" w:rsidP="004270A5">
      <w:pPr>
        <w:pStyle w:val="ListParagraph"/>
        <w:numPr>
          <w:ilvl w:val="0"/>
          <w:numId w:val="10"/>
        </w:numPr>
        <w:rPr>
          <w:rFonts w:ascii="Times New Roman" w:hAnsi="Times New Roman" w:cs="Times New Roman"/>
        </w:rPr>
      </w:pPr>
      <w:r w:rsidRPr="004270A5">
        <w:rPr>
          <w:rFonts w:ascii="Times New Roman" w:hAnsi="Times New Roman" w:cs="Times New Roman"/>
        </w:rPr>
        <w:t>Deri Kurniawan (2113191064</w:t>
      </w:r>
      <w:r w:rsidR="006E56D8" w:rsidRPr="004270A5">
        <w:rPr>
          <w:rFonts w:ascii="Times New Roman" w:hAnsi="Times New Roman" w:cs="Times New Roman"/>
        </w:rPr>
        <w:t>)</w:t>
      </w:r>
    </w:p>
    <w:p w:rsidR="006E56D8" w:rsidRPr="004270A5" w:rsidRDefault="006E56D8" w:rsidP="004270A5">
      <w:pPr>
        <w:pStyle w:val="ListParagraph"/>
        <w:numPr>
          <w:ilvl w:val="0"/>
          <w:numId w:val="10"/>
        </w:numPr>
        <w:rPr>
          <w:rFonts w:ascii="Times New Roman" w:hAnsi="Times New Roman" w:cs="Times New Roman"/>
        </w:rPr>
      </w:pPr>
      <w:r w:rsidRPr="004270A5">
        <w:rPr>
          <w:rFonts w:ascii="Times New Roman" w:hAnsi="Times New Roman" w:cs="Times New Roman"/>
        </w:rPr>
        <w:t>Mochamad Andy A (2113191127)</w:t>
      </w:r>
    </w:p>
    <w:p w:rsidR="00B262A8" w:rsidRPr="004270A5" w:rsidRDefault="004270A5" w:rsidP="004270A5">
      <w:pPr>
        <w:pStyle w:val="ListParagraph"/>
        <w:numPr>
          <w:ilvl w:val="0"/>
          <w:numId w:val="10"/>
        </w:numPr>
        <w:rPr>
          <w:rFonts w:ascii="Times New Roman" w:hAnsi="Times New Roman" w:cs="Times New Roman"/>
        </w:rPr>
      </w:pPr>
      <w:r w:rsidRPr="004270A5">
        <w:rPr>
          <w:rFonts w:ascii="Times New Roman" w:hAnsi="Times New Roman" w:cs="Times New Roman"/>
        </w:rPr>
        <w:t>Razan Aiman Nadir (2113191062)</w:t>
      </w:r>
    </w:p>
    <w:p w:rsidR="004270A5" w:rsidRDefault="004270A5" w:rsidP="004270A5">
      <w:pPr>
        <w:pStyle w:val="ListParagraph"/>
        <w:numPr>
          <w:ilvl w:val="0"/>
          <w:numId w:val="10"/>
        </w:numPr>
        <w:spacing w:before="240"/>
        <w:rPr>
          <w:rFonts w:ascii="Times New Roman" w:hAnsi="Times New Roman" w:cs="Times New Roman"/>
        </w:rPr>
      </w:pPr>
      <w:r w:rsidRPr="004270A5">
        <w:rPr>
          <w:rFonts w:ascii="Times New Roman" w:hAnsi="Times New Roman" w:cs="Times New Roman"/>
        </w:rPr>
        <w:t>Emerentiana J ujan (2113191114)</w:t>
      </w:r>
    </w:p>
    <w:p w:rsidR="004270A5" w:rsidRDefault="004270A5" w:rsidP="004270A5">
      <w:pPr>
        <w:pStyle w:val="ListParagraph"/>
        <w:numPr>
          <w:ilvl w:val="0"/>
          <w:numId w:val="10"/>
        </w:numPr>
        <w:spacing w:before="240"/>
        <w:rPr>
          <w:rFonts w:ascii="Times New Roman" w:hAnsi="Times New Roman" w:cs="Times New Roman"/>
        </w:rPr>
      </w:pPr>
      <w:r w:rsidRPr="004270A5">
        <w:rPr>
          <w:rFonts w:ascii="Times New Roman" w:hAnsi="Times New Roman" w:cs="Times New Roman"/>
        </w:rPr>
        <w:t>Muhamad Hilmi</w:t>
      </w:r>
      <w:r w:rsidR="006E7743">
        <w:rPr>
          <w:rFonts w:ascii="Times New Roman" w:hAnsi="Times New Roman" w:cs="Times New Roman"/>
        </w:rPr>
        <w:t xml:space="preserve"> F (2113191060</w:t>
      </w:r>
      <w:r w:rsidRPr="004270A5">
        <w:rPr>
          <w:rFonts w:ascii="Times New Roman" w:hAnsi="Times New Roman" w:cs="Times New Roman"/>
        </w:rPr>
        <w:t>)</w:t>
      </w:r>
    </w:p>
    <w:p w:rsidR="004270A5" w:rsidRPr="004270A5" w:rsidRDefault="009B72F2" w:rsidP="004270A5">
      <w:pPr>
        <w:pStyle w:val="ListParagraph"/>
        <w:numPr>
          <w:ilvl w:val="0"/>
          <w:numId w:val="10"/>
        </w:numPr>
        <w:spacing w:before="240"/>
        <w:rPr>
          <w:rFonts w:ascii="Times New Roman" w:hAnsi="Times New Roman" w:cs="Times New Roman"/>
        </w:rPr>
      </w:pPr>
      <w:r>
        <w:rPr>
          <w:rFonts w:ascii="Times New Roman" w:hAnsi="Times New Roman" w:cs="Times New Roman"/>
        </w:rPr>
        <w:t>Muhammad Rafii A (2113191059</w:t>
      </w:r>
      <w:r w:rsidR="004270A5" w:rsidRPr="004270A5">
        <w:rPr>
          <w:rFonts w:ascii="Times New Roman" w:hAnsi="Times New Roman" w:cs="Times New Roman"/>
        </w:rPr>
        <w:t>)</w:t>
      </w:r>
    </w:p>
    <w:p w:rsidR="006E56D8" w:rsidRDefault="006E56D8" w:rsidP="00B262A8"/>
    <w:p w:rsidR="006E56D8" w:rsidRPr="004270A5" w:rsidRDefault="006E56D8" w:rsidP="00802B5F">
      <w:pPr>
        <w:jc w:val="center"/>
        <w:rPr>
          <w:rFonts w:ascii="Times New Roman" w:hAnsi="Times New Roman" w:cs="Times New Roman"/>
          <w:b/>
          <w:sz w:val="25"/>
          <w:szCs w:val="25"/>
        </w:rPr>
      </w:pPr>
      <w:r w:rsidRPr="004270A5">
        <w:rPr>
          <w:rFonts w:ascii="Times New Roman" w:hAnsi="Times New Roman" w:cs="Times New Roman"/>
          <w:b/>
          <w:sz w:val="25"/>
          <w:szCs w:val="25"/>
        </w:rPr>
        <w:t>UNIVERSITAS SANGGA BUANA YPKP BANDUNG</w:t>
      </w:r>
    </w:p>
    <w:p w:rsidR="006E56D8" w:rsidRPr="004270A5" w:rsidRDefault="006E56D8" w:rsidP="00802B5F">
      <w:pPr>
        <w:jc w:val="center"/>
        <w:rPr>
          <w:rFonts w:ascii="Times New Roman" w:hAnsi="Times New Roman" w:cs="Times New Roman"/>
          <w:b/>
          <w:sz w:val="25"/>
          <w:szCs w:val="25"/>
        </w:rPr>
      </w:pPr>
      <w:r w:rsidRPr="004270A5">
        <w:rPr>
          <w:rFonts w:ascii="Times New Roman" w:hAnsi="Times New Roman" w:cs="Times New Roman"/>
          <w:b/>
          <w:sz w:val="25"/>
          <w:szCs w:val="25"/>
        </w:rPr>
        <w:t>FAKULTAS TEKNIK</w:t>
      </w:r>
    </w:p>
    <w:p w:rsidR="006E56D8" w:rsidRPr="004270A5" w:rsidRDefault="006E56D8" w:rsidP="00802B5F">
      <w:pPr>
        <w:jc w:val="center"/>
        <w:rPr>
          <w:rFonts w:ascii="Times New Roman" w:hAnsi="Times New Roman" w:cs="Times New Roman"/>
          <w:b/>
          <w:sz w:val="25"/>
          <w:szCs w:val="25"/>
        </w:rPr>
      </w:pPr>
      <w:r w:rsidRPr="004270A5">
        <w:rPr>
          <w:rFonts w:ascii="Times New Roman" w:hAnsi="Times New Roman" w:cs="Times New Roman"/>
          <w:b/>
          <w:sz w:val="25"/>
          <w:szCs w:val="25"/>
        </w:rPr>
        <w:t xml:space="preserve">TEKNIK INFORMATIKA </w:t>
      </w:r>
    </w:p>
    <w:p w:rsidR="006E56D8" w:rsidRDefault="006E56D8" w:rsidP="00802B5F">
      <w:pPr>
        <w:jc w:val="center"/>
        <w:rPr>
          <w:rFonts w:ascii="Times New Roman" w:hAnsi="Times New Roman" w:cs="Times New Roman"/>
          <w:b/>
          <w:sz w:val="25"/>
          <w:szCs w:val="25"/>
        </w:rPr>
      </w:pPr>
      <w:r w:rsidRPr="004270A5">
        <w:rPr>
          <w:rFonts w:ascii="Times New Roman" w:hAnsi="Times New Roman" w:cs="Times New Roman"/>
          <w:b/>
          <w:sz w:val="25"/>
          <w:szCs w:val="25"/>
        </w:rPr>
        <w:t>2019/2020</w:t>
      </w:r>
    </w:p>
    <w:p w:rsidR="008E4820" w:rsidRDefault="008E4820" w:rsidP="00802B5F">
      <w:pPr>
        <w:jc w:val="center"/>
        <w:rPr>
          <w:rFonts w:ascii="Times New Roman" w:hAnsi="Times New Roman" w:cs="Times New Roman"/>
          <w:b/>
          <w:sz w:val="25"/>
          <w:szCs w:val="25"/>
        </w:rPr>
      </w:pPr>
    </w:p>
    <w:p w:rsidR="008E4820" w:rsidRDefault="008E4820" w:rsidP="00802B5F">
      <w:pPr>
        <w:jc w:val="center"/>
        <w:rPr>
          <w:rFonts w:ascii="Times New Roman" w:hAnsi="Times New Roman" w:cs="Times New Roman"/>
          <w:b/>
          <w:sz w:val="25"/>
          <w:szCs w:val="25"/>
        </w:rPr>
      </w:pPr>
    </w:p>
    <w:p w:rsidR="008E4820" w:rsidRPr="00E02ACF" w:rsidRDefault="008E4820" w:rsidP="008E4820">
      <w:pPr>
        <w:pStyle w:val="NoSpacing"/>
        <w:jc w:val="center"/>
        <w:outlineLvl w:val="0"/>
        <w:rPr>
          <w:rFonts w:ascii="Georgia" w:hAnsi="Georgia" w:cs="Times New Roman"/>
          <w:b/>
          <w:sz w:val="28"/>
          <w:szCs w:val="28"/>
          <w:u w:val="single"/>
        </w:rPr>
      </w:pPr>
      <w:r w:rsidRPr="00E02ACF">
        <w:rPr>
          <w:rFonts w:ascii="Georgia" w:hAnsi="Georgia" w:cs="Times New Roman"/>
          <w:b/>
          <w:sz w:val="28"/>
          <w:szCs w:val="28"/>
          <w:u w:val="single"/>
        </w:rPr>
        <w:lastRenderedPageBreak/>
        <w:t>KATA PENGANTAR</w:t>
      </w:r>
    </w:p>
    <w:p w:rsidR="008E4820" w:rsidRDefault="008E4820" w:rsidP="008E4820">
      <w:pPr>
        <w:pStyle w:val="NoSpacing"/>
        <w:jc w:val="center"/>
        <w:rPr>
          <w:rFonts w:ascii="Times New Roman" w:hAnsi="Times New Roman" w:cs="Times New Roman"/>
          <w:sz w:val="32"/>
          <w:szCs w:val="32"/>
        </w:rPr>
      </w:pPr>
    </w:p>
    <w:p w:rsidR="008E4820" w:rsidRPr="00E152A5" w:rsidRDefault="008E4820" w:rsidP="008E4820">
      <w:pPr>
        <w:pStyle w:val="NoSpacing"/>
        <w:jc w:val="center"/>
        <w:outlineLvl w:val="0"/>
        <w:rPr>
          <w:rFonts w:ascii="Gabriola" w:hAnsi="Gabriola"/>
          <w:sz w:val="28"/>
          <w:szCs w:val="28"/>
          <w:lang w:eastAsia="id-ID"/>
        </w:rPr>
      </w:pPr>
      <w:r w:rsidRPr="00E152A5">
        <w:rPr>
          <w:rFonts w:ascii="Gabriola" w:hAnsi="Gabriola"/>
          <w:sz w:val="28"/>
          <w:szCs w:val="28"/>
          <w:lang w:eastAsia="id-ID"/>
        </w:rPr>
        <w:t>Puji Syukur kami panjatkan ke-hadirat Tuhan Yang Maha Esa, karena</w:t>
      </w:r>
    </w:p>
    <w:p w:rsidR="008E4820" w:rsidRPr="00E152A5"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atas</w:t>
      </w:r>
      <w:proofErr w:type="gramEnd"/>
      <w:r w:rsidRPr="00E152A5">
        <w:rPr>
          <w:rFonts w:ascii="Gabriola" w:hAnsi="Gabriola"/>
          <w:sz w:val="28"/>
          <w:szCs w:val="28"/>
          <w:lang w:eastAsia="id-ID"/>
        </w:rPr>
        <w:t xml:space="preserve"> berkat rahmat dan karuniaNyalah, </w:t>
      </w:r>
      <w:r>
        <w:rPr>
          <w:rFonts w:ascii="Gabriola" w:hAnsi="Gabriola"/>
          <w:sz w:val="28"/>
          <w:szCs w:val="28"/>
          <w:lang w:eastAsia="id-ID"/>
        </w:rPr>
        <w:t xml:space="preserve">Makalah </w:t>
      </w:r>
      <w:r w:rsidRPr="00E152A5">
        <w:rPr>
          <w:rFonts w:ascii="Gabriola" w:hAnsi="Gabriola"/>
          <w:sz w:val="28"/>
          <w:szCs w:val="28"/>
          <w:lang w:eastAsia="id-ID"/>
        </w:rPr>
        <w:t>ini dapat terselesaikan</w:t>
      </w:r>
    </w:p>
    <w:p w:rsidR="008E4820" w:rsidRPr="00E152A5"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dengan</w:t>
      </w:r>
      <w:proofErr w:type="gramEnd"/>
      <w:r w:rsidRPr="00E152A5">
        <w:rPr>
          <w:rFonts w:ascii="Gabriola" w:hAnsi="Gabriola"/>
          <w:sz w:val="28"/>
          <w:szCs w:val="28"/>
          <w:lang w:eastAsia="id-ID"/>
        </w:rPr>
        <w:t xml:space="preserve"> baik, tepat pada waktunya. Adapun tujuan penulisan </w:t>
      </w:r>
      <w:r>
        <w:rPr>
          <w:rFonts w:ascii="Gabriola" w:hAnsi="Gabriola"/>
          <w:sz w:val="28"/>
          <w:szCs w:val="28"/>
          <w:lang w:eastAsia="id-ID"/>
        </w:rPr>
        <w:t xml:space="preserve">Makalah </w:t>
      </w:r>
      <w:r w:rsidRPr="00E152A5">
        <w:rPr>
          <w:rFonts w:ascii="Gabriola" w:hAnsi="Gabriola"/>
          <w:sz w:val="28"/>
          <w:szCs w:val="28"/>
          <w:lang w:eastAsia="id-ID"/>
        </w:rPr>
        <w:t>ini</w:t>
      </w:r>
    </w:p>
    <w:p w:rsidR="008E4820"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adalah</w:t>
      </w:r>
      <w:proofErr w:type="gramEnd"/>
      <w:r w:rsidRPr="00E152A5">
        <w:rPr>
          <w:rFonts w:ascii="Gabriola" w:hAnsi="Gabriola"/>
          <w:sz w:val="28"/>
          <w:szCs w:val="28"/>
          <w:lang w:eastAsia="id-ID"/>
        </w:rPr>
        <w:t xml:space="preserve"> untuk memenuhi tugas</w:t>
      </w:r>
      <w:r>
        <w:rPr>
          <w:rFonts w:ascii="Gabriola" w:hAnsi="Gabriola"/>
          <w:b/>
          <w:sz w:val="28"/>
          <w:szCs w:val="28"/>
          <w:lang w:eastAsia="id-ID"/>
        </w:rPr>
        <w:t xml:space="preserve"> </w:t>
      </w:r>
      <w:r>
        <w:rPr>
          <w:rFonts w:ascii="Gabriola" w:hAnsi="Gabriola"/>
          <w:sz w:val="28"/>
          <w:szCs w:val="28"/>
          <w:lang w:eastAsia="id-ID"/>
        </w:rPr>
        <w:t xml:space="preserve">Mata Kuliah </w:t>
      </w:r>
      <w:r>
        <w:rPr>
          <w:rFonts w:ascii="Gabriola" w:hAnsi="Gabriola"/>
          <w:b/>
          <w:sz w:val="28"/>
          <w:szCs w:val="28"/>
          <w:lang w:eastAsia="id-ID"/>
        </w:rPr>
        <w:t>Pendidikan Kewarganegaraan</w:t>
      </w:r>
      <w:r>
        <w:rPr>
          <w:rFonts w:ascii="Gabriola" w:hAnsi="Gabriola"/>
          <w:sz w:val="28"/>
          <w:szCs w:val="28"/>
          <w:lang w:eastAsia="id-ID"/>
        </w:rPr>
        <w:t>, pada semester 2</w:t>
      </w:r>
    </w:p>
    <w:p w:rsidR="008E4820"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di</w:t>
      </w:r>
      <w:proofErr w:type="gramEnd"/>
      <w:r w:rsidRPr="00E152A5">
        <w:rPr>
          <w:rFonts w:ascii="Gabriola" w:hAnsi="Gabriola"/>
          <w:sz w:val="28"/>
          <w:szCs w:val="28"/>
          <w:lang w:eastAsia="id-ID"/>
        </w:rPr>
        <w:t xml:space="preserve"> tahun </w:t>
      </w:r>
      <w:r>
        <w:rPr>
          <w:rFonts w:ascii="Gabriola" w:hAnsi="Gabriola"/>
          <w:sz w:val="28"/>
          <w:szCs w:val="28"/>
          <w:lang w:eastAsia="id-ID"/>
        </w:rPr>
        <w:t xml:space="preserve">akademik </w:t>
      </w:r>
      <w:r w:rsidRPr="00E152A5">
        <w:rPr>
          <w:rFonts w:ascii="Gabriola" w:hAnsi="Gabriola"/>
          <w:sz w:val="28"/>
          <w:szCs w:val="28"/>
          <w:lang w:eastAsia="id-ID"/>
        </w:rPr>
        <w:t>2</w:t>
      </w:r>
      <w:r>
        <w:rPr>
          <w:rFonts w:ascii="Gabriola" w:hAnsi="Gabriola"/>
          <w:sz w:val="28"/>
          <w:szCs w:val="28"/>
          <w:lang w:eastAsia="id-ID"/>
        </w:rPr>
        <w:t>019/2020</w:t>
      </w:r>
      <w:r w:rsidRPr="00E152A5">
        <w:rPr>
          <w:rFonts w:ascii="Gabriola" w:hAnsi="Gabriola"/>
          <w:sz w:val="28"/>
          <w:szCs w:val="28"/>
          <w:lang w:eastAsia="id-ID"/>
        </w:rPr>
        <w:t xml:space="preserve"> dengan</w:t>
      </w:r>
      <w:r>
        <w:rPr>
          <w:rFonts w:ascii="Gabriola" w:hAnsi="Gabriola"/>
          <w:sz w:val="28"/>
          <w:szCs w:val="28"/>
          <w:lang w:eastAsia="id-ID"/>
        </w:rPr>
        <w:t xml:space="preserve"> </w:t>
      </w:r>
      <w:r w:rsidRPr="00E152A5">
        <w:rPr>
          <w:rFonts w:ascii="Gabriola" w:hAnsi="Gabriola"/>
          <w:sz w:val="28"/>
          <w:szCs w:val="28"/>
          <w:lang w:eastAsia="id-ID"/>
        </w:rPr>
        <w:t xml:space="preserve">judul </w:t>
      </w:r>
    </w:p>
    <w:p w:rsidR="008E4820" w:rsidRDefault="008E4820" w:rsidP="008E4820">
      <w:pPr>
        <w:pStyle w:val="NoSpacing"/>
        <w:jc w:val="center"/>
        <w:rPr>
          <w:rFonts w:ascii="Gabriola" w:hAnsi="Gabriola"/>
          <w:b/>
          <w:sz w:val="28"/>
          <w:szCs w:val="28"/>
          <w:lang w:eastAsia="id-ID"/>
        </w:rPr>
      </w:pPr>
      <w:r>
        <w:rPr>
          <w:rFonts w:ascii="Gabriola" w:hAnsi="Gabriola"/>
          <w:b/>
          <w:sz w:val="28"/>
          <w:szCs w:val="28"/>
          <w:lang w:eastAsia="id-ID"/>
        </w:rPr>
        <w:t>“Harmonika Kewajiban dan Hak Negara serta warga Negara”</w:t>
      </w:r>
    </w:p>
    <w:p w:rsidR="008E4820"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 xml:space="preserve">Dengan membuat tugas ini kami diharapkan untuk </w:t>
      </w:r>
      <w:r>
        <w:rPr>
          <w:rFonts w:ascii="Gabriola" w:hAnsi="Gabriola"/>
          <w:sz w:val="28"/>
          <w:szCs w:val="28"/>
          <w:lang w:eastAsia="id-ID"/>
        </w:rPr>
        <w:t>mamapu memahami tentang hak dan kewajiban warga Negara Indonesia.</w:t>
      </w:r>
      <w:proofErr w:type="gramEnd"/>
    </w:p>
    <w:p w:rsidR="008E4820" w:rsidRPr="00E152A5" w:rsidRDefault="008E4820" w:rsidP="008E4820">
      <w:pPr>
        <w:pStyle w:val="NoSpacing"/>
        <w:jc w:val="center"/>
        <w:rPr>
          <w:rFonts w:ascii="Gabriola" w:hAnsi="Gabriola"/>
          <w:sz w:val="28"/>
          <w:szCs w:val="28"/>
          <w:lang w:eastAsia="id-ID"/>
        </w:rPr>
      </w:pPr>
      <w:r w:rsidRPr="00E152A5">
        <w:rPr>
          <w:rFonts w:ascii="Gabriola" w:hAnsi="Gabriola"/>
          <w:sz w:val="28"/>
          <w:szCs w:val="28"/>
          <w:lang w:eastAsia="id-ID"/>
        </w:rPr>
        <w:t xml:space="preserve">Dalam penyelesaian </w:t>
      </w:r>
      <w:r>
        <w:rPr>
          <w:rFonts w:ascii="Gabriola" w:hAnsi="Gabriola"/>
          <w:sz w:val="28"/>
          <w:szCs w:val="28"/>
          <w:lang w:eastAsia="id-ID"/>
        </w:rPr>
        <w:t xml:space="preserve">Makalah </w:t>
      </w:r>
      <w:r w:rsidRPr="00E152A5">
        <w:rPr>
          <w:rFonts w:ascii="Gabriola" w:hAnsi="Gabriola"/>
          <w:sz w:val="28"/>
          <w:szCs w:val="28"/>
          <w:lang w:eastAsia="id-ID"/>
        </w:rPr>
        <w:t xml:space="preserve">ini, </w:t>
      </w:r>
      <w:r>
        <w:rPr>
          <w:rFonts w:ascii="Gabriola" w:hAnsi="Gabriola"/>
          <w:sz w:val="28"/>
          <w:szCs w:val="28"/>
          <w:lang w:eastAsia="id-ID"/>
        </w:rPr>
        <w:t xml:space="preserve">kami </w:t>
      </w:r>
      <w:r w:rsidRPr="00E152A5">
        <w:rPr>
          <w:rFonts w:ascii="Gabriola" w:hAnsi="Gabriola"/>
          <w:sz w:val="28"/>
          <w:szCs w:val="28"/>
          <w:lang w:eastAsia="id-ID"/>
        </w:rPr>
        <w:t>banyak mengalami kesulitan,</w:t>
      </w:r>
    </w:p>
    <w:p w:rsidR="008E4820" w:rsidRPr="00E152A5"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terutama</w:t>
      </w:r>
      <w:proofErr w:type="gramEnd"/>
      <w:r w:rsidRPr="00E152A5">
        <w:rPr>
          <w:rFonts w:ascii="Gabriola" w:hAnsi="Gabriola"/>
          <w:sz w:val="28"/>
          <w:szCs w:val="28"/>
          <w:lang w:eastAsia="id-ID"/>
        </w:rPr>
        <w:t xml:space="preserve"> disebabkan oleh kurangnya ilmu pengetahuan yang menunjang. Namun,</w:t>
      </w:r>
    </w:p>
    <w:p w:rsidR="008E4820"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berkat</w:t>
      </w:r>
      <w:proofErr w:type="gramEnd"/>
      <w:r w:rsidRPr="00E152A5">
        <w:rPr>
          <w:rFonts w:ascii="Gabriola" w:hAnsi="Gabriola"/>
          <w:sz w:val="28"/>
          <w:szCs w:val="28"/>
          <w:lang w:eastAsia="id-ID"/>
        </w:rPr>
        <w:t xml:space="preserve"> bimbingan dan bantuan dari</w:t>
      </w:r>
      <w:r>
        <w:rPr>
          <w:rFonts w:ascii="Gabriola" w:hAnsi="Gabriola"/>
          <w:sz w:val="28"/>
          <w:szCs w:val="28"/>
          <w:lang w:eastAsia="id-ID"/>
        </w:rPr>
        <w:t xml:space="preserve"> Dosen Pengampu Mata Kuliah Pendidikan Kewarganegaraan yang telah memberikan pengarahan guna penyusunan makalah ini</w:t>
      </w:r>
      <w:r w:rsidRPr="00E152A5">
        <w:rPr>
          <w:rFonts w:ascii="Gabriola" w:hAnsi="Gabriola"/>
          <w:sz w:val="28"/>
          <w:szCs w:val="28"/>
          <w:lang w:eastAsia="id-ID"/>
        </w:rPr>
        <w:t xml:space="preserve">, akhirnya </w:t>
      </w:r>
      <w:r>
        <w:rPr>
          <w:rFonts w:ascii="Gabriola" w:hAnsi="Gabriola"/>
          <w:sz w:val="28"/>
          <w:szCs w:val="28"/>
          <w:lang w:eastAsia="id-ID"/>
        </w:rPr>
        <w:t xml:space="preserve">makalah </w:t>
      </w:r>
      <w:r w:rsidRPr="00E152A5">
        <w:rPr>
          <w:rFonts w:ascii="Gabriola" w:hAnsi="Gabriola"/>
          <w:sz w:val="28"/>
          <w:szCs w:val="28"/>
          <w:lang w:eastAsia="id-ID"/>
        </w:rPr>
        <w:t>ini dapat</w:t>
      </w:r>
      <w:r>
        <w:rPr>
          <w:rFonts w:ascii="Gabriola" w:hAnsi="Gabriola"/>
          <w:sz w:val="28"/>
          <w:szCs w:val="28"/>
          <w:lang w:eastAsia="id-ID"/>
        </w:rPr>
        <w:t xml:space="preserve"> </w:t>
      </w:r>
      <w:r w:rsidRPr="00E152A5">
        <w:rPr>
          <w:rFonts w:ascii="Gabriola" w:hAnsi="Gabriola"/>
          <w:sz w:val="28"/>
          <w:szCs w:val="28"/>
          <w:lang w:eastAsia="id-ID"/>
        </w:rPr>
        <w:t>terselesaikan dengan cukup baik.</w:t>
      </w:r>
    </w:p>
    <w:p w:rsidR="008E4820" w:rsidRDefault="008E4820" w:rsidP="008E4820">
      <w:pPr>
        <w:pStyle w:val="NoSpacing"/>
        <w:jc w:val="center"/>
        <w:rPr>
          <w:rFonts w:ascii="Gabriola" w:hAnsi="Gabriola"/>
          <w:sz w:val="28"/>
          <w:szCs w:val="28"/>
          <w:lang w:eastAsia="id-ID"/>
        </w:rPr>
      </w:pPr>
      <w:proofErr w:type="gramStart"/>
      <w:r>
        <w:rPr>
          <w:rFonts w:ascii="Gabriola" w:hAnsi="Gabriola"/>
          <w:sz w:val="28"/>
          <w:szCs w:val="28"/>
          <w:lang w:eastAsia="id-ID"/>
        </w:rPr>
        <w:t>Kami menyadari bahwa dalam penyusunan makalah ini masih banyak terdapat kekurangan.</w:t>
      </w:r>
      <w:proofErr w:type="gramEnd"/>
    </w:p>
    <w:p w:rsidR="008E4820" w:rsidRPr="00E152A5" w:rsidRDefault="008E4820" w:rsidP="008E4820">
      <w:pPr>
        <w:pStyle w:val="NoSpacing"/>
        <w:jc w:val="center"/>
        <w:rPr>
          <w:rFonts w:ascii="Gabriola" w:hAnsi="Gabriola"/>
          <w:sz w:val="28"/>
          <w:szCs w:val="28"/>
          <w:lang w:eastAsia="id-ID"/>
        </w:rPr>
      </w:pPr>
      <w:r w:rsidRPr="00E152A5">
        <w:rPr>
          <w:rFonts w:ascii="Gabriola" w:hAnsi="Gabriola"/>
          <w:sz w:val="28"/>
          <w:szCs w:val="28"/>
          <w:lang w:eastAsia="id-ID"/>
        </w:rPr>
        <w:t xml:space="preserve">Oleh karena itu, </w:t>
      </w:r>
      <w:r>
        <w:rPr>
          <w:rFonts w:ascii="Gabriola" w:hAnsi="Gabriola"/>
          <w:sz w:val="28"/>
          <w:szCs w:val="28"/>
          <w:lang w:eastAsia="id-ID"/>
        </w:rPr>
        <w:t xml:space="preserve">kami </w:t>
      </w:r>
      <w:r w:rsidRPr="00E152A5">
        <w:rPr>
          <w:rFonts w:ascii="Gabriola" w:hAnsi="Gabriola"/>
          <w:sz w:val="28"/>
          <w:szCs w:val="28"/>
          <w:lang w:eastAsia="id-ID"/>
        </w:rPr>
        <w:t>sangat mengharapkan</w:t>
      </w:r>
    </w:p>
    <w:p w:rsidR="008E4820" w:rsidRPr="00E152A5"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adanya</w:t>
      </w:r>
      <w:proofErr w:type="gramEnd"/>
      <w:r w:rsidRPr="00E152A5">
        <w:rPr>
          <w:rFonts w:ascii="Gabriola" w:hAnsi="Gabriola"/>
          <w:sz w:val="28"/>
          <w:szCs w:val="28"/>
          <w:lang w:eastAsia="id-ID"/>
        </w:rPr>
        <w:t xml:space="preserve"> kritik dan saran yang bersifat positif, guna </w:t>
      </w:r>
      <w:r>
        <w:rPr>
          <w:rFonts w:ascii="Gabriola" w:hAnsi="Gabriola"/>
          <w:sz w:val="28"/>
          <w:szCs w:val="28"/>
          <w:lang w:eastAsia="id-ID"/>
        </w:rPr>
        <w:t xml:space="preserve">penyusunan makalah </w:t>
      </w:r>
      <w:r w:rsidRPr="00E152A5">
        <w:rPr>
          <w:rFonts w:ascii="Gabriola" w:hAnsi="Gabriola"/>
          <w:sz w:val="28"/>
          <w:szCs w:val="28"/>
          <w:lang w:eastAsia="id-ID"/>
        </w:rPr>
        <w:t>yang lebih baik lagi di</w:t>
      </w:r>
    </w:p>
    <w:p w:rsidR="008E4820" w:rsidRPr="00E152A5" w:rsidRDefault="008E4820" w:rsidP="008E4820">
      <w:pPr>
        <w:pStyle w:val="NoSpacing"/>
        <w:jc w:val="center"/>
        <w:rPr>
          <w:rFonts w:ascii="Gabriola" w:hAnsi="Gabriola"/>
          <w:sz w:val="28"/>
          <w:szCs w:val="28"/>
          <w:lang w:eastAsia="id-ID"/>
        </w:rPr>
      </w:pPr>
      <w:proofErr w:type="gramStart"/>
      <w:r>
        <w:rPr>
          <w:rFonts w:ascii="Gabriola" w:hAnsi="Gabriola"/>
          <w:sz w:val="28"/>
          <w:szCs w:val="28"/>
          <w:lang w:eastAsia="id-ID"/>
        </w:rPr>
        <w:t>masa</w:t>
      </w:r>
      <w:proofErr w:type="gramEnd"/>
      <w:r>
        <w:rPr>
          <w:rFonts w:ascii="Gabriola" w:hAnsi="Gabriola"/>
          <w:sz w:val="28"/>
          <w:szCs w:val="28"/>
          <w:lang w:eastAsia="id-ID"/>
        </w:rPr>
        <w:t xml:space="preserve"> yang akan datang.</w:t>
      </w:r>
      <w:r w:rsidRPr="00E152A5">
        <w:rPr>
          <w:rFonts w:ascii="Gabriola" w:hAnsi="Gabriola"/>
          <w:sz w:val="28"/>
          <w:szCs w:val="28"/>
          <w:lang w:eastAsia="id-ID"/>
        </w:rPr>
        <w:br/>
        <w:t xml:space="preserve">Harapan </w:t>
      </w:r>
      <w:r>
        <w:rPr>
          <w:rFonts w:ascii="Gabriola" w:hAnsi="Gabriola"/>
          <w:sz w:val="28"/>
          <w:szCs w:val="28"/>
          <w:lang w:eastAsia="id-ID"/>
        </w:rPr>
        <w:t xml:space="preserve">kami, </w:t>
      </w:r>
      <w:r w:rsidRPr="00E152A5">
        <w:rPr>
          <w:rFonts w:ascii="Gabriola" w:hAnsi="Gabriola"/>
          <w:sz w:val="28"/>
          <w:szCs w:val="28"/>
          <w:lang w:eastAsia="id-ID"/>
        </w:rPr>
        <w:t xml:space="preserve">semoga </w:t>
      </w:r>
      <w:r>
        <w:rPr>
          <w:rFonts w:ascii="Gabriola" w:hAnsi="Gabriola"/>
          <w:sz w:val="28"/>
          <w:szCs w:val="28"/>
          <w:lang w:eastAsia="id-ID"/>
        </w:rPr>
        <w:t xml:space="preserve">makalah </w:t>
      </w:r>
      <w:r w:rsidRPr="00E152A5">
        <w:rPr>
          <w:rFonts w:ascii="Gabriola" w:hAnsi="Gabriola"/>
          <w:sz w:val="28"/>
          <w:szCs w:val="28"/>
          <w:lang w:eastAsia="id-ID"/>
        </w:rPr>
        <w:t>yang sederhana ini, dapat memberikan</w:t>
      </w:r>
    </w:p>
    <w:p w:rsidR="008E4820" w:rsidRDefault="008E4820" w:rsidP="008E4820">
      <w:pPr>
        <w:pStyle w:val="NoSpacing"/>
        <w:jc w:val="center"/>
        <w:rPr>
          <w:rFonts w:ascii="Gabriola" w:hAnsi="Gabriola"/>
          <w:sz w:val="28"/>
          <w:szCs w:val="28"/>
          <w:lang w:eastAsia="id-ID"/>
        </w:rPr>
      </w:pPr>
      <w:proofErr w:type="gramStart"/>
      <w:r w:rsidRPr="00E152A5">
        <w:rPr>
          <w:rFonts w:ascii="Gabriola" w:hAnsi="Gabriola"/>
          <w:sz w:val="28"/>
          <w:szCs w:val="28"/>
          <w:lang w:eastAsia="id-ID"/>
        </w:rPr>
        <w:t>informasi</w:t>
      </w:r>
      <w:proofErr w:type="gramEnd"/>
      <w:r w:rsidRPr="00E152A5">
        <w:rPr>
          <w:rFonts w:ascii="Gabriola" w:hAnsi="Gabriola"/>
          <w:sz w:val="28"/>
          <w:szCs w:val="28"/>
          <w:lang w:eastAsia="id-ID"/>
        </w:rPr>
        <w:t xml:space="preserve"> kepada </w:t>
      </w:r>
      <w:r>
        <w:rPr>
          <w:rFonts w:ascii="Gabriola" w:hAnsi="Gabriola"/>
          <w:sz w:val="28"/>
          <w:szCs w:val="28"/>
          <w:lang w:eastAsia="id-ID"/>
        </w:rPr>
        <w:t xml:space="preserve">pembaca </w:t>
      </w:r>
      <w:r w:rsidRPr="00E152A5">
        <w:rPr>
          <w:rFonts w:ascii="Gabriola" w:hAnsi="Gabriola"/>
          <w:sz w:val="28"/>
          <w:szCs w:val="28"/>
          <w:lang w:eastAsia="id-ID"/>
        </w:rPr>
        <w:t xml:space="preserve">tentang </w:t>
      </w:r>
      <w:r>
        <w:rPr>
          <w:rFonts w:ascii="Gabriola" w:hAnsi="Gabriola"/>
          <w:sz w:val="28"/>
          <w:szCs w:val="28"/>
          <w:lang w:eastAsia="id-ID"/>
        </w:rPr>
        <w:t>hak dan kewajiban warga negara Indonesia.</w:t>
      </w:r>
    </w:p>
    <w:p w:rsidR="008E4820" w:rsidRDefault="008E4820" w:rsidP="008E4820">
      <w:pPr>
        <w:pStyle w:val="NoSpacing"/>
        <w:jc w:val="center"/>
        <w:rPr>
          <w:rFonts w:ascii="Gabriola" w:hAnsi="Gabriola"/>
          <w:sz w:val="28"/>
          <w:szCs w:val="28"/>
          <w:lang w:eastAsia="id-ID"/>
        </w:rPr>
      </w:pPr>
    </w:p>
    <w:p w:rsidR="008E4820" w:rsidRDefault="008E4820" w:rsidP="008E4820">
      <w:pPr>
        <w:pStyle w:val="NoSpacing"/>
        <w:jc w:val="center"/>
        <w:outlineLvl w:val="0"/>
        <w:rPr>
          <w:rFonts w:ascii="Gabriola" w:hAnsi="Gabriola"/>
          <w:sz w:val="28"/>
          <w:szCs w:val="28"/>
          <w:lang w:eastAsia="id-ID"/>
        </w:rPr>
      </w:pPr>
      <w:r>
        <w:rPr>
          <w:rFonts w:ascii="Gabriola" w:hAnsi="Gabriola"/>
          <w:sz w:val="28"/>
          <w:szCs w:val="28"/>
          <w:lang w:eastAsia="id-ID"/>
        </w:rPr>
        <w:t xml:space="preserve">                                                                                                                      Bandung, 29 Februari 2020</w:t>
      </w:r>
    </w:p>
    <w:p w:rsidR="008E4820" w:rsidRDefault="008E4820" w:rsidP="008E4820">
      <w:pPr>
        <w:pStyle w:val="NoSpacing"/>
        <w:jc w:val="right"/>
        <w:rPr>
          <w:rFonts w:ascii="Gabriola" w:hAnsi="Gabriola"/>
          <w:sz w:val="28"/>
          <w:szCs w:val="28"/>
          <w:lang w:eastAsia="id-ID"/>
        </w:rPr>
      </w:pPr>
    </w:p>
    <w:p w:rsidR="008E4820" w:rsidRDefault="008E4820" w:rsidP="008E4820">
      <w:pPr>
        <w:pStyle w:val="NoSpacing"/>
        <w:jc w:val="center"/>
        <w:outlineLvl w:val="0"/>
        <w:rPr>
          <w:rFonts w:ascii="Gabriola" w:hAnsi="Gabriola"/>
          <w:sz w:val="28"/>
          <w:szCs w:val="28"/>
          <w:lang w:eastAsia="id-ID"/>
        </w:rPr>
      </w:pPr>
      <w:r>
        <w:rPr>
          <w:rFonts w:ascii="Gabriola" w:hAnsi="Gabriola"/>
          <w:sz w:val="28"/>
          <w:szCs w:val="28"/>
          <w:lang w:eastAsia="id-ID"/>
        </w:rPr>
        <w:t xml:space="preserve">                                                                                                                            Penyusun </w:t>
      </w:r>
    </w:p>
    <w:p w:rsidR="008E4820" w:rsidRDefault="008E4820" w:rsidP="008E4820">
      <w:pPr>
        <w:rPr>
          <w:rFonts w:ascii="Gabriola" w:hAnsi="Gabriola"/>
          <w:sz w:val="28"/>
          <w:szCs w:val="28"/>
          <w:lang w:eastAsia="id-ID"/>
        </w:rPr>
      </w:pPr>
      <w:r>
        <w:rPr>
          <w:rFonts w:ascii="Gabriola" w:hAnsi="Gabriola"/>
          <w:sz w:val="28"/>
          <w:szCs w:val="28"/>
          <w:lang w:eastAsia="id-ID"/>
        </w:rPr>
        <w:t xml:space="preserve">                             </w:t>
      </w:r>
    </w:p>
    <w:p w:rsidR="008E4820" w:rsidRDefault="008E4820" w:rsidP="008E4820"/>
    <w:p w:rsidR="008E4820" w:rsidRPr="00E02ACF" w:rsidRDefault="008E4820" w:rsidP="008E4820">
      <w:pPr>
        <w:tabs>
          <w:tab w:val="right" w:leader="dot" w:pos="7371"/>
          <w:tab w:val="left" w:leader="dot" w:pos="7513"/>
          <w:tab w:val="right" w:pos="8080"/>
        </w:tabs>
        <w:spacing w:after="0" w:line="720" w:lineRule="auto"/>
        <w:jc w:val="center"/>
        <w:outlineLvl w:val="0"/>
        <w:rPr>
          <w:rFonts w:ascii="Times New Roman" w:hAnsi="Times New Roman"/>
          <w:b/>
          <w:sz w:val="28"/>
          <w:szCs w:val="28"/>
        </w:rPr>
      </w:pPr>
      <w:r w:rsidRPr="00E02ACF">
        <w:rPr>
          <w:rFonts w:ascii="Times New Roman" w:hAnsi="Times New Roman"/>
          <w:b/>
          <w:sz w:val="28"/>
          <w:szCs w:val="28"/>
        </w:rPr>
        <w:lastRenderedPageBreak/>
        <w:t>DAFTAR ISI</w:t>
      </w:r>
    </w:p>
    <w:p w:rsidR="008E4820" w:rsidRPr="006E15FD" w:rsidRDefault="008E4820" w:rsidP="008E4820">
      <w:pPr>
        <w:tabs>
          <w:tab w:val="right" w:leader="dot" w:pos="7938"/>
          <w:tab w:val="left" w:pos="8222"/>
        </w:tabs>
        <w:spacing w:after="0"/>
        <w:rPr>
          <w:rFonts w:ascii="Times New Roman" w:hAnsi="Times New Roman"/>
          <w:b/>
          <w:sz w:val="26"/>
          <w:szCs w:val="26"/>
        </w:rPr>
      </w:pPr>
      <w:r w:rsidRPr="006E15FD">
        <w:rPr>
          <w:rFonts w:ascii="Times New Roman" w:hAnsi="Times New Roman"/>
          <w:b/>
          <w:sz w:val="26"/>
          <w:szCs w:val="26"/>
        </w:rPr>
        <w:t>HALAMAN JUDUL</w:t>
      </w:r>
      <w:r w:rsidRPr="006E15FD">
        <w:rPr>
          <w:rFonts w:ascii="Times New Roman" w:hAnsi="Times New Roman"/>
          <w:b/>
          <w:sz w:val="26"/>
          <w:szCs w:val="26"/>
        </w:rPr>
        <w:tab/>
      </w:r>
      <w:r w:rsidRPr="006E15FD">
        <w:rPr>
          <w:rFonts w:ascii="Times New Roman" w:hAnsi="Times New Roman"/>
          <w:b/>
          <w:sz w:val="26"/>
          <w:szCs w:val="26"/>
        </w:rPr>
        <w:tab/>
        <w:t>I</w:t>
      </w:r>
    </w:p>
    <w:p w:rsidR="008E4820" w:rsidRPr="006E15FD" w:rsidRDefault="008E4820" w:rsidP="008E4820">
      <w:pPr>
        <w:tabs>
          <w:tab w:val="right" w:leader="dot" w:pos="7938"/>
          <w:tab w:val="left" w:pos="8222"/>
        </w:tabs>
        <w:spacing w:after="0"/>
        <w:ind w:left="426" w:hanging="426"/>
        <w:rPr>
          <w:rFonts w:ascii="Times New Roman" w:hAnsi="Times New Roman"/>
          <w:b/>
          <w:sz w:val="26"/>
          <w:szCs w:val="26"/>
        </w:rPr>
      </w:pPr>
      <w:r w:rsidRPr="006E15FD">
        <w:rPr>
          <w:rFonts w:ascii="Times New Roman" w:hAnsi="Times New Roman"/>
          <w:b/>
          <w:sz w:val="26"/>
          <w:szCs w:val="26"/>
        </w:rPr>
        <w:t>KATA PENGANTAR</w:t>
      </w:r>
      <w:r w:rsidRPr="006E15FD">
        <w:rPr>
          <w:rFonts w:ascii="Times New Roman" w:hAnsi="Times New Roman"/>
          <w:b/>
          <w:sz w:val="26"/>
          <w:szCs w:val="26"/>
        </w:rPr>
        <w:tab/>
      </w:r>
      <w:r w:rsidRPr="006E15FD">
        <w:rPr>
          <w:rFonts w:ascii="Times New Roman" w:hAnsi="Times New Roman"/>
          <w:b/>
          <w:sz w:val="26"/>
          <w:szCs w:val="26"/>
        </w:rPr>
        <w:tab/>
        <w:t>II</w:t>
      </w:r>
    </w:p>
    <w:p w:rsidR="008E4820" w:rsidRPr="006E15FD" w:rsidRDefault="008E4820" w:rsidP="008E4820">
      <w:pPr>
        <w:tabs>
          <w:tab w:val="right" w:leader="dot" w:pos="7938"/>
          <w:tab w:val="left" w:pos="8222"/>
        </w:tabs>
        <w:spacing w:after="0"/>
        <w:ind w:left="426" w:hanging="426"/>
        <w:rPr>
          <w:rFonts w:ascii="Times New Roman" w:hAnsi="Times New Roman"/>
          <w:b/>
          <w:sz w:val="26"/>
          <w:szCs w:val="26"/>
        </w:rPr>
      </w:pPr>
      <w:r w:rsidRPr="006E15FD">
        <w:rPr>
          <w:rFonts w:ascii="Times New Roman" w:hAnsi="Times New Roman"/>
          <w:b/>
          <w:sz w:val="26"/>
          <w:szCs w:val="26"/>
        </w:rPr>
        <w:t>DAFTAR ISI</w:t>
      </w:r>
      <w:r w:rsidRPr="006E15FD">
        <w:rPr>
          <w:rFonts w:ascii="Times New Roman" w:hAnsi="Times New Roman"/>
          <w:b/>
          <w:sz w:val="26"/>
          <w:szCs w:val="26"/>
        </w:rPr>
        <w:tab/>
      </w:r>
      <w:r w:rsidRPr="006E15FD">
        <w:rPr>
          <w:rFonts w:ascii="Times New Roman" w:hAnsi="Times New Roman"/>
          <w:b/>
          <w:sz w:val="26"/>
          <w:szCs w:val="26"/>
        </w:rPr>
        <w:tab/>
        <w:t>III</w:t>
      </w:r>
    </w:p>
    <w:p w:rsidR="008E4820" w:rsidRPr="006E15FD" w:rsidRDefault="008E4820" w:rsidP="008E4820">
      <w:pPr>
        <w:tabs>
          <w:tab w:val="right" w:leader="dot" w:pos="7938"/>
          <w:tab w:val="left" w:pos="8222"/>
        </w:tabs>
        <w:spacing w:after="0"/>
        <w:ind w:left="426" w:hanging="426"/>
        <w:rPr>
          <w:rFonts w:ascii="Times New Roman" w:hAnsi="Times New Roman"/>
          <w:b/>
          <w:sz w:val="26"/>
          <w:szCs w:val="26"/>
        </w:rPr>
      </w:pPr>
      <w:r w:rsidRPr="006E15FD">
        <w:rPr>
          <w:rFonts w:ascii="Times New Roman" w:hAnsi="Times New Roman"/>
          <w:b/>
          <w:sz w:val="26"/>
          <w:szCs w:val="26"/>
        </w:rPr>
        <w:t>BAB I. PENDAHULUAN</w:t>
      </w:r>
      <w:r w:rsidRPr="006E15FD">
        <w:rPr>
          <w:rFonts w:ascii="Times New Roman" w:hAnsi="Times New Roman"/>
          <w:b/>
          <w:sz w:val="26"/>
          <w:szCs w:val="26"/>
        </w:rPr>
        <w:tab/>
      </w:r>
      <w:r w:rsidRPr="006E15FD">
        <w:rPr>
          <w:rFonts w:ascii="Times New Roman" w:hAnsi="Times New Roman"/>
          <w:b/>
          <w:sz w:val="26"/>
          <w:szCs w:val="26"/>
        </w:rPr>
        <w:tab/>
        <w:t>1</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cs="Times New Roman"/>
          <w:b/>
          <w:sz w:val="24"/>
          <w:szCs w:val="24"/>
        </w:rPr>
        <w:tab/>
      </w:r>
      <w:r>
        <w:rPr>
          <w:rFonts w:ascii="Times New Roman" w:hAnsi="Times New Roman"/>
          <w:sz w:val="24"/>
          <w:szCs w:val="24"/>
        </w:rPr>
        <w:t>1.1. Latar Belakang</w:t>
      </w:r>
      <w:r>
        <w:rPr>
          <w:rFonts w:ascii="Times New Roman" w:hAnsi="Times New Roman"/>
          <w:sz w:val="24"/>
          <w:szCs w:val="24"/>
        </w:rPr>
        <w:tab/>
      </w:r>
      <w:r>
        <w:rPr>
          <w:rFonts w:ascii="Times New Roman" w:hAnsi="Times New Roman"/>
          <w:sz w:val="24"/>
          <w:szCs w:val="24"/>
        </w:rPr>
        <w:tab/>
        <w:t>1</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ab/>
        <w:t>1.2. Rumusan Masalah</w:t>
      </w:r>
      <w:r>
        <w:rPr>
          <w:rFonts w:ascii="Times New Roman" w:hAnsi="Times New Roman"/>
          <w:sz w:val="24"/>
          <w:szCs w:val="24"/>
        </w:rPr>
        <w:tab/>
      </w:r>
      <w:r>
        <w:rPr>
          <w:rFonts w:ascii="Times New Roman" w:hAnsi="Times New Roman"/>
          <w:sz w:val="24"/>
          <w:szCs w:val="24"/>
        </w:rPr>
        <w:tab/>
        <w:t>1</w:t>
      </w:r>
    </w:p>
    <w:p w:rsidR="008E4820" w:rsidRPr="006E15FD"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ab/>
        <w:t>1.3. Tujuan Penulisan</w:t>
      </w:r>
      <w:r>
        <w:rPr>
          <w:rFonts w:ascii="Times New Roman" w:hAnsi="Times New Roman"/>
          <w:sz w:val="24"/>
          <w:szCs w:val="24"/>
        </w:rPr>
        <w:tab/>
      </w:r>
      <w:r>
        <w:rPr>
          <w:rFonts w:ascii="Times New Roman" w:hAnsi="Times New Roman"/>
          <w:sz w:val="24"/>
          <w:szCs w:val="24"/>
        </w:rPr>
        <w:tab/>
        <w:t>1</w:t>
      </w:r>
    </w:p>
    <w:p w:rsidR="008E4820" w:rsidRPr="006E15FD" w:rsidRDefault="008E4820" w:rsidP="008E4820">
      <w:pPr>
        <w:rPr>
          <w:rFonts w:ascii="Times New Roman" w:hAnsi="Times New Roman"/>
          <w:b/>
          <w:sz w:val="26"/>
          <w:szCs w:val="26"/>
        </w:rPr>
      </w:pPr>
      <w:r w:rsidRPr="006E15FD">
        <w:rPr>
          <w:rFonts w:ascii="Times New Roman" w:hAnsi="Times New Roman"/>
          <w:b/>
          <w:sz w:val="26"/>
          <w:szCs w:val="26"/>
        </w:rPr>
        <w:t>BAB II. PEMBAHASAN …………………………...</w:t>
      </w:r>
      <w:r>
        <w:rPr>
          <w:rFonts w:ascii="Times New Roman" w:hAnsi="Times New Roman"/>
          <w:b/>
          <w:sz w:val="26"/>
          <w:szCs w:val="26"/>
        </w:rPr>
        <w:t>………………</w:t>
      </w:r>
      <w:r w:rsidRPr="006E15FD">
        <w:rPr>
          <w:rFonts w:ascii="Times New Roman" w:hAnsi="Times New Roman"/>
          <w:b/>
          <w:sz w:val="26"/>
          <w:szCs w:val="26"/>
        </w:rPr>
        <w:t xml:space="preserve">……..     2   </w:t>
      </w:r>
    </w:p>
    <w:p w:rsidR="008E4820" w:rsidRDefault="008E4820" w:rsidP="008E4820">
      <w:pPr>
        <w:rPr>
          <w:rFonts w:ascii="Times New Roman" w:hAnsi="Times New Roman"/>
          <w:b/>
          <w:sz w:val="24"/>
          <w:szCs w:val="24"/>
        </w:rPr>
      </w:pPr>
      <w:r>
        <w:rPr>
          <w:rFonts w:ascii="Times New Roman" w:hAnsi="Times New Roman"/>
          <w:b/>
          <w:sz w:val="24"/>
          <w:szCs w:val="24"/>
        </w:rPr>
        <w:t>A. Definisi Kewajiban dan Hak Negara serta Warga Negara ………………….     2</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ab/>
      </w:r>
      <w:r w:rsidRPr="00451634">
        <w:rPr>
          <w:rFonts w:ascii="Times New Roman" w:hAnsi="Times New Roman"/>
          <w:sz w:val="24"/>
          <w:szCs w:val="24"/>
        </w:rPr>
        <w:t xml:space="preserve">2.1. Pengertian </w:t>
      </w:r>
      <w:r>
        <w:rPr>
          <w:rFonts w:ascii="Times New Roman" w:hAnsi="Times New Roman"/>
          <w:sz w:val="24"/>
          <w:szCs w:val="24"/>
        </w:rPr>
        <w:t>Hak Warga Negara …………………………………………….</w:t>
      </w:r>
      <w:r>
        <w:rPr>
          <w:rFonts w:ascii="Times New Roman" w:hAnsi="Times New Roman"/>
          <w:sz w:val="24"/>
          <w:szCs w:val="24"/>
        </w:rPr>
        <w:tab/>
        <w:t>2</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2.2  Pengertian</w:t>
      </w:r>
      <w:proofErr w:type="gramEnd"/>
      <w:r>
        <w:rPr>
          <w:rFonts w:ascii="Times New Roman" w:hAnsi="Times New Roman"/>
          <w:sz w:val="24"/>
          <w:szCs w:val="24"/>
        </w:rPr>
        <w:t xml:space="preserve"> Warga Negara  ………………………………………………..      3                                                        </w:t>
      </w:r>
    </w:p>
    <w:p w:rsidR="008E4820" w:rsidRPr="006E15FD" w:rsidRDefault="008E4820" w:rsidP="008E4820">
      <w:pPr>
        <w:tabs>
          <w:tab w:val="right" w:leader="dot" w:pos="7938"/>
          <w:tab w:val="left" w:pos="8222"/>
        </w:tabs>
        <w:spacing w:after="0"/>
        <w:ind w:left="426" w:hanging="426"/>
        <w:rPr>
          <w:rFonts w:ascii="Times New Roman" w:hAnsi="Times New Roman"/>
          <w:b/>
          <w:sz w:val="24"/>
          <w:szCs w:val="24"/>
        </w:rPr>
      </w:pPr>
      <w:r w:rsidRPr="006E15FD">
        <w:rPr>
          <w:rFonts w:ascii="Times New Roman" w:hAnsi="Times New Roman"/>
          <w:b/>
          <w:sz w:val="24"/>
          <w:szCs w:val="24"/>
        </w:rPr>
        <w:t xml:space="preserve"> B. Asas </w:t>
      </w:r>
      <w:proofErr w:type="gramStart"/>
      <w:r w:rsidRPr="006E15FD">
        <w:rPr>
          <w:rFonts w:ascii="Times New Roman" w:hAnsi="Times New Roman"/>
          <w:b/>
          <w:sz w:val="24"/>
          <w:szCs w:val="24"/>
        </w:rPr>
        <w:t>Kewarganegaraan  …</w:t>
      </w:r>
      <w:proofErr w:type="gramEnd"/>
      <w:r w:rsidRPr="006E15FD">
        <w:rPr>
          <w:rFonts w:ascii="Times New Roman" w:hAnsi="Times New Roman"/>
          <w:b/>
          <w:sz w:val="24"/>
          <w:szCs w:val="24"/>
        </w:rPr>
        <w:t xml:space="preserve">……………………....……………………………..  </w:t>
      </w:r>
      <w:r>
        <w:rPr>
          <w:rFonts w:ascii="Times New Roman" w:hAnsi="Times New Roman"/>
          <w:b/>
          <w:sz w:val="24"/>
          <w:szCs w:val="24"/>
        </w:rPr>
        <w:t xml:space="preserve"> </w:t>
      </w:r>
      <w:r w:rsidRPr="006E15FD">
        <w:rPr>
          <w:rFonts w:ascii="Times New Roman" w:hAnsi="Times New Roman"/>
          <w:b/>
          <w:sz w:val="24"/>
          <w:szCs w:val="24"/>
        </w:rPr>
        <w:t xml:space="preserve">3                                                                                     </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 xml:space="preserve">        3.1 Definisi Asas ………………………………………………………………     3</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 xml:space="preserve">        3.2 Definisi </w:t>
      </w:r>
      <w:proofErr w:type="gramStart"/>
      <w:r>
        <w:rPr>
          <w:rFonts w:ascii="Times New Roman" w:hAnsi="Times New Roman"/>
          <w:sz w:val="24"/>
          <w:szCs w:val="24"/>
        </w:rPr>
        <w:t>Kewarganegaraan  …</w:t>
      </w:r>
      <w:proofErr w:type="gramEnd"/>
      <w:r>
        <w:rPr>
          <w:rFonts w:ascii="Times New Roman" w:hAnsi="Times New Roman"/>
          <w:sz w:val="24"/>
          <w:szCs w:val="24"/>
        </w:rPr>
        <w:t>…….................................................................  3</w:t>
      </w:r>
    </w:p>
    <w:p w:rsidR="008E4820"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 xml:space="preserve">        3.3 Asas Penyusunan UU Kewarganegaraan Indonesia ………………………… 4</w:t>
      </w:r>
    </w:p>
    <w:p w:rsidR="008E4820" w:rsidRPr="00451634" w:rsidRDefault="008E4820" w:rsidP="008E4820">
      <w:pPr>
        <w:tabs>
          <w:tab w:val="right" w:leader="dot" w:pos="7938"/>
          <w:tab w:val="left" w:pos="8222"/>
        </w:tabs>
        <w:spacing w:after="0"/>
        <w:ind w:left="426" w:hanging="426"/>
        <w:rPr>
          <w:rFonts w:ascii="Times New Roman" w:hAnsi="Times New Roman"/>
          <w:sz w:val="24"/>
          <w:szCs w:val="24"/>
        </w:rPr>
      </w:pPr>
      <w:r>
        <w:rPr>
          <w:rFonts w:ascii="Times New Roman" w:hAnsi="Times New Roman"/>
          <w:sz w:val="24"/>
          <w:szCs w:val="24"/>
        </w:rPr>
        <w:t xml:space="preserve">       3.4 Asas Kewarganegaraan di </w:t>
      </w:r>
      <w:proofErr w:type="gramStart"/>
      <w:r>
        <w:rPr>
          <w:rFonts w:ascii="Times New Roman" w:hAnsi="Times New Roman"/>
          <w:sz w:val="24"/>
          <w:szCs w:val="24"/>
        </w:rPr>
        <w:t>Indonesia  …</w:t>
      </w:r>
      <w:proofErr w:type="gramEnd"/>
      <w:r>
        <w:rPr>
          <w:rFonts w:ascii="Times New Roman" w:hAnsi="Times New Roman"/>
          <w:sz w:val="24"/>
          <w:szCs w:val="24"/>
        </w:rPr>
        <w:t>…………………………………….   4</w:t>
      </w:r>
    </w:p>
    <w:p w:rsidR="008E4820" w:rsidRPr="006E15FD" w:rsidRDefault="008E4820" w:rsidP="008E4820">
      <w:pPr>
        <w:rPr>
          <w:rStyle w:val="Strong"/>
          <w:rFonts w:ascii="Times New Roman" w:hAnsi="Times New Roman" w:cs="Times New Roman"/>
          <w:sz w:val="24"/>
          <w:szCs w:val="24"/>
        </w:rPr>
      </w:pPr>
      <w:r w:rsidRPr="006E15FD">
        <w:rPr>
          <w:rStyle w:val="Strong"/>
          <w:rFonts w:ascii="Times New Roman" w:hAnsi="Times New Roman" w:cs="Times New Roman"/>
          <w:sz w:val="24"/>
          <w:szCs w:val="24"/>
        </w:rPr>
        <w:t>C. Syarat memperoleh kewarganegaraan</w:t>
      </w:r>
      <w:r>
        <w:rPr>
          <w:rStyle w:val="Strong"/>
          <w:rFonts w:ascii="Times New Roman" w:hAnsi="Times New Roman" w:cs="Times New Roman"/>
          <w:sz w:val="24"/>
          <w:szCs w:val="24"/>
        </w:rPr>
        <w:t xml:space="preserve"> …………………………………………. </w:t>
      </w:r>
      <w:r w:rsidRPr="006E15FD">
        <w:rPr>
          <w:rStyle w:val="Strong"/>
          <w:rFonts w:ascii="Times New Roman" w:hAnsi="Times New Roman" w:cs="Times New Roman"/>
          <w:sz w:val="24"/>
          <w:szCs w:val="24"/>
        </w:rPr>
        <w:t>7</w:t>
      </w:r>
    </w:p>
    <w:p w:rsidR="008E4820" w:rsidRPr="006E15FD" w:rsidRDefault="008E4820" w:rsidP="008E4820">
      <w:pPr>
        <w:rPr>
          <w:rStyle w:val="Strong"/>
          <w:rFonts w:ascii="Times New Roman" w:hAnsi="Times New Roman" w:cs="Times New Roman"/>
          <w:sz w:val="24"/>
          <w:szCs w:val="24"/>
        </w:rPr>
      </w:pPr>
      <w:r w:rsidRPr="006E15FD">
        <w:rPr>
          <w:rStyle w:val="Strong"/>
          <w:rFonts w:ascii="Times New Roman" w:hAnsi="Times New Roman" w:cs="Times New Roman"/>
          <w:sz w:val="24"/>
          <w:szCs w:val="24"/>
        </w:rPr>
        <w:t>D. Kehilangan kew</w:t>
      </w:r>
      <w:r>
        <w:rPr>
          <w:rStyle w:val="Strong"/>
          <w:rFonts w:ascii="Times New Roman" w:hAnsi="Times New Roman" w:cs="Times New Roman"/>
          <w:sz w:val="24"/>
          <w:szCs w:val="24"/>
        </w:rPr>
        <w:t xml:space="preserve">arganegaraan Republik Indonesia ……………………………. </w:t>
      </w:r>
      <w:r w:rsidRPr="006E15FD">
        <w:rPr>
          <w:rStyle w:val="Strong"/>
          <w:rFonts w:ascii="Times New Roman" w:hAnsi="Times New Roman" w:cs="Times New Roman"/>
          <w:sz w:val="24"/>
          <w:szCs w:val="24"/>
        </w:rPr>
        <w:t>7</w:t>
      </w:r>
    </w:p>
    <w:p w:rsidR="008E4820" w:rsidRPr="006E15FD" w:rsidRDefault="008E4820" w:rsidP="008E4820">
      <w:pPr>
        <w:rPr>
          <w:rStyle w:val="Strong"/>
          <w:rFonts w:ascii="Times New Roman" w:hAnsi="Times New Roman" w:cs="Times New Roman"/>
          <w:sz w:val="24"/>
          <w:szCs w:val="24"/>
        </w:rPr>
      </w:pPr>
      <w:r w:rsidRPr="006E15FD">
        <w:rPr>
          <w:rStyle w:val="Strong"/>
          <w:rFonts w:ascii="Times New Roman" w:hAnsi="Times New Roman" w:cs="Times New Roman"/>
          <w:sz w:val="24"/>
          <w:szCs w:val="24"/>
        </w:rPr>
        <w:t xml:space="preserve">E. Syarat dan tata </w:t>
      </w:r>
      <w:proofErr w:type="gramStart"/>
      <w:r w:rsidRPr="006E15FD">
        <w:rPr>
          <w:rStyle w:val="Strong"/>
          <w:rFonts w:ascii="Times New Roman" w:hAnsi="Times New Roman" w:cs="Times New Roman"/>
          <w:sz w:val="24"/>
          <w:szCs w:val="24"/>
        </w:rPr>
        <w:t>cara</w:t>
      </w:r>
      <w:proofErr w:type="gramEnd"/>
      <w:r w:rsidRPr="006E15FD">
        <w:rPr>
          <w:rStyle w:val="Strong"/>
          <w:rFonts w:ascii="Times New Roman" w:hAnsi="Times New Roman" w:cs="Times New Roman"/>
          <w:sz w:val="24"/>
          <w:szCs w:val="24"/>
        </w:rPr>
        <w:t xml:space="preserve"> mem</w:t>
      </w:r>
      <w:r>
        <w:rPr>
          <w:rStyle w:val="Strong"/>
          <w:rFonts w:ascii="Times New Roman" w:hAnsi="Times New Roman" w:cs="Times New Roman"/>
          <w:sz w:val="24"/>
          <w:szCs w:val="24"/>
        </w:rPr>
        <w:t xml:space="preserve">peroleh kembali kewarganegaraan …………….…   </w:t>
      </w:r>
      <w:r w:rsidRPr="006E15FD">
        <w:rPr>
          <w:rStyle w:val="Strong"/>
          <w:rFonts w:ascii="Times New Roman" w:hAnsi="Times New Roman" w:cs="Times New Roman"/>
          <w:sz w:val="24"/>
          <w:szCs w:val="24"/>
        </w:rPr>
        <w:t>7</w:t>
      </w:r>
    </w:p>
    <w:p w:rsidR="008E4820" w:rsidRPr="006E15FD" w:rsidRDefault="008E4820" w:rsidP="008E4820">
      <w:pPr>
        <w:rPr>
          <w:rStyle w:val="Strong"/>
          <w:rFonts w:ascii="Times New Roman" w:hAnsi="Times New Roman" w:cs="Times New Roman"/>
          <w:sz w:val="24"/>
          <w:szCs w:val="24"/>
        </w:rPr>
      </w:pPr>
      <w:r w:rsidRPr="006E15FD">
        <w:rPr>
          <w:rStyle w:val="Strong"/>
          <w:rFonts w:ascii="Times New Roman" w:hAnsi="Times New Roman" w:cs="Times New Roman"/>
          <w:sz w:val="24"/>
          <w:szCs w:val="24"/>
        </w:rPr>
        <w:t>F. Hak warga Negara</w:t>
      </w:r>
      <w:r>
        <w:rPr>
          <w:rStyle w:val="Strong"/>
          <w:rFonts w:ascii="Times New Roman" w:hAnsi="Times New Roman" w:cs="Times New Roman"/>
          <w:sz w:val="24"/>
          <w:szCs w:val="24"/>
        </w:rPr>
        <w:t xml:space="preserve"> ……………………………………………………………….   </w:t>
      </w:r>
      <w:r w:rsidRPr="006E15FD">
        <w:rPr>
          <w:rStyle w:val="Strong"/>
          <w:rFonts w:ascii="Times New Roman" w:hAnsi="Times New Roman" w:cs="Times New Roman"/>
          <w:sz w:val="24"/>
          <w:szCs w:val="24"/>
        </w:rPr>
        <w:t>8</w:t>
      </w:r>
    </w:p>
    <w:p w:rsidR="008E4820" w:rsidRPr="006E15FD" w:rsidRDefault="008E4820" w:rsidP="008E4820">
      <w:pPr>
        <w:rPr>
          <w:rStyle w:val="Strong"/>
          <w:rFonts w:ascii="Times New Roman" w:hAnsi="Times New Roman" w:cs="Times New Roman"/>
          <w:b w:val="0"/>
          <w:sz w:val="24"/>
          <w:szCs w:val="24"/>
        </w:rPr>
      </w:pPr>
      <w:r w:rsidRPr="006E15FD">
        <w:rPr>
          <w:rStyle w:val="Strong"/>
          <w:rFonts w:ascii="Times New Roman" w:hAnsi="Times New Roman" w:cs="Times New Roman"/>
          <w:b w:val="0"/>
          <w:sz w:val="24"/>
          <w:szCs w:val="24"/>
        </w:rPr>
        <w:t xml:space="preserve">   4.1 Pasal – </w:t>
      </w:r>
      <w:proofErr w:type="gramStart"/>
      <w:r w:rsidRPr="006E15FD">
        <w:rPr>
          <w:rStyle w:val="Strong"/>
          <w:rFonts w:ascii="Times New Roman" w:hAnsi="Times New Roman" w:cs="Times New Roman"/>
          <w:b w:val="0"/>
          <w:sz w:val="24"/>
          <w:szCs w:val="24"/>
        </w:rPr>
        <w:t>Pasal  …</w:t>
      </w:r>
      <w:proofErr w:type="gramEnd"/>
      <w:r w:rsidRPr="006E15FD">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w:t>
      </w:r>
      <w:r w:rsidRPr="006E15FD">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  </w:t>
      </w:r>
      <w:r w:rsidRPr="006E15FD">
        <w:rPr>
          <w:rStyle w:val="Strong"/>
          <w:rFonts w:ascii="Times New Roman" w:hAnsi="Times New Roman" w:cs="Times New Roman"/>
          <w:b w:val="0"/>
          <w:sz w:val="24"/>
          <w:szCs w:val="24"/>
        </w:rPr>
        <w:t>8</w:t>
      </w:r>
    </w:p>
    <w:p w:rsidR="008E4820" w:rsidRPr="006E15FD" w:rsidRDefault="008E4820" w:rsidP="008E4820">
      <w:pPr>
        <w:rPr>
          <w:rStyle w:val="Strong"/>
          <w:rFonts w:ascii="Times New Roman" w:hAnsi="Times New Roman" w:cs="Times New Roman"/>
        </w:rPr>
      </w:pPr>
      <w:r w:rsidRPr="006E15FD">
        <w:rPr>
          <w:rStyle w:val="Strong"/>
          <w:rFonts w:ascii="Times New Roman" w:hAnsi="Times New Roman" w:cs="Times New Roman"/>
          <w:sz w:val="24"/>
          <w:szCs w:val="24"/>
        </w:rPr>
        <w:t>G. kewajiban warga Negara</w:t>
      </w:r>
      <w:r>
        <w:rPr>
          <w:rStyle w:val="Strong"/>
          <w:rFonts w:ascii="Times New Roman" w:hAnsi="Times New Roman" w:cs="Times New Roman"/>
        </w:rPr>
        <w:tab/>
        <w:t xml:space="preserve"> …………………………………………………………….    </w:t>
      </w:r>
      <w:r w:rsidRPr="006E15FD">
        <w:rPr>
          <w:rStyle w:val="Strong"/>
          <w:rFonts w:ascii="Times New Roman" w:hAnsi="Times New Roman" w:cs="Times New Roman"/>
        </w:rPr>
        <w:t>9</w:t>
      </w:r>
    </w:p>
    <w:p w:rsidR="008E4820" w:rsidRPr="006E15FD" w:rsidRDefault="008E4820" w:rsidP="008E4820">
      <w:pPr>
        <w:rPr>
          <w:rStyle w:val="Strong"/>
          <w:rFonts w:ascii="Times New Roman" w:hAnsi="Times New Roman" w:cs="Times New Roman"/>
        </w:rPr>
      </w:pPr>
      <w:r w:rsidRPr="006E15FD">
        <w:rPr>
          <w:rStyle w:val="Strong"/>
          <w:rFonts w:ascii="Times New Roman" w:hAnsi="Times New Roman" w:cs="Times New Roman"/>
          <w:b w:val="0"/>
          <w:sz w:val="24"/>
          <w:szCs w:val="24"/>
        </w:rPr>
        <w:t xml:space="preserve">    5.1 Pasal – pasal yang mengatur dalam UUD 1945</w:t>
      </w:r>
      <w:r>
        <w:rPr>
          <w:rStyle w:val="Strong"/>
          <w:rFonts w:ascii="Times New Roman" w:hAnsi="Times New Roman" w:cs="Times New Roman"/>
          <w:b w:val="0"/>
          <w:sz w:val="24"/>
          <w:szCs w:val="24"/>
        </w:rPr>
        <w:t xml:space="preserve"> ………………………………     </w:t>
      </w:r>
      <w:r w:rsidRPr="006E15FD">
        <w:rPr>
          <w:rStyle w:val="Strong"/>
          <w:rFonts w:ascii="Times New Roman" w:hAnsi="Times New Roman" w:cs="Times New Roman"/>
        </w:rPr>
        <w:t>9</w:t>
      </w:r>
    </w:p>
    <w:p w:rsidR="008E4820" w:rsidRPr="006E15FD" w:rsidRDefault="008E4820" w:rsidP="008E4820">
      <w:pPr>
        <w:rPr>
          <w:rStyle w:val="Strong"/>
          <w:rFonts w:ascii="Times New Roman" w:hAnsi="Times New Roman" w:cs="Times New Roman"/>
          <w:sz w:val="24"/>
          <w:szCs w:val="24"/>
        </w:rPr>
      </w:pPr>
      <w:r w:rsidRPr="006E15FD">
        <w:rPr>
          <w:rStyle w:val="Strong"/>
          <w:rFonts w:ascii="Times New Roman" w:hAnsi="Times New Roman" w:cs="Times New Roman"/>
          <w:sz w:val="24"/>
          <w:szCs w:val="24"/>
        </w:rPr>
        <w:t>H. Wujud Hubungan Warga Negara dan Negara</w:t>
      </w:r>
      <w:r>
        <w:rPr>
          <w:rStyle w:val="Strong"/>
          <w:rFonts w:ascii="Times New Roman" w:hAnsi="Times New Roman" w:cs="Times New Roman"/>
          <w:sz w:val="24"/>
          <w:szCs w:val="24"/>
        </w:rPr>
        <w:t xml:space="preserve"> …………………………………   </w:t>
      </w:r>
      <w:r w:rsidRPr="006E15FD">
        <w:rPr>
          <w:rStyle w:val="Strong"/>
          <w:rFonts w:ascii="Times New Roman" w:hAnsi="Times New Roman" w:cs="Times New Roman"/>
          <w:sz w:val="24"/>
          <w:szCs w:val="24"/>
        </w:rPr>
        <w:t>9</w:t>
      </w:r>
    </w:p>
    <w:p w:rsidR="008E4820" w:rsidRPr="006E15FD" w:rsidRDefault="008E4820" w:rsidP="008E4820">
      <w:pPr>
        <w:rPr>
          <w:rFonts w:ascii="Times New Roman" w:hAnsi="Times New Roman" w:cs="Times New Roman"/>
          <w:b/>
          <w:bCs/>
          <w:sz w:val="24"/>
          <w:szCs w:val="24"/>
        </w:rPr>
      </w:pPr>
      <w:r w:rsidRPr="006E15FD">
        <w:rPr>
          <w:rStyle w:val="Strong"/>
          <w:rFonts w:ascii="Times New Roman" w:hAnsi="Times New Roman" w:cs="Times New Roman"/>
          <w:sz w:val="24"/>
          <w:szCs w:val="24"/>
        </w:rPr>
        <w:t xml:space="preserve">I. Kasus </w:t>
      </w:r>
      <w:proofErr w:type="gramStart"/>
      <w:r w:rsidRPr="006E15FD">
        <w:rPr>
          <w:rStyle w:val="Strong"/>
          <w:rFonts w:ascii="Times New Roman" w:hAnsi="Times New Roman" w:cs="Times New Roman"/>
          <w:sz w:val="24"/>
          <w:szCs w:val="24"/>
        </w:rPr>
        <w:t xml:space="preserve">Kewarganegaraan  </w:t>
      </w:r>
      <w:r>
        <w:rPr>
          <w:rStyle w:val="Strong"/>
          <w:rFonts w:ascii="Times New Roman" w:hAnsi="Times New Roman" w:cs="Times New Roman"/>
          <w:sz w:val="24"/>
          <w:szCs w:val="24"/>
        </w:rPr>
        <w:t>…</w:t>
      </w:r>
      <w:proofErr w:type="gramEnd"/>
      <w:r>
        <w:rPr>
          <w:rStyle w:val="Strong"/>
          <w:rFonts w:ascii="Times New Roman" w:hAnsi="Times New Roman" w:cs="Times New Roman"/>
          <w:sz w:val="24"/>
          <w:szCs w:val="24"/>
        </w:rPr>
        <w:t>………………………………………………………</w:t>
      </w:r>
      <w:r w:rsidRPr="006E15FD">
        <w:rPr>
          <w:rStyle w:val="Strong"/>
          <w:rFonts w:ascii="Times New Roman" w:hAnsi="Times New Roman" w:cs="Times New Roman"/>
          <w:sz w:val="24"/>
          <w:szCs w:val="24"/>
        </w:rPr>
        <w:t xml:space="preserve">  10</w:t>
      </w:r>
      <w:r w:rsidRPr="006E15FD">
        <w:rPr>
          <w:rFonts w:ascii="Times New Roman" w:hAnsi="Times New Roman" w:cs="Times New Roman"/>
          <w:sz w:val="24"/>
          <w:szCs w:val="24"/>
        </w:rPr>
        <w:t xml:space="preserve"> </w:t>
      </w:r>
    </w:p>
    <w:p w:rsidR="008E4820" w:rsidRPr="006E15FD" w:rsidRDefault="008E4820" w:rsidP="008E4820">
      <w:pPr>
        <w:pStyle w:val="ListParagraph2"/>
        <w:tabs>
          <w:tab w:val="right" w:leader="dot" w:pos="7938"/>
          <w:tab w:val="left" w:pos="8222"/>
        </w:tabs>
        <w:spacing w:after="0"/>
        <w:ind w:left="0" w:right="-563"/>
        <w:rPr>
          <w:rFonts w:ascii="Times New Roman" w:hAnsi="Times New Roman"/>
          <w:b/>
          <w:sz w:val="26"/>
          <w:szCs w:val="26"/>
        </w:rPr>
      </w:pPr>
      <w:r w:rsidRPr="006E15FD">
        <w:rPr>
          <w:rFonts w:ascii="Times New Roman" w:hAnsi="Times New Roman"/>
          <w:b/>
          <w:sz w:val="26"/>
          <w:szCs w:val="26"/>
        </w:rPr>
        <w:t>BAB III. PENUTUP</w:t>
      </w:r>
      <w:r>
        <w:rPr>
          <w:rFonts w:ascii="Times New Roman" w:hAnsi="Times New Roman"/>
          <w:b/>
          <w:sz w:val="26"/>
          <w:szCs w:val="26"/>
        </w:rPr>
        <w:t xml:space="preserve"> …………………………………………………………    </w:t>
      </w:r>
      <w:r w:rsidRPr="006E15FD">
        <w:rPr>
          <w:rFonts w:ascii="Times New Roman" w:hAnsi="Times New Roman"/>
          <w:b/>
          <w:sz w:val="26"/>
          <w:szCs w:val="26"/>
        </w:rPr>
        <w:t>11</w:t>
      </w:r>
    </w:p>
    <w:p w:rsidR="008E4820" w:rsidRDefault="008E4820" w:rsidP="008E4820">
      <w:pPr>
        <w:pStyle w:val="ListParagraph2"/>
        <w:tabs>
          <w:tab w:val="right" w:leader="dot" w:pos="7938"/>
          <w:tab w:val="left" w:pos="8222"/>
        </w:tabs>
        <w:spacing w:after="0"/>
        <w:ind w:right="-563"/>
        <w:rPr>
          <w:rFonts w:ascii="Times New Roman" w:hAnsi="Times New Roman"/>
          <w:sz w:val="24"/>
          <w:szCs w:val="24"/>
        </w:rPr>
      </w:pPr>
      <w:r>
        <w:rPr>
          <w:rFonts w:ascii="Times New Roman" w:hAnsi="Times New Roman"/>
          <w:sz w:val="24"/>
          <w:szCs w:val="24"/>
        </w:rPr>
        <w:t>3.1. Kesimpulan…………………………………………………………….       11</w:t>
      </w:r>
    </w:p>
    <w:p w:rsidR="008E4820" w:rsidRDefault="008E4820" w:rsidP="008E4820">
      <w:pPr>
        <w:pStyle w:val="ListParagraph2"/>
        <w:tabs>
          <w:tab w:val="right" w:leader="dot" w:pos="7938"/>
          <w:tab w:val="left" w:pos="8222"/>
        </w:tabs>
        <w:spacing w:after="0"/>
        <w:ind w:right="-563"/>
        <w:rPr>
          <w:rFonts w:ascii="Times New Roman" w:hAnsi="Times New Roman"/>
          <w:sz w:val="24"/>
          <w:szCs w:val="24"/>
        </w:rPr>
      </w:pPr>
      <w:r>
        <w:rPr>
          <w:rFonts w:ascii="Times New Roman" w:hAnsi="Times New Roman"/>
          <w:sz w:val="24"/>
          <w:szCs w:val="24"/>
        </w:rPr>
        <w:t xml:space="preserve">3.2. </w:t>
      </w:r>
      <w:proofErr w:type="gramStart"/>
      <w:r>
        <w:rPr>
          <w:rFonts w:ascii="Times New Roman" w:hAnsi="Times New Roman"/>
          <w:sz w:val="24"/>
          <w:szCs w:val="24"/>
        </w:rPr>
        <w:t>Saran  …</w:t>
      </w:r>
      <w:proofErr w:type="gramEnd"/>
      <w:r>
        <w:rPr>
          <w:rFonts w:ascii="Times New Roman" w:hAnsi="Times New Roman"/>
          <w:sz w:val="24"/>
          <w:szCs w:val="24"/>
        </w:rPr>
        <w:t>………………………………………………………………….</w:t>
      </w:r>
      <w:r>
        <w:rPr>
          <w:rFonts w:ascii="Times New Roman" w:hAnsi="Times New Roman"/>
          <w:sz w:val="24"/>
          <w:szCs w:val="24"/>
        </w:rPr>
        <w:tab/>
        <w:t xml:space="preserve">  11</w:t>
      </w:r>
    </w:p>
    <w:p w:rsidR="008E4820" w:rsidRDefault="008E4820" w:rsidP="008E4820">
      <w:pPr>
        <w:pStyle w:val="ListParagraph2"/>
        <w:tabs>
          <w:tab w:val="right" w:leader="dot" w:pos="7938"/>
          <w:tab w:val="left" w:pos="8222"/>
        </w:tabs>
        <w:spacing w:after="0"/>
        <w:ind w:left="0" w:right="-563"/>
        <w:rPr>
          <w:rFonts w:ascii="Times New Roman" w:hAnsi="Times New Roman"/>
          <w:b/>
          <w:sz w:val="26"/>
          <w:szCs w:val="26"/>
        </w:rPr>
      </w:pPr>
      <w:r w:rsidRPr="00802B5F">
        <w:rPr>
          <w:rFonts w:ascii="Times New Roman" w:hAnsi="Times New Roman"/>
          <w:b/>
          <w:sz w:val="26"/>
          <w:szCs w:val="26"/>
        </w:rPr>
        <w:t>DAFTAR PUSTAKA</w:t>
      </w:r>
      <w:r>
        <w:rPr>
          <w:rFonts w:ascii="Times New Roman" w:hAnsi="Times New Roman"/>
          <w:b/>
          <w:sz w:val="26"/>
          <w:szCs w:val="26"/>
        </w:rPr>
        <w:t xml:space="preserve"> …………………………………………………………</w:t>
      </w:r>
      <w:r>
        <w:rPr>
          <w:rFonts w:ascii="Times New Roman" w:hAnsi="Times New Roman"/>
          <w:b/>
          <w:sz w:val="26"/>
          <w:szCs w:val="26"/>
        </w:rPr>
        <w:tab/>
        <w:t xml:space="preserve">  </w:t>
      </w:r>
      <w:r w:rsidRPr="00802B5F">
        <w:rPr>
          <w:rFonts w:ascii="Times New Roman" w:hAnsi="Times New Roman"/>
          <w:b/>
          <w:sz w:val="26"/>
          <w:szCs w:val="26"/>
        </w:rPr>
        <w:t>12</w:t>
      </w:r>
    </w:p>
    <w:p w:rsidR="008E4820" w:rsidRDefault="008E4820" w:rsidP="008E4820">
      <w:pPr>
        <w:pStyle w:val="ListParagraph2"/>
        <w:tabs>
          <w:tab w:val="right" w:leader="dot" w:pos="7938"/>
          <w:tab w:val="left" w:pos="8222"/>
        </w:tabs>
        <w:spacing w:after="0"/>
        <w:ind w:left="0" w:right="-563"/>
        <w:rPr>
          <w:rFonts w:ascii="Times New Roman" w:hAnsi="Times New Roman"/>
          <w:b/>
          <w:sz w:val="26"/>
          <w:szCs w:val="26"/>
        </w:rPr>
      </w:pPr>
    </w:p>
    <w:p w:rsidR="008E4820" w:rsidRDefault="008E4820" w:rsidP="008E4820">
      <w:pPr>
        <w:tabs>
          <w:tab w:val="left" w:pos="3686"/>
        </w:tabs>
        <w:spacing w:after="0" w:line="360" w:lineRule="auto"/>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rsidR="008E4820" w:rsidRPr="00B00AB5" w:rsidRDefault="008E4820" w:rsidP="008E4820">
      <w:pPr>
        <w:spacing w:after="0" w:line="360" w:lineRule="auto"/>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PENDAHULUAN </w:t>
      </w:r>
    </w:p>
    <w:p w:rsidR="008E4820" w:rsidRPr="00B4009C" w:rsidRDefault="008E4820" w:rsidP="008E4820">
      <w:pPr>
        <w:jc w:val="both"/>
        <w:rPr>
          <w:rFonts w:ascii="Times New Roman" w:hAnsi="Times New Roman" w:cs="Times New Roman"/>
          <w:sz w:val="24"/>
          <w:szCs w:val="24"/>
        </w:rPr>
      </w:pPr>
      <w:r w:rsidRPr="00B4009C">
        <w:rPr>
          <w:rFonts w:ascii="Times New Roman" w:hAnsi="Times New Roman" w:cs="Times New Roman"/>
          <w:sz w:val="24"/>
          <w:szCs w:val="24"/>
        </w:rPr>
        <w:t>1.1. Latar Belakang</w:t>
      </w:r>
    </w:p>
    <w:p w:rsidR="008E4820" w:rsidRDefault="008E4820" w:rsidP="008E4820">
      <w:pPr>
        <w:ind w:firstLine="720"/>
        <w:jc w:val="both"/>
        <w:rPr>
          <w:rFonts w:ascii="Times New Roman" w:hAnsi="Times New Roman" w:cs="Times New Roman"/>
          <w:sz w:val="24"/>
          <w:szCs w:val="24"/>
        </w:rPr>
      </w:pPr>
      <w:r w:rsidRPr="00B4009C">
        <w:rPr>
          <w:rFonts w:ascii="Times New Roman" w:hAnsi="Times New Roman" w:cs="Times New Roman"/>
          <w:sz w:val="24"/>
          <w:szCs w:val="24"/>
        </w:rPr>
        <w:t xml:space="preserve">Hak dan kewajiban merupakan sesuatu yang tidak dapat dipisahkan satu </w:t>
      </w:r>
      <w:proofErr w:type="gramStart"/>
      <w:r w:rsidRPr="00B4009C">
        <w:rPr>
          <w:rFonts w:ascii="Times New Roman" w:hAnsi="Times New Roman" w:cs="Times New Roman"/>
          <w:sz w:val="24"/>
          <w:szCs w:val="24"/>
        </w:rPr>
        <w:t>sama</w:t>
      </w:r>
      <w:proofErr w:type="gramEnd"/>
      <w:r w:rsidRPr="00B4009C">
        <w:rPr>
          <w:rFonts w:ascii="Times New Roman" w:hAnsi="Times New Roman" w:cs="Times New Roman"/>
          <w:sz w:val="24"/>
          <w:szCs w:val="24"/>
        </w:rPr>
        <w:t xml:space="preserve"> lain. </w:t>
      </w:r>
      <w:proofErr w:type="gramStart"/>
      <w:r w:rsidRPr="00B4009C">
        <w:rPr>
          <w:rFonts w:ascii="Times New Roman" w:hAnsi="Times New Roman" w:cs="Times New Roman"/>
          <w:sz w:val="24"/>
          <w:szCs w:val="24"/>
        </w:rPr>
        <w:t>Sehingga dalam praktiknya di kehidupan sehari-hari harus berjalan secara seimbang.</w:t>
      </w:r>
      <w:proofErr w:type="gramEnd"/>
      <w:r w:rsidRPr="00B4009C">
        <w:rPr>
          <w:rFonts w:ascii="Times New Roman" w:hAnsi="Times New Roman" w:cs="Times New Roman"/>
          <w:sz w:val="24"/>
          <w:szCs w:val="24"/>
        </w:rPr>
        <w:t xml:space="preserve"> Hak merupakan segala sesuatu yang pantas dan mutlak untuk dimiliki atau didapatkan oleh individu sebagai anggota warga negara sejak masih berada dalam kandungan, sedangkan kewajiban merupakan suatu keharusan bagi individu dalam melaksanakan peran sebagai anggota warga negara guna mendapat pengakuan </w:t>
      </w:r>
      <w:proofErr w:type="gramStart"/>
      <w:r w:rsidRPr="00B4009C">
        <w:rPr>
          <w:rFonts w:ascii="Times New Roman" w:hAnsi="Times New Roman" w:cs="Times New Roman"/>
          <w:sz w:val="24"/>
          <w:szCs w:val="24"/>
        </w:rPr>
        <w:t>akan</w:t>
      </w:r>
      <w:proofErr w:type="gramEnd"/>
      <w:r w:rsidRPr="00B4009C">
        <w:rPr>
          <w:rFonts w:ascii="Times New Roman" w:hAnsi="Times New Roman" w:cs="Times New Roman"/>
          <w:sz w:val="24"/>
          <w:szCs w:val="24"/>
        </w:rPr>
        <w:t xml:space="preserve"> hak yang sesuai dengan pelaksanaan kewajiban tersebut. Jika hak dan kewajiban tidak berjalan secara seimbang dalam praktik kehidupan, maka akan terjadi suatu permasalahan yang akan menimbulkan gejolak masyarakat dalam pelaksanaan kehidupan individu baik dalam kehidupan bermasyarakat</w:t>
      </w:r>
      <w:proofErr w:type="gramStart"/>
      <w:r w:rsidRPr="00B4009C">
        <w:rPr>
          <w:rFonts w:ascii="Times New Roman" w:hAnsi="Times New Roman" w:cs="Times New Roman"/>
          <w:sz w:val="24"/>
          <w:szCs w:val="24"/>
        </w:rPr>
        <w:t>,  berbangsa</w:t>
      </w:r>
      <w:proofErr w:type="gramEnd"/>
      <w:r w:rsidRPr="00B4009C">
        <w:rPr>
          <w:rFonts w:ascii="Times New Roman" w:hAnsi="Times New Roman" w:cs="Times New Roman"/>
          <w:sz w:val="24"/>
          <w:szCs w:val="24"/>
        </w:rPr>
        <w:t>, maupun bernegara.</w:t>
      </w:r>
    </w:p>
    <w:p w:rsidR="008E4820" w:rsidRDefault="008E4820" w:rsidP="008E4820">
      <w:pPr>
        <w:ind w:firstLine="720"/>
        <w:jc w:val="both"/>
        <w:rPr>
          <w:rFonts w:ascii="Times New Roman" w:hAnsi="Times New Roman" w:cs="Times New Roman"/>
          <w:sz w:val="24"/>
          <w:szCs w:val="24"/>
        </w:rPr>
      </w:pPr>
      <w:r w:rsidRPr="00B4009C">
        <w:rPr>
          <w:rFonts w:ascii="Times New Roman" w:hAnsi="Times New Roman" w:cs="Times New Roman"/>
          <w:sz w:val="24"/>
          <w:szCs w:val="24"/>
        </w:rPr>
        <w:t>Oleh karena itu, dalam menjalankan peran sebagai warga negara perlu untuk mengetahui hak dan kewajibannya serta pelaksanaan hak dan kewajiban tersebut harus berjalan secara seimbang agar tidak terjadi</w:t>
      </w:r>
      <w:r>
        <w:rPr>
          <w:rFonts w:ascii="Times New Roman" w:hAnsi="Times New Roman" w:cs="Times New Roman"/>
          <w:sz w:val="24"/>
          <w:szCs w:val="24"/>
        </w:rPr>
        <w:t xml:space="preserve"> ketimpangan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terjadinya</w:t>
      </w:r>
      <w:r w:rsidRPr="00B4009C">
        <w:rPr>
          <w:rFonts w:ascii="Times New Roman" w:hAnsi="Times New Roman" w:cs="Times New Roman"/>
          <w:sz w:val="24"/>
          <w:szCs w:val="24"/>
        </w:rPr>
        <w:t xml:space="preserve"> kesenjangan sosial yang berkepanjangan.</w:t>
      </w:r>
    </w:p>
    <w:p w:rsidR="008E4820" w:rsidRDefault="008E4820" w:rsidP="008E4820">
      <w:pPr>
        <w:jc w:val="both"/>
        <w:rPr>
          <w:rFonts w:ascii="Times New Roman" w:hAnsi="Times New Roman" w:cs="Times New Roman"/>
          <w:sz w:val="24"/>
          <w:szCs w:val="24"/>
        </w:rPr>
      </w:pPr>
      <w:r>
        <w:rPr>
          <w:rFonts w:ascii="Times New Roman" w:hAnsi="Times New Roman" w:cs="Times New Roman"/>
          <w:sz w:val="24"/>
          <w:szCs w:val="24"/>
        </w:rPr>
        <w:t>1.2. Rumusan Masalah</w:t>
      </w:r>
    </w:p>
    <w:p w:rsidR="008E4820" w:rsidRDefault="008E4820" w:rsidP="008E4820">
      <w:pPr>
        <w:ind w:firstLine="360"/>
        <w:jc w:val="both"/>
        <w:rPr>
          <w:rFonts w:ascii="Times New Roman" w:hAnsi="Times New Roman" w:cs="Times New Roman"/>
          <w:sz w:val="24"/>
          <w:szCs w:val="24"/>
        </w:rPr>
      </w:pPr>
      <w:r>
        <w:rPr>
          <w:rFonts w:ascii="Times New Roman" w:hAnsi="Times New Roman" w:cs="Times New Roman"/>
          <w:sz w:val="24"/>
          <w:szCs w:val="24"/>
        </w:rPr>
        <w:t>Rumusan masalah pada makalah d</w:t>
      </w:r>
      <w:r w:rsidRPr="00B4009C">
        <w:rPr>
          <w:rFonts w:ascii="Times New Roman" w:hAnsi="Times New Roman" w:cs="Times New Roman"/>
          <w:sz w:val="24"/>
          <w:szCs w:val="24"/>
        </w:rPr>
        <w:t xml:space="preserve">itujukan untuk merumuskan permasalahan yang </w:t>
      </w:r>
      <w:proofErr w:type="gramStart"/>
      <w:r w:rsidRPr="00B4009C">
        <w:rPr>
          <w:rFonts w:ascii="Times New Roman" w:hAnsi="Times New Roman" w:cs="Times New Roman"/>
          <w:sz w:val="24"/>
          <w:szCs w:val="24"/>
        </w:rPr>
        <w:t>akan</w:t>
      </w:r>
      <w:proofErr w:type="gramEnd"/>
      <w:r w:rsidRPr="00B4009C">
        <w:rPr>
          <w:rFonts w:ascii="Times New Roman" w:hAnsi="Times New Roman" w:cs="Times New Roman"/>
          <w:sz w:val="24"/>
          <w:szCs w:val="24"/>
        </w:rPr>
        <w:t xml:space="preserve"> dibahas pada pembahasan dalam makalah. Adapun rumusan masalah yang akan dibahas dalam makalah, sebagai </w:t>
      </w:r>
      <w:proofErr w:type="gramStart"/>
      <w:r w:rsidRPr="00B4009C">
        <w:rPr>
          <w:rFonts w:ascii="Times New Roman" w:hAnsi="Times New Roman" w:cs="Times New Roman"/>
          <w:sz w:val="24"/>
          <w:szCs w:val="24"/>
        </w:rPr>
        <w:t>berikut :</w:t>
      </w:r>
      <w:proofErr w:type="gramEnd"/>
    </w:p>
    <w:p w:rsidR="008E4820" w:rsidRPr="00B17FE5" w:rsidRDefault="008E4820" w:rsidP="008E4820">
      <w:pPr>
        <w:pStyle w:val="ListParagraph"/>
        <w:numPr>
          <w:ilvl w:val="0"/>
          <w:numId w:val="23"/>
        </w:numPr>
        <w:spacing w:line="360" w:lineRule="auto"/>
        <w:rPr>
          <w:rFonts w:ascii="Times New Roman" w:eastAsia="Times New Roman" w:hAnsi="Times New Roman" w:cs="Times New Roman"/>
          <w:sz w:val="24"/>
          <w:szCs w:val="24"/>
        </w:rPr>
      </w:pPr>
      <w:r w:rsidRPr="00B17FE5">
        <w:rPr>
          <w:rFonts w:ascii="Times New Roman" w:eastAsia="Times New Roman" w:hAnsi="Times New Roman" w:cs="Times New Roman"/>
          <w:bCs/>
          <w:sz w:val="24"/>
          <w:szCs w:val="24"/>
          <w:lang w:eastAsia="id-ID"/>
        </w:rPr>
        <w:t xml:space="preserve">Apakah pengertian dari hak, kewajiban dan warga </w:t>
      </w:r>
      <w:proofErr w:type="gramStart"/>
      <w:r w:rsidRPr="00B17FE5">
        <w:rPr>
          <w:rFonts w:ascii="Times New Roman" w:eastAsia="Times New Roman" w:hAnsi="Times New Roman" w:cs="Times New Roman"/>
          <w:bCs/>
          <w:sz w:val="24"/>
          <w:szCs w:val="24"/>
          <w:lang w:eastAsia="id-ID"/>
        </w:rPr>
        <w:t>negara ?</w:t>
      </w:r>
      <w:proofErr w:type="gramEnd"/>
    </w:p>
    <w:p w:rsidR="008E4820" w:rsidRPr="00B00AB5" w:rsidRDefault="008E4820" w:rsidP="008E4820">
      <w:pPr>
        <w:pStyle w:val="ListParagraph"/>
        <w:numPr>
          <w:ilvl w:val="0"/>
          <w:numId w:val="23"/>
        </w:numPr>
        <w:spacing w:after="0" w:line="360" w:lineRule="auto"/>
        <w:rPr>
          <w:rFonts w:ascii="Times New Roman" w:eastAsia="Times New Roman" w:hAnsi="Times New Roman" w:cs="Times New Roman"/>
          <w:sz w:val="24"/>
          <w:szCs w:val="24"/>
        </w:rPr>
      </w:pPr>
      <w:r w:rsidRPr="00B17FE5">
        <w:rPr>
          <w:rFonts w:ascii="Times New Roman" w:eastAsia="Arial" w:hAnsi="Times New Roman" w:cs="Times New Roman"/>
          <w:sz w:val="24"/>
          <w:szCs w:val="24"/>
        </w:rPr>
        <w:t xml:space="preserve">Apakah hak dan kewajiban kita sebagai warga negara </w:t>
      </w:r>
      <w:proofErr w:type="gramStart"/>
      <w:r w:rsidRPr="00B17FE5">
        <w:rPr>
          <w:rFonts w:ascii="Times New Roman" w:eastAsia="Arial" w:hAnsi="Times New Roman" w:cs="Times New Roman"/>
          <w:sz w:val="24"/>
          <w:szCs w:val="24"/>
        </w:rPr>
        <w:t>Indonesia</w:t>
      </w:r>
      <w:r w:rsidRPr="00B17FE5">
        <w:rPr>
          <w:rFonts w:ascii="Times New Roman" w:eastAsia="Times New Roman" w:hAnsi="Times New Roman" w:cs="Times New Roman"/>
          <w:bCs/>
          <w:sz w:val="24"/>
          <w:szCs w:val="24"/>
          <w:lang w:eastAsia="id-ID"/>
        </w:rPr>
        <w:t xml:space="preserve"> ?</w:t>
      </w:r>
      <w:proofErr w:type="gramEnd"/>
    </w:p>
    <w:p w:rsidR="008E4820" w:rsidRDefault="008E4820" w:rsidP="008E4820">
      <w:pPr>
        <w:pStyle w:val="ListParagraph"/>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saja yang termasuk Asas </w:t>
      </w:r>
      <w:proofErr w:type="gramStart"/>
      <w:r>
        <w:rPr>
          <w:rFonts w:ascii="Times New Roman" w:eastAsia="Times New Roman" w:hAnsi="Times New Roman" w:cs="Times New Roman"/>
          <w:sz w:val="24"/>
          <w:szCs w:val="24"/>
        </w:rPr>
        <w:t>Kewarganegaraan ?</w:t>
      </w:r>
      <w:proofErr w:type="gramEnd"/>
    </w:p>
    <w:p w:rsidR="008E4820" w:rsidRDefault="008E4820" w:rsidP="008E4820">
      <w:pPr>
        <w:pStyle w:val="ListParagraph"/>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saja syarat memperoleh </w:t>
      </w:r>
      <w:proofErr w:type="gramStart"/>
      <w:r>
        <w:rPr>
          <w:rFonts w:ascii="Times New Roman" w:eastAsia="Times New Roman" w:hAnsi="Times New Roman" w:cs="Times New Roman"/>
          <w:sz w:val="24"/>
          <w:szCs w:val="24"/>
        </w:rPr>
        <w:t>kewarganegaraan ?</w:t>
      </w:r>
      <w:proofErr w:type="gramEnd"/>
    </w:p>
    <w:p w:rsidR="008E4820" w:rsidRDefault="008E4820" w:rsidP="008E482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Tujuan Penulisan</w:t>
      </w:r>
    </w:p>
    <w:p w:rsidR="008E4820" w:rsidRPr="00B17FE5" w:rsidRDefault="008E4820" w:rsidP="008E4820">
      <w:pPr>
        <w:spacing w:line="360" w:lineRule="auto"/>
        <w:ind w:firstLine="360"/>
        <w:jc w:val="both"/>
        <w:rPr>
          <w:rFonts w:ascii="Times New Roman" w:eastAsia="Times New Roman" w:hAnsi="Times New Roman" w:cs="Times New Roman"/>
          <w:sz w:val="24"/>
          <w:szCs w:val="24"/>
        </w:rPr>
      </w:pPr>
      <w:r w:rsidRPr="00B17FE5">
        <w:rPr>
          <w:rFonts w:ascii="Times New Roman" w:eastAsia="Times New Roman" w:hAnsi="Times New Roman" w:cs="Times New Roman"/>
          <w:sz w:val="24"/>
          <w:szCs w:val="24"/>
        </w:rPr>
        <w:t xml:space="preserve">Tujuan penulisan dalam makalah ditujukan untuk mencari tujuan dari dibahasnya pembahasan atas rumusan masalah dalam </w:t>
      </w:r>
      <w:proofErr w:type="gramStart"/>
      <w:r w:rsidRPr="00B17FE5">
        <w:rPr>
          <w:rFonts w:ascii="Times New Roman" w:eastAsia="Times New Roman" w:hAnsi="Times New Roman" w:cs="Times New Roman"/>
          <w:sz w:val="24"/>
          <w:szCs w:val="24"/>
        </w:rPr>
        <w:t>makalah .</w:t>
      </w:r>
      <w:proofErr w:type="gramEnd"/>
      <w:r w:rsidRPr="00B17FE5">
        <w:rPr>
          <w:rFonts w:ascii="Times New Roman" w:eastAsia="Times New Roman" w:hAnsi="Times New Roman" w:cs="Times New Roman"/>
          <w:sz w:val="24"/>
          <w:szCs w:val="24"/>
        </w:rPr>
        <w:t xml:space="preserve"> Ada pun tujuan penulisan </w:t>
      </w:r>
      <w:proofErr w:type="gramStart"/>
      <w:r w:rsidRPr="00B17FE5">
        <w:rPr>
          <w:rFonts w:ascii="Times New Roman" w:eastAsia="Times New Roman" w:hAnsi="Times New Roman" w:cs="Times New Roman"/>
          <w:sz w:val="24"/>
          <w:szCs w:val="24"/>
        </w:rPr>
        <w:t>makalah ,</w:t>
      </w:r>
      <w:proofErr w:type="gramEnd"/>
      <w:r w:rsidRPr="00B17FE5">
        <w:rPr>
          <w:rFonts w:ascii="Times New Roman" w:eastAsia="Times New Roman" w:hAnsi="Times New Roman" w:cs="Times New Roman"/>
          <w:sz w:val="24"/>
          <w:szCs w:val="24"/>
        </w:rPr>
        <w:t xml:space="preserve"> sebagai berikut :</w:t>
      </w:r>
    </w:p>
    <w:p w:rsidR="008E4820" w:rsidRPr="00B17FE5" w:rsidRDefault="008E4820" w:rsidP="008E4820">
      <w:pPr>
        <w:pStyle w:val="ListParagraph"/>
        <w:numPr>
          <w:ilvl w:val="0"/>
          <w:numId w:val="24"/>
        </w:numPr>
        <w:spacing w:after="0" w:line="360" w:lineRule="auto"/>
        <w:rPr>
          <w:rFonts w:ascii="Times New Roman" w:eastAsia="Times New Roman" w:hAnsi="Times New Roman" w:cs="Times New Roman"/>
          <w:sz w:val="24"/>
          <w:szCs w:val="24"/>
        </w:rPr>
      </w:pPr>
      <w:r w:rsidRPr="00B17FE5">
        <w:rPr>
          <w:rFonts w:ascii="Times New Roman" w:eastAsia="Times New Roman" w:hAnsi="Times New Roman" w:cs="Times New Roman"/>
          <w:sz w:val="24"/>
          <w:szCs w:val="24"/>
        </w:rPr>
        <w:t>Memahami pengertian akan hak, kewajib</w:t>
      </w:r>
      <w:r>
        <w:rPr>
          <w:rFonts w:ascii="Times New Roman" w:eastAsia="Times New Roman" w:hAnsi="Times New Roman" w:cs="Times New Roman"/>
          <w:sz w:val="24"/>
          <w:szCs w:val="24"/>
        </w:rPr>
        <w:t>an dan warga negara</w:t>
      </w:r>
    </w:p>
    <w:p w:rsidR="008E4820" w:rsidRPr="00B17FE5" w:rsidRDefault="008E4820" w:rsidP="008E4820">
      <w:pPr>
        <w:pStyle w:val="ListParagraph"/>
        <w:numPr>
          <w:ilvl w:val="0"/>
          <w:numId w:val="24"/>
        </w:numPr>
        <w:spacing w:after="0" w:line="360" w:lineRule="auto"/>
        <w:jc w:val="both"/>
        <w:rPr>
          <w:rFonts w:ascii="Times New Roman" w:eastAsia="Times New Roman" w:hAnsi="Times New Roman" w:cs="Times New Roman"/>
          <w:sz w:val="24"/>
          <w:szCs w:val="24"/>
        </w:rPr>
      </w:pPr>
      <w:r w:rsidRPr="00B17FE5">
        <w:rPr>
          <w:rFonts w:ascii="Times New Roman" w:eastAsia="Times New Roman" w:hAnsi="Times New Roman" w:cs="Times New Roman"/>
          <w:sz w:val="24"/>
          <w:szCs w:val="24"/>
        </w:rPr>
        <w:t xml:space="preserve">Memahami hak dan kewajiban </w:t>
      </w:r>
      <w:r>
        <w:rPr>
          <w:rFonts w:ascii="Times New Roman" w:eastAsia="Times New Roman" w:hAnsi="Times New Roman" w:cs="Times New Roman"/>
          <w:sz w:val="24"/>
          <w:szCs w:val="24"/>
        </w:rPr>
        <w:t>menjadi warga  negara Indonesia</w:t>
      </w:r>
    </w:p>
    <w:p w:rsidR="008E4820" w:rsidRDefault="008E4820" w:rsidP="008E4820">
      <w:pPr>
        <w:pStyle w:val="ListParagraph"/>
        <w:numPr>
          <w:ilvl w:val="0"/>
          <w:numId w:val="24"/>
        </w:numPr>
        <w:spacing w:after="0" w:line="360" w:lineRule="auto"/>
        <w:jc w:val="both"/>
        <w:rPr>
          <w:rFonts w:ascii="Times New Roman" w:eastAsia="Times New Roman" w:hAnsi="Times New Roman" w:cs="Times New Roman"/>
          <w:sz w:val="24"/>
          <w:szCs w:val="24"/>
        </w:rPr>
      </w:pPr>
      <w:r w:rsidRPr="00B17FE5">
        <w:rPr>
          <w:rFonts w:ascii="Times New Roman" w:eastAsia="Times New Roman" w:hAnsi="Times New Roman" w:cs="Times New Roman"/>
          <w:sz w:val="24"/>
          <w:szCs w:val="24"/>
        </w:rPr>
        <w:t>Mengetahui tentang hak dan kewajiban warga negara menurut UUD 1945</w:t>
      </w:r>
    </w:p>
    <w:p w:rsidR="008E4820" w:rsidRDefault="008E4820" w:rsidP="008E4820">
      <w:pPr>
        <w:pStyle w:val="ListParagraph"/>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semua Asas Kewarganegaraan di Indonesia</w:t>
      </w:r>
    </w:p>
    <w:p w:rsidR="008E4820" w:rsidRPr="00B00AB5" w:rsidRDefault="008E4820" w:rsidP="008E4820">
      <w:pPr>
        <w:spacing w:after="0" w:line="360" w:lineRule="auto"/>
        <w:ind w:firstLine="709"/>
        <w:jc w:val="center"/>
        <w:rPr>
          <w:rFonts w:ascii="Times New Roman" w:eastAsia="Times New Roman" w:hAnsi="Times New Roman" w:cs="Times New Roman"/>
          <w:b/>
          <w:sz w:val="26"/>
          <w:szCs w:val="26"/>
        </w:rPr>
      </w:pPr>
      <w:r w:rsidRPr="00B00AB5">
        <w:rPr>
          <w:rFonts w:ascii="Times New Roman" w:eastAsia="Times New Roman" w:hAnsi="Times New Roman" w:cs="Times New Roman"/>
          <w:b/>
          <w:sz w:val="26"/>
          <w:szCs w:val="26"/>
        </w:rPr>
        <w:lastRenderedPageBreak/>
        <w:t>BAB II</w:t>
      </w:r>
    </w:p>
    <w:p w:rsidR="008E4820" w:rsidRPr="00B00AB5" w:rsidRDefault="008E4820" w:rsidP="008E4820">
      <w:pPr>
        <w:spacing w:after="0" w:line="360" w:lineRule="auto"/>
        <w:ind w:firstLine="709"/>
        <w:jc w:val="center"/>
        <w:rPr>
          <w:rFonts w:ascii="Times New Roman" w:eastAsia="Times New Roman" w:hAnsi="Times New Roman" w:cs="Times New Roman"/>
          <w:b/>
          <w:sz w:val="26"/>
          <w:szCs w:val="26"/>
        </w:rPr>
      </w:pPr>
      <w:r w:rsidRPr="00B00AB5">
        <w:rPr>
          <w:rFonts w:ascii="Times New Roman" w:eastAsia="Times New Roman" w:hAnsi="Times New Roman" w:cs="Times New Roman"/>
          <w:b/>
          <w:sz w:val="26"/>
          <w:szCs w:val="26"/>
        </w:rPr>
        <w:t>PEMBAHASAN</w:t>
      </w:r>
    </w:p>
    <w:p w:rsidR="008E4820" w:rsidRPr="00B00AB5" w:rsidRDefault="008E4820" w:rsidP="008E4820">
      <w:pPr>
        <w:spacing w:after="0" w:line="360" w:lineRule="auto"/>
        <w:ind w:firstLine="709"/>
        <w:jc w:val="center"/>
        <w:rPr>
          <w:rFonts w:ascii="Times New Roman" w:eastAsia="Times New Roman" w:hAnsi="Times New Roman" w:cs="Times New Roman"/>
          <w:b/>
          <w:sz w:val="26"/>
          <w:szCs w:val="26"/>
        </w:rPr>
      </w:pPr>
    </w:p>
    <w:p w:rsidR="008E4820" w:rsidRPr="00B00AB5" w:rsidRDefault="008E4820" w:rsidP="008E4820">
      <w:pPr>
        <w:pStyle w:val="ListParagraph"/>
        <w:numPr>
          <w:ilvl w:val="0"/>
          <w:numId w:val="25"/>
        </w:numPr>
        <w:spacing w:after="0" w:line="360" w:lineRule="auto"/>
        <w:jc w:val="both"/>
        <w:rPr>
          <w:rFonts w:ascii="Times New Roman" w:eastAsia="Times New Roman" w:hAnsi="Times New Roman" w:cs="Times New Roman"/>
          <w:b/>
          <w:sz w:val="24"/>
          <w:szCs w:val="24"/>
        </w:rPr>
      </w:pPr>
      <w:r w:rsidRPr="00B00AB5">
        <w:rPr>
          <w:rFonts w:ascii="Times New Roman" w:eastAsia="Times New Roman" w:hAnsi="Times New Roman" w:cs="Times New Roman"/>
          <w:b/>
          <w:sz w:val="24"/>
          <w:szCs w:val="24"/>
        </w:rPr>
        <w:t>Definisi kewajiban dan hak Negara dan warga Negara</w:t>
      </w:r>
    </w:p>
    <w:p w:rsidR="008E4820" w:rsidRPr="00836233" w:rsidRDefault="008E4820" w:rsidP="008E4820">
      <w:pPr>
        <w:spacing w:after="0" w:line="360" w:lineRule="auto"/>
        <w:ind w:firstLine="709"/>
        <w:jc w:val="both"/>
        <w:rPr>
          <w:rFonts w:ascii="Times New Roman" w:eastAsia="SimSun" w:hAnsi="Times New Roman" w:cs="Times New Roman"/>
          <w:sz w:val="24"/>
          <w:szCs w:val="24"/>
        </w:rPr>
      </w:pPr>
      <w:proofErr w:type="gramStart"/>
      <w:r w:rsidRPr="00836233">
        <w:rPr>
          <w:rFonts w:ascii="Times New Roman" w:eastAsia="Times New Roman" w:hAnsi="Times New Roman" w:cs="Times New Roman"/>
          <w:sz w:val="24"/>
          <w:szCs w:val="24"/>
        </w:rPr>
        <w:t>Warga Negara adalah penduduk yang sepenuhnya dapat diatur oleh Pemerintah Negara tersebut dan mengakui Pemerintahnya sendiri.</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Adapun pengertian penduduk menurut Kansil adalah mereka yang telah memenuhi syarat-syarat tertentu yang ditetapkan oleh peraturan negara yang bersangkutan, diperkenankan mempunyai tempat tinggal pokok (domisili) dalam wilayah negara itu.</w:t>
      </w:r>
      <w:proofErr w:type="gramEnd"/>
      <w:r w:rsidRPr="00836233">
        <w:rPr>
          <w:rFonts w:ascii="Times New Roman" w:eastAsia="Times New Roman" w:hAnsi="Times New Roman" w:cs="Times New Roman"/>
          <w:sz w:val="24"/>
          <w:szCs w:val="24"/>
        </w:rPr>
        <w:t xml:space="preserve"> </w:t>
      </w:r>
      <w:r w:rsidRPr="00836233">
        <w:rPr>
          <w:rFonts w:ascii="Times New Roman" w:eastAsia="SimSun" w:hAnsi="Times New Roman" w:cs="Times New Roman"/>
          <w:sz w:val="24"/>
          <w:szCs w:val="24"/>
        </w:rPr>
        <w:t xml:space="preserve">Pengertian warga negara menurut Kamus Besar Bahasa Indonesia (2002) adalah sebuah penduduk sebuah negara atau bangsa berdasarkan keturunan, tempat kelahiran, dan sebagainya, yang mempunyai kewajiban dan hak penuh sebagai seorang warga dari negara itu. </w:t>
      </w:r>
      <w:proofErr w:type="gramStart"/>
      <w:r w:rsidRPr="00836233">
        <w:rPr>
          <w:rFonts w:ascii="Times New Roman" w:eastAsia="SimSun" w:hAnsi="Times New Roman" w:cs="Times New Roman"/>
          <w:sz w:val="24"/>
          <w:szCs w:val="24"/>
        </w:rPr>
        <w:t>Sedangkan menurut Dr. A.S. Hikam (2000), adalah anggota dari sebuah komunitas yang membentuk itu sendiri.</w:t>
      </w:r>
      <w:proofErr w:type="gramEnd"/>
    </w:p>
    <w:p w:rsidR="008E4820" w:rsidRPr="00836233" w:rsidRDefault="008E4820" w:rsidP="008E4820">
      <w:pPr>
        <w:spacing w:after="0" w:line="360" w:lineRule="auto"/>
        <w:jc w:val="both"/>
        <w:rPr>
          <w:rFonts w:ascii="Times New Roman" w:eastAsia="Times New Roman" w:hAnsi="Times New Roman" w:cs="Times New Roman"/>
          <w:b/>
          <w:sz w:val="24"/>
          <w:szCs w:val="24"/>
        </w:rPr>
      </w:pPr>
      <w:r>
        <w:rPr>
          <w:rFonts w:ascii="Times New Roman" w:eastAsia="SimSun" w:hAnsi="Times New Roman" w:cs="Times New Roman"/>
          <w:b/>
          <w:sz w:val="24"/>
          <w:szCs w:val="24"/>
        </w:rPr>
        <w:t xml:space="preserve"> 2</w:t>
      </w:r>
      <w:r w:rsidRPr="00836233">
        <w:rPr>
          <w:rFonts w:ascii="Times New Roman" w:eastAsia="SimSun" w:hAnsi="Times New Roman" w:cs="Times New Roman"/>
          <w:b/>
          <w:sz w:val="24"/>
          <w:szCs w:val="24"/>
        </w:rPr>
        <w:t>.1 pengertian hak warga negara</w:t>
      </w:r>
    </w:p>
    <w:p w:rsidR="008E4820" w:rsidRPr="00836233" w:rsidRDefault="008E4820" w:rsidP="008E4820">
      <w:pPr>
        <w:pStyle w:val="ListParagraph"/>
        <w:numPr>
          <w:ilvl w:val="0"/>
          <w:numId w:val="21"/>
        </w:numPr>
        <w:rPr>
          <w:rStyle w:val="Strong"/>
          <w:rFonts w:ascii="Times New Roman" w:hAnsi="Times New Roman" w:cs="Times New Roman"/>
          <w:color w:val="000000"/>
          <w:sz w:val="24"/>
          <w:szCs w:val="24"/>
          <w:shd w:val="clear" w:color="auto" w:fill="FFFFFF"/>
        </w:rPr>
      </w:pPr>
      <w:r w:rsidRPr="00836233">
        <w:rPr>
          <w:rStyle w:val="Strong"/>
          <w:rFonts w:ascii="Times New Roman" w:hAnsi="Times New Roman" w:cs="Times New Roman"/>
          <w:color w:val="000000"/>
          <w:sz w:val="24"/>
          <w:szCs w:val="24"/>
          <w:shd w:val="clear" w:color="auto" w:fill="FFFFFF"/>
        </w:rPr>
        <w:t>Pengertian hak warga Negara secara umum</w:t>
      </w:r>
    </w:p>
    <w:p w:rsidR="008E4820" w:rsidRPr="00836233" w:rsidRDefault="008E4820" w:rsidP="008E4820">
      <w:pPr>
        <w:rPr>
          <w:rFonts w:ascii="Times New Roman" w:hAnsi="Times New Roman" w:cs="Times New Roman"/>
          <w:color w:val="000000"/>
          <w:sz w:val="24"/>
          <w:szCs w:val="24"/>
          <w:shd w:val="clear" w:color="auto" w:fill="FFFFFF"/>
        </w:rPr>
      </w:pPr>
      <w:r w:rsidRPr="00836233">
        <w:rPr>
          <w:rStyle w:val="Strong"/>
          <w:rFonts w:ascii="Times New Roman" w:hAnsi="Times New Roman" w:cs="Times New Roman"/>
          <w:color w:val="000000"/>
          <w:sz w:val="24"/>
          <w:szCs w:val="24"/>
          <w:shd w:val="clear" w:color="auto" w:fill="FFFFFF"/>
        </w:rPr>
        <w:t>Hak warga negara</w:t>
      </w:r>
      <w:r w:rsidRPr="00836233">
        <w:rPr>
          <w:rFonts w:ascii="Times New Roman" w:hAnsi="Times New Roman" w:cs="Times New Roman"/>
          <w:color w:val="000000"/>
          <w:sz w:val="24"/>
          <w:szCs w:val="24"/>
          <w:shd w:val="clear" w:color="auto" w:fill="FFFFFF"/>
        </w:rPr>
        <w:t> adalah hak yang diterima setiap manusia yang berada pada suatu negara tertentu dan dibatasi dengan adanya aturan yang berlaku</w:t>
      </w:r>
    </w:p>
    <w:p w:rsidR="008E4820" w:rsidRPr="00836233" w:rsidRDefault="008E4820" w:rsidP="008E4820">
      <w:pPr>
        <w:pStyle w:val="ListParagraph"/>
        <w:numPr>
          <w:ilvl w:val="0"/>
          <w:numId w:val="21"/>
        </w:numPr>
        <w:rPr>
          <w:rFonts w:ascii="Times New Roman" w:hAnsi="Times New Roman" w:cs="Times New Roman"/>
          <w:sz w:val="24"/>
          <w:szCs w:val="24"/>
        </w:rPr>
      </w:pPr>
      <w:r w:rsidRPr="00836233">
        <w:rPr>
          <w:rFonts w:ascii="Times New Roman" w:hAnsi="Times New Roman" w:cs="Times New Roman"/>
          <w:b/>
          <w:sz w:val="24"/>
          <w:szCs w:val="24"/>
        </w:rPr>
        <w:t>Pengertian hak dalam kamus besar bahasa Indonesia</w:t>
      </w:r>
    </w:p>
    <w:p w:rsidR="008E4820" w:rsidRPr="00836233" w:rsidRDefault="008E4820" w:rsidP="008E4820">
      <w:pPr>
        <w:ind w:firstLine="585"/>
        <w:rPr>
          <w:rFonts w:ascii="Times New Roman" w:hAnsi="Times New Roman" w:cs="Times New Roman"/>
          <w:sz w:val="24"/>
          <w:szCs w:val="24"/>
        </w:rPr>
      </w:pPr>
      <w:proofErr w:type="gramStart"/>
      <w:r w:rsidRPr="00836233">
        <w:rPr>
          <w:rFonts w:ascii="Times New Roman" w:hAnsi="Times New Roman" w:cs="Times New Roman"/>
          <w:sz w:val="24"/>
          <w:szCs w:val="24"/>
        </w:rPr>
        <w:t>Dapat dikatakan sebagai kebenaran, milik, kepunyaan, kekuasaan untuk berbuat sesuatu.</w:t>
      </w:r>
      <w:proofErr w:type="gramEnd"/>
      <w:r w:rsidRPr="00836233">
        <w:rPr>
          <w:rFonts w:ascii="Times New Roman" w:hAnsi="Times New Roman" w:cs="Times New Roman"/>
          <w:sz w:val="24"/>
          <w:szCs w:val="24"/>
        </w:rPr>
        <w:t xml:space="preserve"> </w:t>
      </w:r>
      <w:proofErr w:type="gramStart"/>
      <w:r w:rsidRPr="00836233">
        <w:rPr>
          <w:rFonts w:ascii="Times New Roman" w:hAnsi="Times New Roman" w:cs="Times New Roman"/>
          <w:sz w:val="24"/>
          <w:szCs w:val="24"/>
        </w:rPr>
        <w:t>Namun yang dimaksud disini adalah tindakan yang bersifat legal dan tidak menyalahi dari undang-undang yang berlaku.</w:t>
      </w:r>
      <w:proofErr w:type="gramEnd"/>
      <w:r w:rsidRPr="00836233">
        <w:rPr>
          <w:rFonts w:ascii="Times New Roman" w:hAnsi="Times New Roman" w:cs="Times New Roman"/>
          <w:sz w:val="24"/>
          <w:szCs w:val="24"/>
        </w:rPr>
        <w:t xml:space="preserve"> </w:t>
      </w:r>
      <w:proofErr w:type="gramStart"/>
      <w:r w:rsidRPr="00836233">
        <w:rPr>
          <w:rFonts w:ascii="Times New Roman" w:hAnsi="Times New Roman" w:cs="Times New Roman"/>
          <w:sz w:val="24"/>
          <w:szCs w:val="24"/>
        </w:rPr>
        <w:t>Yaitu UUD 1945 dan pancasila.</w:t>
      </w:r>
      <w:proofErr w:type="gramEnd"/>
    </w:p>
    <w:p w:rsidR="008E4820" w:rsidRPr="00836233" w:rsidRDefault="008E4820" w:rsidP="008E4820">
      <w:pPr>
        <w:pStyle w:val="ListParagraph"/>
        <w:numPr>
          <w:ilvl w:val="0"/>
          <w:numId w:val="21"/>
        </w:numPr>
        <w:shd w:val="clear" w:color="auto" w:fill="FFFFFF"/>
        <w:spacing w:after="100" w:afterAutospacing="1" w:line="240" w:lineRule="auto"/>
        <w:outlineLvl w:val="2"/>
        <w:rPr>
          <w:rFonts w:ascii="Times New Roman" w:eastAsia="Times New Roman" w:hAnsi="Times New Roman" w:cs="Times New Roman"/>
          <w:b/>
          <w:bCs/>
          <w:color w:val="111111"/>
          <w:sz w:val="24"/>
          <w:szCs w:val="24"/>
        </w:rPr>
      </w:pPr>
      <w:r w:rsidRPr="00836233">
        <w:rPr>
          <w:rFonts w:ascii="Times New Roman" w:eastAsia="Times New Roman" w:hAnsi="Times New Roman" w:cs="Times New Roman"/>
          <w:b/>
          <w:bCs/>
          <w:color w:val="111111"/>
          <w:sz w:val="24"/>
          <w:szCs w:val="24"/>
        </w:rPr>
        <w:t>Pengertian Hak Dalam Kehidupan Bernegara</w:t>
      </w:r>
    </w:p>
    <w:p w:rsidR="008E4820" w:rsidRPr="00836233" w:rsidRDefault="008E4820" w:rsidP="008E4820">
      <w:pPr>
        <w:shd w:val="clear" w:color="auto" w:fill="FFFFFF"/>
        <w:spacing w:after="100" w:afterAutospacing="1" w:line="240" w:lineRule="auto"/>
        <w:rPr>
          <w:rFonts w:ascii="Times New Roman" w:eastAsia="Times New Roman" w:hAnsi="Times New Roman" w:cs="Times New Roman"/>
          <w:color w:val="222222"/>
          <w:sz w:val="24"/>
          <w:szCs w:val="24"/>
        </w:rPr>
      </w:pPr>
      <w:proofErr w:type="gramStart"/>
      <w:r w:rsidRPr="00836233">
        <w:rPr>
          <w:rFonts w:ascii="Times New Roman" w:eastAsia="Times New Roman" w:hAnsi="Times New Roman" w:cs="Times New Roman"/>
          <w:color w:val="222222"/>
          <w:sz w:val="24"/>
          <w:szCs w:val="24"/>
        </w:rPr>
        <w:t>Oleh karenanya hak dalam kehidupan bernegara dapat dikatakan sebagai sesuatu yang seharusnya dimiliki oleh warga negara.</w:t>
      </w:r>
      <w:proofErr w:type="gramEnd"/>
      <w:r w:rsidRPr="00836233">
        <w:rPr>
          <w:rFonts w:ascii="Times New Roman" w:eastAsia="Times New Roman" w:hAnsi="Times New Roman" w:cs="Times New Roman"/>
          <w:color w:val="222222"/>
          <w:sz w:val="24"/>
          <w:szCs w:val="24"/>
        </w:rPr>
        <w:t xml:space="preserve"> </w:t>
      </w:r>
      <w:proofErr w:type="gramStart"/>
      <w:r w:rsidRPr="00836233">
        <w:rPr>
          <w:rFonts w:ascii="Times New Roman" w:eastAsia="Times New Roman" w:hAnsi="Times New Roman" w:cs="Times New Roman"/>
          <w:color w:val="222222"/>
          <w:sz w:val="24"/>
          <w:szCs w:val="24"/>
        </w:rPr>
        <w:t>Bersifat mutlak dan terdapat kebebasan didalamnya.</w:t>
      </w:r>
      <w:proofErr w:type="gramEnd"/>
    </w:p>
    <w:p w:rsidR="008E4820" w:rsidRPr="00836233" w:rsidRDefault="008E4820" w:rsidP="008E4820">
      <w:pPr>
        <w:shd w:val="clear" w:color="auto" w:fill="FFFFFF"/>
        <w:spacing w:after="100" w:afterAutospacing="1" w:line="240" w:lineRule="auto"/>
        <w:rPr>
          <w:rFonts w:ascii="Times New Roman" w:eastAsia="Times New Roman" w:hAnsi="Times New Roman" w:cs="Times New Roman"/>
          <w:color w:val="222222"/>
          <w:sz w:val="24"/>
          <w:szCs w:val="24"/>
        </w:rPr>
      </w:pPr>
      <w:proofErr w:type="gramStart"/>
      <w:r w:rsidRPr="00836233">
        <w:rPr>
          <w:rFonts w:ascii="Times New Roman" w:eastAsia="Times New Roman" w:hAnsi="Times New Roman" w:cs="Times New Roman"/>
          <w:color w:val="222222"/>
          <w:sz w:val="24"/>
          <w:szCs w:val="24"/>
        </w:rPr>
        <w:t>Dalam kehidupan bernegara, setiap warganya wajib memperoleh hak yang sesuai dengan yang diatur dalam perundangan berlaku.</w:t>
      </w:r>
      <w:proofErr w:type="gramEnd"/>
      <w:r w:rsidRPr="00836233">
        <w:rPr>
          <w:rFonts w:ascii="Times New Roman" w:eastAsia="Times New Roman" w:hAnsi="Times New Roman" w:cs="Times New Roman"/>
          <w:color w:val="222222"/>
          <w:sz w:val="24"/>
          <w:szCs w:val="24"/>
        </w:rPr>
        <w:t xml:space="preserve"> </w:t>
      </w:r>
      <w:proofErr w:type="gramStart"/>
      <w:r w:rsidRPr="00836233">
        <w:rPr>
          <w:rFonts w:ascii="Times New Roman" w:eastAsia="Times New Roman" w:hAnsi="Times New Roman" w:cs="Times New Roman"/>
          <w:color w:val="222222"/>
          <w:sz w:val="24"/>
          <w:szCs w:val="24"/>
        </w:rPr>
        <w:t>Namun dengan catatan bahwa warga negara juga dibebankan dengan menjalani kewajiban yang ditetapkan.</w:t>
      </w:r>
      <w:proofErr w:type="gramEnd"/>
    </w:p>
    <w:p w:rsidR="008E4820" w:rsidRPr="00836233" w:rsidRDefault="008E4820" w:rsidP="008E4820">
      <w:pPr>
        <w:jc w:val="center"/>
        <w:rPr>
          <w:rFonts w:ascii="Times New Roman" w:hAnsi="Times New Roman" w:cs="Times New Roman"/>
          <w:b/>
          <w:sz w:val="24"/>
          <w:szCs w:val="24"/>
        </w:rPr>
      </w:pPr>
      <w:bookmarkStart w:id="0" w:name="_GoBack"/>
      <w:bookmarkEnd w:id="0"/>
    </w:p>
    <w:p w:rsidR="008E4820" w:rsidRPr="00836233" w:rsidRDefault="008E4820" w:rsidP="008E4820">
      <w:pPr>
        <w:jc w:val="center"/>
        <w:rPr>
          <w:rFonts w:ascii="Times New Roman" w:hAnsi="Times New Roman" w:cs="Times New Roman"/>
          <w:b/>
          <w:sz w:val="24"/>
          <w:szCs w:val="24"/>
        </w:rPr>
      </w:pPr>
    </w:p>
    <w:p w:rsidR="008E4820" w:rsidRPr="00836233" w:rsidRDefault="008E4820" w:rsidP="008E4820">
      <w:pPr>
        <w:jc w:val="center"/>
        <w:rPr>
          <w:rFonts w:ascii="Times New Roman" w:hAnsi="Times New Roman" w:cs="Times New Roman"/>
          <w:b/>
          <w:sz w:val="24"/>
          <w:szCs w:val="24"/>
        </w:rPr>
      </w:pPr>
    </w:p>
    <w:p w:rsidR="008E4820" w:rsidRPr="00836233" w:rsidRDefault="008E4820" w:rsidP="008E4820">
      <w:pPr>
        <w:rPr>
          <w:rFonts w:ascii="Times New Roman" w:hAnsi="Times New Roman" w:cs="Times New Roman"/>
          <w:b/>
          <w:sz w:val="24"/>
          <w:szCs w:val="24"/>
        </w:rPr>
      </w:pPr>
      <w:r>
        <w:rPr>
          <w:rFonts w:ascii="Times New Roman" w:hAnsi="Times New Roman" w:cs="Times New Roman"/>
          <w:b/>
          <w:sz w:val="24"/>
          <w:szCs w:val="24"/>
        </w:rPr>
        <w:lastRenderedPageBreak/>
        <w:t xml:space="preserve"> 2</w:t>
      </w:r>
      <w:r w:rsidRPr="00836233">
        <w:rPr>
          <w:rFonts w:ascii="Times New Roman" w:hAnsi="Times New Roman" w:cs="Times New Roman"/>
          <w:b/>
          <w:sz w:val="24"/>
          <w:szCs w:val="24"/>
        </w:rPr>
        <w:t>.2 Definsi kewajiban warga Negara</w:t>
      </w:r>
    </w:p>
    <w:p w:rsidR="008E4820" w:rsidRPr="00836233" w:rsidRDefault="008E4820" w:rsidP="008E4820">
      <w:pPr>
        <w:pStyle w:val="ListParagraph"/>
        <w:numPr>
          <w:ilvl w:val="0"/>
          <w:numId w:val="21"/>
        </w:numPr>
        <w:rPr>
          <w:rFonts w:ascii="Times New Roman" w:hAnsi="Times New Roman" w:cs="Times New Roman"/>
          <w:b/>
          <w:sz w:val="24"/>
          <w:szCs w:val="24"/>
        </w:rPr>
      </w:pPr>
      <w:r w:rsidRPr="00836233">
        <w:rPr>
          <w:rFonts w:ascii="Times New Roman" w:hAnsi="Times New Roman" w:cs="Times New Roman"/>
          <w:b/>
          <w:sz w:val="24"/>
          <w:szCs w:val="24"/>
        </w:rPr>
        <w:t xml:space="preserve">Secara umum </w:t>
      </w:r>
    </w:p>
    <w:p w:rsidR="008E4820" w:rsidRPr="00836233" w:rsidRDefault="008E4820" w:rsidP="008E4820">
      <w:pPr>
        <w:rPr>
          <w:rFonts w:ascii="Times New Roman" w:hAnsi="Times New Roman" w:cs="Times New Roman"/>
          <w:sz w:val="24"/>
          <w:szCs w:val="24"/>
        </w:rPr>
      </w:pPr>
      <w:proofErr w:type="gramStart"/>
      <w:r w:rsidRPr="00836233">
        <w:rPr>
          <w:rStyle w:val="e24kjd"/>
          <w:sz w:val="24"/>
          <w:szCs w:val="24"/>
        </w:rPr>
        <w:t>Secara umum, pengertian kewajiban adalah suatu tindakan yang harus dilakukan seseorang sebagai bentuk tanggung jawab atas permasalahan tertentu, baik secara moral maupun hukum.</w:t>
      </w:r>
      <w:proofErr w:type="gramEnd"/>
    </w:p>
    <w:p w:rsidR="008E4820" w:rsidRPr="00836233" w:rsidRDefault="008E4820" w:rsidP="008E4820">
      <w:pPr>
        <w:pStyle w:val="ListParagraph"/>
        <w:numPr>
          <w:ilvl w:val="0"/>
          <w:numId w:val="21"/>
        </w:numPr>
        <w:rPr>
          <w:rFonts w:ascii="Times New Roman" w:hAnsi="Times New Roman" w:cs="Times New Roman"/>
          <w:b/>
          <w:sz w:val="24"/>
          <w:szCs w:val="24"/>
        </w:rPr>
      </w:pPr>
      <w:r w:rsidRPr="00836233">
        <w:rPr>
          <w:rFonts w:ascii="Times New Roman" w:hAnsi="Times New Roman" w:cs="Times New Roman"/>
          <w:b/>
          <w:sz w:val="24"/>
          <w:szCs w:val="24"/>
        </w:rPr>
        <w:t xml:space="preserve">Menurut kamus besar Indonesia </w:t>
      </w:r>
    </w:p>
    <w:p w:rsidR="008E4820" w:rsidRPr="00836233" w:rsidRDefault="008E4820" w:rsidP="008E4820">
      <w:pPr>
        <w:rPr>
          <w:rFonts w:ascii="Times New Roman" w:hAnsi="Times New Roman" w:cs="Times New Roman"/>
          <w:b/>
          <w:sz w:val="24"/>
          <w:szCs w:val="24"/>
        </w:rPr>
      </w:pPr>
      <w:r w:rsidRPr="00836233">
        <w:rPr>
          <w:rFonts w:ascii="Times New Roman" w:hAnsi="Times New Roman" w:cs="Times New Roman"/>
          <w:sz w:val="24"/>
          <w:szCs w:val="24"/>
        </w:rPr>
        <w:t xml:space="preserve">Kamus besar </w:t>
      </w:r>
      <w:proofErr w:type="gramStart"/>
      <w:r w:rsidRPr="00836233">
        <w:rPr>
          <w:rFonts w:ascii="Times New Roman" w:hAnsi="Times New Roman" w:cs="Times New Roman"/>
          <w:sz w:val="24"/>
          <w:szCs w:val="24"/>
        </w:rPr>
        <w:t>bahasa</w:t>
      </w:r>
      <w:proofErr w:type="gramEnd"/>
      <w:r w:rsidRPr="00836233">
        <w:rPr>
          <w:rFonts w:ascii="Times New Roman" w:hAnsi="Times New Roman" w:cs="Times New Roman"/>
          <w:sz w:val="24"/>
          <w:szCs w:val="24"/>
        </w:rPr>
        <w:t xml:space="preserve"> Indonesia mengartikan kewajiban sebagai sesuatu yang harus dilaksanakan atau suatu keharusan. </w:t>
      </w:r>
      <w:proofErr w:type="gramStart"/>
      <w:r w:rsidRPr="00836233">
        <w:rPr>
          <w:rFonts w:ascii="Times New Roman" w:hAnsi="Times New Roman" w:cs="Times New Roman"/>
          <w:sz w:val="24"/>
          <w:szCs w:val="24"/>
        </w:rPr>
        <w:t>Kehidupan bernegara tidak dapat berjalan dengan lancar jika warga masyarakat tidak melaksanakan hak ini secara lancar dan tepat.</w:t>
      </w:r>
      <w:proofErr w:type="gramEnd"/>
    </w:p>
    <w:p w:rsidR="008E4820" w:rsidRPr="00836233" w:rsidRDefault="008E4820" w:rsidP="008E4820">
      <w:pPr>
        <w:pStyle w:val="Heading3"/>
        <w:numPr>
          <w:ilvl w:val="0"/>
          <w:numId w:val="21"/>
        </w:numPr>
        <w:rPr>
          <w:sz w:val="24"/>
          <w:szCs w:val="24"/>
        </w:rPr>
      </w:pPr>
      <w:r w:rsidRPr="00836233">
        <w:rPr>
          <w:sz w:val="24"/>
          <w:szCs w:val="24"/>
        </w:rPr>
        <w:t>Arti Kewajiban Sebagai Warga Negara</w:t>
      </w:r>
    </w:p>
    <w:p w:rsidR="008E4820" w:rsidRPr="00836233" w:rsidRDefault="008E4820" w:rsidP="008E4820">
      <w:pPr>
        <w:pStyle w:val="NormalWeb"/>
      </w:pPr>
      <w:proofErr w:type="gramStart"/>
      <w:r w:rsidRPr="00836233">
        <w:t>Kewajiban warga negara mempunyai pengaruh yang super besar.</w:t>
      </w:r>
      <w:proofErr w:type="gramEnd"/>
      <w:r w:rsidRPr="00836233">
        <w:t xml:space="preserve"> </w:t>
      </w:r>
      <w:proofErr w:type="gramStart"/>
      <w:r w:rsidRPr="00836233">
        <w:t>Bagaikan air yang menyirami, kewajiban menjadi sumber kehidupan kemakmuran warga masyarakat yang dibebankan.</w:t>
      </w:r>
      <w:proofErr w:type="gramEnd"/>
      <w:r w:rsidRPr="00836233">
        <w:t xml:space="preserve"> </w:t>
      </w:r>
      <w:proofErr w:type="gramStart"/>
      <w:r w:rsidRPr="00836233">
        <w:t>Seperti halnya dengan membela kesatuan dan kerukunan antar sesama.</w:t>
      </w:r>
      <w:proofErr w:type="gramEnd"/>
      <w:r w:rsidRPr="00836233">
        <w:t xml:space="preserve"> </w:t>
      </w:r>
      <w:proofErr w:type="gramStart"/>
      <w:r w:rsidRPr="00836233">
        <w:t>Menjaga pelaksanaan ideologi Pancasila.</w:t>
      </w:r>
      <w:proofErr w:type="gramEnd"/>
    </w:p>
    <w:p w:rsidR="008E4820" w:rsidRPr="00836233" w:rsidRDefault="008E4820" w:rsidP="008E4820">
      <w:pPr>
        <w:pStyle w:val="NormalWeb"/>
      </w:pPr>
      <w:r w:rsidRPr="00836233">
        <w:t xml:space="preserve">   </w:t>
      </w:r>
      <w:proofErr w:type="gramStart"/>
      <w:r w:rsidRPr="00836233">
        <w:t>Kewajiban sebagai warga negara adalah semua hal yang harus dilakukan untuk memperoleh hak dari negara tempat tinggal.</w:t>
      </w:r>
      <w:proofErr w:type="gramEnd"/>
      <w:r w:rsidRPr="00836233">
        <w:t xml:space="preserve"> Pelaksanaan dari penjabaran pengertian hak dan kewajiban </w:t>
      </w:r>
      <w:proofErr w:type="gramStart"/>
      <w:r w:rsidRPr="00836233">
        <w:t>akan</w:t>
      </w:r>
      <w:proofErr w:type="gramEnd"/>
      <w:r w:rsidRPr="00836233">
        <w:t xml:space="preserve"> menciptakan kehidupan berbangsa dan bernegara yang teratur dan berimbang.</w:t>
      </w:r>
    </w:p>
    <w:p w:rsidR="008E4820" w:rsidRPr="00836233" w:rsidRDefault="008E4820" w:rsidP="008E4820">
      <w:pPr>
        <w:pStyle w:val="NormalWeb"/>
        <w:ind w:firstLine="720"/>
        <w:rPr>
          <w:b/>
        </w:rPr>
      </w:pPr>
      <w:r w:rsidRPr="00836233">
        <w:rPr>
          <w:b/>
        </w:rPr>
        <w:t>B. Asas dan Kewarganegaraan</w:t>
      </w:r>
    </w:p>
    <w:p w:rsidR="008E4820" w:rsidRPr="00836233" w:rsidRDefault="008E4820" w:rsidP="008E4820">
      <w:pPr>
        <w:pStyle w:val="NormalWeb"/>
      </w:pPr>
      <w:proofErr w:type="gramStart"/>
      <w:r>
        <w:rPr>
          <w:b/>
          <w:bCs/>
        </w:rPr>
        <w:t xml:space="preserve">3.1 </w:t>
      </w:r>
      <w:r w:rsidRPr="00836233">
        <w:rPr>
          <w:b/>
          <w:bCs/>
        </w:rPr>
        <w:t xml:space="preserve"> Definisi</w:t>
      </w:r>
      <w:proofErr w:type="gramEnd"/>
      <w:r w:rsidRPr="00836233">
        <w:rPr>
          <w:b/>
          <w:bCs/>
        </w:rPr>
        <w:t xml:space="preserve"> asas</w:t>
      </w:r>
    </w:p>
    <w:p w:rsidR="008E4820" w:rsidRDefault="008E4820" w:rsidP="008E4820">
      <w:pPr>
        <w:spacing w:before="100" w:beforeAutospacing="1" w:after="100" w:afterAutospacing="1" w:line="360" w:lineRule="auto"/>
        <w:ind w:firstLine="720"/>
        <w:rPr>
          <w:rFonts w:ascii="Times New Roman" w:eastAsia="Times New Roman" w:hAnsi="Times New Roman" w:cs="Times New Roman"/>
          <w:sz w:val="24"/>
          <w:szCs w:val="24"/>
        </w:rPr>
      </w:pPr>
      <w:r w:rsidRPr="00836233">
        <w:rPr>
          <w:rStyle w:val="e24kjd"/>
          <w:sz w:val="24"/>
          <w:szCs w:val="24"/>
        </w:rPr>
        <w:t>Pengertian asas adalah prinsip dasar yang menjadi acuan berpikir seseorang dalam mengambil keputusan-keputusan yang penting di dalam hidupnya</w:t>
      </w:r>
      <w:r w:rsidRPr="00836233">
        <w:rPr>
          <w:rFonts w:ascii="Times New Roman" w:eastAsia="Times New Roman" w:hAnsi="Times New Roman" w:cs="Times New Roman"/>
          <w:sz w:val="24"/>
          <w:szCs w:val="24"/>
        </w:rPr>
        <w:t xml:space="preserve"> </w:t>
      </w:r>
    </w:p>
    <w:p w:rsidR="008E4820" w:rsidRPr="00836233" w:rsidRDefault="008E4820" w:rsidP="008E4820">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36233">
        <w:rPr>
          <w:rFonts w:ascii="Times New Roman" w:eastAsia="Times New Roman" w:hAnsi="Times New Roman" w:cs="Times New Roman"/>
          <w:b/>
          <w:sz w:val="24"/>
          <w:szCs w:val="24"/>
        </w:rPr>
        <w:t>.2 Definisi Kewarga negaraan</w:t>
      </w:r>
    </w:p>
    <w:p w:rsidR="008E4820" w:rsidRPr="00836233" w:rsidRDefault="008E4820" w:rsidP="008E4820">
      <w:pPr>
        <w:spacing w:before="100" w:beforeAutospacing="1" w:after="100" w:afterAutospacing="1" w:line="240" w:lineRule="auto"/>
        <w:rPr>
          <w:rFonts w:ascii="Times New Roman" w:hAnsi="Times New Roman" w:cs="Times New Roman"/>
          <w:b/>
          <w:bCs/>
          <w:sz w:val="24"/>
          <w:szCs w:val="24"/>
        </w:rPr>
      </w:pPr>
      <w:proofErr w:type="gramStart"/>
      <w:r w:rsidRPr="00836233">
        <w:rPr>
          <w:rFonts w:ascii="Times New Roman" w:hAnsi="Times New Roman" w:cs="Times New Roman"/>
          <w:b/>
          <w:bCs/>
          <w:sz w:val="24"/>
          <w:szCs w:val="24"/>
        </w:rPr>
        <w:t>Kewarganegaraan</w:t>
      </w:r>
      <w:r w:rsidRPr="00836233">
        <w:rPr>
          <w:rFonts w:ascii="Times New Roman" w:hAnsi="Times New Roman" w:cs="Times New Roman"/>
          <w:sz w:val="24"/>
          <w:szCs w:val="24"/>
        </w:rPr>
        <w:t xml:space="preserve"> merupakan keanggotaan seseorang dalam kontrol satuan </w:t>
      </w:r>
      <w:hyperlink r:id="rId9" w:tooltip="Politik" w:history="1">
        <w:r w:rsidRPr="00836233">
          <w:rPr>
            <w:rStyle w:val="Hyperlink"/>
            <w:rFonts w:ascii="Times New Roman" w:hAnsi="Times New Roman" w:cs="Times New Roman"/>
            <w:sz w:val="24"/>
            <w:szCs w:val="24"/>
          </w:rPr>
          <w:t>politik</w:t>
        </w:r>
      </w:hyperlink>
      <w:r w:rsidRPr="00836233">
        <w:rPr>
          <w:rFonts w:ascii="Times New Roman" w:hAnsi="Times New Roman" w:cs="Times New Roman"/>
          <w:sz w:val="24"/>
          <w:szCs w:val="24"/>
        </w:rPr>
        <w:t xml:space="preserve"> tertentu yang dengannya membawa </w:t>
      </w:r>
      <w:hyperlink r:id="rId10" w:tooltip="Hak" w:history="1">
        <w:r w:rsidRPr="00836233">
          <w:rPr>
            <w:rStyle w:val="Hyperlink"/>
            <w:rFonts w:ascii="Times New Roman" w:hAnsi="Times New Roman" w:cs="Times New Roman"/>
            <w:sz w:val="24"/>
            <w:szCs w:val="24"/>
          </w:rPr>
          <w:t>hak</w:t>
        </w:r>
      </w:hyperlink>
      <w:r w:rsidRPr="00836233">
        <w:rPr>
          <w:rFonts w:ascii="Times New Roman" w:hAnsi="Times New Roman" w:cs="Times New Roman"/>
          <w:sz w:val="24"/>
          <w:szCs w:val="24"/>
        </w:rPr>
        <w:t xml:space="preserve"> untuk berpartisipasi dalam kegiatan </w:t>
      </w:r>
      <w:hyperlink r:id="rId11" w:tooltip="Politik" w:history="1">
        <w:r w:rsidRPr="00836233">
          <w:rPr>
            <w:rStyle w:val="Hyperlink"/>
            <w:rFonts w:ascii="Times New Roman" w:hAnsi="Times New Roman" w:cs="Times New Roman"/>
            <w:sz w:val="24"/>
            <w:szCs w:val="24"/>
          </w:rPr>
          <w:t>politik</w:t>
        </w:r>
      </w:hyperlink>
      <w:r w:rsidRPr="00836233">
        <w:rPr>
          <w:rFonts w:ascii="Times New Roman" w:hAnsi="Times New Roman" w:cs="Times New Roman"/>
          <w:sz w:val="24"/>
          <w:szCs w:val="24"/>
        </w:rPr>
        <w:t>.</w:t>
      </w:r>
      <w:proofErr w:type="gramEnd"/>
      <w:r w:rsidRPr="00836233">
        <w:rPr>
          <w:rFonts w:ascii="Times New Roman" w:hAnsi="Times New Roman" w:cs="Times New Roman"/>
          <w:sz w:val="24"/>
          <w:szCs w:val="24"/>
        </w:rPr>
        <w:t xml:space="preserve"> Seseorang dengan keanggotaan yang demikian disebut </w:t>
      </w:r>
      <w:r w:rsidRPr="00836233">
        <w:rPr>
          <w:rFonts w:ascii="Times New Roman" w:hAnsi="Times New Roman" w:cs="Times New Roman"/>
          <w:b/>
          <w:bCs/>
          <w:sz w:val="24"/>
          <w:szCs w:val="24"/>
        </w:rPr>
        <w:t>warga Negara</w:t>
      </w:r>
    </w:p>
    <w:p w:rsidR="008E4820"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
    <w:p w:rsidR="008E4820"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
    <w:p w:rsidR="008E4820"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
    <w:p w:rsidR="008E4820"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
    <w:p w:rsidR="008E4820" w:rsidRPr="00836233"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lastRenderedPageBreak/>
        <w:t>Kewarganegaraan dibagi menjadi dua pengertian, pengertian kewarganegaraan berdasarkan yuridis dan pengertian berdasarkan sosiologis.</w:t>
      </w:r>
      <w:proofErr w:type="gramEnd"/>
    </w:p>
    <w:p w:rsidR="008E4820" w:rsidRPr="00836233" w:rsidRDefault="008E4820" w:rsidP="008E4820">
      <w:p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b/>
          <w:bCs/>
          <w:sz w:val="24"/>
          <w:szCs w:val="24"/>
        </w:rPr>
        <w:t>1. Kewarganegaraan Berdasarkan Yuridis</w:t>
      </w:r>
    </w:p>
    <w:p w:rsidR="008E4820" w:rsidRPr="00836233" w:rsidRDefault="008E4820" w:rsidP="008E4820">
      <w:pPr>
        <w:spacing w:before="100" w:beforeAutospacing="1" w:after="100" w:afterAutospacing="1" w:line="240" w:lineRule="auto"/>
        <w:rPr>
          <w:rStyle w:val="Strong"/>
          <w:rFonts w:ascii="Times New Roman" w:eastAsia="Times New Roman" w:hAnsi="Times New Roman" w:cs="Times New Roman"/>
          <w:b w:val="0"/>
          <w:bCs w:val="0"/>
          <w:sz w:val="24"/>
          <w:szCs w:val="24"/>
        </w:rPr>
      </w:pPr>
      <w:proofErr w:type="gramStart"/>
      <w:r w:rsidRPr="00836233">
        <w:rPr>
          <w:rFonts w:ascii="Times New Roman" w:eastAsia="Times New Roman" w:hAnsi="Times New Roman" w:cs="Times New Roman"/>
          <w:sz w:val="24"/>
          <w:szCs w:val="24"/>
        </w:rPr>
        <w:t>Pengertian kewarganegaraan berdasarkan ikatan hukum.</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Berarti sesuai yang diakui dan dianut satu negara.</w:t>
      </w:r>
      <w:proofErr w:type="gramEnd"/>
      <w:r w:rsidRPr="00836233">
        <w:rPr>
          <w:rFonts w:ascii="Times New Roman" w:eastAsia="Times New Roman" w:hAnsi="Times New Roman" w:cs="Times New Roman"/>
          <w:sz w:val="24"/>
          <w:szCs w:val="24"/>
        </w:rPr>
        <w:t xml:space="preserve"> Setelah menjadi warga suatu negara, maka otomatis semua hukum yang berlaku di negara </w:t>
      </w:r>
      <w:proofErr w:type="gramStart"/>
      <w:r w:rsidRPr="00836233">
        <w:rPr>
          <w:rFonts w:ascii="Times New Roman" w:eastAsia="Times New Roman" w:hAnsi="Times New Roman" w:cs="Times New Roman"/>
          <w:sz w:val="24"/>
          <w:szCs w:val="24"/>
        </w:rPr>
        <w:t>akan</w:t>
      </w:r>
      <w:proofErr w:type="gramEnd"/>
      <w:r w:rsidRPr="00836233">
        <w:rPr>
          <w:rFonts w:ascii="Times New Roman" w:eastAsia="Times New Roman" w:hAnsi="Times New Roman" w:cs="Times New Roman"/>
          <w:sz w:val="24"/>
          <w:szCs w:val="24"/>
        </w:rPr>
        <w:t xml:space="preserve"> mengikatnya. </w:t>
      </w:r>
      <w:proofErr w:type="gramStart"/>
      <w:r w:rsidRPr="00836233">
        <w:rPr>
          <w:rFonts w:ascii="Times New Roman" w:eastAsia="Times New Roman" w:hAnsi="Times New Roman" w:cs="Times New Roman"/>
          <w:sz w:val="24"/>
          <w:szCs w:val="24"/>
        </w:rPr>
        <w:t>Meskipun seseorang tidak tinggal di dalam negara tersebut.</w:t>
      </w:r>
      <w:proofErr w:type="gramEnd"/>
      <w:r w:rsidRPr="00836233">
        <w:rPr>
          <w:rFonts w:ascii="Times New Roman" w:eastAsia="Times New Roman" w:hAnsi="Times New Roman" w:cs="Times New Roman"/>
          <w:sz w:val="24"/>
          <w:szCs w:val="24"/>
        </w:rPr>
        <w:t xml:space="preserve"> Kewarganegaraan dapat berlaku dan resmi dengan memiliki akte kelahiran, surat pernyataan, dan bukti kewarganegaraan (bagi warga negara yang baru </w:t>
      </w:r>
      <w:proofErr w:type="gramStart"/>
      <w:r w:rsidRPr="00836233">
        <w:rPr>
          <w:rFonts w:ascii="Times New Roman" w:eastAsia="Times New Roman" w:hAnsi="Times New Roman" w:cs="Times New Roman"/>
          <w:sz w:val="24"/>
          <w:szCs w:val="24"/>
        </w:rPr>
        <w:t>pindah )</w:t>
      </w:r>
      <w:proofErr w:type="gramEnd"/>
    </w:p>
    <w:p w:rsidR="008E4820" w:rsidRPr="00836233" w:rsidRDefault="008E4820" w:rsidP="008E4820">
      <w:pPr>
        <w:pStyle w:val="Heading3"/>
        <w:rPr>
          <w:rStyle w:val="Strong"/>
          <w:b/>
          <w:sz w:val="24"/>
          <w:szCs w:val="24"/>
        </w:rPr>
      </w:pPr>
      <w:r w:rsidRPr="00836233">
        <w:rPr>
          <w:rStyle w:val="Strong"/>
          <w:sz w:val="24"/>
          <w:szCs w:val="24"/>
        </w:rPr>
        <w:t>2. Kewarganegaraan Berdasarkan Arti Sosiologis</w:t>
      </w:r>
    </w:p>
    <w:p w:rsidR="008E4820" w:rsidRPr="00836233"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Pengertian kewarganegaraan berdasarkan ikatan emosional.</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Di mana seseorang menjadi warga negara karena ikatan perasaan dengan tempat tinggal, ikatan keturunan (warga negara orang tua), ikatan nasib, ikatan sejarah, dan tanah air.</w:t>
      </w:r>
      <w:proofErr w:type="gramEnd"/>
    </w:p>
    <w:p w:rsidR="008E4820" w:rsidRPr="00836233" w:rsidRDefault="008E4820" w:rsidP="008E4820">
      <w:p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Berdasarkan pengertian kewarganegaraan, lahirlah </w:t>
      </w:r>
      <w:proofErr w:type="gramStart"/>
      <w:r w:rsidRPr="00836233">
        <w:rPr>
          <w:rFonts w:ascii="Times New Roman" w:eastAsia="Times New Roman" w:hAnsi="Times New Roman" w:cs="Times New Roman"/>
          <w:sz w:val="24"/>
          <w:szCs w:val="24"/>
        </w:rPr>
        <w:t>apa</w:t>
      </w:r>
      <w:proofErr w:type="gramEnd"/>
      <w:r w:rsidRPr="00836233">
        <w:rPr>
          <w:rFonts w:ascii="Times New Roman" w:eastAsia="Times New Roman" w:hAnsi="Times New Roman" w:cs="Times New Roman"/>
          <w:sz w:val="24"/>
          <w:szCs w:val="24"/>
        </w:rPr>
        <w:t xml:space="preserve"> yang disebut dengan asas kewarganegaraan. </w:t>
      </w:r>
      <w:proofErr w:type="gramStart"/>
      <w:r w:rsidRPr="00836233">
        <w:rPr>
          <w:rFonts w:ascii="Times New Roman" w:eastAsia="Times New Roman" w:hAnsi="Times New Roman" w:cs="Times New Roman"/>
          <w:sz w:val="24"/>
          <w:szCs w:val="24"/>
        </w:rPr>
        <w:t>Aturan yang dipakai dalam suatu negara untuk menerima dan menganggap orang sebagai warga negaranya.</w:t>
      </w:r>
      <w:proofErr w:type="gramEnd"/>
      <w:r w:rsidRPr="00836233">
        <w:rPr>
          <w:rFonts w:ascii="Times New Roman" w:eastAsia="Times New Roman" w:hAnsi="Times New Roman" w:cs="Times New Roman"/>
          <w:sz w:val="24"/>
          <w:szCs w:val="24"/>
        </w:rPr>
        <w:t xml:space="preserve"> </w:t>
      </w:r>
    </w:p>
    <w:p w:rsidR="008E4820" w:rsidRPr="00836233" w:rsidRDefault="008E4820" w:rsidP="008E4820">
      <w:pPr>
        <w:spacing w:before="100" w:beforeAutospacing="1" w:after="100" w:afterAutospacing="1" w:line="24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 3</w:t>
      </w:r>
      <w:r w:rsidRPr="00836233">
        <w:rPr>
          <w:rFonts w:ascii="Times New Roman" w:hAnsi="Times New Roman" w:cs="Times New Roman"/>
          <w:b/>
          <w:sz w:val="24"/>
          <w:szCs w:val="24"/>
        </w:rPr>
        <w:t>.3 Asas Penyusunan UU Kewarganegaraan Indonesia</w:t>
      </w:r>
    </w:p>
    <w:p w:rsidR="008E4820" w:rsidRDefault="008E4820" w:rsidP="008E4820">
      <w:pPr>
        <w:pStyle w:val="Heading3"/>
        <w:rPr>
          <w:b w:val="0"/>
          <w:sz w:val="24"/>
          <w:szCs w:val="24"/>
        </w:rPr>
      </w:pPr>
      <w:proofErr w:type="gramStart"/>
      <w:r w:rsidRPr="00836233">
        <w:rPr>
          <w:b w:val="0"/>
          <w:sz w:val="24"/>
          <w:szCs w:val="24"/>
        </w:rPr>
        <w:t>Undang-undang kewarganegaraan yang telah disebutkan di atas dibuat mengingat perkembangan zaman.</w:t>
      </w:r>
      <w:proofErr w:type="gramEnd"/>
      <w:r w:rsidRPr="00836233">
        <w:rPr>
          <w:b w:val="0"/>
          <w:sz w:val="24"/>
          <w:szCs w:val="24"/>
        </w:rPr>
        <w:t xml:space="preserve"> Di mana kemungkinan pernikahan atau perkawinan campur, tinggalnya warga negara asing, dan kebutuhan-kebutuhan lain. </w:t>
      </w:r>
      <w:proofErr w:type="gramStart"/>
      <w:r w:rsidRPr="00836233">
        <w:rPr>
          <w:b w:val="0"/>
          <w:sz w:val="24"/>
          <w:szCs w:val="24"/>
        </w:rPr>
        <w:t>Dibuat agar setiap warga negara atau masyarakat yang ada dan tinggal di Indonesia khususnya mempunyai kedudukan yang jelas.</w:t>
      </w:r>
      <w:proofErr w:type="gramEnd"/>
    </w:p>
    <w:p w:rsidR="008E4820" w:rsidRPr="00836233" w:rsidRDefault="008E4820" w:rsidP="008E4820">
      <w:pPr>
        <w:pStyle w:val="Heading3"/>
        <w:numPr>
          <w:ilvl w:val="0"/>
          <w:numId w:val="21"/>
        </w:numPr>
        <w:jc w:val="both"/>
        <w:rPr>
          <w:b w:val="0"/>
          <w:sz w:val="24"/>
          <w:szCs w:val="24"/>
        </w:rPr>
      </w:pPr>
      <w:r w:rsidRPr="00836233">
        <w:rPr>
          <w:b w:val="0"/>
          <w:sz w:val="24"/>
          <w:szCs w:val="24"/>
        </w:rPr>
        <w:t xml:space="preserve">Asas penyusunan UU Nomor 12 Tahun 1996 Tentang Kewarganegaraan, </w:t>
      </w:r>
      <w:proofErr w:type="gramStart"/>
      <w:r w:rsidRPr="00836233">
        <w:rPr>
          <w:b w:val="0"/>
          <w:sz w:val="24"/>
          <w:szCs w:val="24"/>
        </w:rPr>
        <w:t>yaitu :</w:t>
      </w:r>
      <w:proofErr w:type="gramEnd"/>
    </w:p>
    <w:p w:rsidR="008E4820" w:rsidRPr="00836233" w:rsidRDefault="008E4820" w:rsidP="008E4820">
      <w:pPr>
        <w:pStyle w:val="Heading3"/>
        <w:numPr>
          <w:ilvl w:val="0"/>
          <w:numId w:val="11"/>
        </w:numPr>
        <w:rPr>
          <w:rStyle w:val="Strong"/>
          <w:b/>
          <w:sz w:val="24"/>
          <w:szCs w:val="24"/>
        </w:rPr>
      </w:pPr>
      <w:r w:rsidRPr="00836233">
        <w:rPr>
          <w:rStyle w:val="Strong"/>
          <w:sz w:val="24"/>
          <w:szCs w:val="24"/>
        </w:rPr>
        <w:t>Asas Kepentingan Nasional</w:t>
      </w:r>
    </w:p>
    <w:p w:rsidR="008E4820" w:rsidRPr="00836233" w:rsidRDefault="008E4820" w:rsidP="008E4820">
      <w:pPr>
        <w:pStyle w:val="Heading3"/>
        <w:ind w:left="720"/>
        <w:rPr>
          <w:b w:val="0"/>
          <w:sz w:val="24"/>
          <w:szCs w:val="24"/>
        </w:rPr>
      </w:pPr>
      <w:proofErr w:type="gramStart"/>
      <w:r w:rsidRPr="00836233">
        <w:rPr>
          <w:b w:val="0"/>
          <w:sz w:val="24"/>
          <w:szCs w:val="24"/>
        </w:rPr>
        <w:t>Undang-undang dibuat pemerintah Indonesia atau lembaga infrastruktur politik, tentunya karena kepentingan nasional.</w:t>
      </w:r>
      <w:proofErr w:type="gramEnd"/>
      <w:r w:rsidRPr="00836233">
        <w:rPr>
          <w:b w:val="0"/>
          <w:sz w:val="24"/>
          <w:szCs w:val="24"/>
        </w:rPr>
        <w:t xml:space="preserve"> </w:t>
      </w:r>
      <w:proofErr w:type="gramStart"/>
      <w:r w:rsidRPr="00836233">
        <w:rPr>
          <w:b w:val="0"/>
          <w:sz w:val="24"/>
          <w:szCs w:val="24"/>
        </w:rPr>
        <w:t>Begitu pula dengan UU kewarganegaraan.</w:t>
      </w:r>
      <w:proofErr w:type="gramEnd"/>
      <w:r w:rsidRPr="00836233">
        <w:rPr>
          <w:b w:val="0"/>
          <w:sz w:val="24"/>
          <w:szCs w:val="24"/>
        </w:rPr>
        <w:t xml:space="preserve"> </w:t>
      </w:r>
      <w:proofErr w:type="gramStart"/>
      <w:r w:rsidRPr="00836233">
        <w:rPr>
          <w:b w:val="0"/>
          <w:sz w:val="24"/>
          <w:szCs w:val="24"/>
        </w:rPr>
        <w:t xml:space="preserve">Kepentingan yang paling mendasari adalah </w:t>
      </w:r>
      <w:hyperlink r:id="rId12" w:history="1">
        <w:r w:rsidRPr="00FE6C18">
          <w:rPr>
            <w:rStyle w:val="Hyperlink"/>
            <w:rFonts w:eastAsiaTheme="majorEastAsia"/>
            <w:color w:val="auto"/>
            <w:sz w:val="24"/>
            <w:szCs w:val="24"/>
          </w:rPr>
          <w:t>upaya menjaga keutuhan NKR</w:t>
        </w:r>
        <w:r w:rsidRPr="00FE6C18">
          <w:rPr>
            <w:rStyle w:val="Hyperlink"/>
            <w:rFonts w:eastAsiaTheme="majorEastAsia"/>
            <w:sz w:val="24"/>
            <w:szCs w:val="24"/>
          </w:rPr>
          <w:t>I</w:t>
        </w:r>
      </w:hyperlink>
      <w:r w:rsidRPr="00FE6C18">
        <w:rPr>
          <w:b w:val="0"/>
          <w:sz w:val="24"/>
          <w:szCs w:val="24"/>
        </w:rPr>
        <w:t xml:space="preserve"> dan sumberdaya alam yang berada di dalamnya.</w:t>
      </w:r>
      <w:proofErr w:type="gramEnd"/>
      <w:r w:rsidRPr="00FE6C18">
        <w:rPr>
          <w:b w:val="0"/>
          <w:sz w:val="24"/>
          <w:szCs w:val="24"/>
        </w:rPr>
        <w:t xml:space="preserve"> </w:t>
      </w:r>
      <w:proofErr w:type="gramStart"/>
      <w:r w:rsidRPr="00FE6C18">
        <w:rPr>
          <w:b w:val="0"/>
          <w:sz w:val="24"/>
          <w:szCs w:val="24"/>
        </w:rPr>
        <w:t>Karena dengan melihat ke</w:t>
      </w:r>
      <w:r w:rsidRPr="00836233">
        <w:rPr>
          <w:b w:val="0"/>
          <w:sz w:val="24"/>
          <w:szCs w:val="24"/>
        </w:rPr>
        <w:t>warganegaraan seseorang, berlaku hak dan kewajibannya sesuai UUD 1945.</w:t>
      </w:r>
      <w:proofErr w:type="gramEnd"/>
    </w:p>
    <w:p w:rsidR="008E4820" w:rsidRPr="00836233" w:rsidRDefault="008E4820" w:rsidP="008E4820">
      <w:pPr>
        <w:pStyle w:val="Heading3"/>
        <w:numPr>
          <w:ilvl w:val="0"/>
          <w:numId w:val="11"/>
        </w:numPr>
        <w:rPr>
          <w:rStyle w:val="Strong"/>
          <w:b/>
          <w:sz w:val="24"/>
          <w:szCs w:val="24"/>
        </w:rPr>
      </w:pPr>
      <w:r w:rsidRPr="00836233">
        <w:rPr>
          <w:rStyle w:val="Strong"/>
          <w:sz w:val="24"/>
          <w:szCs w:val="24"/>
        </w:rPr>
        <w:t>Asas Perlindungan</w:t>
      </w:r>
    </w:p>
    <w:p w:rsidR="008E4820" w:rsidRDefault="008E4820" w:rsidP="008E4820">
      <w:pPr>
        <w:pStyle w:val="Heading3"/>
        <w:ind w:left="720"/>
        <w:rPr>
          <w:b w:val="0"/>
          <w:sz w:val="24"/>
          <w:szCs w:val="24"/>
        </w:rPr>
      </w:pPr>
      <w:hyperlink r:id="rId13" w:history="1">
        <w:proofErr w:type="gramStart"/>
        <w:r w:rsidRPr="00FE6C18">
          <w:rPr>
            <w:rStyle w:val="Hyperlink"/>
            <w:rFonts w:eastAsiaTheme="majorEastAsia"/>
            <w:color w:val="auto"/>
            <w:sz w:val="24"/>
            <w:szCs w:val="24"/>
          </w:rPr>
          <w:t>Pokok pikiran dalam pembukaan UUD 1945</w:t>
        </w:r>
      </w:hyperlink>
      <w:r w:rsidRPr="00FE6C18">
        <w:rPr>
          <w:b w:val="0"/>
          <w:sz w:val="24"/>
          <w:szCs w:val="24"/>
        </w:rPr>
        <w:t xml:space="preserve"> </w:t>
      </w:r>
      <w:r w:rsidRPr="00836233">
        <w:rPr>
          <w:b w:val="0"/>
          <w:sz w:val="24"/>
          <w:szCs w:val="24"/>
        </w:rPr>
        <w:t>menyebutkan bahwa negara melindungi segenap Bangsa Indonesia.</w:t>
      </w:r>
      <w:proofErr w:type="gramEnd"/>
      <w:r w:rsidRPr="00836233">
        <w:rPr>
          <w:b w:val="0"/>
          <w:sz w:val="24"/>
          <w:szCs w:val="24"/>
        </w:rPr>
        <w:t xml:space="preserve"> </w:t>
      </w:r>
      <w:proofErr w:type="gramStart"/>
      <w:r w:rsidRPr="00836233">
        <w:rPr>
          <w:b w:val="0"/>
          <w:sz w:val="24"/>
          <w:szCs w:val="24"/>
        </w:rPr>
        <w:t>Artinya, seharusnya negara melindungi rakyat di dalam maupun di luar negeri.</w:t>
      </w:r>
      <w:proofErr w:type="gramEnd"/>
      <w:r w:rsidRPr="00836233">
        <w:rPr>
          <w:b w:val="0"/>
          <w:sz w:val="24"/>
          <w:szCs w:val="24"/>
        </w:rPr>
        <w:t xml:space="preserve"> </w:t>
      </w:r>
      <w:proofErr w:type="gramStart"/>
      <w:r w:rsidRPr="00836233">
        <w:rPr>
          <w:b w:val="0"/>
          <w:sz w:val="24"/>
          <w:szCs w:val="24"/>
        </w:rPr>
        <w:t>Dengan kejelasan kewaeganegaraan, maka dengan mudah negara melihat mana warga negara yang mempunyai hak tersebut.</w:t>
      </w:r>
      <w:proofErr w:type="gramEnd"/>
    </w:p>
    <w:p w:rsidR="008E4820" w:rsidRPr="00836233" w:rsidRDefault="008E4820" w:rsidP="008E4820">
      <w:pPr>
        <w:pStyle w:val="Heading3"/>
        <w:rPr>
          <w:b w:val="0"/>
          <w:sz w:val="24"/>
          <w:szCs w:val="24"/>
        </w:rPr>
      </w:pPr>
    </w:p>
    <w:p w:rsidR="008E4820" w:rsidRPr="00836233"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b/>
          <w:bCs/>
          <w:sz w:val="24"/>
          <w:szCs w:val="24"/>
        </w:rPr>
        <w:lastRenderedPageBreak/>
        <w:t>Asas Persamaan dalam Hukum</w:t>
      </w:r>
    </w:p>
    <w:p w:rsidR="008E4820" w:rsidRPr="00836233" w:rsidRDefault="008E4820" w:rsidP="008E4820">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8E4820" w:rsidRPr="00836233" w:rsidRDefault="008E4820" w:rsidP="008E4820">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Undang-undang kewarganegaraan disusun berdasarkan asas persamaan dalam hukum.</w:t>
      </w:r>
      <w:proofErr w:type="gramEnd"/>
      <w:r w:rsidRPr="00836233">
        <w:rPr>
          <w:rFonts w:ascii="Times New Roman" w:eastAsia="Times New Roman" w:hAnsi="Times New Roman" w:cs="Times New Roman"/>
          <w:sz w:val="24"/>
          <w:szCs w:val="24"/>
        </w:rPr>
        <w:t xml:space="preserve"> Setelah melindungi segenap Bangsa, semua warga negara Indonesia juga </w:t>
      </w:r>
      <w:proofErr w:type="gramStart"/>
      <w:r w:rsidRPr="00836233">
        <w:rPr>
          <w:rFonts w:ascii="Times New Roman" w:eastAsia="Times New Roman" w:hAnsi="Times New Roman" w:cs="Times New Roman"/>
          <w:sz w:val="24"/>
          <w:szCs w:val="24"/>
        </w:rPr>
        <w:t>sama</w:t>
      </w:r>
      <w:proofErr w:type="gramEnd"/>
      <w:r w:rsidRPr="00836233">
        <w:rPr>
          <w:rFonts w:ascii="Times New Roman" w:eastAsia="Times New Roman" w:hAnsi="Times New Roman" w:cs="Times New Roman"/>
          <w:sz w:val="24"/>
          <w:szCs w:val="24"/>
        </w:rPr>
        <w:t xml:space="preserve"> hak dan kewajibannya dalam hukum. </w:t>
      </w:r>
      <w:proofErr w:type="gramStart"/>
      <w:r w:rsidRPr="00836233">
        <w:rPr>
          <w:rFonts w:ascii="Times New Roman" w:eastAsia="Times New Roman" w:hAnsi="Times New Roman" w:cs="Times New Roman"/>
          <w:sz w:val="24"/>
          <w:szCs w:val="24"/>
        </w:rPr>
        <w:t>Sama kedudukannya dalam hukum.</w:t>
      </w:r>
      <w:proofErr w:type="gramEnd"/>
      <w:r w:rsidRPr="00836233">
        <w:rPr>
          <w:rFonts w:ascii="Times New Roman" w:eastAsia="Times New Roman" w:hAnsi="Times New Roman" w:cs="Times New Roman"/>
          <w:sz w:val="24"/>
          <w:szCs w:val="24"/>
        </w:rPr>
        <w:t xml:space="preserve"> Jika jelas kewarganegaraannya, maka </w:t>
      </w:r>
      <w:proofErr w:type="gramStart"/>
      <w:r w:rsidRPr="00836233">
        <w:rPr>
          <w:rFonts w:ascii="Times New Roman" w:eastAsia="Times New Roman" w:hAnsi="Times New Roman" w:cs="Times New Roman"/>
          <w:sz w:val="24"/>
          <w:szCs w:val="24"/>
        </w:rPr>
        <w:t>akan</w:t>
      </w:r>
      <w:proofErr w:type="gramEnd"/>
      <w:r w:rsidRPr="00836233">
        <w:rPr>
          <w:rFonts w:ascii="Times New Roman" w:eastAsia="Times New Roman" w:hAnsi="Times New Roman" w:cs="Times New Roman"/>
          <w:sz w:val="24"/>
          <w:szCs w:val="24"/>
        </w:rPr>
        <w:t xml:space="preserve"> mudah penyampaiannya. </w:t>
      </w:r>
      <w:proofErr w:type="gramStart"/>
      <w:r w:rsidRPr="00836233">
        <w:rPr>
          <w:rFonts w:ascii="Times New Roman" w:eastAsia="Times New Roman" w:hAnsi="Times New Roman" w:cs="Times New Roman"/>
          <w:sz w:val="24"/>
          <w:szCs w:val="24"/>
        </w:rPr>
        <w:t>Khususnya bagi warga negara yang berada di luar wilayah hukum Indonesia.</w:t>
      </w:r>
      <w:proofErr w:type="gramEnd"/>
    </w:p>
    <w:p w:rsidR="008E4820" w:rsidRPr="00836233" w:rsidRDefault="008E4820" w:rsidP="008E4820">
      <w:pPr>
        <w:pStyle w:val="ListParagraph"/>
        <w:spacing w:before="100" w:beforeAutospacing="1" w:after="100" w:afterAutospacing="1" w:line="240" w:lineRule="auto"/>
        <w:rPr>
          <w:rFonts w:ascii="Times New Roman" w:eastAsia="Times New Roman" w:hAnsi="Times New Roman" w:cs="Times New Roman"/>
          <w:sz w:val="24"/>
          <w:szCs w:val="24"/>
        </w:rPr>
      </w:pPr>
    </w:p>
    <w:p w:rsidR="008E4820" w:rsidRPr="00825BFC"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Kebenaran</w:t>
      </w:r>
    </w:p>
    <w:p w:rsidR="008E4820" w:rsidRPr="00836233" w:rsidRDefault="008E4820" w:rsidP="008E4820">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selanjutnya, adalah asas kebenaran berdasarkan subtansinya bukan hanya administratif.</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Jadi, tidak hanya syarat administrasi yang membuat seseorang diakui kewarganegaraannya.</w:t>
      </w:r>
      <w:proofErr w:type="gramEnd"/>
      <w:r w:rsidRPr="00836233">
        <w:rPr>
          <w:rFonts w:ascii="Times New Roman" w:eastAsia="Times New Roman" w:hAnsi="Times New Roman" w:cs="Times New Roman"/>
          <w:sz w:val="24"/>
          <w:szCs w:val="24"/>
        </w:rPr>
        <w:t xml:space="preserve"> Namun, berlaku hal lain seperti pernah tinggal di Indonesia dan mempunyai semangat nasionalisme tinggi.</w:t>
      </w:r>
    </w:p>
    <w:p w:rsidR="008E4820" w:rsidRPr="00836233" w:rsidRDefault="008E4820" w:rsidP="008E4820">
      <w:pPr>
        <w:pStyle w:val="ListParagraph"/>
        <w:spacing w:before="100" w:beforeAutospacing="1" w:after="100" w:afterAutospacing="1" w:line="240" w:lineRule="auto"/>
        <w:rPr>
          <w:rFonts w:ascii="Times New Roman" w:eastAsia="Times New Roman" w:hAnsi="Times New Roman" w:cs="Times New Roman"/>
          <w:sz w:val="24"/>
          <w:szCs w:val="24"/>
        </w:rPr>
      </w:pPr>
    </w:p>
    <w:p w:rsidR="008E4820" w:rsidRPr="00825BFC"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Non Diskriminatif</w:t>
      </w:r>
    </w:p>
    <w:p w:rsidR="008E4820" w:rsidRPr="00836233" w:rsidRDefault="008E4820" w:rsidP="008E4820">
      <w:pPr>
        <w:spacing w:before="100" w:beforeAutospacing="1" w:after="100" w:afterAutospacing="1" w:line="240" w:lineRule="auto"/>
        <w:ind w:left="720"/>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Kewarganegaraan di Indonesia menganut asas bin diskriminatif. </w:t>
      </w:r>
      <w:proofErr w:type="gramStart"/>
      <w:r w:rsidRPr="00836233">
        <w:rPr>
          <w:rFonts w:ascii="Times New Roman" w:eastAsia="Times New Roman" w:hAnsi="Times New Roman" w:cs="Times New Roman"/>
          <w:sz w:val="24"/>
          <w:szCs w:val="24"/>
        </w:rPr>
        <w:t>Siapa saja bisa menjadi warga negara atau hilang kewarganegaraannya sesuai dengan hukum atau perundang-undangan yang berlaku.</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Tidak ada perbedaan dalam hal ini.</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Tidak dipandang ras, suku, budaya, agama, dan warna kulitnya.</w:t>
      </w:r>
      <w:proofErr w:type="gramEnd"/>
    </w:p>
    <w:p w:rsidR="008E4820" w:rsidRPr="00825BFC"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Asas Pengakuan dan Penghormatan atas HAM</w:t>
      </w:r>
    </w:p>
    <w:p w:rsidR="008E4820" w:rsidRPr="00836233" w:rsidRDefault="008E4820" w:rsidP="008E482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Indonesia mengatur dan membuat aturan tentang kewarga</w:t>
      </w:r>
      <w:r w:rsidRPr="00FE6C18">
        <w:rPr>
          <w:rFonts w:ascii="Times New Roman" w:eastAsia="Times New Roman" w:hAnsi="Times New Roman" w:cs="Times New Roman"/>
          <w:sz w:val="24"/>
          <w:szCs w:val="24"/>
        </w:rPr>
        <w:t xml:space="preserve">negaraan dalam rangka menghormati dan mengakui </w:t>
      </w:r>
      <w:hyperlink r:id="rId14" w:history="1">
        <w:r w:rsidRPr="00FE6C18">
          <w:rPr>
            <w:rFonts w:ascii="Times New Roman" w:eastAsia="Times New Roman" w:hAnsi="Times New Roman" w:cs="Times New Roman"/>
            <w:sz w:val="24"/>
            <w:szCs w:val="24"/>
          </w:rPr>
          <w:t>sifat-sifat hak asasi manusia</w:t>
        </w:r>
      </w:hyperlink>
      <w:r w:rsidRPr="00836233">
        <w:rPr>
          <w:rFonts w:ascii="Times New Roman" w:eastAsia="Times New Roman" w:hAnsi="Times New Roman" w:cs="Times New Roman"/>
          <w:sz w:val="24"/>
          <w:szCs w:val="24"/>
        </w:rPr>
        <w:t>.</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Karena di dalam undang-undang sudah mencakup semua, diatur dengan tidak diskriminatif, dan dengan tujuan persamaan hukum dan perlindungan pada semua warga negara.</w:t>
      </w:r>
      <w:proofErr w:type="gramEnd"/>
    </w:p>
    <w:p w:rsidR="008E4820" w:rsidRPr="00825BFC"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Keterbukaan</w:t>
      </w:r>
    </w:p>
    <w:p w:rsidR="008E4820" w:rsidRPr="00836233" w:rsidRDefault="008E4820" w:rsidP="008E482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keterbukaan yang dianut dalam undang-undang menjamin bahwa semua orang yang berhak untuk diterima permohonannya menjadi warga negara jelas.</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Aturannya juga jelas.</w:t>
      </w:r>
      <w:proofErr w:type="gramEnd"/>
      <w:r w:rsidRPr="00836233">
        <w:rPr>
          <w:rFonts w:ascii="Times New Roman" w:eastAsia="Times New Roman" w:hAnsi="Times New Roman" w:cs="Times New Roman"/>
          <w:sz w:val="24"/>
          <w:szCs w:val="24"/>
        </w:rPr>
        <w:t xml:space="preserve"> Dengan berlakunya hal tersebut, tidak </w:t>
      </w:r>
      <w:proofErr w:type="gramStart"/>
      <w:r w:rsidRPr="00836233">
        <w:rPr>
          <w:rFonts w:ascii="Times New Roman" w:eastAsia="Times New Roman" w:hAnsi="Times New Roman" w:cs="Times New Roman"/>
          <w:sz w:val="24"/>
          <w:szCs w:val="24"/>
        </w:rPr>
        <w:t>akan</w:t>
      </w:r>
      <w:proofErr w:type="gramEnd"/>
      <w:r w:rsidRPr="00836233">
        <w:rPr>
          <w:rFonts w:ascii="Times New Roman" w:eastAsia="Times New Roman" w:hAnsi="Times New Roman" w:cs="Times New Roman"/>
          <w:sz w:val="24"/>
          <w:szCs w:val="24"/>
        </w:rPr>
        <w:t xml:space="preserve"> ada kesan manipulatif di dalamnya. </w:t>
      </w:r>
      <w:proofErr w:type="gramStart"/>
      <w:r w:rsidRPr="00836233">
        <w:rPr>
          <w:rFonts w:ascii="Times New Roman" w:eastAsia="Times New Roman" w:hAnsi="Times New Roman" w:cs="Times New Roman"/>
          <w:sz w:val="24"/>
          <w:szCs w:val="24"/>
        </w:rPr>
        <w:t>Selain itu, menghindari oknum yang memanfaatkan kondisi.</w:t>
      </w:r>
      <w:proofErr w:type="gramEnd"/>
    </w:p>
    <w:p w:rsidR="008E4820" w:rsidRPr="00825BFC" w:rsidRDefault="008E4820" w:rsidP="008E482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Publisitas</w:t>
      </w:r>
    </w:p>
    <w:p w:rsidR="008E4820" w:rsidRPr="00825BFC" w:rsidRDefault="008E4820" w:rsidP="008E482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publusitas, berarti bahwa undang-undang berlaku transparan.</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Semua orang dapat mengetahui isi dan peraturannya.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Dan semua warga negara juga berhak memberi saran dan koreksi untuk pelaksanaan undang-undang menjadi lebih baik.</w:t>
      </w:r>
      <w:proofErr w:type="gramEnd"/>
    </w:p>
    <w:p w:rsidR="008E4820" w:rsidRDefault="008E4820" w:rsidP="008E4820">
      <w:pPr>
        <w:pStyle w:val="Heading4"/>
        <w:rPr>
          <w:rFonts w:ascii="Times New Roman" w:hAnsi="Times New Roman" w:cs="Times New Roman"/>
          <w:i w:val="0"/>
          <w:color w:val="auto"/>
          <w:sz w:val="24"/>
          <w:szCs w:val="24"/>
        </w:rPr>
      </w:pPr>
    </w:p>
    <w:p w:rsidR="008E4820" w:rsidRPr="00825BFC" w:rsidRDefault="008E4820" w:rsidP="008E4820">
      <w:pPr>
        <w:pStyle w:val="Heading4"/>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3</w:t>
      </w:r>
      <w:r w:rsidRPr="00825BFC">
        <w:rPr>
          <w:rFonts w:ascii="Times New Roman" w:hAnsi="Times New Roman" w:cs="Times New Roman"/>
          <w:i w:val="0"/>
          <w:color w:val="auto"/>
          <w:sz w:val="24"/>
          <w:szCs w:val="24"/>
        </w:rPr>
        <w:t>.4  Asas</w:t>
      </w:r>
      <w:proofErr w:type="gramEnd"/>
      <w:r w:rsidRPr="00825BFC">
        <w:rPr>
          <w:rFonts w:ascii="Times New Roman" w:hAnsi="Times New Roman" w:cs="Times New Roman"/>
          <w:i w:val="0"/>
          <w:color w:val="auto"/>
          <w:sz w:val="24"/>
          <w:szCs w:val="24"/>
        </w:rPr>
        <w:t xml:space="preserve"> Kewarganegaraan di Indonesia</w:t>
      </w:r>
    </w:p>
    <w:p w:rsidR="008E4820" w:rsidRPr="00836233" w:rsidRDefault="008E4820" w:rsidP="008E4820">
      <w:pPr>
        <w:spacing w:before="100" w:beforeAutospacing="1" w:after="100" w:afterAutospacing="1" w:line="240" w:lineRule="auto"/>
        <w:rPr>
          <w:rFonts w:ascii="Times New Roman" w:hAnsi="Times New Roman" w:cs="Times New Roman"/>
          <w:sz w:val="24"/>
          <w:szCs w:val="24"/>
        </w:rPr>
      </w:pPr>
      <w:proofErr w:type="gramStart"/>
      <w:r w:rsidRPr="00836233">
        <w:rPr>
          <w:rFonts w:ascii="Times New Roman" w:hAnsi="Times New Roman" w:cs="Times New Roman"/>
          <w:sz w:val="24"/>
          <w:szCs w:val="24"/>
        </w:rPr>
        <w:t>Undang-undang nomor 12 tahun 2006 tentang Kewarganegaraan disusun berdasarkan 8 asas.</w:t>
      </w:r>
      <w:proofErr w:type="gramEnd"/>
      <w:r w:rsidRPr="00836233">
        <w:rPr>
          <w:rFonts w:ascii="Times New Roman" w:hAnsi="Times New Roman" w:cs="Times New Roman"/>
          <w:sz w:val="24"/>
          <w:szCs w:val="24"/>
        </w:rPr>
        <w:t xml:space="preserve"> </w:t>
      </w:r>
      <w:proofErr w:type="gramStart"/>
      <w:r w:rsidRPr="00836233">
        <w:rPr>
          <w:rFonts w:ascii="Times New Roman" w:hAnsi="Times New Roman" w:cs="Times New Roman"/>
          <w:sz w:val="24"/>
          <w:szCs w:val="24"/>
        </w:rPr>
        <w:t>Undang-undang ini memuat asas kewarganegaraan yang dipakai di Indonesia.</w:t>
      </w:r>
      <w:proofErr w:type="gramEnd"/>
      <w:r w:rsidRPr="00836233">
        <w:rPr>
          <w:rFonts w:ascii="Times New Roman" w:hAnsi="Times New Roman" w:cs="Times New Roman"/>
          <w:sz w:val="24"/>
          <w:szCs w:val="24"/>
        </w:rPr>
        <w:t xml:space="preserve"> Dengan asas yang </w:t>
      </w:r>
      <w:proofErr w:type="gramStart"/>
      <w:r w:rsidRPr="00836233">
        <w:rPr>
          <w:rFonts w:ascii="Times New Roman" w:hAnsi="Times New Roman" w:cs="Times New Roman"/>
          <w:sz w:val="24"/>
          <w:szCs w:val="24"/>
        </w:rPr>
        <w:t>akan</w:t>
      </w:r>
      <w:proofErr w:type="gramEnd"/>
      <w:r w:rsidRPr="00836233">
        <w:rPr>
          <w:rFonts w:ascii="Times New Roman" w:hAnsi="Times New Roman" w:cs="Times New Roman"/>
          <w:sz w:val="24"/>
          <w:szCs w:val="24"/>
        </w:rPr>
        <w:t xml:space="preserve"> disebutkan di bawah ini, maka orang bisa mengajukan kewarganegaraan pada negara Indonesia. </w:t>
      </w:r>
      <w:proofErr w:type="gramStart"/>
      <w:r w:rsidRPr="00836233">
        <w:rPr>
          <w:rFonts w:ascii="Times New Roman" w:hAnsi="Times New Roman" w:cs="Times New Roman"/>
          <w:sz w:val="24"/>
          <w:szCs w:val="24"/>
        </w:rPr>
        <w:t>Atau dapat juga berlaku sebaliknya.</w:t>
      </w:r>
      <w:proofErr w:type="gramEnd"/>
      <w:r w:rsidRPr="00836233">
        <w:rPr>
          <w:rFonts w:ascii="Times New Roman" w:hAnsi="Times New Roman" w:cs="Times New Roman"/>
          <w:sz w:val="24"/>
          <w:szCs w:val="24"/>
        </w:rPr>
        <w:t xml:space="preserve"> </w:t>
      </w:r>
      <w:proofErr w:type="gramStart"/>
      <w:r w:rsidRPr="00836233">
        <w:rPr>
          <w:rFonts w:ascii="Times New Roman" w:hAnsi="Times New Roman" w:cs="Times New Roman"/>
          <w:sz w:val="24"/>
          <w:szCs w:val="24"/>
        </w:rPr>
        <w:t>Mengetahuinya, dapat membuat masyarakat memahami warga negara yang didapatkannya.</w:t>
      </w:r>
      <w:proofErr w:type="gramEnd"/>
      <w:r w:rsidRPr="00836233">
        <w:rPr>
          <w:rFonts w:ascii="Times New Roman" w:hAnsi="Times New Roman" w:cs="Times New Roman"/>
          <w:sz w:val="24"/>
          <w:szCs w:val="24"/>
        </w:rPr>
        <w:t xml:space="preserve"> Asas-asas tersebut, yaitu:</w:t>
      </w:r>
    </w:p>
    <w:p w:rsidR="008E4820" w:rsidRPr="00825BFC" w:rsidRDefault="008E4820" w:rsidP="008E482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Sanguinis (Asas Law Of The Blood)</w:t>
      </w:r>
    </w:p>
    <w:p w:rsidR="008E4820" w:rsidRPr="00836233" w:rsidRDefault="008E4820" w:rsidP="008E4820">
      <w:pPr>
        <w:spacing w:before="100" w:beforeAutospacing="1" w:after="100" w:afterAutospacing="1" w:line="240" w:lineRule="auto"/>
        <w:ind w:firstLine="4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yang mengakui kewarganegaraan seseorang berdasarkan keturunannya.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Jika salah seorang orangtua seseorang mempunyai kewarganegaraan Indonesia, menurut pernikahan yang sah, maka orang tersebut kelak bisa mendapatkan kewarganegaraan Indonesia.</w:t>
      </w:r>
      <w:proofErr w:type="gramEnd"/>
      <w:r w:rsidRPr="00836233">
        <w:rPr>
          <w:rFonts w:ascii="Times New Roman" w:eastAsia="Times New Roman" w:hAnsi="Times New Roman" w:cs="Times New Roman"/>
          <w:sz w:val="24"/>
          <w:szCs w:val="24"/>
        </w:rPr>
        <w:t xml:space="preserve">  </w:t>
      </w:r>
    </w:p>
    <w:p w:rsidR="008E4820" w:rsidRPr="00825BFC" w:rsidRDefault="008E4820" w:rsidP="008E482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Ius Soli (Asas Law The Soil)</w:t>
      </w:r>
    </w:p>
    <w:p w:rsidR="008E4820" w:rsidRPr="00836233" w:rsidRDefault="008E4820" w:rsidP="008E4820">
      <w:pPr>
        <w:spacing w:before="100" w:beforeAutospacing="1" w:after="100" w:afterAutospacing="1" w:line="240" w:lineRule="auto"/>
        <w:ind w:firstLine="4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yang mengakui kewarganegaraan berdasarkan tempat kelahiran dan berlaku terbatas pada kewarganegaraan anak-anak.</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Jika ada seseorang dilahirkan di Indonesia, maka orang tersebut dapat menjadi warganegara Indonesia suatu saat sesuai keinginan.</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Begitu pula dengan pasangan warga negara Indonesia yang melahirkan anak di luar negeri, maka berdasarkan kelahiran, anaknya dapat disebut sebagai warga negara asing.</w:t>
      </w:r>
      <w:proofErr w:type="gramEnd"/>
    </w:p>
    <w:p w:rsidR="008E4820" w:rsidRPr="00825BFC" w:rsidRDefault="008E4820" w:rsidP="008E482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Tunggal</w:t>
      </w:r>
    </w:p>
    <w:p w:rsidR="008E4820" w:rsidRPr="00836233" w:rsidRDefault="008E4820" w:rsidP="008E4820">
      <w:pPr>
        <w:spacing w:before="100" w:beforeAutospacing="1" w:after="100" w:afterAutospacing="1" w:line="240" w:lineRule="auto"/>
        <w:ind w:firstLine="4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yang memastikan bahwa setiap warga negara Indonesia tidak boleh mempunyai dua kewarganegaraan.</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Jika seorang lahir di luar negeri dari pasangan Indonesia, maka dia hanya boleh memilih satu kewarganegaraan.</w:t>
      </w:r>
      <w:proofErr w:type="gramEnd"/>
      <w:r w:rsidRPr="00836233">
        <w:rPr>
          <w:rFonts w:ascii="Times New Roman" w:eastAsia="Times New Roman" w:hAnsi="Times New Roman" w:cs="Times New Roman"/>
          <w:sz w:val="24"/>
          <w:szCs w:val="24"/>
        </w:rPr>
        <w:t xml:space="preserve"> Setelah dewasa, harus memilih warga negara mana yang diinginkan</w:t>
      </w:r>
    </w:p>
    <w:p w:rsidR="008E4820" w:rsidRPr="00825BFC" w:rsidRDefault="008E4820" w:rsidP="008E482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BFC">
        <w:rPr>
          <w:rFonts w:ascii="Times New Roman" w:eastAsia="Times New Roman" w:hAnsi="Times New Roman" w:cs="Times New Roman"/>
          <w:b/>
          <w:bCs/>
          <w:sz w:val="24"/>
          <w:szCs w:val="24"/>
        </w:rPr>
        <w:t xml:space="preserve"> Asas Kewarganegaraan Ganda Terbatas</w:t>
      </w:r>
    </w:p>
    <w:p w:rsidR="008E4820" w:rsidRPr="00836233" w:rsidRDefault="008E4820" w:rsidP="008E4820">
      <w:pPr>
        <w:spacing w:before="100" w:beforeAutospacing="1" w:after="100" w:afterAutospacing="1" w:line="240" w:lineRule="auto"/>
        <w:ind w:firstLine="4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Asas yang menentukan kewarganegaraan ganda hanya bagi anak-anak sesuai Undang-Undang yang berlaku.</w:t>
      </w:r>
      <w:proofErr w:type="gramEnd"/>
      <w:r w:rsidRPr="00836233">
        <w:rPr>
          <w:rFonts w:ascii="Times New Roman" w:eastAsia="Times New Roman" w:hAnsi="Times New Roman" w:cs="Times New Roman"/>
          <w:sz w:val="24"/>
          <w:szCs w:val="24"/>
        </w:rPr>
        <w:t xml:space="preserve"> Setelah dewasa, maka anak </w:t>
      </w:r>
      <w:proofErr w:type="gramStart"/>
      <w:r w:rsidRPr="00836233">
        <w:rPr>
          <w:rFonts w:ascii="Times New Roman" w:eastAsia="Times New Roman" w:hAnsi="Times New Roman" w:cs="Times New Roman"/>
          <w:sz w:val="24"/>
          <w:szCs w:val="24"/>
        </w:rPr>
        <w:t>akan</w:t>
      </w:r>
      <w:proofErr w:type="gramEnd"/>
      <w:r w:rsidRPr="00836233">
        <w:rPr>
          <w:rFonts w:ascii="Times New Roman" w:eastAsia="Times New Roman" w:hAnsi="Times New Roman" w:cs="Times New Roman"/>
          <w:sz w:val="24"/>
          <w:szCs w:val="24"/>
        </w:rPr>
        <w:t xml:space="preserve"> menentukan. </w:t>
      </w:r>
      <w:proofErr w:type="gramStart"/>
      <w:r w:rsidRPr="00836233">
        <w:rPr>
          <w:rFonts w:ascii="Times New Roman" w:eastAsia="Times New Roman" w:hAnsi="Times New Roman" w:cs="Times New Roman"/>
          <w:sz w:val="24"/>
          <w:szCs w:val="24"/>
        </w:rPr>
        <w:t>Kewarganegaraan yang dipilihnya.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Ini terkait dengan kesetiaan terhadap Pancasila sebagai ideologi negara dan nasionalisme yang telah diuraikan di sebelumnya.</w:t>
      </w:r>
      <w:proofErr w:type="gramEnd"/>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836233">
        <w:rPr>
          <w:rFonts w:ascii="Times New Roman" w:hAnsi="Times New Roman" w:cs="Times New Roman"/>
          <w:sz w:val="24"/>
          <w:szCs w:val="24"/>
        </w:rPr>
        <w:t>Untuk mendapatkan kewarganegaraan atau mengubah kewarganegaraan asing menjadi Indonesia ada berbagai syarat.</w:t>
      </w:r>
      <w:proofErr w:type="gramEnd"/>
      <w:r w:rsidRPr="00836233">
        <w:rPr>
          <w:rFonts w:ascii="Times New Roman" w:hAnsi="Times New Roman" w:cs="Times New Roman"/>
          <w:sz w:val="24"/>
          <w:szCs w:val="24"/>
        </w:rPr>
        <w:t xml:space="preserve"> Secara garis besar, dibagi menjadi dua, </w:t>
      </w:r>
      <w:proofErr w:type="gramStart"/>
      <w:r w:rsidRPr="00836233">
        <w:rPr>
          <w:rFonts w:ascii="Times New Roman" w:hAnsi="Times New Roman" w:cs="Times New Roman"/>
          <w:sz w:val="24"/>
          <w:szCs w:val="24"/>
        </w:rPr>
        <w:t>yaitu :</w:t>
      </w:r>
      <w:proofErr w:type="gramEnd"/>
    </w:p>
    <w:p w:rsidR="008E4820" w:rsidRPr="00836233" w:rsidRDefault="008E4820" w:rsidP="008E48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b/>
          <w:bCs/>
          <w:sz w:val="24"/>
          <w:szCs w:val="24"/>
        </w:rPr>
        <w:t>Stelsel Aktif (Naturalisasi Biasa)</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Di Indonesia, warga negara asing yang pindah kewarganegaraan disebut naturalisasi. </w:t>
      </w:r>
      <w:proofErr w:type="gramStart"/>
      <w:r w:rsidRPr="00836233">
        <w:rPr>
          <w:rFonts w:ascii="Times New Roman" w:eastAsia="Times New Roman" w:hAnsi="Times New Roman" w:cs="Times New Roman"/>
          <w:sz w:val="24"/>
          <w:szCs w:val="24"/>
        </w:rPr>
        <w:t>Naturalisasi biasa, atau stelsel aktif, adalah perpindahan kewarganegaraan atas kehendak pribadi.</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Caranya sesuai jalur hukum dan peraturan yang berlaku.</w:t>
      </w:r>
      <w:proofErr w:type="gramEnd"/>
      <w:r w:rsidRPr="00836233">
        <w:rPr>
          <w:rFonts w:ascii="Times New Roman" w:eastAsia="Times New Roman" w:hAnsi="Times New Roman" w:cs="Times New Roman"/>
          <w:sz w:val="24"/>
          <w:szCs w:val="24"/>
        </w:rPr>
        <w:t xml:space="preserve"> Syarat untuk menjadi warga negara </w:t>
      </w:r>
      <w:r w:rsidRPr="00836233">
        <w:rPr>
          <w:rFonts w:ascii="Times New Roman" w:eastAsia="Times New Roman" w:hAnsi="Times New Roman" w:cs="Times New Roman"/>
          <w:sz w:val="24"/>
          <w:szCs w:val="24"/>
        </w:rPr>
        <w:lastRenderedPageBreak/>
        <w:t>Indonesia melalui jalur ini cukup banyak, mulai dari telah tinggal di Indonesia minimal 5 tahun berturut-turut, mempunyai pekerjaan tetap, mengajukan berkas pindah warga negara lengkap, cinta Indonesia, berjanji atau sumpah setia terhadap Indonesia dan Pancasila.</w:t>
      </w:r>
    </w:p>
    <w:p w:rsidR="008E4820" w:rsidRPr="00836233" w:rsidRDefault="008E4820" w:rsidP="008E48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b/>
          <w:bCs/>
          <w:sz w:val="24"/>
          <w:szCs w:val="24"/>
        </w:rPr>
        <w:t>Stelsel Pasif (Naturalisasi Istimewa)</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Naturalisasi istimewa, adalah perpindahan warga negara atas permintaan negara yang bersangkutan, dalam hal ini Indonesia.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Disebut sebagai istimewa, karena tidak perlu melengkapi berbagai persyaratan seperti harus sudah tidak tinggal di Indonesia.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Peintaan diberikan kepada orang-orang yang berprestasi dan diharapkan bermanfaat bagi Indonesia secara keseluruhan.</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Kebanyakan naturalisasi diberikan warga negara keturunan atau yang mempunyai orangtua Indonesia tetapi berkewarganegaraan asing.</w:t>
      </w:r>
      <w:proofErr w:type="gramEnd"/>
    </w:p>
    <w:p w:rsidR="008E4820" w:rsidRPr="00836233" w:rsidRDefault="008E4820" w:rsidP="008E4820">
      <w:pPr>
        <w:ind w:firstLine="360"/>
        <w:rPr>
          <w:rFonts w:ascii="Times New Roman" w:hAnsi="Times New Roman" w:cs="Times New Roman"/>
          <w:b/>
          <w:sz w:val="24"/>
          <w:szCs w:val="24"/>
        </w:rPr>
      </w:pPr>
      <w:r w:rsidRPr="00836233">
        <w:rPr>
          <w:rFonts w:ascii="Times New Roman" w:hAnsi="Times New Roman" w:cs="Times New Roman"/>
          <w:b/>
          <w:sz w:val="24"/>
          <w:szCs w:val="24"/>
        </w:rPr>
        <w:t>C</w:t>
      </w:r>
      <w:r>
        <w:rPr>
          <w:rFonts w:ascii="Times New Roman" w:hAnsi="Times New Roman" w:cs="Times New Roman"/>
          <w:b/>
          <w:sz w:val="24"/>
          <w:szCs w:val="24"/>
        </w:rPr>
        <w:t>. S</w:t>
      </w:r>
      <w:r w:rsidRPr="00836233">
        <w:rPr>
          <w:rFonts w:ascii="Times New Roman" w:hAnsi="Times New Roman" w:cs="Times New Roman"/>
          <w:b/>
          <w:sz w:val="24"/>
          <w:szCs w:val="24"/>
        </w:rPr>
        <w:t>yarat memperoleh kewarganegaraan</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836233">
        <w:rPr>
          <w:rFonts w:ascii="Times New Roman" w:eastAsia="Times New Roman" w:hAnsi="Times New Roman" w:cs="Times New Roman"/>
          <w:sz w:val="24"/>
          <w:szCs w:val="24"/>
        </w:rPr>
        <w:t xml:space="preserve">dapun syarat dan tata cara memperoleh kewarganegaraan Indonesia menurut Undang-undang nomor 12 tahun 2006 </w:t>
      </w:r>
      <w:proofErr w:type="gramStart"/>
      <w:r w:rsidRPr="00836233">
        <w:rPr>
          <w:rFonts w:ascii="Times New Roman" w:eastAsia="Times New Roman" w:hAnsi="Times New Roman" w:cs="Times New Roman"/>
          <w:sz w:val="24"/>
          <w:szCs w:val="24"/>
        </w:rPr>
        <w:t>ialah :</w:t>
      </w:r>
      <w:proofErr w:type="gramEnd"/>
    </w:p>
    <w:p w:rsidR="008E4820" w:rsidRPr="00836233" w:rsidRDefault="008E4820" w:rsidP="008E48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Kewarganegaraan Republik Indonesia dapat juga diperoleh melalui pewarganegaraan (naturalisasi).</w:t>
      </w:r>
    </w:p>
    <w:p w:rsidR="008E4820" w:rsidRPr="00836233" w:rsidRDefault="008E4820" w:rsidP="008E48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Permohonan pewarganegaraan dapat diajukan oleh pemohon jika memenuhi persyaratan antara lain :</w:t>
      </w:r>
    </w:p>
    <w:p w:rsidR="008E4820" w:rsidRPr="00836233" w:rsidRDefault="008E4820" w:rsidP="008E48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Telah berusia 18 tahun atau sudah kawin.</w:t>
      </w:r>
    </w:p>
    <w:p w:rsidR="008E4820" w:rsidRPr="00836233" w:rsidRDefault="008E4820" w:rsidP="008E48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Pada waktu mengajukan permohonan sudah bertempat tinggal di wilayah negara Republik Indonesia paling singkat 5 (</w:t>
      </w:r>
      <w:proofErr w:type="gramStart"/>
      <w:r w:rsidRPr="00836233">
        <w:rPr>
          <w:rFonts w:ascii="Times New Roman" w:eastAsia="Times New Roman" w:hAnsi="Times New Roman" w:cs="Times New Roman"/>
          <w:sz w:val="24"/>
          <w:szCs w:val="24"/>
        </w:rPr>
        <w:t>lima</w:t>
      </w:r>
      <w:proofErr w:type="gramEnd"/>
      <w:r w:rsidRPr="00836233">
        <w:rPr>
          <w:rFonts w:ascii="Times New Roman" w:eastAsia="Times New Roman" w:hAnsi="Times New Roman" w:cs="Times New Roman"/>
          <w:sz w:val="24"/>
          <w:szCs w:val="24"/>
        </w:rPr>
        <w:t>) tahun berturut-turut atau paling singkat 10 (sepuluh) tahun tidak berturut-turut.</w:t>
      </w:r>
    </w:p>
    <w:p w:rsidR="008E4820" w:rsidRPr="00836233" w:rsidRDefault="008E4820" w:rsidP="008E48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Sehat jasmani dan rohani</w:t>
      </w:r>
    </w:p>
    <w:p w:rsidR="008E4820" w:rsidRPr="00836233" w:rsidRDefault="008E4820" w:rsidP="008E48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Dapat berbahasa Indonesia serta mengakui dasar negara Pancasila dan Undang-undang dasar Republik Indonesia tahun 1945.</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r w:rsidRPr="00836233">
        <w:rPr>
          <w:rFonts w:ascii="Times New Roman" w:eastAsia="Times New Roman" w:hAnsi="Times New Roman" w:cs="Times New Roman"/>
          <w:b/>
          <w:bCs/>
          <w:sz w:val="24"/>
          <w:szCs w:val="24"/>
        </w:rPr>
        <w:t>D. Kehilangan kewarganegaraan Republik Indonesia</w:t>
      </w:r>
    </w:p>
    <w:p w:rsidR="008E4820" w:rsidRPr="00836233" w:rsidRDefault="008E4820" w:rsidP="008E4820">
      <w:p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Warga negara Indonesia kehilangan kewarganegaraannya jika yang </w:t>
      </w:r>
      <w:proofErr w:type="gramStart"/>
      <w:r w:rsidRPr="00836233">
        <w:rPr>
          <w:rFonts w:ascii="Times New Roman" w:eastAsia="Times New Roman" w:hAnsi="Times New Roman" w:cs="Times New Roman"/>
          <w:sz w:val="24"/>
          <w:szCs w:val="24"/>
        </w:rPr>
        <w:t>bersangkutan :</w:t>
      </w:r>
      <w:proofErr w:type="gramEnd"/>
    </w:p>
    <w:p w:rsidR="008E4820" w:rsidRPr="00836233" w:rsidRDefault="008E4820" w:rsidP="008E4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Memperoleh kewarganegaraan lain atas kemauannya sendiri</w:t>
      </w:r>
    </w:p>
    <w:p w:rsidR="008E4820" w:rsidRPr="00836233" w:rsidRDefault="008E4820" w:rsidP="008E4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Tidak menolak atau tidak melepaskan kewarganegaraan </w:t>
      </w:r>
      <w:proofErr w:type="gramStart"/>
      <w:r w:rsidRPr="00836233">
        <w:rPr>
          <w:rFonts w:ascii="Times New Roman" w:eastAsia="Times New Roman" w:hAnsi="Times New Roman" w:cs="Times New Roman"/>
          <w:sz w:val="24"/>
          <w:szCs w:val="24"/>
        </w:rPr>
        <w:t>lain ,sedangkan</w:t>
      </w:r>
      <w:proofErr w:type="gramEnd"/>
      <w:r w:rsidRPr="00836233">
        <w:rPr>
          <w:rFonts w:ascii="Times New Roman" w:eastAsia="Times New Roman" w:hAnsi="Times New Roman" w:cs="Times New Roman"/>
          <w:sz w:val="24"/>
          <w:szCs w:val="24"/>
        </w:rPr>
        <w:t xml:space="preserve"> orang yang bersangkutan mendapat kesempatan untuk itu.</w:t>
      </w:r>
    </w:p>
    <w:p w:rsidR="008E4820" w:rsidRPr="00836233" w:rsidRDefault="008E4820" w:rsidP="008E48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Dinyatakan hilang kewarganegaraannya oleh presiden atas permohonannya sendiri,yang bersangkutan sudah berusia 18 tahun atau sudah kawin,bertempat tinggal diluar negeri dan dengan dinyatakan hilang kewarganegaraan Republik Indonesianya tidak menjadi tanpa kewarganegaraan.</w:t>
      </w:r>
    </w:p>
    <w:p w:rsidR="008E4820" w:rsidRPr="00836233" w:rsidRDefault="008E4820" w:rsidP="008E4820">
      <w:pPr>
        <w:numPr>
          <w:ilvl w:val="0"/>
          <w:numId w:val="1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836233">
        <w:rPr>
          <w:rFonts w:ascii="Times New Roman" w:eastAsia="Times New Roman" w:hAnsi="Times New Roman" w:cs="Times New Roman"/>
          <w:sz w:val="24"/>
          <w:szCs w:val="24"/>
        </w:rPr>
        <w:t xml:space="preserve">Masuk dalam </w:t>
      </w:r>
      <w:proofErr w:type="gramStart"/>
      <w:r w:rsidRPr="00836233">
        <w:rPr>
          <w:rFonts w:ascii="Times New Roman" w:eastAsia="Times New Roman" w:hAnsi="Times New Roman" w:cs="Times New Roman"/>
          <w:sz w:val="24"/>
          <w:szCs w:val="24"/>
        </w:rPr>
        <w:t>dinas</w:t>
      </w:r>
      <w:proofErr w:type="gramEnd"/>
      <w:r w:rsidRPr="00836233">
        <w:rPr>
          <w:rFonts w:ascii="Times New Roman" w:eastAsia="Times New Roman" w:hAnsi="Times New Roman" w:cs="Times New Roman"/>
          <w:sz w:val="24"/>
          <w:szCs w:val="24"/>
        </w:rPr>
        <w:t xml:space="preserve"> tentara asing tanpa izin terlebih dahulu dari Presiden.</w:t>
      </w:r>
    </w:p>
    <w:p w:rsidR="008E4820" w:rsidRDefault="008E4820" w:rsidP="008E4820">
      <w:pPr>
        <w:rPr>
          <w:rStyle w:val="Strong"/>
          <w:rFonts w:ascii="Times New Roman" w:hAnsi="Times New Roman" w:cs="Times New Roman"/>
          <w:sz w:val="24"/>
          <w:szCs w:val="24"/>
        </w:rPr>
      </w:pPr>
    </w:p>
    <w:p w:rsidR="008E4820" w:rsidRPr="00836233" w:rsidRDefault="008E4820" w:rsidP="008E4820">
      <w:pPr>
        <w:ind w:firstLine="360"/>
        <w:rPr>
          <w:rStyle w:val="Strong"/>
          <w:rFonts w:ascii="Times New Roman" w:hAnsi="Times New Roman" w:cs="Times New Roman"/>
          <w:sz w:val="24"/>
          <w:szCs w:val="24"/>
        </w:rPr>
      </w:pPr>
      <w:r w:rsidRPr="00836233">
        <w:rPr>
          <w:rStyle w:val="Strong"/>
          <w:rFonts w:ascii="Times New Roman" w:hAnsi="Times New Roman" w:cs="Times New Roman"/>
          <w:sz w:val="24"/>
          <w:szCs w:val="24"/>
        </w:rPr>
        <w:lastRenderedPageBreak/>
        <w:t xml:space="preserve">E. Syarat dan tata </w:t>
      </w:r>
      <w:proofErr w:type="gramStart"/>
      <w:r w:rsidRPr="00836233">
        <w:rPr>
          <w:rStyle w:val="Strong"/>
          <w:rFonts w:ascii="Times New Roman" w:hAnsi="Times New Roman" w:cs="Times New Roman"/>
          <w:sz w:val="24"/>
          <w:szCs w:val="24"/>
        </w:rPr>
        <w:t>cara</w:t>
      </w:r>
      <w:proofErr w:type="gramEnd"/>
      <w:r w:rsidRPr="00836233">
        <w:rPr>
          <w:rStyle w:val="Strong"/>
          <w:rFonts w:ascii="Times New Roman" w:hAnsi="Times New Roman" w:cs="Times New Roman"/>
          <w:sz w:val="24"/>
          <w:szCs w:val="24"/>
        </w:rPr>
        <w:t xml:space="preserve"> memperoleh kembali kewarganegaraan Republik Indonesia</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Seseorang yang kehilangan kewarganegaraan Republik Indonesianya dapat memeperoleh kembali kewarganegaraanya melalui prosedur pewarganegaran.warga negara Indonesia dapat memeperoleh kembali kewarganegaraan Indonesia dengan mengajukan permohonan tertulis kepada menteri dengan maksud untuk memberikan kemudahan kepada anak dan istri atau anak dan suami  untuk memperoleh kembali kewarganegaraan Indonesia tanpa melalui proses pewarganegaraan (naturalisasi).permohonan kewarganegaraan dapat juga diajukan oleh laki-laki atau perempuan yang kehilangan kewarganegaraan sejak putusnya perkawinan (putusnya perkawinan karena perceraian berdasarkan putusan pengadilan yang telah mempunyai kekuatan hukum tetap atau karena suami atau istri meninggal dunia,paling lama 14 hari setelah menerima permohonan).</w:t>
      </w:r>
    </w:p>
    <w:p w:rsidR="008E4820" w:rsidRPr="00836233" w:rsidRDefault="008E4820" w:rsidP="008E4820">
      <w:pPr>
        <w:spacing w:before="100" w:beforeAutospacing="1" w:after="100" w:afterAutospacing="1" w:line="240" w:lineRule="auto"/>
        <w:ind w:firstLine="360"/>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Persetujuan atau penolakan memperoleh kembali kewarganegaraan Republik Indonesia diberikan paling lambat 3 bulan oleh menteri atau </w:t>
      </w:r>
      <w:proofErr w:type="gramStart"/>
      <w:r w:rsidRPr="00836233">
        <w:rPr>
          <w:rFonts w:ascii="Times New Roman" w:eastAsia="Times New Roman" w:hAnsi="Times New Roman" w:cs="Times New Roman"/>
          <w:sz w:val="24"/>
          <w:szCs w:val="24"/>
        </w:rPr>
        <w:t>pejabat ,terhitung</w:t>
      </w:r>
      <w:proofErr w:type="gramEnd"/>
      <w:r w:rsidRPr="00836233">
        <w:rPr>
          <w:rFonts w:ascii="Times New Roman" w:eastAsia="Times New Roman" w:hAnsi="Times New Roman" w:cs="Times New Roman"/>
          <w:sz w:val="24"/>
          <w:szCs w:val="24"/>
        </w:rPr>
        <w:t xml:space="preserve"> sejak diterimanya permohonan.</w:t>
      </w:r>
    </w:p>
    <w:p w:rsidR="008E4820" w:rsidRPr="00836233" w:rsidRDefault="008E4820" w:rsidP="008E4820">
      <w:pPr>
        <w:rPr>
          <w:rFonts w:ascii="Times New Roman" w:hAnsi="Times New Roman" w:cs="Times New Roman"/>
          <w:b/>
          <w:sz w:val="24"/>
          <w:szCs w:val="24"/>
        </w:rPr>
      </w:pPr>
      <w:r w:rsidRPr="00836233">
        <w:rPr>
          <w:rFonts w:ascii="Times New Roman" w:hAnsi="Times New Roman" w:cs="Times New Roman"/>
          <w:b/>
          <w:sz w:val="24"/>
          <w:szCs w:val="24"/>
        </w:rPr>
        <w:t xml:space="preserve"> </w:t>
      </w:r>
      <w:r>
        <w:rPr>
          <w:rFonts w:ascii="Times New Roman" w:hAnsi="Times New Roman" w:cs="Times New Roman"/>
          <w:b/>
          <w:sz w:val="24"/>
          <w:szCs w:val="24"/>
        </w:rPr>
        <w:tab/>
      </w:r>
      <w:r w:rsidRPr="00836233">
        <w:rPr>
          <w:rFonts w:ascii="Times New Roman" w:hAnsi="Times New Roman" w:cs="Times New Roman"/>
          <w:b/>
          <w:sz w:val="24"/>
          <w:szCs w:val="24"/>
        </w:rPr>
        <w:t>F. Hak warga negara</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Berhak mendapat perlindungan hukum (pasal 27 ayat (1))</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Berhak mendapakan pekerjaan dan penghidupan yang layak. (</w:t>
      </w:r>
      <w:proofErr w:type="gramStart"/>
      <w:r w:rsidRPr="00836233">
        <w:rPr>
          <w:rFonts w:ascii="Times New Roman" w:eastAsia="Times New Roman" w:hAnsi="Times New Roman" w:cs="Times New Roman"/>
          <w:sz w:val="24"/>
          <w:szCs w:val="24"/>
        </w:rPr>
        <w:t>pasal</w:t>
      </w:r>
      <w:proofErr w:type="gramEnd"/>
      <w:r w:rsidRPr="00836233">
        <w:rPr>
          <w:rFonts w:ascii="Times New Roman" w:eastAsia="Times New Roman" w:hAnsi="Times New Roman" w:cs="Times New Roman"/>
          <w:sz w:val="24"/>
          <w:szCs w:val="24"/>
        </w:rPr>
        <w:t xml:space="preserve"> 27 ayat 2).</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Berhak mendapatkan kedudukan yang </w:t>
      </w:r>
      <w:proofErr w:type="gramStart"/>
      <w:r w:rsidRPr="00836233">
        <w:rPr>
          <w:rFonts w:ascii="Times New Roman" w:eastAsia="Times New Roman" w:hAnsi="Times New Roman" w:cs="Times New Roman"/>
          <w:sz w:val="24"/>
          <w:szCs w:val="24"/>
        </w:rPr>
        <w:t>sama</w:t>
      </w:r>
      <w:proofErr w:type="gramEnd"/>
      <w:r w:rsidRPr="00836233">
        <w:rPr>
          <w:rFonts w:ascii="Times New Roman" w:eastAsia="Times New Roman" w:hAnsi="Times New Roman" w:cs="Times New Roman"/>
          <w:sz w:val="24"/>
          <w:szCs w:val="24"/>
        </w:rPr>
        <w:t xml:space="preserve"> di mata hukum dan dalam pemerintahan. (pasal 28D ayat (1))</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Bebas untuk memilih, memeluk dan menjalankan agama yang dipercayai. (pasal 29 ayat (2))</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Berhak memperleh pendidikan dan pengajaran.</w:t>
      </w:r>
    </w:p>
    <w:p w:rsidR="008E4820" w:rsidRPr="00836233" w:rsidRDefault="008E4820" w:rsidP="008E482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Memiliki hak yang </w:t>
      </w:r>
      <w:proofErr w:type="gramStart"/>
      <w:r w:rsidRPr="00836233">
        <w:rPr>
          <w:rFonts w:ascii="Times New Roman" w:eastAsia="Times New Roman" w:hAnsi="Times New Roman" w:cs="Times New Roman"/>
          <w:sz w:val="24"/>
          <w:szCs w:val="24"/>
        </w:rPr>
        <w:t>sama</w:t>
      </w:r>
      <w:proofErr w:type="gramEnd"/>
      <w:r w:rsidRPr="00836233">
        <w:rPr>
          <w:rFonts w:ascii="Times New Roman" w:eastAsia="Times New Roman" w:hAnsi="Times New Roman" w:cs="Times New Roman"/>
          <w:sz w:val="24"/>
          <w:szCs w:val="24"/>
        </w:rPr>
        <w:t xml:space="preserve"> dalam kemerdekaan berserikat, berkumpul dan mengeluarkan pendapat secara lisan dantulisan sesuai undang-undang yang berlaku. (pasal 28)</w:t>
      </w:r>
    </w:p>
    <w:p w:rsidR="008E4820" w:rsidRPr="00836233" w:rsidRDefault="008E4820" w:rsidP="008E4820">
      <w:pPr>
        <w:ind w:firstLine="360"/>
        <w:rPr>
          <w:rFonts w:ascii="Times New Roman" w:hAnsi="Times New Roman" w:cs="Times New Roman"/>
          <w:b/>
          <w:sz w:val="24"/>
          <w:szCs w:val="24"/>
        </w:rPr>
      </w:pPr>
      <w:r>
        <w:rPr>
          <w:rFonts w:ascii="Times New Roman" w:hAnsi="Times New Roman" w:cs="Times New Roman"/>
          <w:b/>
          <w:sz w:val="24"/>
          <w:szCs w:val="24"/>
        </w:rPr>
        <w:t>4</w:t>
      </w:r>
      <w:r w:rsidRPr="00836233">
        <w:rPr>
          <w:rFonts w:ascii="Times New Roman" w:hAnsi="Times New Roman" w:cs="Times New Roman"/>
          <w:b/>
          <w:sz w:val="24"/>
          <w:szCs w:val="24"/>
        </w:rPr>
        <w:t xml:space="preserve">.1 PASAL PASAL </w:t>
      </w:r>
    </w:p>
    <w:p w:rsidR="008E4820" w:rsidRPr="00FE6C18" w:rsidRDefault="008E4820" w:rsidP="008E4820">
      <w:pPr>
        <w:pStyle w:val="ListParagraph"/>
        <w:numPr>
          <w:ilvl w:val="0"/>
          <w:numId w:val="21"/>
        </w:numPr>
        <w:rPr>
          <w:rFonts w:ascii="Times New Roman" w:hAnsi="Times New Roman" w:cs="Times New Roman"/>
          <w:sz w:val="24"/>
          <w:szCs w:val="24"/>
        </w:rPr>
      </w:pPr>
      <w:r w:rsidRPr="00FE6C18">
        <w:rPr>
          <w:rFonts w:ascii="Times New Roman" w:hAnsi="Times New Roman" w:cs="Times New Roman"/>
          <w:sz w:val="24"/>
          <w:szCs w:val="24"/>
        </w:rPr>
        <w:t>Pasal 28 A</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(1) Hak untuk hidup dan mempertahankan hidup dan kehidupannya Pasal 28 B</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(1) Hak untuk membentuk keluarga dan melanjutkan keturunan melalui perkawinan yang sah</w:t>
      </w:r>
    </w:p>
    <w:p w:rsidR="008E4820"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(2) Hak anak untuk hidup, tumbuh, dan berkembang serta hak atas perlindungan dari kekerasan dan diskriminasi</w:t>
      </w:r>
    </w:p>
    <w:p w:rsidR="008E4820" w:rsidRPr="00FE6C18" w:rsidRDefault="008E4820" w:rsidP="008E4820">
      <w:pPr>
        <w:pStyle w:val="ListParagraph"/>
        <w:numPr>
          <w:ilvl w:val="0"/>
          <w:numId w:val="21"/>
        </w:numPr>
        <w:rPr>
          <w:rFonts w:ascii="Times New Roman" w:hAnsi="Times New Roman" w:cs="Times New Roman"/>
          <w:sz w:val="24"/>
          <w:szCs w:val="24"/>
        </w:rPr>
      </w:pPr>
      <w:r w:rsidRPr="00FE6C18">
        <w:rPr>
          <w:rFonts w:ascii="Times New Roman" w:hAnsi="Times New Roman" w:cs="Times New Roman"/>
          <w:sz w:val="24"/>
          <w:szCs w:val="24"/>
        </w:rPr>
        <w:t>Pasal 28 C</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(1) Hak untuk mengembangkan diri melalui pemenuhan kebutuhan dasarnya, hak untuk mendapatkan pendidikan dan memperoleh manfaat dari ilmu pengetahuan dan teknologi, seni, dan budaya </w:t>
      </w:r>
    </w:p>
    <w:p w:rsidR="008E4820" w:rsidRDefault="008E4820" w:rsidP="008E4820">
      <w:pPr>
        <w:ind w:firstLine="585"/>
        <w:rPr>
          <w:rFonts w:ascii="Times New Roman" w:hAnsi="Times New Roman" w:cs="Times New Roman"/>
          <w:sz w:val="24"/>
          <w:szCs w:val="24"/>
        </w:rPr>
      </w:pPr>
      <w:r w:rsidRPr="00836233">
        <w:rPr>
          <w:rFonts w:ascii="Times New Roman" w:hAnsi="Times New Roman" w:cs="Times New Roman"/>
          <w:sz w:val="24"/>
          <w:szCs w:val="24"/>
        </w:rPr>
        <w:lastRenderedPageBreak/>
        <w:t xml:space="preserve">(2) Hak untuk mengajukan diri dalam memperjuangkan haknya secara kolektif </w:t>
      </w:r>
    </w:p>
    <w:p w:rsidR="008E4820" w:rsidRPr="00FE6C18" w:rsidRDefault="008E4820" w:rsidP="008E4820">
      <w:pPr>
        <w:pStyle w:val="ListParagraph"/>
        <w:numPr>
          <w:ilvl w:val="0"/>
          <w:numId w:val="21"/>
        </w:numPr>
        <w:rPr>
          <w:rFonts w:ascii="Times New Roman" w:hAnsi="Times New Roman" w:cs="Times New Roman"/>
          <w:sz w:val="24"/>
          <w:szCs w:val="24"/>
        </w:rPr>
      </w:pPr>
      <w:r w:rsidRPr="00FE6C18">
        <w:rPr>
          <w:rFonts w:ascii="Times New Roman" w:hAnsi="Times New Roman" w:cs="Times New Roman"/>
          <w:sz w:val="24"/>
          <w:szCs w:val="24"/>
        </w:rPr>
        <w:t>Pasal 28 D</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(1) Hak atas pengakuan, jaminan perlindungan dan kepastian hukum yang adil dan persamaan di depan hukum </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(2) Hak untuk pekerjaan yang layak dan mendapat imbalan serta perlakuan yang adil dan layak dalam hubungan kerja </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 xml:space="preserve">(3) Hak untuk memperoleh kesempatan yang </w:t>
      </w:r>
      <w:proofErr w:type="gramStart"/>
      <w:r w:rsidRPr="00836233">
        <w:rPr>
          <w:rFonts w:ascii="Times New Roman" w:hAnsi="Times New Roman" w:cs="Times New Roman"/>
          <w:sz w:val="24"/>
          <w:szCs w:val="24"/>
        </w:rPr>
        <w:t>sama</w:t>
      </w:r>
      <w:proofErr w:type="gramEnd"/>
      <w:r w:rsidRPr="00836233">
        <w:rPr>
          <w:rFonts w:ascii="Times New Roman" w:hAnsi="Times New Roman" w:cs="Times New Roman"/>
          <w:sz w:val="24"/>
          <w:szCs w:val="24"/>
        </w:rPr>
        <w:t xml:space="preserve"> dalam pemerintahan </w:t>
      </w:r>
    </w:p>
    <w:p w:rsidR="008E4820"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 xml:space="preserve">(4) Hak atas status kewarganegaraan </w:t>
      </w:r>
    </w:p>
    <w:p w:rsidR="008E4820" w:rsidRPr="00FE6C18" w:rsidRDefault="008E4820" w:rsidP="008E4820">
      <w:pPr>
        <w:pStyle w:val="ListParagraph"/>
        <w:numPr>
          <w:ilvl w:val="0"/>
          <w:numId w:val="21"/>
        </w:numPr>
        <w:rPr>
          <w:rFonts w:ascii="Times New Roman" w:hAnsi="Times New Roman" w:cs="Times New Roman"/>
          <w:sz w:val="24"/>
          <w:szCs w:val="24"/>
        </w:rPr>
      </w:pPr>
      <w:r w:rsidRPr="00FE6C18">
        <w:rPr>
          <w:rFonts w:ascii="Times New Roman" w:hAnsi="Times New Roman" w:cs="Times New Roman"/>
          <w:sz w:val="24"/>
          <w:szCs w:val="24"/>
        </w:rPr>
        <w:t>Pasal 28 E </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 xml:space="preserve">(1) Hak kebebasan untuk memeluk agama dan beribadah menurut </w:t>
      </w:r>
      <w:proofErr w:type="gramStart"/>
      <w:r w:rsidRPr="00836233">
        <w:rPr>
          <w:rFonts w:ascii="Times New Roman" w:hAnsi="Times New Roman" w:cs="Times New Roman"/>
          <w:sz w:val="24"/>
          <w:szCs w:val="24"/>
        </w:rPr>
        <w:t>kepercayaannya ,</w:t>
      </w:r>
      <w:proofErr w:type="gramEnd"/>
      <w:r w:rsidRPr="00836233">
        <w:rPr>
          <w:rFonts w:ascii="Times New Roman" w:hAnsi="Times New Roman" w:cs="Times New Roman"/>
          <w:sz w:val="24"/>
          <w:szCs w:val="24"/>
        </w:rPr>
        <w:t xml:space="preserve"> memilih pekerjaan, kewarganegaraan, memilih tempat tinggal di wilayah negara dan meninggalkannya, serta berhak untuk kembali </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(2) Hak kebebasan untuk meyakini kepercayaan, menyatakan pikiran dan sikap sesuai hati nuraninya</w:t>
      </w:r>
    </w:p>
    <w:p w:rsidR="008E4820" w:rsidRPr="00836233" w:rsidRDefault="008E4820" w:rsidP="008E4820">
      <w:pPr>
        <w:rPr>
          <w:rFonts w:ascii="Times New Roman" w:hAnsi="Times New Roman" w:cs="Times New Roman"/>
          <w:sz w:val="24"/>
          <w:szCs w:val="24"/>
        </w:rPr>
      </w:pPr>
      <w:r w:rsidRPr="00836233">
        <w:rPr>
          <w:rFonts w:ascii="Times New Roman" w:hAnsi="Times New Roman" w:cs="Times New Roman"/>
          <w:sz w:val="24"/>
          <w:szCs w:val="24"/>
        </w:rPr>
        <w:t>(3) Hak kebebasan untuk berserikat, berkumpul dan mengeluarkan pendapat</w:t>
      </w:r>
    </w:p>
    <w:p w:rsidR="008E4820" w:rsidRPr="00836233" w:rsidRDefault="008E4820" w:rsidP="008E4820">
      <w:pPr>
        <w:pStyle w:val="Heading3"/>
        <w:ind w:firstLine="360"/>
        <w:rPr>
          <w:sz w:val="24"/>
          <w:szCs w:val="24"/>
        </w:rPr>
      </w:pPr>
      <w:r w:rsidRPr="00836233">
        <w:rPr>
          <w:sz w:val="24"/>
          <w:szCs w:val="24"/>
        </w:rPr>
        <w:t>G. kewajiban warga negara</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Wajib berperan serta dalam membela, mempertahankan kedaulatan negara </w:t>
      </w:r>
      <w:proofErr w:type="gramStart"/>
      <w:r w:rsidRPr="00836233">
        <w:rPr>
          <w:rFonts w:ascii="Times New Roman" w:eastAsia="Times New Roman" w:hAnsi="Times New Roman" w:cs="Times New Roman"/>
          <w:sz w:val="24"/>
          <w:szCs w:val="24"/>
        </w:rPr>
        <w:t>indonesia</w:t>
      </w:r>
      <w:proofErr w:type="gramEnd"/>
      <w:r w:rsidRPr="00836233">
        <w:rPr>
          <w:rFonts w:ascii="Times New Roman" w:eastAsia="Times New Roman" w:hAnsi="Times New Roman" w:cs="Times New Roman"/>
          <w:sz w:val="24"/>
          <w:szCs w:val="24"/>
        </w:rPr>
        <w:t xml:space="preserve"> dari serangan musuh. (asal 30 ayat (1) UUD 1945)</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Wajib membayar pajak dan retribusi yang sudah ditetapkan oleh pemerintah pusat maupun pemerintah daerah. (UUD 1945)</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Wajib menaati dan menjunjung tinggi dasar negara, hukum dan pemerintahan tanpa terkecuali serta dijalankan dengan sebaik-baiknya.</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Wajib menghormati hak asasi manusia orang lain. (pasal 28J ayat 1)</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Wajib tunduk kepada pembatasan yang ditetapkan dengan undang-undang. (pasal 28J ayat 2)</w:t>
      </w:r>
    </w:p>
    <w:p w:rsidR="008E4820" w:rsidRPr="00836233" w:rsidRDefault="008E4820" w:rsidP="008E482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Tiap negara wajib turut serta dalam pembangunan untuk memajukan bangsa ke arah yang lebih baik. (pasal 28)</w:t>
      </w:r>
    </w:p>
    <w:p w:rsidR="008E4820" w:rsidRPr="00836233" w:rsidRDefault="008E4820" w:rsidP="008E4820">
      <w:pPr>
        <w:rPr>
          <w:rFonts w:ascii="Times New Roman" w:hAnsi="Times New Roman" w:cs="Times New Roman"/>
          <w:b/>
          <w:sz w:val="24"/>
          <w:szCs w:val="24"/>
        </w:rPr>
      </w:pPr>
      <w:r>
        <w:rPr>
          <w:rFonts w:ascii="Times New Roman" w:hAnsi="Times New Roman" w:cs="Times New Roman"/>
          <w:b/>
          <w:sz w:val="24"/>
          <w:szCs w:val="24"/>
        </w:rPr>
        <w:t xml:space="preserve">  5</w:t>
      </w:r>
      <w:r w:rsidRPr="00836233">
        <w:rPr>
          <w:rFonts w:ascii="Times New Roman" w:hAnsi="Times New Roman" w:cs="Times New Roman"/>
          <w:b/>
          <w:sz w:val="24"/>
          <w:szCs w:val="24"/>
        </w:rPr>
        <w:t>.1 Kewajiban warga negara yang diatur dalam UUD 1945</w:t>
      </w:r>
    </w:p>
    <w:p w:rsidR="008E4820" w:rsidRPr="00FE6C18" w:rsidRDefault="008E4820" w:rsidP="008E4820">
      <w:pPr>
        <w:pStyle w:val="ListParagraph"/>
        <w:numPr>
          <w:ilvl w:val="0"/>
          <w:numId w:val="26"/>
        </w:numPr>
        <w:rPr>
          <w:rFonts w:ascii="Times New Roman" w:hAnsi="Times New Roman" w:cs="Times New Roman"/>
          <w:sz w:val="24"/>
          <w:szCs w:val="24"/>
        </w:rPr>
      </w:pPr>
      <w:r w:rsidRPr="00FE6C18">
        <w:rPr>
          <w:rFonts w:ascii="Times New Roman" w:hAnsi="Times New Roman" w:cs="Times New Roman"/>
          <w:sz w:val="24"/>
          <w:szCs w:val="24"/>
        </w:rPr>
        <w:t>Kewajiban warga negara wajib membayar pajak pada pasal 23 ayat 2 Undang-Undang Dasar 1945 dan pasal Pasal 27 ayat 1 Undang-Undang Dasar 1945.</w:t>
      </w:r>
    </w:p>
    <w:p w:rsidR="008E4820" w:rsidRPr="00FE6C18" w:rsidRDefault="008E4820" w:rsidP="008E4820">
      <w:pPr>
        <w:pStyle w:val="ListParagraph"/>
        <w:numPr>
          <w:ilvl w:val="0"/>
          <w:numId w:val="26"/>
        </w:numPr>
        <w:rPr>
          <w:rFonts w:ascii="Times New Roman" w:hAnsi="Times New Roman" w:cs="Times New Roman"/>
          <w:sz w:val="24"/>
          <w:szCs w:val="24"/>
        </w:rPr>
      </w:pPr>
      <w:r w:rsidRPr="00FE6C18">
        <w:rPr>
          <w:rFonts w:ascii="Times New Roman" w:hAnsi="Times New Roman" w:cs="Times New Roman"/>
          <w:sz w:val="24"/>
          <w:szCs w:val="24"/>
        </w:rPr>
        <w:t xml:space="preserve">Menghormati Hak Asasi Manusia Pasal 28 J ayat 1 Undang-Undang Dasar 1945. Pasal 28 J ayat 1 ini yang berbunyi: “Setiap orang wajib menghormati hak asasi manusia orang </w:t>
      </w:r>
      <w:proofErr w:type="gramStart"/>
      <w:r w:rsidRPr="00FE6C18">
        <w:rPr>
          <w:rFonts w:ascii="Times New Roman" w:hAnsi="Times New Roman" w:cs="Times New Roman"/>
          <w:sz w:val="24"/>
          <w:szCs w:val="24"/>
        </w:rPr>
        <w:lastRenderedPageBreak/>
        <w:t>lain.”</w:t>
      </w:r>
      <w:proofErr w:type="gramEnd"/>
      <w:r w:rsidRPr="00FE6C18">
        <w:rPr>
          <w:rFonts w:ascii="Times New Roman" w:hAnsi="Times New Roman" w:cs="Times New Roman"/>
          <w:sz w:val="24"/>
          <w:szCs w:val="24"/>
        </w:rPr>
        <w:t xml:space="preserve"> Maksudnya adalah setiap warga negara wajib menghormati ham karena setiap individu mempunyai hak yang wajib dijunjung tinggi dan dihormati oleh semua orang.</w:t>
      </w:r>
    </w:p>
    <w:p w:rsidR="008E4820" w:rsidRPr="008E4820" w:rsidRDefault="008E4820" w:rsidP="008E4820">
      <w:pPr>
        <w:pStyle w:val="ListParagraph"/>
        <w:numPr>
          <w:ilvl w:val="0"/>
          <w:numId w:val="26"/>
        </w:numPr>
        <w:rPr>
          <w:rFonts w:ascii="Times New Roman" w:hAnsi="Times New Roman" w:cs="Times New Roman"/>
          <w:sz w:val="24"/>
          <w:szCs w:val="24"/>
        </w:rPr>
      </w:pPr>
      <w:r w:rsidRPr="00FE6C18">
        <w:rPr>
          <w:rFonts w:ascii="Times New Roman" w:hAnsi="Times New Roman" w:cs="Times New Roman"/>
          <w:sz w:val="24"/>
          <w:szCs w:val="24"/>
        </w:rPr>
        <w:t>Pasal 30 ayat 1 Undang-Undang Dasar 1945: Tentang Usaha Pertahanan dan Keamanan Negara.  Pasal ini yang berbunyi: “Tiap-tiap warga negara berhak dan wajib ikut serta dalam usaha pertahanan dan keamanan negara.”</w:t>
      </w:r>
    </w:p>
    <w:p w:rsidR="008E4820" w:rsidRPr="004672CE" w:rsidRDefault="008E4820" w:rsidP="008E4820">
      <w:pPr>
        <w:pStyle w:val="Heading2"/>
        <w:ind w:firstLine="360"/>
        <w:jc w:val="both"/>
        <w:rPr>
          <w:rFonts w:ascii="Times New Roman" w:hAnsi="Times New Roman" w:cs="Times New Roman"/>
          <w:color w:val="auto"/>
          <w:sz w:val="24"/>
          <w:szCs w:val="24"/>
        </w:rPr>
      </w:pPr>
      <w:r w:rsidRPr="004672CE">
        <w:rPr>
          <w:rFonts w:ascii="Times New Roman" w:hAnsi="Times New Roman" w:cs="Times New Roman"/>
          <w:color w:val="auto"/>
          <w:sz w:val="24"/>
          <w:szCs w:val="24"/>
        </w:rPr>
        <w:t>H. Wujud Hubungan Warga Negara dan Negara</w:t>
      </w:r>
    </w:p>
    <w:p w:rsidR="008E4820" w:rsidRPr="00836233" w:rsidRDefault="008E4820" w:rsidP="008E4820">
      <w:pPr>
        <w:spacing w:before="100" w:beforeAutospacing="1" w:after="100" w:afterAutospacing="1" w:line="240" w:lineRule="auto"/>
        <w:ind w:firstLine="360"/>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Dalam UUD 1945 pasal 27 – 34 disebutkan banyak hal mengenai hak warga negara indonesia </w:t>
      </w:r>
      <w:proofErr w:type="gramStart"/>
      <w:r w:rsidRPr="00836233">
        <w:rPr>
          <w:rFonts w:ascii="Times New Roman" w:eastAsia="Times New Roman" w:hAnsi="Times New Roman" w:cs="Times New Roman"/>
          <w:sz w:val="24"/>
          <w:szCs w:val="24"/>
        </w:rPr>
        <w:t>seperti :</w:t>
      </w:r>
      <w:proofErr w:type="gramEnd"/>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atas pekerjaan dan penghidupan yang layak.</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membela negara</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berpendapat</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kemerdekaan memeluk agama</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mendapatkan pengajaran</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utuk mengembangkan dan memajukan kebudayaan nasional Indonesia</w:t>
      </w:r>
    </w:p>
    <w:p w:rsidR="008E4820" w:rsidRPr="00836233"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ekonomi untuk mendapat kan kesejahteraan sosial</w:t>
      </w:r>
    </w:p>
    <w:p w:rsidR="008E4820" w:rsidRPr="00CC5FE9" w:rsidRDefault="008E4820" w:rsidP="008E482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mendapatkan jaminan keadilan social</w:t>
      </w:r>
    </w:p>
    <w:p w:rsidR="008E4820" w:rsidRPr="00836233" w:rsidRDefault="008E4820" w:rsidP="008E4820">
      <w:p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Sedangkan kewajiban warga negara Indonesia terhadap negara Indonesia </w:t>
      </w:r>
      <w:proofErr w:type="gramStart"/>
      <w:r w:rsidRPr="00836233">
        <w:rPr>
          <w:rFonts w:ascii="Times New Roman" w:eastAsia="Times New Roman" w:hAnsi="Times New Roman" w:cs="Times New Roman"/>
          <w:sz w:val="24"/>
          <w:szCs w:val="24"/>
        </w:rPr>
        <w:t>adalah :</w:t>
      </w:r>
      <w:proofErr w:type="gramEnd"/>
    </w:p>
    <w:p w:rsidR="008E4820" w:rsidRPr="00836233" w:rsidRDefault="008E4820" w:rsidP="008E482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Kewajiban mentaati hukum dan pemerintahan</w:t>
      </w:r>
    </w:p>
    <w:p w:rsidR="008E4820" w:rsidRPr="00836233" w:rsidRDefault="008E4820" w:rsidP="008E482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Kewajiban membela negara</w:t>
      </w:r>
    </w:p>
    <w:p w:rsidR="008E4820" w:rsidRPr="008E4820" w:rsidRDefault="008E4820" w:rsidP="008E482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 xml:space="preserve">Kewajiban dalam upaya pertahanan </w:t>
      </w:r>
      <w:r>
        <w:rPr>
          <w:rFonts w:ascii="Times New Roman" w:eastAsia="Times New Roman" w:hAnsi="Times New Roman" w:cs="Times New Roman"/>
          <w:sz w:val="24"/>
          <w:szCs w:val="24"/>
        </w:rPr>
        <w:t>Negara</w:t>
      </w:r>
    </w:p>
    <w:p w:rsidR="008E4820" w:rsidRPr="00FE6C18" w:rsidRDefault="008E4820" w:rsidP="008E482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E6C18">
        <w:rPr>
          <w:rFonts w:ascii="Times New Roman" w:eastAsia="Times New Roman" w:hAnsi="Times New Roman" w:cs="Times New Roman"/>
          <w:b/>
          <w:bCs/>
          <w:sz w:val="24"/>
          <w:szCs w:val="24"/>
        </w:rPr>
        <w:t>Kasus Kewarganegaraan Ganda Irfan Bachdim</w:t>
      </w:r>
    </w:p>
    <w:p w:rsidR="008E4820" w:rsidRPr="00836233"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Indonesia memiliki seorang pemain sepakbola yang mempunyai banyak penggemar, bukan hanya karena keterampilannya bermain sepakbola, tapi juga karena postur dan parasnya yang menawan.</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Akan tetapi, di awal karir Irfan Bachdim, ia pernah mendapat tekanan dari beberapa pihak karena kasus kewarganegaraan ganda.</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Pada tahun 2009, Irfan Bachdim memulai karir persebakbolaannya di Indonesia.</w:t>
      </w:r>
      <w:proofErr w:type="gramEnd"/>
      <w:r w:rsidRPr="00836233">
        <w:rPr>
          <w:rFonts w:ascii="Times New Roman" w:eastAsia="Times New Roman" w:hAnsi="Times New Roman" w:cs="Times New Roman"/>
          <w:sz w:val="24"/>
          <w:szCs w:val="24"/>
        </w:rPr>
        <w:t xml:space="preserve"> Pada waktu itu </w:t>
      </w: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berusia hampir 21 tahun dan masih mempunyai dua kewarganegaraan.</w:t>
      </w:r>
    </w:p>
    <w:p w:rsidR="008E4820" w:rsidRPr="00836233" w:rsidRDefault="008E4820" w:rsidP="008E4820">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memiliki kewarganegaraan Indonesia dari ayahnya yang WNI, dan mempunyai kewarganegaraan Belanda dari tempat ia dilahirkan dan dibesarkan. Menurut undang-undang di Indonesia, kewarganegaraan seseorang yang berkewarganegaraan ganda bisa diputuskan paling lambat 3 tahun setelah </w:t>
      </w: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menginjak usia 18 tahun. Agustus 2009 adalah batas akhir </w:t>
      </w: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harus memilih kewarganegaraannya. Karena jika tidak, </w:t>
      </w: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akan kehilangan kesempatan mendapat kewarganegaraan Indonesia. Jika </w:t>
      </w:r>
      <w:proofErr w:type="gramStart"/>
      <w:r w:rsidRPr="00836233">
        <w:rPr>
          <w:rFonts w:ascii="Times New Roman" w:eastAsia="Times New Roman" w:hAnsi="Times New Roman" w:cs="Times New Roman"/>
          <w:sz w:val="24"/>
          <w:szCs w:val="24"/>
        </w:rPr>
        <w:t>ia</w:t>
      </w:r>
      <w:proofErr w:type="gramEnd"/>
      <w:r w:rsidRPr="00836233">
        <w:rPr>
          <w:rFonts w:ascii="Times New Roman" w:eastAsia="Times New Roman" w:hAnsi="Times New Roman" w:cs="Times New Roman"/>
          <w:sz w:val="24"/>
          <w:szCs w:val="24"/>
        </w:rPr>
        <w:t xml:space="preserve"> tidak menjadi WNI, ia tidak akan bisa ikut membela Indonesia dalam laga Internasional. </w:t>
      </w:r>
      <w:proofErr w:type="gramStart"/>
      <w:r w:rsidRPr="00836233">
        <w:rPr>
          <w:rFonts w:ascii="Times New Roman" w:eastAsia="Times New Roman" w:hAnsi="Times New Roman" w:cs="Times New Roman"/>
          <w:sz w:val="24"/>
          <w:szCs w:val="24"/>
        </w:rPr>
        <w:t>Pasa waktu itu Irfan Bachdim adalah pemain yang sangat diandalkan oleh timnas Indonesia untuk bertanding dalam piala AFF (Asian Football Federation) tahun 2010.</w:t>
      </w:r>
      <w:proofErr w:type="gramEnd"/>
      <w:r w:rsidRPr="00836233">
        <w:rPr>
          <w:rFonts w:ascii="Times New Roman" w:eastAsia="Times New Roman" w:hAnsi="Times New Roman" w:cs="Times New Roman"/>
          <w:sz w:val="24"/>
          <w:szCs w:val="24"/>
        </w:rPr>
        <w:t xml:space="preserve"> </w:t>
      </w:r>
      <w:proofErr w:type="gramStart"/>
      <w:r w:rsidRPr="00836233">
        <w:rPr>
          <w:rFonts w:ascii="Times New Roman" w:eastAsia="Times New Roman" w:hAnsi="Times New Roman" w:cs="Times New Roman"/>
          <w:sz w:val="24"/>
          <w:szCs w:val="24"/>
        </w:rPr>
        <w:t>Pada akhirnya, putra dari Noval Bachdim ini memilih untuk menjadi WNI sebelum usianya lebih dari 21 tahun.</w:t>
      </w:r>
      <w:proofErr w:type="gramEnd"/>
    </w:p>
    <w:p w:rsidR="008E4820" w:rsidRPr="00836233" w:rsidRDefault="008E4820" w:rsidP="008E4820">
      <w:pPr>
        <w:spacing w:before="100" w:beforeAutospacing="1" w:after="100" w:afterAutospacing="1" w:line="240" w:lineRule="auto"/>
        <w:rPr>
          <w:rFonts w:ascii="Times New Roman" w:eastAsia="Times New Roman" w:hAnsi="Times New Roman" w:cs="Times New Roman"/>
          <w:sz w:val="24"/>
          <w:szCs w:val="24"/>
        </w:rPr>
      </w:pPr>
    </w:p>
    <w:p w:rsidR="008E4820" w:rsidRPr="004672CE" w:rsidRDefault="008E4820" w:rsidP="008E4820">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r w:rsidRPr="004672CE">
        <w:rPr>
          <w:rFonts w:ascii="Times New Roman" w:hAnsi="Times New Roman" w:cs="Times New Roman"/>
          <w:b/>
          <w:sz w:val="24"/>
          <w:szCs w:val="24"/>
        </w:rPr>
        <w:t xml:space="preserve"> </w:t>
      </w:r>
    </w:p>
    <w:p w:rsidR="008E4820" w:rsidRPr="004672CE" w:rsidRDefault="008E4820" w:rsidP="008E4820">
      <w:pPr>
        <w:jc w:val="center"/>
        <w:rPr>
          <w:rFonts w:ascii="Times New Roman" w:hAnsi="Times New Roman" w:cs="Times New Roman"/>
          <w:b/>
          <w:sz w:val="24"/>
          <w:szCs w:val="24"/>
        </w:rPr>
      </w:pPr>
      <w:r w:rsidRPr="004672CE">
        <w:rPr>
          <w:rFonts w:ascii="Times New Roman" w:hAnsi="Times New Roman" w:cs="Times New Roman"/>
          <w:b/>
          <w:sz w:val="24"/>
          <w:szCs w:val="24"/>
        </w:rPr>
        <w:t>PENUTUP</w:t>
      </w:r>
    </w:p>
    <w:p w:rsidR="008E4820" w:rsidRPr="00836233" w:rsidRDefault="008E4820" w:rsidP="008E4820">
      <w:pPr>
        <w:pStyle w:val="ListParagraph"/>
        <w:numPr>
          <w:ilvl w:val="0"/>
          <w:numId w:val="21"/>
        </w:numPr>
        <w:rPr>
          <w:rFonts w:ascii="Times New Roman" w:hAnsi="Times New Roman" w:cs="Times New Roman"/>
          <w:b/>
          <w:sz w:val="24"/>
          <w:szCs w:val="24"/>
        </w:rPr>
      </w:pPr>
      <w:r w:rsidRPr="00836233">
        <w:rPr>
          <w:rFonts w:ascii="Times New Roman" w:hAnsi="Times New Roman" w:cs="Times New Roman"/>
          <w:b/>
          <w:sz w:val="24"/>
          <w:szCs w:val="24"/>
        </w:rPr>
        <w:t xml:space="preserve">Kesimpulan </w:t>
      </w:r>
    </w:p>
    <w:p w:rsidR="008E4820" w:rsidRPr="00836233" w:rsidRDefault="008E4820" w:rsidP="008E4820">
      <w:pPr>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Hak adalah segala sesuatu yang pantas dan mutlak untuk didapatkan oleh individu sebagai anggota warga negara sejak masih berada dalam kandungan</w:t>
      </w:r>
    </w:p>
    <w:p w:rsidR="008E4820" w:rsidRPr="00836233" w:rsidRDefault="008E4820" w:rsidP="008E4820">
      <w:pPr>
        <w:jc w:val="both"/>
        <w:rPr>
          <w:rFonts w:ascii="Times New Roman" w:eastAsia="Times New Roman" w:hAnsi="Times New Roman" w:cs="Times New Roman"/>
          <w:sz w:val="24"/>
          <w:szCs w:val="24"/>
        </w:rPr>
      </w:pPr>
      <w:proofErr w:type="gramStart"/>
      <w:r w:rsidRPr="00836233">
        <w:rPr>
          <w:rFonts w:ascii="Times New Roman" w:eastAsia="Times New Roman" w:hAnsi="Times New Roman" w:cs="Times New Roman"/>
          <w:sz w:val="24"/>
          <w:szCs w:val="24"/>
        </w:rPr>
        <w:t>kewajiban</w:t>
      </w:r>
      <w:proofErr w:type="gramEnd"/>
      <w:r w:rsidRPr="00836233">
        <w:rPr>
          <w:rFonts w:ascii="Times New Roman" w:eastAsia="Times New Roman" w:hAnsi="Times New Roman" w:cs="Times New Roman"/>
          <w:sz w:val="24"/>
          <w:szCs w:val="24"/>
        </w:rPr>
        <w:t xml:space="preserve"> adalah segala sesuatu yang dianggap sebagai suatu keharusan untuk dilaksanakan oleh individu sebagai anggota warga negara guna mendapatkan hak yang pantas untuk didapat dengan kata lain memberikan atau melakukan apa yang harus kita lakukan demi kemajuan bangsa ke arah yang lebih baik</w:t>
      </w:r>
    </w:p>
    <w:p w:rsidR="008E4820" w:rsidRDefault="008E4820" w:rsidP="008E4820">
      <w:pPr>
        <w:jc w:val="center"/>
        <w:rPr>
          <w:rFonts w:ascii="Times New Roman" w:hAnsi="Times New Roman" w:cs="Times New Roman"/>
          <w:sz w:val="24"/>
          <w:szCs w:val="24"/>
        </w:rPr>
      </w:pPr>
      <w:proofErr w:type="gramStart"/>
      <w:r w:rsidRPr="00836233">
        <w:rPr>
          <w:rFonts w:ascii="Times New Roman" w:hAnsi="Times New Roman" w:cs="Times New Roman"/>
          <w:sz w:val="24"/>
          <w:szCs w:val="24"/>
        </w:rPr>
        <w:t>Pasal 27 ayat 2 UUD 1945 berbunyi “Tiap-tiap warga negara berhak atas pekerjaan dan penghidupa</w:t>
      </w:r>
      <w:r>
        <w:rPr>
          <w:rFonts w:ascii="Times New Roman" w:hAnsi="Times New Roman" w:cs="Times New Roman"/>
          <w:sz w:val="24"/>
          <w:szCs w:val="24"/>
        </w:rPr>
        <w:t>n yang layak bagi kemanusiaan“.</w:t>
      </w:r>
      <w:proofErr w:type="gramEnd"/>
    </w:p>
    <w:p w:rsidR="008E4820" w:rsidRPr="00836233" w:rsidRDefault="008E4820" w:rsidP="008E4820">
      <w:pPr>
        <w:ind w:firstLine="585"/>
        <w:jc w:val="both"/>
        <w:rPr>
          <w:rFonts w:ascii="Times New Roman" w:hAnsi="Times New Roman" w:cs="Times New Roman"/>
          <w:sz w:val="24"/>
          <w:szCs w:val="24"/>
        </w:rPr>
      </w:pPr>
      <w:r w:rsidRPr="00836233">
        <w:rPr>
          <w:rFonts w:ascii="Times New Roman" w:hAnsi="Times New Roman" w:cs="Times New Roman"/>
          <w:sz w:val="24"/>
          <w:szCs w:val="24"/>
        </w:rPr>
        <w:t>Pasal tersebut menjelaskan bahwa setiap individu sebagai anggota warga negara berhak untuk mendapatkan pekerjaan serta kehidupan yang layak dalam kehidupan bermasyarakat, berbangsa dan bernegara</w:t>
      </w:r>
    </w:p>
    <w:p w:rsidR="008E4820" w:rsidRPr="00836233" w:rsidRDefault="008E4820" w:rsidP="008E4820">
      <w:pPr>
        <w:pStyle w:val="ListParagraph"/>
        <w:numPr>
          <w:ilvl w:val="0"/>
          <w:numId w:val="21"/>
        </w:numPr>
        <w:spacing w:after="0" w:line="360" w:lineRule="auto"/>
        <w:rPr>
          <w:rFonts w:ascii="Times New Roman" w:eastAsia="Times New Roman" w:hAnsi="Times New Roman" w:cs="Times New Roman"/>
          <w:b/>
          <w:sz w:val="24"/>
          <w:szCs w:val="24"/>
        </w:rPr>
      </w:pPr>
      <w:r w:rsidRPr="00836233">
        <w:rPr>
          <w:rFonts w:ascii="Times New Roman" w:eastAsia="Times New Roman" w:hAnsi="Times New Roman" w:cs="Times New Roman"/>
          <w:b/>
          <w:sz w:val="24"/>
          <w:szCs w:val="24"/>
        </w:rPr>
        <w:t>Saran</w:t>
      </w:r>
    </w:p>
    <w:p w:rsidR="008E4820" w:rsidRPr="00836233" w:rsidRDefault="008E4820" w:rsidP="008E4820">
      <w:pPr>
        <w:spacing w:after="0" w:line="360" w:lineRule="auto"/>
        <w:jc w:val="both"/>
        <w:rPr>
          <w:rFonts w:ascii="Times New Roman" w:eastAsia="Times New Roman" w:hAnsi="Times New Roman" w:cs="Times New Roman"/>
          <w:sz w:val="24"/>
          <w:szCs w:val="24"/>
        </w:rPr>
      </w:pPr>
      <w:r w:rsidRPr="00836233">
        <w:rPr>
          <w:rFonts w:ascii="Times New Roman" w:eastAsia="Times New Roman" w:hAnsi="Times New Roman" w:cs="Times New Roman"/>
          <w:sz w:val="24"/>
          <w:szCs w:val="24"/>
        </w:rPr>
        <w:tab/>
        <w:t xml:space="preserve">Hak dan kewajiban adalah dua hal yang saling terikat satu </w:t>
      </w:r>
      <w:proofErr w:type="gramStart"/>
      <w:r w:rsidRPr="00836233">
        <w:rPr>
          <w:rFonts w:ascii="Times New Roman" w:eastAsia="Times New Roman" w:hAnsi="Times New Roman" w:cs="Times New Roman"/>
          <w:sz w:val="24"/>
          <w:szCs w:val="24"/>
        </w:rPr>
        <w:t>sama</w:t>
      </w:r>
      <w:proofErr w:type="gramEnd"/>
      <w:r w:rsidRPr="00836233">
        <w:rPr>
          <w:rFonts w:ascii="Times New Roman" w:eastAsia="Times New Roman" w:hAnsi="Times New Roman" w:cs="Times New Roman"/>
          <w:sz w:val="24"/>
          <w:szCs w:val="24"/>
        </w:rPr>
        <w:t xml:space="preserve"> lain sehingga dalam praktiknya di kehidupan harus dijalankan secara seimbang agar tidak terjadi ketimpangan yang akan menyebabkan terjadinya kesenjangan sosial yang berkepanjangan dan timbulnya gejolak yang tidak diinginkan di dalam masyarakat.</w:t>
      </w: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spacing w:after="0" w:line="360" w:lineRule="auto"/>
        <w:jc w:val="both"/>
        <w:rPr>
          <w:rFonts w:ascii="Times New Roman" w:eastAsia="Times New Roman" w:hAnsi="Times New Roman" w:cs="Times New Roman"/>
          <w:sz w:val="24"/>
          <w:szCs w:val="24"/>
        </w:rPr>
      </w:pPr>
    </w:p>
    <w:p w:rsidR="008E4820" w:rsidRDefault="008E4820" w:rsidP="008E4820">
      <w:pPr>
        <w:spacing w:after="0" w:line="360" w:lineRule="auto"/>
        <w:jc w:val="both"/>
        <w:rPr>
          <w:rFonts w:ascii="Times New Roman" w:eastAsia="Times New Roman" w:hAnsi="Times New Roman" w:cs="Times New Roman"/>
          <w:sz w:val="24"/>
          <w:szCs w:val="24"/>
        </w:rPr>
      </w:pPr>
    </w:p>
    <w:p w:rsidR="008E4820" w:rsidRDefault="008E4820" w:rsidP="008E4820">
      <w:pPr>
        <w:spacing w:after="0" w:line="360" w:lineRule="auto"/>
        <w:jc w:val="both"/>
        <w:rPr>
          <w:rFonts w:ascii="Times New Roman" w:eastAsia="Times New Roman" w:hAnsi="Times New Roman" w:cs="Times New Roman"/>
          <w:sz w:val="24"/>
          <w:szCs w:val="24"/>
        </w:rPr>
      </w:pPr>
    </w:p>
    <w:p w:rsidR="008E4820" w:rsidRDefault="008E4820" w:rsidP="008E4820">
      <w:pPr>
        <w:spacing w:after="0" w:line="360" w:lineRule="auto"/>
        <w:jc w:val="both"/>
        <w:rPr>
          <w:rFonts w:ascii="Times New Roman" w:eastAsia="Times New Roman" w:hAnsi="Times New Roman" w:cs="Times New Roman"/>
          <w:sz w:val="24"/>
          <w:szCs w:val="24"/>
        </w:rPr>
      </w:pPr>
    </w:p>
    <w:p w:rsidR="008E4820" w:rsidRDefault="008E4820" w:rsidP="008E4820">
      <w:pPr>
        <w:spacing w:after="0" w:line="360" w:lineRule="auto"/>
        <w:jc w:val="both"/>
        <w:rPr>
          <w:rFonts w:ascii="Times New Roman" w:eastAsia="Times New Roman" w:hAnsi="Times New Roman" w:cs="Times New Roman"/>
          <w:sz w:val="24"/>
          <w:szCs w:val="24"/>
        </w:rPr>
      </w:pPr>
    </w:p>
    <w:p w:rsidR="008E4820" w:rsidRPr="00836233" w:rsidRDefault="008E4820" w:rsidP="008E4820">
      <w:pPr>
        <w:rPr>
          <w:rFonts w:ascii="Times New Roman" w:hAnsi="Times New Roman" w:cs="Times New Roman"/>
          <w:b/>
          <w:sz w:val="24"/>
          <w:szCs w:val="24"/>
        </w:rPr>
      </w:pPr>
    </w:p>
    <w:p w:rsidR="008E4820" w:rsidRPr="00836233" w:rsidRDefault="008E4820" w:rsidP="008E4820">
      <w:pPr>
        <w:jc w:val="center"/>
        <w:rPr>
          <w:rFonts w:ascii="Times New Roman" w:hAnsi="Times New Roman" w:cs="Times New Roman"/>
          <w:b/>
          <w:sz w:val="24"/>
          <w:szCs w:val="24"/>
        </w:rPr>
      </w:pPr>
      <w:r w:rsidRPr="00836233">
        <w:rPr>
          <w:rFonts w:ascii="Times New Roman" w:hAnsi="Times New Roman" w:cs="Times New Roman"/>
          <w:b/>
          <w:sz w:val="24"/>
          <w:szCs w:val="24"/>
        </w:rPr>
        <w:lastRenderedPageBreak/>
        <w:t xml:space="preserve">DAFTAR PUSTAKA </w:t>
      </w:r>
    </w:p>
    <w:p w:rsidR="008E4820" w:rsidRPr="00836233" w:rsidRDefault="008E4820" w:rsidP="008E4820">
      <w:pPr>
        <w:rPr>
          <w:rFonts w:ascii="Times New Roman" w:hAnsi="Times New Roman" w:cs="Times New Roman"/>
          <w:sz w:val="24"/>
          <w:szCs w:val="24"/>
        </w:rPr>
      </w:pPr>
    </w:p>
    <w:p w:rsidR="008E4820" w:rsidRPr="00836233" w:rsidRDefault="008E4820" w:rsidP="008E4820">
      <w:pPr>
        <w:jc w:val="center"/>
        <w:rPr>
          <w:rFonts w:ascii="Times New Roman" w:hAnsi="Times New Roman" w:cs="Times New Roman"/>
          <w:sz w:val="24"/>
          <w:szCs w:val="24"/>
        </w:rPr>
      </w:pPr>
      <w:hyperlink r:id="rId15" w:history="1">
        <w:r w:rsidRPr="00836233">
          <w:rPr>
            <w:rStyle w:val="Hyperlink"/>
            <w:rFonts w:ascii="Times New Roman" w:hAnsi="Times New Roman" w:cs="Times New Roman"/>
            <w:sz w:val="24"/>
            <w:szCs w:val="24"/>
          </w:rPr>
          <w:t>https://guruppkn.com/asas-kewarganegaraan-di-indonesia</w:t>
        </w:r>
      </w:hyperlink>
    </w:p>
    <w:p w:rsidR="008E4820" w:rsidRPr="00836233" w:rsidRDefault="008E4820" w:rsidP="008E4820">
      <w:pPr>
        <w:jc w:val="center"/>
        <w:rPr>
          <w:rFonts w:ascii="Times New Roman" w:hAnsi="Times New Roman" w:cs="Times New Roman"/>
          <w:sz w:val="24"/>
          <w:szCs w:val="24"/>
        </w:rPr>
      </w:pPr>
      <w:r w:rsidRPr="00836233">
        <w:rPr>
          <w:rFonts w:ascii="Times New Roman" w:hAnsi="Times New Roman" w:cs="Times New Roman"/>
          <w:sz w:val="24"/>
          <w:szCs w:val="24"/>
        </w:rPr>
        <w:t>ww.google.com/search?client=firefox-b-d&amp;q=pengertian+asas+adalah</w:t>
      </w:r>
    </w:p>
    <w:p w:rsidR="008E4820" w:rsidRPr="00836233" w:rsidRDefault="008E4820" w:rsidP="008E4820">
      <w:pPr>
        <w:jc w:val="center"/>
        <w:rPr>
          <w:rFonts w:ascii="Times New Roman" w:hAnsi="Times New Roman" w:cs="Times New Roman"/>
          <w:sz w:val="24"/>
          <w:szCs w:val="24"/>
        </w:rPr>
      </w:pPr>
      <w:hyperlink r:id="rId16" w:history="1">
        <w:r w:rsidRPr="00836233">
          <w:rPr>
            <w:rStyle w:val="Hyperlink"/>
            <w:rFonts w:ascii="Times New Roman" w:hAnsi="Times New Roman" w:cs="Times New Roman"/>
            <w:sz w:val="24"/>
            <w:szCs w:val="24"/>
          </w:rPr>
          <w:t>https://cerdika.com/hak-dan-kewajiban-warga-negara/</w:t>
        </w:r>
      </w:hyperlink>
    </w:p>
    <w:p w:rsidR="008E4820" w:rsidRPr="00836233" w:rsidRDefault="008E4820" w:rsidP="008E4820">
      <w:pPr>
        <w:jc w:val="center"/>
        <w:rPr>
          <w:rFonts w:ascii="Times New Roman" w:hAnsi="Times New Roman" w:cs="Times New Roman"/>
          <w:sz w:val="24"/>
          <w:szCs w:val="24"/>
        </w:rPr>
      </w:pPr>
      <w:hyperlink r:id="rId17" w:history="1">
        <w:r w:rsidRPr="00836233">
          <w:rPr>
            <w:rStyle w:val="Hyperlink"/>
            <w:rFonts w:ascii="Times New Roman" w:hAnsi="Times New Roman" w:cs="Times New Roman"/>
            <w:sz w:val="24"/>
            <w:szCs w:val="24"/>
          </w:rPr>
          <w:t>https://guruppkn.com/contoh-kasus-kewarganegaraan-ganda</w:t>
        </w:r>
      </w:hyperlink>
    </w:p>
    <w:p w:rsidR="008E4820" w:rsidRPr="00836233" w:rsidRDefault="008E4820" w:rsidP="008E4820">
      <w:pPr>
        <w:jc w:val="center"/>
        <w:rPr>
          <w:rFonts w:ascii="Times New Roman" w:hAnsi="Times New Roman" w:cs="Times New Roman"/>
          <w:sz w:val="24"/>
          <w:szCs w:val="24"/>
        </w:rPr>
      </w:pPr>
      <w:hyperlink r:id="rId18" w:history="1">
        <w:r w:rsidRPr="00836233">
          <w:rPr>
            <w:rStyle w:val="Hyperlink"/>
            <w:rFonts w:ascii="Times New Roman" w:hAnsi="Times New Roman" w:cs="Times New Roman"/>
            <w:sz w:val="24"/>
            <w:szCs w:val="24"/>
          </w:rPr>
          <w:t>https://www.romadecade.org/pengertian-hak-dan-kewajiban/#</w:t>
        </w:r>
      </w:hyperlink>
      <w:r w:rsidRPr="00836233">
        <w:rPr>
          <w:rFonts w:ascii="Times New Roman" w:hAnsi="Times New Roman" w:cs="Times New Roman"/>
          <w:sz w:val="24"/>
          <w:szCs w:val="24"/>
        </w:rPr>
        <w:t>!</w:t>
      </w:r>
    </w:p>
    <w:p w:rsidR="008E4820" w:rsidRPr="00836233" w:rsidRDefault="008E4820" w:rsidP="008E4820">
      <w:pPr>
        <w:jc w:val="center"/>
        <w:rPr>
          <w:rFonts w:ascii="Times New Roman" w:hAnsi="Times New Roman" w:cs="Times New Roman"/>
          <w:sz w:val="24"/>
          <w:szCs w:val="24"/>
        </w:rPr>
      </w:pPr>
      <w:hyperlink r:id="rId19" w:history="1">
        <w:r w:rsidRPr="00836233">
          <w:rPr>
            <w:rStyle w:val="Hyperlink"/>
            <w:rFonts w:ascii="Times New Roman" w:hAnsi="Times New Roman" w:cs="Times New Roman"/>
            <w:sz w:val="24"/>
            <w:szCs w:val="24"/>
          </w:rPr>
          <w:t>https://butew.com/2017/12/23/syarat-dan-tata-cara-memperoleh-kewarganegaraan-republik-indonesia/</w:t>
        </w:r>
      </w:hyperlink>
    </w:p>
    <w:p w:rsidR="008E4820" w:rsidRPr="00836233" w:rsidRDefault="008E4820" w:rsidP="008E4820">
      <w:pPr>
        <w:jc w:val="center"/>
        <w:rPr>
          <w:rFonts w:ascii="Times New Roman" w:hAnsi="Times New Roman" w:cs="Times New Roman"/>
          <w:sz w:val="24"/>
          <w:szCs w:val="24"/>
        </w:rPr>
      </w:pPr>
      <w:hyperlink r:id="rId20" w:history="1">
        <w:r w:rsidRPr="00836233">
          <w:rPr>
            <w:rStyle w:val="Hyperlink"/>
            <w:rFonts w:ascii="Times New Roman" w:hAnsi="Times New Roman" w:cs="Times New Roman"/>
            <w:sz w:val="24"/>
            <w:szCs w:val="24"/>
          </w:rPr>
          <w:t>https://www.jogloabang.com/pustaka/uu-12-2006-kewarganegaraan-republik-indonesia</w:t>
        </w:r>
      </w:hyperlink>
    </w:p>
    <w:p w:rsidR="008E4820" w:rsidRPr="00836233" w:rsidRDefault="008E4820" w:rsidP="008E4820">
      <w:pPr>
        <w:jc w:val="center"/>
        <w:rPr>
          <w:rFonts w:ascii="Times New Roman" w:hAnsi="Times New Roman" w:cs="Times New Roman"/>
          <w:sz w:val="24"/>
          <w:szCs w:val="24"/>
        </w:rPr>
      </w:pPr>
    </w:p>
    <w:p w:rsidR="008E4820" w:rsidRPr="00836233" w:rsidRDefault="008E4820" w:rsidP="008E4820">
      <w:pPr>
        <w:jc w:val="center"/>
        <w:rPr>
          <w:rFonts w:ascii="Times New Roman" w:hAnsi="Times New Roman" w:cs="Times New Roman"/>
          <w:sz w:val="24"/>
          <w:szCs w:val="24"/>
        </w:rPr>
      </w:pPr>
    </w:p>
    <w:p w:rsidR="008E4820" w:rsidRPr="008E4820" w:rsidRDefault="008E4820" w:rsidP="008E4820">
      <w:pPr>
        <w:pStyle w:val="ListParagraph2"/>
        <w:tabs>
          <w:tab w:val="right" w:leader="dot" w:pos="7938"/>
          <w:tab w:val="left" w:pos="8222"/>
        </w:tabs>
        <w:spacing w:after="0"/>
        <w:ind w:left="0" w:right="-563"/>
        <w:rPr>
          <w:rFonts w:ascii="Times New Roman" w:hAnsi="Times New Roman"/>
          <w:b/>
          <w:sz w:val="26"/>
          <w:szCs w:val="26"/>
        </w:rPr>
      </w:pPr>
    </w:p>
    <w:sectPr w:rsidR="008E4820" w:rsidRPr="008E48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50E" w:rsidRDefault="0006050E" w:rsidP="008E4820">
      <w:pPr>
        <w:spacing w:after="0" w:line="240" w:lineRule="auto"/>
      </w:pPr>
      <w:r>
        <w:separator/>
      </w:r>
    </w:p>
  </w:endnote>
  <w:endnote w:type="continuationSeparator" w:id="0">
    <w:p w:rsidR="0006050E" w:rsidRDefault="0006050E" w:rsidP="008E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20" w:rsidRDefault="008E4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50E" w:rsidRDefault="0006050E" w:rsidP="008E4820">
      <w:pPr>
        <w:spacing w:after="0" w:line="240" w:lineRule="auto"/>
      </w:pPr>
      <w:r>
        <w:separator/>
      </w:r>
    </w:p>
  </w:footnote>
  <w:footnote w:type="continuationSeparator" w:id="0">
    <w:p w:rsidR="0006050E" w:rsidRDefault="0006050E" w:rsidP="008E4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E51"/>
    <w:multiLevelType w:val="hybridMultilevel"/>
    <w:tmpl w:val="0E8A245C"/>
    <w:lvl w:ilvl="0" w:tplc="4DC01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BA3840"/>
    <w:multiLevelType w:val="hybridMultilevel"/>
    <w:tmpl w:val="6044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D4350"/>
    <w:multiLevelType w:val="hybridMultilevel"/>
    <w:tmpl w:val="0A6C1BC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314083B"/>
    <w:multiLevelType w:val="multilevel"/>
    <w:tmpl w:val="CD5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C6515"/>
    <w:multiLevelType w:val="hybridMultilevel"/>
    <w:tmpl w:val="992495C8"/>
    <w:lvl w:ilvl="0" w:tplc="9204142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90B6C16"/>
    <w:multiLevelType w:val="hybridMultilevel"/>
    <w:tmpl w:val="59963E10"/>
    <w:lvl w:ilvl="0" w:tplc="3AD2FE6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C159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59240C1"/>
    <w:multiLevelType w:val="hybridMultilevel"/>
    <w:tmpl w:val="DFFC4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1E203C"/>
    <w:multiLevelType w:val="hybridMultilevel"/>
    <w:tmpl w:val="92DECEA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nsid w:val="4852443A"/>
    <w:multiLevelType w:val="hybridMultilevel"/>
    <w:tmpl w:val="66506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E28D1"/>
    <w:multiLevelType w:val="hybridMultilevel"/>
    <w:tmpl w:val="0798C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B5CC9"/>
    <w:multiLevelType w:val="hybridMultilevel"/>
    <w:tmpl w:val="D324C98E"/>
    <w:lvl w:ilvl="0" w:tplc="624EE86A">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516B3B50"/>
    <w:multiLevelType w:val="multilevel"/>
    <w:tmpl w:val="47E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8D2022"/>
    <w:multiLevelType w:val="multilevel"/>
    <w:tmpl w:val="BB5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755D0"/>
    <w:multiLevelType w:val="multilevel"/>
    <w:tmpl w:val="A8E2807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C3C77"/>
    <w:multiLevelType w:val="hybridMultilevel"/>
    <w:tmpl w:val="B178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63104"/>
    <w:multiLevelType w:val="multilevel"/>
    <w:tmpl w:val="4976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F4C44"/>
    <w:multiLevelType w:val="multilevel"/>
    <w:tmpl w:val="063A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EE5670"/>
    <w:multiLevelType w:val="hybridMultilevel"/>
    <w:tmpl w:val="72246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982C92"/>
    <w:multiLevelType w:val="hybridMultilevel"/>
    <w:tmpl w:val="390C06C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nsid w:val="6895636E"/>
    <w:multiLevelType w:val="multilevel"/>
    <w:tmpl w:val="906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23F3C"/>
    <w:multiLevelType w:val="hybridMultilevel"/>
    <w:tmpl w:val="738C6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22745"/>
    <w:multiLevelType w:val="multilevel"/>
    <w:tmpl w:val="8D4AD192"/>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7ACF223E"/>
    <w:multiLevelType w:val="multilevel"/>
    <w:tmpl w:val="A214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A0070B"/>
    <w:multiLevelType w:val="multilevel"/>
    <w:tmpl w:val="E134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4D241E"/>
    <w:multiLevelType w:val="hybridMultilevel"/>
    <w:tmpl w:val="8062B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5"/>
  </w:num>
  <w:num w:numId="4">
    <w:abstractNumId w:val="15"/>
  </w:num>
  <w:num w:numId="5">
    <w:abstractNumId w:val="19"/>
  </w:num>
  <w:num w:numId="6">
    <w:abstractNumId w:val="2"/>
  </w:num>
  <w:num w:numId="7">
    <w:abstractNumId w:val="18"/>
  </w:num>
  <w:num w:numId="8">
    <w:abstractNumId w:val="22"/>
  </w:num>
  <w:num w:numId="9">
    <w:abstractNumId w:val="10"/>
  </w:num>
  <w:num w:numId="10">
    <w:abstractNumId w:val="5"/>
  </w:num>
  <w:num w:numId="11">
    <w:abstractNumId w:val="0"/>
  </w:num>
  <w:num w:numId="12">
    <w:abstractNumId w:val="13"/>
  </w:num>
  <w:num w:numId="13">
    <w:abstractNumId w:val="12"/>
  </w:num>
  <w:num w:numId="14">
    <w:abstractNumId w:val="17"/>
  </w:num>
  <w:num w:numId="15">
    <w:abstractNumId w:val="23"/>
  </w:num>
  <w:num w:numId="16">
    <w:abstractNumId w:val="24"/>
  </w:num>
  <w:num w:numId="17">
    <w:abstractNumId w:val="16"/>
  </w:num>
  <w:num w:numId="18">
    <w:abstractNumId w:val="14"/>
  </w:num>
  <w:num w:numId="19">
    <w:abstractNumId w:val="3"/>
  </w:num>
  <w:num w:numId="20">
    <w:abstractNumId w:val="20"/>
  </w:num>
  <w:num w:numId="21">
    <w:abstractNumId w:val="8"/>
  </w:num>
  <w:num w:numId="22">
    <w:abstractNumId w:val="11"/>
  </w:num>
  <w:num w:numId="23">
    <w:abstractNumId w:val="9"/>
  </w:num>
  <w:num w:numId="24">
    <w:abstractNumId w:val="7"/>
  </w:num>
  <w:num w:numId="25">
    <w:abstractNumId w:val="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6D"/>
    <w:rsid w:val="0006050E"/>
    <w:rsid w:val="000E2D44"/>
    <w:rsid w:val="0023166D"/>
    <w:rsid w:val="00282F8E"/>
    <w:rsid w:val="004270A5"/>
    <w:rsid w:val="004D1F84"/>
    <w:rsid w:val="005D1F5A"/>
    <w:rsid w:val="006E15FD"/>
    <w:rsid w:val="006E56D8"/>
    <w:rsid w:val="006E7743"/>
    <w:rsid w:val="006F754C"/>
    <w:rsid w:val="00802B5F"/>
    <w:rsid w:val="008E4820"/>
    <w:rsid w:val="009214C4"/>
    <w:rsid w:val="009B72F2"/>
    <w:rsid w:val="00AF4DC8"/>
    <w:rsid w:val="00B262A8"/>
    <w:rsid w:val="00C44C58"/>
    <w:rsid w:val="00D0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66D"/>
  </w:style>
  <w:style w:type="paragraph" w:styleId="Heading2">
    <w:name w:val="heading 2"/>
    <w:basedOn w:val="Normal"/>
    <w:next w:val="Normal"/>
    <w:link w:val="Heading2Char"/>
    <w:uiPriority w:val="9"/>
    <w:semiHidden/>
    <w:unhideWhenUsed/>
    <w:qFormat/>
    <w:rsid w:val="008E4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1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1F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66D"/>
    <w:pPr>
      <w:spacing w:after="0" w:line="240" w:lineRule="auto"/>
    </w:pPr>
  </w:style>
  <w:style w:type="paragraph" w:styleId="ListParagraph">
    <w:name w:val="List Paragraph"/>
    <w:basedOn w:val="Normal"/>
    <w:uiPriority w:val="34"/>
    <w:qFormat/>
    <w:rsid w:val="005D1F5A"/>
    <w:pPr>
      <w:ind w:left="720"/>
      <w:contextualSpacing/>
    </w:pPr>
  </w:style>
  <w:style w:type="character" w:styleId="Strong">
    <w:name w:val="Strong"/>
    <w:basedOn w:val="DefaultParagraphFont"/>
    <w:uiPriority w:val="22"/>
    <w:qFormat/>
    <w:rsid w:val="005D1F5A"/>
    <w:rPr>
      <w:b/>
      <w:bCs/>
    </w:rPr>
  </w:style>
  <w:style w:type="character" w:customStyle="1" w:styleId="Heading3Char">
    <w:name w:val="Heading 3 Char"/>
    <w:basedOn w:val="DefaultParagraphFont"/>
    <w:link w:val="Heading3"/>
    <w:uiPriority w:val="9"/>
    <w:rsid w:val="005D1F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D1F5A"/>
    <w:rPr>
      <w:rFonts w:asciiTheme="majorHAnsi" w:eastAsiaTheme="majorEastAsia" w:hAnsiTheme="majorHAnsi" w:cstheme="majorBidi"/>
      <w:b/>
      <w:bCs/>
      <w:i/>
      <w:iCs/>
      <w:color w:val="4F81BD" w:themeColor="accent1"/>
    </w:rPr>
  </w:style>
  <w:style w:type="paragraph" w:customStyle="1" w:styleId="ListParagraph2">
    <w:name w:val="List Paragraph2"/>
    <w:basedOn w:val="Normal"/>
    <w:uiPriority w:val="34"/>
    <w:qFormat/>
    <w:rsid w:val="009214C4"/>
    <w:pPr>
      <w:ind w:left="720" w:right="947"/>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0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5F"/>
    <w:rPr>
      <w:rFonts w:ascii="Tahoma" w:hAnsi="Tahoma" w:cs="Tahoma"/>
      <w:sz w:val="16"/>
      <w:szCs w:val="16"/>
    </w:rPr>
  </w:style>
  <w:style w:type="character" w:customStyle="1" w:styleId="Heading2Char">
    <w:name w:val="Heading 2 Char"/>
    <w:basedOn w:val="DefaultParagraphFont"/>
    <w:link w:val="Heading2"/>
    <w:uiPriority w:val="9"/>
    <w:semiHidden/>
    <w:rsid w:val="008E48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E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E4820"/>
  </w:style>
  <w:style w:type="character" w:styleId="Hyperlink">
    <w:name w:val="Hyperlink"/>
    <w:basedOn w:val="DefaultParagraphFont"/>
    <w:uiPriority w:val="99"/>
    <w:unhideWhenUsed/>
    <w:rsid w:val="008E4820"/>
    <w:rPr>
      <w:color w:val="0000FF"/>
      <w:u w:val="single"/>
    </w:rPr>
  </w:style>
  <w:style w:type="paragraph" w:styleId="Header">
    <w:name w:val="header"/>
    <w:basedOn w:val="Normal"/>
    <w:link w:val="HeaderChar"/>
    <w:uiPriority w:val="99"/>
    <w:unhideWhenUsed/>
    <w:rsid w:val="008E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820"/>
  </w:style>
  <w:style w:type="paragraph" w:styleId="Footer">
    <w:name w:val="footer"/>
    <w:basedOn w:val="Normal"/>
    <w:link w:val="FooterChar"/>
    <w:uiPriority w:val="99"/>
    <w:unhideWhenUsed/>
    <w:rsid w:val="008E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66D"/>
  </w:style>
  <w:style w:type="paragraph" w:styleId="Heading2">
    <w:name w:val="heading 2"/>
    <w:basedOn w:val="Normal"/>
    <w:next w:val="Normal"/>
    <w:link w:val="Heading2Char"/>
    <w:uiPriority w:val="9"/>
    <w:semiHidden/>
    <w:unhideWhenUsed/>
    <w:qFormat/>
    <w:rsid w:val="008E4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1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1F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66D"/>
    <w:pPr>
      <w:spacing w:after="0" w:line="240" w:lineRule="auto"/>
    </w:pPr>
  </w:style>
  <w:style w:type="paragraph" w:styleId="ListParagraph">
    <w:name w:val="List Paragraph"/>
    <w:basedOn w:val="Normal"/>
    <w:uiPriority w:val="34"/>
    <w:qFormat/>
    <w:rsid w:val="005D1F5A"/>
    <w:pPr>
      <w:ind w:left="720"/>
      <w:contextualSpacing/>
    </w:pPr>
  </w:style>
  <w:style w:type="character" w:styleId="Strong">
    <w:name w:val="Strong"/>
    <w:basedOn w:val="DefaultParagraphFont"/>
    <w:uiPriority w:val="22"/>
    <w:qFormat/>
    <w:rsid w:val="005D1F5A"/>
    <w:rPr>
      <w:b/>
      <w:bCs/>
    </w:rPr>
  </w:style>
  <w:style w:type="character" w:customStyle="1" w:styleId="Heading3Char">
    <w:name w:val="Heading 3 Char"/>
    <w:basedOn w:val="DefaultParagraphFont"/>
    <w:link w:val="Heading3"/>
    <w:uiPriority w:val="9"/>
    <w:rsid w:val="005D1F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D1F5A"/>
    <w:rPr>
      <w:rFonts w:asciiTheme="majorHAnsi" w:eastAsiaTheme="majorEastAsia" w:hAnsiTheme="majorHAnsi" w:cstheme="majorBidi"/>
      <w:b/>
      <w:bCs/>
      <w:i/>
      <w:iCs/>
      <w:color w:val="4F81BD" w:themeColor="accent1"/>
    </w:rPr>
  </w:style>
  <w:style w:type="paragraph" w:customStyle="1" w:styleId="ListParagraph2">
    <w:name w:val="List Paragraph2"/>
    <w:basedOn w:val="Normal"/>
    <w:uiPriority w:val="34"/>
    <w:qFormat/>
    <w:rsid w:val="009214C4"/>
    <w:pPr>
      <w:ind w:left="720" w:right="947"/>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0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5F"/>
    <w:rPr>
      <w:rFonts w:ascii="Tahoma" w:hAnsi="Tahoma" w:cs="Tahoma"/>
      <w:sz w:val="16"/>
      <w:szCs w:val="16"/>
    </w:rPr>
  </w:style>
  <w:style w:type="character" w:customStyle="1" w:styleId="Heading2Char">
    <w:name w:val="Heading 2 Char"/>
    <w:basedOn w:val="DefaultParagraphFont"/>
    <w:link w:val="Heading2"/>
    <w:uiPriority w:val="9"/>
    <w:semiHidden/>
    <w:rsid w:val="008E48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E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E4820"/>
  </w:style>
  <w:style w:type="character" w:styleId="Hyperlink">
    <w:name w:val="Hyperlink"/>
    <w:basedOn w:val="DefaultParagraphFont"/>
    <w:uiPriority w:val="99"/>
    <w:unhideWhenUsed/>
    <w:rsid w:val="008E4820"/>
    <w:rPr>
      <w:color w:val="0000FF"/>
      <w:u w:val="single"/>
    </w:rPr>
  </w:style>
  <w:style w:type="paragraph" w:styleId="Header">
    <w:name w:val="header"/>
    <w:basedOn w:val="Normal"/>
    <w:link w:val="HeaderChar"/>
    <w:uiPriority w:val="99"/>
    <w:unhideWhenUsed/>
    <w:rsid w:val="008E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820"/>
  </w:style>
  <w:style w:type="paragraph" w:styleId="Footer">
    <w:name w:val="footer"/>
    <w:basedOn w:val="Normal"/>
    <w:link w:val="FooterChar"/>
    <w:uiPriority w:val="99"/>
    <w:unhideWhenUsed/>
    <w:rsid w:val="008E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5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uruppkn.com/pokok-pikiran-dalam-pembukaan-uud" TargetMode="External"/><Relationship Id="rId18" Type="http://schemas.openxmlformats.org/officeDocument/2006/relationships/hyperlink" Target="https://www.romadecade.org/pengertian-hak-dan-kewajiban/"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uruppkn.com/upaya-menjaga-keutuhan-nkri" TargetMode="External"/><Relationship Id="rId17" Type="http://schemas.openxmlformats.org/officeDocument/2006/relationships/hyperlink" Target="https://guruppkn.com/contoh-kasus-kewarganegaraan-ganda" TargetMode="External"/><Relationship Id="rId2" Type="http://schemas.openxmlformats.org/officeDocument/2006/relationships/styles" Target="styles.xml"/><Relationship Id="rId16" Type="http://schemas.openxmlformats.org/officeDocument/2006/relationships/hyperlink" Target="https://cerdika.com/hak-dan-kewajiban-warga-negara/" TargetMode="External"/><Relationship Id="rId20" Type="http://schemas.openxmlformats.org/officeDocument/2006/relationships/hyperlink" Target="https://www.jogloabang.com/pustaka/uu-12-2006-kewarganegaraan-republik-indonesi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Politik" TargetMode="External"/><Relationship Id="rId5" Type="http://schemas.openxmlformats.org/officeDocument/2006/relationships/webSettings" Target="webSettings.xml"/><Relationship Id="rId15" Type="http://schemas.openxmlformats.org/officeDocument/2006/relationships/hyperlink" Target="https://guruppkn.com/asas-kewarganegaraan-di-indonesia" TargetMode="External"/><Relationship Id="rId23" Type="http://schemas.openxmlformats.org/officeDocument/2006/relationships/theme" Target="theme/theme1.xml"/><Relationship Id="rId10" Type="http://schemas.openxmlformats.org/officeDocument/2006/relationships/hyperlink" Target="https://id.wikipedia.org/wiki/Hak" TargetMode="External"/><Relationship Id="rId19" Type="http://schemas.openxmlformats.org/officeDocument/2006/relationships/hyperlink" Target="https://butew.com/2017/12/23/syarat-dan-tata-cara-memperoleh-kewarganegaraan-republik-indonesia/" TargetMode="External"/><Relationship Id="rId4" Type="http://schemas.openxmlformats.org/officeDocument/2006/relationships/settings" Target="settings.xml"/><Relationship Id="rId9" Type="http://schemas.openxmlformats.org/officeDocument/2006/relationships/hyperlink" Target="https://id.wikipedia.org/wiki/Politik" TargetMode="External"/><Relationship Id="rId14" Type="http://schemas.openxmlformats.org/officeDocument/2006/relationships/hyperlink" Target="https://guruppkn.com/sifat-sifat-hak-asasi-manus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2020-02-29T03:28:00Z</dcterms:created>
  <dcterms:modified xsi:type="dcterms:W3CDTF">2020-03-21T12:07:00Z</dcterms:modified>
</cp:coreProperties>
</file>