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241B" w14:textId="48E7DD19" w:rsidR="00A57E19" w:rsidRPr="00EC5ACA" w:rsidRDefault="002C70DB" w:rsidP="004D756E">
      <w:pPr>
        <w:spacing w:after="0" w:line="360" w:lineRule="auto"/>
        <w:rPr>
          <w:rFonts w:cstheme="minorHAnsi"/>
          <w:sz w:val="24"/>
          <w:szCs w:val="24"/>
        </w:rPr>
      </w:pPr>
      <w:r w:rsidRPr="00EC5ACA">
        <w:rPr>
          <w:rFonts w:cstheme="minorHAnsi"/>
          <w:sz w:val="24"/>
          <w:szCs w:val="24"/>
        </w:rPr>
        <w:t>NAMA</w:t>
      </w:r>
      <w:r w:rsidRPr="00EC5ACA">
        <w:rPr>
          <w:rFonts w:cstheme="minorHAnsi"/>
          <w:sz w:val="24"/>
          <w:szCs w:val="24"/>
        </w:rPr>
        <w:tab/>
      </w:r>
      <w:r w:rsidRPr="00EC5ACA">
        <w:rPr>
          <w:rFonts w:cstheme="minorHAnsi"/>
          <w:sz w:val="24"/>
          <w:szCs w:val="24"/>
        </w:rPr>
        <w:tab/>
        <w:t>: ISEP LUTPI NUR</w:t>
      </w:r>
    </w:p>
    <w:p w14:paraId="489F5627" w14:textId="1F603542" w:rsidR="002C70DB" w:rsidRPr="00EC5ACA" w:rsidRDefault="002C70DB" w:rsidP="004D756E">
      <w:pPr>
        <w:spacing w:after="0" w:line="360" w:lineRule="auto"/>
        <w:rPr>
          <w:rFonts w:cstheme="minorHAnsi"/>
          <w:sz w:val="24"/>
          <w:szCs w:val="24"/>
        </w:rPr>
      </w:pPr>
      <w:r w:rsidRPr="00EC5ACA">
        <w:rPr>
          <w:rFonts w:cstheme="minorHAnsi"/>
          <w:sz w:val="24"/>
          <w:szCs w:val="24"/>
        </w:rPr>
        <w:t>NPM</w:t>
      </w:r>
      <w:r w:rsidRPr="00EC5ACA">
        <w:rPr>
          <w:rFonts w:cstheme="minorHAnsi"/>
          <w:sz w:val="24"/>
          <w:szCs w:val="24"/>
        </w:rPr>
        <w:tab/>
      </w:r>
      <w:r w:rsidRPr="00EC5ACA">
        <w:rPr>
          <w:rFonts w:cstheme="minorHAnsi"/>
          <w:sz w:val="24"/>
          <w:szCs w:val="24"/>
        </w:rPr>
        <w:tab/>
        <w:t>: 2113191079</w:t>
      </w:r>
    </w:p>
    <w:p w14:paraId="216230B7" w14:textId="5BFED0A4" w:rsidR="002C70DB" w:rsidRPr="00EC5ACA" w:rsidRDefault="002C70DB" w:rsidP="004D756E">
      <w:pPr>
        <w:spacing w:after="0" w:line="360" w:lineRule="auto"/>
        <w:rPr>
          <w:rFonts w:cstheme="minorHAnsi"/>
          <w:sz w:val="24"/>
          <w:szCs w:val="24"/>
        </w:rPr>
      </w:pPr>
      <w:r w:rsidRPr="00EC5ACA">
        <w:rPr>
          <w:rFonts w:cstheme="minorHAnsi"/>
          <w:sz w:val="24"/>
          <w:szCs w:val="24"/>
        </w:rPr>
        <w:t>KELAS</w:t>
      </w:r>
      <w:r w:rsidRPr="00EC5ACA">
        <w:rPr>
          <w:rFonts w:cstheme="minorHAnsi"/>
          <w:sz w:val="24"/>
          <w:szCs w:val="24"/>
        </w:rPr>
        <w:tab/>
      </w:r>
      <w:r w:rsidRPr="00EC5ACA">
        <w:rPr>
          <w:rFonts w:cstheme="minorHAnsi"/>
          <w:sz w:val="24"/>
          <w:szCs w:val="24"/>
        </w:rPr>
        <w:tab/>
        <w:t xml:space="preserve">: </w:t>
      </w:r>
      <w:r w:rsidR="009161FF" w:rsidRPr="00EC5ACA">
        <w:rPr>
          <w:rFonts w:cstheme="minorHAnsi"/>
          <w:sz w:val="24"/>
          <w:szCs w:val="24"/>
        </w:rPr>
        <w:t xml:space="preserve">INFORMATIKA </w:t>
      </w:r>
      <w:r w:rsidRPr="00EC5ACA">
        <w:rPr>
          <w:rFonts w:cstheme="minorHAnsi"/>
          <w:sz w:val="24"/>
          <w:szCs w:val="24"/>
        </w:rPr>
        <w:t>A2 2019</w:t>
      </w:r>
    </w:p>
    <w:p w14:paraId="3E575CB6" w14:textId="77600A02" w:rsidR="002C70DB" w:rsidRPr="00EC5ACA" w:rsidRDefault="002C70DB" w:rsidP="004D756E">
      <w:pPr>
        <w:spacing w:after="0" w:line="360" w:lineRule="auto"/>
        <w:rPr>
          <w:rFonts w:cstheme="minorHAnsi"/>
          <w:sz w:val="24"/>
          <w:szCs w:val="24"/>
        </w:rPr>
      </w:pPr>
      <w:r w:rsidRPr="00EC5ACA">
        <w:rPr>
          <w:rFonts w:cstheme="minorHAnsi"/>
          <w:sz w:val="24"/>
          <w:szCs w:val="24"/>
        </w:rPr>
        <w:t>MATA KULIAH</w:t>
      </w:r>
      <w:r w:rsidRPr="00EC5ACA">
        <w:rPr>
          <w:rFonts w:cstheme="minorHAnsi"/>
          <w:sz w:val="24"/>
          <w:szCs w:val="24"/>
        </w:rPr>
        <w:tab/>
        <w:t xml:space="preserve">: </w:t>
      </w:r>
      <w:r w:rsidR="00E21DCC" w:rsidRPr="00EC5ACA">
        <w:rPr>
          <w:rFonts w:cstheme="minorHAnsi"/>
          <w:sz w:val="24"/>
          <w:szCs w:val="24"/>
        </w:rPr>
        <w:t>KECERDASAN BUATAN</w:t>
      </w:r>
    </w:p>
    <w:p w14:paraId="3D98483A" w14:textId="570109FA" w:rsidR="002C70DB" w:rsidRPr="00EC5ACA" w:rsidRDefault="002C70DB" w:rsidP="004D756E">
      <w:pPr>
        <w:pBdr>
          <w:bottom w:val="thickThinSmallGap" w:sz="24" w:space="1" w:color="auto"/>
        </w:pBdr>
        <w:spacing w:after="0" w:line="360" w:lineRule="auto"/>
        <w:rPr>
          <w:rFonts w:cstheme="minorHAnsi"/>
          <w:sz w:val="24"/>
          <w:szCs w:val="24"/>
        </w:rPr>
      </w:pPr>
      <w:r w:rsidRPr="00EC5ACA">
        <w:rPr>
          <w:rFonts w:cstheme="minorHAnsi"/>
          <w:sz w:val="24"/>
          <w:szCs w:val="24"/>
        </w:rPr>
        <w:t xml:space="preserve">PERTEMUAN </w:t>
      </w:r>
      <w:r w:rsidRPr="00EC5ACA">
        <w:rPr>
          <w:rFonts w:cstheme="minorHAnsi"/>
          <w:sz w:val="24"/>
          <w:szCs w:val="24"/>
        </w:rPr>
        <w:tab/>
        <w:t xml:space="preserve">: MINGGU </w:t>
      </w:r>
      <w:r w:rsidR="00E0116C">
        <w:rPr>
          <w:rFonts w:cstheme="minorHAnsi"/>
          <w:sz w:val="24"/>
          <w:szCs w:val="24"/>
        </w:rPr>
        <w:t>14</w:t>
      </w:r>
      <w:r w:rsidR="00AA0BA8" w:rsidRPr="00EC5ACA">
        <w:rPr>
          <w:rFonts w:cstheme="minorHAnsi"/>
          <w:sz w:val="24"/>
          <w:szCs w:val="24"/>
        </w:rPr>
        <w:t xml:space="preserve"> </w:t>
      </w:r>
      <w:r w:rsidR="00E0116C">
        <w:rPr>
          <w:rFonts w:cstheme="minorHAnsi"/>
          <w:sz w:val="24"/>
          <w:szCs w:val="24"/>
        </w:rPr>
        <w:t>ALGORIMTA GENETIKA</w:t>
      </w:r>
    </w:p>
    <w:p w14:paraId="42379E3C" w14:textId="122CB5F5" w:rsidR="00E0116C" w:rsidRDefault="00E0116C" w:rsidP="00E0116C"/>
    <w:p w14:paraId="584D3452" w14:textId="76B4109A" w:rsidR="00E0116C" w:rsidRDefault="004F6793" w:rsidP="00700151">
      <w:pPr>
        <w:spacing w:after="0" w:line="360" w:lineRule="auto"/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S</w:t>
      </w:r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ebutkan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masalah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dunia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nyata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y</w:t>
      </w:r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an</w:t>
      </w:r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g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d</w:t>
      </w:r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a</w:t>
      </w:r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p</w:t>
      </w:r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a</w:t>
      </w:r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t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diselesaikan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d</w:t>
      </w:r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engan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masalah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A</w:t>
      </w:r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lgoritma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Genetika</w:t>
      </w:r>
      <w:proofErr w:type="spellEnd"/>
    </w:p>
    <w:p w14:paraId="08BFF188" w14:textId="784439BC" w:rsidR="00700151" w:rsidRDefault="00700151" w:rsidP="00700151">
      <w:pPr>
        <w:spacing w:line="360" w:lineRule="auto"/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Masalah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diatasi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Algoritma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Genetika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di dunia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nyata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contohnya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 w:rsidRPr="00700151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>Penerapan</w:t>
      </w:r>
      <w:proofErr w:type="spellEnd"/>
      <w:r w:rsidRPr="00700151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00151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>Algoritma</w:t>
      </w:r>
      <w:proofErr w:type="spellEnd"/>
      <w:r w:rsidRPr="00700151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00151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>Genetika</w:t>
      </w:r>
      <w:proofErr w:type="spellEnd"/>
      <w:r w:rsidRPr="00700151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00151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>Untuk</w:t>
      </w:r>
      <w:proofErr w:type="spellEnd"/>
      <w:r w:rsidRPr="00700151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00151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>Penjadwalan</w:t>
      </w:r>
      <w:proofErr w:type="spellEnd"/>
      <w:r w:rsidRPr="00700151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 xml:space="preserve"> Mata Pelajaran</w:t>
      </w:r>
      <w:r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 xml:space="preserve">. </w:t>
      </w:r>
    </w:p>
    <w:p w14:paraId="510F4CEB" w14:textId="77777777" w:rsidR="00700151" w:rsidRDefault="00700151" w:rsidP="00700151">
      <w:pPr>
        <w:spacing w:line="360" w:lineRule="auto"/>
        <w:ind w:firstLine="720"/>
        <w:jc w:val="both"/>
        <w:rPr>
          <w:rFonts w:cstheme="minorHAnsi"/>
          <w:color w:val="555555"/>
          <w:sz w:val="24"/>
          <w:szCs w:val="24"/>
          <w:shd w:val="clear" w:color="auto" w:fill="FFFFFF"/>
        </w:rPr>
      </w:pP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Penjadwalan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mata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pelajaran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pada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sekolah-sekolah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saat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ini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masih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dilakukan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secara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manual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tanpa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melibatkan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proses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komputasi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sehingga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kurang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efektif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karena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parameter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penyusun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dan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batasannya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tentu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sangat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banyak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,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seperti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waktu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tersedia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baik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itu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hari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dan jam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mengajar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,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ruangan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, dan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ketersediaan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tenaga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pengajar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. </w:t>
      </w:r>
    </w:p>
    <w:p w14:paraId="44158C6F" w14:textId="77777777" w:rsidR="00700151" w:rsidRDefault="00700151" w:rsidP="00700151">
      <w:pPr>
        <w:spacing w:line="360" w:lineRule="auto"/>
        <w:ind w:firstLine="720"/>
        <w:jc w:val="both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Proses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penjadwalan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di SMAN 5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Mataram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masih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diolah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secara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manual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dengan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hanya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menggunakan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Excel,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tentunya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akan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sangat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memakan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banyak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waktu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sehingga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resiko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kesalahan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saat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penyusunan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dan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hasilnya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akan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sangat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tinggi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. </w:t>
      </w:r>
    </w:p>
    <w:p w14:paraId="2583BFED" w14:textId="77777777" w:rsidR="00700151" w:rsidRDefault="00700151" w:rsidP="00700151">
      <w:pPr>
        <w:spacing w:line="360" w:lineRule="auto"/>
        <w:ind w:firstLine="720"/>
        <w:jc w:val="both"/>
        <w:rPr>
          <w:rFonts w:cstheme="minorHAnsi"/>
          <w:color w:val="555555"/>
          <w:sz w:val="24"/>
          <w:szCs w:val="24"/>
          <w:shd w:val="clear" w:color="auto" w:fill="FFFFFF"/>
        </w:rPr>
      </w:pP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Dengan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melihat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permasalahan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ada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maka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dibutuhkan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suatu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sistem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informasi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penjadwalan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untuk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meminimalkan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kesalahan-kesalahan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ada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.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Sistem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informasi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penjadwalan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ini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dibuat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dengan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suatu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algoritma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bernama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algoritma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genetika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dan salah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satu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framework PHP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yaitu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Codeigniter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sudah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menyiapkan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berbagai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macam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library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untuk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dapat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mempermudah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dalam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pengembangan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. </w:t>
      </w:r>
    </w:p>
    <w:p w14:paraId="5DF4232F" w14:textId="77777777" w:rsidR="00700151" w:rsidRDefault="00700151" w:rsidP="00700151">
      <w:pPr>
        <w:spacing w:line="360" w:lineRule="auto"/>
        <w:ind w:firstLine="720"/>
        <w:jc w:val="both"/>
        <w:rPr>
          <w:rFonts w:cstheme="minorHAnsi"/>
          <w:color w:val="555555"/>
          <w:sz w:val="24"/>
          <w:szCs w:val="24"/>
          <w:shd w:val="clear" w:color="auto" w:fill="FFFFFF"/>
        </w:rPr>
      </w:pP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Algoritma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genetika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merupakan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salah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satu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solusi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bisa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digunakan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untuk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menyelesaikan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permasalahan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tersebut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dimana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algoritma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ini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didasarkan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atas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mekanisme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dari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seleksi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alam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dikenal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dengan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proses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evolusi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biologis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seperti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seleksi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alam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,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pindah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silang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dan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mutasi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. </w:t>
      </w:r>
    </w:p>
    <w:p w14:paraId="412B3404" w14:textId="4A669F25" w:rsidR="00700151" w:rsidRPr="00700151" w:rsidRDefault="00700151" w:rsidP="00700151">
      <w:pPr>
        <w:spacing w:line="360" w:lineRule="auto"/>
        <w:ind w:firstLine="720"/>
        <w:jc w:val="both"/>
        <w:rPr>
          <w:rFonts w:cstheme="minorHAnsi"/>
          <w:color w:val="555555"/>
          <w:sz w:val="24"/>
          <w:szCs w:val="24"/>
          <w:shd w:val="clear" w:color="auto" w:fill="FFFFFF"/>
        </w:rPr>
      </w:pP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Penerapan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algoritma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ini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akan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menghemat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waktu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dan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meminimalisir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kesalahan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akan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muncul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saat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 xml:space="preserve"> proses </w:t>
      </w:r>
      <w:proofErr w:type="spellStart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penyusunan</w:t>
      </w:r>
      <w:proofErr w:type="spellEnd"/>
      <w:r w:rsidRPr="00700151">
        <w:rPr>
          <w:rFonts w:cstheme="minorHAnsi"/>
          <w:color w:val="555555"/>
          <w:sz w:val="24"/>
          <w:szCs w:val="24"/>
          <w:shd w:val="clear" w:color="auto" w:fill="FFFFFF"/>
        </w:rPr>
        <w:t>.</w:t>
      </w:r>
    </w:p>
    <w:p w14:paraId="3262E70D" w14:textId="4CEE5E00" w:rsidR="00700151" w:rsidRDefault="00700151" w:rsidP="00E0116C"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8455B5">
        <w:t>artikel</w:t>
      </w:r>
      <w:proofErr w:type="spellEnd"/>
      <w:r w:rsidR="008455B5">
        <w:t xml:space="preserve"> </w:t>
      </w:r>
      <w:r w:rsidR="008455B5" w:rsidRPr="008455B5">
        <w:t>SISTEM INFORMASI PENJADWALAN PEMBELAJARAN PADA SMAN 5 MATARAM</w:t>
      </w:r>
    </w:p>
    <w:p w14:paraId="5E1022CD" w14:textId="711E4B50" w:rsidR="008455B5" w:rsidRPr="00700151" w:rsidRDefault="008455B5" w:rsidP="00E0116C">
      <w:r>
        <w:t xml:space="preserve">DOI: </w:t>
      </w:r>
      <w:hyperlink r:id="rId6" w:history="1">
        <w:r w:rsidRPr="001313FB">
          <w:rPr>
            <w:rStyle w:val="Hyperlink"/>
          </w:rPr>
          <w:t>https://dx.doi.org/10.29303/jbegati.v1i1.148</w:t>
        </w:r>
      </w:hyperlink>
    </w:p>
    <w:sectPr w:rsidR="008455B5" w:rsidRPr="00700151" w:rsidSect="004B195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5F8A"/>
    <w:multiLevelType w:val="hybridMultilevel"/>
    <w:tmpl w:val="1572F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C2E14"/>
    <w:multiLevelType w:val="hybridMultilevel"/>
    <w:tmpl w:val="A23E9F50"/>
    <w:lvl w:ilvl="0" w:tplc="649C31EC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inorHAnsi"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D267A"/>
    <w:multiLevelType w:val="hybridMultilevel"/>
    <w:tmpl w:val="80B2AC74"/>
    <w:lvl w:ilvl="0" w:tplc="655ABF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90E25"/>
    <w:multiLevelType w:val="hybridMultilevel"/>
    <w:tmpl w:val="86BC49BA"/>
    <w:lvl w:ilvl="0" w:tplc="D018C31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2A3C7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3289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8F0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448B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AE94D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F032E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A2F2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5601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106DF"/>
    <w:multiLevelType w:val="hybridMultilevel"/>
    <w:tmpl w:val="8DA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C6688"/>
    <w:multiLevelType w:val="hybridMultilevel"/>
    <w:tmpl w:val="F59631CC"/>
    <w:lvl w:ilvl="0" w:tplc="DD5E1AA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7C7040C"/>
    <w:multiLevelType w:val="hybridMultilevel"/>
    <w:tmpl w:val="39026C30"/>
    <w:lvl w:ilvl="0" w:tplc="360861B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82817EC"/>
    <w:multiLevelType w:val="hybridMultilevel"/>
    <w:tmpl w:val="39026C30"/>
    <w:lvl w:ilvl="0" w:tplc="FFFFFFFF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DE70E22"/>
    <w:multiLevelType w:val="hybridMultilevel"/>
    <w:tmpl w:val="D7F2DE3A"/>
    <w:lvl w:ilvl="0" w:tplc="02BAEFA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0E42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32E2F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4CDD6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E0BBD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34D97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445F3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3E88B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D4EAC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027F3"/>
    <w:multiLevelType w:val="multilevel"/>
    <w:tmpl w:val="7F988E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60C0E"/>
    <w:multiLevelType w:val="hybridMultilevel"/>
    <w:tmpl w:val="39026C30"/>
    <w:lvl w:ilvl="0" w:tplc="FFFFFFFF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36414B5"/>
    <w:multiLevelType w:val="hybridMultilevel"/>
    <w:tmpl w:val="3CEE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87152"/>
    <w:multiLevelType w:val="hybridMultilevel"/>
    <w:tmpl w:val="F4EC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2786E"/>
    <w:multiLevelType w:val="hybridMultilevel"/>
    <w:tmpl w:val="ED14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40F39"/>
    <w:multiLevelType w:val="hybridMultilevel"/>
    <w:tmpl w:val="8DCE9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43A30"/>
    <w:multiLevelType w:val="hybridMultilevel"/>
    <w:tmpl w:val="E0386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A0775"/>
    <w:multiLevelType w:val="hybridMultilevel"/>
    <w:tmpl w:val="A8B6C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47132"/>
    <w:multiLevelType w:val="hybridMultilevel"/>
    <w:tmpl w:val="CDE43B64"/>
    <w:lvl w:ilvl="0" w:tplc="FDA8BEF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8258E002" w:tentative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 w:tplc="6F0ECB6E" w:tentative="1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</w:lvl>
    <w:lvl w:ilvl="3" w:tplc="E79C01A4" w:tentative="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 w:tplc="422E4514" w:tentative="1">
      <w:start w:val="1"/>
      <w:numFmt w:val="decimal"/>
      <w:lvlText w:val="(%5)"/>
      <w:lvlJc w:val="left"/>
      <w:pPr>
        <w:tabs>
          <w:tab w:val="num" w:pos="3240"/>
        </w:tabs>
        <w:ind w:left="3240" w:hanging="360"/>
      </w:pPr>
    </w:lvl>
    <w:lvl w:ilvl="5" w:tplc="6E88C1AE" w:tentative="1">
      <w:start w:val="1"/>
      <w:numFmt w:val="decimal"/>
      <w:lvlText w:val="(%6)"/>
      <w:lvlJc w:val="left"/>
      <w:pPr>
        <w:tabs>
          <w:tab w:val="num" w:pos="3960"/>
        </w:tabs>
        <w:ind w:left="3960" w:hanging="360"/>
      </w:pPr>
    </w:lvl>
    <w:lvl w:ilvl="6" w:tplc="E5A22034" w:tentative="1">
      <w:start w:val="1"/>
      <w:numFmt w:val="decimal"/>
      <w:lvlText w:val="(%7)"/>
      <w:lvlJc w:val="left"/>
      <w:pPr>
        <w:tabs>
          <w:tab w:val="num" w:pos="4680"/>
        </w:tabs>
        <w:ind w:left="4680" w:hanging="360"/>
      </w:pPr>
    </w:lvl>
    <w:lvl w:ilvl="7" w:tplc="E3E20A00" w:tentative="1">
      <w:start w:val="1"/>
      <w:numFmt w:val="decimal"/>
      <w:lvlText w:val="(%8)"/>
      <w:lvlJc w:val="left"/>
      <w:pPr>
        <w:tabs>
          <w:tab w:val="num" w:pos="5400"/>
        </w:tabs>
        <w:ind w:left="5400" w:hanging="360"/>
      </w:pPr>
    </w:lvl>
    <w:lvl w:ilvl="8" w:tplc="14988C02" w:tentative="1">
      <w:start w:val="1"/>
      <w:numFmt w:val="decimal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59491513"/>
    <w:multiLevelType w:val="hybridMultilevel"/>
    <w:tmpl w:val="25E42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45D65"/>
    <w:multiLevelType w:val="hybridMultilevel"/>
    <w:tmpl w:val="629672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E8F511B"/>
    <w:multiLevelType w:val="hybridMultilevel"/>
    <w:tmpl w:val="20F6FE38"/>
    <w:lvl w:ilvl="0" w:tplc="6A629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6CC2D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90F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027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EA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901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07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E28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902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69A6D97"/>
    <w:multiLevelType w:val="hybridMultilevel"/>
    <w:tmpl w:val="DBE8F0B8"/>
    <w:lvl w:ilvl="0" w:tplc="106426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67149"/>
    <w:multiLevelType w:val="hybridMultilevel"/>
    <w:tmpl w:val="97FE98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81183B"/>
    <w:multiLevelType w:val="hybridMultilevel"/>
    <w:tmpl w:val="66CAD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024D81"/>
    <w:multiLevelType w:val="hybridMultilevel"/>
    <w:tmpl w:val="46C681EC"/>
    <w:lvl w:ilvl="0" w:tplc="D5D6F64C">
      <w:start w:val="2"/>
      <w:numFmt w:val="low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00EB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26F6E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3273C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B6B2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ECB7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78991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8C1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A6EA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C4543FA"/>
    <w:multiLevelType w:val="hybridMultilevel"/>
    <w:tmpl w:val="9EC466F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E9C709A"/>
    <w:multiLevelType w:val="hybridMultilevel"/>
    <w:tmpl w:val="22FA1DB4"/>
    <w:lvl w:ilvl="0" w:tplc="D60AB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CB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44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68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26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3CD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625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0E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0F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EE30BB5"/>
    <w:multiLevelType w:val="multilevel"/>
    <w:tmpl w:val="A7C0E10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630431647">
    <w:abstractNumId w:val="4"/>
  </w:num>
  <w:num w:numId="2" w16cid:durableId="1508059898">
    <w:abstractNumId w:val="13"/>
  </w:num>
  <w:num w:numId="3" w16cid:durableId="318114771">
    <w:abstractNumId w:val="16"/>
  </w:num>
  <w:num w:numId="4" w16cid:durableId="1843624109">
    <w:abstractNumId w:val="14"/>
  </w:num>
  <w:num w:numId="5" w16cid:durableId="246885618">
    <w:abstractNumId w:val="12"/>
  </w:num>
  <w:num w:numId="6" w16cid:durableId="89785003">
    <w:abstractNumId w:val="2"/>
  </w:num>
  <w:num w:numId="7" w16cid:durableId="1475948586">
    <w:abstractNumId w:val="26"/>
  </w:num>
  <w:num w:numId="8" w16cid:durableId="1770422205">
    <w:abstractNumId w:val="11"/>
  </w:num>
  <w:num w:numId="9" w16cid:durableId="885220210">
    <w:abstractNumId w:val="23"/>
  </w:num>
  <w:num w:numId="10" w16cid:durableId="1265068187">
    <w:abstractNumId w:val="15"/>
  </w:num>
  <w:num w:numId="11" w16cid:durableId="1981765823">
    <w:abstractNumId w:val="5"/>
  </w:num>
  <w:num w:numId="12" w16cid:durableId="990518540">
    <w:abstractNumId w:val="20"/>
  </w:num>
  <w:num w:numId="13" w16cid:durableId="331184758">
    <w:abstractNumId w:val="25"/>
  </w:num>
  <w:num w:numId="14" w16cid:durableId="589433974">
    <w:abstractNumId w:val="19"/>
  </w:num>
  <w:num w:numId="15" w16cid:durableId="86271420">
    <w:abstractNumId w:val="1"/>
  </w:num>
  <w:num w:numId="16" w16cid:durableId="178008399">
    <w:abstractNumId w:val="3"/>
  </w:num>
  <w:num w:numId="17" w16cid:durableId="1283457320">
    <w:abstractNumId w:val="0"/>
  </w:num>
  <w:num w:numId="18" w16cid:durableId="881747982">
    <w:abstractNumId w:val="17"/>
  </w:num>
  <w:num w:numId="19" w16cid:durableId="1744178414">
    <w:abstractNumId w:val="8"/>
  </w:num>
  <w:num w:numId="20" w16cid:durableId="1799182782">
    <w:abstractNumId w:val="18"/>
  </w:num>
  <w:num w:numId="21" w16cid:durableId="6828795">
    <w:abstractNumId w:val="9"/>
  </w:num>
  <w:num w:numId="22" w16cid:durableId="1402367622">
    <w:abstractNumId w:val="27"/>
  </w:num>
  <w:num w:numId="23" w16cid:durableId="1774082770">
    <w:abstractNumId w:val="22"/>
  </w:num>
  <w:num w:numId="24" w16cid:durableId="611060235">
    <w:abstractNumId w:val="21"/>
  </w:num>
  <w:num w:numId="25" w16cid:durableId="470903708">
    <w:abstractNumId w:val="6"/>
  </w:num>
  <w:num w:numId="26" w16cid:durableId="737827623">
    <w:abstractNumId w:val="10"/>
  </w:num>
  <w:num w:numId="27" w16cid:durableId="1546212820">
    <w:abstractNumId w:val="7"/>
  </w:num>
  <w:num w:numId="28" w16cid:durableId="175816537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B"/>
    <w:rsid w:val="00005629"/>
    <w:rsid w:val="00022FF5"/>
    <w:rsid w:val="00056FB7"/>
    <w:rsid w:val="00057267"/>
    <w:rsid w:val="000709C5"/>
    <w:rsid w:val="000721C7"/>
    <w:rsid w:val="000A0227"/>
    <w:rsid w:val="000C1A09"/>
    <w:rsid w:val="000C377F"/>
    <w:rsid w:val="000C69DE"/>
    <w:rsid w:val="000D0A48"/>
    <w:rsid w:val="00101FF9"/>
    <w:rsid w:val="0016315C"/>
    <w:rsid w:val="00165176"/>
    <w:rsid w:val="00171C1F"/>
    <w:rsid w:val="0017580B"/>
    <w:rsid w:val="001826F0"/>
    <w:rsid w:val="00186028"/>
    <w:rsid w:val="00191CBD"/>
    <w:rsid w:val="00194EB0"/>
    <w:rsid w:val="001A02A4"/>
    <w:rsid w:val="001C08E7"/>
    <w:rsid w:val="001C6ACC"/>
    <w:rsid w:val="001D11E6"/>
    <w:rsid w:val="001D37E7"/>
    <w:rsid w:val="001E1630"/>
    <w:rsid w:val="001F58A3"/>
    <w:rsid w:val="0020560B"/>
    <w:rsid w:val="00206007"/>
    <w:rsid w:val="002061F1"/>
    <w:rsid w:val="00211B6E"/>
    <w:rsid w:val="00231216"/>
    <w:rsid w:val="00233097"/>
    <w:rsid w:val="0023383B"/>
    <w:rsid w:val="00235E5E"/>
    <w:rsid w:val="002434E5"/>
    <w:rsid w:val="00244910"/>
    <w:rsid w:val="002569F5"/>
    <w:rsid w:val="0027031A"/>
    <w:rsid w:val="00275B05"/>
    <w:rsid w:val="002861AD"/>
    <w:rsid w:val="00295EA8"/>
    <w:rsid w:val="002A2F33"/>
    <w:rsid w:val="002B54EC"/>
    <w:rsid w:val="002C70DB"/>
    <w:rsid w:val="002D6A03"/>
    <w:rsid w:val="002F2EA8"/>
    <w:rsid w:val="002F42AE"/>
    <w:rsid w:val="00304A2E"/>
    <w:rsid w:val="00305376"/>
    <w:rsid w:val="00324564"/>
    <w:rsid w:val="003305DD"/>
    <w:rsid w:val="003479F3"/>
    <w:rsid w:val="0035203C"/>
    <w:rsid w:val="0035483F"/>
    <w:rsid w:val="00355814"/>
    <w:rsid w:val="00356A88"/>
    <w:rsid w:val="0036018D"/>
    <w:rsid w:val="00360B0F"/>
    <w:rsid w:val="00361A27"/>
    <w:rsid w:val="00362632"/>
    <w:rsid w:val="00365AD8"/>
    <w:rsid w:val="00382452"/>
    <w:rsid w:val="00382C6E"/>
    <w:rsid w:val="00383B30"/>
    <w:rsid w:val="003944A4"/>
    <w:rsid w:val="003A0071"/>
    <w:rsid w:val="003A4F61"/>
    <w:rsid w:val="003C2A76"/>
    <w:rsid w:val="003C34D6"/>
    <w:rsid w:val="003C53B0"/>
    <w:rsid w:val="003D2DE1"/>
    <w:rsid w:val="003D6D14"/>
    <w:rsid w:val="003F7389"/>
    <w:rsid w:val="004014A6"/>
    <w:rsid w:val="0040288E"/>
    <w:rsid w:val="00404580"/>
    <w:rsid w:val="00410458"/>
    <w:rsid w:val="00421235"/>
    <w:rsid w:val="00430E9C"/>
    <w:rsid w:val="00434086"/>
    <w:rsid w:val="004400BC"/>
    <w:rsid w:val="00444F64"/>
    <w:rsid w:val="00461237"/>
    <w:rsid w:val="004712C9"/>
    <w:rsid w:val="00474007"/>
    <w:rsid w:val="0048061C"/>
    <w:rsid w:val="00485992"/>
    <w:rsid w:val="004961CE"/>
    <w:rsid w:val="004A561B"/>
    <w:rsid w:val="004B1957"/>
    <w:rsid w:val="004B4B8F"/>
    <w:rsid w:val="004B7845"/>
    <w:rsid w:val="004C4DDE"/>
    <w:rsid w:val="004C781B"/>
    <w:rsid w:val="004D756E"/>
    <w:rsid w:val="004E60B9"/>
    <w:rsid w:val="004E648B"/>
    <w:rsid w:val="004F6793"/>
    <w:rsid w:val="00514130"/>
    <w:rsid w:val="00514F38"/>
    <w:rsid w:val="005173C0"/>
    <w:rsid w:val="00543FAA"/>
    <w:rsid w:val="005443AA"/>
    <w:rsid w:val="00547B00"/>
    <w:rsid w:val="00567892"/>
    <w:rsid w:val="00570E48"/>
    <w:rsid w:val="00571D1A"/>
    <w:rsid w:val="00572833"/>
    <w:rsid w:val="00583BB9"/>
    <w:rsid w:val="00593E2C"/>
    <w:rsid w:val="005A5C78"/>
    <w:rsid w:val="005E0B48"/>
    <w:rsid w:val="005E3216"/>
    <w:rsid w:val="005E6870"/>
    <w:rsid w:val="006154B1"/>
    <w:rsid w:val="00615E5A"/>
    <w:rsid w:val="00623D5F"/>
    <w:rsid w:val="00624A14"/>
    <w:rsid w:val="00627F2A"/>
    <w:rsid w:val="006337F1"/>
    <w:rsid w:val="00634D7B"/>
    <w:rsid w:val="00661044"/>
    <w:rsid w:val="00663D09"/>
    <w:rsid w:val="00683D3F"/>
    <w:rsid w:val="0068675B"/>
    <w:rsid w:val="006872FD"/>
    <w:rsid w:val="0069250A"/>
    <w:rsid w:val="00693E6D"/>
    <w:rsid w:val="006A1944"/>
    <w:rsid w:val="006B17D9"/>
    <w:rsid w:val="006D08D3"/>
    <w:rsid w:val="006E0EC4"/>
    <w:rsid w:val="006E1CA0"/>
    <w:rsid w:val="006E1F4E"/>
    <w:rsid w:val="006E69D5"/>
    <w:rsid w:val="00700151"/>
    <w:rsid w:val="00726D88"/>
    <w:rsid w:val="00730BE6"/>
    <w:rsid w:val="00736D2A"/>
    <w:rsid w:val="00741BA3"/>
    <w:rsid w:val="00743B48"/>
    <w:rsid w:val="0074581E"/>
    <w:rsid w:val="00762632"/>
    <w:rsid w:val="007653F3"/>
    <w:rsid w:val="0078084D"/>
    <w:rsid w:val="007974D1"/>
    <w:rsid w:val="007B731E"/>
    <w:rsid w:val="007C00F2"/>
    <w:rsid w:val="007C5FE3"/>
    <w:rsid w:val="007D038A"/>
    <w:rsid w:val="007D0742"/>
    <w:rsid w:val="007D71F3"/>
    <w:rsid w:val="007E05C8"/>
    <w:rsid w:val="007E1A42"/>
    <w:rsid w:val="007E5873"/>
    <w:rsid w:val="007E6039"/>
    <w:rsid w:val="007E6BA5"/>
    <w:rsid w:val="007F0684"/>
    <w:rsid w:val="007F5209"/>
    <w:rsid w:val="007F6579"/>
    <w:rsid w:val="008026FA"/>
    <w:rsid w:val="00803910"/>
    <w:rsid w:val="00803D53"/>
    <w:rsid w:val="008134E5"/>
    <w:rsid w:val="00823C59"/>
    <w:rsid w:val="00830C4A"/>
    <w:rsid w:val="00833A26"/>
    <w:rsid w:val="00842B88"/>
    <w:rsid w:val="008455B5"/>
    <w:rsid w:val="00847B2C"/>
    <w:rsid w:val="0085431A"/>
    <w:rsid w:val="008628A3"/>
    <w:rsid w:val="00863129"/>
    <w:rsid w:val="00876CE1"/>
    <w:rsid w:val="0088225E"/>
    <w:rsid w:val="00890FB4"/>
    <w:rsid w:val="00894CC3"/>
    <w:rsid w:val="00896BC8"/>
    <w:rsid w:val="008A5077"/>
    <w:rsid w:val="008B464E"/>
    <w:rsid w:val="008C1521"/>
    <w:rsid w:val="008E64DC"/>
    <w:rsid w:val="009161FF"/>
    <w:rsid w:val="0094407E"/>
    <w:rsid w:val="00946939"/>
    <w:rsid w:val="00975ACF"/>
    <w:rsid w:val="009825A6"/>
    <w:rsid w:val="009A4945"/>
    <w:rsid w:val="009C0543"/>
    <w:rsid w:val="009C0AD5"/>
    <w:rsid w:val="009C183D"/>
    <w:rsid w:val="009C1ACF"/>
    <w:rsid w:val="009C4967"/>
    <w:rsid w:val="009C5E05"/>
    <w:rsid w:val="009E454E"/>
    <w:rsid w:val="00A162A6"/>
    <w:rsid w:val="00A2114B"/>
    <w:rsid w:val="00A21749"/>
    <w:rsid w:val="00A3182A"/>
    <w:rsid w:val="00A532A6"/>
    <w:rsid w:val="00A57E19"/>
    <w:rsid w:val="00A661DD"/>
    <w:rsid w:val="00A71913"/>
    <w:rsid w:val="00A726AD"/>
    <w:rsid w:val="00A818B8"/>
    <w:rsid w:val="00A82C30"/>
    <w:rsid w:val="00A867F2"/>
    <w:rsid w:val="00AA0BA8"/>
    <w:rsid w:val="00AB0477"/>
    <w:rsid w:val="00AC28F9"/>
    <w:rsid w:val="00AC52B1"/>
    <w:rsid w:val="00AC7EF8"/>
    <w:rsid w:val="00AD07AC"/>
    <w:rsid w:val="00AD1EBB"/>
    <w:rsid w:val="00AD2DF2"/>
    <w:rsid w:val="00AD66A9"/>
    <w:rsid w:val="00B161C2"/>
    <w:rsid w:val="00B341F9"/>
    <w:rsid w:val="00B41E3C"/>
    <w:rsid w:val="00B442E7"/>
    <w:rsid w:val="00B63505"/>
    <w:rsid w:val="00B7483C"/>
    <w:rsid w:val="00B813A8"/>
    <w:rsid w:val="00B87A16"/>
    <w:rsid w:val="00B93645"/>
    <w:rsid w:val="00BB6ADC"/>
    <w:rsid w:val="00BD5DBC"/>
    <w:rsid w:val="00BE00A7"/>
    <w:rsid w:val="00C03E4B"/>
    <w:rsid w:val="00C041D3"/>
    <w:rsid w:val="00C1210E"/>
    <w:rsid w:val="00C123B8"/>
    <w:rsid w:val="00C24B11"/>
    <w:rsid w:val="00C340B2"/>
    <w:rsid w:val="00C36E1A"/>
    <w:rsid w:val="00C41D0F"/>
    <w:rsid w:val="00C4671F"/>
    <w:rsid w:val="00C53D71"/>
    <w:rsid w:val="00C72358"/>
    <w:rsid w:val="00C758AA"/>
    <w:rsid w:val="00C85934"/>
    <w:rsid w:val="00C90549"/>
    <w:rsid w:val="00C95BD2"/>
    <w:rsid w:val="00CA3314"/>
    <w:rsid w:val="00CA7C1A"/>
    <w:rsid w:val="00CB015C"/>
    <w:rsid w:val="00CC1A80"/>
    <w:rsid w:val="00CD5635"/>
    <w:rsid w:val="00CF0435"/>
    <w:rsid w:val="00CF1A0F"/>
    <w:rsid w:val="00CF7BDD"/>
    <w:rsid w:val="00D1550D"/>
    <w:rsid w:val="00D44702"/>
    <w:rsid w:val="00D602A9"/>
    <w:rsid w:val="00D62C26"/>
    <w:rsid w:val="00D86369"/>
    <w:rsid w:val="00DA18B6"/>
    <w:rsid w:val="00DA69A8"/>
    <w:rsid w:val="00DB78D5"/>
    <w:rsid w:val="00DD2BB4"/>
    <w:rsid w:val="00DD76FE"/>
    <w:rsid w:val="00DF1138"/>
    <w:rsid w:val="00DF193F"/>
    <w:rsid w:val="00DF5BB8"/>
    <w:rsid w:val="00E0116C"/>
    <w:rsid w:val="00E1113E"/>
    <w:rsid w:val="00E11C8F"/>
    <w:rsid w:val="00E14DA9"/>
    <w:rsid w:val="00E1618E"/>
    <w:rsid w:val="00E1688C"/>
    <w:rsid w:val="00E21DCC"/>
    <w:rsid w:val="00E2481D"/>
    <w:rsid w:val="00E25F18"/>
    <w:rsid w:val="00E32D65"/>
    <w:rsid w:val="00E3705B"/>
    <w:rsid w:val="00E40737"/>
    <w:rsid w:val="00E57326"/>
    <w:rsid w:val="00E600FA"/>
    <w:rsid w:val="00E64786"/>
    <w:rsid w:val="00E73EDA"/>
    <w:rsid w:val="00E8449E"/>
    <w:rsid w:val="00E85365"/>
    <w:rsid w:val="00E923DD"/>
    <w:rsid w:val="00E97316"/>
    <w:rsid w:val="00EA24DE"/>
    <w:rsid w:val="00EA37EB"/>
    <w:rsid w:val="00EC5ACA"/>
    <w:rsid w:val="00EC75AF"/>
    <w:rsid w:val="00ED1B3C"/>
    <w:rsid w:val="00ED6669"/>
    <w:rsid w:val="00EF2E8A"/>
    <w:rsid w:val="00EF781B"/>
    <w:rsid w:val="00F01BF2"/>
    <w:rsid w:val="00F0227E"/>
    <w:rsid w:val="00F22E2B"/>
    <w:rsid w:val="00F33F2D"/>
    <w:rsid w:val="00F35A8B"/>
    <w:rsid w:val="00F50051"/>
    <w:rsid w:val="00F50B95"/>
    <w:rsid w:val="00F541EF"/>
    <w:rsid w:val="00F85833"/>
    <w:rsid w:val="00FA2057"/>
    <w:rsid w:val="00FA6AE5"/>
    <w:rsid w:val="00FB530D"/>
    <w:rsid w:val="00FC06EB"/>
    <w:rsid w:val="00FE0759"/>
    <w:rsid w:val="00FE202E"/>
    <w:rsid w:val="00FE61E0"/>
    <w:rsid w:val="00FF45FE"/>
    <w:rsid w:val="00FF6982"/>
    <w:rsid w:val="00FF7566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8F4"/>
  <w15:chartTrackingRefBased/>
  <w15:docId w15:val="{A79C3E4B-0537-4FFF-99B1-C23A61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BA3"/>
  </w:style>
  <w:style w:type="paragraph" w:styleId="Heading1">
    <w:name w:val="heading 1"/>
    <w:basedOn w:val="Normal"/>
    <w:next w:val="Normal"/>
    <w:link w:val="Heading1Char"/>
    <w:uiPriority w:val="9"/>
    <w:qFormat/>
    <w:rsid w:val="000C1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6E"/>
    <w:pPr>
      <w:ind w:left="720"/>
      <w:contextualSpacing/>
    </w:pPr>
  </w:style>
  <w:style w:type="table" w:customStyle="1" w:styleId="TableGrid">
    <w:name w:val="TableGrid"/>
    <w:rsid w:val="00ED1B3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C1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1E3C"/>
    <w:rPr>
      <w:b/>
      <w:bCs/>
    </w:rPr>
  </w:style>
  <w:style w:type="character" w:styleId="Emphasis">
    <w:name w:val="Emphasis"/>
    <w:basedOn w:val="DefaultParagraphFont"/>
    <w:uiPriority w:val="20"/>
    <w:qFormat/>
    <w:rsid w:val="00B41E3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41E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F45F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45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87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1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1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2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3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10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89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9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5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1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97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1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54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9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0942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0758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427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0301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721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x.doi.org/10.29303/jbegati.v1i1.14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AFBFF-8698-48EB-8FF6-9FA15A1D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ISEP LUTPI NUR</vt:lpstr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ISEP LUTPI NUR</dc:title>
  <dc:subject/>
  <dc:creator>ISEP LUTPI NUR</dc:creator>
  <cp:keywords/>
  <dc:description/>
  <cp:lastModifiedBy>ISEP LUTPI NUR</cp:lastModifiedBy>
  <cp:revision>286</cp:revision>
  <cp:lastPrinted>2022-11-30T06:34:00Z</cp:lastPrinted>
  <dcterms:created xsi:type="dcterms:W3CDTF">2022-10-06T17:11:00Z</dcterms:created>
  <dcterms:modified xsi:type="dcterms:W3CDTF">2023-01-08T14:15:00Z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2022-11-08T20:47:14Z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bd78445c-807b-45a3-be93-eb2b8f9077fc</vt:lpwstr>
  </property>
  <property fmtid="{D5CDD505-2E9C-101B-9397-08002B2CF9AE}" pid="8" name="MSIP_Label_defa4170-0d19-0005-0004-bc88714345d2_ContentBits">
    <vt:lpwstr>0</vt:lpwstr>
  </property>
</Properties>
</file>