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0C" w:rsidRDefault="00A314F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314F4">
        <w:rPr>
          <w:rFonts w:ascii="Arial" w:hAnsi="Arial" w:cs="Arial"/>
          <w:sz w:val="20"/>
          <w:szCs w:val="20"/>
        </w:rPr>
        <w:t xml:space="preserve">Ejemplo 2.7 pág. 73 [Fundamentos de Programación, Luis </w:t>
      </w:r>
      <w:proofErr w:type="spellStart"/>
      <w:r w:rsidRPr="00A314F4">
        <w:rPr>
          <w:rFonts w:ascii="Arial" w:hAnsi="Arial" w:cs="Arial"/>
          <w:sz w:val="20"/>
          <w:szCs w:val="20"/>
        </w:rPr>
        <w:t>Joyanes</w:t>
      </w:r>
      <w:proofErr w:type="spellEnd"/>
      <w:r w:rsidRPr="00A314F4">
        <w:rPr>
          <w:rFonts w:ascii="Arial" w:hAnsi="Arial" w:cs="Arial"/>
          <w:sz w:val="20"/>
          <w:szCs w:val="20"/>
        </w:rPr>
        <w:t xml:space="preserve"> Aguilar]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 de una serie de números positivos, suponiendo que los datos se leen desde un terminal. Un valor de cero ---como entrada--- indicará que se ha alcanzado el final de la serie de números positivos.</w:t>
      </w:r>
    </w:p>
    <w:p w:rsidR="00A314F4" w:rsidRDefault="00A314F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Algoritmo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Inicializar contador de números C y variable de suma S.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Leer un número.</w:t>
      </w:r>
    </w:p>
    <w:p w:rsid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media;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Imprimir la media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 del proceso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número leído no es cero: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Calcular la suma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Incrementar en uno el contador de números</w:t>
      </w:r>
    </w:p>
    <w:p w:rsidR="00A314F4" w:rsidRDefault="00A314F4" w:rsidP="00A314F4">
      <w:pPr>
        <w:pStyle w:val="Prrafode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 al paso 2.</w:t>
      </w:r>
    </w:p>
    <w:p w:rsidR="00A314F4" w:rsidRPr="00A314F4" w:rsidRDefault="00A314F4" w:rsidP="00A314F4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Fin.</w:t>
      </w:r>
    </w:p>
    <w:p w:rsidR="00A314F4" w:rsidRDefault="00A314F4"/>
    <w:sectPr w:rsidR="00A314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E4493"/>
    <w:multiLevelType w:val="hybridMultilevel"/>
    <w:tmpl w:val="AD064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F4"/>
    <w:rsid w:val="00A3050C"/>
    <w:rsid w:val="00A314F4"/>
    <w:rsid w:val="00D1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C9E5C-57BF-4637-9CEE-F189B29F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2017-10-18T21:03:00Z</dcterms:created>
  <dcterms:modified xsi:type="dcterms:W3CDTF">2017-10-18T21:03:00Z</dcterms:modified>
</cp:coreProperties>
</file>