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1850F249" w:rsidR="00A62BED" w:rsidRPr="002B49EF" w:rsidRDefault="00C329AC">
      <w:pPr>
        <w:pStyle w:val="Title"/>
        <w:rPr>
          <w:rFonts w:ascii="Palatino Linotype" w:hAnsi="Palatino Linotype"/>
          <w:szCs w:val="30"/>
        </w:rPr>
      </w:pPr>
      <w:r w:rsidRPr="00C329AC">
        <w:rPr>
          <w:rFonts w:ascii="Palatino Linotype" w:hAnsi="Palatino Linotype"/>
          <w:szCs w:val="30"/>
        </w:rPr>
        <w:t xml:space="preserve">Tantangan Hukum dan Peran Pemerintah dalam Pembangunan E-Commerce di Indonesia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 xml:space="preserve">Ujang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dibuat</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dalam</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bentuk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paragraf</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jumlah</w:t>
            </w:r>
            <w:proofErr w:type="spellEnd"/>
            <w:r w:rsidRPr="00526980">
              <w:rPr>
                <w:rFonts w:ascii="Palatino Linotype" w:hAnsi="Palatino Linotype"/>
                <w:color w:val="000000"/>
                <w:sz w:val="18"/>
                <w:szCs w:val="18"/>
              </w:rPr>
              <w:t xml:space="preserve"> kata 100 </w:t>
            </w:r>
            <w:proofErr w:type="spellStart"/>
            <w:r w:rsidRPr="00526980">
              <w:rPr>
                <w:rFonts w:ascii="Palatino Linotype" w:hAnsi="Palatino Linotype"/>
                <w:color w:val="000000"/>
                <w:sz w:val="18"/>
                <w:szCs w:val="18"/>
              </w:rPr>
              <w:t>sampai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250 kata. </w:t>
            </w: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terdiri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dari</w:t>
            </w:r>
            <w:proofErr w:type="spellEnd"/>
            <w:r w:rsidRPr="00526980">
              <w:rPr>
                <w:rFonts w:ascii="Palatino Linotype" w:hAnsi="Palatino Linotype"/>
                <w:color w:val="000000"/>
                <w:sz w:val="18"/>
                <w:szCs w:val="18"/>
              </w:rPr>
              <w:t xml:space="preserve"> inti </w:t>
            </w:r>
            <w:proofErr w:type="spellStart"/>
            <w:r w:rsidRPr="00526980">
              <w:rPr>
                <w:rFonts w:ascii="Palatino Linotype" w:hAnsi="Palatino Linotype"/>
                <w:color w:val="000000"/>
                <w:sz w:val="18"/>
                <w:szCs w:val="18"/>
              </w:rPr>
              <w:t>latar</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belakang</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masalah</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tujuan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populasi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penentuan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teknik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analisis</w:t>
            </w:r>
            <w:proofErr w:type="spellEnd"/>
            <w:r w:rsidRPr="00526980">
              <w:rPr>
                <w:rFonts w:ascii="Palatino Linotype" w:hAnsi="Palatino Linotype"/>
                <w:color w:val="000000"/>
                <w:sz w:val="18"/>
                <w:szCs w:val="18"/>
              </w:rPr>
              <w:t xml:space="preserve"> data), </w:t>
            </w:r>
            <w:proofErr w:type="spellStart"/>
            <w:r w:rsidRPr="00526980">
              <w:rPr>
                <w:rFonts w:ascii="Palatino Linotype" w:hAnsi="Palatino Linotype"/>
                <w:color w:val="000000"/>
                <w:sz w:val="18"/>
                <w:szCs w:val="18"/>
              </w:rPr>
              <w:t>simpulan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utama</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kebaruan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dan </w:t>
            </w:r>
            <w:proofErr w:type="spellStart"/>
            <w:r w:rsidRPr="00526980">
              <w:rPr>
                <w:rFonts w:ascii="Palatino Linotype" w:hAnsi="Palatino Linotype"/>
                <w:color w:val="000000"/>
                <w:sz w:val="18"/>
                <w:szCs w:val="18"/>
              </w:rPr>
              <w:t>implikasi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00AE744B">
              <w:rPr>
                <w:rFonts w:ascii="Palatino Linotype" w:hAnsi="Palatino Linotype"/>
                <w:color w:val="000000"/>
                <w:sz w:val="18"/>
                <w:szCs w:val="18"/>
              </w:rPr>
              <w:t xml:space="preserve"> (9 </w:t>
            </w:r>
            <w:proofErr w:type="spellStart"/>
            <w:r w:rsidR="00AE744B">
              <w:rPr>
                <w:rFonts w:ascii="Palatino Linotype" w:hAnsi="Palatino Linotype"/>
                <w:color w:val="000000"/>
                <w:sz w:val="18"/>
                <w:szCs w:val="18"/>
              </w:rPr>
              <w:t>pt</w:t>
            </w:r>
            <w:proofErr w:type="spellEnd"/>
            <w:r w:rsidR="00AE744B">
              <w:rPr>
                <w:rFonts w:ascii="Palatino Linotype" w:hAnsi="Palatino Linotype"/>
                <w:color w:val="000000"/>
                <w:sz w:val="18"/>
                <w:szCs w:val="18"/>
              </w:rPr>
              <w: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104585">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 xml:space="preserve">(9 </w:t>
            </w:r>
            <w:proofErr w:type="spellStart"/>
            <w:r>
              <w:rPr>
                <w:rFonts w:ascii="Palatino Linotype" w:hAnsi="Palatino Linotype"/>
                <w:color w:val="000000"/>
                <w:sz w:val="18"/>
                <w:szCs w:val="18"/>
              </w:rPr>
              <w:t>pt</w:t>
            </w:r>
            <w:proofErr w:type="spellEnd"/>
            <w:r>
              <w:rPr>
                <w:rFonts w:ascii="Palatino Linotype" w:hAnsi="Palatino Linotype"/>
                <w:color w:val="000000"/>
                <w:sz w:val="18"/>
                <w:szCs w:val="18"/>
              </w:rPr>
              <w: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 xml:space="preserve">Kata </w:t>
            </w:r>
            <w:proofErr w:type="spellStart"/>
            <w:r>
              <w:rPr>
                <w:rFonts w:ascii="Palatino Linotype" w:hAnsi="Palatino Linotype"/>
                <w:b/>
                <w:i/>
                <w:sz w:val="18"/>
              </w:rPr>
              <w:t>Kunci</w:t>
            </w:r>
            <w:proofErr w:type="spellEnd"/>
            <w:r>
              <w:rPr>
                <w:rFonts w:ascii="Palatino Linotype" w:hAnsi="Palatino Linotype"/>
                <w:b/>
                <w:i/>
                <w:sz w:val="18"/>
              </w:rPr>
              <w:t>:</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 xml:space="preserve">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Pertama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Kedua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Ketiga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Keempat</w:t>
            </w:r>
            <w:proofErr w:type="spellEnd"/>
          </w:p>
          <w:p w14:paraId="72DE3709" w14:textId="77777777" w:rsidR="00AE744B" w:rsidRDefault="00AE744B" w:rsidP="00104585">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w:t>
            </w:r>
            <w:proofErr w:type="spellStart"/>
            <w:r w:rsidRPr="001C25CF">
              <w:rPr>
                <w:rFonts w:ascii="Palatino Linotype" w:hAnsi="Palatino Linotype"/>
                <w:sz w:val="18"/>
              </w:rPr>
              <w:t>Parman</w:t>
            </w:r>
            <w:proofErr w:type="spellEnd"/>
            <w:r w:rsidRPr="001C25CF">
              <w:rPr>
                <w:rFonts w:ascii="Palatino Linotype" w:hAnsi="Palatino Linotype"/>
                <w:sz w:val="18"/>
              </w:rPr>
              <w:t xml:space="preserve">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EE577EF"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w:t>
      </w:r>
      <w:r w:rsidRPr="007B78D3">
        <w:rPr>
          <w:rFonts w:ascii="Palatino Linotype" w:hAnsi="Palatino Linotype"/>
          <w:lang w:val="id-ID"/>
        </w:rPr>
        <w:lastRenderedPageBreak/>
        <w:t>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[Palatino Linotype, 10, spasi 1,15].</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7A72E700" w:rsidR="00B23FD4" w:rsidRPr="00B23FD4" w:rsidRDefault="00B23FD4" w:rsidP="00B23FD4">
      <w:pPr>
        <w:spacing w:after="120"/>
        <w:ind w:firstLine="720"/>
        <w:jc w:val="both"/>
        <w:rPr>
          <w:rFonts w:ascii="Palatino Linotype" w:hAnsi="Palatino Linotype"/>
        </w:rPr>
      </w:pPr>
      <w:proofErr w:type="spellStart"/>
      <w:r w:rsidRPr="00B23FD4">
        <w:rPr>
          <w:rFonts w:ascii="Palatino Linotype" w:hAnsi="Palatino Linotype"/>
        </w:rPr>
        <w:t>Setiap</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dikutip</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dan </w:t>
      </w:r>
      <w:proofErr w:type="spellStart"/>
      <w:r w:rsidRPr="00B23FD4">
        <w:rPr>
          <w:rFonts w:ascii="Palatino Linotype" w:hAnsi="Palatino Linotype"/>
        </w:rPr>
        <w:t>mengutip</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daftar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ini: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halaman</w:t>
      </w:r>
      <w:proofErr w:type="spellEnd"/>
      <w:r w:rsidRPr="00B23FD4">
        <w:rPr>
          <w:rFonts w:ascii="Palatino Linotype" w:hAnsi="Palatino Linotype"/>
        </w:rPr>
        <w:t xml:space="preserve">) atau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Sedangkan</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online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ini: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/editor/</w:t>
      </w:r>
      <w:proofErr w:type="spellStart"/>
      <w:r w:rsidRPr="00B23FD4">
        <w:rPr>
          <w:rFonts w:ascii="Palatino Linotype" w:hAnsi="Palatino Linotype"/>
        </w:rPr>
        <w:t>institusi</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posting).</w:t>
      </w:r>
    </w:p>
    <w:p w14:paraId="305FA903" w14:textId="279CA90E" w:rsidR="00B23FD4" w:rsidRPr="00C329AC" w:rsidRDefault="00B23FD4" w:rsidP="00B23FD4">
      <w:pPr>
        <w:ind w:firstLine="720"/>
        <w:jc w:val="both"/>
        <w:rPr>
          <w:rFonts w:ascii="Palatino Linotype" w:hAnsi="Palatino Linotype"/>
          <w:b/>
          <w:i/>
        </w:rPr>
      </w:pPr>
      <w:r w:rsidRPr="00C329AC">
        <w:rPr>
          <w:rFonts w:ascii="Palatino Linotype" w:hAnsi="Palatino Linotype"/>
          <w:b/>
          <w:i/>
        </w:rPr>
        <w:t xml:space="preserve">2.1 </w:t>
      </w:r>
      <w:proofErr w:type="spellStart"/>
      <w:r w:rsidRPr="00C329AC">
        <w:rPr>
          <w:rFonts w:ascii="Palatino Linotype" w:hAnsi="Palatino Linotype"/>
          <w:b/>
          <w:i/>
        </w:rPr>
        <w:t>Literatur</w:t>
      </w:r>
      <w:proofErr w:type="spellEnd"/>
      <w:r w:rsidRPr="00C329AC">
        <w:rPr>
          <w:rFonts w:ascii="Palatino Linotype" w:hAnsi="Palatino Linotype"/>
          <w:b/>
          <w:i/>
        </w:rPr>
        <w:t xml:space="preserve"> </w:t>
      </w:r>
      <w:proofErr w:type="spellStart"/>
      <w:r w:rsidRPr="00C329AC">
        <w:rPr>
          <w:rFonts w:ascii="Palatino Linotype" w:hAnsi="Palatino Linotype"/>
          <w:b/>
          <w:i/>
        </w:rPr>
        <w:t>Pertama</w:t>
      </w:r>
      <w:proofErr w:type="spellEnd"/>
      <w:r w:rsidRPr="00C329AC">
        <w:rPr>
          <w:rFonts w:ascii="Palatino Linotype" w:hAnsi="Palatino Linotype"/>
          <w:b/>
          <w:i/>
        </w:rPr>
        <w:t xml:space="preserve"> (10pt)</w:t>
      </w:r>
    </w:p>
    <w:p w14:paraId="60E3B23A"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1A39489E" w14:textId="6F10ADC0" w:rsidR="00B23FD4" w:rsidRPr="00C329AC" w:rsidRDefault="00B23FD4" w:rsidP="00B23FD4">
      <w:pPr>
        <w:ind w:firstLine="720"/>
        <w:jc w:val="both"/>
        <w:rPr>
          <w:rFonts w:ascii="Palatino Linotype" w:hAnsi="Palatino Linotype"/>
          <w:b/>
          <w:i/>
        </w:rPr>
      </w:pPr>
      <w:r w:rsidRPr="00C329AC">
        <w:rPr>
          <w:rFonts w:ascii="Palatino Linotype" w:hAnsi="Palatino Linotype"/>
          <w:b/>
          <w:i/>
        </w:rPr>
        <w:t xml:space="preserve">2.2 </w:t>
      </w:r>
      <w:proofErr w:type="spellStart"/>
      <w:r w:rsidRPr="00C329AC">
        <w:rPr>
          <w:rFonts w:ascii="Palatino Linotype" w:hAnsi="Palatino Linotype"/>
          <w:b/>
          <w:i/>
        </w:rPr>
        <w:t>Literatur</w:t>
      </w:r>
      <w:proofErr w:type="spellEnd"/>
      <w:r w:rsidRPr="00C329AC">
        <w:rPr>
          <w:rFonts w:ascii="Palatino Linotype" w:hAnsi="Palatino Linotype"/>
          <w:b/>
          <w:i/>
        </w:rPr>
        <w:t xml:space="preserve"> </w:t>
      </w:r>
      <w:proofErr w:type="spellStart"/>
      <w:r w:rsidRPr="00C329AC">
        <w:rPr>
          <w:rFonts w:ascii="Palatino Linotype" w:hAnsi="Palatino Linotype"/>
          <w:b/>
          <w:i/>
        </w:rPr>
        <w:t>Kedua</w:t>
      </w:r>
      <w:proofErr w:type="spellEnd"/>
      <w:r w:rsidRPr="00C329AC">
        <w:rPr>
          <w:rFonts w:ascii="Palatino Linotype" w:hAnsi="Palatino Linotype"/>
          <w:b/>
          <w:i/>
        </w:rPr>
        <w:t xml:space="preserve"> (10pt)</w:t>
      </w:r>
    </w:p>
    <w:p w14:paraId="22A39E4E"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79FCE60E" w14:textId="4324EBB2" w:rsidR="00B23FD4" w:rsidRPr="00C329AC" w:rsidRDefault="00B23FD4" w:rsidP="00B23FD4">
      <w:pPr>
        <w:ind w:firstLine="720"/>
        <w:jc w:val="both"/>
        <w:rPr>
          <w:rFonts w:ascii="Palatino Linotype" w:hAnsi="Palatino Linotype"/>
          <w:b/>
          <w:i/>
        </w:rPr>
      </w:pPr>
      <w:r w:rsidRPr="00C329AC">
        <w:rPr>
          <w:rFonts w:ascii="Palatino Linotype" w:hAnsi="Palatino Linotype"/>
          <w:b/>
          <w:i/>
        </w:rPr>
        <w:t xml:space="preserve">2.3 </w:t>
      </w:r>
      <w:proofErr w:type="spellStart"/>
      <w:r w:rsidRPr="00C329AC">
        <w:rPr>
          <w:rFonts w:ascii="Palatino Linotype" w:hAnsi="Palatino Linotype"/>
          <w:b/>
          <w:i/>
        </w:rPr>
        <w:t>Literatur</w:t>
      </w:r>
      <w:proofErr w:type="spellEnd"/>
      <w:r w:rsidRPr="00C329AC">
        <w:rPr>
          <w:rFonts w:ascii="Palatino Linotype" w:hAnsi="Palatino Linotype"/>
          <w:b/>
          <w:i/>
        </w:rPr>
        <w:t xml:space="preserve"> </w:t>
      </w:r>
      <w:proofErr w:type="spellStart"/>
      <w:r w:rsidRPr="00C329AC">
        <w:rPr>
          <w:rFonts w:ascii="Palatino Linotype" w:hAnsi="Palatino Linotype"/>
          <w:b/>
          <w:i/>
        </w:rPr>
        <w:t>Ketiga</w:t>
      </w:r>
      <w:proofErr w:type="spellEnd"/>
      <w:r w:rsidRPr="00C329AC">
        <w:rPr>
          <w:rFonts w:ascii="Palatino Linotype" w:hAnsi="Palatino Linotype"/>
          <w:b/>
          <w:i/>
        </w:rPr>
        <w:t xml:space="preserve"> (10pt)</w:t>
      </w:r>
    </w:p>
    <w:p w14:paraId="2686F23B" w14:textId="7612B17A" w:rsid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w:t>
      </w:r>
      <w:proofErr w:type="spellStart"/>
      <w:r w:rsidRPr="00B23FD4">
        <w:rPr>
          <w:rFonts w:ascii="Palatino Linotype" w:hAnsi="Palatino Linotype"/>
        </w:rPr>
        <w:t>tinjauan</w:t>
      </w:r>
      <w:proofErr w:type="spellEnd"/>
      <w:r w:rsidRPr="00B23FD4">
        <w:rPr>
          <w:rFonts w:ascii="Palatino Linotype" w:hAnsi="Palatino Linotype"/>
        </w:rPr>
        <w:t xml:space="preserve">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Anda (10 </w:t>
      </w:r>
      <w:proofErr w:type="spellStart"/>
      <w:r w:rsidRPr="00B23FD4">
        <w:rPr>
          <w:rFonts w:ascii="Palatino Linotype" w:hAnsi="Palatino Linotype"/>
        </w:rPr>
        <w:t>pt</w:t>
      </w:r>
      <w:proofErr w:type="spellEnd"/>
      <w:r w:rsidRPr="00B23FD4">
        <w:rPr>
          <w:rFonts w:ascii="Palatino Linotype" w:hAnsi="Palatino Linotype"/>
        </w:rPr>
        <w:t>).</w:t>
      </w:r>
    </w:p>
    <w:p w14:paraId="16A377B6" w14:textId="77777777" w:rsidR="00B23FD4" w:rsidRDefault="00B23FD4" w:rsidP="00C329A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2F729BB2" w:rsidR="001B62B9" w:rsidRPr="002B49EF" w:rsidRDefault="007B78D3" w:rsidP="007B78D3">
      <w:pPr>
        <w:spacing w:after="120"/>
        <w:ind w:firstLine="714"/>
        <w:jc w:val="both"/>
        <w:rPr>
          <w:rFonts w:ascii="Palatino Linotype" w:hAnsi="Palatino Linotype"/>
        </w:rPr>
      </w:pP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menguraikan</w:t>
      </w:r>
      <w:proofErr w:type="spellEnd"/>
      <w:r w:rsidRPr="007B78D3">
        <w:rPr>
          <w:rFonts w:ascii="Palatino Linotype" w:hAnsi="Palatino Linotype"/>
        </w:rPr>
        <w:t xml:space="preserve"> </w:t>
      </w:r>
      <w:proofErr w:type="spellStart"/>
      <w:r w:rsidRPr="007B78D3">
        <w:rPr>
          <w:rFonts w:ascii="Palatino Linotype" w:hAnsi="Palatino Linotype"/>
        </w:rPr>
        <w:t>secara</w:t>
      </w:r>
      <w:proofErr w:type="spellEnd"/>
      <w:r w:rsidRPr="007B78D3">
        <w:rPr>
          <w:rFonts w:ascii="Palatino Linotype" w:hAnsi="Palatino Linotype"/>
        </w:rPr>
        <w:t xml:space="preserve"> </w:t>
      </w:r>
      <w:proofErr w:type="spellStart"/>
      <w:r w:rsidRPr="007B78D3">
        <w:rPr>
          <w:rFonts w:ascii="Palatino Linotype" w:hAnsi="Palatino Linotype"/>
        </w:rPr>
        <w:t>singkat</w:t>
      </w:r>
      <w:proofErr w:type="spellEnd"/>
      <w:r w:rsidRPr="007B78D3">
        <w:rPr>
          <w:rFonts w:ascii="Palatino Linotype" w:hAnsi="Palatino Linotype"/>
        </w:rPr>
        <w:t xml:space="preserve"> </w:t>
      </w:r>
      <w:proofErr w:type="spellStart"/>
      <w:r w:rsidRPr="007B78D3">
        <w:rPr>
          <w:rFonts w:ascii="Palatino Linotype" w:hAnsi="Palatino Linotype"/>
        </w:rPr>
        <w:t>langkah-langkah</w:t>
      </w:r>
      <w:proofErr w:type="spellEnd"/>
      <w:r w:rsidRPr="007B78D3">
        <w:rPr>
          <w:rFonts w:ascii="Palatino Linotype" w:hAnsi="Palatino Linotype"/>
        </w:rPr>
        <w:t xml:space="preserve"> yang </w:t>
      </w:r>
      <w:proofErr w:type="spellStart"/>
      <w:r w:rsidRPr="007B78D3">
        <w:rPr>
          <w:rFonts w:ascii="Palatino Linotype" w:hAnsi="Palatino Linotype"/>
        </w:rPr>
        <w:t>dilakukan</w:t>
      </w:r>
      <w:proofErr w:type="spellEnd"/>
      <w:r w:rsidRPr="007B78D3">
        <w:rPr>
          <w:rFonts w:ascii="Palatino Linotype" w:hAnsi="Palatino Linotype"/>
        </w:rPr>
        <w:t xml:space="preserve"> </w:t>
      </w:r>
      <w:proofErr w:type="spellStart"/>
      <w:r w:rsidRPr="007B78D3">
        <w:rPr>
          <w:rFonts w:ascii="Palatino Linotype" w:hAnsi="Palatino Linotype"/>
        </w:rPr>
        <w:t>untuk</w:t>
      </w:r>
      <w:proofErr w:type="spellEnd"/>
      <w:r>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permasalahan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harus</w:t>
      </w:r>
      <w:proofErr w:type="spellEnd"/>
      <w:r w:rsidRPr="007B78D3">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beberapa</w:t>
      </w:r>
      <w:proofErr w:type="spellEnd"/>
      <w:r w:rsidRPr="007B78D3">
        <w:rPr>
          <w:rFonts w:ascii="Palatino Linotype" w:hAnsi="Palatino Linotype"/>
        </w:rPr>
        <w:t xml:space="preserve"> </w:t>
      </w:r>
      <w:proofErr w:type="spellStart"/>
      <w:r w:rsidRPr="007B78D3">
        <w:rPr>
          <w:rFonts w:ascii="Palatino Linotype" w:hAnsi="Palatino Linotype"/>
        </w:rPr>
        <w:t>pertanyaan</w:t>
      </w:r>
      <w:proofErr w:type="spellEnd"/>
      <w:r>
        <w:rPr>
          <w:rFonts w:ascii="Palatino Linotype" w:hAnsi="Palatino Linotype"/>
        </w:rPr>
        <w:t xml:space="preserve"> </w:t>
      </w:r>
      <w:proofErr w:type="spellStart"/>
      <w:r w:rsidRPr="007B78D3">
        <w:rPr>
          <w:rFonts w:ascii="Palatino Linotype" w:hAnsi="Palatino Linotype"/>
        </w:rPr>
        <w:t>berikut</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diteliti</w:t>
      </w:r>
      <w:proofErr w:type="spellEnd"/>
      <w:r w:rsidRPr="007B78D3">
        <w:rPr>
          <w:rFonts w:ascii="Palatino Linotype" w:hAnsi="Palatino Linotype"/>
        </w:rPr>
        <w:t xml:space="preserve">? Dimana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dilakukan</w:t>
      </w:r>
      <w:proofErr w:type="spellEnd"/>
      <w:r w:rsidRPr="007B78D3">
        <w:rPr>
          <w:rFonts w:ascii="Palatino Linotype" w:hAnsi="Palatino Linotype"/>
        </w:rPr>
        <w:t xml:space="preserve"> dan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karakteristik</w:t>
      </w:r>
      <w:proofErr w:type="spellEnd"/>
      <w:r w:rsidRPr="007B78D3">
        <w:rPr>
          <w:rFonts w:ascii="Palatino Linotype" w:hAnsi="Palatino Linotype"/>
        </w:rPr>
        <w:t xml:space="preserve"> </w:t>
      </w:r>
      <w:proofErr w:type="spellStart"/>
      <w:r w:rsidRPr="007B78D3">
        <w:rPr>
          <w:rFonts w:ascii="Palatino Linotype" w:hAnsi="Palatino Linotype"/>
        </w:rPr>
        <w:t>lokasi</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r w:rsidRPr="007B78D3">
        <w:rPr>
          <w:rFonts w:ascii="Palatino Linotype" w:hAnsi="Palatino Linotype"/>
        </w:rPr>
        <w:t xml:space="preserve">Dimana </w:t>
      </w:r>
      <w:proofErr w:type="spellStart"/>
      <w:r w:rsidRPr="007B78D3">
        <w:rPr>
          <w:rFonts w:ascii="Palatino Linotype" w:hAnsi="Palatino Linotype"/>
        </w:rPr>
        <w:t>sumber</w:t>
      </w:r>
      <w:proofErr w:type="spellEnd"/>
      <w:r w:rsidRPr="007B78D3">
        <w:rPr>
          <w:rFonts w:ascii="Palatino Linotype" w:hAnsi="Palatino Linotype"/>
        </w:rPr>
        <w:t xml:space="preserve"> data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populasi</w:t>
      </w:r>
      <w:proofErr w:type="spellEnd"/>
      <w:r w:rsidRPr="007B78D3">
        <w:rPr>
          <w:rFonts w:ascii="Palatino Linotype" w:hAnsi="Palatino Linotype"/>
        </w:rPr>
        <w:t xml:space="preserve"> dan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sampling yang</w:t>
      </w:r>
      <w:r>
        <w:rPr>
          <w:rFonts w:ascii="Palatino Linotype" w:hAnsi="Palatino Linotype"/>
        </w:rPr>
        <w:t xml:space="preserve">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memperoleh</w:t>
      </w:r>
      <w:proofErr w:type="spellEnd"/>
      <w:r w:rsidRPr="007B78D3">
        <w:rPr>
          <w:rFonts w:ascii="Palatino Linotype" w:hAnsi="Palatino Linotype"/>
        </w:rPr>
        <w:t xml:space="preserve"> data?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mengukur</w:t>
      </w:r>
      <w:proofErr w:type="spellEnd"/>
      <w:r w:rsidRPr="007B78D3">
        <w:rPr>
          <w:rFonts w:ascii="Palatino Linotype" w:hAnsi="Palatino Linotype"/>
        </w:rPr>
        <w:t xml:space="preserve"> </w:t>
      </w:r>
      <w:proofErr w:type="spellStart"/>
      <w:r w:rsidRPr="007B78D3">
        <w:rPr>
          <w:rFonts w:ascii="Palatino Linotype" w:hAnsi="Palatino Linotype"/>
        </w:rPr>
        <w:t>variabel</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menganalisa</w:t>
      </w:r>
      <w:proofErr w:type="spellEnd"/>
      <w:r w:rsidRPr="007B78D3">
        <w:rPr>
          <w:rFonts w:ascii="Palatino Linotype" w:hAnsi="Palatino Linotype"/>
        </w:rPr>
        <w:t xml:space="preserve"> data? </w:t>
      </w:r>
      <w:proofErr w:type="spellStart"/>
      <w:r w:rsidRPr="007B78D3">
        <w:rPr>
          <w:rFonts w:ascii="Palatino Linotype" w:hAnsi="Palatino Linotype"/>
        </w:rPr>
        <w:t>Prosedur</w:t>
      </w:r>
      <w:proofErr w:type="spellEnd"/>
      <w:r w:rsidRPr="007B78D3">
        <w:rPr>
          <w:rFonts w:ascii="Palatino Linotype" w:hAnsi="Palatino Linotype"/>
        </w:rPr>
        <w:t xml:space="preserve"> </w:t>
      </w:r>
      <w:proofErr w:type="spellStart"/>
      <w:r w:rsidRPr="007B78D3">
        <w:rPr>
          <w:rFonts w:ascii="Palatino Linotype" w:hAnsi="Palatino Linotype"/>
        </w:rPr>
        <w:t>statistik</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kesulitan</w:t>
      </w:r>
      <w:proofErr w:type="spellEnd"/>
      <w:r w:rsidRPr="007B78D3">
        <w:rPr>
          <w:rFonts w:ascii="Palatino Linotype" w:hAnsi="Palatino Linotype"/>
        </w:rPr>
        <w:t xml:space="preserve"> yang</w:t>
      </w:r>
      <w:r>
        <w:rPr>
          <w:rFonts w:ascii="Palatino Linotype" w:hAnsi="Palatino Linotype"/>
        </w:rPr>
        <w:t xml:space="preserve"> </w:t>
      </w:r>
      <w:proofErr w:type="spellStart"/>
      <w:r w:rsidRPr="007B78D3">
        <w:rPr>
          <w:rFonts w:ascii="Palatino Linotype" w:hAnsi="Palatino Linotype"/>
        </w:rPr>
        <w:t>ditemui</w:t>
      </w:r>
      <w:proofErr w:type="spellEnd"/>
      <w:r w:rsidRPr="007B78D3">
        <w:rPr>
          <w:rFonts w:ascii="Palatino Linotype" w:hAnsi="Palatino Linotype"/>
        </w:rPr>
        <w:t xml:space="preserve"> </w:t>
      </w:r>
      <w:proofErr w:type="spellStart"/>
      <w:r w:rsidRPr="007B78D3">
        <w:rPr>
          <w:rFonts w:ascii="Palatino Linotype" w:hAnsi="Palatino Linotype"/>
        </w:rPr>
        <w:t>selama</w:t>
      </w:r>
      <w:proofErr w:type="spellEnd"/>
      <w:r w:rsidRPr="007B78D3">
        <w:rPr>
          <w:rFonts w:ascii="Palatino Linotype" w:hAnsi="Palatino Linotype"/>
        </w:rPr>
        <w:t xml:space="preserve"> </w:t>
      </w:r>
      <w:proofErr w:type="spellStart"/>
      <w:r w:rsidRPr="007B78D3">
        <w:rPr>
          <w:rFonts w:ascii="Palatino Linotype" w:hAnsi="Palatino Linotype"/>
        </w:rPr>
        <w:t>melakukan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keunggulan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ini </w:t>
      </w:r>
      <w:proofErr w:type="spellStart"/>
      <w:r w:rsidRPr="007B78D3">
        <w:rPr>
          <w:rFonts w:ascii="Palatino Linotype" w:hAnsi="Palatino Linotype"/>
        </w:rPr>
        <w:t>dibandingkan</w:t>
      </w:r>
      <w:proofErr w:type="spellEnd"/>
      <w:r w:rsidRPr="007B78D3">
        <w:rPr>
          <w:rFonts w:ascii="Palatino Linotype" w:hAnsi="Palatino Linotype"/>
        </w:rPr>
        <w:t xml:space="preserve"> </w:t>
      </w:r>
      <w:proofErr w:type="spellStart"/>
      <w:r w:rsidRPr="007B78D3">
        <w:rPr>
          <w:rFonts w:ascii="Palatino Linotype" w:hAnsi="Palatino Linotype"/>
        </w:rPr>
        <w:t>dengan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yang lain?</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1FE81893"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ditulis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berpadu</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runut</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terperinci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pengujian</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analisis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statistika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teoritis</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diharapkan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atau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dengan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lainnya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justifikasi</w:t>
      </w:r>
      <w:proofErr w:type="spellEnd"/>
      <w:r w:rsidRPr="00526980">
        <w:rPr>
          <w:rFonts w:ascii="Palatino Linotype" w:hAnsi="Palatino Linotype"/>
          <w:szCs w:val="16"/>
        </w:rPr>
        <w:t xml:space="preserve"> personal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batasan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mempengaruhi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memberi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kontribusi</w:t>
      </w:r>
      <w:proofErr w:type="spellEnd"/>
      <w:r w:rsidRPr="00526980">
        <w:rPr>
          <w:rFonts w:ascii="Palatino Linotype" w:hAnsi="Palatino Linotype"/>
          <w:szCs w:val="16"/>
        </w:rPr>
        <w:t xml:space="preserve"> pada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pemahaman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baru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permasalahan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memiliki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validitas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eksternal</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kuat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generalisasi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pada area yang lain?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atau </w:t>
      </w:r>
      <w:proofErr w:type="spellStart"/>
      <w:r w:rsidRPr="00526980">
        <w:rPr>
          <w:rFonts w:ascii="Palatino Linotype" w:hAnsi="Palatino Linotype"/>
          <w:szCs w:val="16"/>
        </w:rPr>
        <w:t>aplikasi</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diperlukan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lanjutan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menjelaskan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masalah</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muncul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proofErr w:type="spellStart"/>
      <w:r>
        <w:rPr>
          <w:rFonts w:ascii="Palatino Linotype" w:hAnsi="Palatino Linotype"/>
          <w:i w:val="0"/>
          <w:color w:val="000000" w:themeColor="text1"/>
        </w:rPr>
        <w:t>Tabel</w:t>
      </w:r>
      <w:proofErr w:type="spellEnd"/>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proofErr w:type="spellStart"/>
      <w:r>
        <w:rPr>
          <w:rFonts w:ascii="Palatino Linotype" w:hAnsi="Palatino Linotype"/>
          <w:i w:val="0"/>
          <w:color w:val="000000" w:themeColor="text1"/>
        </w:rPr>
        <w:t>Tulis</w:t>
      </w:r>
      <w:proofErr w:type="spellEnd"/>
      <w:r>
        <w:rPr>
          <w:rFonts w:ascii="Palatino Linotype" w:hAnsi="Palatino Linotype"/>
          <w:i w:val="0"/>
          <w:color w:val="000000" w:themeColor="text1"/>
        </w:rPr>
        <w:t xml:space="preserve"> </w:t>
      </w:r>
      <w:proofErr w:type="spellStart"/>
      <w:r>
        <w:rPr>
          <w:rFonts w:ascii="Palatino Linotype" w:hAnsi="Palatino Linotype"/>
          <w:i w:val="0"/>
          <w:color w:val="000000" w:themeColor="text1"/>
        </w:rPr>
        <w:t>Judul</w:t>
      </w:r>
      <w:proofErr w:type="spellEnd"/>
      <w:r>
        <w:rPr>
          <w:rFonts w:ascii="Palatino Linotype" w:hAnsi="Palatino Linotype"/>
          <w:i w:val="0"/>
          <w:color w:val="000000" w:themeColor="text1"/>
        </w:rPr>
        <w:t xml:space="preserve"> dan di rata </w:t>
      </w:r>
      <w:proofErr w:type="spellStart"/>
      <w:r>
        <w:rPr>
          <w:rFonts w:ascii="Palatino Linotype" w:hAnsi="Palatino Linotype"/>
          <w:i w:val="0"/>
          <w:color w:val="000000" w:themeColor="text1"/>
        </w:rPr>
        <w:t>tengah</w:t>
      </w:r>
      <w:proofErr w:type="spellEnd"/>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609CFA57">
            <wp:extent cx="4006844" cy="283141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415" cy="2849489"/>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proofErr w:type="spellStart"/>
      <w:r>
        <w:rPr>
          <w:rFonts w:ascii="Palatino Linotype" w:hAnsi="Palatino Linotype"/>
        </w:rPr>
        <w:t>Tulis</w:t>
      </w:r>
      <w:proofErr w:type="spellEnd"/>
      <w:r>
        <w:rPr>
          <w:rFonts w:ascii="Palatino Linotype" w:hAnsi="Palatino Linotype"/>
        </w:rPr>
        <w:t xml:space="preserve"> </w:t>
      </w:r>
      <w:proofErr w:type="spellStart"/>
      <w:r>
        <w:rPr>
          <w:rFonts w:ascii="Palatino Linotype" w:hAnsi="Palatino Linotype"/>
        </w:rPr>
        <w:t>judul</w:t>
      </w:r>
      <w:proofErr w:type="spellEnd"/>
      <w:r>
        <w:rPr>
          <w:rFonts w:ascii="Palatino Linotype" w:hAnsi="Palatino Linotype"/>
        </w:rPr>
        <w:t xml:space="preserve"> </w:t>
      </w:r>
      <w:proofErr w:type="spellStart"/>
      <w:r>
        <w:rPr>
          <w:rFonts w:ascii="Palatino Linotype" w:hAnsi="Palatino Linotype"/>
        </w:rPr>
        <w:t>gambar</w:t>
      </w:r>
      <w:proofErr w:type="spellEnd"/>
      <w:r>
        <w:rPr>
          <w:rFonts w:ascii="Palatino Linotype" w:hAnsi="Palatino Linotype"/>
        </w:rPr>
        <w:t xml:space="preserve"> </w:t>
      </w:r>
      <w:proofErr w:type="spellStart"/>
      <w:r>
        <w:rPr>
          <w:rFonts w:ascii="Palatino Linotype" w:hAnsi="Palatino Linotype"/>
        </w:rPr>
        <w:t>dengan</w:t>
      </w:r>
      <w:proofErr w:type="spellEnd"/>
      <w:r>
        <w:rPr>
          <w:rFonts w:ascii="Palatino Linotype" w:hAnsi="Palatino Linotype"/>
        </w:rPr>
        <w:t xml:space="preserve"> rata </w:t>
      </w:r>
      <w:proofErr w:type="spellStart"/>
      <w:r>
        <w:rPr>
          <w:rFonts w:ascii="Palatino Linotype" w:hAnsi="Palatino Linotype"/>
        </w:rPr>
        <w:t>tengah</w:t>
      </w:r>
      <w:proofErr w:type="spellEnd"/>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0AAB9E5D"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 xml:space="preserve">Kesimpulan </w:t>
      </w:r>
      <w:proofErr w:type="spellStart"/>
      <w:r w:rsidRPr="00B23FD4">
        <w:rPr>
          <w:rFonts w:ascii="Palatino Linotype" w:hAnsi="Palatino Linotype"/>
        </w:rPr>
        <w:t>menyajikan</w:t>
      </w:r>
      <w:proofErr w:type="spellEnd"/>
      <w:r w:rsidRPr="00B23FD4">
        <w:rPr>
          <w:rFonts w:ascii="Palatino Linotype" w:hAnsi="Palatino Linotype"/>
        </w:rPr>
        <w:t xml:space="preserve"> </w:t>
      </w:r>
      <w:proofErr w:type="spellStart"/>
      <w:r w:rsidRPr="00B23FD4">
        <w:rPr>
          <w:rFonts w:ascii="Palatino Linotype" w:hAnsi="Palatino Linotype"/>
        </w:rPr>
        <w:t>uraian</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paling </w:t>
      </w:r>
      <w:proofErr w:type="spellStart"/>
      <w:r w:rsidRPr="00B23FD4">
        <w:rPr>
          <w:rFonts w:ascii="Palatino Linotype" w:hAnsi="Palatino Linotype"/>
        </w:rPr>
        <w:t>penting</w:t>
      </w:r>
      <w:proofErr w:type="spellEnd"/>
      <w:r w:rsidRPr="00B23FD4">
        <w:rPr>
          <w:rFonts w:ascii="Palatino Linotype" w:hAnsi="Palatino Linotype"/>
        </w:rPr>
        <w:t xml:space="preserve"> </w:t>
      </w:r>
      <w:proofErr w:type="spellStart"/>
      <w:r w:rsidRPr="00B23FD4">
        <w:rPr>
          <w:rFonts w:ascii="Palatino Linotype" w:hAnsi="Palatino Linotype"/>
        </w:rPr>
        <w:t>memberikan</w:t>
      </w:r>
      <w:proofErr w:type="spellEnd"/>
      <w:r w:rsidRPr="00B23FD4">
        <w:rPr>
          <w:rFonts w:ascii="Palatino Linotype" w:hAnsi="Palatino Linotype"/>
        </w:rPr>
        <w:t xml:space="preserve"> </w:t>
      </w:r>
      <w:proofErr w:type="spellStart"/>
      <w:r w:rsidRPr="00B23FD4">
        <w:rPr>
          <w:rFonts w:ascii="Palatino Linotype" w:hAnsi="Palatino Linotype"/>
        </w:rPr>
        <w:t>kontribusi</w:t>
      </w:r>
      <w:proofErr w:type="spellEnd"/>
      <w:r w:rsidRPr="00B23FD4">
        <w:rPr>
          <w:rFonts w:ascii="Palatino Linotype" w:hAnsi="Palatino Linotype"/>
        </w:rPr>
        <w:t xml:space="preserve"> </w:t>
      </w:r>
      <w:proofErr w:type="spellStart"/>
      <w:r w:rsidRPr="00B23FD4">
        <w:rPr>
          <w:rFonts w:ascii="Palatino Linotype" w:hAnsi="Palatino Linotype"/>
        </w:rPr>
        <w:t>signifikan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memajukan</w:t>
      </w:r>
      <w:proofErr w:type="spellEnd"/>
      <w:r w:rsidRPr="00B23FD4">
        <w:rPr>
          <w:rFonts w:ascii="Palatino Linotype" w:hAnsi="Palatino Linotype"/>
        </w:rPr>
        <w:t xml:space="preserve"> </w:t>
      </w:r>
      <w:proofErr w:type="spellStart"/>
      <w:r w:rsidRPr="00B23FD4">
        <w:rPr>
          <w:rFonts w:ascii="Palatino Linotype" w:hAnsi="Palatino Linotype"/>
        </w:rPr>
        <w:t>bidang</w:t>
      </w:r>
      <w:proofErr w:type="spellEnd"/>
      <w:r w:rsidRPr="00B23FD4">
        <w:rPr>
          <w:rFonts w:ascii="Palatino Linotype" w:hAnsi="Palatino Linotype"/>
        </w:rPr>
        <w:t xml:space="preserve"> yang </w:t>
      </w:r>
      <w:proofErr w:type="spellStart"/>
      <w:r w:rsidRPr="00B23FD4">
        <w:rPr>
          <w:rFonts w:ascii="Palatino Linotype" w:hAnsi="Palatino Linotype"/>
        </w:rPr>
        <w:t>diteliti</w:t>
      </w:r>
      <w:proofErr w:type="spellEnd"/>
      <w:r w:rsidRPr="00B23FD4">
        <w:rPr>
          <w:rFonts w:ascii="Palatino Linotype" w:hAnsi="Palatino Linotype"/>
        </w:rPr>
        <w:t xml:space="preserve">. </w:t>
      </w:r>
      <w:proofErr w:type="spellStart"/>
      <w:r w:rsidRPr="00B23FD4">
        <w:rPr>
          <w:rFonts w:ascii="Palatino Linotype" w:hAnsi="Palatino Linotype"/>
        </w:rPr>
        <w:t>Penilaian</w:t>
      </w:r>
      <w:proofErr w:type="spellEnd"/>
      <w:r w:rsidRPr="00B23FD4">
        <w:rPr>
          <w:rFonts w:ascii="Palatino Linotype" w:hAnsi="Palatino Linotype"/>
        </w:rPr>
        <w:t xml:space="preserve"> </w:t>
      </w:r>
      <w:proofErr w:type="spellStart"/>
      <w:r w:rsidRPr="00B23FD4">
        <w:rPr>
          <w:rFonts w:ascii="Palatino Linotype" w:hAnsi="Palatino Linotype"/>
        </w:rPr>
        <w:t>akhir</w:t>
      </w:r>
      <w:proofErr w:type="spellEnd"/>
      <w:r w:rsidRPr="00B23FD4">
        <w:rPr>
          <w:rFonts w:ascii="Palatino Linotype" w:hAnsi="Palatino Linotype"/>
        </w:rPr>
        <w:t xml:space="preserve"> </w:t>
      </w:r>
      <w:proofErr w:type="spellStart"/>
      <w:r w:rsidRPr="00B23FD4">
        <w:rPr>
          <w:rFonts w:ascii="Palatino Linotype" w:hAnsi="Palatino Linotype"/>
        </w:rPr>
        <w:t>tentang</w:t>
      </w:r>
      <w:proofErr w:type="spellEnd"/>
      <w:r w:rsidRPr="00B23FD4">
        <w:rPr>
          <w:rFonts w:ascii="Palatino Linotype" w:hAnsi="Palatino Linotype"/>
        </w:rPr>
        <w:t xml:space="preserve"> </w:t>
      </w:r>
      <w:proofErr w:type="spellStart"/>
      <w:r w:rsidRPr="00B23FD4">
        <w:rPr>
          <w:rFonts w:ascii="Palatino Linotype" w:hAnsi="Palatino Linotype"/>
        </w:rPr>
        <w:t>pentingnya</w:t>
      </w:r>
      <w:proofErr w:type="spellEnd"/>
      <w:r w:rsidRPr="00B23FD4">
        <w:rPr>
          <w:rFonts w:ascii="Palatino Linotype" w:hAnsi="Palatino Linotype"/>
        </w:rPr>
        <w:t xml:space="preserve"> </w:t>
      </w:r>
      <w:proofErr w:type="spellStart"/>
      <w:r w:rsidRPr="00B23FD4">
        <w:rPr>
          <w:rFonts w:ascii="Palatino Linotype" w:hAnsi="Palatino Linotype"/>
        </w:rPr>
        <w:t>temuan-temuan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w:t>
      </w:r>
      <w:proofErr w:type="spellStart"/>
      <w:r w:rsidRPr="00B23FD4">
        <w:rPr>
          <w:rFonts w:ascii="Palatino Linotype" w:hAnsi="Palatino Linotype"/>
        </w:rPr>
        <w:t>dilakukan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kaitannya</w:t>
      </w:r>
      <w:proofErr w:type="spellEnd"/>
      <w:r w:rsidRPr="00B23FD4">
        <w:rPr>
          <w:rFonts w:ascii="Palatino Linotype" w:hAnsi="Palatino Linotype"/>
        </w:rPr>
        <w:t xml:space="preserve"> </w:t>
      </w:r>
      <w:proofErr w:type="spellStart"/>
      <w:r w:rsidRPr="00B23FD4">
        <w:rPr>
          <w:rFonts w:ascii="Palatino Linotype" w:hAnsi="Palatino Linotype"/>
        </w:rPr>
        <w:t>dengan</w:t>
      </w:r>
      <w:proofErr w:type="spellEnd"/>
      <w:r w:rsidRPr="00B23FD4">
        <w:rPr>
          <w:rFonts w:ascii="Palatino Linotype" w:hAnsi="Palatino Linotype"/>
        </w:rPr>
        <w:t xml:space="preserve"> </w:t>
      </w:r>
      <w:proofErr w:type="spellStart"/>
      <w:r w:rsidRPr="00B23FD4">
        <w:rPr>
          <w:rFonts w:ascii="Palatino Linotype" w:hAnsi="Palatino Linotype"/>
        </w:rPr>
        <w:t>implikasinya</w:t>
      </w:r>
      <w:proofErr w:type="spellEnd"/>
      <w:r w:rsidRPr="00B23FD4">
        <w:rPr>
          <w:rFonts w:ascii="Palatino Linotype" w:hAnsi="Palatino Linotype"/>
        </w:rPr>
        <w:t xml:space="preserve">. </w:t>
      </w:r>
      <w:proofErr w:type="spellStart"/>
      <w:r w:rsidRPr="00B23FD4">
        <w:rPr>
          <w:rFonts w:ascii="Palatino Linotype" w:hAnsi="Palatino Linotype"/>
        </w:rPr>
        <w:t>Indikasi</w:t>
      </w:r>
      <w:proofErr w:type="spellEnd"/>
      <w:r w:rsidRPr="00B23FD4">
        <w:rPr>
          <w:rFonts w:ascii="Palatino Linotype" w:hAnsi="Palatino Linotype"/>
        </w:rPr>
        <w:t xml:space="preserve"> </w:t>
      </w:r>
      <w:proofErr w:type="spellStart"/>
      <w:r w:rsidRPr="00B23FD4">
        <w:rPr>
          <w:rFonts w:ascii="Palatino Linotype" w:hAnsi="Palatino Linotype"/>
        </w:rPr>
        <w:t>keterbatasan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1484BFFF" w:rsidR="00AD02B2" w:rsidRPr="00C329AC" w:rsidRDefault="00C03376" w:rsidP="00267B18">
      <w:pPr>
        <w:jc w:val="both"/>
        <w:rPr>
          <w:rFonts w:ascii="Palatino Linotype" w:hAnsi="Palatino Linotype"/>
          <w:color w:val="000000"/>
          <w:sz w:val="22"/>
          <w:lang w:val="pt-BR"/>
        </w:rPr>
      </w:pPr>
      <w:r w:rsidRPr="00C329AC">
        <w:rPr>
          <w:rStyle w:val="apple-style-span"/>
          <w:rFonts w:ascii="Palatino Linotype" w:hAnsi="Palatino Linotype"/>
          <w:b/>
          <w:color w:val="000000"/>
          <w:sz w:val="22"/>
          <w:lang w:val="pt-BR"/>
        </w:rPr>
        <w:t xml:space="preserve">DAFTAR PUSTAKA </w:t>
      </w:r>
      <w:r w:rsidR="00C329AC" w:rsidRPr="00C329AC">
        <w:rPr>
          <w:rFonts w:ascii="Palatino Linotype" w:hAnsi="Palatino Linotype"/>
          <w:b/>
          <w:bCs/>
          <w:sz w:val="22"/>
        </w:rPr>
        <w:t>(11</w:t>
      </w:r>
      <w:r w:rsidR="00AD02B2" w:rsidRPr="00C329A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proofErr w:type="spellStart"/>
      <w:r w:rsidRPr="00B23FD4">
        <w:rPr>
          <w:rFonts w:ascii="Palatino Linotype" w:hAnsi="Palatino Linotype"/>
          <w:color w:val="000000"/>
          <w:szCs w:val="16"/>
        </w:rPr>
        <w:t>Penulis</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disarankan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menggunakan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aplikasi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pengutipan</w:t>
      </w:r>
      <w:proofErr w:type="spellEnd"/>
      <w:r w:rsidRPr="00B23FD4">
        <w:rPr>
          <w:rFonts w:ascii="Palatino Linotype" w:hAnsi="Palatino Linotype"/>
          <w:color w:val="000000"/>
          <w:szCs w:val="16"/>
        </w:rPr>
        <w:t xml:space="preserve"> Mendeley yang </w:t>
      </w:r>
      <w:proofErr w:type="spellStart"/>
      <w:r w:rsidRPr="00B23FD4">
        <w:rPr>
          <w:rFonts w:ascii="Palatino Linotype" w:hAnsi="Palatino Linotype"/>
          <w:color w:val="000000"/>
          <w:szCs w:val="16"/>
        </w:rPr>
        <w:t>sudah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disediakan</w:t>
      </w:r>
      <w:proofErr w:type="spellEnd"/>
      <w:r w:rsidRPr="00B23FD4">
        <w:rPr>
          <w:rFonts w:ascii="Palatino Linotype" w:hAnsi="Palatino Linotype"/>
          <w:color w:val="000000"/>
          <w:szCs w:val="16"/>
        </w:rPr>
        <w:t xml:space="preserve"> di </w:t>
      </w:r>
      <w:proofErr w:type="spellStart"/>
      <w:r w:rsidRPr="00B23FD4">
        <w:rPr>
          <w:rFonts w:ascii="Palatino Linotype" w:hAnsi="Palatino Linotype"/>
          <w:color w:val="000000"/>
          <w:szCs w:val="16"/>
        </w:rPr>
        <w:t>halaman</w:t>
      </w:r>
      <w:proofErr w:type="spellEnd"/>
      <w:r w:rsidRPr="00B23FD4">
        <w:rPr>
          <w:rFonts w:ascii="Palatino Linotype" w:hAnsi="Palatino Linotype"/>
          <w:color w:val="000000"/>
          <w:szCs w:val="16"/>
        </w:rPr>
        <w:t xml:space="preserve"> website. Gaya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sebagai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pedoman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penulisan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adalah</w:t>
      </w:r>
      <w:proofErr w:type="spellEnd"/>
      <w:r w:rsidRPr="00B23FD4">
        <w:rPr>
          <w:rFonts w:ascii="Palatino Linotype" w:hAnsi="Palatino Linotype"/>
          <w:color w:val="000000"/>
          <w:szCs w:val="16"/>
        </w:rPr>
        <w:t xml:space="preserve">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w:t>
      </w:r>
      <w:proofErr w:type="spellStart"/>
      <w:r>
        <w:rPr>
          <w:rFonts w:ascii="Palatino Linotype" w:hAnsi="Palatino Linotype"/>
          <w:color w:val="000000"/>
          <w:szCs w:val="16"/>
        </w:rPr>
        <w:t>dengan</w:t>
      </w:r>
      <w:proofErr w:type="spellEnd"/>
      <w:r>
        <w:rPr>
          <w:rFonts w:ascii="Palatino Linotype" w:hAnsi="Palatino Linotype"/>
          <w:color w:val="000000"/>
          <w:szCs w:val="16"/>
        </w:rPr>
        <w:t xml:space="preserve"> font Palatino Linotype 9pt</w:t>
      </w:r>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Jumlah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tidak</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perlu</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banyak</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penting</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bermutu</w:t>
      </w:r>
      <w:proofErr w:type="spellEnd"/>
      <w:r w:rsidRPr="00B23FD4">
        <w:rPr>
          <w:rFonts w:ascii="Palatino Linotype" w:hAnsi="Palatino Linotype"/>
          <w:color w:val="000000"/>
          <w:szCs w:val="16"/>
        </w:rPr>
        <w:t xml:space="preserve"> (primer, </w:t>
      </w:r>
      <w:proofErr w:type="spellStart"/>
      <w:r w:rsidRPr="00B23FD4">
        <w:rPr>
          <w:rFonts w:ascii="Palatino Linotype" w:hAnsi="Palatino Linotype"/>
          <w:color w:val="000000"/>
          <w:szCs w:val="16"/>
        </w:rPr>
        <w:t>mutakhir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relevan</w:t>
      </w:r>
      <w:proofErr w:type="spellEnd"/>
      <w:r w:rsidRPr="00B23FD4">
        <w:rPr>
          <w:rFonts w:ascii="Palatino Linotype" w:hAnsi="Palatino Linotype"/>
          <w:color w:val="000000"/>
          <w:szCs w:val="16"/>
        </w:rPr>
        <w:t xml:space="preserve">),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sebaiknya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maksimal</w:t>
      </w:r>
      <w:proofErr w:type="spellEnd"/>
      <w:r w:rsidRPr="00B23FD4">
        <w:rPr>
          <w:rFonts w:ascii="Palatino Linotype" w:hAnsi="Palatino Linotype"/>
          <w:color w:val="000000"/>
          <w:szCs w:val="16"/>
        </w:rPr>
        <w:t xml:space="preserve"> 20% </w:t>
      </w:r>
      <w:proofErr w:type="spellStart"/>
      <w:r w:rsidRPr="00B23FD4">
        <w:rPr>
          <w:rFonts w:ascii="Palatino Linotype" w:hAnsi="Palatino Linotype"/>
          <w:color w:val="000000"/>
          <w:szCs w:val="16"/>
        </w:rPr>
        <w:t>berupa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pustaka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terbitan</w:t>
      </w:r>
      <w:proofErr w:type="spellEnd"/>
      <w:r w:rsidRPr="00B23FD4">
        <w:rPr>
          <w:rFonts w:ascii="Palatino Linotype" w:hAnsi="Palatino Linotype"/>
          <w:color w:val="000000"/>
          <w:szCs w:val="16"/>
        </w:rPr>
        <w:t xml:space="preserve"> 10 </w:t>
      </w:r>
      <w:proofErr w:type="spellStart"/>
      <w:r w:rsidRPr="00B23FD4">
        <w:rPr>
          <w:rFonts w:ascii="Palatino Linotype" w:hAnsi="Palatino Linotype"/>
          <w:color w:val="000000"/>
          <w:szCs w:val="16"/>
        </w:rPr>
        <w:t>tahun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sisanya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dari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artikel-artikel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nasional</w:t>
      </w:r>
      <w:proofErr w:type="spellEnd"/>
      <w:r w:rsidRPr="00B23FD4">
        <w:rPr>
          <w:rFonts w:ascii="Palatino Linotype" w:hAnsi="Palatino Linotype"/>
          <w:color w:val="000000"/>
          <w:szCs w:val="16"/>
        </w:rPr>
        <w:t>/</w:t>
      </w:r>
      <w:proofErr w:type="spellStart"/>
      <w:r w:rsidRPr="00B23FD4">
        <w:rPr>
          <w:rFonts w:ascii="Palatino Linotype" w:hAnsi="Palatino Linotype"/>
          <w:color w:val="000000"/>
          <w:szCs w:val="16"/>
        </w:rPr>
        <w:t>internasional</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diterbitkan</w:t>
      </w:r>
      <w:proofErr w:type="spellEnd"/>
      <w:r w:rsidRPr="00B23FD4">
        <w:rPr>
          <w:rFonts w:ascii="Palatino Linotype" w:hAnsi="Palatino Linotype"/>
          <w:color w:val="000000"/>
          <w:szCs w:val="16"/>
        </w:rPr>
        <w:t xml:space="preserve"> oleh </w:t>
      </w:r>
      <w:proofErr w:type="spellStart"/>
      <w:r w:rsidRPr="00B23FD4">
        <w:rPr>
          <w:rFonts w:ascii="Palatino Linotype" w:hAnsi="Palatino Linotype"/>
          <w:color w:val="000000"/>
          <w:szCs w:val="16"/>
        </w:rPr>
        <w:t>jurnal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bereputasi</w:t>
      </w:r>
      <w:proofErr w:type="spellEnd"/>
      <w:r w:rsidRPr="00B23FD4">
        <w:rPr>
          <w:rFonts w:ascii="Palatino Linotype" w:hAnsi="Palatino Linotype"/>
          <w:color w:val="000000"/>
          <w:szCs w:val="16"/>
        </w:rPr>
        <w:t>.</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Contoh</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Referensi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Menggunakan</w:t>
      </w:r>
      <w:proofErr w:type="spellEnd"/>
      <w:r w:rsidRPr="00B23FD4">
        <w:rPr>
          <w:rFonts w:ascii="Palatino Linotype" w:hAnsi="Palatino Linotype"/>
          <w:color w:val="000000"/>
          <w:sz w:val="18"/>
          <w:szCs w:val="16"/>
        </w:rPr>
        <w:t xml:space="preserve"> Mendeley </w:t>
      </w:r>
      <w:proofErr w:type="spellStart"/>
      <w:r w:rsidRPr="00B23FD4">
        <w:rPr>
          <w:rFonts w:ascii="Palatino Linotype" w:hAnsi="Palatino Linotype"/>
          <w:color w:val="000000"/>
          <w:sz w:val="18"/>
          <w:szCs w:val="16"/>
        </w:rPr>
        <w:t>dengan</w:t>
      </w:r>
      <w:proofErr w:type="spellEnd"/>
      <w:r w:rsidRPr="00B23FD4">
        <w:rPr>
          <w:rFonts w:ascii="Palatino Linotype" w:hAnsi="Palatino Linotype"/>
          <w:color w:val="000000"/>
          <w:sz w:val="18"/>
          <w:szCs w:val="16"/>
        </w:rPr>
        <w:t xml:space="preserve">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w:t>
      </w:r>
      <w:proofErr w:type="spellStart"/>
      <w:r w:rsidRPr="00B23FD4">
        <w:rPr>
          <w:rFonts w:ascii="Palatino Linotype" w:hAnsi="Palatino Linotype"/>
          <w:color w:val="000000"/>
          <w:sz w:val="18"/>
          <w:szCs w:val="16"/>
        </w:rPr>
        <w:t>Pengambilan</w:t>
      </w:r>
      <w:proofErr w:type="spellEnd"/>
      <w:r w:rsidRPr="00B23FD4">
        <w:rPr>
          <w:rFonts w:ascii="Palatino Linotype" w:hAnsi="Palatino Linotype"/>
          <w:color w:val="000000"/>
          <w:sz w:val="18"/>
          <w:szCs w:val="16"/>
        </w:rPr>
        <w:t xml:space="preserve"> Keputusan </w:t>
      </w:r>
      <w:proofErr w:type="spellStart"/>
      <w:r w:rsidRPr="00B23FD4">
        <w:rPr>
          <w:rFonts w:ascii="Palatino Linotype" w:hAnsi="Palatino Linotype"/>
          <w:color w:val="000000"/>
          <w:sz w:val="18"/>
          <w:szCs w:val="16"/>
        </w:rPr>
        <w:t>Investasi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Penjelasan</w:t>
      </w:r>
      <w:proofErr w:type="spellEnd"/>
      <w:r w:rsidRPr="00B23FD4">
        <w:rPr>
          <w:rFonts w:ascii="Palatino Linotype" w:hAnsi="Palatino Linotype"/>
          <w:color w:val="000000"/>
          <w:sz w:val="18"/>
          <w:szCs w:val="16"/>
        </w:rPr>
        <w:t xml:space="preserve">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w:t>
      </w:r>
      <w:proofErr w:type="spellStart"/>
      <w:r w:rsidRPr="00B23FD4">
        <w:rPr>
          <w:rFonts w:ascii="Palatino Linotype" w:hAnsi="Palatino Linotype"/>
          <w:color w:val="000000"/>
          <w:sz w:val="18"/>
          <w:szCs w:val="16"/>
        </w:rPr>
        <w:t>Pengujian</w:t>
      </w:r>
      <w:proofErr w:type="spellEnd"/>
      <w:r w:rsidRPr="00B23FD4">
        <w:rPr>
          <w:rFonts w:ascii="Palatino Linotype" w:hAnsi="Palatino Linotype"/>
          <w:color w:val="000000"/>
          <w:sz w:val="18"/>
          <w:szCs w:val="16"/>
        </w:rPr>
        <w:t xml:space="preserve"> Leverage Effect Hypothesis pada </w:t>
      </w:r>
      <w:proofErr w:type="spellStart"/>
      <w:r w:rsidRPr="00B23FD4">
        <w:rPr>
          <w:rFonts w:ascii="Palatino Linotype" w:hAnsi="Palatino Linotype"/>
          <w:color w:val="000000"/>
          <w:sz w:val="18"/>
          <w:szCs w:val="16"/>
        </w:rPr>
        <w:t>Berbagai</w:t>
      </w:r>
      <w:proofErr w:type="spellEnd"/>
      <w:r w:rsidRPr="00B23FD4">
        <w:rPr>
          <w:rFonts w:ascii="Palatino Linotype" w:hAnsi="Palatino Linotype"/>
          <w:color w:val="000000"/>
          <w:sz w:val="18"/>
          <w:szCs w:val="16"/>
        </w:rPr>
        <w:t xml:space="preserve"> Tingkat </w:t>
      </w:r>
      <w:proofErr w:type="spellStart"/>
      <w:r w:rsidRPr="00B23FD4">
        <w:rPr>
          <w:rFonts w:ascii="Palatino Linotype" w:hAnsi="Palatino Linotype"/>
          <w:color w:val="000000"/>
          <w:sz w:val="18"/>
          <w:szCs w:val="16"/>
        </w:rPr>
        <w:t>Inflasi</w:t>
      </w:r>
      <w:proofErr w:type="spellEnd"/>
      <w:r w:rsidRPr="00B23FD4">
        <w:rPr>
          <w:rFonts w:ascii="Palatino Linotype" w:hAnsi="Palatino Linotype"/>
          <w:color w:val="000000"/>
          <w:sz w:val="18"/>
          <w:szCs w:val="16"/>
        </w:rPr>
        <w:t xml:space="preserve">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w:t>
      </w:r>
      <w:proofErr w:type="spellStart"/>
      <w:r w:rsidRPr="00B23FD4">
        <w:rPr>
          <w:rFonts w:ascii="Palatino Linotype" w:hAnsi="Palatino Linotype"/>
          <w:color w:val="000000"/>
          <w:sz w:val="18"/>
          <w:szCs w:val="16"/>
        </w:rPr>
        <w:t>Prosiding</w:t>
      </w:r>
      <w:proofErr w:type="spellEnd"/>
      <w:r w:rsidRPr="00B23FD4">
        <w:rPr>
          <w:rFonts w:ascii="Palatino Linotype" w:hAnsi="Palatino Linotype"/>
          <w:color w:val="000000"/>
          <w:sz w:val="18"/>
          <w:szCs w:val="16"/>
        </w:rPr>
        <w:t xml:space="preserve">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Ke-10: Innovation, Technology and Social Science in Disruption Era (p. 193). Palembang: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w:t>
      </w:r>
      <w:proofErr w:type="spellStart"/>
      <w:r w:rsidRPr="00B23FD4">
        <w:rPr>
          <w:rFonts w:ascii="Palatino Linotype" w:hAnsi="Palatino Linotype"/>
          <w:color w:val="000000"/>
          <w:sz w:val="18"/>
          <w:szCs w:val="16"/>
        </w:rPr>
        <w:t>Koordinator</w:t>
      </w:r>
      <w:proofErr w:type="spellEnd"/>
      <w:r w:rsidRPr="00B23FD4">
        <w:rPr>
          <w:rFonts w:ascii="Palatino Linotype" w:hAnsi="Palatino Linotype"/>
          <w:color w:val="000000"/>
          <w:sz w:val="18"/>
          <w:szCs w:val="16"/>
        </w:rPr>
        <w:t xml:space="preserve">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5F1C1" w14:textId="77777777" w:rsidR="00800D1C" w:rsidRDefault="00800D1C">
      <w:r>
        <w:separator/>
      </w:r>
    </w:p>
  </w:endnote>
  <w:endnote w:type="continuationSeparator" w:id="0">
    <w:p w14:paraId="615ACEEA" w14:textId="77777777" w:rsidR="00800D1C" w:rsidRDefault="00800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Pr>
        <w:color w:val="000000"/>
      </w:rPr>
      <w:t>Terbit</w:t>
    </w:r>
    <w:proofErr w:type="spellEnd"/>
    <w:r>
      <w:rPr>
        <w:color w:val="000000"/>
      </w:rPr>
      <w: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44125E50"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075A37">
      <w:rPr>
        <w:b/>
        <w:i/>
        <w:color w:val="000000"/>
      </w:rPr>
      <w:t>Journal homepage</w:t>
    </w:r>
    <w:r w:rsidRPr="00075A37">
      <w:rPr>
        <w:i/>
        <w:color w:val="000000"/>
      </w:rPr>
      <w:t>:</w:t>
    </w:r>
    <w:r w:rsidR="00075A37" w:rsidRPr="00075A37">
      <w:t xml:space="preserve"> </w:t>
    </w:r>
    <w:r w:rsidR="00075A37" w:rsidRPr="00075A37">
      <w:rPr>
        <w:i/>
        <w:color w:val="000000"/>
      </w:rPr>
      <w:t>https://wnj.westscience-press.com/index.php/jhhw</w:t>
    </w:r>
    <w:r w:rsidR="00F738CD">
      <w:rPr>
        <w:i/>
        <w:color w:val="000000"/>
      </w:rPr>
      <w:t>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sidR="00CE0B77">
      <w:rPr>
        <w:color w:val="000000"/>
      </w:rPr>
      <w:t>Terbit</w:t>
    </w:r>
    <w:proofErr w:type="spellEnd"/>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E31CB" w14:textId="77777777" w:rsidR="00800D1C" w:rsidRDefault="00800D1C">
      <w:r>
        <w:separator/>
      </w:r>
    </w:p>
  </w:footnote>
  <w:footnote w:type="continuationSeparator" w:id="0">
    <w:p w14:paraId="738E339C" w14:textId="77777777" w:rsidR="00800D1C" w:rsidRDefault="00800D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4</w:t>
    </w:r>
    <w:r>
      <w:rPr>
        <w:rStyle w:val="PageNumber"/>
      </w:rPr>
      <w:fldChar w:fldCharType="end"/>
    </w:r>
  </w:p>
  <w:p w14:paraId="1F06BD1F" w14:textId="09511269" w:rsidR="00A62BED" w:rsidRPr="00240E1B" w:rsidRDefault="00D90738" w:rsidP="00CE0B77">
    <w:pPr>
      <w:pBdr>
        <w:top w:val="nil"/>
        <w:left w:val="nil"/>
        <w:bottom w:val="nil"/>
        <w:right w:val="nil"/>
        <w:between w:val="nil"/>
      </w:pBdr>
      <w:ind w:right="360"/>
      <w:rPr>
        <w:rFonts w:ascii="Palatino Linotype" w:hAnsi="Palatino Linotype"/>
        <w:b/>
        <w:color w:val="000000"/>
        <w:sz w:val="18"/>
      </w:rPr>
    </w:pPr>
    <w:proofErr w:type="spellStart"/>
    <w:r w:rsidRPr="00D90738">
      <w:rPr>
        <w:rFonts w:ascii="Palatino Linotype" w:hAnsi="Palatino Linotype"/>
        <w:b/>
        <w:color w:val="000000"/>
        <w:sz w:val="18"/>
      </w:rPr>
      <w:t>Jurnal</w:t>
    </w:r>
    <w:proofErr w:type="spellEnd"/>
    <w:r w:rsidRPr="00D90738">
      <w:rPr>
        <w:rFonts w:ascii="Palatino Linotype" w:hAnsi="Palatino Linotype"/>
        <w:b/>
        <w:color w:val="000000"/>
        <w:sz w:val="18"/>
      </w:rPr>
      <w:t xml:space="preserve"> Hukum dan HAM West Science</w:t>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3</w:t>
    </w:r>
    <w:r>
      <w:rPr>
        <w:rStyle w:val="PageNumber"/>
      </w:rPr>
      <w:fldChar w:fldCharType="end"/>
    </w:r>
  </w:p>
  <w:p w14:paraId="3ACD2C64" w14:textId="287043C3" w:rsidR="00EE7E34" w:rsidRPr="00AD02B2" w:rsidRDefault="00D90738" w:rsidP="00CE0B77">
    <w:pPr>
      <w:pBdr>
        <w:top w:val="nil"/>
        <w:left w:val="nil"/>
        <w:bottom w:val="nil"/>
        <w:right w:val="nil"/>
        <w:between w:val="nil"/>
      </w:pBdr>
      <w:ind w:right="360"/>
      <w:rPr>
        <w:rFonts w:ascii="Palatino Linotype" w:hAnsi="Palatino Linotype"/>
        <w:b/>
        <w:color w:val="000000"/>
        <w:sz w:val="18"/>
      </w:rPr>
    </w:pPr>
    <w:proofErr w:type="spellStart"/>
    <w:r w:rsidRPr="00D90738">
      <w:rPr>
        <w:rFonts w:ascii="Palatino Linotype" w:hAnsi="Palatino Linotype"/>
        <w:b/>
        <w:color w:val="000000"/>
        <w:sz w:val="18"/>
      </w:rPr>
      <w:t>Jurnal</w:t>
    </w:r>
    <w:proofErr w:type="spellEnd"/>
    <w:r w:rsidRPr="00D90738">
      <w:rPr>
        <w:rFonts w:ascii="Palatino Linotype" w:hAnsi="Palatino Linotype"/>
        <w:b/>
        <w:color w:val="000000"/>
        <w:sz w:val="18"/>
      </w:rPr>
      <w:t xml:space="preserve"> Hukum dan HAM West Science</w:t>
    </w:r>
    <w:r>
      <w:rPr>
        <w:rFonts w:ascii="Palatino Linotype" w:hAnsi="Palatino Linotype"/>
        <w:b/>
        <w:color w:val="000000"/>
        <w:sz w:val="18"/>
      </w:rPr>
      <w:t xml:space="preserve">                       </w:t>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CE0B77">
      <w:rPr>
        <w:color w:val="000000"/>
      </w:rPr>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4B7CE" w14:textId="77777777" w:rsidR="00D90738" w:rsidRDefault="00D90738"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proofErr w:type="spellStart"/>
    <w:r w:rsidRPr="00D90738">
      <w:rPr>
        <w:rFonts w:ascii="Palatino Linotype" w:hAnsi="Palatino Linotype"/>
        <w:b/>
        <w:color w:val="000000"/>
        <w:sz w:val="18"/>
      </w:rPr>
      <w:t>Jurnal</w:t>
    </w:r>
    <w:proofErr w:type="spellEnd"/>
    <w:r w:rsidRPr="00D90738">
      <w:rPr>
        <w:rFonts w:ascii="Palatino Linotype" w:hAnsi="Palatino Linotype"/>
        <w:b/>
        <w:color w:val="000000"/>
        <w:sz w:val="18"/>
      </w:rPr>
      <w:t xml:space="preserve"> Hukum dan HAM West Science</w:t>
    </w:r>
  </w:p>
  <w:p w14:paraId="62CA93DC" w14:textId="4B15E7A6"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proofErr w:type="spellStart"/>
    <w:r w:rsidR="001D6FE8">
      <w:rPr>
        <w:rFonts w:ascii="Palatino Linotype" w:hAnsi="Palatino Linotype"/>
        <w:color w:val="000000"/>
        <w:sz w:val="18"/>
      </w:rPr>
      <w:t>Terbit</w:t>
    </w:r>
    <w:proofErr w:type="spellEnd"/>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075A37"/>
    <w:rsid w:val="000A0EA9"/>
    <w:rsid w:val="00104585"/>
    <w:rsid w:val="0012366C"/>
    <w:rsid w:val="00144E36"/>
    <w:rsid w:val="001455E4"/>
    <w:rsid w:val="001B62B9"/>
    <w:rsid w:val="001C25CF"/>
    <w:rsid w:val="001D6FE8"/>
    <w:rsid w:val="001E6CE3"/>
    <w:rsid w:val="00240E1B"/>
    <w:rsid w:val="00267B18"/>
    <w:rsid w:val="00292F29"/>
    <w:rsid w:val="002B49EF"/>
    <w:rsid w:val="002E223D"/>
    <w:rsid w:val="0030171C"/>
    <w:rsid w:val="0030302C"/>
    <w:rsid w:val="003A4C30"/>
    <w:rsid w:val="003B6860"/>
    <w:rsid w:val="003C0021"/>
    <w:rsid w:val="00442EE1"/>
    <w:rsid w:val="004B35CB"/>
    <w:rsid w:val="004D742D"/>
    <w:rsid w:val="00514F6D"/>
    <w:rsid w:val="00526980"/>
    <w:rsid w:val="00550A57"/>
    <w:rsid w:val="005E7C01"/>
    <w:rsid w:val="00680EBF"/>
    <w:rsid w:val="006B0F4B"/>
    <w:rsid w:val="00706B40"/>
    <w:rsid w:val="007474D9"/>
    <w:rsid w:val="007B3CA0"/>
    <w:rsid w:val="007B78D3"/>
    <w:rsid w:val="00800D1C"/>
    <w:rsid w:val="008201E4"/>
    <w:rsid w:val="008878CE"/>
    <w:rsid w:val="008B6334"/>
    <w:rsid w:val="008E5AC1"/>
    <w:rsid w:val="0090147F"/>
    <w:rsid w:val="00996106"/>
    <w:rsid w:val="009B519D"/>
    <w:rsid w:val="009E14F9"/>
    <w:rsid w:val="00A05AFF"/>
    <w:rsid w:val="00A52998"/>
    <w:rsid w:val="00A62BED"/>
    <w:rsid w:val="00A647AF"/>
    <w:rsid w:val="00AA0124"/>
    <w:rsid w:val="00AC6566"/>
    <w:rsid w:val="00AD02B2"/>
    <w:rsid w:val="00AE744B"/>
    <w:rsid w:val="00AF08B2"/>
    <w:rsid w:val="00B23FD4"/>
    <w:rsid w:val="00BA1AA9"/>
    <w:rsid w:val="00BC7028"/>
    <w:rsid w:val="00C03376"/>
    <w:rsid w:val="00C07471"/>
    <w:rsid w:val="00C329AC"/>
    <w:rsid w:val="00CE0B77"/>
    <w:rsid w:val="00CF4B2C"/>
    <w:rsid w:val="00D800CD"/>
    <w:rsid w:val="00D90738"/>
    <w:rsid w:val="00E1309B"/>
    <w:rsid w:val="00E422DB"/>
    <w:rsid w:val="00EE7E34"/>
    <w:rsid w:val="00EF5C82"/>
    <w:rsid w:val="00F65209"/>
    <w:rsid w:val="00F738CD"/>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4</cp:revision>
  <dcterms:created xsi:type="dcterms:W3CDTF">2022-10-19T04:25:00Z</dcterms:created>
  <dcterms:modified xsi:type="dcterms:W3CDTF">2022-11-28T03:28:00Z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385916ce5d06add9052897369d1871d768907b9a6d82720f0d165f9db5744d8a</vt:lpwstr>
  </property>
</Properties>
</file>