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B2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Judul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(Font: Capitalize Each Word, Arial, size 16,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Maksimal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14 Kata)</w:t>
      </w:r>
    </w:p>
    <w:p w14:paraId="0DE7173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Judul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mencerminkan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isu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fokus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subyek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aksi</w:t>
      </w:r>
      <w:proofErr w:type="spellEnd"/>
      <w:r>
        <w:rPr>
          <w:rFonts w:ascii="Arial" w:eastAsia="Arial" w:hAnsi="Arial" w:cs="Arial"/>
          <w:color w:val="000000"/>
        </w:rPr>
        <w:t xml:space="preserve"> dan strategi,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perubahan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sosial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dicapai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diinginkan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75719734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C28F0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Nama Penulis</w:t>
      </w:r>
      <w:r>
        <w:rPr>
          <w:rFonts w:ascii="Arial" w:eastAsia="Arial" w:hAnsi="Arial" w:cs="Arial"/>
          <w:b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>, Nama Penulis</w:t>
      </w:r>
      <w:r>
        <w:rPr>
          <w:rFonts w:ascii="Arial" w:eastAsia="Arial" w:hAnsi="Arial" w:cs="Arial"/>
          <w:b/>
          <w:color w:val="000000"/>
          <w:vertAlign w:val="superscript"/>
        </w:rPr>
        <w:t>2</w:t>
      </w:r>
      <w:r>
        <w:rPr>
          <w:rFonts w:ascii="Arial" w:eastAsia="Arial" w:hAnsi="Arial" w:cs="Arial"/>
          <w:b/>
          <w:color w:val="000000"/>
        </w:rPr>
        <w:t xml:space="preserve"> (Arial, size12)</w:t>
      </w:r>
    </w:p>
    <w:p w14:paraId="3FF5604C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(Arial, size 11)</w:t>
      </w:r>
    </w:p>
    <w:p w14:paraId="437C274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*Corresponding author</w:t>
      </w:r>
    </w:p>
    <w:p w14:paraId="0CFB25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e-mail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)*</w:t>
      </w:r>
      <w:proofErr w:type="gramEnd"/>
    </w:p>
    <w:p w14:paraId="19DAC2D9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64" w:type="dxa"/>
        <w:tblInd w:w="8" w:type="dxa"/>
        <w:tblLayout w:type="fixed"/>
        <w:tblLook w:val="0600" w:firstRow="0" w:lastRow="0" w:firstColumn="0" w:lastColumn="0" w:noHBand="1" w:noVBand="1"/>
      </w:tblPr>
      <w:tblGrid>
        <w:gridCol w:w="3153"/>
        <w:gridCol w:w="430"/>
        <w:gridCol w:w="5381"/>
      </w:tblGrid>
      <w:tr w:rsidR="0076237A" w14:paraId="62F81164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B168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Article History:</w:t>
            </w:r>
          </w:p>
          <w:p w14:paraId="3CAFD3EC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Received: </w:t>
            </w:r>
          </w:p>
          <w:p w14:paraId="4061E95D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Revised: </w:t>
            </w:r>
          </w:p>
          <w:p w14:paraId="07426C74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Accepted: </w:t>
            </w:r>
          </w:p>
          <w:p w14:paraId="1A47658D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0F89AB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4ED9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99A0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Abstract: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tentang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isu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fokus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tujuan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pendekatan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/strategi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riset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masyarakat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maksimal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150 kata).</w:t>
            </w:r>
          </w:p>
          <w:p w14:paraId="7C444AD7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(Arial, size 11 font Italic)</w:t>
            </w:r>
          </w:p>
        </w:tc>
      </w:tr>
      <w:tr w:rsidR="0076237A" w14:paraId="0413754A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009C2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Keywords: </w:t>
            </w: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4EEA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2F03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3-6 kata</w:t>
            </w:r>
            <w:r w:rsidR="00A3257C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9873A4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D37794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Pendahuluan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729F552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analisis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situasi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kondisi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obyektif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isu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fokus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memilih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subjek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tujuan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data-data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kualitatif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maupun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kuantitatif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serta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Pr="00A3257C">
        <w:rPr>
          <w:rFonts w:ascii="Palatino Linotype" w:eastAsia="Arial" w:hAnsi="Palatino Linotype" w:cs="Arial"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  <w:vertAlign w:val="superscript"/>
        </w:rPr>
        <w:footnoteReference w:id="1"/>
      </w:r>
      <w:r w:rsidR="00A3257C">
        <w:rPr>
          <w:rFonts w:ascii="Palatino Linotype" w:eastAsia="Arial" w:hAnsi="Palatino Linotype" w:cs="Arial"/>
          <w:color w:val="000000"/>
        </w:rPr>
        <w:t xml:space="preserve">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593E5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75E7DC9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Metode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B0712A7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bersama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siapa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tempat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keterlibatan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strategi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riset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mencapai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tujuan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tahapan-tahapan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strategi/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flowchart</w:t>
      </w:r>
      <w:r w:rsidR="00A3257C">
        <w:rPr>
          <w:rFonts w:ascii="Palatino Linotype" w:eastAsia="Arial" w:hAnsi="Palatino Linotype" w:cs="Arial"/>
          <w:color w:val="000000"/>
        </w:rPr>
        <w:t xml:space="preserve"> atau diagram.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396383A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39BFA372" w14:textId="77777777" w:rsidR="0076237A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F35F1B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9D439" wp14:editId="257F2DF4">
                <wp:simplePos x="0" y="0"/>
                <wp:positionH relativeFrom="margin">
                  <wp:posOffset>851535</wp:posOffset>
                </wp:positionH>
                <wp:positionV relativeFrom="paragraph">
                  <wp:posOffset>312420</wp:posOffset>
                </wp:positionV>
                <wp:extent cx="3371850" cy="1752600"/>
                <wp:effectExtent l="0" t="0" r="0" b="0"/>
                <wp:wrapSquare wrapText="bothSides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752600"/>
                          <a:chOff x="2093871" y="2133600"/>
                          <a:chExt cx="4459329" cy="30923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0" y="2133600"/>
                            <a:ext cx="4419600" cy="295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27600" y="4822708"/>
                            <a:ext cx="2486266" cy="403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ED9A166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 Performing</w:t>
                              </w:r>
                              <w:proofErr w:type="gramEnd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Financing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 rot="16200000">
                            <a:off x="1263472" y="3166701"/>
                            <a:ext cx="1918949" cy="258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84C220A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Loan to Value /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LTV (</w:t>
                              </w:r>
                              <w:r w:rsidRPr="00437426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D439" id="Group 6" o:spid="_x0000_s1026" style="position:absolute;left:0;text-align:left;margin-left:67.05pt;margin-top:24.6pt;width:265.5pt;height:138pt;z-index:251661312;mso-position-horizontal-relative:margin" coordorigin="20938,21336" coordsize="44593,30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ElkbQMAANEIAAAOAAAAZHJzL2Uyb0RvYy54bWy8Vu1u0zAU/Y/EO1j5&#10;z5I4adpG6yZgMCHxUbHxAK7jNBZJbGz3Yzw99zpOu3VIsCExaVls31yfe8659s4v911LtsJYqfpF&#10;lJ4lERE9V5Xs14vo2+37V7OIWMf6irWqF4voTtjo8uLli/OdLgVVjWorYQgk6W2504uocU6XcWx5&#10;Izpmz5QWPSzWynTMwdCs48qwHWTv2pgmSRHvlKm0UVxYC7NXw2J04fPXteDuS11b4Ui7iACb80/j&#10;nyt8xhfnrFwbphvJAwz2DBQdkz1sekh1xRwjGyMfpeokN8qq2p1x1cWqriUXvgaoJk1Oqrk2aqN9&#10;Letyt9YHmoDaE56enZZ/3i4NkRVoF5GedSCR35UUSM1Or0uIuDb6Ri9NmFgPI6x2X5sO/0IdZO9J&#10;vTuQKvaOcJjMsmk6mwD3HNbS6YQWSaCdN6ANfkeTeTabAgCIoGmW3Yt4F7Lk+WSe0fmQJUvmNEs9&#10;wngEESPWAzQteQm/gTF4e8TYn50FX7mNEVFI0v1Vjo6Z7xv9CsTVzMmVbKW780YFGRFUv11KvjTD&#10;4Eh+NpIPq7gpyZB+/ABj8AsYxjh+kGDVSv1eti1qgO8BKvj7xB+/qXbw3pXim070bmgmI1pArXrb&#10;SG0jYkrRrQR4w3yoQB0OjezAINrI3iE+VlrDv0KPEdgxBQPTMOuMcLzBgBrQYQTCh/BxwZdyRI+F&#10;WXAYWe0+qQq2YBunfD+dOGx0xyOnjG7L83SO9vFuo/NJTk98wkptrLsWqiP4ArUBOr8V2360AecY&#10;ghX0Chn21bb9gwkoCGd8LYg+vEIx2DlwntlREBg9kuRJLXvTMC0AJaY9uiYfXXML5b9Re5Ij/yEG&#10;O5a4PUxjb4f5AebYM4fGzSidetagAfMZDJLZoORIK81nBS2KgdY8yegQcOi+J7NqVSur0br+tBdv&#10;W0O2DM7p1drjRb8co6C/rffIUKDbr/ahppWq7qBUuIRAzUaZnxHZwYG+iOyPDcP+Na59q/z5P8j3&#10;GsxVSy81Jh2+B/FwAJr9J/Emp+JNRpFA4D+KR4yCatMC7kD48f4Nh3BKiyyfUn+YwiFZTBPPJitH&#10;LdN5Opvn4Silk1k6Gekem220/192yD2VQDK8uZ+uZbiCHkr6jzL6KwHuTX/0hDseL+b7Yy/78T+R&#10;i18AAAD//wMAUEsDBAoAAAAAAAAAIQAj6wIwIk8AACJPAAAUAAAAZHJzL21lZGlhL2ltYWdlMS5w&#10;bmeJUE5HDQoaCgAAAA1JSERSAAADUwAAAfUIAgAAAJwAMxEAAE7pSURBVHja7d0PUJz1nfjxmA3Z&#10;YIKk7Yp0RYobCVJCEYmUxhRTzhZ7NofcHi2jUdHJVanX+q9evTRH08hVaoZaTDVSKUkxran+MmnL&#10;ocftXbpFitvIyFEmR5lcJtzIYH/YH5lMpsMwzM7+Pj++vz73+HyffcJ/dpf3a5ydJ88+y+LCPrz3&#10;+fN9VkUAAACwMqziJQAAAKD8AAAAQPkBAACA8gMAAADlF6O+9a1v/epXv+L3AAAAUH6UHwAAAOVH&#10;+QEAAFB+lB8AAADlR/kBAABQfpQfAAAA5Uf5AQAAUH6UHwAAAOVH+QEAAFB+lB8AAKD8KD8AAADK&#10;j/IDAACg/Cg/AAAAyo/yAwAAoPwoPwAAAMqP8gMAAKD8KD8AAADKj/IDAACg/Cg/AACA+Ci/sbGx&#10;jIwM45/d3d0FBQVJSUn5+fmhUEjmyK3X65U5eXl5nZ2d5sfqdzksTPkBAADKbzkFg8Hc3NxVq/7n&#10;G8vOzu7q6pKJtra2nJwcmfD7/a2trTLR1NRUVVVlfrh+l8PCqvx++ctf/h8AAICEEGflV15ePjg4&#10;aC4/s+TkZLn1eDzhcFgmJicnzVsHbe9yWFiV3/e///0gAAAL6gc/+MGmTZvWrFnj8/kOHTpkO8fQ&#10;2Nj4sY99TO7KyspqamqynfOjH/1o8+bN5jmArfjb2/v/vi278uvp6dm9e7dMJCUlGTPN07Z3OSzM&#10;3l4AwCLRd1jpc8ybLYaHh2VCbo3NFpY5eXl5x48flwn5InIvrzASZG9vtPK7cOGC3++/ePGiTLtc&#10;LmO+2+02L6bf5bAw5QcAWAJqh5XDHJ/PNzIyIhNyK9O2cwzt7e35+fm8qkjk8pPf+5qamtHRUfXP&#10;tLS0ycnJyPQOXJk2L6nf5bAw5QcAWGzGDiuHOaFQSFpQ/vbJrdxrO0dMTU2lpKTIzLa2Nl5YJGz5&#10;BQKBsrKysbExY051dXVLS4tMyK3f7zc/UL/LYWHKDwCwqMw7rKLNEUVFRQMDAyr4iouLbecYOjo6&#10;9A0ZQOKUX0ZGxiqTyPT5v+np6S6Xy+v1dnd3mx+i32W7MOUHAFhslh1WtnOU2R6krs8B4rv8lgzl&#10;BwBYDPoOK32Oobi4uL+/Xyb6+vqKiops52RnZ6s53d3d8nV4hUH5UX4AgFih77DS50T+vMNqaGhI&#10;8i4pKUluZdp2TigUysvLkzmlpaX6VkOA8qP8AACxznKqB0D5UX4AgIRVV1fHiwDKj/IDAACg/Cg/&#10;AAAAyo/yAwAAoPwoPwAAAMqP8gMAAJQf5QcAAED5UX4AgETW0dFhvoKocvr06cLCQrfbXVlZOT4+&#10;LnMmJiZqampkTlZWViAQkDn9/f1q7OW8vLxgMMgrCcqP8gMAxLSpqamCggK9/CTp1JXfBwYGamtr&#10;I9Pj8NXX14fDYck+n88ncyT4jh8/LhNdXV0ej4cXE5Qf5QcAiGn79+9vaGjQyy8pKcmYTk1NVZ0n&#10;FWj7Rdrb2/Pz83kxQflRfgCA2DU8PFxYWBgOh/Xyk5Lr7++XiSNHjqgKlNvGxsbk5GSfz9fb26sW&#10;m5qaSklJkYe3tbXxeoLyo/wAALGroqLi5MmT/+9Po1Z+0nY5OTnSeQ0NDXIrc1wuV3Nzc+TPhwCa&#10;F+7o6EhLS+P1BOVH+QEAYvgv4gfZLjM0NJSbmysT5rYz7wuONgeg/Cg/AECMJqBlTnZ2digUCofD&#10;DQ0N+/btkzm1tbVHjx6NTJ/SW1JSopZRe4S7u7vLysqMxwYCgQMHDhw+fPjcuXO8tqD8KD8AQOyW&#10;n5qWesvMzHS73bt3756ampI54+PjFRUVSUlJhYWFg4ODMkfSMC8vT+aUlpaOjo7KnIsXL+7YseOG&#10;G27Yu3evPHDdunVvvPEGLy8oP8oPABCjpNjm/Niamppdu3apUhRvvvnmxo0b33vvPV5VUH6UHwAg&#10;FtXV1c35senp6efPnzfPkRB8+eWXeVVB+VF+AICEIs2XkZERmd7n+/bbb6uD/OSPztNPP82LA8qP&#10;8gMAJBqPx3P33XcnJSWtW7du7dq18s+tW7e+9tprvDKg/Cg/xIfBwcFfLZ+33nqLHwEQR6TzVq1a&#10;ddVVVz322GOVlZUyvXr16vfff59XBpQf5Yc4ecMsN34EQBy57LLLfD5fenp6RkaGx+MpLi6Wd/E3&#10;v/lNXhlQfpQfVko48vsGrBAjIyPylldb+OR2YmIiMj3+c0FBAS8OKD/KD5QfgNi1Y8cOtveD8qP8&#10;AMoPWBHknfut2bvssss+/OEP/8M//IOqt7/+67+W21tuuWUOX4ofASg/yg+UH4CY9vjjj0v8XX75&#10;5fLe/+hHP+pyuSQE1W5fgPKj/ED5AUg03/nOd9xut7z3JQGvvfZaLuAByo/yA+UHIPHf+5zSC8qP&#10;8gPlB2ClvPc5Vg+UH+UHyg/Asunu7i4oKEhKSsrPzw+FQjInEAjk5ubKnLy8vGAwaF5YFvB6vequ&#10;zs5OY35HR4dx4u3o6Gi0s3Et5Tc2NqYu7KY4PO/p06cLCwvdbndlZeX4+LjM6e/vLyoqMi+szwEo&#10;P8oPlB+AD8jOzu7q6pKJtra2nJycyPTF1oaHh2VCbs1lJvx+f2trq0w0NTVVVVWpmVNTU9KORuQd&#10;O3aspqYm2nvfKD+JM+k8cxo6PK8knRSqTAwMDNTW1sqE5N3x48dlQr55eaDtHIDyo/xA+QGIKjk5&#10;WW59Pt/IyEhkehBmmTYvIEUVDodlYnJy0oiz/fv3NzQ0GA0n2acKzLn8ysvLBwcHzeXn8LxJSUnG&#10;dGpqqvmu9vb2/Px85zkA5Uf5gfID8AE9PT27d++OTO/SlQSU96ncysxoBaamh4eHCwsLJQeNhsvO&#10;zi4rK5N7Zf7p06ejlZ8xx5h2eF4puf7+fpk4cuSI8T1MTU2lpKTI8m1tbdHmAJQf5QfKD4DVhQsX&#10;/H7/xYsXI9O7VgcGBlSKFRcXmxdzuVzGtNvtltuKioqTJ09aGk4ZGRmxbHtzLj+H5+3t7c3JyZEi&#10;bGhoUBsmDR0dHWlpac5zAMqP8gPlB+B/Eq2mpmZ0dFT9U9+wZ5CimpycjEzv7VV15Xx1NVWHMyw/&#10;h+c1DA0N5ebmWmbqC0d7OED5UX6g/IAVLRAIlJWVjY2NGXOKi4vVrtW+vr6ioiLzwtXV1S0tLTIh&#10;t36/37bhsrOzz5w5o4JSvvLMy8/heeVrhkKhcDjc0NCwb98+NUct3N3drZ5FnwNQfpQfKD8AH5CR&#10;kWHZaDc0NKSGR5FbmTYnWjAYTE9Pd7lcXq9XnWyrN1xPT48anGX79u3qjI0Zlp/D80qeZmZmut3u&#10;3bt3T01NRab3COfl5cnCpaWlamulPgeg/Cg/UH4A5kKd/DH/9/5sR3JekOcFKD/KD5QfgFmoq6tb&#10;lvJbkOcFKD/KD5QfgGV473P1NlB+lB8oPwCUH0D5UX6g/ABQfgDlR/mB8gNA+QGUH+UHyg8A5QdQ&#10;fpQfKD8AlB9A+VF+oPwAUH6g/Cg/gPIDQPmB8qP8AMoPAOUHyo/yAyg/AJQfKD/KD6D8AMqP8gPl&#10;R/mB8gNA+QGUH+UHyg8A5QdQfpQfKD8AlB+QQOU3NjaWkZFh/DMUCnm93qSkpLy8vM7OTts5c1uY&#10;8gPlB4DyA+W3nILBYG5urrxJjDl+v7+1tVUmmpqaqqqqbOfMbWHKD5QfAMoPlN9yKi8vHxwcNJef&#10;x+MJh8MyMTk5qbYF6nPmtrAqv1deeeUcsCTkF5vfN2BlvvcffvhhXgcsjTgrP+PjkTGdlJRkmdbn&#10;zG1hVX4//OEP3wGWhPxi8/sGrMz3/gMPPMDrgKUR9+XncrmMabfbbTtnbguztxfs7QXA3l6wtze2&#10;yi8tLW1yclLtrpVp2zlzW5jyA+UHgPID5Rdb5VddXd3S0iITcuv3+23nzG1hyg+UHwDKD5RfbJVf&#10;MBhMT093uVxer7e7u9t2jvGQGS5M+YHyA0D5gfJbcSg/UH4AKD9QfpQfQPkBoPxA+VF+AOUHgPID&#10;5Uf5AZQfAMoPlB/lB1B+AOUHUH6UHyg/AJQfQPlRfqD8AFB+AOVH+YHyA0D5AZQf5QfKDwDlB1B+&#10;lB8oPwCUH0D5UX6g/ABQfqD8KD+A8gNA+YHyo/wAyg8A5QfKj/IDKD8AlB8oP8oPoPwAyg+g/Cg/&#10;UH4AKD+A8qP8QPkBWAB9fX0Z13zspk+VLtd/SZenXnPt5uV69uvzCnbdfS+/BqD8KD9QfsCKIO+7&#10;detTdzzyv1bmfx+//XGJP34NQPlRfqD8gJVSfllbbq56YXRl/ifxd9OnSvk1AOVH+YHyAyg/yg+U&#10;H+UHUH4A5Uf5gfKj/ADKD6D8KD9QfpQfQPkBlB/lB8qP8gMoP4Dyo/xA+VF+oPwAUH6UHyg/yg+U&#10;HwDKj/ID5Uf5gfIDQPlRfqD8KD9QfgAoP8oPlB/lB8oPoPwoP4Dyo/xA+QGUH+UHyo/yAyg/gPKj&#10;/ED5UX4A5QdQfpQfKD/KD6D8AMqP8gPlR/kBlB9A+VF+oPwoP1B+ACg/yg+UH+UHyg8A5Uf5gfKj&#10;/ED5AZht+a1a2a69LodfA1B+lB8oP4DyWxG8GR/j1wCUH+W34rz33nu/Wlay/n322WeX8RsYHBzk&#10;1wArs/w8V2d//PbHV+Z/WSVf/MSNxfwagPKj/Facw4cPS3tlbbl5uf7bmJGXcf0nl+vZ5f/99p0V&#10;/BpgZZYfx/nxawDKj/JbieV3/aerV+za/6Z7nq2+615+DUD5UX6g/Cg/UH6UH0D5UX6g/Cg/UH6U&#10;H0D5UX6g/Cg/UH6UH0D5UX6g/Cg/UH6UH0D5UX6g/Cg/UH6UH0D5UX6g/Cg/UH6UH0D5UX6g/Cg/&#10;UH6UH0D5UX6g/Cg/UH6UH0D5UX6g/Cg/UH6UH0D5UX6g/Cg/yo/yAyg/yg+UH+UHyo/yAyg/yg+U&#10;H+UHyo/yA+K9/FatWiXxt1z/bczIS7+uaLmefd361IxrPsavASg/yo/yo/yAFeH8+fO/WlbSnffe&#10;e+8yfgN9fX38GoDyo/woP8oPwJL8rV21Sv7c8DqA8qP8sNTlt2pl+8udd/BrAFB+oPxiWiAQyM3N&#10;TUpKysvLCwaDMicUCnm9XjWns7PTvLB+l8PClB/lt9KU3VrOrwFA+YHyi2kej2d4eFgm5DYjI0Mm&#10;/H5/a2urTDQ1NVVVVZkX1u9yWJjyW4Hld8WVmVdu3rYy/0tJv+6Ov/4ivwYA5QfKL6b5fL6RkRGZ&#10;kFuZVi0YDodlYnJyUrWgORMtdzksrMqvpaXlP7Ay7N+/f/PNVSv5OL/Pf6GCXwNg6Un5Pfjgg7wO&#10;WBpxX36hUCg5OVneNnLb09Mjc5KSkox7zdO2dzksrMrvpz/96VmsDM8888zm7V9cyeW3846/4dcA&#10;WHryJ+xrX/sarwOWRtyXX1FR0cDAgErA4uJimXC5XMa9brfbvLB+l8PC7O1dgXt7ObeXXwOAvb1g&#10;b29M0zfapaWlTU5Oqh24Mm1eWL/LYWHKj/Kj/ABQfqD8YktxcXF/f79M9PX1FRUVyUR1dXVLS4tM&#10;yK3f7zcvrN/lsDDlR/lRfgAoP1B+sWVoaEiCLykpSW5lWuYEg8H09HSXy+X1eru7u433le1dtgtT&#10;fpQf5QeA8gPlt+JQfpQf5QeA8gPlR/mB8qP8AFB+oPwoP1B+lB8Ayg+UH+UHyo/yA0D5gfKj/ED5&#10;UX4A5QdQfpQfKD/KD6D8AMqP8gPlR/kBlB9A+VF+oPwoP4DyAyg/yg+UH+UHUH4A5Uf5gfKj/ADK&#10;D6D8KD/Kj/IDQPmB8qP8QPlRfgAoP1B+lB8oP8oPAOUHyo/yA+VH+QGg/ED5UX6g/Cg/gPIDKD/K&#10;D5Qf5QdQfgDlR/mB8qP8AMoPoPwoP1B+lB9A+QGUH+UHyo/yAyg/gPKj/ED5UX4A5QfKj/Kj/Cg/&#10;yg8A5QfKj/ID5Uf5AaD8QPlRfqD8KD8AlB8oP8oPlB/lB4DyA+VH+YHyo/wAyg+g/Cg/UH6UH0D5&#10;AZQf5QfKj/IDKD+A8qP8QPlRfgDlB1B+lB+cyk/Wvx+//fGV+d/6j1zz+S9U8GsAUH6g/Cg/rAh9&#10;fX3fWlay9r/33nuX8Rs4ceIEvwYA5QfKj/IDlmjtz+8bQPkBlB/lB8oPAOUHUH6UHyg/AJQfQPlR&#10;fqD8AFB+AOVH+YHyAxArJiYm5L3vcrmysrICgYDlrpqaGrfbbdzV399fVFSUlJSUl5cXDAZlzunT&#10;pwsLC2WZysrK8fFxXk9QfpQfKD8Asauurk7e+3Irbefz+Sx31dfXh8Nh4y4JvuPHj8tEV1eXx+OR&#10;CQnB7u5umRgYGKitreX1BOVH+YHyAxC7JOai7e2Vu6TnbB/V3t6en58vE0lJScbM1NRUXk9QfpQf&#10;KD8AczE2NpaRkeE8R4m2y7Wjo0Pe12q6u7u7oKBAQk2KLRQKGcvIHFlmzZo1Pp+vt7fX/GXlrsbG&#10;xuTkZPNdU1NTKSkp8pC2tjb5p3y1/v5+mThy5Ii5AgHKj/ID5QdgpoLBYG5urtFttnMMtrtcJdEk&#10;9Yzls7Ozu7q6ZEKKLScnx3isy+VS2/xUPpq/rNzV3NxslKX5LmnKtLQ0mZAilK8mddjQ0CC3/OBA&#10;+VF+oPwAzFp5efng4KC58/Q5Bttdrvv375cas13eSLT77rtv1Z+53W7LRjvVdvpT2M4ZGhqSMOUH&#10;B8qP8gPlB2Du78pLzonY7XIdHh4uLCwMh8P68j09Pbt375aJT37yk6s05iVra2uPHj0amT6lt6Sk&#10;JDK94VA9UXd3d1lZmZoTCoXkiaQy9+3bx48MlB/lB8oPwOKWn77LtaKi4uTJk/ryFy5c8Pv9Fy9e&#10;VHfptm/fbjxqfHxcvo6kpETk4OCgzJHIy8vLkzmlpaWjo6MyJxAIZGZmut1uqcmpqSl+ZKD8KD9Q&#10;fgAWt/x27Nixalnxk8Lyl5986HnooYf++Mc/Un4A5QckdvllZGTs3r27rq7u1ltvlQr8lok6e0Pc&#10;fffd11577RNPPKH++Zd/+Ze2DXfZZZfJvbfccsu3ZoOfFJa//Ixf4qysrI6ODsoPoPyAxCs/9U+H&#10;Xa7G8lKH5sJra2uLVn687IjL8pNf/ebmZo/HY/w2V1RUjIyMUH4A5QckDHWuxhx85StfMdeeoPwQ&#10;3+VnGB4e3rZtm/H7nZ6eLkUYL0ehUn6g/AA4qKurm9sD77//frb5ITHLT5mYmDhw4EBqaqrxy20Z&#10;lJLyAyg/YOU4fvw45YdELj/DL37xC/XL7XK5KD+A8gNWJnmzU35I5PKbmJior69XlxpUdu7cSfkB&#10;lB+wMv3oRz9yKD/LBYKjXRdYjI6OWoZ3Mf9TbWRxeDiw8OU3PDxcXFxs/BbKr/KJEyfi5f+f8gPl&#10;B2Ax/PCHP4xWfvoFgm2vC6wcO3aspqbG9ilaW1ubmpqcHw4sWPmFw+Hm5ua0tDT1q5yUlHT//ff/&#10;4Q9/iK//f8oPlB+AxSDFFq389AsE214XWJHsO378uP71z549W1paesmHAwtWfubx/Hp6euL0/5/y&#10;A+UHYDF0dXU5H+dnLj/9usCG7OzssrIydYW306dPG/MrKiqMP74ODwcWrPzWr1+/Z8+eeD+egPID&#10;5QdgMbz44oszLz/9usC6kZERKTw1PTg4WFxcPKuHA/Mtv3g5e5fyA+UHYOmFQqGZl59haGgoNzc3&#10;2td0u91qoq6urrGxcbYPByg/yg+UH4BF8V//9V+25bdmzRq9/LKzs6UUw+FwQ0PDvn37zF9H7jpz&#10;5kxkeptfWVmZmrlt27ZTp07N5OFA/JXfxMRETU2NfNDJysoKBALqg5TX601KSsrLy+vs7LR8xrLc&#10;5bAw5QfKD4D5HWoZLcUgf31yc3PVn5JgMBixG0ilu7u7oKBAlsnPz5c/PUNDQzPf5md7XWC1QE9P&#10;j3rq7du3G5dIlSWl85wfDsRr+dXV1dXX18uvuPxm+3w+meP3+1tbW2WiqampqqrKvLB+l8PClB8o&#10;PwA6Y7QUg8fjGR4ejkwPZKbG4dMHUsnOzu7q6pKJtra2nJwcuZ3nSM5zvmQwsFjl52yhulA+YMn7&#10;yvIOVJ91JicnzSNh2t7lsLAqP3l7dwFLQt4X/L4BMe7YsWMFBQWWmV6v9/jx4zIhtzItE2vWrDHu&#10;Xb9+vWV5t9v93HPPRSu/GX4nNTU1/DgwB4tbfq7oFurEcvk6jY2NycnJPp+vt7c38sGBiyzPot/l&#10;sLAqv5///OfvA0tC3jL8vgEx7vOf//zrr79umfkv//Iv69atk7ew3Kp7c3Nzf/3rX8vEwYMH5Y+L&#10;eWFZYNeuXQ4jOfMiY1HF/d5eeZbm5mbjoAo1x7jXONHJWNhyl8PC7O0Fe3sBmFlGSzEUFRWpvU+h&#10;UEgtEG0glQsXLvj9/osXL/7bv/0b1+1Fou3tXZryS0tLs2y0kzmTk5NqB675Xtu7HBam/ED5ATCL&#10;NlqKw+4j80AqIyMjNTU1o6OjMv3OO+9QfqD85qK2tvbo0aMy0d/fX1JSIhPV1dUtLS0yIbfy0cq8&#10;sH6Xw8KUHyg/AGaW0VIMxcXF6iIZfX19RUVFEbuBVAKBQFlZ2djYmHrIP/3TP1F+SKjyW8Aj+ZyN&#10;j49XVFSoC9cMDg7KnGAwmJ6eLt+A1+tVp1ZF/nz2u36X7cKUHyg/ADrLaCnGH5ehoSEJPvlLJLcy&#10;HbEbSCUjI8NceN/97ncpPyRU+SUGyg+UHwAHcx5a5ZlnnplJ+Y2NjenjTnR0dBij/VmGCeQnghgt&#10;v3i5wgflB8oPgIO6urq5PfDAgQOXLL9gMJibm2u5jNvU1JSknjHTMkwgPxFQfpQfKD8AMae9vf2S&#10;5VdeXj44OGgpv/379zc0NNhe1dd8EjFA+VF+oPwAxIr//M//nOFxfubIGx4eLiwsDIfDevn19PRw&#10;VQ9QfpQfKD8Asej111+fQ/lVVFScPHnSMjNiGiaQFxaUH+UHyg9AzHn77bfnUH6WhdVM8zCBAOVH&#10;+YHyAxBzTpw4MYfy02dahgkElq38Vl0K5QdQfsCK1dXV5VB+lu18DuVnGSaQFxbLVn6uS1macZ4p&#10;P1B+AGLQq6++6lB+nKuB+Cu/xED5gfID4pplJORAIJCbm5uUlJSXlxcMBs1Ljo6OWjae9ff3qytz&#10;GAs7PHy2/vVf/9Wh/OY8TCBA+VF+oPyAFUofCdnj8QwPD0emh0exXBvj2LFjNTU15jmSd8ePH49M&#10;75mVBzo/fLZ++ctfcvU2UH6UHyg/ft+ABaOPhOzz+UZGRiLT58PKtHlhyT7Vebr29vb8/Hznh8/W&#10;T37yk8Urv4mJCfnfcbvdWVlZgUDAfJe+ITMUCnm9XjWns7PTdg4oP8oPoPyAuHlnGdPSNMnJyTJH&#10;bnt6esyLZWdnl5WVSe4UFhaePn1azZyamkpJSZHl29raoj1cb6nIDK63Kw9fvPKrq6urr68Ph8OS&#10;fZZC1Tdk+v3+1tZWmWhqaqqqqrKdA8qP8gMoPyD+yk8SbWBgQDVccXGx7fIjIyNqC5+52NLS0qI9&#10;XG+pmVxvV1XgIpWffEvq+3RgbMiU71kaUSYmJydVrepzQPlRfgDlB8Rf+ZmHlXAYYsLtdlvmqIWd&#10;H2601Eyut/vUU08tXvnJ99bY2JicnOzz+Xp7ey33WjZk6v9TM3yVQPlRfgDlB8R0+RUXF/f398tE&#10;X19fUVGRebHs7OwzZ85Eprf5lZWVqTlq4e7ubjUn2sMtLaU/r3693R/96EeLV34ul6u5uVkmTp8+&#10;Lc9ru4yxIdM8vK5KXn0OKD/KD6D8gPgrv6GhIXVMntzKtHmBnp4eNWLL9u3b1WkcoVAoLy9P5pSW&#10;lqpro9k+XG8p/Xn16+0u6t5e87fhsNFO3SULT05ORqb37aoH6nNA+VF+AOUHJIgFHDbZnFnO19v9&#10;7W9/a1t+q1evnv+3UVtbe/To0cj02SclJSXmu/QNmdXV1S0tLTIht36/33YOKD/KD6D8gAQxz2GT&#10;9ZbSy0+fefbsWdvyW5Dj6sbHxysqKtR5yoODg+an1jdkBoPB9PR0l8vl9Xrlf8F2Dig/yg+g/ABE&#10;bFtqJuXX29trW35r1qxZpO+TK8KB8qP8QPkBWB6/+c1vbMvPfHbFwuKKcKD8KD9QfgCWx/DwsG35&#10;bdiwgRcHlB/lB8oPQEJ5//33bcsvNTWVFweUH+UHyg9AQgmFQot3bi9A+VF+oPwA/P83WrSD6qTG&#10;vF6vugJvZ2enmmm5Au/ExERNTY3b7c7KygoEAnP+NhZ1PD+A8qP8QPkB+IDW1tampibzHL/fLzNl&#10;QuZXVVVF7K7AW1dXV19fHw6HJft8Pt+cn/2dd96JVn6W1rTt0Wh3jY6OWgYO1OcAlB/lh1lw+MQf&#10;7S714V7/uE/5Acvl7NmzpaWllpkej0eSLjJ97QrVXvoVeKWxBgYG5v8N7N27N1r5WVpT71GHu44d&#10;OyZrIfMy+hyA8qP8MAsOn/ht75qamiooKDCvx/U5lB+wxCoqKnp6eiwzzaMoR7sah8xvbGxMTk6W&#10;93hvb++cv4Hf/e53q6KwtKbeow53SeQdP37cvIw+B6D8KD/MgsMnftu79u/f39DQYF6P63MoP2Ap&#10;SVoVFxfr882H/bndbtvyk2Wam5tl4vTp04WFhXP+Hl577TWH4/wsrWk7bXtXdnZ2WVmZunqHfIe2&#10;cyLTlxuRz58yMz8/PxQK2c4x9Pf3q6sVyyouGAwa/+/yElVWVo6Pjzs/HJQf5Yf45vCJX79reHhY&#10;1o/yodxYj+tzbMtPPwhdP6AnEAioC8wbq2MAM1FXVydvVX1+Wlra5ORkZHoTmkzblp95/nyutCaf&#10;Eh3O7bW0pm2POt81MjIiERZtjuRgV1eXTLS1teXk5NjOMX+mVVsNZQGPxyMTEoLqqm7yf1FbW+v8&#10;cFB+lB/im8Mnfv2uioqKkydPmtfj+hzb8jMYB6HrB/TIKlg6UtWkZR8QAAfbtm07deqUPr+6urql&#10;pUUm5FbecbblJ6Fz9OjRyPSWsJKSkjl/D8Z1ey+77DL96m2W1rTtUee79Ba0nSPkw+ol5yjt7e2q&#10;Hc3Jqw9AGO3hoPwoP8Qlh0/8+l2WT/O2cxzKz3wQun5Aj8/nkw/x6qP8fM4xBFYaCSD1brK0XTAY&#10;TE9Pl49wXq9XbdPSy298fFw+v6mdp4ODg3P+Hpyv3mZ+xmg9antXdnb2mTNn1GqhrKzMdo5ZT0+P&#10;5Xq++pzI9NHJKSkp8l21tbXJP6X/JHxl4siRI5bVoO3DQflRfohjDp/4He6y3cKnz7H8vpkPQtcP&#10;6AmFQvLZWh4lt/qx6gBmbulj5eTJk7blpzbLmdcPtj0aLVVlVaAOAtm+fbv6ZKjPMVy4cEF68eLF&#10;iw5zzDo6OtTn297e3pycHFnzNDQ0mLfwOT8clB/lh7hk+4lfrYUdNgbMofwsB6HrB/QUFRWpE0ok&#10;AW0PVwcwQ3V1dcvwJ/aDe3vVhFTa0qSqVGBNTc3o6KjDHJ1lC9/Q0JDxDc/k4aD8KD+wwSBq+VkO&#10;QtcP6HE44w9A7JOPc/o2P+P020VN1UAgUFZWNjY25jDHkJ2drfbtdnd3G3uQ5QNnOBxuaGjYt2+f&#10;88NB+VF+YIPBjMrPchC6fkBPcXGxWh339fUVFRXxUwDiy+bNm5fr0m0ZGRmWA471OZE/75qQyMvL&#10;y5OPl6WlpWqTnnReZmam2+2WD71TU1PRHg7Kj/IDZlF+loPQ9QN6hoaG1CBbcivTvIBAfPnkJz9p&#10;ObE31jbec64G5Uf5AUtXfgAS25133mkpP32ElOW1LIc/gvKj/ED5AZidS45z7nw17aW5IkV9ff26&#10;devM5TfD0zsAyo/yA+UH4H84j3N+yatp216RYmJioqamxu12Z2VlSVmav6B+NbPR0VGHsTzVqfqf&#10;+9znLNv8JAT52YHyo/xA+QGYHedxzmd+Ne2I6YoUdXV19fX14XBYss/yNfWrmR07dkwy0fZ7My7M&#10;c9NNNy3XGR4A5Uf5YZmpAf2feOIJXgpg/hzGOZ/V1bTNV6TIy8tTI2jq9KuZSfapa91amC/MI39f&#10;SkpKjOxbu3btQw89xM8OlB/lh8Rn2ePzzW9+k9cEmA+Hcc5nfjVtyxUpJO8aGxslJX0+X29vr3lJ&#10;/Wpm2dnZZWVlalx38xB95gvz3HvvvZb3/hVXXLHgL4W+39mgHw2p79F2eDgoP8oPCWhsbEw/SEg/&#10;Ntx2HSp/crxer5rT2dlpO0fPPuW9995zOKhIXxfrz876GiuZwzjnM7yatn5FCpfL1dzcHPnzUX3m&#10;rxntambq60gXqmnLhXlKSkqWYFQXh/3O+tGQ+h5th4eD8qP8kGgkoSSnLNmkHxsebR3q9/tbW1tl&#10;oqmpqaqqynaO/lfHOADc4aAifV2sPzvra6xkMxnn3OGairZXpFDXzrGtSYP5amYGdbnFiHZhHvlQ&#10;twTH+UXb7xyxOxpS36Pt8HBQfpQfEk15ebl8Rrf8eYh2JLisN1ctN/ManPU1VjLbcc4tb1uH8rO9&#10;IkVtbe3Ro0dlQpqypKTE/ED9amYy58yZM+otqa54FtEuzPPggw9aLuB21VVXLfhLEW2/c8TuaEh9&#10;j7bDw0H5UX5I0LeB6c+Dw5HgtutQyxYCfc5tt91m23Dy0d/hoCJ9Xaw/O+trwGKeV6QYHx+vqKhQ&#10;7yn5TGheP+hXM5O3oToAY/v27Wq7WkS7MI98jPzQhz5kfuN/4hOfWLz/ffN+Z0U/GtJhj7b+cFB+&#10;lB8Sv/yiHQkebR1q3Kt29+hzbr311mjl57AK1tfFDsezs74GlMW4IsV8arKpqWn16tXmN77k46K+&#10;AsZ+Z/PnT/O08x5ty8NB+VF+SPzysz0S3GEdOjk5KRNyq9an+pzy8vJo5TeTg4qMdbHD8eysr4HY&#10;rMl33333s5/9rBF/8mHvl7/85YJ/h7b7nRX9aEh9j7bDw0H5UX5I/PJzmKmvQ6urq1taWmRCbv1+&#10;v+2cioqKaOXnfFCRZV2sPzvrayDGyQc/yT7z6b2L8SHNdr+zWoPpR0Pqe7RtHw7Kj/LDii6/aOvQ&#10;YDCYnp4un+O9Xq8a31+fs23btmjl53BQkb4u1p+d9TUQ43bs2GEZ1WXNmjVL89TzPOQRlB/lhxVt&#10;PuvQz33uc9HKj/U1kNheeeWV5ORkI/7kc1pxcbF+eV8L83ii+qif/f396kOgMbSnrcU45BGUH+WH&#10;lWI+69D77rtvVuXH+hpYLg6jo6vTsKTAKisrx8fHbQtMf/jhw4e3bNliftffcccdxtc0Lu9rZhlP&#10;VB/1U55ODefU1dXl8Xj4qYHyo/wQWz7zmc/MqvwALBeH0dEl8tTxGwMDA7W1tbYFpj/80UcflVg0&#10;v/GvvvpqdZf58r5mlvFEHS4l3N7ezkn9oPwoP8ScL3zhC5QfEBccRkc3n1CfmppqW2D6w++44w7L&#10;cX4bNmxQd5kv72vQxxO1HfVzamoqJSVFlmlra+OnBsqP8kNsuf/++yk/IC44jI4ubadOrj9y5IhR&#10;gZYC0x/++9///s477zTe9bLwq6++GtEu72vQxxN1GPWzo6PDPDIUkGjlZz7iNRQKeb1edXRFZ2en&#10;eTH9LoeFKT8sgb/4i7+g/ID4oo+O3tvbm5OTk5yc3NDQILfOBWY8/NChQxs3bjSfz6GO1bNc3vd/&#10;/iRr44k6j/rpMA4oEN/lZzni1e/3t7a2RqaHR6+qqjIvqd/lsDDlhyVwzz33UH5A3Ik28N7Q0FBu&#10;bu4lC8x4+C233GKM5CwTv/vd7yLa5X1tE1BN2A68rLY+dnd3M5AnErb8LEe8ejwedWHEycnJjIwM&#10;85L6XQ4Lq/J7+umn/xlYNDt27IhWfj/5yU/k99NYsr6+/pprrlmzZk1mZqb8wsucF154YdOmTfJH&#10;5VOf+tSxY8d4MYFF5fV6X3rpJZn48Y9/XFBQYLmrsbGxvb29pqbmzjvvVHN+8IMfyMQzzzyjFtYf&#10;/rWvfU3WANddd53a4HfDDTfIP2W+vKnlS5m/vixg+09540vwyWpBVgUvvviizJFvQ1YRMmfLli1t&#10;bW381KCL+/KzPeI12ict/S7na15J+QUCgUlg0VRXV0crv+uvv14mjCWlAs+cOSMTcnv11VfLxI03&#10;3virX/1KJt55550HHniAFxNYVL/+9a/lXSl/KW6++eZz586pmepN+sYbb8gHM7fbff/99//pT3+S&#10;OW+++ebHP/5xWfjTn/70f//3f9s+fNu2bZYzPKT/bJ9aviyvPxZK3Jef7RGv0TbI63c5LMzeXiyB&#10;aOUnBgcHzWOG+Xw+dSkOuVUHAzmcTghgacxncPUXXnhh8+bN8kZWb/n09PSbbrrJdkkG8gR7ez9w&#10;uIN+xKtKWrm1HFer3+WwMOUHWw6jueqD7+vjuyrGOUmf/vSnHY7zM3/9UCiUnJwsc+RWDfdgezoh&#10;gKU0nyZ74oknpPaMd/3atWszMzN5SUH5zSIBjY0oLS0tMiG3fr/fvIx+l8PClB9sOYzmajAG39fH&#10;d4188JykO+64Y4blJ19KDdkqCahGfHA4nRBA7Pubv/mbaOP5AZTfLMovGAzKpyiXy+X1etUfXeNe&#10;/S7bhSk/OHAYzVUxD75vu0PWfE7S3XffPcPyczgm1fZ0QgAxbseOHebyk2k23oPyW2aUH3QOo7kq&#10;5sH39R2ylnOSbrnllhmWX3FxsfpSfX19RUVF6jsJhULypaQj9+3bx48GiC/yIdA4yE/ZvHkzLwso&#10;P8oPMUofzTWiDb6v75C1nJO0ffv2GZbf0NCQugC83Mq0zAkEApmZmW63e/fu3VNTU/xEgLjz5S9/&#10;2Xxw8Pnz53lNQPlRfohd+vng0QbfN3bIWgrvU5/6FCM5AyvTwYMH09LS1PtdUZvzAcqP8kMMyc7O&#10;PnPmTGR6m58+RL5l8H2HHbJqe15FRQXlByQG83VEu7u7CwoKkpKS8vPzZSWgZo6NjZkvGfCb3/xm&#10;69atGzZsMM7tffLJJ3kZQflRfogtPT09ubm5skLfvn27GmAvYtot63a71VVhFIcdsuohDz30EOUH&#10;JADLdUTlU19XV5dMtLW15eTkRKZPKJRVh/kQjq9+9auycjBO8pDpq666ilcSlB/lhzgw59Fcv/CF&#10;L1B+QAKwXEfUTB3jW15ebhme/Xvf+57H41m7dq0xpEtWVhavJCg/yg9xYM6jud51112UHxDv9OuI&#10;Gnp6esyfDM0L3H777atXrza2+blcrjVr1vBigvKj/JDInMfzAxAX9OuIKhcuXPD7/RcvXrQtvxMn&#10;Tlx++eXmN/6tt94asbsakO1RgwDlR/kh/jz88MOUHxD3fyy164hGpk8Cq6mpGR0dtSxpTL/99ttf&#10;+9rXpO3Uo6688soDBw6YFzauBqQfNQhQfpQf4pLDNr+JiQn5s+F2u7OysgKBgPlR8qHf6/UmJSXl&#10;5eV1dnYa882nFuqbDQAsQQKqCXnPlpWVjY2NRVtA/PjHP/7IRz5ifqvefvvtxr3mqwGZcalGUH6U&#10;H5aOQ43pu2NOnz5dWFgoC1dWVo6Pj9v2mazoo5VfXV1dfX19OByWJ/L5fObn8vv9ra2tMtHU1FRV&#10;VaVmWk4t1DcbAFiy8svIyNC3AlrK77777lu3bp2xzW/16tVpaWnGvearARksRw0ClB/lh8XlUGP6&#10;7piioiJ1MeiBgYHa2lrbPlOjPNiWX15enjzQ9tvweDxq7JjJyUljeDDbUwujbTYAsOxefPFF86gu&#10;koA33HCDustyNSBFP2oQoPwoPywuhxozU7tjzBdfT01Nte0z+We08pOHNzY2ypeSxOzt7TV/ffNX&#10;tr0csPNmAwCx4K677lq3bt3q1auN8fzWr19vfMi0XA3I9qhBgPKj/LC4HGrMYOyOyc/P7+/vl4kj&#10;R45E67OvfOUr0crP5XI1NzdH/rzX2PwU5uP21BXkbE8ttN1sACBGSN7JmsH8rvd4POouy9WAoh01&#10;CFB+lB8Wl0ONKebdMZKGOTk5kokNDQ1qK6DeZ3v37o1WfuYjfswb+YTcNTk5GZne26sWsz21MNpF&#10;hAHEgldeeUXe2sbeXvN1ey1XA4p21CBA+VF+WFwONRaJvjtmaGgoNzfXts/kc3y08qutrT169Kgs&#10;09/fX1JSYv6C1dXVLS0tMiG3EpofeNOa/ipYNhsAiDVPP/20UX7y+ZBj+ED5UX6ILQ41pu+Oyc7O&#10;DoVC8sG9oaFh3759tn32yCOPRCu/8fHxiooK6cvCwsLBwUHzA4PBYHp6usvl8nq96iQS2/KzbDYA&#10;EGu+/e1vy/tUmm/DNMoPlB/lh9jiUGP67hhpwczMTFmt7969e2pqyrbPHnzwwVmN5MyADsAScBi/&#10;SR8pU1842ohO+p8Y+Xy4devWlJSUL37xi6mpqZ/4xCd48UH5UX6IdfOpMXnsrMpvzhcIBjBzDuM3&#10;GYyRMvWFbUd00sNx9erV119/vfk4v8997nO8+KD8KD/EwR+JOT+2srKSq7cBseaS4zeZR8rUF7Yd&#10;0SlaOEosqnf9j3/842iVCVB+lB8SxJ49eyg/INZccvwm80iZ+sL6iE7RwvEXv/iFvNmlAq+55pqs&#10;rCzLYSEA5Uf5IdE89thjlB8Qa5zHb7KMlKkvrI/oFC0cf/jDH65evVrWA+5p6jpAAOVH+SFh/f3f&#10;/z3lB8Qa5/GbLCNlOixsjOjkHI7r1q37zne+E22UUIDyo/yQOOTvB+UHxBqH8Zsi2kiZ+sIOIzqZ&#10;w1G+SGdnp4SjxN999913/vx58+V5AMqP8kMCuuuuuyg/INY4jN8U0UbK1Bd2GNHJHI533nmnukK3&#10;esuvnsaLD8qP8kMi27VrF+UHxIWFGk3TCMcf/OAHV111VXJysjE6IHt7QflRfkhwO3fupPyAuLDg&#10;o2meOHFi06ZNxnh+SUlJ1dXVvM6g/Cg/JLIHHnjAofzGxsYyMjKMhUdHR7lqO5Aw3n333bvuusvl&#10;chnlZ7leCED5UX5INA7j+QWDwdzcXHPhHTt2rKamhhcNSAx79+5dv369UX4ykZ+fz8sCyo/yQ2xx&#10;2PAmn9el1eSDe15ennSbzAmFQl6vV83p7OyMTJ/9V1RUZCzzxBNPRCu/8vLywcFB81NI9h0/fpwf&#10;AZAYNm7cqL/3eVlA+VF+iC0OG948Hs/w8LBMyK3aS+v3+1tbW2WiqampqqoqMn2hJ1VvXV1dsvwl&#10;x/Mz/yXIzs4uKytTpxCePn2anwUQ739iVq9ebX7Xf/jDH+ZlAeVH+SG2OGx48/l8IyMjMiG36vqb&#10;0nbqJL7JyUnzEXuivb09Pz//8ccfn3n5GeTrs1cIWGIO2/vN89WYfPr2fjVQs9vtrqysHB8fVw9s&#10;aGgwHrh27drz58/zOoPyo/wQWxw2vMm6Xg3QILfq0kzmAf2N6ampqZSUFFmsra3tH//xH+dQfpHp&#10;gSH4WQBLaSYH2ra2tjY1NUXstvcXFRV1d3fLxMDAQG1tbWT6DI+PfvSj8h5fs2aNOsP31VdfdU5M&#10;PR/1hfXoBCg/yg8LQN/wJmt2WaerNa+6OpN5RH5Lq3V0dKSlpT311FOz2tt75swZ9dRSn/wIgKV0&#10;yQNtz549W1paqqb17f3mz4Gpqaly+8wzz6yZJm9zWT/Iu17e486JqeejvrAenQDlR/lhYVhiTt/C&#10;J20n63219jdf3NNY5uDBgzMvv56eHnUGyfbt29VuZQC2ZnUmVkQbQcl2s9klD7StqKhQG/tt1wby&#10;QbG/v18mjhw5oub89Kc/LSgokNWI+iY3btx4zz33OCemno/6wg4HmQCUH+WHWXPY8FZcXKzW7H19&#10;ffLRXCaqq6tbWlpkQm7lg7h6uFpGPrjLwx999FFGcgYW3KzOxNJHUHLebGZ7oO3g4KDa0q/o2/t7&#10;e3tzcnKSk5MbGhrkVua88sorGzZsUFdvE5dffrl8qHNOTD0f9YVtDzIBKD/KD3Nku+FN/c0YGhpS&#10;I7bIrUyrvyjp6enyN8Dr9ap9NKFQKC8vT5YpLS0dHR194YUXKD9gwc3qTCx9BKVLbjbTD7Stq6tr&#10;bGw0/umwvV9WDrIOUdPNzc1G+cmTTkxMOCemno/6wg4HmQCUH+WHhTHnC3r+7Gc/o/yABTerM7HM&#10;n98U281mzgfabtu27dSpU8Y/bbf3y1NLUEq07du3Ty127Ngx+XC4efNmqUPJQUv5OaSbOR8tCzsf&#10;ZAJQfpRfgpvnwMszPEtuzhf0bGxspPyAxTOTM7H08rPdbOawvV8tpjYTKvr2flnhZGZmymLyQXFq&#10;akrmvPnmm1/+8pe/9KUv7dix47nnnvP5fAcOHHBOTD0f9YX16AQoP8pvBZnnwMuLfZbcd77znSUr&#10;P9sD25WJiQl5leRvUlZWlrpyaLTk7ejo4DIDiC+XPBNLL7+Zbzab8/Z+8fbbb0ulrVu3Tr3rN23a&#10;dPDgQefE1PNRX1iPToDyo/xWkHkOvLzYZ8m9+uqrS1Z+euka6urq6uvr5f9U/q6ol8I2eeUvTUFB&#10;AeWH2DerM7H08pv5ZrM5b+83HDp0SL3r9V29C5WYAOVH+a2sPwDzGXh5sc+SO3bs2JKVn166hry8&#10;PLX/y5yJevLu379fXXKA3yvEuFmdiaWX39JsNpM33c9+9rOPfexjW7dulW/moYceeu211xYvMQHK&#10;j/JbWeY28PJinyXX3t6+ZOUX7cB2FbWNjY0yX4qwt7fXNnmHh4elniUHKT/EqVjbbBYIBOQ9dcUV&#10;V6h3/YYNGx555BF+TKD8KD8smDkMvLzYZ8kdOHBgycov2oHtKnCbm5sjf742lG3yVlRUnDx5MhL9&#10;gnJAjIvNzWYvv/yyvKdSUlKc9/YClB/lhxmZ58DLi32W3Pe+970lKz+HPdfmqI0WwZbvkF8tYP4u&#10;XryYkZGRnp6emZn59NNP84KA8qP8MF/zHHh5sQ/32bNnz5KVX7QD20Vtbe3Ro0dlQhYoKSlxTl6y&#10;D1gQhw8f3rFjh7y/UlJS7rnnHp/PV1lZqZ9ob5BVUEFBgayy8vPzQ6FQxO6sfIeHA5Qf5bdyxc7h&#10;Pn/3d3+3ZOVne2C7yrjx8fGKigp1Hszg4KBz8lJ+wII4duzY7bffvmnTJvWuv+WWW+6++279RHtD&#10;dnZ2V1eXTLS1teXk5ETszsp3eDhA+VF+K1fsHO5jDOiwXCM5M1QEsFzOnTv31FNPyUcs9a7/q7/6&#10;qxMnTugn2ttSl27TF57hwwHKj/LDIjKPfmy5pshPfvKTaOUX7aA683zzeRgOzxIXEQysQG+++WZq&#10;aqqxzW9qako/0V7X09OjPrPZnpV/yYcDlB/lh0VkGf3Yck2R5ubmaOUX7dIjhtbW1qamppk8C4CY&#10;/Vh45ZVXnjt3rqqq6qabbpqYmNBPtLe4cOGC3++/ePFiJMpZ+c4PByg/yg+LyzL6seWaIq+//vqq&#10;KKJdekQ5e/ZsaWnpDJ8FQGx666231OjN58+f37t3r5SffqK92cjIiLy7R0dH1T9tz8p3eDhA+VF+&#10;WFz66MeWa4rISj9a+UW79IhSUVFhjMZ8yWfhBwHEC/1Ee0MgEJD39djYmMPCDg8HKD/KD4vOYfRj&#10;dU2RS163V7/0iBgcHDQPxXzJZ+EHAcQL/UR7462dkZFhOX5XX9j24QDlR/lhqd5CjqMfu93ud955&#10;55Ln9upXjaurq2tsbJz5s/CDAObP4cQp2/OuxsbGjGteR5szQ5yDD8qP8sNSr9n18VH1db06pFqW&#10;qayslE/elj8MasJyTZF//ud/jra3N9qlR8S2bdtOnTplG5q2z8JPFpi/mZw4ZZx3FQwGc3NzzasR&#10;fY7h8OHD586dc/iynIMPyo/yw1Kv2R3GRzXW9UVFRWrQ44GBgdraWtsms1xTZHh4ONo2v2iXHolM&#10;b8aT78Sh/GyvXAJgPi554pT5vKvy8vLBwUFz5+lzDDt27OBvDSi/mdKvZiO3Xq9X5uTl5XV2dpoX&#10;1u9yWJjyY81uFm18VPO63nwmXWpq6kye0WE8P31h9vgAy+iSJ06Zz7uyfBiznfPmm28ePnz4vffe&#10;U+X31ltvPfvss7zOoPwu/Va0XM3G7/e3trbKRFNTU1VVlXlh/S6HhVX5SQ5OYMW47rrrZBUsa3b5&#10;OPHOO++Y75KZ3/3ud5OTk6+99lpZuRvzd+7cGQwG1fSWLVtOnTolEy+99JIsP5NnfOqpp6KVn77w&#10;nj175vy/du7cOfPXN99l2W2tZr777rtXX3218zLAyiSf9+TNbpn5H//xH1u3brXMtLzXLHN+85vf&#10;yN+ddevWqXfWpk2bvve97/HyYrHFffmZqavZeDwetSNscnLSciytfpfDwqr8GhoaXsfK8/LLL2dl&#10;ZZnnrF69+qtf/apMvPjii7KCVjObm5vl84axzHPPPSe/RWvXrr3vvvvkdiZPtGvXrmjlt7D/R08+&#10;+eRnP/tZ52UeffTRBx54QCakca+55hr5NhyWAVYy+WhnmXPnnXf+7d/+rWWm/ibS5xgX7/75z3/O&#10;C4slkDjlZ76ajTHTMo6lfpfDwuztXeEsp8Tajo9qOcfWMDQ0lJubO5NniTae34Jft3eehyjpywAr&#10;cG/vbM+7ct7b+/bbb3//+9+XT1lbt24tKiq655572NsL9vbOlOVqNtH+eOt3OSxM+bFmN99lOz6q&#10;ZV0vDw+FQuFwuKGhYd++fTN5xmeeeWZpym9BDlHSlwFWDtsTp5zPu3IuP/n7Iu9H+YLqXX/55Zc/&#10;8sgjvM6g/C5Nv5rN5ORkZHoHrnk7je1dDgtTfqzZzWtq2/FRLev6QCCQmZkpM3fv3j01NTWTZ/z3&#10;f//3pSk/8/vlkkND2/7Rsl0GWOHmf97VoUOHjKNveT1B+V2afjWb6urqlpYWmZBbv99vXli/y2Fh&#10;yg8LtWZ38Ic//MG2/DZu3Lh4T3rJoaFtyy/arm1gJZvnSHvvvfdeVlZWX1/frbfe+uSTT0YcRxWV&#10;v3fqo2leXl4wGIzYDU+hLwMkWvnpV7OR3/X09HSXyyXvBzW4mvE3TL/LdmHKDwu4Zr+kyy67TC+/&#10;5557bmGfZf6HKEUbPhrAnL3xxhsHDx6UiXfffXfXrl0TExMOo4p6PJ7h4eHI9KW61SmJ+vAU+jJA&#10;opXfoqL8sAS2bNliyb7Vq1fPcGfxzM3/EKVow0cDWEAOJ2P5fD715pVbNZ68PjyFvgxA+VF+iC3Z&#10;2dlLdpCfBUNDA7Ggurr6rbfeMlYI0U7GCoVCycnJsoqQW3WulT48hb4MQPlRfogtmzdvtuzwNZ9y&#10;vqi4GCgQC2yv3qafjFVUVKSuJCR5p0630oen0JcBKD/KD/PicPz1xMRETU2NrH+zsrICgYDMkY/s&#10;8sFd5lRWVo6PjxtLdnR0GI/dtGnTcm3zA7CMDh06JM134MCB9PT0J5988sEHHzRGjDLHnEHfwqcP&#10;T+E8SC1A+VF+mDWH46/r6urq6+vD4bBknzrCRj5/qzOH5FN4bW2tWmxqaqqgoMAovy9+8YuWbX7r&#10;16/ndQYS3vnz519++eXbbrtNvfEl/vr6+hxOxiouLu7v75cJWUzWLRG74Sn0ZQDKj/LDvDgcf52X&#10;l6f2s9h+5k5NTVUT+/fvb2hoMMpvz549GzZsMG/w+/SnP83rDKwQjzzyyHXXXefxeM6dOxdxPBlr&#10;aGhIYk7ukluZjtgNT6EvA1B+lB/mxeH4a5nZ2NiYnJzs8/l6e3tlTn5+vvr8feTIEVWBw8PD8sBw&#10;OGyUn6z09XN7eZ2BlaC9vf3666+/ePHiU089dcMNN0QbzJmTsUD5UX6YkXkekyfRpj49246Jqh9/&#10;LZ+8m5ubjS8lE9J/OTk50oINDQ1yG5m+ANrJkycjpjFTPvOZz0jqmb/PK664YilfCv3kEtv/8bGx&#10;MYYHAxbWe++9Z+woUCsiW5yMBcqP8sOMzPOYPOketWO3q6vL4/HoX8Ry/LX5AoCWY6uHhoZyc3Mt&#10;maUKLCUlZQnO8HB4KQytra1NTU22/+PSf/L96xchBQBQfpQfYsX8j8lT2tvbjc17DsdfSy8ePXo0&#10;Mr3NTJ2jJwuHQiHpy4aGhn379n3g3fXnirriiiv0a3gs5UuhnD17trS01DLT+B8vLy8fHByk/ACA&#10;8qP8ELvmeUxeZPo8XLVNrq2tTc1xOP56fHy8oqJCPZ10UmR6901mZqbb7d69e7flshxGRckCS3Cc&#10;n8NLoch3bh73Vf8fj2hX9QAAUH6UH2LR3I7JM3R0dJj35Ormc/x1SUmJZVSXRR2FS38phHSq7aCv&#10;lv9xyg9YbPM8JNf56GSA8qP8VpA5HJNn5lxj8zn+ur6+3nKGx80337yUL4X6/hsbG20XNv+PU37A&#10;YpvnIbmXPDoZoPwov0Q2z2PyZI7a/9vd3W15+ALyer1LcIaHw0shtm3bdurUKfPCtv/jlB8wc5bT&#10;4QOBgDpQxHlr3DwPyXWYA1B+lF/im+cxeRKCso6WZWQ9Ozo6ukjf5Oc//3nL3t7FGNXF4aWITG8F&#10;lOQ1Fo72P075ATOknw7v8XiGh4cj04N6OgyQNP9Dcm0P0gUoP8pv5Yq1MVG//e1vy58E8+E727Zt&#10;m9VIhPrRPzPcusDwsMAi0U+H9/l86kOX3KqRpJzN55DcyAyOTgYoP8pvpYi1MVFvvvlm/QyPWY1E&#10;aDCO/pnh1gWGhwUW94+oqfxCoVBycrLMkVvzRjsHcz4kN9ocgPKj/LD8Pv7xj5vP8JDptWvXzmok&#10;QsV89M9sty4AWOzyKyoqUu9cSUDb7XbKPA/JXZqjk0H5UX7A3D3yyCNr1qwxb/O79tprZzUSoWI+&#10;+mcOWxcALGr5mbfAOWyNm+chuUtzdDIoP8oPmLtdu3ZZ9vZeeeWVxr0zGYkwoh39M8OtCwCWrPzk&#10;nai2xvX19ck7dFZfh0NyQflRfkgcv//9782X8Vi9evWrr75qXmAmIxFajv6Z4dYFAEtWfkNDQ2qM&#10;ZbmV6Vl9HQ7JBeVH+SFxPPbYY2vXrjUO9XO5XNddd92sRiKMaEf/zGfrAoAlJu/T8+fP8zqA8qP8&#10;MF+zGhtFn6N2p8qcysrK8fHxRfomX3nllfXr15uHca6qqprVSIQR7eif+WxdALDEduzYwd8aUH6U&#10;HxbArMZG0edINnV3d8vEwMBAbW3t4n2fv/3tb40h/R577LFoi3GsD5BI3n33XbVpX5Xf1NTUW2+9&#10;xcsCyo/yw9zNamwUfY75CLnU1NRF+ibff/99qT15LpfLlZaWdv3118vfg2i1ys8USBgnTpzIyMjY&#10;smWLfOTbsGGDfPzbtWsXLwsoP8oPczersVH0Ofn5+epouSNHjizeeRIPP/yw2+0uKCiQtf+XvvQl&#10;Scyrr76anx2wEkxNTe3du1dt7zcO3gAoP8oP8zWTsVH0OdJ/OTk50oINDQ1yqx7ocOygfs207u5u&#10;STqZI88eCoVsHy6PuvHGG9Xwe+qivV//+tf5kQErpPy2bNly6NCh66677qWXXuIFAeVH+WHBXHJs&#10;FNvRUpShoSFJOjXtcOygfs207Ozsrq4umWhra5OIjPZwWfvL8qr81MklAFaCl19+Wa0Q3nzzTUnA&#10;iYkJXhNQfpQf5m5WY6Poc+ThoVAoHA43NDTs27dPPdDh2EHna6aprYa2D9+7d+/atWuvuuoq6T/9&#10;Gu0AEphRe/IJkFcDlB/lh3mZ1dgo+pxAIJCZmel2u3fv3m2slB2OHXS4Zpr8U52Zqz/8tddeu+22&#10;2+69996srCyZ3rp1K3t7AQCUH+WHhbFQY6Poxw5Gu2bahQsX/H7/xYsXbR/+9ttvy7eUnp6u9vaW&#10;lJQ8++yz/JgAAJQf5YcFsIBjo1iOHbS9ZpoUXk1Nje2l080Pf+qpp9TIDpZABLCiOJxDZp7vcrls&#10;5+jnmQGUH+WHeXE4dlC/ZpqshWWZsbEx54fLr9nGjRsHBgZuu+02dvUCK5nDOWSG1tbWpqYm2zn6&#10;eWYA5Uf5YV4cjh3Ur5lmnLFrfHy3fbgE4muvvSYT58+ff/rppyOzvO6c/ik/FAp5vV41p7Ozk58a&#10;EC8cziFTzp49W1paGm2O83lmAOVH+WFhLPh11WZ13Tn9U77f729tbZWJpqamqqoqfkBAvHA4h0yp&#10;qKiwnEBmnuNwnhlA+VF+WDALcuzg17/+9ffff/+Sn/v1q8zpn/KlBSUNZWJycpI9PkA80s8hE4OD&#10;g+azx/Q50c4zAyg/yg8xJysr69y5c5f83K9fZU7/lG97rgmA+GI5h0x9yJS3v8Mc3vug/Cg/xLpX&#10;Xnll7969fX19Un5yK/985JFHHD7361eZ0z/lq7P8ov3xABCzHM4hE9u2bTt16pTDHP08M4Dyo/wQ&#10;W86dO/fkk096PB51MseOHTva29sdPvfrV5nTP+XLMpOTk5Hpvb3m5QHEOIdzyNTaQB3IYV4/mOfo&#10;55kBlB/lh1gk8afK7/z585FZXndO/5RfXV3d0tIiE3Lr9/t5eYG4tuDnkAGUH+WHZRMIBNQ2v4yM&#10;jJ07d95///3PPvvsrK47p3/KDwaD6enpLpfL6/V2d3fzIgNxbQHHnwcoP8oPy19+N95440c+8hEJ&#10;O7fb/aEPfSjaYM587gcAUH6UHxLBoUOHpPw2btw4MTHB534AAOVH+SFhnTt3TppPftm2bt360ksv&#10;8YIAACg/yg8xYVbXVVMDr8icysrK8fFxtdjY2JhldOXDhw8fPHhQJt59990HH3yQFxkAQPlRfogJ&#10;s7quWlFRkTrBYmBgoLa2NjJ97kVubq4lGQEAoPwoP8SiWV1XzTzSXmpqqtyWl5cPDg5SfgAAyo/y&#10;QxyY1XXV8vPz1Uh7R44cMVfgJctvVvuU5VYNASPpGQwG1WL6PmUAACg/yg9zNJPrqkn/5eTkSAs2&#10;NDTI7czLb1b7lD0ez/DwsEzIrao99ikDACg/yg8L7JLXVTMMDQ1Jis28/Ga1T1n6T432LLeqBdmn&#10;DACg/Cg/LIBZXVdNFg6FQuFwuKGhYd++fTMvv1ntU5ankH/K15Tbnp6emT8LAACUH+UHJ7O6rlog&#10;EMjMzHS73bt3756amppDk81kn3JRUZHaCigJWFxcTPkBACg/yg+LaFGvq3bJfcrmPcuzOo8EAADK&#10;j/LDrC34ddVmtU+5uLhYnUHc19dXVFRE+QEAKD/KD/FkVvuUh4aGJPhkjtzKNOUHAKD8KD/EvUXd&#10;pwwAQKKVXygU8nq9asDbzs5O2zmUH2LWgu9TBgAgkcvP7/e3trbKRFNTU1VVle0cS/mdOHHifwMA&#10;ACSElVV+Ho8nHA7LxOTkpLrUgT7HUn4HDx7sBgAASAgrq/z0wS+iDYfB3l4AAMDe3vjmcrmMaTVG&#10;mj6H8gMAAJRfIkhLS5ucnIxM79tVw+Hqcyg/AABA+SWC6urqlpYWmZBbv99vO4fyAwAAlF+c/59M&#10;D2kbDAbT09NdLpfX61UHOepzKD8AAED5rUSUHwAAoPwoPwAAAMqP8gMAAKD8KD8AAADKj/IDAACg&#10;/Cg/AAAAyo/yAwAAoPwoPwAAAMqP8gMAAKD8KD8AAADKj/IDAACUH+UHAABA+VF+AAAAlB/lBwAA&#10;QPlRfgAAAJTf8jp+/HhJSckOAACAhHD48GHKDwAAAJQfAAAA5QcAAADKDwAAAJQfAAAAKD8AAABQ&#10;fgAAAKD8AAAAQPkBAACA8gOW5G0TnbrX+bEz+fq8yEA82rlz58mTJy0zA4FARUUFLw4oPyBBKnDB&#10;l6f8gDh19uzZgoIC85xwOCxzzpw5w4sDyg+g/Cg/INF84xvfOHjwoPHPpqYmmcPLAsoPSNjys8wJ&#10;BoMlJSVutzsrK+vQoUPme5999tnc3NykpKTk5OTKysrR0VHbr3DhwoXnn39+amqKVxuIfRcvXpT3&#10;9fj4uEzLrUzLnEu+6wHKD0iE8uvv78/MzOzt7ZXpkydPpqWlGfc2NjaWl5cPDw+rPxV79uyRf+pf&#10;YWRkRP5U8DoDcaSlpeXhhx+Widra2tbWVmO+w7seoPyARCi/O++886c//anxzyNHjhj3+ny+s2fP&#10;GneFw+Hk5GTLV5BkfP7553mRgbhTWFh47NgxyzF/Du96gPIDEqH8UlNTJycnjX/+6U9/Mt87MTHx&#10;xhtvtLe319XVyV8Il8tl/gpy165du3iFgXgUCoXkHS23lvnR3vUA5QckQvklJSVFu7enp+dDH/pQ&#10;UVHRPffc8/zzzw8ODhp3yURLS4v8YSgsLDx9+jQvMpAYKweHdz1A+QGJUH6ylpeP+MY/JycnjXvz&#10;8/M7Ojps75KJnTt3ykRfX19xcTEvMpAYKweHdz1A+QGJUH41NTVHjhwx/nnixAnj3qSkpHA4bNzV&#10;3t5uLr8LFy6o6ccff/zQoUO8zkACrBwc3vUA5QckQvkNDQ35fL5AIBCZPu7H6/Ua95aWln7jG9+Y&#10;mpqSvwRShOnp6ebyM77Cn/70p/z8fIZ+ABJg5eDwrgcoPyARyi8yfX7u9u3bXS6XZF9LS4txr8Rc&#10;eXm5e9qtt976xhtv2Jaf2jBQXV3NSw3E+8rB4V0PUH4AAACg/AAAAED5AQAAgPIDAAAA5QcAAED5&#10;AQAAgPIDAAAA5QcAAADKDwAAAJQfAAAAKD8AAABQfgAAAKD8AAAAQPkBAABQfrwEAAAAlB8AAAAo&#10;PwAAAFB+AAAAoPwAAABA+QEAAIDyA4CYXoFOO3jwoO1887TicrmSk5Pz8vKef/55y8I6Xl4AlB8A&#10;xFz5paSkjIyMzKT8zJqamig/AJQfAMRZ+YmdO3c6l59x1/j4+KOPPipzvF6v7QIAQPkBQOyWX01N&#10;jdweO3ZsJuUnwuGwzElKSqL8AFB+ABBn5Tc+Pu71etPS0mTikuX3xz/+UW3zy8nJofwAUH4AEGfl&#10;JxPHjx+Xid27d0crP52xjZCD/ABQfgAQT+UnqqqqZDoYDDqUX1JS0vr163fs2PHGG29YvgjlB4Dy&#10;A4C4Kb+xsTGPx+Pz+SYmJpyP83P4IgBA+QFAHJSfOHr0qPxzz549lB8Ayg8AErz8xM6dO10uF+UH&#10;gPIDgMQvv5GRkZSUFMoPAOUHAIlffqK5uZnyA0D5AQAAgPIDAAAA5QcAAADKDwAAAJQfAAAAKD8A&#10;AADKDwAAAJQfAAAAKD8AAABQfgAAAKD8AAAAQPkBAACA8gMAAADlBwAAAMoPAAAAlB8AAADlBwAA&#10;gBXg/wItXmX4ajCHiQAAAABJRU5ErkJgglBLAwQUAAYACAAAACEAhxHoeuAAAAAKAQAADwAAAGRy&#10;cy9kb3ducmV2LnhtbEyPTUvDQBCG74L/YRnBm918NEFjNqUU9VQEW6H0tk2mSWh2NmS3SfrvHU96&#10;fGce3nkmX82mEyMOrrWkIFwEIJBKW7VUK/jevz89g3BeU6U7S6jghg5Wxf1drrPKTvSF487XgkvI&#10;ZVpB432fSenKBo12C9sj8e5sB6M9x6GW1aAnLjedjIIglUa3xBca3eOmwfKyuxoFH5Oe1nH4Nm4v&#10;583tuE8+D9sQlXp8mNevIDzO/g+GX31Wh4KdTvZKlRMd53gZMqpg+RKBYCBNEx6cFMRREoEscvn/&#10;he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zBJZG0DAADR&#10;CAAADgAAAAAAAAAAAAAAAAA6AgAAZHJzL2Uyb0RvYy54bWxQSwECLQAKAAAAAAAAACEAI+sCMCJP&#10;AAAiTwAAFAAAAAAAAAAAAAAAAADTBQAAZHJzL21lZGlhL2ltYWdlMS5wbmdQSwECLQAUAAYACAAA&#10;ACEAhxHoeuAAAAAKAQAADwAAAAAAAAAAAAAAAAAnVQAAZHJzL2Rvd25yZXYueG1sUEsBAi0AFAAG&#10;AAgAAAAhAKomDr68AAAAIQEAABkAAAAAAAAAAAAAAAAANFYAAGRycy9fcmVscy9lMm9Eb2MueG1s&#10;LnJlbHNQSwUGAAAAAAYABgB8AQAAJ1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336;top:21336;width:44196;height:29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UfvgAAANoAAAAPAAAAZHJzL2Rvd25yZXYueG1sRI9Bi8Iw&#10;FITvgv8hPMGbpq5YpRpFZAWv2mXPj+bZFpuXkkSt/nojCB6HmfmGWW0604gbOV9bVjAZJyCIC6tr&#10;LhX85fvRAoQPyBoby6TgQR42635vhZm2dz7S7RRKESHsM1RQhdBmUvqiIoN+bFvi6J2tMxiidKXU&#10;Du8Rbhr5kySpNFhzXKiwpV1FxeV0NQq26W7iraY0dY9/k+fz3+fsmCg1HHTbJYhAXfiGP+2DVjCF&#10;95V4A+T6BQAA//8DAFBLAQItABQABgAIAAAAIQDb4fbL7gAAAIUBAAATAAAAAAAAAAAAAAAAAAAA&#10;AABbQ29udGVudF9UeXBlc10ueG1sUEsBAi0AFAAGAAgAAAAhAFr0LFu/AAAAFQEAAAsAAAAAAAAA&#10;AAAAAAAAHwEAAF9yZWxzLy5yZWxzUEsBAi0AFAAGAAgAAAAhADlKdR++AAAA2gAAAA8AAAAAAAAA&#10;AAAAAAAABwIAAGRycy9kb3ducmV2LnhtbFBLBQYAAAAAAwADALcAAADyAgAAAAA=&#10;">
                  <v:imagedata r:id="rId8" o:title="" cropright="787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2276;top:48227;width:2486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4ED9A166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 Performing</w:t>
                        </w:r>
                        <w:proofErr w:type="gramEnd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Financing</w:t>
                        </w:r>
                      </w:p>
                    </w:txbxContent>
                  </v:textbox>
                </v:shape>
                <v:shape id="TextBox 5" o:spid="_x0000_s1029" type="#_x0000_t202" style="position:absolute;left:12634;top:31667;width:19189;height:25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m5wgAAANoAAAAPAAAAZHJzL2Rvd25yZXYueG1sRI9Pi8Iw&#10;FMTvC36H8AQvi01VVqUaRRTB08KqoMdH8/oHm5faRK3ffiMIHoeZ+Q0zX7amEndqXGlZwSCKQRCn&#10;VpecKzgetv0pCOeRNVaWScGTHCwXna85Jto++I/ue5+LAGGXoILC+zqR0qUFGXSRrYmDl9nGoA+y&#10;yaVu8BHgppLDOB5LgyWHhQJrWheUXvY3o+C6q1L8nYxP9fN75Nacbc7t+aBUr9uuZiA8tf4Tfrd3&#10;WsEPvK6EGyAX/wAAAP//AwBQSwECLQAUAAYACAAAACEA2+H2y+4AAACFAQAAEwAAAAAAAAAAAAAA&#10;AAAAAAAAW0NvbnRlbnRfVHlwZXNdLnhtbFBLAQItABQABgAIAAAAIQBa9CxbvwAAABUBAAALAAAA&#10;AAAAAAAAAAAAAB8BAABfcmVscy8ucmVsc1BLAQItABQABgAIAAAAIQDPSQm5wgAAANoAAAAPAAAA&#10;AAAAAAAAAAAAAAcCAABkcnMvZG93bnJldi54bWxQSwUGAAAAAAMAAwC3AAAA9gIAAAAA&#10;" fillcolor="white [3212]" stroked="f">
                  <v:textbox>
                    <w:txbxContent>
                      <w:p w14:paraId="584C220A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Loan to Value /</w:t>
                        </w:r>
                        <w:r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LTV (</w:t>
                        </w:r>
                        <w:r w:rsidRPr="00437426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%)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="00D957D4"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="00D957D4" w:rsidRPr="00A3257C">
        <w:rPr>
          <w:rFonts w:ascii="Palatino Linotype" w:eastAsia="Arial" w:hAnsi="Palatino Linotype" w:cs="Arial"/>
          <w:color w:val="000000"/>
        </w:rPr>
        <w:t xml:space="preserve"> Diagram:</w:t>
      </w:r>
    </w:p>
    <w:p w14:paraId="07EE223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55A32445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EB33CD0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D30D7EB" w14:textId="77777777" w:rsidR="00C556DF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05D842FE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548EBE0C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031DBFE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</w:t>
      </w:r>
    </w:p>
    <w:p w14:paraId="2757F03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(Gambar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</w:rPr>
        <w:t>atas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bagian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tengah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sebelum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)</w:t>
      </w:r>
    </w:p>
    <w:p w14:paraId="73A63129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49B8ECED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Hasil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66623D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yaitu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penjelasan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dinamika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ragam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dilaksanakan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bentuk-bentuk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bersifat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teknis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program untuk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memecahkan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masalah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Juga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misalnya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pranata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baru,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perilaku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pemimpin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r w:rsidRPr="00A3257C">
        <w:rPr>
          <w:rFonts w:ascii="Palatino Linotype" w:eastAsia="Arial" w:hAnsi="Palatino Linotype" w:cs="Arial"/>
          <w:i/>
          <w:color w:val="000000"/>
        </w:rPr>
        <w:t>local leader</w:t>
      </w:r>
      <w:r w:rsidRPr="00A3257C">
        <w:rPr>
          <w:rFonts w:ascii="Palatino Linotype" w:eastAsia="Arial" w:hAnsi="Palatino Linotype" w:cs="Arial"/>
          <w:color w:val="000000"/>
        </w:rPr>
        <w:t xml:space="preserve">),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terciptanya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kesadaran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baru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menuju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transformas</w:t>
      </w:r>
      <w:r w:rsidR="00A3257C">
        <w:rPr>
          <w:rFonts w:ascii="Palatino Linotype" w:eastAsia="Arial" w:hAnsi="Palatino Linotype" w:cs="Arial"/>
          <w:color w:val="000000"/>
        </w:rPr>
        <w:t>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sebagainya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27794CC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383B3E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1. Descriptive Statistics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tengah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.</w:t>
      </w:r>
    </w:p>
    <w:tbl>
      <w:tblPr>
        <w:tblStyle w:val="TableGridLight"/>
        <w:tblW w:w="6600" w:type="dxa"/>
        <w:jc w:val="center"/>
        <w:tblLayout w:type="fixed"/>
        <w:tblLook w:val="0600" w:firstRow="0" w:lastRow="0" w:firstColumn="0" w:lastColumn="0" w:noHBand="1" w:noVBand="1"/>
      </w:tblPr>
      <w:tblGrid>
        <w:gridCol w:w="1785"/>
        <w:gridCol w:w="1065"/>
        <w:gridCol w:w="1305"/>
        <w:gridCol w:w="810"/>
        <w:gridCol w:w="1635"/>
      </w:tblGrid>
      <w:tr w:rsidR="0076237A" w:rsidRPr="00A3257C" w14:paraId="5F0E1857" w14:textId="77777777" w:rsidTr="00C556DF">
        <w:trPr>
          <w:trHeight w:val="300"/>
          <w:jc w:val="center"/>
        </w:trPr>
        <w:tc>
          <w:tcPr>
            <w:tcW w:w="6600" w:type="dxa"/>
            <w:gridSpan w:val="5"/>
          </w:tcPr>
          <w:p w14:paraId="1E98980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proofErr w:type="spellStart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Tabel</w:t>
            </w:r>
            <w:proofErr w:type="spellEnd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. 1</w:t>
            </w:r>
            <w:r w:rsidRPr="00A3257C">
              <w:rPr>
                <w:rFonts w:ascii="Palatino Linotype" w:eastAsia="Arial" w:hAnsi="Palatino Linotype" w:cs="Arial"/>
                <w:color w:val="000000"/>
              </w:rPr>
              <w:t xml:space="preserve"> Descriptive Statistics</w:t>
            </w:r>
          </w:p>
        </w:tc>
      </w:tr>
      <w:tr w:rsidR="0076237A" w:rsidRPr="00A3257C" w14:paraId="641CA315" w14:textId="77777777" w:rsidTr="00C556DF">
        <w:trPr>
          <w:jc w:val="center"/>
        </w:trPr>
        <w:tc>
          <w:tcPr>
            <w:tcW w:w="1785" w:type="dxa"/>
          </w:tcPr>
          <w:p w14:paraId="3AC8B7D8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N</w:t>
            </w:r>
          </w:p>
        </w:tc>
        <w:tc>
          <w:tcPr>
            <w:tcW w:w="1065" w:type="dxa"/>
          </w:tcPr>
          <w:p w14:paraId="4141A51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Minimum</w:t>
            </w:r>
          </w:p>
        </w:tc>
        <w:tc>
          <w:tcPr>
            <w:tcW w:w="1305" w:type="dxa"/>
          </w:tcPr>
          <w:p w14:paraId="0E6687F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Maximum</w:t>
            </w:r>
          </w:p>
        </w:tc>
        <w:tc>
          <w:tcPr>
            <w:tcW w:w="810" w:type="dxa"/>
          </w:tcPr>
          <w:p w14:paraId="0E7A11A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Mean</w:t>
            </w:r>
          </w:p>
        </w:tc>
        <w:tc>
          <w:tcPr>
            <w:tcW w:w="1635" w:type="dxa"/>
          </w:tcPr>
          <w:p w14:paraId="7C04ED9D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Std. Deviation</w:t>
            </w:r>
          </w:p>
        </w:tc>
      </w:tr>
      <w:tr w:rsidR="0076237A" w:rsidRPr="00A3257C" w14:paraId="1DFC1DFC" w14:textId="77777777" w:rsidTr="00C556DF">
        <w:trPr>
          <w:jc w:val="center"/>
        </w:trPr>
        <w:tc>
          <w:tcPr>
            <w:tcW w:w="1785" w:type="dxa"/>
          </w:tcPr>
          <w:p w14:paraId="39A950FE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2F94FD7C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01CD566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3D77F3B9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DCDDF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794CCA2" w14:textId="77777777" w:rsidTr="00C556DF">
        <w:trPr>
          <w:jc w:val="center"/>
        </w:trPr>
        <w:tc>
          <w:tcPr>
            <w:tcW w:w="1785" w:type="dxa"/>
          </w:tcPr>
          <w:p w14:paraId="6C1708F0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4ABEC876" w14:textId="77777777" w:rsidR="0076237A" w:rsidRPr="00A3257C" w:rsidRDefault="0076237A" w:rsidP="00C55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141D38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401313B8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6E84466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91AA97E" w14:textId="77777777" w:rsidTr="00C556DF">
        <w:trPr>
          <w:trHeight w:val="48"/>
          <w:jc w:val="center"/>
        </w:trPr>
        <w:tc>
          <w:tcPr>
            <w:tcW w:w="1785" w:type="dxa"/>
          </w:tcPr>
          <w:p w14:paraId="727B129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7684AC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5AE06A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6E5AA12D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25E624B3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</w:tbl>
    <w:p w14:paraId="5EE4FEA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120AD34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lastRenderedPageBreak/>
        <w:t>Diskusi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)</w:t>
      </w:r>
    </w:p>
    <w:p w14:paraId="4458B0A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diskusi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mulai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awal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sampai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terjadinya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Pembahasan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dikuatkan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perspektif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teoritik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APA 6th Style</w:t>
      </w:r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197E9AD1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2905FFB8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Kesimpulan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66300DB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kesimpulan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refleksi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teoritis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rekomendasi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5C8BC19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788F4F1E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Pengakuan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/Acknowledgements (Arial, size 13)</w:t>
      </w:r>
    </w:p>
    <w:p w14:paraId="2CDB1CB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tentang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ucapan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terima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kasih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pengakuan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kepada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pihak-pihak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perorangan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institusi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turut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terlibat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secara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langsung atau tidak langsung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mensukseskan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</w:t>
      </w:r>
      <w:r w:rsidR="00A3257C">
        <w:rPr>
          <w:rFonts w:ascii="Palatino Linotype" w:eastAsia="Arial" w:hAnsi="Palatino Linotype" w:cs="Arial"/>
          <w:color w:val="000000"/>
        </w:rPr>
        <w:t xml:space="preserve">am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CEAA61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00F3F23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Daftar </w:t>
      </w: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Referensi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299F1041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Penulisan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disesuaikan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aturan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="00A3257C">
        <w:rPr>
          <w:rFonts w:ascii="Palatino Linotype" w:eastAsia="Arial" w:hAnsi="Palatino Linotype" w:cs="Arial"/>
          <w:color w:val="000000"/>
        </w:rPr>
        <w:t>. (Palatino Linotype, size 10</w:t>
      </w:r>
      <w:r w:rsidRPr="00A3257C">
        <w:rPr>
          <w:rFonts w:ascii="Palatino Linotype" w:eastAsia="Arial" w:hAnsi="Palatino Linotype" w:cs="Arial"/>
          <w:color w:val="000000"/>
        </w:rPr>
        <w:t xml:space="preserve">, before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; Line spacing: 1)</w:t>
      </w:r>
    </w:p>
    <w:p w14:paraId="563F47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54B680C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876832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McGill, I., Glenn, J. K., &amp; Brockbank, A. (2014). </w:t>
      </w:r>
      <w:r w:rsidRPr="00A3257C">
        <w:rPr>
          <w:rFonts w:ascii="Palatino Linotype" w:eastAsia="Arial" w:hAnsi="Palatino Linotype" w:cs="Arial"/>
          <w:i/>
          <w:color w:val="000000"/>
        </w:rPr>
        <w:t>The action learning handbook: Powerful techniques for education, professional development and training.</w:t>
      </w:r>
      <w:r w:rsidRPr="00A3257C">
        <w:rPr>
          <w:rFonts w:ascii="Palatino Linotype" w:eastAsia="Arial" w:hAnsi="Palatino Linotype" w:cs="Arial"/>
          <w:color w:val="000000"/>
        </w:rPr>
        <w:t xml:space="preserve"> New York, NY: Routledge Falmer.</w:t>
      </w:r>
    </w:p>
    <w:p w14:paraId="7592E9A6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Gilbert, J. R., Smith, J. D., Johnson, R. S., Anderson, A., Plath, S., Martin, G., . . . White, N. (2014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). Choosing a title </w:t>
      </w:r>
      <w:r w:rsidRPr="00A3257C">
        <w:rPr>
          <w:rFonts w:ascii="Palatino Linotype" w:eastAsia="Arial" w:hAnsi="Palatino Linotype" w:cs="Arial"/>
          <w:color w:val="000000"/>
        </w:rPr>
        <w:t xml:space="preserve">(2nd ed.). New York, NY: </w:t>
      </w:r>
      <w:proofErr w:type="gramStart"/>
      <w:r w:rsidRPr="00A3257C">
        <w:rPr>
          <w:rFonts w:ascii="Palatino Linotype" w:eastAsia="Arial" w:hAnsi="Palatino Linotype" w:cs="Arial"/>
          <w:color w:val="000000"/>
        </w:rPr>
        <w:t>Unnamed  Publishing</w:t>
      </w:r>
      <w:proofErr w:type="gramEnd"/>
      <w:r w:rsidRPr="00A3257C">
        <w:rPr>
          <w:rFonts w:ascii="Palatino Linotype" w:eastAsia="Arial" w:hAnsi="Palatino Linotype" w:cs="Arial"/>
          <w:color w:val="000000"/>
        </w:rPr>
        <w:t>.</w:t>
      </w:r>
    </w:p>
    <w:p w14:paraId="201A8E3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 xml:space="preserve">The bluebook: A uniform system of citation </w:t>
      </w:r>
      <w:r w:rsidRPr="00A3257C">
        <w:rPr>
          <w:rFonts w:ascii="Palatino Linotype" w:eastAsia="Arial" w:hAnsi="Palatino Linotype" w:cs="Arial"/>
          <w:color w:val="000000"/>
        </w:rPr>
        <w:t>(18th ed.). (2015). Cambridge, MA: Harvard Law Review Association.</w:t>
      </w:r>
    </w:p>
    <w:p w14:paraId="35CE0EF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Yuksel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I. (2015). The role of renewables in meeting Turkey's energy demand.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Energy </w:t>
      </w:r>
      <w:r w:rsidRPr="00A3257C">
        <w:rPr>
          <w:rFonts w:ascii="Palatino Linotype" w:eastAsia="Arial" w:hAnsi="Palatino Linotype" w:cs="Arial"/>
          <w:i/>
          <w:color w:val="000000"/>
        </w:rPr>
        <w:lastRenderedPageBreak/>
        <w:t>Sources Part A: Recovery, Utilization &amp; Environmental Effects</w:t>
      </w:r>
      <w:r w:rsidRPr="00A3257C">
        <w:rPr>
          <w:rFonts w:ascii="Palatino Linotype" w:eastAsia="Arial" w:hAnsi="Palatino Linotype" w:cs="Arial"/>
          <w:color w:val="000000"/>
        </w:rPr>
        <w:t xml:space="preserve">, </w:t>
      </w:r>
      <w:r w:rsidRPr="00A3257C">
        <w:rPr>
          <w:rFonts w:ascii="Palatino Linotype" w:eastAsia="Arial" w:hAnsi="Palatino Linotype" w:cs="Arial"/>
          <w:i/>
          <w:color w:val="000000"/>
        </w:rPr>
        <w:t>31</w:t>
      </w:r>
      <w:r w:rsidRPr="00A3257C">
        <w:rPr>
          <w:rFonts w:ascii="Palatino Linotype" w:eastAsia="Arial" w:hAnsi="Palatino Linotype" w:cs="Arial"/>
          <w:color w:val="000000"/>
        </w:rPr>
        <w:t>, 1915-1925</w:t>
      </w:r>
      <w:r w:rsidRPr="00A3257C">
        <w:rPr>
          <w:rFonts w:ascii="Palatino Linotype" w:eastAsia="Arial" w:hAnsi="Palatino Linotype" w:cs="Arial"/>
          <w:i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</w:rPr>
        <w:t xml:space="preserve"> doi:10.1080/15567030802462911</w:t>
      </w:r>
    </w:p>
    <w:p w14:paraId="3D21352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Arial" w:eastAsia="Arial" w:hAnsi="Arial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Gibson, T. M., &amp; Kirkwood, P. E. (2014). A purchase-on-demand pilot project at the University of Arkansas, for the Proceedings of the Materials Research Society Symposiums.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Journal of Interlibrary Loan, Document Delivery, &amp; </w:t>
      </w:r>
      <w:r w:rsidRPr="00A3257C">
        <w:rPr>
          <w:rFonts w:ascii="Palatino Linotype" w:eastAsia="Arial" w:hAnsi="Palatino Linotype" w:cs="Arial"/>
          <w:i/>
          <w:color w:val="000000"/>
        </w:rPr>
        <w:tab/>
        <w:t>Electronic Reserve, 19</w:t>
      </w:r>
      <w:r w:rsidRPr="00A3257C">
        <w:rPr>
          <w:rFonts w:ascii="Palatino Linotype" w:eastAsia="Arial" w:hAnsi="Palatino Linotype" w:cs="Arial"/>
          <w:color w:val="000000"/>
        </w:rPr>
        <w:t>(1), 47-56. doi:10.1080/10723030802533</w:t>
      </w:r>
      <w:r>
        <w:rPr>
          <w:rFonts w:ascii="Arial" w:eastAsia="Arial" w:hAnsi="Arial" w:cs="Arial"/>
          <w:color w:val="000000"/>
        </w:rPr>
        <w:t>853</w:t>
      </w:r>
    </w:p>
    <w:sectPr w:rsidR="0076237A" w:rsidSect="00B60535">
      <w:headerReference w:type="default" r:id="rId9"/>
      <w:footerReference w:type="default" r:id="rId10"/>
      <w:headerReference w:type="first" r:id="rId11"/>
      <w:pgSz w:w="11906" w:h="16838"/>
      <w:pgMar w:top="1655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9868" w14:textId="77777777" w:rsidR="001C11E7" w:rsidRDefault="001C11E7">
      <w:r>
        <w:separator/>
      </w:r>
    </w:p>
  </w:endnote>
  <w:endnote w:type="continuationSeparator" w:id="0">
    <w:p w14:paraId="0A41B811" w14:textId="77777777" w:rsidR="001C11E7" w:rsidRDefault="001C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B306" w14:textId="77777777" w:rsidR="00A3257C" w:rsidRPr="00A3257C" w:rsidRDefault="00A3257C">
    <w:pPr>
      <w:pStyle w:val="Footer"/>
      <w:jc w:val="right"/>
      <w:rPr>
        <w:rFonts w:ascii="Palatino Linotype" w:hAnsi="Palatino Linotype"/>
        <w:color w:val="000000" w:themeColor="text1"/>
        <w:sz w:val="28"/>
      </w:rPr>
    </w:pP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begin"/>
    </w:r>
    <w:r w:rsidRPr="00A3257C">
      <w:rPr>
        <w:rFonts w:ascii="Palatino Linotype" w:hAnsi="Palatino Linotype"/>
        <w:color w:val="000000" w:themeColor="text1"/>
        <w:sz w:val="21"/>
        <w:szCs w:val="20"/>
      </w:rPr>
      <w:instrText xml:space="preserve"> PAGE  \* Arabic </w:instrTex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separate"/>
    </w:r>
    <w:r w:rsidR="00C556DF">
      <w:rPr>
        <w:rFonts w:ascii="Palatino Linotype" w:hAnsi="Palatino Linotype"/>
        <w:noProof/>
        <w:color w:val="000000" w:themeColor="text1"/>
        <w:sz w:val="21"/>
        <w:szCs w:val="20"/>
      </w:rPr>
      <w:t>3</w: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end"/>
    </w:r>
  </w:p>
  <w:p w14:paraId="5050F95F" w14:textId="77777777" w:rsidR="0076237A" w:rsidRDefault="007623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40B0" w14:textId="77777777" w:rsidR="001C11E7" w:rsidRDefault="001C11E7">
      <w:r>
        <w:separator/>
      </w:r>
    </w:p>
  </w:footnote>
  <w:footnote w:type="continuationSeparator" w:id="0">
    <w:p w14:paraId="2E90DF9F" w14:textId="77777777" w:rsidR="001C11E7" w:rsidRDefault="001C11E7">
      <w:r>
        <w:continuationSeparator/>
      </w:r>
    </w:p>
  </w:footnote>
  <w:footnote w:id="1">
    <w:p w14:paraId="31B8982B" w14:textId="135BD134" w:rsidR="0076237A" w:rsidRPr="008500FA" w:rsidRDefault="008500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8500FA">
        <w:rPr>
          <w:sz w:val="20"/>
          <w:szCs w:val="20"/>
        </w:rPr>
        <w:t>https://wnj.westscience-press.com/index.php/jp</w:t>
      </w:r>
      <w:r w:rsidR="00FB7AB6">
        <w:rPr>
          <w:sz w:val="20"/>
          <w:szCs w:val="20"/>
        </w:rPr>
        <w:t>d</w:t>
      </w:r>
      <w:r w:rsidRPr="008500FA">
        <w:rPr>
          <w:sz w:val="20"/>
          <w:szCs w:val="20"/>
        </w:rPr>
        <w:t>ws</w:t>
      </w:r>
    </w:p>
    <w:p w14:paraId="11B27587" w14:textId="77777777" w:rsidR="00B60535" w:rsidRDefault="00B60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F382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74919758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1067F200" w14:textId="77777777" w:rsidR="0076237A" w:rsidRDefault="00D957D4" w:rsidP="00B60535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Vol. xx, No. xx, Bulan, 20xx, pp. xxx -xxx</w:t>
    </w:r>
    <w:r>
      <w:rPr>
        <w:rFonts w:ascii="Cambria" w:eastAsia="Cambria" w:hAnsi="Cambria" w:cs="Cambria"/>
        <w:color w:val="00000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5733" w14:textId="77777777" w:rsid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494A39E8" w14:textId="26CFF7A2" w:rsidR="00DE01B0" w:rsidRPr="00DE01B0" w:rsidRDefault="00DE01B0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bCs/>
        <w:color w:val="000000"/>
      </w:rPr>
    </w:pPr>
    <w:r w:rsidRPr="00DE01B0">
      <w:rPr>
        <w:rFonts w:ascii="Cambria" w:eastAsia="Cambria" w:hAnsi="Cambria" w:cs="Cambria"/>
        <w:b/>
        <w:bCs/>
        <w:color w:val="000000"/>
      </w:rPr>
      <w:t>Jurnal Pen</w:t>
    </w:r>
    <w:r w:rsidR="00FB7AB6">
      <w:rPr>
        <w:rFonts w:ascii="Cambria" w:eastAsia="Cambria" w:hAnsi="Cambria" w:cs="Cambria"/>
        <w:b/>
        <w:bCs/>
        <w:color w:val="000000"/>
      </w:rPr>
      <w:t>didikan</w:t>
    </w:r>
    <w:r w:rsidRPr="00DE01B0">
      <w:rPr>
        <w:rFonts w:ascii="Cambria" w:eastAsia="Cambria" w:hAnsi="Cambria" w:cs="Cambria"/>
        <w:b/>
        <w:bCs/>
        <w:color w:val="000000"/>
      </w:rPr>
      <w:t xml:space="preserve"> West Science</w:t>
    </w:r>
  </w:p>
  <w:p w14:paraId="76FB74F2" w14:textId="439514C2" w:rsidR="00A3257C" w:rsidRP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Vol. xx, No. xx, Bulan, 20xx, pp. xxx -xxx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7A"/>
    <w:rsid w:val="001C11E7"/>
    <w:rsid w:val="0076237A"/>
    <w:rsid w:val="008500FA"/>
    <w:rsid w:val="00A3257C"/>
    <w:rsid w:val="00B54BCA"/>
    <w:rsid w:val="00B60535"/>
    <w:rsid w:val="00C556DF"/>
    <w:rsid w:val="00D957D4"/>
    <w:rsid w:val="00DE01B0"/>
    <w:rsid w:val="00E61D78"/>
    <w:rsid w:val="00F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2D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1">
    <w:name w:val="Normal1"/>
    <w:rsid w:val="009447E6"/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D46"/>
  </w:style>
  <w:style w:type="paragraph" w:styleId="Footer">
    <w:name w:val="footer"/>
    <w:basedOn w:val="Normal"/>
    <w:link w:val="Foot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D46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05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6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C556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fL7baF3uUnU4gX2slQMGEG4pw==">AMUW2mX70xEfII1xPo3iJEgtURDbMHW40glRGkcp0OErItycNVKTfPcETQfx9imTGBnG1eJsE/X8jCAlQneaDc7QRZZfAS7F81lG2YfM82vnq16Y5HYWS5Q=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Zulfikri</dc:creator>
  <cp:lastModifiedBy>Rully Fildansyah</cp:lastModifiedBy>
  <cp:revision>4</cp:revision>
  <dcterms:created xsi:type="dcterms:W3CDTF">2022-10-19T04:40:00Z</dcterms:created>
  <dcterms:modified xsi:type="dcterms:W3CDTF">2022-12-27T08:54:00Z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8cbe5c168266e7252cd42a3c9adfd005be69b07af896ff2903bc53a509b6d58b</vt:lpwstr>
  </property>
</Properties>
</file>