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40"/>
            <w:szCs w:val="40"/>
            <w:u w:val="single"/>
            <w:rtl w:val="0"/>
          </w:rPr>
          <w:t xml:space="preserve">https://drive.google.com/file/d/1tiuJvwds0GaqR7MGVT4QaH6Le0Ly_doD/view?usp=sharing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Upinder Kaur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-2210990927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     Institute of Engineering &amp; Technology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tiuJvwds0GaqR7MGVT4QaH6Le0Ly_doD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ypSIpCk31vl6pPwp1qwYcbFXA==">CgMxLjA4AHIhMVlRSHM5U2dmOUZDYnhQQzlBYnhCT2JqZGtrbkdsbms3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2024-02-12T05:39:00Z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