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https://xd.adobe.com/view/b1d5fbd3-b678-48e4-5f23-9b070e93e6ad-c7e4/screen/66797ba1-c1a3-44f2-b27c-6a6d02534afb/Clients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There is no “Bulk Action” drop down so please suggest which operation we can do in this?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bulk action should only be to ‘delete’ or ‘update’ the common fields and not unique items i.e product or contract.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search do we need to search by user only ?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Yes, in the context here you should only be searching for clients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Currently view and edit have same design is this right?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Edit should be representative of the views fields you’re editing these fields in which are in the 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https://xd.adobe.com/view/b1d5fbd3-b678-48e4-5f23-9b070e93e6ad-c7e4/screen/60e1eaf1-a16b-416d-9bac-f875c136fb46/Client-Admin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role we will a specif provide values like project manager , leader , etc or rep can add any value in this ?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their Job title and not in relation to a level of permission on the application.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add product please suggest required fields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 fields here as some data is not present during an add.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add contract please suggest required fields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Title* Product Tags* URL* ← (on this can the required field work to understand that if an uploaded file exists and is populated the Sharepoint URL requirement is met?</w:t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fldChar w:fldCharType="begin"/>
        <w:instrText xml:space="preserve"> HYPERLINK "https://xd.adobe.com/view/b1d5fbd3-b678-48e4-5f23-9b070e93e6ad-c7e4/screen/f5cab4aa-3f9e-4da7-9200-f6ae726681b5/Client-Details"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https://xd.adobe.com/view/b1d5fbd3-b678-48e4-5f23-9b070e93e6ad-c7e4/screen/f5cab4aa-3f9e-4da7-9200-f6ae726681b5/Client-Details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add new products in edit page?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Products are added by the Admin team using this view:</w:t>
        <w:br w:type="textWrapping"/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https://xd.adobe.com/view/b1d5fbd3-b678-48e4-5f23-9b070e93e6ad-c7e4/screen/cad443d7-37a8-46c1-b5ab-5545a049031b/</w:t>
        </w:r>
      </w:hyperlink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do add new contact in edit page?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Clients are added by the admin team using this view:</w:t>
        <w:br w:type="textWrapping"/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https://xd.adobe.com/view/b1d5fbd3-b678-48e4-5f23-9b070e93e6ad-c7e4/screen/60e1eaf1-a16b-416d-9bac-f875c136fb46/</w:t>
        </w:r>
      </w:hyperlink>
      <w:r w:rsidDel="00000000" w:rsidR="00000000" w:rsidRPr="00000000">
        <w:rPr>
          <w:i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we manage assign contact to products in edit page?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Products are assigned to a client in this view:</w:t>
        <w:br w:type="textWrapping"/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https://xd.adobe.com/view/b1d5fbd3-b678-48e4-5f23-9b070e93e6ad-c7e4/screen/60e1eaf1-a16b-416d-9bac-f875c136fb46/</w:t>
        </w:r>
      </w:hyperlink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"https://xd.adobe.com/view/b1d5fbd3-b678-48e4-5f23-9b070e93e6ad-c7e4/screen/61b728a0-5a66-4298-bca6-eb7de89e8ad2/Announcements"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https://xd.adobe.com/view/b1d5fbd3-b678-48e4-5f23-9b070e93e6ad-c7e4/screen/61b728a0-5a66-4298-bca6-eb7de89e8ad2/Announcements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Currently there no field of location so do we need this filter?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Company instead of location here to filter list of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There is no “Bulk Action” drop down so please suggest which operation we can do in this?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remove this here ( I think section has been lifted from other page) No bulk action required here.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will be in product type list in this page?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This will be the list of products. User story here would be: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Hydro wish to make an announcement to those owning a particular product.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announcement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clients by product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announcement to those clients linked with the selected product.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3633"/>
        </w:rPr>
      </w:pPr>
      <w:r w:rsidDel="00000000" w:rsidR="00000000" w:rsidRPr="00000000">
        <w:rPr>
          <w:b w:val="1"/>
          <w:color w:val="ff3633"/>
          <w:rtl w:val="0"/>
        </w:rPr>
        <w:t xml:space="preserve">Question for phase 1 for news feeds notification do we need to notify all the</w:t>
      </w:r>
      <w:hyperlink r:id="rId11">
        <w:r w:rsidDel="00000000" w:rsidR="00000000" w:rsidRPr="00000000">
          <w:rPr>
            <w:b w:val="1"/>
            <w:color w:val="ff3633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Announcements</w:t>
        </w:r>
      </w:hyperlink>
      <w:r w:rsidDel="00000000" w:rsidR="00000000" w:rsidRPr="00000000">
        <w:rPr>
          <w:color w:val="ff3633"/>
          <w:rtl w:val="0"/>
        </w:rPr>
        <w:t xml:space="preserve"> from rep ?</w:t>
      </w:r>
    </w:p>
    <w:p w:rsidR="00000000" w:rsidDel="00000000" w:rsidP="00000000" w:rsidRDefault="00000000" w:rsidRPr="00000000" w14:paraId="0000002A">
      <w:pPr>
        <w:rPr>
          <w:color w:val="ff3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 xml:space="preserve">Announcements should be visible when created and selected from given list in the design above. These typically can be:</w:t>
      </w:r>
    </w:p>
    <w:p w:rsidR="00000000" w:rsidDel="00000000" w:rsidP="00000000" w:rsidRDefault="00000000" w:rsidRPr="00000000" w14:paraId="0000002C">
      <w:pPr>
        <w:rPr>
          <w:color w:val="ff3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 xml:space="preserve">All clients</w:t>
      </w:r>
    </w:p>
    <w:p w:rsidR="00000000" w:rsidDel="00000000" w:rsidP="00000000" w:rsidRDefault="00000000" w:rsidRPr="00000000" w14:paraId="0000002E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 xml:space="preserve">All clients belonging to a Rep</w:t>
      </w:r>
    </w:p>
    <w:p w:rsidR="00000000" w:rsidDel="00000000" w:rsidP="00000000" w:rsidRDefault="00000000" w:rsidRPr="00000000" w14:paraId="0000002F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 xml:space="preserve">All from a given company</w:t>
      </w:r>
    </w:p>
    <w:p w:rsidR="00000000" w:rsidDel="00000000" w:rsidP="00000000" w:rsidRDefault="00000000" w:rsidRPr="00000000" w14:paraId="00000030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 xml:space="preserve">All from linked with a given product</w:t>
      </w:r>
    </w:p>
    <w:p w:rsidR="00000000" w:rsidDel="00000000" w:rsidP="00000000" w:rsidRDefault="00000000" w:rsidRPr="00000000" w14:paraId="00000031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 xml:space="preserve">Specifically selected</w:t>
      </w:r>
    </w:p>
    <w:p w:rsidR="00000000" w:rsidDel="00000000" w:rsidP="00000000" w:rsidRDefault="00000000" w:rsidRPr="00000000" w14:paraId="00000032">
      <w:pPr>
        <w:rPr>
          <w:color w:val="ff3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3633"/>
        </w:rPr>
      </w:pPr>
      <w:r w:rsidDel="00000000" w:rsidR="00000000" w:rsidRPr="00000000">
        <w:rPr>
          <w:color w:val="ff3633"/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xd.adobe.com/view/b1d5fbd3-b678-48e4-5f23-9b070e93e6ad-c7e4/screen/61b728a0-5a66-4298-bca6-eb7de89e8ad2/Announcements" TargetMode="External"/><Relationship Id="rId10" Type="http://schemas.openxmlformats.org/officeDocument/2006/relationships/hyperlink" Target="https://xd.adobe.com/view/b1d5fbd3-b678-48e4-5f23-9b070e93e6ad-c7e4/screen/60e1eaf1-a16b-416d-9bac-f875c136fb46/" TargetMode="External"/><Relationship Id="rId12" Type="http://schemas.openxmlformats.org/officeDocument/2006/relationships/hyperlink" Target="https://xd.adobe.com/view/b1d5fbd3-b678-48e4-5f23-9b070e93e6ad-c7e4/screen/61b728a0-5a66-4298-bca6-eb7de89e8ad2/Announcements" TargetMode="External"/><Relationship Id="rId9" Type="http://schemas.openxmlformats.org/officeDocument/2006/relationships/hyperlink" Target="https://xd.adobe.com/view/b1d5fbd3-b678-48e4-5f23-9b070e93e6ad-c7e4/screen/60e1eaf1-a16b-416d-9bac-f875c136fb46/" TargetMode="External"/><Relationship Id="rId5" Type="http://schemas.openxmlformats.org/officeDocument/2006/relationships/styles" Target="styles.xml"/><Relationship Id="rId6" Type="http://schemas.openxmlformats.org/officeDocument/2006/relationships/hyperlink" Target="https://xd.adobe.com/view/b1d5fbd3-b678-48e4-5f23-9b070e93e6ad-c7e4/screen/66797ba1-c1a3-44f2-b27c-6a6d02534afb/Clients" TargetMode="External"/><Relationship Id="rId7" Type="http://schemas.openxmlformats.org/officeDocument/2006/relationships/hyperlink" Target="https://xd.adobe.com/view/b1d5fbd3-b678-48e4-5f23-9b070e93e6ad-c7e4/screen/60e1eaf1-a16b-416d-9bac-f875c136fb46/Client-Admin" TargetMode="External"/><Relationship Id="rId8" Type="http://schemas.openxmlformats.org/officeDocument/2006/relationships/hyperlink" Target="https://xd.adobe.com/view/b1d5fbd3-b678-48e4-5f23-9b070e93e6ad-c7e4/screen/cad443d7-37a8-46c1-b5ab-5545a049031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