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743B9" w14:textId="368BEA91" w:rsidR="392412AC" w:rsidRDefault="392412AC" w:rsidP="47A7E6BA">
      <w:pPr>
        <w:pStyle w:val="Heading1"/>
      </w:pPr>
      <w:r>
        <w:t>Cluster Message</w:t>
      </w:r>
      <w:r w:rsidRPr="47A7E6BA">
        <w:rPr>
          <w:rStyle w:val="SubtitleChar"/>
        </w:rPr>
        <w:t xml:space="preserve"> Interface Control Document (ICD)</w:t>
      </w:r>
    </w:p>
    <w:p w14:paraId="30D139DA" w14:textId="722DC998" w:rsidR="47A7E6BA" w:rsidRDefault="47A7E6BA"/>
    <w:p w14:paraId="37ED830C" w14:textId="270A7C2B" w:rsidR="0090798F" w:rsidRDefault="0090798F" w:rsidP="0090798F">
      <w:pPr>
        <w:pStyle w:val="Heading1"/>
      </w:pPr>
      <w:r>
        <w:t>US_SPM/SMPC_PTB3 ICD</w:t>
      </w:r>
    </w:p>
    <w:p w14:paraId="120F7544" w14:textId="08A74445" w:rsidR="04C20DC6" w:rsidRDefault="04C20DC6" w:rsidP="1B6C574D">
      <w:r>
        <w:t>python implementation: https://github.com/upliftsolar/uplift-pygateway</w:t>
      </w:r>
    </w:p>
    <w:p w14:paraId="5D0EEE2A" w14:textId="159BA657" w:rsidR="04C20DC6" w:rsidRDefault="04C20DC6" w:rsidP="1B6C574D">
      <w:r>
        <w:t xml:space="preserve">dart implementation: </w:t>
      </w:r>
      <w:proofErr w:type="spellStart"/>
      <w:r>
        <w:t>upliftsolar</w:t>
      </w:r>
      <w:proofErr w:type="spellEnd"/>
      <w:r>
        <w:t>/lookup</w:t>
      </w:r>
    </w:p>
    <w:p w14:paraId="3A84B259" w14:textId="0D7A2A01" w:rsidR="2ED718D8" w:rsidRDefault="2ED718D8" w:rsidP="2ED718D8"/>
    <w:p w14:paraId="27885408" w14:textId="0B4B1C90" w:rsidR="2ED718D8" w:rsidRDefault="2ED718D8" w:rsidP="2ED718D8"/>
    <w:p w14:paraId="5D0C8F04" w14:textId="1FE66905" w:rsidR="536E56D9" w:rsidRDefault="536E56D9" w:rsidP="2ED718D8">
      <w:proofErr w:type="spellStart"/>
      <w:r>
        <w:t>Abreviations</w:t>
      </w:r>
      <w:proofErr w:type="spellEnd"/>
      <w:r>
        <w:t>:</w:t>
      </w:r>
    </w:p>
    <w:p w14:paraId="15BAF825" w14:textId="0D0878E5" w:rsidR="536E56D9" w:rsidRDefault="536E56D9" w:rsidP="2ED718D8">
      <w:r>
        <w:t>"SN" = serial number</w:t>
      </w:r>
    </w:p>
    <w:p w14:paraId="47FB9579" w14:textId="650F0CC7" w:rsidR="40669DAC" w:rsidRDefault="40669DAC" w:rsidP="2ED718D8">
      <w:r>
        <w:t xml:space="preserve">"ASDH" = Al Sol De Hoy ... agricultural coop in </w:t>
      </w:r>
      <w:proofErr w:type="spellStart"/>
      <w:r>
        <w:t>Barranquitas</w:t>
      </w:r>
      <w:proofErr w:type="spellEnd"/>
      <w:r>
        <w:t>.</w:t>
      </w:r>
    </w:p>
    <w:p w14:paraId="155AA0E7" w14:textId="49BCAA1F" w:rsidR="6EDDBC59" w:rsidRDefault="6EDDBC59" w:rsidP="2ED718D8">
      <w:r>
        <w:t xml:space="preserve">"PII". = </w:t>
      </w:r>
      <w:proofErr w:type="gramStart"/>
      <w:r>
        <w:t>personally</w:t>
      </w:r>
      <w:proofErr w:type="gramEnd"/>
      <w:r>
        <w:t xml:space="preserve"> </w:t>
      </w:r>
      <w:proofErr w:type="spellStart"/>
      <w:r>
        <w:t>identifing</w:t>
      </w:r>
      <w:proofErr w:type="spellEnd"/>
      <w:r>
        <w:t xml:space="preserve"> </w:t>
      </w:r>
      <w:proofErr w:type="spellStart"/>
      <w:r>
        <w:t>iinformation</w:t>
      </w:r>
      <w:proofErr w:type="spellEnd"/>
    </w:p>
    <w:p w14:paraId="0770A00E" w14:textId="5765DDEA" w:rsidR="6EDDBC59" w:rsidRDefault="6EDDBC59" w:rsidP="2ED718D8">
      <w:r>
        <w:t>"CCCV" = constant current constant voltage</w:t>
      </w:r>
    </w:p>
    <w:p w14:paraId="3255D01A" w14:textId="31375C2A" w:rsidR="2ED718D8" w:rsidRDefault="2ED718D8" w:rsidP="2ED718D8"/>
    <w:p w14:paraId="57AF9D6C" w14:textId="686781BF" w:rsidR="51BB66D4" w:rsidRDefault="51BB66D4" w:rsidP="2ED718D8">
      <w:r>
        <w:t>Source</w:t>
      </w:r>
      <w:r w:rsidR="37746FD1">
        <w:t xml:space="preserve"> and Destination</w:t>
      </w:r>
      <w:r>
        <w:t>: universal serial number identifier -- or 0x00000 if routing to a network gateway. or 0xfffff if broadcasting to everyone. On in</w:t>
      </w:r>
      <w:r w:rsidR="2ED4A594">
        <w:t>itial startup, before being assigned a identifier number, devices think their serial number is 0x000000.</w:t>
      </w:r>
    </w:p>
    <w:p w14:paraId="086D74D1" w14:textId="5C5F34EC" w:rsidR="2AC4EC4C" w:rsidRDefault="2AC4EC4C" w:rsidP="2ED718D8">
      <w:r>
        <w:t>Time -- u48 to avoid Y2K of 2038.</w:t>
      </w:r>
    </w:p>
    <w:p w14:paraId="30593F50" w14:textId="104C82AC" w:rsidR="76A9C906" w:rsidRDefault="76A9C906" w:rsidP="2ED718D8">
      <w:proofErr w:type="spellStart"/>
      <w:r>
        <w:t>DevInfo</w:t>
      </w:r>
      <w:proofErr w:type="spellEnd"/>
      <w:r>
        <w:t xml:space="preserve"> -- TODO: define individual bits (look in code?)</w:t>
      </w:r>
    </w:p>
    <w:p w14:paraId="7CCBA9A0" w14:textId="67E1C464" w:rsidR="2ED718D8" w:rsidRDefault="2ED718D8" w:rsidP="2ED718D8"/>
    <w:p w14:paraId="36A98A4B" w14:textId="05764E74" w:rsidR="142FA5B3" w:rsidRDefault="142FA5B3" w:rsidP="2ED718D8">
      <w:r>
        <w:t>For ASDH:</w:t>
      </w:r>
    </w:p>
    <w:p w14:paraId="12B21653" w14:textId="43F5F97F" w:rsidR="798FA77A" w:rsidRDefault="798FA77A" w:rsidP="2ED718D8">
      <w:r>
        <w:t>Mode</w:t>
      </w:r>
      <w:r w:rsidR="685852CB">
        <w:t xml:space="preserve"> ('m')</w:t>
      </w:r>
      <w:r>
        <w:t xml:space="preserve"> is broadcast repeatedly by gateway to all DC conversion equipment to tell them to keep converting. If a Controller does not hear a 'mode' command every </w:t>
      </w:r>
      <w:r w:rsidR="33AEDA5C">
        <w:t>30</w:t>
      </w:r>
      <w:r>
        <w:t xml:space="preserve"> seconds, i</w:t>
      </w:r>
      <w:r w:rsidR="00AC56BD">
        <w:t xml:space="preserve">t resets the </w:t>
      </w:r>
      <w:proofErr w:type="spellStart"/>
      <w:r w:rsidR="00AC56BD">
        <w:t>bluetooth</w:t>
      </w:r>
      <w:proofErr w:type="spellEnd"/>
      <w:r w:rsidR="00AC56BD">
        <w:t xml:space="preserve"> module. This is a safety feature.</w:t>
      </w:r>
    </w:p>
    <w:p w14:paraId="58E9C072" w14:textId="5D63D06A" w:rsidR="2ED718D8" w:rsidRDefault="2ED718D8" w:rsidP="2ED718D8"/>
    <w:p w14:paraId="3A83F10D" w14:textId="54E0A185" w:rsidR="1035ADE0" w:rsidRDefault="1035ADE0" w:rsidP="2ED718D8">
      <w:r>
        <w:t>For 40W, we probably need:</w:t>
      </w:r>
    </w:p>
    <w:p w14:paraId="3FAA9BE6" w14:textId="14745250" w:rsidR="0C5F1B1C" w:rsidRDefault="0C5F1B1C" w:rsidP="2ED718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"l" (location)</w:t>
      </w:r>
    </w:p>
    <w:p w14:paraId="1C67EC64" w14:textId="02698AAD" w:rsidR="0C5F1B1C" w:rsidRDefault="0C5F1B1C" w:rsidP="2ED718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"c" setpoint</w:t>
      </w:r>
    </w:p>
    <w:p w14:paraId="5DE52C94" w14:textId="1BCA7DD9" w:rsidR="0C5F1B1C" w:rsidRDefault="0C5F1B1C" w:rsidP="2ED718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 xml:space="preserve">"v" version (contains both hardware and software versions... 'firmware version' wouldn't apply </w:t>
      </w:r>
    </w:p>
    <w:p w14:paraId="20E229BE" w14:textId="3A8C40C7" w:rsidR="0C5F1B1C" w:rsidRDefault="0C5F1B1C" w:rsidP="2ED718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serial number (one of the ones below. Maybe 'n')</w:t>
      </w:r>
    </w:p>
    <w:p w14:paraId="1BC7E683" w14:textId="5F5A1EB4" w:rsidR="65CF2972" w:rsidRDefault="65CF2972" w:rsidP="2ED718D8">
      <w:pPr>
        <w:pStyle w:val="ListParagraph"/>
        <w:numPr>
          <w:ilvl w:val="0"/>
          <w:numId w:val="3"/>
        </w:numPr>
        <w:rPr>
          <w:rFonts w:eastAsiaTheme="minorEastAsia"/>
        </w:rPr>
      </w:pPr>
      <w:r>
        <w:t>"d" for debugging.</w:t>
      </w:r>
      <w:r w:rsidR="594A9357">
        <w:t xml:space="preserve"> for existing product (prototypes), this is always on.</w:t>
      </w:r>
      <w:r>
        <w:t xml:space="preserve"> Not sure if there's any reason to make this hard to turn on. PII</w:t>
      </w:r>
      <w:r w:rsidR="14C349E4">
        <w:t xml:space="preserve"> might be derived if debugging information has a bunch of extraneous data (specific version number)</w:t>
      </w:r>
    </w:p>
    <w:p w14:paraId="7F2E8078" w14:textId="6AA92F36" w:rsidR="2ED718D8" w:rsidRDefault="2ED718D8" w:rsidP="2ED718D8"/>
    <w:p w14:paraId="7A4E9530" w14:textId="08186A86" w:rsidR="2ED718D8" w:rsidRDefault="4CD98A9F" w:rsidP="0271CDC6">
      <w:pPr>
        <w:rPr>
          <w:rFonts w:ascii="Courier New" w:eastAsia="Courier New" w:hAnsi="Courier New" w:cs="Courier New"/>
          <w:b/>
          <w:bCs/>
        </w:rPr>
      </w:pPr>
      <w:proofErr w:type="spellStart"/>
      <w:r w:rsidRPr="0271CDC6">
        <w:rPr>
          <w:rFonts w:ascii="Courier New" w:eastAsia="Courier New" w:hAnsi="Courier New" w:cs="Courier New"/>
          <w:b/>
          <w:bCs/>
        </w:rPr>
        <w:t>Colorcode</w:t>
      </w:r>
      <w:proofErr w:type="spellEnd"/>
      <w:r w:rsidRPr="0271CDC6">
        <w:rPr>
          <w:rFonts w:ascii="Courier New" w:eastAsia="Courier New" w:hAnsi="Courier New" w:cs="Courier New"/>
          <w:b/>
          <w:bCs/>
        </w:rPr>
        <w:t xml:space="preserve"> for messages: </w:t>
      </w:r>
    </w:p>
    <w:p w14:paraId="53EABF18" w14:textId="06FFED5A" w:rsidR="2ED718D8" w:rsidRDefault="4CD98A9F" w:rsidP="0271CDC6">
      <w:pPr>
        <w:spacing w:after="0" w:line="240" w:lineRule="auto"/>
        <w:rPr>
          <w:rFonts w:ascii="Courier New" w:eastAsia="Courier New" w:hAnsi="Courier New" w:cs="Courier New"/>
          <w:color w:val="4471C4"/>
        </w:rPr>
      </w:pPr>
      <w:r w:rsidRPr="77FAACAD">
        <w:rPr>
          <w:rFonts w:ascii="Courier New" w:eastAsia="Courier New" w:hAnsi="Courier New" w:cs="Courier New"/>
          <w:color w:val="4471C4"/>
        </w:rPr>
        <w:t xml:space="preserve">   Blue = Down (to product)</w:t>
      </w:r>
    </w:p>
    <w:p w14:paraId="60264894" w14:textId="32CC8B21" w:rsidR="2ED718D8" w:rsidRDefault="4CD98A9F" w:rsidP="0271CDC6">
      <w:pPr>
        <w:spacing w:after="0" w:line="240" w:lineRule="auto"/>
        <w:rPr>
          <w:rFonts w:ascii="Courier New" w:eastAsia="Courier New" w:hAnsi="Courier New" w:cs="Courier New"/>
        </w:rPr>
      </w:pPr>
      <w:r w:rsidRPr="77FAACAD">
        <w:rPr>
          <w:rFonts w:ascii="Courier New" w:eastAsia="Courier New" w:hAnsi="Courier New" w:cs="Courier New"/>
        </w:rPr>
        <w:t xml:space="preserve">   </w:t>
      </w:r>
      <w:r w:rsidRPr="77FAACAD">
        <w:rPr>
          <w:rFonts w:ascii="Courier New" w:eastAsia="Courier New" w:hAnsi="Courier New" w:cs="Courier New"/>
          <w:color w:val="BF8F00" w:themeColor="accent4" w:themeShade="BF"/>
        </w:rPr>
        <w:t>Gold = Up (from product to phone)</w:t>
      </w:r>
    </w:p>
    <w:p w14:paraId="5AE0E69B" w14:textId="0E014676" w:rsidR="2ED718D8" w:rsidRDefault="4CD98A9F" w:rsidP="0271CDC6">
      <w:pPr>
        <w:spacing w:after="0" w:line="240" w:lineRule="auto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0271CDC6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Brown = Both</w:t>
      </w:r>
    </w:p>
    <w:p w14:paraId="275170AD" w14:textId="3687C25E" w:rsidR="742F38E8" w:rsidRDefault="742F38E8" w:rsidP="6D093D59"/>
    <w:p w14:paraId="24F1D4C7" w14:textId="7DAC09DF" w:rsidR="57C05A16" w:rsidRDefault="57C05A16" w:rsidP="1B6C574D">
      <w:pPr>
        <w:spacing w:after="0"/>
        <w:rPr>
          <w:rFonts w:ascii="Courier New" w:eastAsia="Courier New" w:hAnsi="Courier New" w:cs="Courier New"/>
          <w:color w:val="D4D4D4"/>
        </w:rPr>
      </w:pPr>
      <w:r w:rsidRPr="0F10D6BE">
        <w:rPr>
          <w:rFonts w:ascii="Courier New" w:eastAsia="Courier New" w:hAnsi="Courier New" w:cs="Courier New"/>
          <w:color w:val="D4D4D4"/>
        </w:rPr>
        <w:t xml:space="preserve">0       6     </w:t>
      </w:r>
      <w:r w:rsidR="2606B43F" w:rsidRPr="0F10D6BE">
        <w:rPr>
          <w:rFonts w:ascii="Courier New" w:eastAsia="Courier New" w:hAnsi="Courier New" w:cs="Courier New"/>
          <w:color w:val="D4D4D4"/>
        </w:rPr>
        <w:t xml:space="preserve">  </w:t>
      </w:r>
      <w:r w:rsidRPr="0F10D6BE">
        <w:rPr>
          <w:rFonts w:ascii="Courier New" w:eastAsia="Courier New" w:hAnsi="Courier New" w:cs="Courier New"/>
          <w:color w:val="D4D4D4"/>
        </w:rPr>
        <w:t>12</w:t>
      </w:r>
      <w:r w:rsidR="79F2E11B" w:rsidRPr="0F10D6BE">
        <w:rPr>
          <w:rFonts w:ascii="Courier New" w:eastAsia="Courier New" w:hAnsi="Courier New" w:cs="Courier New"/>
          <w:color w:val="D4D4D4"/>
        </w:rPr>
        <w:t xml:space="preserve">.  </w:t>
      </w:r>
      <w:r w:rsidRPr="0F10D6BE">
        <w:rPr>
          <w:rFonts w:ascii="Courier New" w:eastAsia="Courier New" w:hAnsi="Courier New" w:cs="Courier New"/>
          <w:color w:val="D4D4D4"/>
        </w:rPr>
        <w:t xml:space="preserve">  </w:t>
      </w:r>
      <w:r w:rsidR="2634D732" w:rsidRPr="0F10D6BE">
        <w:rPr>
          <w:rFonts w:ascii="Courier New" w:eastAsia="Courier New" w:hAnsi="Courier New" w:cs="Courier New"/>
          <w:color w:val="D4D4D4"/>
        </w:rPr>
        <w:t xml:space="preserve"> </w:t>
      </w:r>
      <w:r w:rsidRPr="0F10D6BE">
        <w:rPr>
          <w:rFonts w:ascii="Courier New" w:eastAsia="Courier New" w:hAnsi="Courier New" w:cs="Courier New"/>
          <w:color w:val="D4D4D4"/>
        </w:rPr>
        <w:t xml:space="preserve">22 </w:t>
      </w:r>
      <w:r w:rsidR="35D2B3F6" w:rsidRPr="0F10D6BE">
        <w:rPr>
          <w:rFonts w:ascii="Courier New" w:eastAsia="Courier New" w:hAnsi="Courier New" w:cs="Courier New"/>
          <w:color w:val="D4D4D4"/>
        </w:rPr>
        <w:t xml:space="preserve">     </w:t>
      </w:r>
      <w:r w:rsidRPr="0F10D6BE">
        <w:rPr>
          <w:rFonts w:ascii="Courier New" w:eastAsia="Courier New" w:hAnsi="Courier New" w:cs="Courier New"/>
          <w:color w:val="D4D4D4"/>
        </w:rPr>
        <w:t>23</w:t>
      </w:r>
      <w:r w:rsidR="7254DA45" w:rsidRPr="0F10D6BE">
        <w:rPr>
          <w:rFonts w:ascii="Courier New" w:eastAsia="Courier New" w:hAnsi="Courier New" w:cs="Courier New"/>
          <w:color w:val="D4D4D4"/>
        </w:rPr>
        <w:t xml:space="preserve">              </w:t>
      </w:r>
      <w:r w:rsidR="59493F22" w:rsidRPr="0F10D6BE">
        <w:rPr>
          <w:rFonts w:ascii="Courier New" w:eastAsia="Courier New" w:hAnsi="Courier New" w:cs="Courier New"/>
          <w:color w:val="D4D4D4"/>
        </w:rPr>
        <w:t xml:space="preserve"> </w:t>
      </w:r>
      <w:r w:rsidR="7254DA45" w:rsidRPr="0F10D6BE">
        <w:rPr>
          <w:rFonts w:ascii="Courier New" w:eastAsia="Courier New" w:hAnsi="Courier New" w:cs="Courier New"/>
          <w:color w:val="D4D4D4"/>
        </w:rPr>
        <w:t xml:space="preserve"> 24</w:t>
      </w:r>
    </w:p>
    <w:p w14:paraId="55D0EAE7" w14:textId="051DE01E" w:rsidR="57C05A16" w:rsidRDefault="57C05A16" w:rsidP="1B6C574D">
      <w:pPr>
        <w:spacing w:after="0"/>
        <w:rPr>
          <w:rFonts w:ascii="Courier New" w:eastAsia="Courier New" w:hAnsi="Courier New" w:cs="Courier New"/>
          <w:color w:val="D4D4D4"/>
        </w:rPr>
      </w:pPr>
      <w:r w:rsidRPr="1B6C574D">
        <w:rPr>
          <w:rFonts w:ascii="Courier New" w:eastAsia="Courier New" w:hAnsi="Courier New" w:cs="Courier New"/>
          <w:color w:val="D4D4D4"/>
        </w:rPr>
        <w:t xml:space="preserve">|source | </w:t>
      </w:r>
      <w:proofErr w:type="spellStart"/>
      <w:proofErr w:type="gramStart"/>
      <w:r w:rsidRPr="1B6C574D">
        <w:rPr>
          <w:rFonts w:ascii="Courier New" w:eastAsia="Courier New" w:hAnsi="Courier New" w:cs="Courier New"/>
          <w:color w:val="D4D4D4"/>
        </w:rPr>
        <w:t>dest</w:t>
      </w:r>
      <w:proofErr w:type="spellEnd"/>
      <w:r w:rsidRPr="1B6C574D">
        <w:rPr>
          <w:rFonts w:ascii="Courier New" w:eastAsia="Courier New" w:hAnsi="Courier New" w:cs="Courier New"/>
          <w:color w:val="D4D4D4"/>
        </w:rPr>
        <w:t xml:space="preserve"> </w:t>
      </w:r>
      <w:r w:rsidR="141DD255" w:rsidRPr="1B6C574D">
        <w:rPr>
          <w:rFonts w:ascii="Courier New" w:eastAsia="Courier New" w:hAnsi="Courier New" w:cs="Courier New"/>
          <w:color w:val="D4D4D4"/>
        </w:rPr>
        <w:t xml:space="preserve"> </w:t>
      </w:r>
      <w:r w:rsidRPr="1B6C574D">
        <w:rPr>
          <w:rFonts w:ascii="Courier New" w:eastAsia="Courier New" w:hAnsi="Courier New" w:cs="Courier New"/>
          <w:color w:val="D4D4D4"/>
        </w:rPr>
        <w:t>|</w:t>
      </w:r>
      <w:proofErr w:type="gramEnd"/>
      <w:r w:rsidRPr="1B6C574D">
        <w:rPr>
          <w:rFonts w:ascii="Courier New" w:eastAsia="Courier New" w:hAnsi="Courier New" w:cs="Courier New"/>
          <w:color w:val="D4D4D4"/>
        </w:rPr>
        <w:t>. time</w:t>
      </w:r>
      <w:r w:rsidR="2ED4A16F" w:rsidRPr="1B6C574D">
        <w:rPr>
          <w:rFonts w:ascii="Courier New" w:eastAsia="Courier New" w:hAnsi="Courier New" w:cs="Courier New"/>
          <w:color w:val="D4D4D4"/>
        </w:rPr>
        <w:t xml:space="preserve"> </w:t>
      </w:r>
      <w:r w:rsidRPr="1B6C574D">
        <w:rPr>
          <w:rFonts w:ascii="Courier New" w:eastAsia="Courier New" w:hAnsi="Courier New" w:cs="Courier New"/>
          <w:color w:val="D4D4D4"/>
        </w:rPr>
        <w:t>| dev</w:t>
      </w:r>
      <w:r w:rsidR="422A4C88" w:rsidRPr="1B6C574D">
        <w:rPr>
          <w:rFonts w:ascii="Courier New" w:eastAsia="Courier New" w:hAnsi="Courier New" w:cs="Courier New"/>
          <w:color w:val="D4D4D4"/>
        </w:rPr>
        <w:t>ice</w:t>
      </w:r>
      <w:r w:rsidRPr="1B6C574D">
        <w:rPr>
          <w:rFonts w:ascii="Courier New" w:eastAsia="Courier New" w:hAnsi="Courier New" w:cs="Courier New"/>
          <w:color w:val="D4D4D4"/>
        </w:rPr>
        <w:t xml:space="preserve">| </w:t>
      </w:r>
      <w:proofErr w:type="spellStart"/>
      <w:r w:rsidRPr="1B6C574D">
        <w:rPr>
          <w:rFonts w:ascii="Courier New" w:eastAsia="Courier New" w:hAnsi="Courier New" w:cs="Courier New"/>
          <w:color w:val="D4D4D4"/>
        </w:rPr>
        <w:t>controlCharacter</w:t>
      </w:r>
      <w:proofErr w:type="spellEnd"/>
      <w:r w:rsidRPr="1B6C574D">
        <w:rPr>
          <w:rFonts w:ascii="Courier New" w:eastAsia="Courier New" w:hAnsi="Courier New" w:cs="Courier New"/>
          <w:color w:val="D4D4D4"/>
        </w:rPr>
        <w:t xml:space="preserve"> | </w:t>
      </w:r>
      <w:r w:rsidR="12CF597D" w:rsidRPr="1B6C574D">
        <w:rPr>
          <w:rFonts w:ascii="Courier New" w:eastAsia="Courier New" w:hAnsi="Courier New" w:cs="Courier New"/>
          <w:color w:val="D4D4D4"/>
        </w:rPr>
        <w:t>[variable data]</w:t>
      </w:r>
    </w:p>
    <w:p w14:paraId="4A57A684" w14:textId="39967307" w:rsidR="47A88244" w:rsidRDefault="47A88244" w:rsidP="1B6C574D">
      <w:pPr>
        <w:spacing w:after="0"/>
        <w:rPr>
          <w:rFonts w:ascii="Courier New" w:eastAsia="Courier New" w:hAnsi="Courier New" w:cs="Courier New"/>
          <w:color w:val="D4D4D4"/>
        </w:rPr>
      </w:pPr>
      <w:r w:rsidRPr="1B6C574D">
        <w:rPr>
          <w:rFonts w:ascii="Courier New" w:eastAsia="Courier New" w:hAnsi="Courier New" w:cs="Courier New"/>
          <w:color w:val="D4D4D4"/>
        </w:rPr>
        <w:t xml:space="preserve">  U48  </w:t>
      </w:r>
      <w:r w:rsidR="664FD9E4" w:rsidRPr="1B6C574D">
        <w:rPr>
          <w:rFonts w:ascii="Courier New" w:eastAsia="Courier New" w:hAnsi="Courier New" w:cs="Courier New"/>
          <w:color w:val="D4D4D4"/>
        </w:rPr>
        <w:t xml:space="preserve">  </w:t>
      </w:r>
      <w:r w:rsidRPr="1B6C574D">
        <w:rPr>
          <w:rFonts w:ascii="Courier New" w:eastAsia="Courier New" w:hAnsi="Courier New" w:cs="Courier New"/>
          <w:color w:val="D4D4D4"/>
        </w:rPr>
        <w:t xml:space="preserve"> </w:t>
      </w:r>
      <w:proofErr w:type="spellStart"/>
      <w:r w:rsidRPr="1B6C574D">
        <w:rPr>
          <w:rFonts w:ascii="Courier New" w:eastAsia="Courier New" w:hAnsi="Courier New" w:cs="Courier New"/>
          <w:color w:val="D4D4D4"/>
        </w:rPr>
        <w:t>U48</w:t>
      </w:r>
      <w:proofErr w:type="spellEnd"/>
      <w:r w:rsidRPr="1B6C574D">
        <w:rPr>
          <w:rFonts w:ascii="Courier New" w:eastAsia="Courier New" w:hAnsi="Courier New" w:cs="Courier New"/>
          <w:color w:val="D4D4D4"/>
        </w:rPr>
        <w:t xml:space="preserve">     u48+u32 </w:t>
      </w:r>
      <w:r w:rsidR="7F54B38F" w:rsidRPr="1B6C574D">
        <w:rPr>
          <w:rFonts w:ascii="Courier New" w:eastAsia="Courier New" w:hAnsi="Courier New" w:cs="Courier New"/>
          <w:color w:val="D4D4D4"/>
        </w:rPr>
        <w:t xml:space="preserve"> </w:t>
      </w:r>
      <w:r w:rsidR="679F2500" w:rsidRPr="1B6C574D">
        <w:rPr>
          <w:rFonts w:ascii="Courier New" w:eastAsia="Courier New" w:hAnsi="Courier New" w:cs="Courier New"/>
          <w:color w:val="D4D4D4"/>
        </w:rPr>
        <w:t xml:space="preserve">  </w:t>
      </w:r>
      <w:r w:rsidRPr="1B6C574D">
        <w:rPr>
          <w:rFonts w:ascii="Courier New" w:eastAsia="Courier New" w:hAnsi="Courier New" w:cs="Courier New"/>
          <w:color w:val="D4D4D4"/>
        </w:rPr>
        <w:t xml:space="preserve"> U8</w:t>
      </w:r>
      <w:r w:rsidR="5DB4F8B5" w:rsidRPr="1B6C574D">
        <w:rPr>
          <w:rFonts w:ascii="Courier New" w:eastAsia="Courier New" w:hAnsi="Courier New" w:cs="Courier New"/>
          <w:color w:val="D4D4D4"/>
        </w:rPr>
        <w:t xml:space="preserve"> </w:t>
      </w:r>
      <w:r w:rsidRPr="1B6C574D">
        <w:rPr>
          <w:rFonts w:ascii="Courier New" w:eastAsia="Courier New" w:hAnsi="Courier New" w:cs="Courier New"/>
          <w:color w:val="D4D4D4"/>
        </w:rPr>
        <w:t xml:space="preserve">    </w:t>
      </w:r>
      <w:proofErr w:type="spellStart"/>
      <w:r w:rsidRPr="1B6C574D">
        <w:rPr>
          <w:rFonts w:ascii="Courier New" w:eastAsia="Courier New" w:hAnsi="Courier New" w:cs="Courier New"/>
          <w:color w:val="D4D4D4"/>
        </w:rPr>
        <w:t>U8</w:t>
      </w:r>
      <w:proofErr w:type="spellEnd"/>
    </w:p>
    <w:p w14:paraId="1DC93D30" w14:textId="5DE70B65" w:rsidR="7CC7988D" w:rsidRDefault="7CC7988D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0 [</w:t>
      </w:r>
      <w:proofErr w:type="spellStart"/>
      <w:proofErr w:type="gramStart"/>
      <w:r w:rsidRPr="1B6C574D">
        <w:rPr>
          <w:rFonts w:ascii="Courier New" w:eastAsia="Courier New" w:hAnsi="Courier New" w:cs="Courier New"/>
          <w:color w:val="BF8F00" w:themeColor="accent4" w:themeShade="BF"/>
        </w:rPr>
        <w:t>efr</w:t>
      </w:r>
      <w:proofErr w:type="spellEnd"/>
      <w:r w:rsidRPr="1B6C574D">
        <w:rPr>
          <w:rFonts w:ascii="Courier New" w:eastAsia="Courier New" w:hAnsi="Courier New" w:cs="Courier New"/>
          <w:color w:val="BF8F00" w:themeColor="accent4" w:themeShade="BF"/>
        </w:rPr>
        <w:t>]  |</w:t>
      </w:r>
      <w:proofErr w:type="gramEnd"/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p      </w:t>
      </w:r>
      <w:r w:rsidR="5A76B755" w:rsidRPr="1B6C574D">
        <w:rPr>
          <w:rFonts w:ascii="Courier New" w:eastAsia="Courier New" w:hAnsi="Courier New" w:cs="Courier New"/>
          <w:color w:val="BF8F00" w:themeColor="accent4" w:themeShade="BF"/>
        </w:rPr>
        <w:t xml:space="preserve"> | </w:t>
      </w:r>
      <w:proofErr w:type="spellStart"/>
      <w:r w:rsidRPr="1B6C574D">
        <w:rPr>
          <w:rFonts w:ascii="Courier New" w:eastAsia="Courier New" w:hAnsi="Courier New" w:cs="Courier New"/>
          <w:color w:val="BF8F00" w:themeColor="accent4" w:themeShade="BF"/>
        </w:rPr>
        <w:t>va</w:t>
      </w:r>
      <w:proofErr w:type="spellEnd"/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float</w:t>
      </w:r>
    </w:p>
    <w:p w14:paraId="259B08EA" w14:textId="029D28C8" w:rsidR="77F81617" w:rsidRDefault="77F81617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</w:t>
      </w:r>
      <w:proofErr w:type="spellStart"/>
      <w:proofErr w:type="gramStart"/>
      <w:r w:rsidRPr="1B6C574D">
        <w:rPr>
          <w:rFonts w:ascii="Courier New" w:eastAsia="Courier New" w:hAnsi="Courier New" w:cs="Courier New"/>
          <w:color w:val="BF8F00" w:themeColor="accent4" w:themeShade="BF"/>
        </w:rPr>
        <w:t>v</w:t>
      </w:r>
      <w:r w:rsidR="331B6F89" w:rsidRPr="1B6C574D">
        <w:rPr>
          <w:rFonts w:ascii="Courier New" w:eastAsia="Courier New" w:hAnsi="Courier New" w:cs="Courier New"/>
          <w:color w:val="BF8F00" w:themeColor="accent4" w:themeShade="BF"/>
        </w:rPr>
        <w:t>b</w:t>
      </w:r>
      <w:proofErr w:type="spellEnd"/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float</w:t>
      </w:r>
      <w:proofErr w:type="gramEnd"/>
    </w:p>
    <w:p w14:paraId="6203C789" w14:textId="7C063039" w:rsidR="3BD69460" w:rsidRDefault="3BD69460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</w:t>
      </w:r>
      <w:proofErr w:type="spellStart"/>
      <w:proofErr w:type="gramStart"/>
      <w:r w:rsidRPr="1B6C574D">
        <w:rPr>
          <w:rFonts w:ascii="Courier New" w:eastAsia="Courier New" w:hAnsi="Courier New" w:cs="Courier New"/>
          <w:color w:val="BF8F00" w:themeColor="accent4" w:themeShade="BF"/>
        </w:rPr>
        <w:t>v</w:t>
      </w:r>
      <w:r w:rsidR="113C8306" w:rsidRPr="1B6C574D">
        <w:rPr>
          <w:rFonts w:ascii="Courier New" w:eastAsia="Courier New" w:hAnsi="Courier New" w:cs="Courier New"/>
          <w:color w:val="BF8F00" w:themeColor="accent4" w:themeShade="BF"/>
        </w:rPr>
        <w:t>p</w:t>
      </w:r>
      <w:proofErr w:type="spellEnd"/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float</w:t>
      </w:r>
      <w:proofErr w:type="gramEnd"/>
    </w:p>
    <w:p w14:paraId="0B556576" w14:textId="0092E2AF" w:rsidR="3BD69460" w:rsidRDefault="3BD69460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</w:t>
      </w:r>
      <w:proofErr w:type="spellStart"/>
      <w:proofErr w:type="gramStart"/>
      <w:r w:rsidR="63E0041D" w:rsidRPr="1B6C574D">
        <w:rPr>
          <w:rFonts w:ascii="Courier New" w:eastAsia="Courier New" w:hAnsi="Courier New" w:cs="Courier New"/>
          <w:color w:val="BF8F00" w:themeColor="accent4" w:themeShade="BF"/>
        </w:rPr>
        <w:t>devinfo</w:t>
      </w:r>
      <w:proofErr w:type="spellEnd"/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</w:t>
      </w:r>
      <w:r w:rsidR="0C309F21" w:rsidRPr="1B6C574D">
        <w:rPr>
          <w:rFonts w:ascii="Courier New" w:eastAsia="Courier New" w:hAnsi="Courier New" w:cs="Courier New"/>
          <w:color w:val="BF8F00" w:themeColor="accent4" w:themeShade="BF"/>
        </w:rPr>
        <w:t>u</w:t>
      </w:r>
      <w:proofErr w:type="gramEnd"/>
      <w:r w:rsidR="0C309F21" w:rsidRPr="1B6C574D">
        <w:rPr>
          <w:rFonts w:ascii="Courier New" w:eastAsia="Courier New" w:hAnsi="Courier New" w:cs="Courier New"/>
          <w:color w:val="BF8F00" w:themeColor="accent4" w:themeShade="BF"/>
        </w:rPr>
        <w:t>8</w:t>
      </w:r>
    </w:p>
    <w:p w14:paraId="1396426B" w14:textId="040B6CBB" w:rsidR="3BD69460" w:rsidRDefault="3BD69460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</w:t>
      </w:r>
      <w:proofErr w:type="spellStart"/>
      <w:r w:rsidR="5F1D206B" w:rsidRPr="1B6C574D">
        <w:rPr>
          <w:rFonts w:ascii="Courier New" w:eastAsia="Courier New" w:hAnsi="Courier New" w:cs="Courier New"/>
          <w:color w:val="BF8F00" w:themeColor="accent4" w:themeShade="BF"/>
        </w:rPr>
        <w:t>gasgauge</w:t>
      </w:r>
      <w:proofErr w:type="spellEnd"/>
      <w:r w:rsidR="5F1D206B" w:rsidRPr="1B6C574D">
        <w:rPr>
          <w:rFonts w:ascii="Courier New" w:eastAsia="Courier New" w:hAnsi="Courier New" w:cs="Courier New"/>
          <w:color w:val="BF8F00" w:themeColor="accent4" w:themeShade="BF"/>
        </w:rPr>
        <w:t xml:space="preserve"> </w:t>
      </w:r>
      <w:r w:rsidRPr="1B6C574D">
        <w:rPr>
          <w:rFonts w:ascii="Courier New" w:eastAsia="Courier New" w:hAnsi="Courier New" w:cs="Courier New"/>
          <w:color w:val="BF8F00" w:themeColor="accent4" w:themeShade="BF"/>
        </w:rPr>
        <w:t>float</w:t>
      </w:r>
    </w:p>
    <w:p w14:paraId="4CBCD0D3" w14:textId="4969C852" w:rsidR="3BD69460" w:rsidRDefault="3BD69460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</w:t>
      </w:r>
      <w:proofErr w:type="gramStart"/>
      <w:r w:rsidR="3A37F298" w:rsidRPr="1B6C574D">
        <w:rPr>
          <w:rFonts w:ascii="Courier New" w:eastAsia="Courier New" w:hAnsi="Courier New" w:cs="Courier New"/>
          <w:color w:val="BF8F00" w:themeColor="accent4" w:themeShade="BF"/>
        </w:rPr>
        <w:t>amp</w:t>
      </w: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float</w:t>
      </w:r>
      <w:proofErr w:type="gramEnd"/>
    </w:p>
    <w:p w14:paraId="1C2056B7" w14:textId="052F9490" w:rsidR="0E2ABA05" w:rsidRDefault="0E2ABA05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1B6C574D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volt float</w:t>
      </w:r>
    </w:p>
    <w:p w14:paraId="3B26FDC3" w14:textId="690CB603" w:rsidR="0E2ABA05" w:rsidRDefault="0E2ABA05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  | temperature float</w:t>
      </w:r>
    </w:p>
    <w:p w14:paraId="794EC51D" w14:textId="5F1D213D" w:rsidR="7564ABE5" w:rsidRDefault="7564ABE5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50501C18" w14:textId="7BCB3997" w:rsidR="7564ABE5" w:rsidRDefault="2E928F0F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0225D218">
        <w:rPr>
          <w:rFonts w:ascii="Courier New" w:eastAsia="Courier New" w:hAnsi="Courier New" w:cs="Courier New"/>
          <w:color w:val="BF8F00" w:themeColor="accent4" w:themeShade="BF"/>
        </w:rPr>
        <w:t xml:space="preserve">  </w:t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Pr="0225D218">
        <w:rPr>
          <w:rFonts w:ascii="Courier New" w:eastAsia="Courier New" w:hAnsi="Courier New" w:cs="Courier New"/>
          <w:color w:val="BF8F00" w:themeColor="accent4" w:themeShade="BF"/>
        </w:rPr>
        <w:t xml:space="preserve">| h </w:t>
      </w:r>
      <w:r w:rsidRPr="0225D218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</w:t>
      </w:r>
      <w:r w:rsidR="0B067E3A" w:rsidRPr="0225D218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</w:t>
      </w:r>
      <w:r w:rsidR="0B067E3A" w:rsidRPr="0225D218">
        <w:rPr>
          <w:rFonts w:ascii="Courier New" w:eastAsia="Courier New" w:hAnsi="Courier New" w:cs="Courier New"/>
          <w:color w:val="BF8F00" w:themeColor="accent4" w:themeShade="BF"/>
        </w:rPr>
        <w:t xml:space="preserve">| uint64_t </w:t>
      </w:r>
      <w:proofErr w:type="spellStart"/>
      <w:r w:rsidR="0B067E3A" w:rsidRPr="0225D218">
        <w:rPr>
          <w:rFonts w:ascii="Courier New" w:eastAsia="Courier New" w:hAnsi="Courier New" w:cs="Courier New"/>
          <w:color w:val="BF8F00" w:themeColor="accent4" w:themeShade="BF"/>
        </w:rPr>
        <w:t>MessageID</w:t>
      </w:r>
      <w:proofErr w:type="spellEnd"/>
    </w:p>
    <w:p w14:paraId="30992598" w14:textId="27A11B30" w:rsidR="77F81617" w:rsidRDefault="77F81617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        | uint8_t </w:t>
      </w:r>
      <w:proofErr w:type="gramStart"/>
      <w:r w:rsidRPr="7564ABE5">
        <w:rPr>
          <w:rFonts w:ascii="Courier New" w:eastAsia="Courier New" w:hAnsi="Courier New" w:cs="Courier New"/>
          <w:color w:val="BF8F00" w:themeColor="accent4" w:themeShade="BF"/>
        </w:rPr>
        <w:t>Message[</w:t>
      </w:r>
      <w:proofErr w:type="gramEnd"/>
      <w:r w:rsidRPr="7564ABE5">
        <w:rPr>
          <w:rFonts w:ascii="Courier New" w:eastAsia="Courier New" w:hAnsi="Courier New" w:cs="Courier New"/>
          <w:color w:val="BF8F00" w:themeColor="accent4" w:themeShade="BF"/>
        </w:rPr>
        <w:t>]</w:t>
      </w:r>
    </w:p>
    <w:p w14:paraId="3BD13E33" w14:textId="72E6EEC8" w:rsidR="7564ABE5" w:rsidRDefault="7564ABE5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5CC19AC8" w14:textId="614A2745" w:rsidR="7564ABE5" w:rsidRDefault="7564ABE5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3638428B" w14:textId="6FF06C8B" w:rsidR="7564ABE5" w:rsidRDefault="7564ABE5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42E09A79" w14:textId="280E8488" w:rsidR="7564ABE5" w:rsidRDefault="5CC9BD1F" w:rsidP="7564ABE5">
      <w:pPr>
        <w:spacing w:after="0"/>
        <w:rPr>
          <w:rFonts w:ascii="Courier New" w:eastAsia="Courier New" w:hAnsi="Courier New" w:cs="Courier New"/>
          <w:color w:val="4471C4"/>
        </w:rPr>
      </w:pPr>
      <w:r w:rsidRPr="0225D218">
        <w:rPr>
          <w:rFonts w:ascii="Courier New" w:eastAsia="Courier New" w:hAnsi="Courier New" w:cs="Courier New"/>
          <w:color w:val="4471C4"/>
        </w:rPr>
        <w:t xml:space="preserve">  </w:t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="7564ABE5">
        <w:tab/>
      </w:r>
      <w:r w:rsidRPr="0225D218">
        <w:rPr>
          <w:rFonts w:ascii="Courier New" w:eastAsia="Courier New" w:hAnsi="Courier New" w:cs="Courier New"/>
          <w:color w:val="4471C4"/>
        </w:rPr>
        <w:t xml:space="preserve">| H       | uint64_t </w:t>
      </w:r>
    </w:p>
    <w:p w14:paraId="15CC03AA" w14:textId="240D418E" w:rsidR="0225D218" w:rsidRDefault="0225D218" w:rsidP="0225D218">
      <w:pPr>
        <w:spacing w:after="0"/>
        <w:rPr>
          <w:rFonts w:ascii="Courier New" w:eastAsia="Courier New" w:hAnsi="Courier New" w:cs="Courier New"/>
          <w:color w:val="4471C4"/>
        </w:rPr>
      </w:pPr>
    </w:p>
    <w:p w14:paraId="52A5B1F2" w14:textId="518886BC" w:rsidR="7564ABE5" w:rsidRDefault="7564ABE5" w:rsidP="7564ABE5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25EEC778" w14:textId="1E5E2133" w:rsidR="346AF7CE" w:rsidRDefault="346AF7CE" w:rsidP="2ED718D8">
      <w:pPr>
        <w:spacing w:after="0"/>
        <w:rPr>
          <w:rFonts w:ascii="Courier New" w:eastAsia="Courier New" w:hAnsi="Courier New" w:cs="Courier New"/>
          <w:color w:val="4472C4" w:themeColor="accent1"/>
        </w:rPr>
      </w:pPr>
      <w:r w:rsidRPr="7564ABE5">
        <w:rPr>
          <w:rFonts w:ascii="Courier New" w:eastAsia="Courier New" w:hAnsi="Courier New" w:cs="Courier New"/>
          <w:color w:val="4471C4"/>
        </w:rPr>
        <w:t xml:space="preserve">                                     | n </w:t>
      </w:r>
      <w:r w:rsidRPr="7564ABE5">
        <w:rPr>
          <w:rFonts w:ascii="Courier New" w:eastAsia="Courier New" w:hAnsi="Courier New" w:cs="Courier New"/>
          <w:color w:val="4471C4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4471C4"/>
        </w:rPr>
        <w:t>| u8</w:t>
      </w:r>
      <w:r w:rsidR="7677C945" w:rsidRPr="7564ABE5">
        <w:rPr>
          <w:rFonts w:ascii="Courier New" w:eastAsia="Courier New" w:hAnsi="Courier New" w:cs="Courier New"/>
          <w:color w:val="4471C4"/>
        </w:rPr>
        <w:t xml:space="preserve"> // set</w:t>
      </w:r>
      <w:r w:rsidR="638A210F" w:rsidRPr="7564ABE5">
        <w:rPr>
          <w:rFonts w:ascii="Courier New" w:eastAsia="Courier New" w:hAnsi="Courier New" w:cs="Courier New"/>
          <w:color w:val="4471C4"/>
        </w:rPr>
        <w:t xml:space="preserve"> the SN</w:t>
      </w:r>
      <w:r w:rsidRPr="7564ABE5">
        <w:rPr>
          <w:rFonts w:ascii="Courier New" w:eastAsia="Courier New" w:hAnsi="Courier New" w:cs="Courier New"/>
          <w:color w:val="4471C4"/>
        </w:rPr>
        <w:t xml:space="preserve"> </w:t>
      </w:r>
    </w:p>
    <w:p w14:paraId="6EB3DEF0" w14:textId="33EE5B7C" w:rsidR="346AF7CE" w:rsidRDefault="346AF7CE" w:rsidP="1B6C574D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                                 | l       | latitude float</w:t>
      </w:r>
    </w:p>
    <w:p w14:paraId="1B2762E4" w14:textId="324FAEEB" w:rsidR="346AF7CE" w:rsidRDefault="346AF7CE" w:rsidP="1B6C574D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                                           | </w:t>
      </w:r>
      <w:proofErr w:type="gramStart"/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>longitude  float</w:t>
      </w:r>
      <w:proofErr w:type="gramEnd"/>
    </w:p>
    <w:p w14:paraId="03B27E8E" w14:textId="281C3AAE" w:rsidR="346AF7CE" w:rsidRDefault="346AF7CE" w:rsidP="1B6C574D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                                           | </w:t>
      </w:r>
      <w:proofErr w:type="gramStart"/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>altitude  float</w:t>
      </w:r>
      <w:proofErr w:type="gramEnd"/>
    </w:p>
    <w:p w14:paraId="3E69BF57" w14:textId="1D1976B4" w:rsidR="346AF7CE" w:rsidRDefault="346AF7CE" w:rsidP="1B6C574D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                                           | </w:t>
      </w:r>
      <w:proofErr w:type="gramStart"/>
      <w:r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>time  u</w:t>
      </w:r>
      <w:proofErr w:type="gramEnd"/>
      <w:r w:rsidR="0E49CECF" w:rsidRPr="1B6C574D">
        <w:rPr>
          <w:rFonts w:ascii="Courier New" w:eastAsia="Courier New" w:hAnsi="Courier New" w:cs="Courier New"/>
          <w:b/>
          <w:bCs/>
          <w:color w:val="806000" w:themeColor="accent4" w:themeShade="80"/>
        </w:rPr>
        <w:t>48</w:t>
      </w:r>
    </w:p>
    <w:p w14:paraId="12C159DF" w14:textId="7C362866" w:rsidR="0E684BE2" w:rsidRDefault="0E684BE2" w:rsidP="52449183">
      <w:pPr>
        <w:spacing w:after="0"/>
        <w:rPr>
          <w:rFonts w:ascii="Courier New" w:eastAsia="Courier New" w:hAnsi="Courier New" w:cs="Courier New"/>
          <w:color w:val="4472C4" w:themeColor="accent1"/>
        </w:rPr>
      </w:pPr>
      <w:r w:rsidRPr="7564ABE5">
        <w:rPr>
          <w:rFonts w:ascii="Courier New" w:eastAsia="Courier New" w:hAnsi="Courier New" w:cs="Courier New"/>
          <w:color w:val="4471C4"/>
        </w:rPr>
        <w:t xml:space="preserve">                                     | t </w:t>
      </w:r>
      <w:r w:rsidRPr="7564ABE5">
        <w:rPr>
          <w:rFonts w:ascii="Courier New" w:eastAsia="Courier New" w:hAnsi="Courier New" w:cs="Courier New"/>
          <w:color w:val="4471C4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4471C4"/>
        </w:rPr>
        <w:t xml:space="preserve">| </w:t>
      </w:r>
      <w:r w:rsidR="4B903019" w:rsidRPr="7564ABE5">
        <w:rPr>
          <w:rFonts w:ascii="Courier New" w:eastAsia="Courier New" w:hAnsi="Courier New" w:cs="Courier New"/>
          <w:color w:val="4471C4"/>
        </w:rPr>
        <w:t>null</w:t>
      </w:r>
    </w:p>
    <w:p w14:paraId="796175CC" w14:textId="151254D9" w:rsidR="1B6C574D" w:rsidRDefault="1B6C574D" w:rsidP="1B6C574D">
      <w:pPr>
        <w:spacing w:after="0"/>
        <w:rPr>
          <w:rFonts w:ascii="Courier New" w:eastAsia="Courier New" w:hAnsi="Courier New" w:cs="Courier New"/>
          <w:color w:val="806000" w:themeColor="accent4" w:themeShade="80"/>
        </w:rPr>
      </w:pPr>
    </w:p>
    <w:p w14:paraId="0832E6C7" w14:textId="1EF7CF3B" w:rsidR="48C15175" w:rsidRDefault="48C15175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2ED718D8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1 [</w:t>
      </w:r>
      <w:proofErr w:type="gramStart"/>
      <w:r w:rsidR="7081832E" w:rsidRPr="2ED718D8">
        <w:rPr>
          <w:rFonts w:ascii="Courier New" w:eastAsia="Courier New" w:hAnsi="Courier New" w:cs="Courier New"/>
          <w:color w:val="BF8F00" w:themeColor="accent4" w:themeShade="BF"/>
        </w:rPr>
        <w:t>MCU</w:t>
      </w:r>
      <w:r w:rsidRPr="2ED718D8">
        <w:rPr>
          <w:rFonts w:ascii="Courier New" w:eastAsia="Courier New" w:hAnsi="Courier New" w:cs="Courier New"/>
          <w:color w:val="BF8F00" w:themeColor="accent4" w:themeShade="BF"/>
        </w:rPr>
        <w:t>]  |</w:t>
      </w:r>
      <w:proofErr w:type="gramEnd"/>
      <w:r w:rsidRPr="2ED718D8">
        <w:rPr>
          <w:rFonts w:ascii="Courier New" w:eastAsia="Courier New" w:hAnsi="Courier New" w:cs="Courier New"/>
          <w:color w:val="BF8F00" w:themeColor="accent4" w:themeShade="BF"/>
        </w:rPr>
        <w:t xml:space="preserve"> </w:t>
      </w:r>
      <w:r w:rsidR="6D3745AE" w:rsidRPr="2ED718D8">
        <w:rPr>
          <w:rFonts w:ascii="Courier New" w:eastAsia="Courier New" w:hAnsi="Courier New" w:cs="Courier New"/>
          <w:color w:val="BF8F00" w:themeColor="accent4" w:themeShade="BF"/>
        </w:rPr>
        <w:t>a</w:t>
      </w:r>
      <w:r w:rsidRPr="2ED718D8">
        <w:rPr>
          <w:rFonts w:ascii="Courier New" w:eastAsia="Courier New" w:hAnsi="Courier New" w:cs="Courier New"/>
          <w:color w:val="BF8F00" w:themeColor="accent4" w:themeShade="BF"/>
        </w:rPr>
        <w:t xml:space="preserve">       | </w:t>
      </w:r>
      <w:r w:rsidR="2F64E6FE" w:rsidRPr="2ED718D8">
        <w:rPr>
          <w:rFonts w:ascii="Courier New" w:eastAsia="Courier New" w:hAnsi="Courier New" w:cs="Courier New"/>
          <w:color w:val="BF8F00" w:themeColor="accent4" w:themeShade="BF"/>
        </w:rPr>
        <w:t>100 byte analog</w:t>
      </w:r>
      <w:r w:rsidR="3BC560F3" w:rsidRPr="2ED718D8">
        <w:rPr>
          <w:rFonts w:ascii="Courier New" w:eastAsia="Courier New" w:hAnsi="Courier New" w:cs="Courier New"/>
          <w:color w:val="BF8F00" w:themeColor="accent4" w:themeShade="BF"/>
        </w:rPr>
        <w:t xml:space="preserve"> (See below)</w:t>
      </w:r>
    </w:p>
    <w:p w14:paraId="6E61AA43" w14:textId="2CE74AE0" w:rsidR="48C15175" w:rsidRDefault="48C15175" w:rsidP="7564ABE5">
      <w:pPr>
        <w:spacing w:after="0"/>
        <w:rPr>
          <w:rFonts w:ascii="Courier New" w:eastAsia="Courier New" w:hAnsi="Courier New" w:cs="Courier New"/>
          <w:color w:val="4472C4" w:themeColor="accent1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</w:t>
      </w:r>
      <w:r w:rsidR="0709E525" w:rsidRPr="7564ABE5">
        <w:rPr>
          <w:rFonts w:ascii="Courier New" w:eastAsia="Courier New" w:hAnsi="Courier New" w:cs="Courier New"/>
          <w:color w:val="BF8F00" w:themeColor="accent4" w:themeShade="BF"/>
        </w:rPr>
        <w:t>d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r w:rsidR="4F5981B1" w:rsidRPr="7564ABE5">
        <w:rPr>
          <w:rFonts w:ascii="Courier New" w:eastAsia="Courier New" w:hAnsi="Courier New" w:cs="Courier New"/>
          <w:color w:val="BF8F00" w:themeColor="accent4" w:themeShade="BF"/>
        </w:rPr>
        <w:t>string (utf8) ** NOTE!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</w:t>
      </w:r>
      <w:r w:rsidRPr="7564ABE5">
        <w:rPr>
          <w:rFonts w:ascii="Courier New" w:eastAsia="Courier New" w:hAnsi="Courier New" w:cs="Courier New"/>
          <w:color w:val="4471C4"/>
        </w:rPr>
        <w:t xml:space="preserve">| D </w:t>
      </w:r>
      <w:r w:rsidRPr="7564ABE5">
        <w:rPr>
          <w:rFonts w:ascii="Courier New" w:eastAsia="Courier New" w:hAnsi="Courier New" w:cs="Courier New"/>
          <w:color w:val="4471C4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4471C4"/>
        </w:rPr>
        <w:t xml:space="preserve">| uint8_t 0x0: </w:t>
      </w:r>
      <w:proofErr w:type="spellStart"/>
      <w:r w:rsidRPr="7564ABE5">
        <w:rPr>
          <w:rFonts w:ascii="Courier New" w:eastAsia="Courier New" w:hAnsi="Courier New" w:cs="Courier New"/>
          <w:color w:val="4471C4"/>
        </w:rPr>
        <w:t>DebugOff</w:t>
      </w:r>
      <w:proofErr w:type="spellEnd"/>
    </w:p>
    <w:p w14:paraId="1BEC99FC" w14:textId="20120C8E" w:rsidR="4E54FAFA" w:rsidRDefault="48C15175" w:rsidP="7564ABE5">
      <w:pPr>
        <w:spacing w:after="0"/>
        <w:rPr>
          <w:rFonts w:ascii="Courier New" w:eastAsia="Courier New" w:hAnsi="Courier New" w:cs="Courier New"/>
          <w:color w:val="4472C4" w:themeColor="accent1"/>
        </w:rPr>
      </w:pPr>
      <w:r w:rsidRPr="7564ABE5">
        <w:rPr>
          <w:rFonts w:ascii="Courier New" w:eastAsia="Courier New" w:hAnsi="Courier New" w:cs="Courier New"/>
          <w:color w:val="4471C4"/>
        </w:rPr>
        <w:t xml:space="preserve">    </w:t>
      </w:r>
      <w:r w:rsidR="4E54FAFA">
        <w:tab/>
      </w:r>
      <w:r w:rsidR="4E54FAFA">
        <w:tab/>
      </w:r>
      <w:r w:rsidR="4E54FAFA">
        <w:tab/>
      </w:r>
      <w:r w:rsidR="4E54FAFA">
        <w:tab/>
      </w:r>
      <w:r w:rsidR="4E54FAFA">
        <w:tab/>
      </w:r>
      <w:r w:rsidR="4E54FAFA">
        <w:tab/>
      </w:r>
      <w:r w:rsidR="4E54FAFA">
        <w:tab/>
      </w:r>
      <w:r w:rsidR="4E54FAFA">
        <w:tab/>
      </w:r>
      <w:r w:rsidRPr="7564ABE5">
        <w:rPr>
          <w:rFonts w:ascii="Courier New" w:eastAsia="Courier New" w:hAnsi="Courier New" w:cs="Courier New"/>
          <w:color w:val="4471C4"/>
        </w:rPr>
        <w:t xml:space="preserve">   |</w:t>
      </w:r>
      <w:r w:rsidR="7564ABE5" w:rsidRPr="7564ABE5">
        <w:rPr>
          <w:rFonts w:ascii="Courier New" w:eastAsia="Courier New" w:hAnsi="Courier New" w:cs="Courier New"/>
          <w:color w:val="4471C4"/>
        </w:rPr>
        <w:t xml:space="preserve"> </w:t>
      </w:r>
      <w:r w:rsidRPr="7564ABE5">
        <w:rPr>
          <w:rFonts w:ascii="Courier New" w:eastAsia="Courier New" w:hAnsi="Courier New" w:cs="Courier New"/>
          <w:color w:val="4471C4"/>
        </w:rPr>
        <w:t xml:space="preserve">uint8_t 0x1: </w:t>
      </w:r>
      <w:proofErr w:type="spellStart"/>
      <w:r w:rsidRPr="7564ABE5">
        <w:rPr>
          <w:rFonts w:ascii="Courier New" w:eastAsia="Courier New" w:hAnsi="Courier New" w:cs="Courier New"/>
          <w:color w:val="4471C4"/>
        </w:rPr>
        <w:t>DebugOn</w:t>
      </w:r>
      <w:proofErr w:type="spellEnd"/>
    </w:p>
    <w:p w14:paraId="4EC5F3FC" w14:textId="6C57D3F5" w:rsidR="48C15175" w:rsidRDefault="48C15175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l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r w:rsidR="06865804" w:rsidRPr="7564ABE5">
        <w:rPr>
          <w:rFonts w:ascii="Courier New" w:eastAsia="Courier New" w:hAnsi="Courier New" w:cs="Courier New"/>
          <w:color w:val="BF8F00" w:themeColor="accent4" w:themeShade="BF"/>
        </w:rPr>
        <w:t>serial number</w:t>
      </w:r>
    </w:p>
    <w:p w14:paraId="6854CF1C" w14:textId="3EAB3018" w:rsidR="174FF376" w:rsidRDefault="174FF376" w:rsidP="1B6C574D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                                 | m       | </w:t>
      </w:r>
      <w:r w:rsidR="4BB33841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>mode</w:t>
      </w:r>
      <w:r w:rsidR="1899DCA8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(on</w:t>
      </w:r>
      <w:r w:rsidR="04B382BA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= 1</w:t>
      </w:r>
      <w:r w:rsidR="1899DCA8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/ off</w:t>
      </w:r>
      <w:r w:rsidR="531C00D2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= 0</w:t>
      </w:r>
      <w:r w:rsidR="1899DCA8" w:rsidRPr="2ED718D8">
        <w:rPr>
          <w:rFonts w:ascii="Courier New" w:eastAsia="Courier New" w:hAnsi="Courier New" w:cs="Courier New"/>
          <w:b/>
          <w:bCs/>
          <w:color w:val="806000" w:themeColor="accent4" w:themeShade="80"/>
        </w:rPr>
        <w:t>)</w:t>
      </w:r>
    </w:p>
    <w:p w14:paraId="328A9125" w14:textId="78320C94" w:rsidR="174FF376" w:rsidRDefault="174FF376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v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r w:rsidR="67B17008" w:rsidRPr="7564ABE5">
        <w:rPr>
          <w:rFonts w:ascii="Courier New" w:eastAsia="Courier New" w:hAnsi="Courier New" w:cs="Courier New"/>
          <w:color w:val="BF8F00" w:themeColor="accent4" w:themeShade="BF"/>
        </w:rPr>
        <w:t>version string</w:t>
      </w:r>
    </w:p>
    <w:p w14:paraId="5FC1D816" w14:textId="04E82D1D" w:rsidR="174FF376" w:rsidRDefault="174FF376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</w:t>
      </w:r>
      <w:proofErr w:type="gramStart"/>
      <w:r w:rsidRPr="7564ABE5">
        <w:rPr>
          <w:rFonts w:ascii="Courier New" w:eastAsia="Courier New" w:hAnsi="Courier New" w:cs="Courier New"/>
          <w:color w:val="BF8F00" w:themeColor="accent4" w:themeShade="BF"/>
        </w:rPr>
        <w:t>| :</w:t>
      </w:r>
      <w:proofErr w:type="gramEnd"/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r w:rsidR="1347D2A1" w:rsidRPr="7564ABE5">
        <w:rPr>
          <w:rFonts w:ascii="Courier New" w:eastAsia="Courier New" w:hAnsi="Courier New" w:cs="Courier New"/>
          <w:color w:val="BF8F00" w:themeColor="accent4" w:themeShade="BF"/>
        </w:rPr>
        <w:t>[line of firmware]</w:t>
      </w:r>
    </w:p>
    <w:p w14:paraId="407112D7" w14:textId="5D2B655C" w:rsidR="174FF376" w:rsidRDefault="174FF376" w:rsidP="1B6C574D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c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proofErr w:type="spellStart"/>
      <w:r w:rsidRPr="7564ABE5">
        <w:rPr>
          <w:rFonts w:ascii="Courier New" w:eastAsia="Courier New" w:hAnsi="Courier New" w:cs="Courier New"/>
          <w:color w:val="BF8F00" w:themeColor="accent4" w:themeShade="BF"/>
        </w:rPr>
        <w:t>SetpointCommand</w:t>
      </w:r>
      <w:proofErr w:type="spellEnd"/>
    </w:p>
    <w:p w14:paraId="4C14A930" w14:textId="6A161B41" w:rsidR="0D65F399" w:rsidRDefault="0D65F399" w:rsidP="25588390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C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</w:t>
      </w:r>
      <w:proofErr w:type="spellStart"/>
      <w:r w:rsidRPr="7564ABE5">
        <w:rPr>
          <w:rFonts w:ascii="Courier New" w:eastAsia="Courier New" w:hAnsi="Courier New" w:cs="Courier New"/>
          <w:color w:val="BF8F00" w:themeColor="accent4" w:themeShade="BF"/>
        </w:rPr>
        <w:t>ConfigCommand</w:t>
      </w:r>
      <w:proofErr w:type="spellEnd"/>
    </w:p>
    <w:p w14:paraId="157C8B8F" w14:textId="12CE46D4" w:rsidR="0D65F399" w:rsidRDefault="0D65F399" w:rsidP="25588390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| F </w:t>
      </w:r>
      <w:r w:rsidRPr="7564ABE5">
        <w:rPr>
          <w:rFonts w:ascii="Courier New" w:eastAsia="Courier New" w:hAnsi="Courier New" w:cs="Courier New"/>
          <w:color w:val="BF8F00" w:themeColor="accent4" w:themeShade="BF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| fault bitfields </w:t>
      </w:r>
      <w:r w:rsidR="0C27128C" w:rsidRPr="7564ABE5">
        <w:rPr>
          <w:rFonts w:ascii="Courier New" w:eastAsia="Courier New" w:hAnsi="Courier New" w:cs="Courier New"/>
          <w:color w:val="BF8F00" w:themeColor="accent4" w:themeShade="BF"/>
        </w:rPr>
        <w:t>+ timestamp</w:t>
      </w:r>
    </w:p>
    <w:p w14:paraId="2CDB6E00" w14:textId="6D9D2462" w:rsidR="0D65F399" w:rsidRDefault="0D65F399" w:rsidP="25588390">
      <w:pPr>
        <w:spacing w:after="0"/>
        <w:rPr>
          <w:rFonts w:ascii="Courier New" w:eastAsia="Courier New" w:hAnsi="Courier New" w:cs="Courier New"/>
          <w:color w:val="4471C4"/>
        </w:rPr>
      </w:pPr>
      <w:r w:rsidRPr="7564ABE5">
        <w:rPr>
          <w:rFonts w:ascii="Courier New" w:eastAsia="Courier New" w:hAnsi="Courier New" w:cs="Courier New"/>
          <w:color w:val="BF8F00" w:themeColor="accent4" w:themeShade="BF"/>
        </w:rPr>
        <w:t xml:space="preserve">                                     </w:t>
      </w:r>
      <w:r w:rsidRPr="7564ABE5">
        <w:rPr>
          <w:rFonts w:ascii="Courier New" w:eastAsia="Courier New" w:hAnsi="Courier New" w:cs="Courier New"/>
          <w:color w:val="4471C4"/>
        </w:rPr>
        <w:t xml:space="preserve">| f </w:t>
      </w:r>
      <w:r w:rsidRPr="7564ABE5">
        <w:rPr>
          <w:rFonts w:ascii="Courier New" w:eastAsia="Courier New" w:hAnsi="Courier New" w:cs="Courier New"/>
          <w:color w:val="4471C4"/>
          <w:highlight w:val="green"/>
        </w:rPr>
        <w:t xml:space="preserve">      </w:t>
      </w:r>
      <w:r w:rsidRPr="7564ABE5">
        <w:rPr>
          <w:rFonts w:ascii="Courier New" w:eastAsia="Courier New" w:hAnsi="Courier New" w:cs="Courier New"/>
          <w:color w:val="4471C4"/>
        </w:rPr>
        <w:t xml:space="preserve">| </w:t>
      </w:r>
      <w:r w:rsidR="773E4DA8" w:rsidRPr="7564ABE5">
        <w:rPr>
          <w:rFonts w:ascii="Courier New" w:eastAsia="Courier New" w:hAnsi="Courier New" w:cs="Courier New"/>
          <w:color w:val="4471C4"/>
        </w:rPr>
        <w:t>[empty] Clears any faults that may exist, so that unit will operate</w:t>
      </w:r>
    </w:p>
    <w:p w14:paraId="5D522D61" w14:textId="069A8ED7" w:rsidR="25588390" w:rsidRDefault="25588390" w:rsidP="25588390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</w:p>
    <w:p w14:paraId="5E007228" w14:textId="47AF335B" w:rsidR="25588390" w:rsidRDefault="00142768" w:rsidP="25588390">
      <w:pPr>
        <w:spacing w:after="0"/>
        <w:rPr>
          <w:rFonts w:ascii="Courier New" w:eastAsia="Courier New" w:hAnsi="Courier New" w:cs="Courier New"/>
          <w:color w:val="BF8F00" w:themeColor="accent4" w:themeShade="BF"/>
        </w:rPr>
      </w:pPr>
      <w:r>
        <w:rPr>
          <w:rFonts w:ascii="Courier New" w:eastAsia="Courier New" w:hAnsi="Courier New" w:cs="Courier New"/>
          <w:color w:val="BF8F00" w:themeColor="accent4" w:themeShade="BF"/>
        </w:rPr>
        <w:t>Con</w:t>
      </w:r>
      <w:r w:rsidR="00037EA7">
        <w:rPr>
          <w:rFonts w:ascii="Courier New" w:eastAsia="Courier New" w:hAnsi="Courier New" w:cs="Courier New"/>
          <w:color w:val="BF8F00" w:themeColor="accent4" w:themeShade="BF"/>
        </w:rPr>
        <w:t>trol numbers (values PROBABLY power, but amperage also fine)</w:t>
      </w:r>
    </w:p>
    <w:p w14:paraId="617E2D2E" w14:textId="3FB8AD5E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10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0-24% values input 1</w:t>
      </w:r>
    </w:p>
    <w:p w14:paraId="23646E53" w14:textId="466618C3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11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25-49% values input 1</w:t>
      </w:r>
    </w:p>
    <w:p w14:paraId="634F975E" w14:textId="04DF947B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12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50-74%</w:t>
      </w:r>
    </w:p>
    <w:p w14:paraId="53ADE3AE" w14:textId="78D420E8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13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75-99% </w:t>
      </w:r>
    </w:p>
    <w:p w14:paraId="4D958867" w14:textId="5C529BD9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20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0-24% values input 2</w:t>
      </w:r>
    </w:p>
    <w:p w14:paraId="1DF36BA9" w14:textId="79D5760C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9405249">
        <w:rPr>
          <w:rFonts w:ascii="Courier New" w:eastAsia="Courier New" w:hAnsi="Courier New" w:cs="Courier New"/>
          <w:color w:val="BF8F00" w:themeColor="accent4" w:themeShade="BF"/>
        </w:rPr>
        <w:t>21  |</w:t>
      </w:r>
      <w:proofErr w:type="gramEnd"/>
      <w:r w:rsidRPr="79405249">
        <w:rPr>
          <w:rFonts w:ascii="Courier New" w:eastAsia="Courier New" w:hAnsi="Courier New" w:cs="Courier New"/>
          <w:color w:val="BF8F00" w:themeColor="accent4" w:themeShade="BF"/>
        </w:rPr>
        <w:t xml:space="preserve"> 25-49% values input 2</w:t>
      </w:r>
    </w:p>
    <w:p w14:paraId="06CD205E" w14:textId="7B5397E9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7FAACA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7FAACAD">
        <w:rPr>
          <w:rFonts w:ascii="Courier New" w:eastAsia="Courier New" w:hAnsi="Courier New" w:cs="Courier New"/>
          <w:color w:val="BF8F00" w:themeColor="accent4" w:themeShade="BF"/>
        </w:rPr>
        <w:t>22  |</w:t>
      </w:r>
      <w:proofErr w:type="gramEnd"/>
    </w:p>
    <w:p w14:paraId="4401DFCB" w14:textId="2626BEB0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7FAACA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7FAACAD">
        <w:rPr>
          <w:rFonts w:ascii="Courier New" w:eastAsia="Courier New" w:hAnsi="Courier New" w:cs="Courier New"/>
          <w:color w:val="BF8F00" w:themeColor="accent4" w:themeShade="BF"/>
        </w:rPr>
        <w:t>23  |</w:t>
      </w:r>
      <w:proofErr w:type="gramEnd"/>
    </w:p>
    <w:p w14:paraId="718332F5" w14:textId="0AADD3BA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44178F2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44178F2D">
        <w:rPr>
          <w:rFonts w:ascii="Courier New" w:eastAsia="Courier New" w:hAnsi="Courier New" w:cs="Courier New"/>
          <w:color w:val="BF8F00" w:themeColor="accent4" w:themeShade="BF"/>
        </w:rPr>
        <w:t>30  |</w:t>
      </w:r>
      <w:proofErr w:type="gramEnd"/>
      <w:r w:rsidRPr="44178F2D">
        <w:rPr>
          <w:rFonts w:ascii="Courier New" w:eastAsia="Courier New" w:hAnsi="Courier New" w:cs="Courier New"/>
          <w:color w:val="BF8F00" w:themeColor="accent4" w:themeShade="BF"/>
        </w:rPr>
        <w:t xml:space="preserve">... </w:t>
      </w:r>
      <w:proofErr w:type="spellStart"/>
      <w:r w:rsidRPr="44178F2D">
        <w:rPr>
          <w:rFonts w:ascii="Courier New" w:eastAsia="Courier New" w:hAnsi="Courier New" w:cs="Courier New"/>
          <w:color w:val="BF8F00" w:themeColor="accent4" w:themeShade="BF"/>
        </w:rPr>
        <w:t>etc</w:t>
      </w:r>
      <w:proofErr w:type="spellEnd"/>
      <w:r w:rsidRPr="44178F2D">
        <w:rPr>
          <w:rFonts w:ascii="Courier New" w:eastAsia="Courier New" w:hAnsi="Courier New" w:cs="Courier New"/>
          <w:color w:val="BF8F00" w:themeColor="accent4" w:themeShade="BF"/>
        </w:rPr>
        <w:t xml:space="preserve"> Output</w:t>
      </w:r>
    </w:p>
    <w:p w14:paraId="5EB6BD4B" w14:textId="7377707C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7FAACA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7FAACAD">
        <w:rPr>
          <w:rFonts w:ascii="Courier New" w:eastAsia="Courier New" w:hAnsi="Courier New" w:cs="Courier New"/>
          <w:color w:val="BF8F00" w:themeColor="accent4" w:themeShade="BF"/>
        </w:rPr>
        <w:t>31  |</w:t>
      </w:r>
      <w:proofErr w:type="gramEnd"/>
    </w:p>
    <w:p w14:paraId="2CB04AAD" w14:textId="7B0288BF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7FAACA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7FAACAD">
        <w:rPr>
          <w:rFonts w:ascii="Courier New" w:eastAsia="Courier New" w:hAnsi="Courier New" w:cs="Courier New"/>
          <w:color w:val="BF8F00" w:themeColor="accent4" w:themeShade="BF"/>
        </w:rPr>
        <w:t>32  |</w:t>
      </w:r>
      <w:proofErr w:type="gramEnd"/>
    </w:p>
    <w:p w14:paraId="3C87CD99" w14:textId="5783BD08" w:rsidR="77FAACAD" w:rsidRDefault="77FAACAD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  <w:r w:rsidRPr="77FAACAD">
        <w:rPr>
          <w:rFonts w:ascii="Courier New" w:eastAsia="Courier New" w:hAnsi="Courier New" w:cs="Courier New"/>
          <w:color w:val="BF8F00" w:themeColor="accent4" w:themeShade="BF"/>
        </w:rPr>
        <w:t xml:space="preserve">      |</w:t>
      </w:r>
      <w:proofErr w:type="gramStart"/>
      <w:r w:rsidRPr="77FAACAD">
        <w:rPr>
          <w:rFonts w:ascii="Courier New" w:eastAsia="Courier New" w:hAnsi="Courier New" w:cs="Courier New"/>
          <w:color w:val="BF8F00" w:themeColor="accent4" w:themeShade="BF"/>
        </w:rPr>
        <w:t>33  |</w:t>
      </w:r>
      <w:proofErr w:type="gramEnd"/>
    </w:p>
    <w:p w14:paraId="0FBE89F7" w14:textId="769A9359" w:rsidR="25588390" w:rsidRDefault="25588390" w:rsidP="77FAACAD">
      <w:pPr>
        <w:spacing w:after="0"/>
        <w:ind w:left="4320"/>
        <w:rPr>
          <w:rFonts w:ascii="Courier New" w:eastAsia="Courier New" w:hAnsi="Courier New" w:cs="Courier New"/>
          <w:color w:val="BF8F00" w:themeColor="accent4" w:themeShade="BF"/>
        </w:rPr>
      </w:pPr>
    </w:p>
    <w:p w14:paraId="02C28E0E" w14:textId="0D4AF9B0" w:rsidR="1B6C574D" w:rsidRDefault="1B6C574D" w:rsidP="1B6C574D">
      <w:pPr>
        <w:spacing w:after="0"/>
        <w:rPr>
          <w:rFonts w:ascii="Courier New" w:eastAsia="Courier New" w:hAnsi="Courier New" w:cs="Courier New"/>
        </w:rPr>
      </w:pPr>
    </w:p>
    <w:p w14:paraId="27C09C5C" w14:textId="31039C71" w:rsidR="1B6C574D" w:rsidRDefault="1B6C574D" w:rsidP="1B6C574D">
      <w:pPr>
        <w:spacing w:after="0"/>
        <w:rPr>
          <w:rFonts w:ascii="Courier New" w:eastAsia="Courier New" w:hAnsi="Courier New" w:cs="Courier New"/>
        </w:rPr>
      </w:pPr>
    </w:p>
    <w:p w14:paraId="135A6206" w14:textId="49D6E50C" w:rsidR="77FAACAD" w:rsidRDefault="77FAACAD" w:rsidP="77FAACAD">
      <w:pPr>
        <w:spacing w:after="0"/>
        <w:rPr>
          <w:rFonts w:ascii="Courier New" w:eastAsia="Courier New" w:hAnsi="Courier New" w:cs="Courier New"/>
        </w:rPr>
      </w:pPr>
      <w:r w:rsidRPr="77FAACAD">
        <w:rPr>
          <w:rFonts w:ascii="Courier New" w:eastAsia="Courier New" w:hAnsi="Courier New" w:cs="Courier New"/>
        </w:rPr>
        <w:t xml:space="preserve">Control 'numbers' (sent as </w:t>
      </w:r>
      <w:proofErr w:type="spellStart"/>
      <w:r w:rsidRPr="77FAACAD">
        <w:rPr>
          <w:rFonts w:ascii="Courier New" w:eastAsia="Courier New" w:hAnsi="Courier New" w:cs="Courier New"/>
        </w:rPr>
        <w:t>ints</w:t>
      </w:r>
      <w:proofErr w:type="spellEnd"/>
      <w:r w:rsidRPr="77FAACAD">
        <w:rPr>
          <w:rFonts w:ascii="Courier New" w:eastAsia="Courier New" w:hAnsi="Courier New" w:cs="Courier New"/>
        </w:rPr>
        <w:t>, not String or hex) will be decoded using the following code:</w:t>
      </w:r>
    </w:p>
    <w:p w14:paraId="222AAD22" w14:textId="6AF2C5CF" w:rsidR="77FAACAD" w:rsidRDefault="77FAACAD" w:rsidP="77FAACAD">
      <w:pPr>
        <w:spacing w:after="0"/>
        <w:rPr>
          <w:rFonts w:ascii="Courier New" w:eastAsia="Courier New" w:hAnsi="Courier New" w:cs="Courier New"/>
        </w:rPr>
      </w:pPr>
    </w:p>
    <w:p w14:paraId="6ED77E3A" w14:textId="4B5F9245" w:rsidR="77FAACAD" w:rsidRDefault="77FAACAD" w:rsidP="77FAACAD">
      <w:pPr>
        <w:spacing w:after="0"/>
        <w:rPr>
          <w:rFonts w:ascii="Courier New" w:eastAsia="Courier New" w:hAnsi="Courier New" w:cs="Courier New"/>
          <w:sz w:val="18"/>
          <w:szCs w:val="18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static List&lt;double&gt; </w:t>
      </w:r>
      <w:proofErr w:type="spellStart"/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toDoublesFromBinaries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(</w:t>
      </w:r>
      <w:proofErr w:type="gramEnd"/>
      <w:r w:rsidRPr="77FAACAD">
        <w:rPr>
          <w:rFonts w:ascii="Courier New" w:eastAsia="Courier New" w:hAnsi="Courier New" w:cs="Courier New"/>
          <w:sz w:val="20"/>
          <w:szCs w:val="20"/>
        </w:rPr>
        <w:t xml:space="preserve">List&lt;int&gt;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long_list_of_int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) {</w:t>
      </w:r>
    </w:p>
    <w:p w14:paraId="0167DB3E" w14:textId="14BBC505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Uint8List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a_of_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int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3F321A1B" w14:textId="490F6884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List&lt;double&gt; out = [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];</w:t>
      </w:r>
      <w:proofErr w:type="gramEnd"/>
    </w:p>
    <w:p w14:paraId="54A54B0B" w14:textId="6A9A9FC4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double </w:t>
      </w:r>
      <w:proofErr w:type="spellStart"/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tmp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;</w:t>
      </w:r>
      <w:proofErr w:type="gramEnd"/>
    </w:p>
    <w:p w14:paraId="47E6E7EA" w14:textId="2C87852A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while (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long_list_of_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int.isNotEmpty</w:t>
      </w:r>
      <w:proofErr w:type="spellEnd"/>
      <w:proofErr w:type="gramEnd"/>
      <w:r w:rsidRPr="77FAACAD">
        <w:rPr>
          <w:rFonts w:ascii="Courier New" w:eastAsia="Courier New" w:hAnsi="Courier New" w:cs="Courier New"/>
          <w:sz w:val="20"/>
          <w:szCs w:val="20"/>
        </w:rPr>
        <w:t>) {</w:t>
      </w:r>
    </w:p>
    <w:p w14:paraId="73B290D9" w14:textId="391196DB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a_of_int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 xml:space="preserve"> = Uint8List.fromList(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long_list_of_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int.getRange</w:t>
      </w:r>
      <w:proofErr w:type="spellEnd"/>
      <w:proofErr w:type="gramEnd"/>
      <w:r w:rsidRPr="77FAACAD">
        <w:rPr>
          <w:rFonts w:ascii="Courier New" w:eastAsia="Courier New" w:hAnsi="Courier New" w:cs="Courier New"/>
          <w:sz w:val="20"/>
          <w:szCs w:val="20"/>
        </w:rPr>
        <w:t>(0, 4).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toList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());</w:t>
      </w:r>
    </w:p>
    <w:p w14:paraId="4AF8F209" w14:textId="7E6B6785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tmp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 xml:space="preserve"> =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PowerConvert.toDoubleFromBinary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a_of_int</w:t>
      </w:r>
      <w:proofErr w:type="spellEnd"/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04AE758D" w14:textId="31531729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long_list_of_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int.removeRange</w:t>
      </w:r>
      <w:proofErr w:type="spellEnd"/>
      <w:proofErr w:type="gramEnd"/>
      <w:r w:rsidRPr="77FAACAD">
        <w:rPr>
          <w:rFonts w:ascii="Courier New" w:eastAsia="Courier New" w:hAnsi="Courier New" w:cs="Courier New"/>
          <w:sz w:val="20"/>
          <w:szCs w:val="20"/>
        </w:rPr>
        <w:t>(0, 4);</w:t>
      </w:r>
    </w:p>
    <w:p w14:paraId="1CC33AC9" w14:textId="3495397E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  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out.add</w:t>
      </w:r>
      <w:proofErr w:type="spellEnd"/>
      <w:r w:rsidRPr="77FAACAD">
        <w:rPr>
          <w:rFonts w:ascii="Courier New" w:eastAsia="Courier New" w:hAnsi="Courier New" w:cs="Courier New"/>
          <w:sz w:val="20"/>
          <w:szCs w:val="20"/>
        </w:rPr>
        <w:t>(</w:t>
      </w:r>
      <w:proofErr w:type="spellStart"/>
      <w:r w:rsidRPr="77FAACAD">
        <w:rPr>
          <w:rFonts w:ascii="Courier New" w:eastAsia="Courier New" w:hAnsi="Courier New" w:cs="Courier New"/>
          <w:sz w:val="20"/>
          <w:szCs w:val="20"/>
        </w:rPr>
        <w:t>tmp</w:t>
      </w:r>
      <w:proofErr w:type="spellEnd"/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);</w:t>
      </w:r>
      <w:proofErr w:type="gramEnd"/>
    </w:p>
    <w:p w14:paraId="4EDFF334" w14:textId="73944A97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}</w:t>
      </w:r>
    </w:p>
    <w:p w14:paraId="6460938A" w14:textId="13B977C9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  return </w:t>
      </w:r>
      <w:proofErr w:type="gramStart"/>
      <w:r w:rsidRPr="77FAACAD">
        <w:rPr>
          <w:rFonts w:ascii="Courier New" w:eastAsia="Courier New" w:hAnsi="Courier New" w:cs="Courier New"/>
          <w:sz w:val="20"/>
          <w:szCs w:val="20"/>
        </w:rPr>
        <w:t>out;</w:t>
      </w:r>
      <w:proofErr w:type="gramEnd"/>
    </w:p>
    <w:p w14:paraId="76E9317B" w14:textId="0AAF8D14" w:rsidR="77FAACAD" w:rsidRDefault="77FAACAD" w:rsidP="77FAACAD">
      <w:pPr>
        <w:spacing w:after="0"/>
        <w:rPr>
          <w:rFonts w:ascii="Courier New" w:eastAsia="Courier New" w:hAnsi="Courier New" w:cs="Courier New"/>
          <w:sz w:val="20"/>
          <w:szCs w:val="20"/>
        </w:rPr>
      </w:pPr>
      <w:r w:rsidRPr="77FAACAD">
        <w:rPr>
          <w:rFonts w:ascii="Courier New" w:eastAsia="Courier New" w:hAnsi="Courier New" w:cs="Courier New"/>
          <w:sz w:val="20"/>
          <w:szCs w:val="20"/>
        </w:rPr>
        <w:t xml:space="preserve">  }</w:t>
      </w:r>
    </w:p>
    <w:p w14:paraId="7FAFA05E" w14:textId="1DBF4944" w:rsidR="77FAACAD" w:rsidRDefault="77FAACAD" w:rsidP="77FAACAD">
      <w:pPr>
        <w:spacing w:after="0"/>
        <w:rPr>
          <w:rFonts w:ascii="Courier New" w:eastAsia="Courier New" w:hAnsi="Courier New" w:cs="Courier New"/>
        </w:rPr>
      </w:pPr>
    </w:p>
    <w:p w14:paraId="6F982A7D" w14:textId="2DE8E282" w:rsidR="77FAACAD" w:rsidRDefault="77FAACAD" w:rsidP="77FAACAD">
      <w:pPr>
        <w:spacing w:after="0"/>
        <w:rPr>
          <w:rFonts w:ascii="Courier New" w:eastAsia="Courier New" w:hAnsi="Courier New" w:cs="Courier New"/>
        </w:rPr>
      </w:pPr>
    </w:p>
    <w:p w14:paraId="5A007E21" w14:textId="2DF171C8" w:rsidR="48C15175" w:rsidRDefault="48C15175" w:rsidP="0271CDC6">
      <w:pPr>
        <w:spacing w:after="0"/>
        <w:rPr>
          <w:rFonts w:ascii="Courier New" w:eastAsia="Courier New" w:hAnsi="Courier New" w:cs="Courier New"/>
          <w:b/>
          <w:bCs/>
        </w:rPr>
      </w:pPr>
      <w:r w:rsidRPr="0271CDC6">
        <w:rPr>
          <w:rFonts w:ascii="Courier New" w:eastAsia="Courier New" w:hAnsi="Courier New" w:cs="Courier New"/>
          <w:b/>
          <w:bCs/>
        </w:rPr>
        <w:t xml:space="preserve">                                            </w:t>
      </w:r>
      <w:r>
        <w:br/>
      </w:r>
      <w:r w:rsidR="6F2F8294" w:rsidRPr="0271CDC6">
        <w:rPr>
          <w:rFonts w:ascii="Courier New" w:eastAsia="Courier New" w:hAnsi="Courier New" w:cs="Courier New"/>
          <w:b/>
          <w:bCs/>
        </w:rPr>
        <w:t>Special 'link watchdog' behaviors:</w:t>
      </w:r>
    </w:p>
    <w:p w14:paraId="60B55A03" w14:textId="779320C0" w:rsidR="6F2F8294" w:rsidRDefault="6F2F8294" w:rsidP="0271CDC6">
      <w:pPr>
        <w:spacing w:after="0"/>
        <w:rPr>
          <w:rFonts w:ascii="Courier New" w:eastAsia="Courier New" w:hAnsi="Courier New" w:cs="Courier New"/>
        </w:rPr>
      </w:pPr>
      <w:r w:rsidRPr="0271CDC6">
        <w:rPr>
          <w:rFonts w:ascii="Courier New" w:eastAsia="Courier New" w:hAnsi="Courier New" w:cs="Courier New"/>
        </w:rPr>
        <w:t>'t' is necessary every 15 seconds</w:t>
      </w:r>
    </w:p>
    <w:p w14:paraId="41D53D68" w14:textId="60DF6360" w:rsidR="6F2F8294" w:rsidRDefault="6F2F8294" w:rsidP="0271CDC6">
      <w:pPr>
        <w:spacing w:after="0"/>
        <w:rPr>
          <w:rFonts w:ascii="Courier New" w:eastAsia="Courier New" w:hAnsi="Courier New" w:cs="Courier New"/>
        </w:rPr>
      </w:pPr>
      <w:r w:rsidRPr="0271CDC6">
        <w:rPr>
          <w:rFonts w:ascii="Courier New" w:eastAsia="Courier New" w:hAnsi="Courier New" w:cs="Courier New"/>
        </w:rPr>
        <w:t>'m' absence triggers 'gateway interval shutdown' is necessary every 1 minute</w:t>
      </w:r>
      <w:r w:rsidR="28F19579" w:rsidRPr="0271CDC6">
        <w:rPr>
          <w:rFonts w:ascii="Courier New" w:eastAsia="Courier New" w:hAnsi="Courier New" w:cs="Courier New"/>
        </w:rPr>
        <w:t xml:space="preserve"> (</w:t>
      </w:r>
      <w:r w:rsidRPr="0271CDC6">
        <w:rPr>
          <w:rFonts w:ascii="Courier New" w:eastAsia="Courier New" w:hAnsi="Courier New" w:cs="Courier New"/>
        </w:rPr>
        <w:t xml:space="preserve">doesn't </w:t>
      </w:r>
      <w:r w:rsidR="6E9DCC04" w:rsidRPr="0271CDC6">
        <w:rPr>
          <w:rFonts w:ascii="Courier New" w:eastAsia="Courier New" w:hAnsi="Courier New" w:cs="Courier New"/>
        </w:rPr>
        <w:t>matter if 'on' or 'off'</w:t>
      </w:r>
      <w:r w:rsidR="4B70ED89" w:rsidRPr="0271CDC6">
        <w:rPr>
          <w:rFonts w:ascii="Courier New" w:eastAsia="Courier New" w:hAnsi="Courier New" w:cs="Courier New"/>
        </w:rPr>
        <w:t>)</w:t>
      </w:r>
    </w:p>
    <w:p w14:paraId="3A804E6D" w14:textId="2F1F6EF1" w:rsidR="0271CDC6" w:rsidRDefault="0271CDC6" w:rsidP="0271CDC6">
      <w:pPr>
        <w:spacing w:after="0"/>
        <w:rPr>
          <w:rFonts w:ascii="Courier New" w:eastAsia="Courier New" w:hAnsi="Courier New" w:cs="Courier New"/>
        </w:rPr>
      </w:pPr>
    </w:p>
    <w:p w14:paraId="164F0A1A" w14:textId="51951912" w:rsidR="08DFDF62" w:rsidRDefault="08DFDF62" w:rsidP="0271CDC6">
      <w:pPr>
        <w:spacing w:after="0"/>
        <w:rPr>
          <w:rFonts w:ascii="Courier New" w:eastAsia="Courier New" w:hAnsi="Courier New" w:cs="Courier New"/>
          <w:b/>
          <w:bCs/>
        </w:rPr>
      </w:pPr>
      <w:r w:rsidRPr="6D093D59">
        <w:rPr>
          <w:rFonts w:ascii="Courier New" w:eastAsia="Courier New" w:hAnsi="Courier New" w:cs="Courier New"/>
          <w:b/>
          <w:bCs/>
        </w:rPr>
        <w:t>Questions / indeterminate behavior:</w:t>
      </w:r>
    </w:p>
    <w:p w14:paraId="03D3C72B" w14:textId="4DE5FCC7" w:rsidR="08DFDF62" w:rsidRDefault="08DFDF62" w:rsidP="0271CDC6">
      <w:pPr>
        <w:spacing w:after="0"/>
        <w:rPr>
          <w:rFonts w:ascii="Courier New" w:eastAsia="Courier New" w:hAnsi="Courier New" w:cs="Courier New"/>
        </w:rPr>
      </w:pPr>
      <w:r w:rsidRPr="0271CDC6">
        <w:rPr>
          <w:rFonts w:ascii="Courier New" w:eastAsia="Courier New" w:hAnsi="Courier New" w:cs="Courier New"/>
        </w:rPr>
        <w:t>Do things fail correctly when null is sent? e.g., to 'm'</w:t>
      </w:r>
    </w:p>
    <w:p w14:paraId="603A00D0" w14:textId="090AF027" w:rsidR="0271CDC6" w:rsidRDefault="0271CDC6" w:rsidP="0271CDC6">
      <w:pPr>
        <w:rPr>
          <w:rFonts w:ascii="Courier New" w:eastAsia="Courier New" w:hAnsi="Courier New" w:cs="Courier New"/>
        </w:rPr>
      </w:pPr>
    </w:p>
    <w:p w14:paraId="2D2B854F" w14:textId="6DA26329" w:rsidR="6D093D59" w:rsidRDefault="6D093D59" w:rsidP="6D093D59">
      <w:pPr>
        <w:rPr>
          <w:rFonts w:ascii="Courier New" w:eastAsia="Courier New" w:hAnsi="Courier New" w:cs="Courier New"/>
        </w:rPr>
      </w:pPr>
    </w:p>
    <w:p w14:paraId="20C1C5FC" w14:textId="28486B1C" w:rsidR="1B6C574D" w:rsidRDefault="1B6C574D" w:rsidP="1B6C574D">
      <w:pPr>
        <w:rPr>
          <w:rFonts w:ascii="Courier New" w:eastAsia="Courier New" w:hAnsi="Courier New" w:cs="Courier New"/>
        </w:rPr>
      </w:pPr>
    </w:p>
    <w:p w14:paraId="63EAF3FB" w14:textId="4C8C19F3" w:rsidR="4F6DA9AF" w:rsidRDefault="4F6DA9AF" w:rsidP="1B6C574D">
      <w:pPr>
        <w:rPr>
          <w:rFonts w:ascii="Courier New" w:eastAsia="Courier New" w:hAnsi="Courier New" w:cs="Courier New"/>
        </w:rPr>
      </w:pPr>
      <w:r w:rsidRPr="1B6C574D">
        <w:rPr>
          <w:rFonts w:ascii="Courier New" w:eastAsia="Courier New" w:hAnsi="Courier New" w:cs="Courier New"/>
        </w:rPr>
        <w:t>Device Info:</w:t>
      </w:r>
    </w:p>
    <w:p w14:paraId="0AB3309F" w14:textId="1CF4F3A5" w:rsidR="4F6DA9AF" w:rsidRDefault="4F6DA9AF" w:rsidP="1B6C574D">
      <w:pPr>
        <w:rPr>
          <w:rFonts w:ascii="Courier New" w:eastAsia="Courier New" w:hAnsi="Courier New" w:cs="Courier New"/>
        </w:rPr>
      </w:pPr>
      <w:r w:rsidRPr="1B6C574D">
        <w:rPr>
          <w:rFonts w:ascii="Courier New" w:eastAsia="Courier New" w:hAnsi="Courier New" w:cs="Courier New"/>
        </w:rPr>
        <w:t xml:space="preserve">   12 SPM (Solar Power Monitor)</w:t>
      </w:r>
    </w:p>
    <w:p w14:paraId="40BB2EC8" w14:textId="2F80956E" w:rsidR="4F6DA9AF" w:rsidRDefault="4F6DA9AF" w:rsidP="1B6C574D">
      <w:pPr>
        <w:rPr>
          <w:rFonts w:ascii="Courier New" w:eastAsia="Courier New" w:hAnsi="Courier New" w:cs="Courier New"/>
        </w:rPr>
      </w:pPr>
      <w:r w:rsidRPr="2ED718D8">
        <w:rPr>
          <w:rFonts w:ascii="Courier New" w:eastAsia="Courier New" w:hAnsi="Courier New" w:cs="Courier New"/>
        </w:rPr>
        <w:t xml:space="preserve">    8 PTB3</w:t>
      </w:r>
    </w:p>
    <w:p w14:paraId="13DD4274" w14:textId="71080727" w:rsidR="2ED718D8" w:rsidRDefault="2ED718D8" w:rsidP="2ED718D8">
      <w:pPr>
        <w:rPr>
          <w:rFonts w:ascii="Courier New" w:eastAsia="Courier New" w:hAnsi="Courier New" w:cs="Courier New"/>
        </w:rPr>
      </w:pPr>
    </w:p>
    <w:p w14:paraId="3526F0DF" w14:textId="521D3C76" w:rsidR="6D093D59" w:rsidRDefault="6D093D59" w:rsidP="6D093D59">
      <w:pPr>
        <w:rPr>
          <w:rFonts w:ascii="Courier New" w:eastAsia="Courier New" w:hAnsi="Courier New" w:cs="Courier New"/>
        </w:rPr>
      </w:pPr>
    </w:p>
    <w:p w14:paraId="0F970A01" w14:textId="684850DF" w:rsidR="6D093D59" w:rsidRDefault="6D093D59" w:rsidP="6D093D59">
      <w:pPr>
        <w:rPr>
          <w:rFonts w:ascii="Courier New" w:eastAsia="Courier New" w:hAnsi="Courier New" w:cs="Courier New"/>
        </w:rPr>
      </w:pPr>
      <w:r w:rsidRPr="6D093D59">
        <w:rPr>
          <w:rFonts w:ascii="Courier New" w:eastAsia="Courier New" w:hAnsi="Courier New" w:cs="Courier New"/>
        </w:rPr>
        <w:t xml:space="preserve">NOTE: For header information that will not be used, please send '0x11111111' (u256) as an 'out-of-address' indication. E.g., which 'subsystem' is irrelevant for messages directed to the gateway/app, so subsystem should be u256, arbitrarily, for better </w:t>
      </w:r>
      <w:proofErr w:type="spellStart"/>
      <w:r w:rsidRPr="6D093D59">
        <w:rPr>
          <w:rFonts w:ascii="Courier New" w:eastAsia="Courier New" w:hAnsi="Courier New" w:cs="Courier New"/>
        </w:rPr>
        <w:t>inspectability</w:t>
      </w:r>
      <w:proofErr w:type="spellEnd"/>
      <w:r w:rsidRPr="6D093D59">
        <w:rPr>
          <w:rFonts w:ascii="Courier New" w:eastAsia="Courier New" w:hAnsi="Courier New" w:cs="Courier New"/>
        </w:rPr>
        <w:t xml:space="preserve"> of messages </w:t>
      </w:r>
    </w:p>
    <w:p w14:paraId="7A37D014" w14:textId="2847D44D" w:rsidR="6D093D59" w:rsidRDefault="6D093D59" w:rsidP="6D093D59">
      <w:pPr>
        <w:rPr>
          <w:rFonts w:ascii="Courier New" w:eastAsia="Courier New" w:hAnsi="Courier New" w:cs="Courier New"/>
        </w:rPr>
      </w:pPr>
    </w:p>
    <w:p w14:paraId="66604576" w14:textId="025FDA5D" w:rsidR="6D093D59" w:rsidRDefault="6D093D59" w:rsidP="6D093D59">
      <w:pPr>
        <w:rPr>
          <w:rFonts w:ascii="Courier New" w:eastAsia="Courier New" w:hAnsi="Courier New" w:cs="Courier New"/>
        </w:rPr>
      </w:pPr>
    </w:p>
    <w:p w14:paraId="759C858E" w14:textId="584F0427" w:rsidR="6D093D59" w:rsidRDefault="6D093D59" w:rsidP="6D093D59">
      <w:pPr>
        <w:rPr>
          <w:rFonts w:ascii="Courier New" w:eastAsia="Courier New" w:hAnsi="Courier New" w:cs="Courier New"/>
        </w:rPr>
      </w:pPr>
    </w:p>
    <w:p w14:paraId="532AC0F3" w14:textId="6DD153FB" w:rsidR="5590659F" w:rsidRDefault="5590659F" w:rsidP="2ED718D8">
      <w:pPr>
        <w:rPr>
          <w:rFonts w:ascii="Courier New" w:eastAsia="Courier New" w:hAnsi="Courier New" w:cs="Courier New"/>
        </w:rPr>
      </w:pPr>
      <w:r w:rsidRPr="2ED718D8">
        <w:rPr>
          <w:rFonts w:ascii="Courier New" w:eastAsia="Courier New" w:hAnsi="Courier New" w:cs="Courier New"/>
        </w:rPr>
        <w:t>Analog 'a' reading above deconstructs like this:</w:t>
      </w:r>
    </w:p>
    <w:p w14:paraId="1BA248E0" w14:textId="6C7629C6" w:rsidR="5590659F" w:rsidRDefault="5590659F"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PhaseSense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{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voltage;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currentp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currentn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currentd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temperature;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};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OutSense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{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voltage;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currentp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 w:rsidR="1931EC7B" w:rsidRPr="25588390">
        <w:rPr>
          <w:rFonts w:ascii="Segoe UI" w:eastAsia="Segoe UI" w:hAnsi="Segoe UI" w:cs="Segoe UI"/>
          <w:sz w:val="21"/>
          <w:szCs w:val="21"/>
        </w:rPr>
        <w:t xml:space="preserve"> // </w:t>
      </w:r>
      <w:r w:rsidR="0FA657D0" w:rsidRPr="25588390">
        <w:rPr>
          <w:rFonts w:ascii="Segoe UI" w:eastAsia="Segoe UI" w:hAnsi="Segoe UI" w:cs="Segoe UI"/>
          <w:sz w:val="21"/>
          <w:szCs w:val="21"/>
        </w:rPr>
        <w:t xml:space="preserve">p </w:t>
      </w:r>
      <w:r w:rsidR="1931EC7B" w:rsidRPr="25588390">
        <w:rPr>
          <w:rFonts w:ascii="Segoe UI" w:eastAsia="Segoe UI" w:hAnsi="Segoe UI" w:cs="Segoe UI"/>
          <w:sz w:val="21"/>
          <w:szCs w:val="21"/>
        </w:rPr>
        <w:t>current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currentn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 w:rsidR="62535B76" w:rsidRPr="25588390">
        <w:rPr>
          <w:rFonts w:ascii="Segoe UI" w:eastAsia="Segoe UI" w:hAnsi="Segoe UI" w:cs="Segoe UI"/>
          <w:sz w:val="21"/>
          <w:szCs w:val="21"/>
        </w:rPr>
        <w:t xml:space="preserve">  // n</w:t>
      </w:r>
      <w:r w:rsidR="74D81ADC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62535B76" w:rsidRPr="25588390">
        <w:rPr>
          <w:rFonts w:ascii="Segoe UI" w:eastAsia="Segoe UI" w:hAnsi="Segoe UI" w:cs="Segoe UI"/>
          <w:sz w:val="21"/>
          <w:szCs w:val="21"/>
        </w:rPr>
        <w:t>current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currentd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</w:t>
      </w:r>
      <w:r w:rsidR="2128BA34" w:rsidRPr="25588390">
        <w:rPr>
          <w:rFonts w:ascii="Segoe UI" w:eastAsia="Segoe UI" w:hAnsi="Segoe UI" w:cs="Segoe UI"/>
          <w:sz w:val="21"/>
          <w:szCs w:val="21"/>
        </w:rPr>
        <w:t xml:space="preserve">  //</w:t>
      </w:r>
      <w:r w:rsidR="2EAACC2B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2128BA34" w:rsidRPr="25588390">
        <w:rPr>
          <w:rFonts w:ascii="Segoe UI" w:eastAsia="Segoe UI" w:hAnsi="Segoe UI" w:cs="Segoe UI"/>
          <w:sz w:val="21"/>
          <w:szCs w:val="21"/>
        </w:rPr>
        <w:t>d</w:t>
      </w:r>
      <w:r w:rsidR="729A7510" w:rsidRPr="25588390">
        <w:rPr>
          <w:rFonts w:ascii="Segoe UI" w:eastAsia="Segoe UI" w:hAnsi="Segoe UI" w:cs="Segoe UI"/>
          <w:sz w:val="21"/>
          <w:szCs w:val="21"/>
        </w:rPr>
        <w:t>ifferential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temperature;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};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IMUSense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{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AX;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AY;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float AZ;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};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struct Sense {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3F73A2E0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PhaseSense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A1;//5*4=20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47429BFB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PhaseSense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A2;//5*4=20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473B20BA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PhaseSense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A3;//5*4=20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4E867866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OutSense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Out;//5*4=20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5E339580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struct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IMUSense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 xml:space="preserve"> IMU;//3*2=6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383C1C5A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VoltageA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;//4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="6096A1D3" w:rsidRPr="25588390">
        <w:rPr>
          <w:rFonts w:ascii="Segoe UI" w:eastAsia="Segoe UI" w:hAnsi="Segoe UI" w:cs="Segoe UI"/>
          <w:sz w:val="21"/>
          <w:szCs w:val="21"/>
        </w:rPr>
        <w:t xml:space="preserve"> </w:t>
      </w:r>
      <w:r w:rsidRPr="25588390">
        <w:rPr>
          <w:rFonts w:ascii="Segoe UI" w:eastAsia="Segoe UI" w:hAnsi="Segoe UI" w:cs="Segoe UI"/>
          <w:sz w:val="21"/>
          <w:szCs w:val="21"/>
        </w:rPr>
        <w:t xml:space="preserve">float </w:t>
      </w:r>
      <w:proofErr w:type="spellStart"/>
      <w:r w:rsidRPr="25588390">
        <w:rPr>
          <w:rFonts w:ascii="Segoe UI" w:eastAsia="Segoe UI" w:hAnsi="Segoe UI" w:cs="Segoe UI"/>
          <w:sz w:val="21"/>
          <w:szCs w:val="21"/>
        </w:rPr>
        <w:t>TemperatureMCU</w:t>
      </w:r>
      <w:proofErr w:type="spellEnd"/>
      <w:r w:rsidRPr="25588390">
        <w:rPr>
          <w:rFonts w:ascii="Segoe UI" w:eastAsia="Segoe UI" w:hAnsi="Segoe UI" w:cs="Segoe UI"/>
          <w:sz w:val="21"/>
          <w:szCs w:val="21"/>
        </w:rPr>
        <w:t>;//4</w:t>
      </w:r>
      <w:r>
        <w:br/>
      </w:r>
      <w:r w:rsidRPr="25588390">
        <w:rPr>
          <w:rFonts w:ascii="Segoe UI" w:eastAsia="Segoe UI" w:hAnsi="Segoe UI" w:cs="Segoe UI"/>
          <w:sz w:val="21"/>
          <w:szCs w:val="21"/>
        </w:rPr>
        <w:t>};</w:t>
      </w:r>
    </w:p>
    <w:p w14:paraId="5AE47145" w14:textId="1CD1585B" w:rsidR="2ED718D8" w:rsidRDefault="2ED718D8" w:rsidP="2ED718D8">
      <w:pPr>
        <w:rPr>
          <w:rFonts w:ascii="Courier New" w:eastAsia="Courier New" w:hAnsi="Courier New" w:cs="Courier New"/>
        </w:rPr>
      </w:pPr>
    </w:p>
    <w:p w14:paraId="1C505179" w14:textId="39A2001A" w:rsidR="7C34BFDA" w:rsidRDefault="7C34BFDA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Faults:</w:t>
      </w:r>
    </w:p>
    <w:p w14:paraId="576ECBC1" w14:textId="3F086179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VA1_overvoltage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0</w:t>
      </w:r>
    </w:p>
    <w:p w14:paraId="175173A0" w14:textId="6CA59F02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VA1_undervoltage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</w:t>
      </w:r>
    </w:p>
    <w:p w14:paraId="5E8AF0E7" w14:textId="57D57F1D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IA1_OverCurrent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2</w:t>
      </w:r>
    </w:p>
    <w:p w14:paraId="34EDA702" w14:textId="593D140C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IA1_GroundLoop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3</w:t>
      </w:r>
    </w:p>
    <w:p w14:paraId="31362669" w14:textId="0BDB58C8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IA1_ArcFault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4</w:t>
      </w:r>
    </w:p>
    <w:p w14:paraId="080480E9" w14:textId="795ED682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TA1_OverTemperature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5</w:t>
      </w:r>
    </w:p>
    <w:p w14:paraId="52D0B241" w14:textId="06E9CC15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VA2_overvoltage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6</w:t>
      </w:r>
    </w:p>
    <w:p w14:paraId="37763354" w14:textId="3271FBAA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VA2_undervoltage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7</w:t>
      </w:r>
    </w:p>
    <w:p w14:paraId="5F802B40" w14:textId="25FF3C02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IA2_OverCurrent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8</w:t>
      </w:r>
    </w:p>
    <w:p w14:paraId="174AA9C5" w14:textId="4918CDA1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IA2_GroundLoop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9</w:t>
      </w:r>
    </w:p>
    <w:p w14:paraId="3FBCF815" w14:textId="0E787A9B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IA2_ArcFault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10</w:t>
      </w:r>
    </w:p>
    <w:p w14:paraId="314F1BDE" w14:textId="427AC2F4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TA2_OverTemperature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11</w:t>
      </w:r>
    </w:p>
    <w:p w14:paraId="16067CE9" w14:textId="0C81FEE2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VA3_overvoltage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12</w:t>
      </w:r>
    </w:p>
    <w:p w14:paraId="4C8E6BB9" w14:textId="440EDF89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VA3_undervoltage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13</w:t>
      </w:r>
    </w:p>
    <w:p w14:paraId="7FCA9281" w14:textId="68BEDAA8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IA3_OverCurrent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14</w:t>
      </w:r>
    </w:p>
    <w:p w14:paraId="7B4C9C45" w14:textId="7D5567A5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IA3_GroundLoop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15</w:t>
      </w:r>
    </w:p>
    <w:p w14:paraId="0870543C" w14:textId="7FF6EAAF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IA3_ArcFault</w:t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16</w:t>
      </w:r>
    </w:p>
    <w:p w14:paraId="229093B3" w14:textId="7ABA9F66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TA3_OverTemperature</w:t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17</w:t>
      </w:r>
    </w:p>
    <w:p w14:paraId="35C45848" w14:textId="5050F19C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IO_GroundLoop</w:t>
      </w:r>
      <w:proofErr w:type="spellEnd"/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18</w:t>
      </w:r>
    </w:p>
    <w:p w14:paraId="3751EFD0" w14:textId="6B90D683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IO_ArcFault</w:t>
      </w:r>
      <w:proofErr w:type="spellEnd"/>
      <w:r>
        <w:tab/>
      </w:r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19</w:t>
      </w:r>
    </w:p>
    <w:p w14:paraId="7413D5C9" w14:textId="26CAB6FC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IO_OverCurrent</w:t>
      </w:r>
      <w:proofErr w:type="spellEnd"/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20</w:t>
      </w:r>
    </w:p>
    <w:p w14:paraId="521763BB" w14:textId="54845295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VO_OverVoltage</w:t>
      </w:r>
      <w:proofErr w:type="spellEnd"/>
      <w:r>
        <w:tab/>
      </w:r>
      <w:r>
        <w:tab/>
      </w:r>
      <w:r>
        <w:tab/>
      </w:r>
      <w:r w:rsidRPr="25588390">
        <w:rPr>
          <w:rFonts w:ascii="Courier New" w:eastAsia="Courier New" w:hAnsi="Courier New" w:cs="Courier New"/>
        </w:rPr>
        <w:t>21</w:t>
      </w:r>
    </w:p>
    <w:p w14:paraId="2908C2F6" w14:textId="087EB406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TO_OverTemperature</w:t>
      </w:r>
      <w:proofErr w:type="spellEnd"/>
      <w:r>
        <w:tab/>
      </w:r>
      <w:r>
        <w:tab/>
      </w:r>
      <w:r w:rsidRPr="25588390">
        <w:rPr>
          <w:rFonts w:ascii="Courier New" w:eastAsia="Courier New" w:hAnsi="Courier New" w:cs="Courier New"/>
        </w:rPr>
        <w:t>22</w:t>
      </w:r>
    </w:p>
    <w:p w14:paraId="15BB3C69" w14:textId="32112781" w:rsidR="59DD9D42" w:rsidRDefault="59DD9D42" w:rsidP="25588390">
      <w:pPr>
        <w:rPr>
          <w:rFonts w:ascii="Courier New" w:eastAsia="Courier New" w:hAnsi="Courier New" w:cs="Courier New"/>
        </w:rPr>
      </w:pPr>
      <w:r w:rsidRPr="25588390">
        <w:rPr>
          <w:rFonts w:ascii="Courier New" w:eastAsia="Courier New" w:hAnsi="Courier New" w:cs="Courier New"/>
        </w:rPr>
        <w:t>#</w:t>
      </w:r>
      <w:proofErr w:type="gramStart"/>
      <w:r w:rsidRPr="25588390">
        <w:rPr>
          <w:rFonts w:ascii="Courier New" w:eastAsia="Courier New" w:hAnsi="Courier New" w:cs="Courier New"/>
        </w:rPr>
        <w:t>define</w:t>
      </w:r>
      <w:proofErr w:type="gramEnd"/>
      <w:r w:rsidRPr="25588390">
        <w:rPr>
          <w:rFonts w:ascii="Courier New" w:eastAsia="Courier New" w:hAnsi="Courier New" w:cs="Courier New"/>
        </w:rPr>
        <w:t xml:space="preserve"> </w:t>
      </w:r>
      <w:proofErr w:type="spellStart"/>
      <w:r w:rsidRPr="25588390">
        <w:rPr>
          <w:rFonts w:ascii="Courier New" w:eastAsia="Courier New" w:hAnsi="Courier New" w:cs="Courier New"/>
        </w:rPr>
        <w:t>TM_OverTemperature</w:t>
      </w:r>
      <w:proofErr w:type="spellEnd"/>
      <w:r>
        <w:tab/>
      </w:r>
      <w:r>
        <w:tab/>
      </w:r>
      <w:r w:rsidRPr="25588390">
        <w:rPr>
          <w:rFonts w:ascii="Courier New" w:eastAsia="Courier New" w:hAnsi="Courier New" w:cs="Courier New"/>
        </w:rPr>
        <w:t>23</w:t>
      </w:r>
    </w:p>
    <w:p w14:paraId="2FC7F7BC" w14:textId="44352A7D" w:rsidR="47A7E6BA" w:rsidRDefault="47A7E6BA" w:rsidP="1B6C574D">
      <w:pPr>
        <w:rPr>
          <w:rFonts w:ascii="Calibri" w:eastAsia="Calibri" w:hAnsi="Calibri" w:cs="Calibri"/>
          <w:color w:val="FFFFFF" w:themeColor="background1"/>
          <w:sz w:val="19"/>
          <w:szCs w:val="19"/>
        </w:rPr>
      </w:pPr>
    </w:p>
    <w:p w14:paraId="74A5742E" w14:textId="6CA98FF7" w:rsidR="7BDC47C9" w:rsidRDefault="7BDC47C9" w:rsidP="1B6C574D">
      <w:pPr>
        <w:rPr>
          <w:rFonts w:ascii="Calibri" w:eastAsia="Calibri" w:hAnsi="Calibri" w:cs="Calibri"/>
          <w:color w:val="FFFFFF" w:themeColor="background1"/>
          <w:sz w:val="19"/>
          <w:szCs w:val="19"/>
        </w:rPr>
      </w:pPr>
      <w:r w:rsidRPr="1B6C574D">
        <w:rPr>
          <w:rFonts w:ascii="Calibri" w:eastAsia="Calibri" w:hAnsi="Calibri" w:cs="Calibri"/>
          <w:color w:val="FFFFFF" w:themeColor="background1"/>
          <w:sz w:val="19"/>
          <w:szCs w:val="19"/>
        </w:rPr>
        <w:t>C</w:t>
      </w:r>
    </w:p>
    <w:p w14:paraId="53EFE59E" w14:textId="73A09F83" w:rsidR="47A7E6BA" w:rsidRDefault="47A7E6BA" w:rsidP="47A7E6BA">
      <w:pPr>
        <w:rPr>
          <w:rFonts w:ascii="Calibri" w:eastAsia="Calibri" w:hAnsi="Calibri" w:cs="Calibri"/>
          <w:sz w:val="18"/>
          <w:szCs w:val="18"/>
        </w:rPr>
      </w:pPr>
    </w:p>
    <w:p w14:paraId="0392E7A7" w14:textId="31F4AEBE" w:rsidR="742F38E8" w:rsidRDefault="742F38E8" w:rsidP="1B6C574D">
      <w:r>
        <w:rPr>
          <w:noProof/>
        </w:rPr>
        <w:drawing>
          <wp:inline distT="0" distB="0" distL="0" distR="0" wp14:anchorId="331213AB" wp14:editId="6148019F">
            <wp:extent cx="5585272" cy="7447029"/>
            <wp:effectExtent l="0" t="0" r="0" b="1905"/>
            <wp:docPr id="564321565" name="Picture 5643215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309" cy="7455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525F3" w14:textId="09BF99F2" w:rsidR="77FAACAD" w:rsidRDefault="77FAACAD" w:rsidP="77FAACAD"/>
    <w:p w14:paraId="0658AA4D" w14:textId="79CC7868" w:rsidR="77FAACAD" w:rsidRDefault="77FAACAD" w:rsidP="77FAACAD"/>
    <w:p w14:paraId="315F9A3A" w14:textId="4F79C12B" w:rsidR="77FAACAD" w:rsidRDefault="0090798F" w:rsidP="0090798F">
      <w:pPr>
        <w:pStyle w:val="Heading1"/>
      </w:pPr>
      <w:r>
        <w:t>US_SMPC_40W V0.2.x ICD</w:t>
      </w:r>
    </w:p>
    <w:p w14:paraId="178C0637" w14:textId="77777777" w:rsidR="0090798F" w:rsidRPr="0090798F" w:rsidRDefault="0090798F" w:rsidP="0090798F"/>
    <w:p w14:paraId="4B0966F7" w14:textId="77777777" w:rsidR="0090798F" w:rsidRDefault="0090798F" w:rsidP="0090798F">
      <w:pPr>
        <w:rPr>
          <w:rFonts w:ascii="Courier New" w:eastAsia="Courier New" w:hAnsi="Courier New" w:cs="Courier New"/>
          <w:b/>
          <w:bCs/>
        </w:rPr>
      </w:pPr>
      <w:proofErr w:type="spellStart"/>
      <w:r w:rsidRPr="0271CDC6">
        <w:rPr>
          <w:rFonts w:ascii="Courier New" w:eastAsia="Courier New" w:hAnsi="Courier New" w:cs="Courier New"/>
          <w:b/>
          <w:bCs/>
        </w:rPr>
        <w:t>Colorcode</w:t>
      </w:r>
      <w:proofErr w:type="spellEnd"/>
      <w:r w:rsidRPr="0271CDC6">
        <w:rPr>
          <w:rFonts w:ascii="Courier New" w:eastAsia="Courier New" w:hAnsi="Courier New" w:cs="Courier New"/>
          <w:b/>
          <w:bCs/>
        </w:rPr>
        <w:t xml:space="preserve"> for messages: </w:t>
      </w:r>
    </w:p>
    <w:p w14:paraId="42BFDF6E" w14:textId="77777777" w:rsidR="0090798F" w:rsidRDefault="0090798F" w:rsidP="0090798F">
      <w:pPr>
        <w:spacing w:after="0" w:line="240" w:lineRule="auto"/>
        <w:rPr>
          <w:rFonts w:ascii="Courier New" w:eastAsia="Courier New" w:hAnsi="Courier New" w:cs="Courier New"/>
          <w:color w:val="4471C4"/>
        </w:rPr>
      </w:pPr>
      <w:r w:rsidRPr="77FAACAD">
        <w:rPr>
          <w:rFonts w:ascii="Courier New" w:eastAsia="Courier New" w:hAnsi="Courier New" w:cs="Courier New"/>
          <w:color w:val="4471C4"/>
        </w:rPr>
        <w:t xml:space="preserve">   Blue = Down (to product)</w:t>
      </w:r>
    </w:p>
    <w:p w14:paraId="55EB66A9" w14:textId="77777777" w:rsidR="0090798F" w:rsidRDefault="0090798F" w:rsidP="0090798F">
      <w:pPr>
        <w:spacing w:after="0" w:line="240" w:lineRule="auto"/>
        <w:rPr>
          <w:rFonts w:ascii="Courier New" w:eastAsia="Courier New" w:hAnsi="Courier New" w:cs="Courier New"/>
        </w:rPr>
      </w:pPr>
      <w:r w:rsidRPr="77FAACAD">
        <w:rPr>
          <w:rFonts w:ascii="Courier New" w:eastAsia="Courier New" w:hAnsi="Courier New" w:cs="Courier New"/>
        </w:rPr>
        <w:t xml:space="preserve">   </w:t>
      </w:r>
      <w:r w:rsidRPr="77FAACAD">
        <w:rPr>
          <w:rFonts w:ascii="Courier New" w:eastAsia="Courier New" w:hAnsi="Courier New" w:cs="Courier New"/>
          <w:color w:val="BF8F00" w:themeColor="accent4" w:themeShade="BF"/>
        </w:rPr>
        <w:t>Gold = Up (from product to phone)</w:t>
      </w:r>
    </w:p>
    <w:p w14:paraId="42CE4A38" w14:textId="77777777" w:rsidR="0090798F" w:rsidRDefault="0090798F" w:rsidP="0090798F">
      <w:pPr>
        <w:spacing w:after="0" w:line="240" w:lineRule="auto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0271CDC6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Brown = Both</w:t>
      </w:r>
    </w:p>
    <w:p w14:paraId="7F02249A" w14:textId="77777777" w:rsidR="0090798F" w:rsidRDefault="0090798F" w:rsidP="0090798F"/>
    <w:p w14:paraId="1043151E" w14:textId="77777777" w:rsidR="0090798F" w:rsidRPr="009024F3" w:rsidRDefault="0090798F" w:rsidP="0090798F">
      <w:pPr>
        <w:spacing w:after="0"/>
        <w:rPr>
          <w:rFonts w:ascii="Courier New" w:eastAsia="Courier New" w:hAnsi="Courier New" w:cs="Courier New"/>
          <w:color w:val="D4D4D4"/>
          <w:highlight w:val="black"/>
        </w:rPr>
      </w:pPr>
      <w:r w:rsidRPr="009024F3">
        <w:rPr>
          <w:rFonts w:ascii="Courier New" w:eastAsia="Courier New" w:hAnsi="Courier New" w:cs="Courier New"/>
          <w:color w:val="D4D4D4"/>
          <w:highlight w:val="black"/>
        </w:rPr>
        <w:t>0       6       12.     22      23                24</w:t>
      </w:r>
    </w:p>
    <w:p w14:paraId="788DEC66" w14:textId="77777777" w:rsidR="0090798F" w:rsidRPr="009024F3" w:rsidRDefault="0090798F" w:rsidP="0090798F">
      <w:pPr>
        <w:spacing w:after="0"/>
        <w:rPr>
          <w:rFonts w:ascii="Courier New" w:eastAsia="Courier New" w:hAnsi="Courier New" w:cs="Courier New"/>
          <w:color w:val="D4D4D4"/>
          <w:highlight w:val="black"/>
        </w:rPr>
      </w:pPr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|source | </w:t>
      </w:r>
      <w:proofErr w:type="spellStart"/>
      <w:proofErr w:type="gramStart"/>
      <w:r w:rsidRPr="009024F3">
        <w:rPr>
          <w:rFonts w:ascii="Courier New" w:eastAsia="Courier New" w:hAnsi="Courier New" w:cs="Courier New"/>
          <w:color w:val="D4D4D4"/>
          <w:highlight w:val="black"/>
        </w:rPr>
        <w:t>dest</w:t>
      </w:r>
      <w:proofErr w:type="spellEnd"/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  |</w:t>
      </w:r>
      <w:proofErr w:type="gramEnd"/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. time | device| </w:t>
      </w:r>
      <w:proofErr w:type="spellStart"/>
      <w:r w:rsidRPr="009024F3">
        <w:rPr>
          <w:rFonts w:ascii="Courier New" w:eastAsia="Courier New" w:hAnsi="Courier New" w:cs="Courier New"/>
          <w:color w:val="D4D4D4"/>
          <w:highlight w:val="black"/>
        </w:rPr>
        <w:t>controlCharacter</w:t>
      </w:r>
      <w:proofErr w:type="spellEnd"/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 | [variable data]</w:t>
      </w:r>
    </w:p>
    <w:p w14:paraId="77B2F059" w14:textId="77777777" w:rsidR="0090798F" w:rsidRDefault="0090798F" w:rsidP="0090798F">
      <w:pPr>
        <w:spacing w:after="0"/>
        <w:rPr>
          <w:rFonts w:ascii="Courier New" w:eastAsia="Courier New" w:hAnsi="Courier New" w:cs="Courier New"/>
          <w:color w:val="D4D4D4"/>
        </w:rPr>
      </w:pPr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  U48     </w:t>
      </w:r>
      <w:proofErr w:type="spellStart"/>
      <w:r w:rsidRPr="009024F3">
        <w:rPr>
          <w:rFonts w:ascii="Courier New" w:eastAsia="Courier New" w:hAnsi="Courier New" w:cs="Courier New"/>
          <w:color w:val="D4D4D4"/>
          <w:highlight w:val="black"/>
        </w:rPr>
        <w:t>U48</w:t>
      </w:r>
      <w:proofErr w:type="spellEnd"/>
      <w:r w:rsidRPr="009024F3">
        <w:rPr>
          <w:rFonts w:ascii="Courier New" w:eastAsia="Courier New" w:hAnsi="Courier New" w:cs="Courier New"/>
          <w:color w:val="D4D4D4"/>
          <w:highlight w:val="black"/>
        </w:rPr>
        <w:t xml:space="preserve">     u48+u32     U8     </w:t>
      </w:r>
      <w:proofErr w:type="spellStart"/>
      <w:r w:rsidRPr="009024F3">
        <w:rPr>
          <w:rFonts w:ascii="Courier New" w:eastAsia="Courier New" w:hAnsi="Courier New" w:cs="Courier New"/>
          <w:color w:val="D4D4D4"/>
          <w:highlight w:val="black"/>
        </w:rPr>
        <w:t>U8</w:t>
      </w:r>
      <w:proofErr w:type="spellEnd"/>
    </w:p>
    <w:p w14:paraId="78F82ED1" w14:textId="6DEA9323" w:rsidR="004A01FF" w:rsidRPr="00612CAA" w:rsidRDefault="004A01FF" w:rsidP="004A01FF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2 [config]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B52EF5" w:rsidRPr="00612CAA">
        <w:rPr>
          <w:rFonts w:ascii="Courier New" w:eastAsia="Courier New" w:hAnsi="Courier New" w:cs="Courier New"/>
          <w:b/>
          <w:color w:val="8EAADB" w:themeColor="accent1" w:themeTint="99"/>
        </w:rPr>
        <w:t>’</w:t>
      </w:r>
      <w:proofErr w:type="spellStart"/>
      <w:r w:rsidR="00B52EF5" w:rsidRPr="00612CAA">
        <w:rPr>
          <w:rFonts w:ascii="Courier New" w:eastAsia="Courier New" w:hAnsi="Courier New" w:cs="Courier New"/>
          <w:b/>
          <w:color w:val="8EAADB" w:themeColor="accent1" w:themeTint="99"/>
        </w:rPr>
        <w:t>i</w:t>
      </w:r>
      <w:proofErr w:type="spellEnd"/>
      <w:r w:rsidR="00B52EF5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’ </w:t>
      </w:r>
      <w:r w:rsidR="001658CB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inquiry </w:t>
      </w:r>
      <w:proofErr w:type="spellStart"/>
      <w:r w:rsidR="001658CB" w:rsidRPr="00612CAA">
        <w:rPr>
          <w:rFonts w:ascii="Courier New" w:eastAsia="Courier New" w:hAnsi="Courier New" w:cs="Courier New"/>
          <w:b/>
          <w:color w:val="8EAADB" w:themeColor="accent1" w:themeTint="99"/>
        </w:rPr>
        <w:t>nvm</w:t>
      </w:r>
      <w:proofErr w:type="spellEnd"/>
      <w:r w:rsidR="001658CB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read return code</w:t>
      </w:r>
    </w:p>
    <w:p w14:paraId="74B7DD51" w14:textId="77777777" w:rsidR="00F85D89" w:rsidRPr="00612CAA" w:rsidRDefault="001658CB" w:rsidP="004A01FF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  <w:t xml:space="preserve">‘c’ </w:t>
      </w:r>
      <w:proofErr w:type="gramStart"/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>commit</w:t>
      </w:r>
      <w:proofErr w:type="gramEnd"/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to </w:t>
      </w:r>
      <w:r w:rsidR="0079713C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config </w:t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>ram</w:t>
      </w:r>
      <w:r w:rsidR="0079713C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to </w:t>
      </w:r>
      <w:proofErr w:type="spellStart"/>
      <w:r w:rsidR="0079713C" w:rsidRPr="00612CAA">
        <w:rPr>
          <w:rFonts w:ascii="Courier New" w:eastAsia="Courier New" w:hAnsi="Courier New" w:cs="Courier New"/>
          <w:b/>
          <w:color w:val="8EAADB" w:themeColor="accent1" w:themeTint="99"/>
        </w:rPr>
        <w:t>nvm</w:t>
      </w:r>
      <w:proofErr w:type="spellEnd"/>
    </w:p>
    <w:p w14:paraId="444F2C2B" w14:textId="77777777" w:rsidR="00F85D89" w:rsidRPr="00612CAA" w:rsidRDefault="000F3551" w:rsidP="00F85D89">
      <w:pPr>
        <w:spacing w:after="0"/>
        <w:ind w:left="5040" w:firstLine="720"/>
        <w:rPr>
          <w:rFonts w:ascii="Courier New" w:eastAsia="Courier New" w:hAnsi="Courier New" w:cs="Courier New"/>
          <w:b/>
          <w:color w:val="8EAADB" w:themeColor="accent1" w:themeTint="99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returns debug of </w:t>
      </w:r>
      <w:proofErr w:type="spellStart"/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>sz</w:t>
      </w:r>
      <w:proofErr w:type="spellEnd"/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length of </w:t>
      </w:r>
      <w:r w:rsidR="00F85D89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config saved and debug </w:t>
      </w:r>
      <w:proofErr w:type="spellStart"/>
      <w:r w:rsidR="00F85D89" w:rsidRPr="00612CAA">
        <w:rPr>
          <w:rFonts w:ascii="Courier New" w:eastAsia="Courier New" w:hAnsi="Courier New" w:cs="Courier New"/>
          <w:b/>
          <w:color w:val="8EAADB" w:themeColor="accent1" w:themeTint="99"/>
        </w:rPr>
        <w:t>nvm</w:t>
      </w:r>
      <w:proofErr w:type="spellEnd"/>
      <w:r w:rsidR="00F85D89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return code</w:t>
      </w:r>
    </w:p>
    <w:p w14:paraId="4A104754" w14:textId="77777777" w:rsidR="00ED5165" w:rsidRPr="00612CAA" w:rsidRDefault="00F85D89" w:rsidP="00ED5165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  <w:t xml:space="preserve">‘n’ </w:t>
      </w:r>
      <w:r w:rsidR="00ED5165" w:rsidRPr="00612CAA">
        <w:rPr>
          <w:rFonts w:ascii="Courier New" w:eastAsia="Courier New" w:hAnsi="Courier New" w:cs="Courier New"/>
          <w:b/>
          <w:color w:val="8EAADB" w:themeColor="accent1" w:themeTint="99"/>
        </w:rPr>
        <w:t>pull</w:t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config </w:t>
      </w:r>
      <w:r w:rsidR="00ED5165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from </w:t>
      </w:r>
      <w:proofErr w:type="spellStart"/>
      <w:r w:rsidR="00ED5165" w:rsidRPr="00612CAA">
        <w:rPr>
          <w:rFonts w:ascii="Courier New" w:eastAsia="Courier New" w:hAnsi="Courier New" w:cs="Courier New"/>
          <w:b/>
          <w:color w:val="8EAADB" w:themeColor="accent1" w:themeTint="99"/>
        </w:rPr>
        <w:t>nvm</w:t>
      </w:r>
      <w:proofErr w:type="spellEnd"/>
      <w:r w:rsidR="00ED5165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to </w:t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>ram</w:t>
      </w:r>
    </w:p>
    <w:p w14:paraId="38AA654A" w14:textId="1C543E87" w:rsidR="001D3AF6" w:rsidRPr="00D46C22" w:rsidRDefault="00ED5165" w:rsidP="001D3AF6">
      <w:pPr>
        <w:spacing w:after="0"/>
        <w:rPr>
          <w:rFonts w:ascii="Courier New" w:eastAsia="Courier New" w:hAnsi="Courier New" w:cs="Courier New"/>
          <w:b/>
          <w:color w:val="FF0000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  <w:t>‘w’ wipe config</w:t>
      </w:r>
      <w:r w:rsidR="00612CAA"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 – </w:t>
      </w:r>
      <w:r w:rsidR="00612CAA" w:rsidRPr="00D46C22">
        <w:rPr>
          <w:rFonts w:ascii="Courier New" w:eastAsia="Courier New" w:hAnsi="Courier New" w:cs="Courier New"/>
          <w:b/>
          <w:color w:val="FF0000"/>
        </w:rPr>
        <w:t xml:space="preserve">DO NOT USE, not stable as it does not </w:t>
      </w:r>
      <w:proofErr w:type="spellStart"/>
      <w:r w:rsidR="00612CAA" w:rsidRPr="00D46C22">
        <w:rPr>
          <w:rFonts w:ascii="Courier New" w:eastAsia="Courier New" w:hAnsi="Courier New" w:cs="Courier New"/>
          <w:b/>
          <w:color w:val="FF0000"/>
        </w:rPr>
        <w:t>init</w:t>
      </w:r>
      <w:proofErr w:type="spellEnd"/>
      <w:r w:rsidR="00612CAA" w:rsidRPr="00D46C22">
        <w:rPr>
          <w:rFonts w:ascii="Courier New" w:eastAsia="Courier New" w:hAnsi="Courier New" w:cs="Courier New"/>
          <w:b/>
          <w:color w:val="FF0000"/>
        </w:rPr>
        <w:t xml:space="preserve"> variables.  Needs to be coupled with reset</w:t>
      </w:r>
    </w:p>
    <w:p w14:paraId="2499BB44" w14:textId="43D69DA0" w:rsidR="00BC3FA8" w:rsidRDefault="00BC3FA8" w:rsidP="00BC3FA8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  <w:t>‘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s</w:t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’ </w:t>
      </w:r>
      <w:proofErr w:type="spellStart"/>
      <w:r>
        <w:rPr>
          <w:rFonts w:ascii="Courier New" w:eastAsia="Courier New" w:hAnsi="Courier New" w:cs="Courier New"/>
          <w:b/>
          <w:color w:val="8EAADB" w:themeColor="accent1" w:themeTint="99"/>
        </w:rPr>
        <w:t>setbytes</w:t>
      </w:r>
      <w:proofErr w:type="spellEnd"/>
      <w:r>
        <w:rPr>
          <w:rFonts w:ascii="Courier New" w:eastAsia="Courier New" w:hAnsi="Courier New" w:cs="Courier New"/>
          <w:b/>
          <w:color w:val="8EAADB" w:themeColor="accent1" w:themeTint="99"/>
        </w:rPr>
        <w:t xml:space="preserve"> | ‘c’ config partition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offset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length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byte array of data</w:t>
      </w:r>
    </w:p>
    <w:p w14:paraId="28FF05D8" w14:textId="77777777" w:rsidR="0074698F" w:rsidRPr="00581EA9" w:rsidRDefault="00581EA9" w:rsidP="0074698F">
      <w:pPr>
        <w:spacing w:after="0"/>
        <w:ind w:left="5040" w:firstLine="720"/>
        <w:rPr>
          <w:rFonts w:ascii="Courier New" w:eastAsia="Courier New" w:hAnsi="Courier New" w:cs="Courier New"/>
          <w:b/>
          <w:color w:val="BF8F00" w:themeColor="accent4" w:themeShade="BF"/>
        </w:rPr>
      </w:pPr>
      <w:r w:rsidRPr="00581EA9">
        <w:rPr>
          <w:rFonts w:ascii="Courier New" w:eastAsia="Courier New" w:hAnsi="Courier New" w:cs="Courier New"/>
          <w:b/>
          <w:color w:val="BF8F00" w:themeColor="accent4" w:themeShade="BF"/>
        </w:rPr>
        <w:t>Returns packet to address 0 with the data written</w:t>
      </w:r>
    </w:p>
    <w:p w14:paraId="034F2DD9" w14:textId="33381533" w:rsidR="0074698F" w:rsidRPr="00581EA9" w:rsidRDefault="0074698F" w:rsidP="0074698F">
      <w:pPr>
        <w:spacing w:after="0"/>
        <w:rPr>
          <w:rFonts w:ascii="Courier New" w:eastAsia="Courier New" w:hAnsi="Courier New" w:cs="Courier New"/>
          <w:b/>
          <w:color w:val="BF8F00" w:themeColor="accent4" w:themeShade="BF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  <w:t>‘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r</w:t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 xml:space="preserve">’ </w:t>
      </w:r>
      <w:proofErr w:type="spellStart"/>
      <w:r>
        <w:rPr>
          <w:rFonts w:ascii="Courier New" w:eastAsia="Courier New" w:hAnsi="Courier New" w:cs="Courier New"/>
          <w:b/>
          <w:color w:val="8EAADB" w:themeColor="accent1" w:themeTint="99"/>
        </w:rPr>
        <w:t>readbytes</w:t>
      </w:r>
      <w:proofErr w:type="spellEnd"/>
      <w:r>
        <w:rPr>
          <w:rFonts w:ascii="Courier New" w:eastAsia="Courier New" w:hAnsi="Courier New" w:cs="Courier New"/>
          <w:b/>
          <w:color w:val="8EAADB" w:themeColor="accent1" w:themeTint="99"/>
        </w:rPr>
        <w:t>| ‘c’ config partition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offset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length</w:t>
      </w:r>
    </w:p>
    <w:p w14:paraId="0F9E83AD" w14:textId="186D1500" w:rsidR="0074698F" w:rsidRDefault="0074698F" w:rsidP="0074698F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 w:rsidRPr="00612CAA">
        <w:rPr>
          <w:rFonts w:ascii="Courier New" w:eastAsia="Courier New" w:hAnsi="Courier New" w:cs="Courier New"/>
          <w:b/>
          <w:color w:val="8EAADB" w:themeColor="accent1" w:themeTint="99"/>
        </w:rPr>
        <w:tab/>
      </w:r>
      <w:r>
        <w:rPr>
          <w:rFonts w:ascii="Courier New" w:eastAsia="Courier New" w:hAnsi="Courier New" w:cs="Courier New"/>
          <w:b/>
          <w:color w:val="8EAADB" w:themeColor="accent1" w:themeTint="99"/>
        </w:rPr>
        <w:tab/>
      </w:r>
      <w:r>
        <w:rPr>
          <w:rFonts w:ascii="Courier New" w:eastAsia="Courier New" w:hAnsi="Courier New" w:cs="Courier New"/>
          <w:b/>
          <w:color w:val="8EAADB" w:themeColor="accent1" w:themeTint="99"/>
        </w:rPr>
        <w:tab/>
        <w:t xml:space="preserve">    ‘s’ status partition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offset</w:t>
      </w:r>
      <w:r w:rsidR="000D39C1">
        <w:rPr>
          <w:rFonts w:ascii="Courier New" w:eastAsia="Courier New" w:hAnsi="Courier New" w:cs="Courier New"/>
          <w:b/>
          <w:color w:val="8EAADB" w:themeColor="accent1" w:themeTint="99"/>
        </w:rPr>
        <w:t xml:space="preserve"> | </w:t>
      </w:r>
      <w:r>
        <w:rPr>
          <w:rFonts w:ascii="Courier New" w:eastAsia="Courier New" w:hAnsi="Courier New" w:cs="Courier New"/>
          <w:b/>
          <w:color w:val="8EAADB" w:themeColor="accent1" w:themeTint="99"/>
        </w:rPr>
        <w:t>uint16 length</w:t>
      </w:r>
    </w:p>
    <w:p w14:paraId="2AA7E963" w14:textId="5EF938F4" w:rsidR="00581EA9" w:rsidRDefault="00581EA9" w:rsidP="0074698F">
      <w:pPr>
        <w:spacing w:after="0"/>
        <w:ind w:left="5040" w:firstLine="720"/>
        <w:rPr>
          <w:rFonts w:ascii="Courier New" w:eastAsia="Courier New" w:hAnsi="Courier New" w:cs="Courier New"/>
          <w:b/>
          <w:color w:val="BF8F00" w:themeColor="accent4" w:themeShade="BF"/>
        </w:rPr>
      </w:pPr>
      <w:r w:rsidRPr="00581EA9">
        <w:rPr>
          <w:rFonts w:ascii="Courier New" w:eastAsia="Courier New" w:hAnsi="Courier New" w:cs="Courier New"/>
          <w:b/>
          <w:color w:val="BF8F00" w:themeColor="accent4" w:themeShade="BF"/>
        </w:rPr>
        <w:t xml:space="preserve">Returns packet to address 0 with the data </w:t>
      </w:r>
      <w:r>
        <w:rPr>
          <w:rFonts w:ascii="Courier New" w:eastAsia="Courier New" w:hAnsi="Courier New" w:cs="Courier New"/>
          <w:b/>
          <w:color w:val="BF8F00" w:themeColor="accent4" w:themeShade="BF"/>
        </w:rPr>
        <w:t>read</w:t>
      </w:r>
    </w:p>
    <w:p w14:paraId="7FEE9927" w14:textId="652558EC" w:rsidR="003E6CED" w:rsidRPr="000D39C1" w:rsidRDefault="003E6CED" w:rsidP="003E6CED">
      <w:pPr>
        <w:spacing w:after="0"/>
        <w:ind w:left="5040" w:firstLine="720"/>
        <w:rPr>
          <w:rFonts w:ascii="Courier New" w:eastAsia="Courier New" w:hAnsi="Courier New" w:cs="Courier New"/>
          <w:b/>
          <w:color w:val="806000" w:themeColor="accent4" w:themeShade="80"/>
        </w:rPr>
      </w:pPr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‘r’ </w:t>
      </w:r>
      <w:proofErr w:type="spellStart"/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>readbytes</w:t>
      </w:r>
      <w:proofErr w:type="spellEnd"/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 | </w:t>
      </w:r>
      <w:r w:rsidR="0074698F"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-- </w:t>
      </w:r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>config partition</w:t>
      </w:r>
      <w:r w:rsidR="000D39C1"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 </w:t>
      </w:r>
      <w:proofErr w:type="gramStart"/>
      <w:r w:rsidR="000D39C1"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| </w:t>
      </w:r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 uint</w:t>
      </w:r>
      <w:proofErr w:type="gramEnd"/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>16 offset</w:t>
      </w:r>
      <w:r w:rsidR="000D39C1"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 | </w:t>
      </w:r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>uint16 length</w:t>
      </w:r>
      <w:r w:rsidR="000D39C1" w:rsidRPr="000D39C1">
        <w:rPr>
          <w:rFonts w:ascii="Courier New" w:eastAsia="Courier New" w:hAnsi="Courier New" w:cs="Courier New"/>
          <w:b/>
          <w:color w:val="806000" w:themeColor="accent4" w:themeShade="80"/>
        </w:rPr>
        <w:t xml:space="preserve"> | </w:t>
      </w:r>
      <w:r w:rsidRPr="000D39C1">
        <w:rPr>
          <w:rFonts w:ascii="Courier New" w:eastAsia="Courier New" w:hAnsi="Courier New" w:cs="Courier New"/>
          <w:b/>
          <w:color w:val="806000" w:themeColor="accent4" w:themeShade="80"/>
        </w:rPr>
        <w:t>byte array of data</w:t>
      </w:r>
    </w:p>
    <w:p w14:paraId="2DDBB48B" w14:textId="482A944B" w:rsidR="003E6CED" w:rsidRPr="00581EA9" w:rsidRDefault="003E6CED" w:rsidP="00581EA9">
      <w:pPr>
        <w:spacing w:after="0"/>
        <w:ind w:left="5040" w:firstLine="720"/>
        <w:rPr>
          <w:rFonts w:ascii="Courier New" w:eastAsia="Courier New" w:hAnsi="Courier New" w:cs="Courier New"/>
          <w:b/>
          <w:color w:val="BF8F00" w:themeColor="accent4" w:themeShade="BF"/>
        </w:rPr>
      </w:pPr>
    </w:p>
    <w:p w14:paraId="5DA60BE8" w14:textId="482A944B" w:rsidR="00A45B23" w:rsidRDefault="00194220" w:rsidP="003C1A35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When writing </w:t>
      </w:r>
      <w:r w:rsidR="00001830">
        <w:rPr>
          <w:rFonts w:ascii="Courier New" w:eastAsia="Courier New" w:hAnsi="Courier New" w:cs="Courier New"/>
        </w:rPr>
        <w:t>to uint</w:t>
      </w:r>
      <w:r w:rsidR="000634E3">
        <w:rPr>
          <w:rFonts w:ascii="Courier New" w:eastAsia="Courier New" w:hAnsi="Courier New" w:cs="Courier New"/>
        </w:rPr>
        <w:t>64, note the</w:t>
      </w:r>
      <w:r w:rsidR="00A45B23">
        <w:rPr>
          <w:rFonts w:ascii="Courier New" w:eastAsia="Courier New" w:hAnsi="Courier New" w:cs="Courier New"/>
        </w:rPr>
        <w:t xml:space="preserve"> LSB is first.</w:t>
      </w:r>
    </w:p>
    <w:p w14:paraId="69D8DD01" w14:textId="77777777" w:rsidR="006E13E4" w:rsidRPr="00194220" w:rsidRDefault="006E13E4" w:rsidP="006E13E4">
      <w:pPr>
        <w:spacing w:after="0"/>
        <w:rPr>
          <w:rFonts w:ascii="Courier New" w:eastAsia="Courier New" w:hAnsi="Courier New" w:cs="Courier New"/>
        </w:rPr>
      </w:pPr>
    </w:p>
    <w:p w14:paraId="01B43401" w14:textId="0D2C7EF3" w:rsidR="006E13E4" w:rsidRPr="00AD6655" w:rsidRDefault="006E13E4" w:rsidP="006E13E4">
      <w:pPr>
        <w:spacing w:after="0"/>
        <w:rPr>
          <w:rFonts w:ascii="Courier New" w:eastAsia="Courier New" w:hAnsi="Courier New" w:cs="Courier New"/>
          <w:color w:val="2F5496" w:themeColor="accent1" w:themeShade="BF"/>
        </w:rPr>
      </w:pPr>
      <w:r w:rsidRPr="00AD6655">
        <w:rPr>
          <w:rFonts w:ascii="Courier New" w:eastAsia="Courier New" w:hAnsi="Courier New" w:cs="Courier New"/>
          <w:color w:val="2F5496" w:themeColor="accent1" w:themeShade="BF"/>
        </w:rPr>
        <w:tab/>
      </w:r>
      <w:r w:rsidRPr="00AD6655">
        <w:rPr>
          <w:rFonts w:ascii="Courier New" w:eastAsia="Courier New" w:hAnsi="Courier New" w:cs="Courier New"/>
          <w:color w:val="2F5496" w:themeColor="accent1" w:themeShade="BF"/>
        </w:rPr>
        <w:tab/>
      </w:r>
      <w:r w:rsidRPr="00AD6655">
        <w:rPr>
          <w:rFonts w:ascii="Courier New" w:eastAsia="Courier New" w:hAnsi="Courier New" w:cs="Courier New"/>
          <w:color w:val="2F5496" w:themeColor="accent1" w:themeShade="BF"/>
        </w:rPr>
        <w:tab/>
      </w:r>
      <w:r w:rsidRPr="00AD6655">
        <w:rPr>
          <w:rFonts w:ascii="Courier New" w:eastAsia="Courier New" w:hAnsi="Courier New" w:cs="Courier New"/>
          <w:color w:val="2F5496" w:themeColor="accent1" w:themeShade="BF"/>
        </w:rPr>
        <w:tab/>
      </w:r>
      <w:r w:rsidRPr="00AD6655">
        <w:rPr>
          <w:rFonts w:ascii="Courier New" w:eastAsia="Courier New" w:hAnsi="Courier New" w:cs="Courier New"/>
          <w:color w:val="2F5496" w:themeColor="accent1" w:themeShade="BF"/>
        </w:rPr>
        <w:tab/>
      </w:r>
      <w:r w:rsidRPr="00AD6655">
        <w:rPr>
          <w:rFonts w:ascii="Courier New" w:eastAsia="Courier New" w:hAnsi="Courier New" w:cs="Courier New"/>
          <w:b/>
          <w:bCs/>
          <w:color w:val="2F5496" w:themeColor="accent1" w:themeShade="BF"/>
        </w:rPr>
        <w:t>3 [router]|</w:t>
      </w:r>
      <w:r w:rsidR="00AD6655" w:rsidRPr="00AD6655">
        <w:rPr>
          <w:rFonts w:ascii="Courier New" w:eastAsia="Courier New" w:hAnsi="Courier New" w:cs="Courier New"/>
          <w:b/>
          <w:color w:val="2F5496" w:themeColor="accent1" w:themeShade="BF"/>
        </w:rPr>
        <w:t xml:space="preserve"> ‘r’ </w:t>
      </w:r>
      <w:r w:rsidR="00AD6655">
        <w:rPr>
          <w:rFonts w:ascii="Courier New" w:eastAsia="Courier New" w:hAnsi="Courier New" w:cs="Courier New"/>
          <w:b/>
          <w:color w:val="2F5496" w:themeColor="accent1" w:themeShade="BF"/>
        </w:rPr>
        <w:t>reset request</w:t>
      </w:r>
      <w:r w:rsidR="00AD6655" w:rsidRPr="00AD6655">
        <w:rPr>
          <w:rFonts w:ascii="Courier New" w:eastAsia="Courier New" w:hAnsi="Courier New" w:cs="Courier New"/>
          <w:b/>
          <w:color w:val="2F5496" w:themeColor="accent1" w:themeShade="BF"/>
        </w:rPr>
        <w:t>|</w:t>
      </w:r>
    </w:p>
    <w:p w14:paraId="4FCE3E33" w14:textId="4772B743" w:rsidR="006E13E4" w:rsidRPr="00194220" w:rsidRDefault="006E13E4" w:rsidP="006E13E4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4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canbus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AD6655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N/A</w:t>
      </w:r>
    </w:p>
    <w:p w14:paraId="07FEC5E4" w14:textId="2E3A9D34" w:rsidR="006E13E4" w:rsidRPr="00194220" w:rsidRDefault="006E13E4" w:rsidP="006E13E4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5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proofErr w:type="gramStart"/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ble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</w:t>
      </w:r>
      <w:proofErr w:type="gramEnd"/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B46331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loopback functionality</w:t>
      </w:r>
    </w:p>
    <w:p w14:paraId="68469C14" w14:textId="29554D24" w:rsidR="006E13E4" w:rsidRPr="00194220" w:rsidRDefault="006E13E4" w:rsidP="006E13E4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6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>thread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AD6655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N/A</w:t>
      </w:r>
    </w:p>
    <w:p w14:paraId="73365A3B" w14:textId="3EFED8D3" w:rsidR="00307FD2" w:rsidRPr="00307FD2" w:rsidRDefault="006E13E4" w:rsidP="006E13E4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7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>hk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  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DF7227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r w:rsidR="004C3AEA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3 fields: </w:t>
      </w:r>
      <w:r w:rsidR="00307FD2">
        <w:rPr>
          <w:rFonts w:ascii="Courier New" w:eastAsia="Courier New" w:hAnsi="Courier New" w:cs="Courier New"/>
          <w:b/>
          <w:bCs/>
          <w:color w:val="806000" w:themeColor="accent4" w:themeShade="80"/>
        </w:rPr>
        <w:t>blob id, offset, data.  Length of data is derived from the remaining length of the packet received.  Blob id is uint8_t and is currently ‘s’ and ‘c’ for status and config data.  The offset of t</w:t>
      </w:r>
      <w:r w:rsidR="00C81740">
        <w:rPr>
          <w:rFonts w:ascii="Courier New" w:eastAsia="Courier New" w:hAnsi="Courier New" w:cs="Courier New"/>
          <w:b/>
          <w:bCs/>
          <w:color w:val="806000" w:themeColor="accent4" w:themeShade="80"/>
        </w:rPr>
        <w:t>he segment of binary is uint16_t and is the start address of the data transmitted.  Currently all data is 100B or less to enabled routing through the wireless system.</w:t>
      </w:r>
    </w:p>
    <w:p w14:paraId="661D4942" w14:textId="5EE4A803" w:rsidR="006E13E4" w:rsidRPr="00194220" w:rsidRDefault="006E13E4" w:rsidP="006E13E4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8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>modectl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062422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TODO</w:t>
      </w:r>
    </w:p>
    <w:p w14:paraId="7BAA56AB" w14:textId="38FBB081" w:rsidR="00CB122F" w:rsidRPr="000D39C1" w:rsidRDefault="006E13E4" w:rsidP="00286F6E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9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>pwr</w:t>
      </w:r>
      <w:proofErr w:type="spellEnd"/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proofErr w:type="spellStart"/>
      <w:proofErr w:type="gramStart"/>
      <w:r w:rsidR="00406F76">
        <w:rPr>
          <w:rFonts w:ascii="Courier New" w:eastAsia="Courier New" w:hAnsi="Courier New" w:cs="Courier New"/>
          <w:b/>
          <w:bCs/>
          <w:color w:val="806000" w:themeColor="accent4" w:themeShade="80"/>
        </w:rPr>
        <w:t>ctl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proofErr w:type="gramEnd"/>
      <w:r w:rsidR="00062422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N/A</w:t>
      </w:r>
    </w:p>
    <w:p w14:paraId="40009486" w14:textId="77777777" w:rsidR="00406F76" w:rsidRPr="00194220" w:rsidRDefault="00286F6E" w:rsidP="00406F76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 w:rsidRPr="00286F6E">
        <w:rPr>
          <w:rFonts w:ascii="Courier New" w:eastAsia="Courier New" w:hAnsi="Courier New" w:cs="Courier New"/>
          <w:b/>
          <w:bCs/>
          <w:color w:val="2F5496" w:themeColor="accent1" w:themeShade="BF"/>
        </w:rPr>
        <w:t>10 [time] |</w:t>
      </w:r>
      <w:r w:rsidRPr="00286F6E">
        <w:rPr>
          <w:rFonts w:ascii="Courier New" w:eastAsia="Courier New" w:hAnsi="Courier New" w:cs="Courier New"/>
          <w:b/>
          <w:color w:val="2F5496" w:themeColor="accent1" w:themeShade="BF"/>
        </w:rPr>
        <w:t>’t’</w:t>
      </w:r>
      <w:r w:rsidR="002C5AEA">
        <w:rPr>
          <w:rFonts w:ascii="Courier New" w:eastAsia="Courier New" w:hAnsi="Courier New" w:cs="Courier New"/>
          <w:b/>
          <w:color w:val="2F5496" w:themeColor="accent1" w:themeShade="BF"/>
        </w:rPr>
        <w:t>, 116, 0x</w:t>
      </w:r>
      <w:r w:rsidR="001A2EFE">
        <w:rPr>
          <w:rFonts w:ascii="Courier New" w:eastAsia="Courier New" w:hAnsi="Courier New" w:cs="Courier New"/>
          <w:b/>
          <w:color w:val="2F5496" w:themeColor="accent1" w:themeShade="BF"/>
        </w:rPr>
        <w:t>74</w:t>
      </w:r>
      <w:r w:rsidRPr="00286F6E">
        <w:rPr>
          <w:rFonts w:ascii="Courier New" w:eastAsia="Courier New" w:hAnsi="Courier New" w:cs="Courier New"/>
          <w:b/>
          <w:color w:val="2F5496" w:themeColor="accent1" w:themeShade="BF"/>
        </w:rPr>
        <w:t xml:space="preserve"> set time</w:t>
      </w:r>
      <w:r>
        <w:rPr>
          <w:rFonts w:ascii="Courier New" w:eastAsia="Courier New" w:hAnsi="Courier New" w:cs="Courier New"/>
          <w:b/>
          <w:color w:val="2F5496" w:themeColor="accent1" w:themeShade="BF"/>
        </w:rPr>
        <w:t xml:space="preserve"> from sending packet</w:t>
      </w:r>
    </w:p>
    <w:p w14:paraId="677B5B76" w14:textId="6A8AAFEB" w:rsidR="00406F76" w:rsidRPr="00DC5A30" w:rsidRDefault="00406F76" w:rsidP="00406F76">
      <w:pPr>
        <w:spacing w:after="0"/>
        <w:rPr>
          <w:rFonts w:ascii="Courier New" w:eastAsia="Courier New" w:hAnsi="Courier New" w:cs="Courier New"/>
          <w:b/>
          <w:bCs/>
          <w:color w:val="2F5496" w:themeColor="accent1" w:themeShade="BF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11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proofErr w:type="gramStart"/>
      <w:r w:rsidR="007C2FCD">
        <w:rPr>
          <w:rFonts w:ascii="Courier New" w:eastAsia="Courier New" w:hAnsi="Courier New" w:cs="Courier New"/>
          <w:b/>
          <w:bCs/>
          <w:color w:val="806000" w:themeColor="accent4" w:themeShade="80"/>
        </w:rPr>
        <w:t>dfu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 w:rsidR="007C2F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proofErr w:type="gramEnd"/>
      <w:r w:rsidR="00804FA9"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 xml:space="preserve">’@’ start </w:t>
      </w:r>
      <w:proofErr w:type="spellStart"/>
      <w:r w:rsidR="00804FA9"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>dfu</w:t>
      </w:r>
      <w:proofErr w:type="spellEnd"/>
    </w:p>
    <w:p w14:paraId="78002569" w14:textId="32E73B2C" w:rsidR="00D46C22" w:rsidRPr="00DC5A30" w:rsidRDefault="00D46C22" w:rsidP="00406F76">
      <w:pPr>
        <w:spacing w:after="0"/>
        <w:rPr>
          <w:rFonts w:ascii="Courier New" w:eastAsia="Courier New" w:hAnsi="Courier New" w:cs="Courier New"/>
          <w:b/>
          <w:bCs/>
          <w:color w:val="2F5496" w:themeColor="accent1" w:themeShade="BF"/>
        </w:rPr>
      </w:pP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b/>
          <w:bCs/>
          <w:color w:val="2F5496" w:themeColor="accent1" w:themeShade="BF"/>
        </w:rPr>
        <w:tab/>
        <w:t>‘^’ continue DFU after reset TODO does not work</w:t>
      </w:r>
    </w:p>
    <w:p w14:paraId="526338F8" w14:textId="373D2D95" w:rsidR="004B01CC" w:rsidRPr="00DC5A30" w:rsidRDefault="004B01CC" w:rsidP="00406F76">
      <w:pPr>
        <w:spacing w:after="0"/>
        <w:rPr>
          <w:rFonts w:ascii="Courier New" w:eastAsia="Courier New" w:hAnsi="Courier New" w:cs="Courier New"/>
          <w:color w:val="2F5496" w:themeColor="accent1" w:themeShade="BF"/>
        </w:rPr>
      </w:pP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  <w:t xml:space="preserve">‘:’ </w:t>
      </w:r>
      <w:proofErr w:type="spellStart"/>
      <w:r w:rsidRPr="00DC5A30">
        <w:rPr>
          <w:rFonts w:ascii="Courier New" w:eastAsia="Courier New" w:hAnsi="Courier New" w:cs="Courier New"/>
          <w:color w:val="2F5496" w:themeColor="accent1" w:themeShade="BF"/>
        </w:rPr>
        <w:t>firemware</w:t>
      </w:r>
      <w:proofErr w:type="spellEnd"/>
      <w:r w:rsidRPr="00DC5A30">
        <w:rPr>
          <w:rFonts w:ascii="Courier New" w:eastAsia="Courier New" w:hAnsi="Courier New" w:cs="Courier New"/>
          <w:color w:val="2F5496" w:themeColor="accent1" w:themeShade="BF"/>
        </w:rPr>
        <w:t xml:space="preserve"> line| uint32 offset, LSB first</w:t>
      </w:r>
      <w:r w:rsidR="00966C85" w:rsidRPr="00DC5A30">
        <w:rPr>
          <w:rFonts w:ascii="Courier New" w:eastAsia="Courier New" w:hAnsi="Courier New" w:cs="Courier New"/>
          <w:color w:val="2F5496" w:themeColor="accent1" w:themeShade="BF"/>
        </w:rPr>
        <w:t xml:space="preserve"> | bytes of </w:t>
      </w:r>
      <w:proofErr w:type="spellStart"/>
      <w:r w:rsidR="00966C85" w:rsidRPr="00DC5A30">
        <w:rPr>
          <w:rFonts w:ascii="Courier New" w:eastAsia="Courier New" w:hAnsi="Courier New" w:cs="Courier New"/>
          <w:color w:val="2F5496" w:themeColor="accent1" w:themeShade="BF"/>
        </w:rPr>
        <w:t>glb</w:t>
      </w:r>
      <w:proofErr w:type="spellEnd"/>
    </w:p>
    <w:p w14:paraId="6EB8190B" w14:textId="2811B1E7" w:rsidR="00722B04" w:rsidRPr="00DC5A30" w:rsidRDefault="00722B04" w:rsidP="00406F76">
      <w:pPr>
        <w:spacing w:after="0"/>
        <w:rPr>
          <w:rFonts w:ascii="Courier New" w:eastAsia="Courier New" w:hAnsi="Courier New" w:cs="Courier New"/>
          <w:color w:val="2F5496" w:themeColor="accent1" w:themeShade="BF"/>
        </w:rPr>
      </w:pP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  <w:t xml:space="preserve">For offset 10000, </w:t>
      </w:r>
      <w:r w:rsidR="00647D2B" w:rsidRPr="00DC5A30">
        <w:rPr>
          <w:rFonts w:ascii="Courier New" w:eastAsia="Courier New" w:hAnsi="Courier New" w:cs="Courier New"/>
          <w:color w:val="2F5496" w:themeColor="accent1" w:themeShade="BF"/>
        </w:rPr>
        <w:t>0x10270000</w:t>
      </w:r>
    </w:p>
    <w:p w14:paraId="067459DE" w14:textId="77777777" w:rsidR="00A73E16" w:rsidRPr="00DC5A30" w:rsidRDefault="00075781" w:rsidP="00A73E16">
      <w:pPr>
        <w:spacing w:after="0"/>
        <w:rPr>
          <w:rFonts w:ascii="Courier New" w:eastAsia="Courier New" w:hAnsi="Courier New" w:cs="Courier New"/>
          <w:color w:val="2F5496" w:themeColor="accent1" w:themeShade="BF"/>
        </w:rPr>
      </w:pP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  <w:t xml:space="preserve">‘%’ validate TODO </w:t>
      </w:r>
      <w:r w:rsidR="00966C85" w:rsidRPr="00DC5A30">
        <w:rPr>
          <w:rFonts w:ascii="Courier New" w:eastAsia="Courier New" w:hAnsi="Courier New" w:cs="Courier New"/>
          <w:color w:val="2F5496" w:themeColor="accent1" w:themeShade="BF"/>
        </w:rPr>
        <w:t>add CRC</w:t>
      </w:r>
    </w:p>
    <w:p w14:paraId="031C42FC" w14:textId="58E5C254" w:rsidR="00A73E16" w:rsidRPr="00DC5A30" w:rsidRDefault="00A73E16" w:rsidP="00A73E16">
      <w:pPr>
        <w:spacing w:after="0"/>
        <w:rPr>
          <w:rFonts w:ascii="Courier New" w:eastAsia="Courier New" w:hAnsi="Courier New" w:cs="Courier New"/>
          <w:color w:val="2F5496" w:themeColor="accent1" w:themeShade="BF"/>
        </w:rPr>
      </w:pP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</w:r>
      <w:r w:rsidRPr="00DC5A30">
        <w:rPr>
          <w:rFonts w:ascii="Courier New" w:eastAsia="Courier New" w:hAnsi="Courier New" w:cs="Courier New"/>
          <w:color w:val="2F5496" w:themeColor="accent1" w:themeShade="BF"/>
        </w:rPr>
        <w:tab/>
        <w:t>‘$’ finalize</w:t>
      </w:r>
    </w:p>
    <w:p w14:paraId="6E426C99" w14:textId="75AEF9D3" w:rsidR="00A73E16" w:rsidRPr="00C32DCD" w:rsidRDefault="00A73E16" w:rsidP="00A73E16">
      <w:pPr>
        <w:spacing w:after="0"/>
        <w:rPr>
          <w:rFonts w:ascii="Courier New" w:eastAsia="Courier New" w:hAnsi="Courier New" w:cs="Courier New"/>
          <w:color w:val="684F00"/>
        </w:rPr>
      </w:pP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</w:r>
      <w:r w:rsidRPr="00C32DCD">
        <w:rPr>
          <w:rFonts w:ascii="Courier New" w:eastAsia="Courier New" w:hAnsi="Courier New" w:cs="Courier New"/>
          <w:color w:val="684F00"/>
        </w:rPr>
        <w:tab/>
        <w:t>0xff test control (loop back)</w:t>
      </w:r>
    </w:p>
    <w:p w14:paraId="040ABD03" w14:textId="76E8CE39" w:rsidR="00E545E0" w:rsidRDefault="00E545E0" w:rsidP="00FF2C00">
      <w:pPr>
        <w:spacing w:after="0"/>
        <w:ind w:left="5040"/>
        <w:rPr>
          <w:rFonts w:ascii="Courier New" w:eastAsia="Courier New" w:hAnsi="Courier New" w:cs="Courier New"/>
          <w:color w:val="D4D4D4"/>
        </w:rPr>
      </w:pPr>
      <w:r>
        <w:rPr>
          <w:rFonts w:ascii="Courier New" w:eastAsia="Courier New" w:hAnsi="Courier New" w:cs="Courier New"/>
          <w:color w:val="806000" w:themeColor="accent4" w:themeShade="80"/>
        </w:rPr>
        <w:t>‘d’</w:t>
      </w:r>
      <w:r w:rsidR="00FF2C00">
        <w:rPr>
          <w:rFonts w:ascii="Courier New" w:eastAsia="Courier New" w:hAnsi="Courier New" w:cs="Courier New"/>
          <w:color w:val="806000" w:themeColor="accent4" w:themeShade="80"/>
        </w:rPr>
        <w:t>or 100 of 0x64 debug control char | followed by ascii string of debug message</w:t>
      </w:r>
    </w:p>
    <w:p w14:paraId="500BD377" w14:textId="2DAEBEC3" w:rsidR="00406F76" w:rsidRPr="00194220" w:rsidRDefault="00406F76" w:rsidP="00A73E16">
      <w:pPr>
        <w:spacing w:after="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color w:val="D4D4D4"/>
        </w:rPr>
        <w:tab/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12</w:t>
      </w:r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[</w:t>
      </w:r>
      <w:proofErr w:type="spellStart"/>
      <w:r w:rsidR="007C2FCD">
        <w:rPr>
          <w:rFonts w:ascii="Courier New" w:eastAsia="Courier New" w:hAnsi="Courier New" w:cs="Courier New"/>
          <w:b/>
          <w:bCs/>
          <w:color w:val="806000" w:themeColor="accent4" w:themeShade="80"/>
        </w:rPr>
        <w:t>gnss</w:t>
      </w:r>
      <w:proofErr w:type="spellEnd"/>
      <w:r w:rsidRPr="00F64BCD">
        <w:rPr>
          <w:rFonts w:ascii="Courier New" w:eastAsia="Courier New" w:hAnsi="Courier New" w:cs="Courier New"/>
          <w:b/>
          <w:bCs/>
          <w:color w:val="806000" w:themeColor="accent4" w:themeShade="80"/>
        </w:rPr>
        <w:t>]</w:t>
      </w:r>
      <w:r w:rsidR="007C2FCD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r>
        <w:rPr>
          <w:rFonts w:ascii="Courier New" w:eastAsia="Courier New" w:hAnsi="Courier New" w:cs="Courier New"/>
          <w:b/>
          <w:bCs/>
          <w:color w:val="806000" w:themeColor="accent4" w:themeShade="80"/>
        </w:rPr>
        <w:t>|</w:t>
      </w:r>
      <w:r w:rsidR="00AD6655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N/A</w:t>
      </w:r>
    </w:p>
    <w:p w14:paraId="69056080" w14:textId="374C6D6B" w:rsidR="00406F76" w:rsidRDefault="00406F76" w:rsidP="1F00C1E0">
      <w:pPr>
        <w:spacing w:after="0"/>
        <w:ind w:firstLine="360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13 [</w:t>
      </w:r>
      <w:r w:rsidR="007C2FCD"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sense</w:t>
      </w:r>
      <w:r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]|</w:t>
      </w:r>
      <w:r w:rsidR="00062422"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TODO</w:t>
      </w:r>
    </w:p>
    <w:p w14:paraId="4AADF9FA" w14:textId="2194A104" w:rsidR="00406F76" w:rsidRDefault="00406F76" w:rsidP="6B2660CC">
      <w:pPr>
        <w:spacing w:after="0"/>
        <w:ind w:left="216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  <w:r w:rsidRPr="6B2660CC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 </w:t>
      </w:r>
      <w:r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14 [</w:t>
      </w:r>
      <w:proofErr w:type="spellStart"/>
      <w:r w:rsidR="007C2FCD"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modecontroller</w:t>
      </w:r>
      <w:proofErr w:type="spellEnd"/>
      <w:r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>]|</w:t>
      </w:r>
      <w:r w:rsidR="00062422" w:rsidRPr="1F00C1E0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r w:rsidR="00062422" w:rsidRPr="6B2660CC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‘M’ </w:t>
      </w:r>
      <w:proofErr w:type="spellStart"/>
      <w:r w:rsidR="00062422" w:rsidRPr="6B2660CC">
        <w:rPr>
          <w:rFonts w:ascii="Courier New" w:eastAsia="Courier New" w:hAnsi="Courier New" w:cs="Courier New"/>
          <w:b/>
          <w:bCs/>
          <w:color w:val="806000" w:themeColor="accent4" w:themeShade="80"/>
        </w:rPr>
        <w:t>modecontroller</w:t>
      </w:r>
      <w:proofErr w:type="spellEnd"/>
      <w:r w:rsidR="00062422" w:rsidRPr="6B2660CC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command</w:t>
      </w:r>
    </w:p>
    <w:p w14:paraId="555BCDC1" w14:textId="7CADD377" w:rsidR="6B2660CC" w:rsidRDefault="4C7B88AF" w:rsidP="25CF8628">
      <w:pPr>
        <w:spacing w:after="0"/>
        <w:ind w:left="5040" w:firstLine="720"/>
        <w:rPr>
          <w:rFonts w:ascii="Courier New" w:eastAsia="Courier New" w:hAnsi="Courier New" w:cs="Courier New"/>
          <w:color w:val="806000" w:themeColor="accent4" w:themeShade="80"/>
          <w:sz w:val="24"/>
          <w:szCs w:val="24"/>
        </w:rPr>
      </w:pPr>
      <w:proofErr w:type="gramStart"/>
      <w:r w:rsidRPr="653FA47A">
        <w:rPr>
          <w:rFonts w:ascii="Courier New" w:eastAsia="Courier New" w:hAnsi="Courier New" w:cs="Courier New"/>
          <w:b/>
          <w:bCs/>
          <w:color w:val="806000" w:themeColor="accent4" w:themeShade="80"/>
        </w:rPr>
        <w:t>Data[</w:t>
      </w:r>
      <w:proofErr w:type="gramEnd"/>
      <w:r w:rsidRPr="653FA47A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0] = uint8_t </w:t>
      </w:r>
      <w:proofErr w:type="spellStart"/>
      <w:r w:rsidRPr="653FA47A">
        <w:rPr>
          <w:rFonts w:ascii="Courier New" w:eastAsia="Courier New" w:hAnsi="Courier New" w:cs="Courier New"/>
          <w:b/>
          <w:bCs/>
          <w:color w:val="806000" w:themeColor="accent4" w:themeShade="80"/>
        </w:rPr>
        <w:t>modestate</w:t>
      </w:r>
      <w:proofErr w:type="spellEnd"/>
      <w:r w:rsidRPr="653FA47A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r w:rsidRPr="3317DE45">
        <w:rPr>
          <w:rFonts w:ascii="Courier New" w:eastAsia="Courier New" w:hAnsi="Courier New" w:cs="Courier New"/>
          <w:color w:val="806000" w:themeColor="accent4" w:themeShade="80"/>
        </w:rPr>
        <w:t>IE:</w:t>
      </w:r>
      <w:r w:rsidRPr="653FA47A">
        <w:rPr>
          <w:rFonts w:ascii="Courier New" w:eastAsia="Courier New" w:hAnsi="Courier New" w:cs="Courier New"/>
          <w:b/>
          <w:bCs/>
          <w:color w:val="806000" w:themeColor="accent4" w:themeShade="80"/>
        </w:rPr>
        <w:t xml:space="preserve"> </w:t>
      </w:r>
      <w:proofErr w:type="spellStart"/>
      <w:r w:rsidR="653FA47A" w:rsidRPr="25CF8628">
        <w:rPr>
          <w:rFonts w:ascii="Courier New" w:eastAsia="Courier New" w:hAnsi="Courier New" w:cs="Courier New"/>
          <w:b/>
          <w:color w:val="806000" w:themeColor="accent4" w:themeShade="80"/>
          <w:sz w:val="24"/>
          <w:szCs w:val="24"/>
        </w:rPr>
        <w:t>modecontrollerstatusstruct_modestate_IVCurve</w:t>
      </w:r>
      <w:proofErr w:type="spellEnd"/>
      <w:r w:rsidR="653FA47A" w:rsidRPr="25CF8628">
        <w:rPr>
          <w:rFonts w:ascii="Courier New" w:eastAsia="Courier New" w:hAnsi="Courier New" w:cs="Courier New"/>
          <w:color w:val="806000" w:themeColor="accent4" w:themeShade="80"/>
          <w:sz w:val="24"/>
          <w:szCs w:val="24"/>
        </w:rPr>
        <w:t xml:space="preserve"> from </w:t>
      </w:r>
      <w:proofErr w:type="spellStart"/>
      <w:r w:rsidR="653FA47A" w:rsidRPr="25CF8628">
        <w:rPr>
          <w:rFonts w:ascii="Courier New" w:eastAsia="Courier New" w:hAnsi="Courier New" w:cs="Courier New"/>
          <w:color w:val="806000" w:themeColor="accent4" w:themeShade="80"/>
          <w:sz w:val="24"/>
          <w:szCs w:val="24"/>
        </w:rPr>
        <w:t>us_modecontroller.h</w:t>
      </w:r>
      <w:proofErr w:type="spellEnd"/>
    </w:p>
    <w:p w14:paraId="68692B53" w14:textId="4120050D" w:rsidR="1F00C1E0" w:rsidRDefault="1F00C1E0" w:rsidP="1F00C1E0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</w:p>
    <w:p w14:paraId="0270BED3" w14:textId="025EB7D0" w:rsidR="00406F76" w:rsidRDefault="00406F76" w:rsidP="00406F76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</w:p>
    <w:p w14:paraId="4FD7B323" w14:textId="72153624" w:rsidR="00286F6E" w:rsidRPr="00612CAA" w:rsidRDefault="00286F6E" w:rsidP="00286F6E">
      <w:pPr>
        <w:spacing w:after="0"/>
        <w:rPr>
          <w:rFonts w:ascii="Courier New" w:eastAsia="Courier New" w:hAnsi="Courier New" w:cs="Courier New"/>
          <w:b/>
          <w:color w:val="8EAADB" w:themeColor="accent1" w:themeTint="99"/>
        </w:rPr>
      </w:pPr>
    </w:p>
    <w:p w14:paraId="14C51031" w14:textId="21001F2E" w:rsidR="004A01FF" w:rsidRDefault="004A01FF" w:rsidP="004A01FF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</w:p>
    <w:p w14:paraId="18770210" w14:textId="0FD22699" w:rsidR="00F64BCD" w:rsidRDefault="00F64BCD" w:rsidP="0090798F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</w:p>
    <w:p w14:paraId="3FE0B0C7" w14:textId="77777777" w:rsidR="00F64BCD" w:rsidRDefault="00F64BCD" w:rsidP="0090798F">
      <w:pPr>
        <w:spacing w:after="0"/>
        <w:rPr>
          <w:rFonts w:ascii="Courier New" w:eastAsia="Courier New" w:hAnsi="Courier New" w:cs="Courier New"/>
          <w:b/>
          <w:bCs/>
          <w:color w:val="806000" w:themeColor="accent4" w:themeShade="80"/>
        </w:rPr>
      </w:pPr>
    </w:p>
    <w:p w14:paraId="6AA635CE" w14:textId="047F0434" w:rsidR="0225D218" w:rsidRDefault="0225D218" w:rsidP="0225D218">
      <w:pPr>
        <w:rPr>
          <w:b/>
          <w:bCs/>
        </w:rPr>
      </w:pPr>
    </w:p>
    <w:p w14:paraId="6FCA88AC" w14:textId="071CF70B" w:rsidR="0225D218" w:rsidRDefault="0225D218" w:rsidP="0225D218"/>
    <w:p w14:paraId="528B1CDF" w14:textId="15F31237" w:rsidR="0225D218" w:rsidRDefault="0225D218" w:rsidP="0225D218"/>
    <w:p w14:paraId="5218181E" w14:textId="6F06387A" w:rsidR="0225D218" w:rsidRDefault="0225D218" w:rsidP="0225D218"/>
    <w:sectPr w:rsidR="0225D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E96/YOEtoirZK1" id="7NIwaqZk"/>
    <int:WordHash hashCode="ZlpNyRjd+4XqDx" id="w1vXD8dw"/>
    <int:WordHash hashCode="pyAJ0J/eJP/CUH" id="9E8z/wn+"/>
    <int:WordHash hashCode="7mqZwFDtmW7XX3" id="DXcgIakf"/>
    <int:WordHash hashCode="ZQQsm+RHY2FvCL" id="nx4debGv"/>
    <int:WordHash hashCode="uybVoKLJS6GvvM" id="1XHyDwBV"/>
    <int:WordHash hashCode="bXUx/MJsFiTIOh" id="JnlF8C19"/>
    <int:WordHash hashCode="WA4uXe25FsIbWW" id="nabwuOT/"/>
    <int:WordHash hashCode="Tgta+XjEyhZ1QQ" id="kKRq9+LU"/>
  </int:Manifest>
  <int:Observations>
    <int:Content id="7NIwaqZk">
      <int:Rejection type="LegacyProofing"/>
    </int:Content>
    <int:Content id="w1vXD8dw">
      <int:Rejection type="LegacyProofing"/>
    </int:Content>
    <int:Content id="9E8z/wn+">
      <int:Rejection type="LegacyProofing"/>
    </int:Content>
    <int:Content id="DXcgIakf">
      <int:Rejection type="LegacyProofing"/>
    </int:Content>
    <int:Content id="nx4debGv">
      <int:Rejection type="LegacyProofing"/>
    </int:Content>
    <int:Content id="1XHyDwBV">
      <int:Rejection type="LegacyProofing"/>
    </int:Content>
    <int:Content id="JnlF8C19">
      <int:Rejection type="LegacyProofing"/>
    </int:Content>
    <int:Content id="nabwuOT/">
      <int:Rejection type="LegacyProofing"/>
    </int:Content>
    <int:Content id="kKRq9+LU">
      <int:Rejection type="LegacyProofing"/>
    </int:Content>
  </int:Observations>
</int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71120"/>
    <w:multiLevelType w:val="hybridMultilevel"/>
    <w:tmpl w:val="FFFFFFFF"/>
    <w:lvl w:ilvl="0" w:tplc="5576EA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80B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F6D9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01C07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4CE0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89243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EA69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5208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DEA3E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A37DB"/>
    <w:multiLevelType w:val="hybridMultilevel"/>
    <w:tmpl w:val="1C148E0A"/>
    <w:lvl w:ilvl="0" w:tplc="7CE841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5724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AAF3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84B4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E1C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4C42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2A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8488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6205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4C68C6"/>
    <w:multiLevelType w:val="hybridMultilevel"/>
    <w:tmpl w:val="FFFFFFFF"/>
    <w:lvl w:ilvl="0" w:tplc="758AC8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FE4D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672D17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910C7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11E6E6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83052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62FB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C9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1883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F17D7C"/>
    <w:multiLevelType w:val="hybridMultilevel"/>
    <w:tmpl w:val="A142D200"/>
    <w:lvl w:ilvl="0" w:tplc="CFBE4A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4E0BA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F4289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E499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A2C2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7647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9C4C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24CF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0F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9487874">
    <w:abstractNumId w:val="3"/>
  </w:num>
  <w:num w:numId="2" w16cid:durableId="513954921">
    <w:abstractNumId w:val="1"/>
  </w:num>
  <w:num w:numId="3" w16cid:durableId="243954692">
    <w:abstractNumId w:val="0"/>
  </w:num>
  <w:num w:numId="4" w16cid:durableId="13748400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4D5C4F2"/>
    <w:rsid w:val="00001830"/>
    <w:rsid w:val="00022AA5"/>
    <w:rsid w:val="00037EA7"/>
    <w:rsid w:val="00062422"/>
    <w:rsid w:val="000634E3"/>
    <w:rsid w:val="00075781"/>
    <w:rsid w:val="000D39C1"/>
    <w:rsid w:val="000F29CB"/>
    <w:rsid w:val="000F3551"/>
    <w:rsid w:val="00142768"/>
    <w:rsid w:val="00144655"/>
    <w:rsid w:val="001658CB"/>
    <w:rsid w:val="001660E0"/>
    <w:rsid w:val="0019310F"/>
    <w:rsid w:val="00194220"/>
    <w:rsid w:val="001A2EFE"/>
    <w:rsid w:val="001D3AF6"/>
    <w:rsid w:val="00286F6E"/>
    <w:rsid w:val="00291C4C"/>
    <w:rsid w:val="002C5AEA"/>
    <w:rsid w:val="002D68F6"/>
    <w:rsid w:val="00307FD2"/>
    <w:rsid w:val="003C1A35"/>
    <w:rsid w:val="003E6CED"/>
    <w:rsid w:val="00406F76"/>
    <w:rsid w:val="004A01FF"/>
    <w:rsid w:val="004B01CC"/>
    <w:rsid w:val="004C3AEA"/>
    <w:rsid w:val="004D2D20"/>
    <w:rsid w:val="00520928"/>
    <w:rsid w:val="00581EA9"/>
    <w:rsid w:val="005A1FA7"/>
    <w:rsid w:val="005C4480"/>
    <w:rsid w:val="005C528B"/>
    <w:rsid w:val="005C79A1"/>
    <w:rsid w:val="00612CAA"/>
    <w:rsid w:val="00647D2B"/>
    <w:rsid w:val="006E13E4"/>
    <w:rsid w:val="00722B04"/>
    <w:rsid w:val="0074698F"/>
    <w:rsid w:val="00747DCA"/>
    <w:rsid w:val="00773790"/>
    <w:rsid w:val="00786499"/>
    <w:rsid w:val="0079713C"/>
    <w:rsid w:val="007B71C7"/>
    <w:rsid w:val="007C2FCD"/>
    <w:rsid w:val="00804FA9"/>
    <w:rsid w:val="00806313"/>
    <w:rsid w:val="00836914"/>
    <w:rsid w:val="00890B71"/>
    <w:rsid w:val="0089176B"/>
    <w:rsid w:val="008CAB72"/>
    <w:rsid w:val="009024F3"/>
    <w:rsid w:val="0090798F"/>
    <w:rsid w:val="00937CDE"/>
    <w:rsid w:val="009623A8"/>
    <w:rsid w:val="00966C85"/>
    <w:rsid w:val="00967979"/>
    <w:rsid w:val="00A3FA7F"/>
    <w:rsid w:val="00A45B23"/>
    <w:rsid w:val="00A73E16"/>
    <w:rsid w:val="00AC56BD"/>
    <w:rsid w:val="00AD6655"/>
    <w:rsid w:val="00B30D35"/>
    <w:rsid w:val="00B46331"/>
    <w:rsid w:val="00B52EF5"/>
    <w:rsid w:val="00B736F8"/>
    <w:rsid w:val="00BC3FA8"/>
    <w:rsid w:val="00BD512A"/>
    <w:rsid w:val="00C32DCD"/>
    <w:rsid w:val="00C81740"/>
    <w:rsid w:val="00CB122F"/>
    <w:rsid w:val="00D30E32"/>
    <w:rsid w:val="00D46C22"/>
    <w:rsid w:val="00D74389"/>
    <w:rsid w:val="00DC5A30"/>
    <w:rsid w:val="00DF7227"/>
    <w:rsid w:val="00E545E0"/>
    <w:rsid w:val="00EB634F"/>
    <w:rsid w:val="00EB6FBC"/>
    <w:rsid w:val="00ED5165"/>
    <w:rsid w:val="00F01580"/>
    <w:rsid w:val="00F64BCD"/>
    <w:rsid w:val="00F76958"/>
    <w:rsid w:val="00F85D89"/>
    <w:rsid w:val="00FF2C00"/>
    <w:rsid w:val="014734B5"/>
    <w:rsid w:val="014D91F8"/>
    <w:rsid w:val="01D397EB"/>
    <w:rsid w:val="01E318B9"/>
    <w:rsid w:val="0225D218"/>
    <w:rsid w:val="0271CDC6"/>
    <w:rsid w:val="02C0BBD2"/>
    <w:rsid w:val="02CCE621"/>
    <w:rsid w:val="02CE69C5"/>
    <w:rsid w:val="03048961"/>
    <w:rsid w:val="031ADE00"/>
    <w:rsid w:val="0344D66C"/>
    <w:rsid w:val="03C272E4"/>
    <w:rsid w:val="03D4339A"/>
    <w:rsid w:val="03EA0243"/>
    <w:rsid w:val="04B382BA"/>
    <w:rsid w:val="04C20DC6"/>
    <w:rsid w:val="050B76E2"/>
    <w:rsid w:val="05F515DC"/>
    <w:rsid w:val="06865804"/>
    <w:rsid w:val="06B7F321"/>
    <w:rsid w:val="0709E525"/>
    <w:rsid w:val="07E37F4E"/>
    <w:rsid w:val="07F6200C"/>
    <w:rsid w:val="07F9F2B7"/>
    <w:rsid w:val="08525A3D"/>
    <w:rsid w:val="08883505"/>
    <w:rsid w:val="08A1159D"/>
    <w:rsid w:val="08DFDF62"/>
    <w:rsid w:val="09A87DCF"/>
    <w:rsid w:val="0A965E45"/>
    <w:rsid w:val="0A9FED5D"/>
    <w:rsid w:val="0B067E3A"/>
    <w:rsid w:val="0B17D68A"/>
    <w:rsid w:val="0B916B39"/>
    <w:rsid w:val="0BD8E1D7"/>
    <w:rsid w:val="0C27128C"/>
    <w:rsid w:val="0C309F21"/>
    <w:rsid w:val="0C5F1B1C"/>
    <w:rsid w:val="0CB464D8"/>
    <w:rsid w:val="0CD29055"/>
    <w:rsid w:val="0D65F399"/>
    <w:rsid w:val="0DA076A5"/>
    <w:rsid w:val="0E13715A"/>
    <w:rsid w:val="0E2ABA05"/>
    <w:rsid w:val="0E4810C5"/>
    <w:rsid w:val="0E49CECF"/>
    <w:rsid w:val="0E684BE2"/>
    <w:rsid w:val="0F10D6BE"/>
    <w:rsid w:val="0FA657D0"/>
    <w:rsid w:val="1035ADE0"/>
    <w:rsid w:val="11307370"/>
    <w:rsid w:val="1137C883"/>
    <w:rsid w:val="113C8306"/>
    <w:rsid w:val="12CF597D"/>
    <w:rsid w:val="1340A186"/>
    <w:rsid w:val="1347D2A1"/>
    <w:rsid w:val="13E3E842"/>
    <w:rsid w:val="141DD255"/>
    <w:rsid w:val="142FA5B3"/>
    <w:rsid w:val="14C349E4"/>
    <w:rsid w:val="15D9325D"/>
    <w:rsid w:val="166235B5"/>
    <w:rsid w:val="16BDB109"/>
    <w:rsid w:val="174FF376"/>
    <w:rsid w:val="183D8386"/>
    <w:rsid w:val="1899DCA8"/>
    <w:rsid w:val="18AD91DC"/>
    <w:rsid w:val="1931EC7B"/>
    <w:rsid w:val="1943500E"/>
    <w:rsid w:val="19549B1E"/>
    <w:rsid w:val="195DD491"/>
    <w:rsid w:val="1AA54CBF"/>
    <w:rsid w:val="1AE574C3"/>
    <w:rsid w:val="1AFCBFAD"/>
    <w:rsid w:val="1B6C574D"/>
    <w:rsid w:val="1BDDE717"/>
    <w:rsid w:val="1C411D20"/>
    <w:rsid w:val="1DD23D60"/>
    <w:rsid w:val="1DF59F6F"/>
    <w:rsid w:val="1ED1BFDA"/>
    <w:rsid w:val="1ED81AA3"/>
    <w:rsid w:val="1F00C1E0"/>
    <w:rsid w:val="1F3F6991"/>
    <w:rsid w:val="20BDC183"/>
    <w:rsid w:val="21049FB2"/>
    <w:rsid w:val="2128BA34"/>
    <w:rsid w:val="219A1A5C"/>
    <w:rsid w:val="21DB078E"/>
    <w:rsid w:val="21EFE680"/>
    <w:rsid w:val="22A07013"/>
    <w:rsid w:val="2321AFF6"/>
    <w:rsid w:val="2380590C"/>
    <w:rsid w:val="23B04F4E"/>
    <w:rsid w:val="25588390"/>
    <w:rsid w:val="25813D88"/>
    <w:rsid w:val="25AF7730"/>
    <w:rsid w:val="25CF8628"/>
    <w:rsid w:val="25E788F7"/>
    <w:rsid w:val="2606B43F"/>
    <w:rsid w:val="2634D732"/>
    <w:rsid w:val="263C0FD8"/>
    <w:rsid w:val="264AD0F2"/>
    <w:rsid w:val="26DBC259"/>
    <w:rsid w:val="2719E4CD"/>
    <w:rsid w:val="272E86F5"/>
    <w:rsid w:val="27D7E039"/>
    <w:rsid w:val="28F19579"/>
    <w:rsid w:val="29DE95F2"/>
    <w:rsid w:val="29DF208A"/>
    <w:rsid w:val="2A13FAD6"/>
    <w:rsid w:val="2A331E87"/>
    <w:rsid w:val="2AC4EC4C"/>
    <w:rsid w:val="2BC1C858"/>
    <w:rsid w:val="2BE4F0E1"/>
    <w:rsid w:val="2C059057"/>
    <w:rsid w:val="2DDF5A05"/>
    <w:rsid w:val="2E2DF960"/>
    <w:rsid w:val="2E928F0F"/>
    <w:rsid w:val="2EAACC2B"/>
    <w:rsid w:val="2ED4A16F"/>
    <w:rsid w:val="2ED4A594"/>
    <w:rsid w:val="2ED718D8"/>
    <w:rsid w:val="2F64E6FE"/>
    <w:rsid w:val="2FDCD661"/>
    <w:rsid w:val="310CD68B"/>
    <w:rsid w:val="316767CE"/>
    <w:rsid w:val="3235C60C"/>
    <w:rsid w:val="3317DE45"/>
    <w:rsid w:val="331B6F89"/>
    <w:rsid w:val="33365F17"/>
    <w:rsid w:val="335F9DF3"/>
    <w:rsid w:val="33912E73"/>
    <w:rsid w:val="33AEDA5C"/>
    <w:rsid w:val="342E3101"/>
    <w:rsid w:val="342F6D2A"/>
    <w:rsid w:val="346AF7CE"/>
    <w:rsid w:val="349FDD71"/>
    <w:rsid w:val="34D5C4F2"/>
    <w:rsid w:val="3569D667"/>
    <w:rsid w:val="35D2B3F6"/>
    <w:rsid w:val="35DAEA3A"/>
    <w:rsid w:val="370427B1"/>
    <w:rsid w:val="37746FD1"/>
    <w:rsid w:val="383C1C5A"/>
    <w:rsid w:val="38685A62"/>
    <w:rsid w:val="386E487A"/>
    <w:rsid w:val="38BFA824"/>
    <w:rsid w:val="3901CC76"/>
    <w:rsid w:val="391C928F"/>
    <w:rsid w:val="392412AC"/>
    <w:rsid w:val="39854447"/>
    <w:rsid w:val="3A37F298"/>
    <w:rsid w:val="3A6AD275"/>
    <w:rsid w:val="3AC58E04"/>
    <w:rsid w:val="3B4C2AA6"/>
    <w:rsid w:val="3BC560F3"/>
    <w:rsid w:val="3BD69460"/>
    <w:rsid w:val="3BF9C572"/>
    <w:rsid w:val="3CD523D6"/>
    <w:rsid w:val="3CDECB68"/>
    <w:rsid w:val="3CE48424"/>
    <w:rsid w:val="3D899093"/>
    <w:rsid w:val="3DFC3B6A"/>
    <w:rsid w:val="3E2D975A"/>
    <w:rsid w:val="3F73A2E0"/>
    <w:rsid w:val="3F935430"/>
    <w:rsid w:val="40669DAC"/>
    <w:rsid w:val="407F299D"/>
    <w:rsid w:val="415A3AA2"/>
    <w:rsid w:val="41E2E837"/>
    <w:rsid w:val="422A4C88"/>
    <w:rsid w:val="42A3CAF7"/>
    <w:rsid w:val="42B9AC59"/>
    <w:rsid w:val="43C16D84"/>
    <w:rsid w:val="44178F2D"/>
    <w:rsid w:val="44DC638B"/>
    <w:rsid w:val="455D3DE5"/>
    <w:rsid w:val="456BE4E9"/>
    <w:rsid w:val="4622C5B1"/>
    <w:rsid w:val="46723E0D"/>
    <w:rsid w:val="46807061"/>
    <w:rsid w:val="46881FB2"/>
    <w:rsid w:val="473B20BA"/>
    <w:rsid w:val="47429BFB"/>
    <w:rsid w:val="47A7E6BA"/>
    <w:rsid w:val="47A88244"/>
    <w:rsid w:val="47BDD9A4"/>
    <w:rsid w:val="47E20DBE"/>
    <w:rsid w:val="486AFECA"/>
    <w:rsid w:val="48C15175"/>
    <w:rsid w:val="48E766E9"/>
    <w:rsid w:val="493AE93F"/>
    <w:rsid w:val="49EEF469"/>
    <w:rsid w:val="4B45AF30"/>
    <w:rsid w:val="4B70ED89"/>
    <w:rsid w:val="4B903019"/>
    <w:rsid w:val="4BB33841"/>
    <w:rsid w:val="4BBA51A8"/>
    <w:rsid w:val="4BF5EF41"/>
    <w:rsid w:val="4C7B88AF"/>
    <w:rsid w:val="4CD98A9F"/>
    <w:rsid w:val="4D9806FD"/>
    <w:rsid w:val="4DD8BB15"/>
    <w:rsid w:val="4E28CF19"/>
    <w:rsid w:val="4E507776"/>
    <w:rsid w:val="4E54FAFA"/>
    <w:rsid w:val="4E867866"/>
    <w:rsid w:val="4F5981B1"/>
    <w:rsid w:val="4F6DA9AF"/>
    <w:rsid w:val="506D69DF"/>
    <w:rsid w:val="50810954"/>
    <w:rsid w:val="509DB15C"/>
    <w:rsid w:val="50B1539C"/>
    <w:rsid w:val="50D8E132"/>
    <w:rsid w:val="50DEBDD5"/>
    <w:rsid w:val="51304BB4"/>
    <w:rsid w:val="514D648D"/>
    <w:rsid w:val="515C1B12"/>
    <w:rsid w:val="51705E6C"/>
    <w:rsid w:val="51790999"/>
    <w:rsid w:val="51BB66D4"/>
    <w:rsid w:val="51C13DE1"/>
    <w:rsid w:val="51E05C31"/>
    <w:rsid w:val="523981BD"/>
    <w:rsid w:val="52449183"/>
    <w:rsid w:val="530C2ECD"/>
    <w:rsid w:val="53119FE4"/>
    <w:rsid w:val="5314D9FA"/>
    <w:rsid w:val="531C00D2"/>
    <w:rsid w:val="536E56D9"/>
    <w:rsid w:val="54188358"/>
    <w:rsid w:val="54B0AA5B"/>
    <w:rsid w:val="55395836"/>
    <w:rsid w:val="558D973E"/>
    <w:rsid w:val="5590659F"/>
    <w:rsid w:val="56EF68BE"/>
    <w:rsid w:val="56FD990D"/>
    <w:rsid w:val="577492E5"/>
    <w:rsid w:val="577B5A81"/>
    <w:rsid w:val="57C05A16"/>
    <w:rsid w:val="58B4C0F7"/>
    <w:rsid w:val="58C507E9"/>
    <w:rsid w:val="58DE8259"/>
    <w:rsid w:val="591526FD"/>
    <w:rsid w:val="592876B8"/>
    <w:rsid w:val="59493F22"/>
    <w:rsid w:val="594A9357"/>
    <w:rsid w:val="59835DD7"/>
    <w:rsid w:val="59DAE7D0"/>
    <w:rsid w:val="59DD9D42"/>
    <w:rsid w:val="5A2AF4D6"/>
    <w:rsid w:val="5A76B755"/>
    <w:rsid w:val="5AF8DB26"/>
    <w:rsid w:val="5B64059D"/>
    <w:rsid w:val="5BF9449D"/>
    <w:rsid w:val="5C6ED142"/>
    <w:rsid w:val="5CBAFE99"/>
    <w:rsid w:val="5CC9BD1F"/>
    <w:rsid w:val="5CE3E874"/>
    <w:rsid w:val="5D3824A2"/>
    <w:rsid w:val="5D852E9E"/>
    <w:rsid w:val="5D9C1D55"/>
    <w:rsid w:val="5DAE2AC7"/>
    <w:rsid w:val="5DB4F8B5"/>
    <w:rsid w:val="5E339580"/>
    <w:rsid w:val="5E56CEFA"/>
    <w:rsid w:val="5EB9122A"/>
    <w:rsid w:val="5F1D206B"/>
    <w:rsid w:val="601AC28E"/>
    <w:rsid w:val="60592DB8"/>
    <w:rsid w:val="6096A1D3"/>
    <w:rsid w:val="610EECD2"/>
    <w:rsid w:val="624ADE20"/>
    <w:rsid w:val="62535B76"/>
    <w:rsid w:val="6279CEBA"/>
    <w:rsid w:val="62FA3A18"/>
    <w:rsid w:val="638A210F"/>
    <w:rsid w:val="639A8342"/>
    <w:rsid w:val="63E0041D"/>
    <w:rsid w:val="648F8D7C"/>
    <w:rsid w:val="653FA47A"/>
    <w:rsid w:val="65CF2972"/>
    <w:rsid w:val="65E0DCE9"/>
    <w:rsid w:val="6648B882"/>
    <w:rsid w:val="664FD9E4"/>
    <w:rsid w:val="665730BE"/>
    <w:rsid w:val="66B83DBA"/>
    <w:rsid w:val="679F2500"/>
    <w:rsid w:val="67A3946A"/>
    <w:rsid w:val="67B17008"/>
    <w:rsid w:val="67DEE71B"/>
    <w:rsid w:val="683EB6FB"/>
    <w:rsid w:val="685852CB"/>
    <w:rsid w:val="6877165B"/>
    <w:rsid w:val="68C41ACA"/>
    <w:rsid w:val="69159B57"/>
    <w:rsid w:val="692CAB8D"/>
    <w:rsid w:val="69E04B22"/>
    <w:rsid w:val="6A21BE33"/>
    <w:rsid w:val="6A21E812"/>
    <w:rsid w:val="6A66F182"/>
    <w:rsid w:val="6B2660CC"/>
    <w:rsid w:val="6BBADE1B"/>
    <w:rsid w:val="6BBD8E94"/>
    <w:rsid w:val="6BE4D687"/>
    <w:rsid w:val="6C138B0E"/>
    <w:rsid w:val="6C17C74F"/>
    <w:rsid w:val="6D093D59"/>
    <w:rsid w:val="6D3745AE"/>
    <w:rsid w:val="6D8ABB58"/>
    <w:rsid w:val="6E19ACC8"/>
    <w:rsid w:val="6E3FAF2D"/>
    <w:rsid w:val="6E9DCC04"/>
    <w:rsid w:val="6EDDBC59"/>
    <w:rsid w:val="6F2F8294"/>
    <w:rsid w:val="6FDDDBC0"/>
    <w:rsid w:val="7081832E"/>
    <w:rsid w:val="71283520"/>
    <w:rsid w:val="717B7C98"/>
    <w:rsid w:val="717D31D4"/>
    <w:rsid w:val="7254180B"/>
    <w:rsid w:val="7254DA45"/>
    <w:rsid w:val="729A7510"/>
    <w:rsid w:val="72CA4CDC"/>
    <w:rsid w:val="72D11D0B"/>
    <w:rsid w:val="72DD9C2A"/>
    <w:rsid w:val="739D18DF"/>
    <w:rsid w:val="742F38E8"/>
    <w:rsid w:val="748954C5"/>
    <w:rsid w:val="749563C6"/>
    <w:rsid w:val="74D81ADC"/>
    <w:rsid w:val="750E2AAB"/>
    <w:rsid w:val="7564ABE5"/>
    <w:rsid w:val="76185209"/>
    <w:rsid w:val="7677C945"/>
    <w:rsid w:val="76A9C906"/>
    <w:rsid w:val="7701DD95"/>
    <w:rsid w:val="773E4DA8"/>
    <w:rsid w:val="773EFAE1"/>
    <w:rsid w:val="7748737F"/>
    <w:rsid w:val="7778D525"/>
    <w:rsid w:val="77F81617"/>
    <w:rsid w:val="77FAACAD"/>
    <w:rsid w:val="780DACDD"/>
    <w:rsid w:val="78D2947B"/>
    <w:rsid w:val="792FBB30"/>
    <w:rsid w:val="79405249"/>
    <w:rsid w:val="798FA77A"/>
    <w:rsid w:val="79B0C117"/>
    <w:rsid w:val="79F2E11B"/>
    <w:rsid w:val="7A226991"/>
    <w:rsid w:val="7AFA8326"/>
    <w:rsid w:val="7B218A86"/>
    <w:rsid w:val="7BDC47C9"/>
    <w:rsid w:val="7C34BFDA"/>
    <w:rsid w:val="7CB7C27E"/>
    <w:rsid w:val="7CC74D18"/>
    <w:rsid w:val="7CC7988D"/>
    <w:rsid w:val="7D4C04E9"/>
    <w:rsid w:val="7D65F641"/>
    <w:rsid w:val="7E3223E8"/>
    <w:rsid w:val="7E3370D0"/>
    <w:rsid w:val="7E601CAF"/>
    <w:rsid w:val="7F54B38F"/>
    <w:rsid w:val="7FD22154"/>
    <w:rsid w:val="7FFDB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5C4F2"/>
  <w15:chartTrackingRefBased/>
  <w15:docId w15:val="{AADEDF83-CB53-43A3-B96C-01AD38E86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6c12ef6e49f94e7c" Type="http://schemas.microsoft.com/office/2019/09/relationships/intelligence" Target="intelligence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5ab11c6-f401-4de5-8ffe-cc0019ddd214">
      <Terms xmlns="http://schemas.microsoft.com/office/infopath/2007/PartnerControls"/>
    </lcf76f155ced4ddcb4097134ff3c332f>
    <TaxCatchAll xmlns="2701c0dc-ab89-4859-b4bf-425c79d76baa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04770FEE8BA64498C9D27C1C35B9EC3" ma:contentTypeVersion="16" ma:contentTypeDescription="Create a new document." ma:contentTypeScope="" ma:versionID="689117d16029e8bee6a559f17d1da18b">
  <xsd:schema xmlns:xsd="http://www.w3.org/2001/XMLSchema" xmlns:xs="http://www.w3.org/2001/XMLSchema" xmlns:p="http://schemas.microsoft.com/office/2006/metadata/properties" xmlns:ns2="f5ab11c6-f401-4de5-8ffe-cc0019ddd214" xmlns:ns3="2701c0dc-ab89-4859-b4bf-425c79d76baa" targetNamespace="http://schemas.microsoft.com/office/2006/metadata/properties" ma:root="true" ma:fieldsID="85ced840378f81447e1e9d985f2f6d7b" ns2:_="" ns3:_="">
    <xsd:import namespace="f5ab11c6-f401-4de5-8ffe-cc0019ddd214"/>
    <xsd:import namespace="2701c0dc-ab89-4859-b4bf-425c79d76ba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ab11c6-f401-4de5-8ffe-cc0019ddd2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c26904b1-18e3-45ae-a654-30a2f82b1d0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01c0dc-ab89-4859-b4bf-425c79d76baa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e52a7013-7fea-4f66-a5a5-19c638ddffa2}" ma:internalName="TaxCatchAll" ma:showField="CatchAllData" ma:web="2701c0dc-ab89-4859-b4bf-425c79d76ba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139EF2A-18FB-488C-8F51-0E9540613E65}">
  <ds:schemaRefs>
    <ds:schemaRef ds:uri="http://schemas.microsoft.com/office/2006/metadata/properties"/>
    <ds:schemaRef ds:uri="http://schemas.microsoft.com/office/infopath/2007/PartnerControls"/>
    <ds:schemaRef ds:uri="f5ab11c6-f401-4de5-8ffe-cc0019ddd214"/>
    <ds:schemaRef ds:uri="2701c0dc-ab89-4859-b4bf-425c79d76baa"/>
  </ds:schemaRefs>
</ds:datastoreItem>
</file>

<file path=customXml/itemProps2.xml><?xml version="1.0" encoding="utf-8"?>
<ds:datastoreItem xmlns:ds="http://schemas.openxmlformats.org/officeDocument/2006/customXml" ds:itemID="{45D411B2-E218-450D-BFA2-22CB09987DD3}"/>
</file>

<file path=customXml/itemProps3.xml><?xml version="1.0" encoding="utf-8"?>
<ds:datastoreItem xmlns:ds="http://schemas.openxmlformats.org/officeDocument/2006/customXml" ds:itemID="{2694FBCF-BD40-467B-8A88-EA79DEA6EA4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4706</TotalTime>
  <Pages>1</Pages>
  <Words>1273</Words>
  <Characters>7257</Characters>
  <Application>Microsoft Office Word</Application>
  <DocSecurity>0</DocSecurity>
  <Lines>60</Lines>
  <Paragraphs>17</Paragraphs>
  <ScaleCrop>false</ScaleCrop>
  <Company/>
  <LinksUpToDate>false</LinksUpToDate>
  <CharactersWithSpaces>8513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Roberts (Uplift Solar)</dc:creator>
  <cp:keywords/>
  <dc:description/>
  <cp:lastModifiedBy>Thomas Pagonis - Conduction</cp:lastModifiedBy>
  <cp:revision>102</cp:revision>
  <dcterms:created xsi:type="dcterms:W3CDTF">2021-05-02T19:11:00Z</dcterms:created>
  <dcterms:modified xsi:type="dcterms:W3CDTF">2023-03-01T15:17:00Z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0x010100504770FEE8BA64498C9D27C1C35B9EC3</vt:lpwstr>
  </property>
  <property fmtid="{D5CDD505-2E9C-101B-9397-08002B2CF9AE}" pid="3" name="MediaServiceImageTags">
    <vt:lpwstr/>
  </property>
</Properties>
</file>