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rFonts w:ascii="Arial" w:cs="Arial" w:eastAsia="Arial" w:hAnsi="Arial"/>
          <w:b w:val="1"/>
          <w:bCs w:val="1"/>
          <w:i w:val="0"/>
          <w:iCs w:val="0"/>
          <w:color w:val="000000"/>
          <w:sz w:val="40"/>
          <w:szCs w:val="40"/>
          <w:rtl w:val="0"/>
        </w:rPr>
        <w:t xml:space="preserve">UPDATE BRIEF</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i w:val="0"/>
          <w:iCs w:val="0"/>
          <w:color w:val="1b3a5c"/>
          <w:sz w:val="30"/>
          <w:szCs w:val="30"/>
          <w:rtl w:val="0"/>
        </w:rPr>
        <w:t xml:space="preserve">How to Write a Great Executive Summary in a Business Plan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0"/>
          <w:bCs w:val="0"/>
          <w:i w:val="0"/>
          <w:iCs w:val="0"/>
          <w:color w:val="555555"/>
          <w:sz w:val="22"/>
          <w:szCs w:val="22"/>
          <w:rtl w:val="0"/>
        </w:rPr>
        <w:t xml:space="preserve">Date: 2026-04-22  |  Target Market: United States</w:t>
      </w:r>
      <w:r w:rsidDel="00000000" w:rsidR="00000000" w:rsidRPr="00000000">
        <w:rPr>
          <w:rtl w:val="0"/>
        </w:rPr>
      </w:r>
    </w:p>
    <w:tbl>
      <w:tblPr>
        <w:tblStyle w:val="Table1"/>
        <w:tblW w:w="9360.0" w:type="dxa"/>
        <w:jc w:val="left"/>
        <w:tblInd w:w="-120.0" w:type="dxa"/>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2"/>
                <w:szCs w:val="22"/>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Page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https://upmetrics.co/blog/executive-summary-example-for-a-business-plan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business plan executive summary (1,600/mo, KD 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Traffic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2,400/mo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C">
            <w:pPr>
              <w:rPr/>
            </w:pPr>
            <w:sdt>
              <w:sdtPr>
                <w:id w:val="1565697753"/>
                <w:tag w:val="goog_rdk_0"/>
              </w:sdtPr>
              <w:sdtContent>
                <w:r w:rsidDel="00000000" w:rsidR="00000000" w:rsidRPr="00000000">
                  <w:rPr>
                    <w:rFonts w:ascii="Arial Unicode MS" w:cs="Arial Unicode MS" w:eastAsia="Arial Unicode MS" w:hAnsi="Arial Unicode MS"/>
                    <w:sz w:val="22"/>
                    <w:szCs w:val="22"/>
                    <w:rtl w:val="0"/>
                  </w:rPr>
                  <w:t xml:space="preserve">Current → Target Words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D">
            <w:pPr>
              <w:rPr/>
            </w:pPr>
            <w:sdt>
              <w:sdtPr>
                <w:id w:val="-331513107"/>
                <w:tag w:val="goog_rdk_1"/>
              </w:sdtPr>
              <w:sdtContent>
                <w:r w:rsidDel="00000000" w:rsidR="00000000" w:rsidRPr="00000000">
                  <w:rPr>
                    <w:rFonts w:ascii="Arial Unicode MS" w:cs="Arial Unicode MS" w:eastAsia="Arial Unicode MS" w:hAnsi="Arial Unicode MS"/>
                    <w:sz w:val="22"/>
                    <w:szCs w:val="22"/>
                    <w:rtl w:val="0"/>
                  </w:rPr>
                  <w:t xml:space="preserve">2,262 → 3,200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Full SEO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hyperlink r:id="rId9">
              <w:r w:rsidDel="00000000" w:rsidR="00000000" w:rsidRPr="00000000">
                <w:rPr>
                  <w:rFonts w:ascii="Arial" w:cs="Arial" w:eastAsia="Arial" w:hAnsi="Arial"/>
                  <w:color w:val="1b3a5c"/>
                  <w:sz w:val="22"/>
                  <w:szCs w:val="22"/>
                  <w:u w:val="single"/>
                  <w:rtl w:val="0"/>
                </w:rPr>
                <w:t xml:space="preserve">View Full Report →</w:t>
              </w:r>
            </w:hyperlink>
            <w:r w:rsidDel="00000000" w:rsidR="00000000" w:rsidRPr="00000000">
              <w:rPr>
                <w:rtl w:val="0"/>
              </w:rPr>
            </w:r>
          </w:p>
        </w:tc>
      </w:tr>
    </w:tbl>
    <w:p w:rsidR="00000000" w:rsidDel="00000000" w:rsidP="00000000" w:rsidRDefault="00000000" w:rsidRPr="00000000" w14:paraId="00000010">
      <w:pPr>
        <w:spacing w:after="200" w:before="120" w:lineRule="auto"/>
        <w:rPr/>
      </w:pPr>
      <w:r w:rsidDel="00000000" w:rsidR="00000000" w:rsidRPr="00000000">
        <w:rPr>
          <w:rFonts w:ascii="Arial" w:cs="Arial" w:eastAsia="Arial" w:hAnsi="Arial"/>
          <w:b w:val="0"/>
          <w:bCs w:val="0"/>
          <w:i w:val="1"/>
          <w:iCs w:val="1"/>
          <w:color w:val="555555"/>
          <w:sz w:val="20"/>
          <w:szCs w:val="20"/>
          <w:rtl w:val="0"/>
        </w:rPr>
        <w:t xml:space="preserve">Page gets 3,500+ impressions with near-zero clicks (avg position 47) because it leads with a how-to and buries the example at H2 #7 of 8 — despite 'example'/'sample' being in the URL, slug, and 6 of top 7 queries. We'll restructure to lead with the example, rewrite the definition with a concrete 5-part anchor, add authoritative citations (SBA/SEC/Forbes), and replace the generic 'Upmetrics Team' byline with a named expert.</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pBdr>
          <w:bottom w:color="1b3a5c" w:space="4" w:sz="12" w:val="single"/>
        </w:pBdr>
        <w:spacing w:after="200" w:before="360" w:lineRule="auto"/>
        <w:rPr/>
      </w:pPr>
      <w:r w:rsidDel="00000000" w:rsidR="00000000" w:rsidRPr="00000000">
        <w:rPr>
          <w:rFonts w:ascii="Arial" w:cs="Arial" w:eastAsia="Arial" w:hAnsi="Arial"/>
          <w:i w:val="0"/>
          <w:iCs w:val="0"/>
          <w:color w:val="1b3a5c"/>
          <w:sz w:val="28"/>
          <w:szCs w:val="28"/>
          <w:rtl w:val="0"/>
        </w:rPr>
        <w:t xml:space="preserve">Group 1: understand the update</w:t>
      </w:r>
      <w:r w:rsidDel="00000000" w:rsidR="00000000" w:rsidRPr="00000000">
        <w:rPr>
          <w:rtl w:val="0"/>
        </w:rPr>
      </w:r>
    </w:p>
    <w:p w:rsidR="00000000" w:rsidDel="00000000" w:rsidP="00000000" w:rsidRDefault="00000000" w:rsidRPr="00000000" w14:paraId="00000013">
      <w:pPr>
        <w:pStyle w:val="Heading2"/>
        <w:pBdr>
          <w:bottom w:color="1b3a5c" w:space="4" w:sz="6" w:val="single"/>
        </w:pBdr>
        <w:spacing w:after="200" w:before="360" w:lineRule="auto"/>
        <w:rPr/>
      </w:pPr>
      <w:r w:rsidDel="00000000" w:rsidR="00000000" w:rsidRPr="00000000">
        <w:rPr>
          <w:rFonts w:ascii="Arial" w:cs="Arial" w:eastAsia="Arial" w:hAnsi="Arial"/>
          <w:b w:val="0"/>
          <w:bCs w:val="0"/>
          <w:color w:val="1b3a5c"/>
          <w:sz w:val="28"/>
          <w:szCs w:val="28"/>
          <w:rtl w:val="0"/>
        </w:rPr>
        <w:t xml:space="preserve">WHY WE'LL WIN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lead with the example. URL, slug, and 6 of our top 7 GSC queries all contain 'example' or 'sample' — yet the current article buries its example at H2 #7 of 8. Moving a real, annotated executive summary example to position #2 matches intent every competing page fails to match (Forbes shows only fragments; SBA links to a 40-page PDF; LivePlan hides its example behind a signup wall).</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answer the 4 PAA questions head-on. 'What are the 5 parts of an executive summary?', 'Can ChatGPT write an executive summary?', and two structural variants are all unanswered on the current page. Dedicated, snippet-formatted answers to each create AI Overview and PAA pickup opportunities.</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cite authorities competitors don't link. Forbes, NerdWallet, Asana, and SBA all publish on this topic without citing each other. By citing SBA's Small Business Learning Center, SEC EDGAR sample business plans, and Score.org mentor data, we become the canonical aggregator.</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replace a generic 'Upmetrics Team' byline with a named business-plan expert and a real bio. Six of the seven AI Overview citations (SBA, Forbes, NerdWallet, Xero, US Chamber, SFU) have clear author/institutional E-E-A-T. We don't. Fixing this is table stakes for AI Overview inclusion.</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ship a downloadable template inline, not behind a form. Upmetrics has a template advantage (we already link to a generator), but the template call-out is buried. A one-click .docx/.pdf download at the top of the example section converts the high-intent 'sample' searchers our impressions already prove exist.</w:t>
      </w:r>
    </w:p>
    <w:p w:rsidR="00000000" w:rsidDel="00000000" w:rsidP="00000000" w:rsidRDefault="00000000" w:rsidRPr="00000000" w14:paraId="00000019">
      <w:pPr>
        <w:pStyle w:val="Heading2"/>
        <w:pBdr>
          <w:bottom w:color="1b3a5c" w:space="4" w:sz="6" w:val="single"/>
        </w:pBdr>
        <w:spacing w:after="200" w:before="360" w:lineRule="auto"/>
        <w:rPr/>
      </w:pPr>
      <w:r w:rsidDel="00000000" w:rsidR="00000000" w:rsidRPr="00000000">
        <w:rPr>
          <w:rFonts w:ascii="Arial" w:cs="Arial" w:eastAsia="Arial" w:hAnsi="Arial"/>
          <w:b w:val="0"/>
          <w:bCs w:val="0"/>
          <w:color w:val="1b3a5c"/>
          <w:sz w:val="28"/>
          <w:szCs w:val="28"/>
          <w:rtl w:val="0"/>
        </w:rPr>
        <w:t xml:space="preserve">TARGET AUDIENCE</w:t>
      </w:r>
      <w:r w:rsidDel="00000000" w:rsidR="00000000" w:rsidRPr="00000000">
        <w:rPr>
          <w:rtl w:val="0"/>
        </w:rPr>
      </w:r>
    </w:p>
    <w:tbl>
      <w:tblPr>
        <w:tblStyle w:val="Table2"/>
        <w:tblW w:w="9360.0" w:type="dxa"/>
        <w:jc w:val="left"/>
        <w:tblInd w:w="-120.0" w:type="dxa"/>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Primary 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First-time US founder writing their first business plan to raise seed funding, apply for an SBA loan, or recruit a co-founder.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Geographic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United States (primary queries all rank US-only; AI Overview sources are all US institutions).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Funnel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Middle of funnel — they've decided they need a business plan and are now assembling it section by section. The executive summary is typically the last section written but appears first in the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Knowledge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Beginner to intermediate. They know what a business plan is but have not written an executive summary before. They want a model to copy, not a theory lesson.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Pain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Writer's block on the opening page; fear of sounding amateurish to investors; uncertainty about length, format, and what to include vs. what belongs in later sections; no clear example of what 'good' looks like.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What They Want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A real, full-length example they can read end-to-end and pattern-match against, plus a clear checklist of the 5-7 parts so they know nothing is missing.</w:t>
            </w:r>
            <w:r w:rsidDel="00000000" w:rsidR="00000000" w:rsidRPr="00000000">
              <w:rPr>
                <w:rtl w:val="0"/>
              </w:rPr>
            </w:r>
          </w:p>
        </w:tc>
      </w:tr>
    </w:tbl>
    <w:p w:rsidR="00000000" w:rsidDel="00000000" w:rsidP="00000000" w:rsidRDefault="00000000" w:rsidRPr="00000000" w14:paraId="00000028">
      <w:pPr>
        <w:pStyle w:val="Heading2"/>
        <w:pBdr>
          <w:bottom w:color="1b3a5c" w:space="4" w:sz="6" w:val="single"/>
        </w:pBdr>
        <w:spacing w:after="200" w:before="360" w:lineRule="auto"/>
        <w:rPr/>
      </w:pPr>
      <w:r w:rsidDel="00000000" w:rsidR="00000000" w:rsidRPr="00000000">
        <w:rPr>
          <w:rFonts w:ascii="Arial" w:cs="Arial" w:eastAsia="Arial" w:hAnsi="Arial"/>
          <w:b w:val="0"/>
          <w:bCs w:val="0"/>
          <w:color w:val="1b3a5c"/>
          <w:sz w:val="28"/>
          <w:szCs w:val="28"/>
          <w:rtl w:val="0"/>
        </w:rPr>
        <w:t xml:space="preserve">SEARCH INTENT &amp; SERP ALIGNMENT</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b w:val="0"/>
          <w:bCs w:val="0"/>
          <w:i w:val="0"/>
          <w:iCs w:val="0"/>
          <w:color w:val="000000"/>
          <w:sz w:val="22"/>
          <w:szCs w:val="22"/>
          <w:rtl w:val="0"/>
        </w:rPr>
        <w:t xml:space="preserve">The SERP is overwhelmingly informational-with-example intent. 6 of the top 10 organic results are example or sample pages (Forbes #2, NerdWallet #3, SBA #4, Asana #9), and the AI Overview leads with a 5-part definition followed by sample language. Users who search 'business plan executive summary' — and especially the sample/example variants that drive 2,000+ of our monthly impressions — want to see a complete example first, then get a light framework for adapting it. The current article inverts this: 9-step how-to before the example. The updated article should lead with a 5-part definition (answers PAA + AI Overview structure), then immediately show a full annotated example, then offer the step-by-step as reference material.</w:t>
      </w:r>
      <w:r w:rsidDel="00000000" w:rsidR="00000000" w:rsidRPr="00000000">
        <w:rPr>
          <w:rtl w:val="0"/>
        </w:rPr>
      </w:r>
    </w:p>
    <w:p w:rsidR="00000000" w:rsidDel="00000000" w:rsidP="00000000" w:rsidRDefault="00000000" w:rsidRPr="00000000" w14:paraId="0000002A">
      <w:pPr>
        <w:spacing w:after="120" w:before="120" w:lineRule="auto"/>
        <w:rPr/>
      </w:pPr>
      <w:r w:rsidDel="00000000" w:rsidR="00000000" w:rsidRPr="00000000">
        <w:rPr>
          <w:rFonts w:ascii="Arial" w:cs="Arial" w:eastAsia="Arial" w:hAnsi="Arial"/>
          <w:b w:val="1"/>
          <w:bCs w:val="1"/>
          <w:i w:val="0"/>
          <w:iCs w:val="0"/>
          <w:color w:val="c62828"/>
          <w:sz w:val="22"/>
          <w:szCs w:val="22"/>
          <w:rtl w:val="0"/>
        </w:rPr>
        <w:t xml:space="preserve">⚠️ WARNING: </w:t>
      </w:r>
      <w:r w:rsidDel="00000000" w:rsidR="00000000" w:rsidRPr="00000000">
        <w:rPr>
          <w:rFonts w:ascii="Arial" w:cs="Arial" w:eastAsia="Arial" w:hAnsi="Arial"/>
          <w:b w:val="0"/>
          <w:bCs w:val="0"/>
          <w:i w:val="0"/>
          <w:iCs w:val="0"/>
          <w:color w:val="000000"/>
          <w:sz w:val="22"/>
          <w:szCs w:val="22"/>
          <w:rtl w:val="0"/>
        </w:rPr>
        <w:t xml:space="preserve">GSC shows 3,500+ impressions and 1 click across 100 queries over 6 months. This is a ranking-visibility problem, not a traffic problem — Google is showing this page to the right audience at position 47. Intent alignment (example-first structure) and E-E-A-T (author + citations) are the two highest-leverage levers. Do NOT add more how-to content; move the existing example up and cut filler.</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pBdr>
          <w:bottom w:color="1b3a5c" w:space="4" w:sz="12" w:val="single"/>
        </w:pBdr>
        <w:spacing w:after="200" w:before="360" w:lineRule="auto"/>
        <w:rPr/>
      </w:pPr>
      <w:r w:rsidDel="00000000" w:rsidR="00000000" w:rsidRPr="00000000">
        <w:rPr>
          <w:rFonts w:ascii="Arial" w:cs="Arial" w:eastAsia="Arial" w:hAnsi="Arial"/>
          <w:i w:val="0"/>
          <w:iCs w:val="0"/>
          <w:color w:val="1b3a5c"/>
          <w:sz w:val="28"/>
          <w:szCs w:val="28"/>
          <w:rtl w:val="0"/>
        </w:rPr>
        <w:t xml:space="preserve">Group 2: seo requirements</w:t>
      </w:r>
      <w:r w:rsidDel="00000000" w:rsidR="00000000" w:rsidRPr="00000000">
        <w:rPr>
          <w:rtl w:val="0"/>
        </w:rPr>
      </w:r>
    </w:p>
    <w:p w:rsidR="00000000" w:rsidDel="00000000" w:rsidP="00000000" w:rsidRDefault="00000000" w:rsidRPr="00000000" w14:paraId="0000002E">
      <w:pPr>
        <w:pStyle w:val="Heading2"/>
        <w:pBdr>
          <w:bottom w:color="1b3a5c" w:space="4" w:sz="6" w:val="single"/>
        </w:pBdr>
        <w:spacing w:after="200" w:before="360" w:lineRule="auto"/>
        <w:rPr/>
      </w:pPr>
      <w:r w:rsidDel="00000000" w:rsidR="00000000" w:rsidRPr="00000000">
        <w:rPr>
          <w:rFonts w:ascii="Arial" w:cs="Arial" w:eastAsia="Arial" w:hAnsi="Arial"/>
          <w:b w:val="0"/>
          <w:bCs w:val="0"/>
          <w:color w:val="1b3a5c"/>
          <w:sz w:val="28"/>
          <w:szCs w:val="28"/>
          <w:rtl w:val="0"/>
        </w:rPr>
        <w:t xml:space="preserve">META TITLE &amp; DESCRIPTION</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Arial" w:cs="Arial" w:eastAsia="Arial" w:hAnsi="Arial"/>
          <w:b w:val="1"/>
          <w:bCs w:val="1"/>
          <w:i w:val="0"/>
          <w:iCs w:val="0"/>
          <w:color w:val="1b3a5c"/>
          <w:sz w:val="22"/>
          <w:szCs w:val="22"/>
          <w:rtl w:val="0"/>
        </w:rPr>
        <w:t xml:space="preserve">META TITLE:</w:t>
      </w:r>
      <w:r w:rsidDel="00000000" w:rsidR="00000000" w:rsidRPr="00000000">
        <w:rPr>
          <w:rtl w:val="0"/>
        </w:rPr>
      </w:r>
    </w:p>
    <w:p w:rsidR="00000000" w:rsidDel="00000000" w:rsidP="00000000" w:rsidRDefault="00000000" w:rsidRPr="00000000" w14:paraId="00000030">
      <w:pPr>
        <w:pStyle w:val="ListParagraph"/>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Primary (NEW):  </w:t>
      </w:r>
      <w:r w:rsidDel="00000000" w:rsidR="00000000" w:rsidRPr="00000000">
        <w:rPr>
          <w:rFonts w:ascii="Arial" w:cs="Arial" w:eastAsia="Arial" w:hAnsi="Arial"/>
          <w:b w:val="0"/>
          <w:bCs w:val="0"/>
          <w:i w:val="0"/>
          <w:iCs w:val="0"/>
          <w:color w:val="000000"/>
          <w:sz w:val="22"/>
          <w:szCs w:val="22"/>
          <w:rtl w:val="0"/>
        </w:rPr>
        <w:t xml:space="preserve">Business Plan Executive Summary: Example + Template (2026) — 58 chars</w:t>
      </w:r>
      <w:r w:rsidDel="00000000" w:rsidR="00000000" w:rsidRPr="00000000">
        <w:rPr>
          <w:rtl w:val="0"/>
        </w:rPr>
      </w:r>
    </w:p>
    <w:p w:rsidR="00000000" w:rsidDel="00000000" w:rsidP="00000000" w:rsidRDefault="00000000" w:rsidRPr="00000000" w14:paraId="00000031">
      <w:pPr>
        <w:pStyle w:val="ListParagraph"/>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Alt 1:  </w:t>
      </w:r>
      <w:r w:rsidDel="00000000" w:rsidR="00000000" w:rsidRPr="00000000">
        <w:rPr>
          <w:rFonts w:ascii="Arial" w:cs="Arial" w:eastAsia="Arial" w:hAnsi="Arial"/>
          <w:b w:val="0"/>
          <w:bCs w:val="0"/>
          <w:i w:val="0"/>
          <w:iCs w:val="0"/>
          <w:color w:val="000000"/>
          <w:sz w:val="22"/>
          <w:szCs w:val="22"/>
          <w:rtl w:val="0"/>
        </w:rPr>
        <w:t xml:space="preserve">Executive Summary Example for a Business Plan (Free Template) — 62 chars</w:t>
      </w:r>
      <w:r w:rsidDel="00000000" w:rsidR="00000000" w:rsidRPr="00000000">
        <w:rPr>
          <w:rtl w:val="0"/>
        </w:rPr>
      </w:r>
    </w:p>
    <w:p w:rsidR="00000000" w:rsidDel="00000000" w:rsidP="00000000" w:rsidRDefault="00000000" w:rsidRPr="00000000" w14:paraId="00000032">
      <w:pPr>
        <w:pStyle w:val="ListParagraph"/>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Alt 2:  </w:t>
      </w:r>
      <w:r w:rsidDel="00000000" w:rsidR="00000000" w:rsidRPr="00000000">
        <w:rPr>
          <w:rFonts w:ascii="Arial" w:cs="Arial" w:eastAsia="Arial" w:hAnsi="Arial"/>
          <w:b w:val="0"/>
          <w:bCs w:val="0"/>
          <w:i w:val="0"/>
          <w:iCs w:val="0"/>
          <w:color w:val="000000"/>
          <w:sz w:val="22"/>
          <w:szCs w:val="22"/>
          <w:rtl w:val="0"/>
        </w:rPr>
        <w:t xml:space="preserve">How to Write a Business Plan Executive Summary + Example — 56 chars</w:t>
      </w:r>
      <w:r w:rsidDel="00000000" w:rsidR="00000000" w:rsidRPr="00000000">
        <w:rPr>
          <w:rtl w:val="0"/>
        </w:rPr>
      </w:r>
    </w:p>
    <w:p w:rsidR="00000000" w:rsidDel="00000000" w:rsidP="00000000" w:rsidRDefault="00000000" w:rsidRPr="00000000" w14:paraId="00000033">
      <w:pPr>
        <w:pStyle w:val="ListParagraph"/>
        <w:spacing w:after="80" w:lineRule="auto"/>
        <w:rPr/>
        <w:numPr>
          <w:ilvl w:val="0"/>
          <w:numId w:val="1"/>
        </w:numPr>
      </w:pPr>
      <w:r w:rsidDel="00000000" w:rsidR="00000000" w:rsidRPr="00000000">
        <w:rPr>
          <w:rFonts w:ascii="Arial" w:cs="Arial" w:eastAsia="Arial" w:hAnsi="Arial"/>
          <w:b w:val="1"/>
          <w:bCs w:val="1"/>
          <w:i w:val="0"/>
          <w:iCs w:val="0"/>
          <w:color w:val="555555"/>
          <w:sz w:val="22"/>
          <w:szCs w:val="22"/>
          <w:rtl w:val="0"/>
        </w:rPr>
        <w:t xml:space="preserve">Current (OLD):  </w:t>
      </w:r>
      <w:r w:rsidDel="00000000" w:rsidR="00000000" w:rsidRPr="00000000">
        <w:rPr>
          <w:rFonts w:ascii="Arial" w:cs="Arial" w:eastAsia="Arial" w:hAnsi="Arial"/>
          <w:b w:val="0"/>
          <w:bCs w:val="0"/>
          <w:i w:val="0"/>
          <w:iCs w:val="0"/>
          <w:color w:val="555555"/>
          <w:sz w:val="20"/>
          <w:szCs w:val="20"/>
          <w:rtl w:val="0"/>
        </w:rPr>
        <w:t xml:space="preserve">How to Write a Executive Summary in a Business Plan + Example — 61 chars</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b w:val="0"/>
          <w:bCs w:val="0"/>
          <w:i w:val="1"/>
          <w:iCs w:val="1"/>
          <w:color w:val="555555"/>
          <w:sz w:val="20"/>
          <w:szCs w:val="20"/>
          <w:rtl w:val="0"/>
        </w:rPr>
        <w:t xml:space="preserve">Primary keyword in first 3 words; 'example' included (present in 6 of top 7 queries); fixes 'a Executive' grammar error; under 60 chars for full SERP display; year token (2026) matches freshness signals.</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Fonts w:ascii="Arial" w:cs="Arial" w:eastAsia="Arial" w:hAnsi="Arial"/>
          <w:b w:val="1"/>
          <w:bCs w:val="1"/>
          <w:i w:val="0"/>
          <w:iCs w:val="0"/>
          <w:color w:val="1b3a5c"/>
          <w:sz w:val="22"/>
          <w:szCs w:val="22"/>
          <w:rtl w:val="0"/>
        </w:rPr>
        <w:t xml:space="preserve">META DESCRIPTION:</w:t>
      </w:r>
      <w:r w:rsidDel="00000000" w:rsidR="00000000" w:rsidRPr="00000000">
        <w:rPr>
          <w:rtl w:val="0"/>
        </w:rPr>
      </w:r>
    </w:p>
    <w:p w:rsidR="00000000" w:rsidDel="00000000" w:rsidP="00000000" w:rsidRDefault="00000000" w:rsidRPr="00000000" w14:paraId="00000036">
      <w:pPr>
        <w:pStyle w:val="ListParagraph"/>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Primary (NEW):  </w:t>
      </w:r>
      <w:r w:rsidDel="00000000" w:rsidR="00000000" w:rsidRPr="00000000">
        <w:rPr>
          <w:rFonts w:ascii="Arial" w:cs="Arial" w:eastAsia="Arial" w:hAnsi="Arial"/>
          <w:b w:val="0"/>
          <w:bCs w:val="0"/>
          <w:i w:val="0"/>
          <w:iCs w:val="0"/>
          <w:color w:val="000000"/>
          <w:sz w:val="22"/>
          <w:szCs w:val="22"/>
          <w:rtl w:val="0"/>
        </w:rPr>
        <w:t xml:space="preserve">See a full business plan executive summary example, plus a step-by-step guide to writing yours in under an hour. Free template included. — 137 chars</w:t>
      </w:r>
      <w:r w:rsidDel="00000000" w:rsidR="00000000" w:rsidRPr="00000000">
        <w:rPr>
          <w:rtl w:val="0"/>
        </w:rPr>
      </w:r>
    </w:p>
    <w:p w:rsidR="00000000" w:rsidDel="00000000" w:rsidP="00000000" w:rsidRDefault="00000000" w:rsidRPr="00000000" w14:paraId="00000037">
      <w:pPr>
        <w:pStyle w:val="ListParagraph"/>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Alt 1:  </w:t>
      </w:r>
      <w:r w:rsidDel="00000000" w:rsidR="00000000" w:rsidRPr="00000000">
        <w:rPr>
          <w:rFonts w:ascii="Arial" w:cs="Arial" w:eastAsia="Arial" w:hAnsi="Arial"/>
          <w:b w:val="0"/>
          <w:bCs w:val="0"/>
          <w:i w:val="0"/>
          <w:iCs w:val="0"/>
          <w:color w:val="000000"/>
          <w:sz w:val="22"/>
          <w:szCs w:val="22"/>
          <w:rtl w:val="0"/>
        </w:rPr>
        <w:t xml:space="preserve">A real business plan executive summary example with annotations, plus a 5-part structure used by SBA and investors. Free template inside. — 139 chars</w:t>
      </w:r>
      <w:r w:rsidDel="00000000" w:rsidR="00000000" w:rsidRPr="00000000">
        <w:rPr>
          <w:rtl w:val="0"/>
        </w:rPr>
      </w:r>
    </w:p>
    <w:p w:rsidR="00000000" w:rsidDel="00000000" w:rsidP="00000000" w:rsidRDefault="00000000" w:rsidRPr="00000000" w14:paraId="00000038">
      <w:pPr>
        <w:pStyle w:val="ListParagraph"/>
        <w:spacing w:after="160" w:lineRule="auto"/>
        <w:rPr/>
        <w:numPr>
          <w:ilvl w:val="0"/>
          <w:numId w:val="1"/>
        </w:numPr>
      </w:pPr>
      <w:r w:rsidDel="00000000" w:rsidR="00000000" w:rsidRPr="00000000">
        <w:rPr>
          <w:rFonts w:ascii="Arial" w:cs="Arial" w:eastAsia="Arial" w:hAnsi="Arial"/>
          <w:b w:val="1"/>
          <w:bCs w:val="1"/>
          <w:i w:val="0"/>
          <w:iCs w:val="0"/>
          <w:color w:val="555555"/>
          <w:sz w:val="22"/>
          <w:szCs w:val="22"/>
          <w:rtl w:val="0"/>
        </w:rPr>
        <w:t xml:space="preserve">Current (OLD):  </w:t>
      </w:r>
      <w:r w:rsidDel="00000000" w:rsidR="00000000" w:rsidRPr="00000000">
        <w:rPr>
          <w:rFonts w:ascii="Arial" w:cs="Arial" w:eastAsia="Arial" w:hAnsi="Arial"/>
          <w:b w:val="0"/>
          <w:bCs w:val="0"/>
          <w:i w:val="0"/>
          <w:iCs w:val="0"/>
          <w:color w:val="555555"/>
          <w:sz w:val="20"/>
          <w:szCs w:val="20"/>
          <w:rtl w:val="0"/>
        </w:rPr>
        <w:t xml:space="preserve">[Current meta description — see audit report Section 2 for exact copy] — 0 chars</w:t>
      </w:r>
      <w:r w:rsidDel="00000000" w:rsidR="00000000" w:rsidRPr="00000000">
        <w:rPr>
          <w:rtl w:val="0"/>
        </w:rPr>
      </w:r>
    </w:p>
    <w:p w:rsidR="00000000" w:rsidDel="00000000" w:rsidP="00000000" w:rsidRDefault="00000000" w:rsidRPr="00000000" w14:paraId="00000039">
      <w:pPr>
        <w:pStyle w:val="Heading2"/>
        <w:pBdr>
          <w:bottom w:color="1b3a5c" w:space="4" w:sz="6" w:val="single"/>
        </w:pBdr>
        <w:spacing w:after="200" w:before="360" w:lineRule="auto"/>
        <w:rPr/>
      </w:pPr>
      <w:r w:rsidDel="00000000" w:rsidR="00000000" w:rsidRPr="00000000">
        <w:rPr>
          <w:rFonts w:ascii="Arial" w:cs="Arial" w:eastAsia="Arial" w:hAnsi="Arial"/>
          <w:b w:val="0"/>
          <w:bCs w:val="0"/>
          <w:color w:val="1b3a5c"/>
          <w:sz w:val="28"/>
          <w:szCs w:val="28"/>
          <w:rtl w:val="0"/>
        </w:rPr>
        <w:t xml:space="preserve">Keywords to use</w:t>
      </w:r>
      <w:r w:rsidDel="00000000" w:rsidR="00000000" w:rsidRPr="00000000">
        <w:rPr>
          <w:rtl w:val="0"/>
        </w:rPr>
      </w:r>
    </w:p>
    <w:p w:rsidR="00000000" w:rsidDel="00000000" w:rsidP="00000000" w:rsidRDefault="00000000" w:rsidRPr="00000000" w14:paraId="0000003A">
      <w:pPr>
        <w:pStyle w:val="ListParagraph"/>
        <w:spacing w:after="80" w:lineRule="auto"/>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Must-Include Keywords (use in H2 headings or first 200 words):</w:t>
      </w:r>
      <w:r w:rsidDel="00000000" w:rsidR="00000000" w:rsidRPr="00000000">
        <w:rPr>
          <w:rtl w:val="0"/>
        </w:rPr>
      </w:r>
    </w:p>
    <w:tbl>
      <w:tblPr>
        <w:tblStyle w:val="Table3"/>
        <w:tblW w:w="9360.0" w:type="dxa"/>
        <w:jc w:val="left"/>
        <w:tblInd w:w="-120.0" w:type="dxa"/>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2"/>
                <w:szCs w:val="22"/>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2"/>
                <w:szCs w:val="22"/>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2"/>
                <w:szCs w:val="22"/>
                <w:rtl w:val="0"/>
              </w:rPr>
              <w:t xml:space="preserve">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2"/>
                <w:szCs w:val="22"/>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2"/>
                <w:szCs w:val="22"/>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business plan 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H1, first 100 words, meta title, URL (already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business plan executive summary 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H2 for the example section; first 150 words; meta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business plan executive summary 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2"/>
                <w:szCs w:val="22"/>
                <w:rtl w:val="0"/>
              </w:rPr>
              <w:t xml:space="preserve">590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2"/>
                <w:szCs w:val="22"/>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2"/>
                <w:szCs w:val="22"/>
                <w:rtl w:val="0"/>
              </w:rPr>
              <w:t xml:space="preserve">Alternate phrasing in example section intro; use once in H3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2"/>
                <w:szCs w:val="22"/>
                <w:rtl w:val="0"/>
              </w:rPr>
              <w:t xml:space="preserve">executive summary example for a business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390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2"/>
                <w:szCs w:val="22"/>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Slug/URL (already present); use in example section H2 or first paragraph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business 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Use once in definition section and once in conclusion</w:t>
            </w:r>
            <w:r w:rsidDel="00000000" w:rsidR="00000000" w:rsidRPr="00000000">
              <w:rPr>
                <w:rtl w:val="0"/>
              </w:rPr>
            </w:r>
          </w:p>
        </w:tc>
      </w:tr>
    </w:tbl>
    <w:p w:rsidR="00000000" w:rsidDel="00000000" w:rsidP="00000000" w:rsidRDefault="00000000" w:rsidRPr="00000000" w14:paraId="00000059">
      <w:pPr>
        <w:pStyle w:val="ListParagraph"/>
        <w:spacing w:after="80" w:before="160" w:lineRule="auto"/>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Supporting Keywords (use naturally throughout):</w:t>
      </w:r>
      <w:r w:rsidDel="00000000" w:rsidR="00000000" w:rsidRPr="00000000">
        <w:rPr>
          <w:rtl w:val="0"/>
        </w:rPr>
      </w:r>
    </w:p>
    <w:tbl>
      <w:tblPr>
        <w:tblStyle w:val="Table4"/>
        <w:tblW w:w="9360.0" w:type="dxa"/>
        <w:jc w:val="left"/>
        <w:tblInd w:w="-120.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2"/>
                <w:szCs w:val="22"/>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2"/>
                <w:szCs w:val="22"/>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2"/>
                <w:szCs w:val="22"/>
                <w:rtl w:val="0"/>
              </w:rPr>
              <w:t xml:space="preserve">Suggested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business plan executive summary example startup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Example section — frame the sample as a startup seeking seed funding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company 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2"/>
                <w:szCs w:val="22"/>
                <w:rtl w:val="0"/>
              </w:rPr>
              <w:t xml:space="preserve">Definition section — 'also called a company executive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business plan management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2"/>
                <w:szCs w:val="22"/>
                <w:rtl w:val="0"/>
              </w:rPr>
              <w:t xml:space="preserve">5-Key-Parts section — note that 'management summary' is a synonym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2"/>
                <w:szCs w:val="22"/>
                <w:rtl w:val="0"/>
              </w:rPr>
              <w:t xml:space="preserve">business summary 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2"/>
                <w:szCs w:val="22"/>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Example section — use in image alt text and caption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how to write executive summary in business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H2 of the step-by-step section (already present, retain)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business plan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Conclusion or intro — natural synonym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business plan sample 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Example section — alternate phrasing</w:t>
            </w:r>
            <w:r w:rsidDel="00000000" w:rsidR="00000000" w:rsidRPr="00000000">
              <w:rPr>
                <w:rtl w:val="0"/>
              </w:rPr>
            </w:r>
          </w:p>
        </w:tc>
      </w:tr>
    </w:tbl>
    <w:p w:rsidR="00000000" w:rsidDel="00000000" w:rsidP="00000000" w:rsidRDefault="00000000" w:rsidRPr="00000000" w14:paraId="00000072">
      <w:pPr>
        <w:pStyle w:val="ListParagraph"/>
        <w:spacing w:after="80" w:before="160" w:lineRule="auto"/>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Questions to Answer: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5 parts of a business plan executive summary?</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should a business plan executive summary include?</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should an executive summary be?</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ChatGPT write an executive summary for my business plan?</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difference between an executive summary and a business plan summary?</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investors actually read the executive summary?</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executive summary be written first or last?</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7 main components of a business plan?</w:t>
      </w:r>
    </w:p>
    <w:p w:rsidR="00000000" w:rsidDel="00000000" w:rsidP="00000000" w:rsidRDefault="00000000" w:rsidRPr="00000000" w14:paraId="0000007B">
      <w:pPr>
        <w:pStyle w:val="Heading2"/>
        <w:pBdr>
          <w:bottom w:color="1b3a5c" w:space="4" w:sz="6" w:val="single"/>
        </w:pBdr>
        <w:spacing w:after="200" w:before="360" w:lineRule="auto"/>
        <w:rPr/>
      </w:pPr>
      <w:r w:rsidDel="00000000" w:rsidR="00000000" w:rsidRPr="00000000">
        <w:rPr>
          <w:rFonts w:ascii="Arial" w:cs="Arial" w:eastAsia="Arial" w:hAnsi="Arial"/>
          <w:b w:val="0"/>
          <w:bCs w:val="0"/>
          <w:color w:val="1b3a5c"/>
          <w:sz w:val="28"/>
          <w:szCs w:val="28"/>
          <w:rtl w:val="0"/>
        </w:rPr>
        <w:t xml:space="preserve">Linking plan</w:t>
      </w:r>
      <w:r w:rsidDel="00000000" w:rsidR="00000000" w:rsidRPr="00000000">
        <w:rPr>
          <w:rtl w:val="0"/>
        </w:rPr>
      </w:r>
    </w:p>
    <w:p w:rsidR="00000000" w:rsidDel="00000000" w:rsidP="00000000" w:rsidRDefault="00000000" w:rsidRPr="00000000" w14:paraId="0000007C">
      <w:pPr>
        <w:pStyle w:val="ListParagraph"/>
        <w:spacing w:after="80" w:lineRule="auto"/>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Links to add in this article:</w:t>
      </w:r>
      <w:r w:rsidDel="00000000" w:rsidR="00000000" w:rsidRPr="00000000">
        <w:rPr>
          <w:rtl w:val="0"/>
        </w:rPr>
      </w:r>
    </w:p>
    <w:tbl>
      <w:tblPr>
        <w:tblStyle w:val="Table5"/>
        <w:tblW w:w="9360.0" w:type="dxa"/>
        <w:jc w:val="left"/>
        <w:tblInd w:w="-120.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2"/>
                <w:szCs w:val="22"/>
                <w:rtl w:val="0"/>
              </w:rPr>
              <w:t xml:space="preserve">Anchor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2"/>
                <w:szCs w:val="22"/>
                <w:rtl w:val="0"/>
              </w:rPr>
              <w:t xml:space="preserve">Target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2"/>
                <w:szCs w:val="22"/>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business plan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https://upmetrics.co/business-plan/template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In the example section, after the download callout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AI business plan 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2"/>
                <w:szCs w:val="22"/>
                <w:rtl w:val="0"/>
              </w:rPr>
              <w:t xml:space="preserve">https://upmetrics.co/ai-business-plan-generator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2"/>
                <w:szCs w:val="22"/>
                <w:rtl w:val="0"/>
              </w:rPr>
              <w:t xml:space="preserve">In the Can ChatGPT Write section and Conclusion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2"/>
                <w:szCs w:val="22"/>
                <w:rtl w:val="0"/>
              </w:rPr>
              <w:t xml:space="preserve">how to write a business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2"/>
                <w:szCs w:val="22"/>
                <w:rtl w:val="0"/>
              </w:rPr>
              <w:t xml:space="preserve">https://upmetrics.co/blog/how-to-write-a-business-plan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2"/>
                <w:szCs w:val="22"/>
                <w:rtl w:val="0"/>
              </w:rPr>
              <w:t xml:space="preserve">In the intro — 'if you haven't started your plan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2"/>
                <w:szCs w:val="22"/>
                <w:rtl w:val="0"/>
              </w:rPr>
              <w:t xml:space="preserve">business plan market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2"/>
                <w:szCs w:val="22"/>
                <w:rtl w:val="0"/>
              </w:rPr>
              <w:t xml:space="preserve">https://upmetrics.co/blog/market-analysis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2"/>
                <w:szCs w:val="22"/>
                <w:rtl w:val="0"/>
              </w:rPr>
              <w:t xml:space="preserve">In H3 '4. Outline market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2"/>
                <w:szCs w:val="22"/>
                <w:rtl w:val="0"/>
              </w:rPr>
              <w:t xml:space="preserve">business plan financial projections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2"/>
                <w:szCs w:val="22"/>
                <w:rtl w:val="0"/>
              </w:rPr>
              <w:t xml:space="preserve">https://upmetrics.co/blog/financial-projections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2"/>
                <w:szCs w:val="22"/>
                <w:rtl w:val="0"/>
              </w:rPr>
              <w:t xml:space="preserve">In H3 '8. Mention your financial summary'</w:t>
            </w:r>
            <w:r w:rsidDel="00000000" w:rsidR="00000000" w:rsidRPr="00000000">
              <w:rPr>
                <w:rtl w:val="0"/>
              </w:rPr>
            </w:r>
          </w:p>
        </w:tc>
      </w:tr>
    </w:tbl>
    <w:p w:rsidR="00000000" w:rsidDel="00000000" w:rsidP="00000000" w:rsidRDefault="00000000" w:rsidRPr="00000000" w14:paraId="0000008F">
      <w:pPr>
        <w:pStyle w:val="ListParagraph"/>
        <w:spacing w:after="80" w:before="160" w:lineRule="auto"/>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Pages that should link TO this article:</w:t>
      </w:r>
      <w:r w:rsidDel="00000000" w:rsidR="00000000" w:rsidRPr="00000000">
        <w:rPr>
          <w:rtl w:val="0"/>
        </w:rPr>
      </w:r>
    </w:p>
    <w:tbl>
      <w:tblPr>
        <w:tblStyle w:val="Table6"/>
        <w:tblW w:w="9360.0" w:type="dxa"/>
        <w:jc w:val="left"/>
        <w:tblInd w:w="-120.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2"/>
                <w:szCs w:val="22"/>
                <w:rtl w:val="0"/>
              </w:rPr>
              <w:t xml:space="preserve">Source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2"/>
                <w:szCs w:val="22"/>
                <w:rtl w:val="0"/>
              </w:rPr>
              <w:t xml:space="preserve">Where to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2"/>
                <w:szCs w:val="22"/>
                <w:rtl w:val="0"/>
              </w:rPr>
              <w:t xml:space="preserve">Suggested Sentence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2"/>
                <w:szCs w:val="22"/>
                <w:rtl w:val="0"/>
              </w:rPr>
              <w:t xml:space="preserve">https://upmetrics.co/blog/how-to-write-a-business-plan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2"/>
                <w:szCs w:val="22"/>
                <w:rtl w:val="0"/>
              </w:rPr>
              <w:t xml:space="preserve">Executive summary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See our full business plan executive summary example and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2"/>
                <w:szCs w:val="22"/>
                <w:rtl w:val="0"/>
              </w:rPr>
              <w:t xml:space="preserve">https://upmetrics.co/business-plan/template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Section on 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2"/>
                <w:szCs w:val="22"/>
                <w:rtl w:val="0"/>
              </w:rPr>
              <w:t xml:space="preserve">For a complete walkthrough, see our executive summary example and 5-part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2"/>
                <w:szCs w:val="22"/>
                <w:rtl w:val="0"/>
              </w:rPr>
              <w:t xml:space="preserve">https://upmetrics.co/blog/business-plan-cover-page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Related reading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2"/>
                <w:szCs w:val="22"/>
                <w:rtl w:val="0"/>
              </w:rPr>
              <w:t xml:space="preserve">Next to the cover page, the executive summary is the most-read section of your plan.</w:t>
            </w:r>
            <w:r w:rsidDel="00000000" w:rsidR="00000000" w:rsidRPr="00000000">
              <w:rPr>
                <w:rtl w:val="0"/>
              </w:rPr>
            </w:r>
          </w:p>
        </w:tc>
      </w:tr>
    </w:tbl>
    <w:p w:rsidR="00000000" w:rsidDel="00000000" w:rsidP="00000000" w:rsidRDefault="00000000" w:rsidRPr="00000000" w14:paraId="0000009C">
      <w:pPr>
        <w:pStyle w:val="ListParagraph"/>
        <w:spacing w:after="80" w:before="160" w:lineRule="auto"/>
        <w:rPr/>
        <w:numPr>
          <w:ilvl w:val="0"/>
          <w:numId w:val="1"/>
        </w:numPr>
      </w:pPr>
      <w:r w:rsidDel="00000000" w:rsidR="00000000" w:rsidRPr="00000000">
        <w:rPr>
          <w:rFonts w:ascii="Arial" w:cs="Arial" w:eastAsia="Arial" w:hAnsi="Arial"/>
          <w:b w:val="1"/>
          <w:bCs w:val="1"/>
          <w:i w:val="0"/>
          <w:iCs w:val="0"/>
          <w:color w:val="000000"/>
          <w:sz w:val="22"/>
          <w:szCs w:val="22"/>
          <w:rtl w:val="0"/>
        </w:rPr>
        <w:t xml:space="preserve">External sources to cite:</w:t>
      </w:r>
      <w:r w:rsidDel="00000000" w:rsidR="00000000" w:rsidRPr="00000000">
        <w:rPr>
          <w:rtl w:val="0"/>
        </w:rPr>
      </w:r>
    </w:p>
    <w:tbl>
      <w:tblPr>
        <w:tblStyle w:val="Table7"/>
        <w:tblW w:w="9360.0" w:type="dxa"/>
        <w:jc w:val="left"/>
        <w:tblInd w:w="-120.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2"/>
                <w:szCs w:val="22"/>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2"/>
                <w:szCs w:val="22"/>
                <w:rtl w:val="0"/>
              </w:rPr>
              <w:t xml:space="preserve">Use in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2"/>
                <w:szCs w:val="22"/>
                <w:rtl w:val="0"/>
              </w:rPr>
              <w:t xml:space="preserve">SBA Small Business Learning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https://www.sba.gov/business-guide/plan-your-business/write-your-business-plan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Definition section — cite SBA length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SEC EDGAR — Sample Business 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https://www.sec.gov/edgar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Example section — reference for real public-filing examples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Docsend investor engagement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https://www.docsend.com/report/startup-index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Purpose of executive summary section — time-on-page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Score.org — business plan mentor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https://www.score.org/resource/business-plans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Common mistakes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Forbes Advisor — executive summary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2"/>
                <w:szCs w:val="22"/>
                <w:rtl w:val="0"/>
              </w:rPr>
              <w:t xml:space="preserve">https://www.forbes.com/advisor/business/executive-summary-business-plan/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Definition or 5 Key Parts section — authority citation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2"/>
                <w:szCs w:val="22"/>
                <w:rtl w:val="0"/>
              </w:rPr>
              <w:t xml:space="preserve">NerdWallet — executive summary for small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2"/>
                <w:szCs w:val="22"/>
                <w:rtl w:val="0"/>
              </w:rPr>
              <w:t xml:space="preserve">https://www.nerdwallet.com/article/small-business/business-plan-executive-summary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2"/>
                <w:szCs w:val="22"/>
                <w:rtl w:val="0"/>
              </w:rPr>
              <w:t xml:space="preserve">Investor perspective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2"/>
                <w:szCs w:val="22"/>
                <w:rtl w:val="0"/>
              </w:rPr>
              <w:t xml:space="preserve">Y Combinator — investor review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2"/>
                <w:szCs w:val="22"/>
                <w:rtl w:val="0"/>
              </w:rPr>
              <w:t xml:space="preserve">https://www.ycombinator.com/library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2"/>
                <w:szCs w:val="22"/>
                <w:rtl w:val="0"/>
              </w:rPr>
              <w:t xml:space="preserve">Purpose section or Common Mistakes</w:t>
            </w:r>
            <w:r w:rsidDel="00000000" w:rsidR="00000000" w:rsidRPr="00000000">
              <w:rPr>
                <w:rtl w:val="0"/>
              </w:rPr>
            </w:r>
          </w:p>
        </w:tc>
      </w:tr>
    </w:tbl>
    <w:p w:rsidR="00000000" w:rsidDel="00000000" w:rsidP="00000000" w:rsidRDefault="00000000" w:rsidRPr="00000000" w14:paraId="000000B5">
      <w:pPr>
        <w:pStyle w:val="ListParagraph"/>
        <w:spacing w:after="120" w:before="80" w:lineRule="auto"/>
        <w:rPr/>
        <w:numPr>
          <w:ilvl w:val="0"/>
          <w:numId w:val="1"/>
        </w:numPr>
      </w:pPr>
      <w:r w:rsidDel="00000000" w:rsidR="00000000" w:rsidRPr="00000000">
        <w:rPr>
          <w:rFonts w:ascii="Arial" w:cs="Arial" w:eastAsia="Arial" w:hAnsi="Arial"/>
          <w:b w:val="1"/>
          <w:bCs w:val="1"/>
          <w:i w:val="0"/>
          <w:iCs w:val="0"/>
          <w:color w:val="c62828"/>
          <w:sz w:val="22"/>
          <w:szCs w:val="22"/>
          <w:rtl w:val="0"/>
        </w:rPr>
        <w:t xml:space="preserve">⚠️ Do NOT link to: LivePlan, Bplans, Enloop, BizPlan, or any other business-plan-software competitor. They appear in the SERP but are commercial competitors.</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pBdr>
          <w:bottom w:color="1b3a5c" w:space="4" w:sz="12" w:val="single"/>
        </w:pBdr>
        <w:spacing w:after="200" w:before="360" w:lineRule="auto"/>
        <w:rPr/>
      </w:pPr>
      <w:r w:rsidDel="00000000" w:rsidR="00000000" w:rsidRPr="00000000">
        <w:rPr>
          <w:rFonts w:ascii="Arial" w:cs="Arial" w:eastAsia="Arial" w:hAnsi="Arial"/>
          <w:i w:val="0"/>
          <w:iCs w:val="0"/>
          <w:color w:val="1b3a5c"/>
          <w:sz w:val="28"/>
          <w:szCs w:val="28"/>
          <w:rtl w:val="0"/>
        </w:rPr>
        <w:t xml:space="preserve">Group 3: competitive intelligence</w:t>
      </w:r>
      <w:r w:rsidDel="00000000" w:rsidR="00000000" w:rsidRPr="00000000">
        <w:rPr>
          <w:rtl w:val="0"/>
        </w:rPr>
      </w:r>
    </w:p>
    <w:p w:rsidR="00000000" w:rsidDel="00000000" w:rsidP="00000000" w:rsidRDefault="00000000" w:rsidRPr="00000000" w14:paraId="000000B9">
      <w:pPr>
        <w:pStyle w:val="Heading2"/>
        <w:pBdr>
          <w:bottom w:color="1b3a5c" w:space="4" w:sz="6" w:val="single"/>
        </w:pBdr>
        <w:spacing w:after="200" w:before="360" w:lineRule="auto"/>
        <w:rPr/>
      </w:pPr>
      <w:r w:rsidDel="00000000" w:rsidR="00000000" w:rsidRPr="00000000">
        <w:rPr>
          <w:rFonts w:ascii="Arial" w:cs="Arial" w:eastAsia="Arial" w:hAnsi="Arial"/>
          <w:b w:val="0"/>
          <w:bCs w:val="0"/>
          <w:color w:val="1b3a5c"/>
          <w:sz w:val="28"/>
          <w:szCs w:val="28"/>
          <w:rtl w:val="0"/>
        </w:rPr>
        <w:t xml:space="preserve">COMPETITOR ANALYSIS</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Fonts w:ascii="Arial" w:cs="Arial" w:eastAsia="Arial" w:hAnsi="Arial"/>
          <w:b w:val="0"/>
          <w:bCs w:val="0"/>
          <w:i w:val="1"/>
          <w:iCs w:val="1"/>
          <w:color w:val="555555"/>
          <w:sz w:val="20"/>
          <w:szCs w:val="20"/>
          <w:rtl w:val="0"/>
        </w:rPr>
        <w:t xml:space="preserve">⚠️ All competitor URLs are clickable — click to review each page yourself for deeper understanding.</w:t>
      </w:r>
      <w:r w:rsidDel="00000000" w:rsidR="00000000" w:rsidRPr="00000000">
        <w:rPr>
          <w:rtl w:val="0"/>
        </w:rPr>
      </w:r>
    </w:p>
    <w:p w:rsidR="00000000" w:rsidDel="00000000" w:rsidP="00000000" w:rsidRDefault="00000000" w:rsidRPr="00000000" w14:paraId="000000BB">
      <w:pPr>
        <w:pStyle w:val="Heading3"/>
        <w:spacing w:after="20" w:before="240" w:lineRule="auto"/>
        <w:rPr/>
      </w:pPr>
      <w:r w:rsidDel="00000000" w:rsidR="00000000" w:rsidRPr="00000000">
        <w:rPr>
          <w:rFonts w:ascii="Arial" w:cs="Arial" w:eastAsia="Arial" w:hAnsi="Arial"/>
          <w:i w:val="0"/>
          <w:iCs w:val="0"/>
          <w:color w:val="555555"/>
          <w:sz w:val="22"/>
          <w:szCs w:val="22"/>
          <w:rtl w:val="0"/>
        </w:rPr>
        <w:t xml:space="preserve">1. [Position #2] </w:t>
      </w:r>
      <w:r w:rsidDel="00000000" w:rsidR="00000000" w:rsidRPr="00000000">
        <w:rPr>
          <w:rtl w:val="0"/>
        </w:rPr>
      </w:r>
    </w:p>
    <w:p w:rsidR="00000000" w:rsidDel="00000000" w:rsidP="00000000" w:rsidRDefault="00000000" w:rsidRPr="00000000" w14:paraId="000000BC">
      <w:pPr>
        <w:spacing w:after="20" w:lineRule="auto"/>
        <w:rPr/>
      </w:pPr>
      <w:hyperlink r:id="rId10">
        <w:r w:rsidDel="00000000" w:rsidR="00000000" w:rsidRPr="00000000">
          <w:rPr>
            <w:rFonts w:ascii="Arial" w:cs="Arial" w:eastAsia="Arial" w:hAnsi="Arial"/>
            <w:color w:val="1b3a5c"/>
            <w:sz w:val="26"/>
            <w:szCs w:val="26"/>
            <w:u w:val="single"/>
            <w:rtl w:val="0"/>
          </w:rPr>
          <w:t xml:space="preserve">How To Write A Business Plan Executive Summary (2025)</w:t>
        </w:r>
      </w:hyperlink>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rFonts w:ascii="Arial" w:cs="Arial" w:eastAsia="Arial" w:hAnsi="Arial"/>
          <w:b w:val="0"/>
          <w:bCs w:val="0"/>
          <w:i w:val="1"/>
          <w:iCs w:val="1"/>
          <w:color w:val="555555"/>
          <w:sz w:val="20"/>
          <w:szCs w:val="20"/>
          <w:rtl w:val="0"/>
        </w:rPr>
        <w:t xml:space="preserve">~2,800 words  |  7 H2s</w:t>
      </w:r>
      <w:r w:rsidDel="00000000" w:rsidR="00000000" w:rsidRPr="00000000">
        <w:rPr>
          <w:rtl w:val="0"/>
        </w:rPr>
      </w:r>
    </w:p>
    <w:p w:rsidR="00000000" w:rsidDel="00000000" w:rsidP="00000000" w:rsidRDefault="00000000" w:rsidRPr="00000000" w14:paraId="000000BE">
      <w:pPr>
        <w:pStyle w:val="ListParagraph"/>
        <w:rPr/>
        <w:numPr>
          <w:ilvl w:val="0"/>
          <w:numId w:val="1"/>
        </w:numPr>
      </w:pPr>
      <w:r w:rsidDel="00000000" w:rsidR="00000000" w:rsidRPr="00000000">
        <w:rPr>
          <w:rFonts w:ascii="Arial" w:cs="Arial" w:eastAsia="Arial" w:hAnsi="Arial"/>
          <w:b w:val="1"/>
          <w:bCs w:val="1"/>
          <w:i w:val="0"/>
          <w:iCs w:val="0"/>
          <w:color w:val="2e7d32"/>
          <w:sz w:val="22"/>
          <w:szCs w:val="22"/>
          <w:rtl w:val="0"/>
        </w:rPr>
        <w:t xml:space="preserve">Strengths: </w:t>
      </w:r>
      <w:r w:rsidDel="00000000" w:rsidR="00000000" w:rsidRPr="00000000">
        <w:rPr>
          <w:rFonts w:ascii="Arial" w:cs="Arial" w:eastAsia="Arial" w:hAnsi="Arial"/>
          <w:b w:val="0"/>
          <w:bCs w:val="0"/>
          <w:i w:val="0"/>
          <w:iCs w:val="0"/>
          <w:color w:val="000000"/>
          <w:sz w:val="22"/>
          <w:szCs w:val="22"/>
          <w:rtl w:val="0"/>
        </w:rPr>
        <w:t xml:space="preserve">Forbes authority domain (DR 94); cited in AI Overview; clean 7-section structure; clear writing voice; strong author E-E-A-T with named expert and bio.</w:t>
      </w:r>
      <w:r w:rsidDel="00000000" w:rsidR="00000000" w:rsidRPr="00000000">
        <w:rPr>
          <w:rtl w:val="0"/>
        </w:rPr>
      </w:r>
    </w:p>
    <w:p w:rsidR="00000000" w:rsidDel="00000000" w:rsidP="00000000" w:rsidRDefault="00000000" w:rsidRPr="00000000" w14:paraId="000000BF">
      <w:pPr>
        <w:pStyle w:val="ListParagraph"/>
        <w:spacing w:after="160" w:lineRule="auto"/>
        <w:rPr/>
        <w:numPr>
          <w:ilvl w:val="0"/>
          <w:numId w:val="1"/>
        </w:numPr>
      </w:pPr>
      <w:r w:rsidDel="00000000" w:rsidR="00000000" w:rsidRPr="00000000">
        <w:rPr>
          <w:rFonts w:ascii="Arial" w:cs="Arial" w:eastAsia="Arial" w:hAnsi="Arial"/>
          <w:b w:val="1"/>
          <w:bCs w:val="1"/>
          <w:i w:val="0"/>
          <w:iCs w:val="0"/>
          <w:color w:val="c62828"/>
          <w:sz w:val="22"/>
          <w:szCs w:val="22"/>
          <w:rtl w:val="0"/>
        </w:rPr>
        <w:t xml:space="preserve">Weaknesses: </w:t>
      </w:r>
      <w:r w:rsidDel="00000000" w:rsidR="00000000" w:rsidRPr="00000000">
        <w:rPr>
          <w:rFonts w:ascii="Arial" w:cs="Arial" w:eastAsia="Arial" w:hAnsi="Arial"/>
          <w:b w:val="0"/>
          <w:bCs w:val="0"/>
          <w:i w:val="0"/>
          <w:iCs w:val="0"/>
          <w:color w:val="000000"/>
          <w:sz w:val="22"/>
          <w:szCs w:val="22"/>
          <w:rtl w:val="0"/>
        </w:rPr>
        <w:t xml:space="preserve">Example is partial (one paragraph of fragments, not a full executive summary); no downloadable template; does not answer the 'Can ChatGPT write this?' PAA question; limited visual aids.</w:t>
      </w:r>
      <w:r w:rsidDel="00000000" w:rsidR="00000000" w:rsidRPr="00000000">
        <w:rPr>
          <w:rtl w:val="0"/>
        </w:rPr>
      </w:r>
    </w:p>
    <w:p w:rsidR="00000000" w:rsidDel="00000000" w:rsidP="00000000" w:rsidRDefault="00000000" w:rsidRPr="00000000" w14:paraId="000000C0">
      <w:pPr>
        <w:pStyle w:val="Heading3"/>
        <w:spacing w:after="20" w:before="240" w:lineRule="auto"/>
        <w:rPr/>
      </w:pPr>
      <w:r w:rsidDel="00000000" w:rsidR="00000000" w:rsidRPr="00000000">
        <w:rPr>
          <w:rFonts w:ascii="Arial" w:cs="Arial" w:eastAsia="Arial" w:hAnsi="Arial"/>
          <w:i w:val="0"/>
          <w:iCs w:val="0"/>
          <w:color w:val="555555"/>
          <w:sz w:val="22"/>
          <w:szCs w:val="22"/>
          <w:rtl w:val="0"/>
        </w:rPr>
        <w:t xml:space="preserve">2. [Position #3] </w:t>
      </w:r>
      <w:r w:rsidDel="00000000" w:rsidR="00000000" w:rsidRPr="00000000">
        <w:rPr>
          <w:rtl w:val="0"/>
        </w:rPr>
      </w:r>
    </w:p>
    <w:p w:rsidR="00000000" w:rsidDel="00000000" w:rsidP="00000000" w:rsidRDefault="00000000" w:rsidRPr="00000000" w14:paraId="000000C1">
      <w:pPr>
        <w:spacing w:after="20" w:lineRule="auto"/>
        <w:rPr/>
      </w:pPr>
      <w:hyperlink r:id="rId11">
        <w:r w:rsidDel="00000000" w:rsidR="00000000" w:rsidRPr="00000000">
          <w:rPr>
            <w:rFonts w:ascii="Arial" w:cs="Arial" w:eastAsia="Arial" w:hAnsi="Arial"/>
            <w:color w:val="1b3a5c"/>
            <w:sz w:val="26"/>
            <w:szCs w:val="26"/>
            <w:u w:val="single"/>
            <w:rtl w:val="0"/>
          </w:rPr>
          <w:t xml:space="preserve">How To Write An Executive Summary for a Business Plan</w:t>
        </w:r>
      </w:hyperlink>
      <w:r w:rsidDel="00000000" w:rsidR="00000000" w:rsidRPr="00000000">
        <w:rPr>
          <w:rtl w:val="0"/>
        </w:rPr>
      </w:r>
    </w:p>
    <w:p w:rsidR="00000000" w:rsidDel="00000000" w:rsidP="00000000" w:rsidRDefault="00000000" w:rsidRPr="00000000" w14:paraId="000000C2">
      <w:pPr>
        <w:spacing w:after="40" w:lineRule="auto"/>
        <w:rPr/>
      </w:pPr>
      <w:r w:rsidDel="00000000" w:rsidR="00000000" w:rsidRPr="00000000">
        <w:rPr>
          <w:rFonts w:ascii="Arial" w:cs="Arial" w:eastAsia="Arial" w:hAnsi="Arial"/>
          <w:b w:val="0"/>
          <w:bCs w:val="0"/>
          <w:i w:val="1"/>
          <w:iCs w:val="1"/>
          <w:color w:val="555555"/>
          <w:sz w:val="20"/>
          <w:szCs w:val="20"/>
          <w:rtl w:val="0"/>
        </w:rPr>
        <w:t xml:space="preserve">~1,900 words  |  6 H2s</w:t>
      </w:r>
      <w:r w:rsidDel="00000000" w:rsidR="00000000" w:rsidRPr="00000000">
        <w:rPr>
          <w:rtl w:val="0"/>
        </w:rPr>
      </w:r>
    </w:p>
    <w:p w:rsidR="00000000" w:rsidDel="00000000" w:rsidP="00000000" w:rsidRDefault="00000000" w:rsidRPr="00000000" w14:paraId="000000C3">
      <w:pPr>
        <w:pStyle w:val="ListParagraph"/>
        <w:rPr/>
        <w:numPr>
          <w:ilvl w:val="0"/>
          <w:numId w:val="1"/>
        </w:numPr>
      </w:pPr>
      <w:r w:rsidDel="00000000" w:rsidR="00000000" w:rsidRPr="00000000">
        <w:rPr>
          <w:rFonts w:ascii="Arial" w:cs="Arial" w:eastAsia="Arial" w:hAnsi="Arial"/>
          <w:b w:val="1"/>
          <w:bCs w:val="1"/>
          <w:i w:val="0"/>
          <w:iCs w:val="0"/>
          <w:color w:val="2e7d32"/>
          <w:sz w:val="22"/>
          <w:szCs w:val="22"/>
          <w:rtl w:val="0"/>
        </w:rPr>
        <w:t xml:space="preserve">Strengths: </w:t>
      </w:r>
      <w:r w:rsidDel="00000000" w:rsidR="00000000" w:rsidRPr="00000000">
        <w:rPr>
          <w:rFonts w:ascii="Arial" w:cs="Arial" w:eastAsia="Arial" w:hAnsi="Arial"/>
          <w:b w:val="0"/>
          <w:bCs w:val="0"/>
          <w:i w:val="0"/>
          <w:iCs w:val="0"/>
          <w:color w:val="000000"/>
          <w:sz w:val="22"/>
          <w:szCs w:val="22"/>
          <w:rtl w:val="0"/>
        </w:rPr>
        <w:t xml:space="preserve">Concise, skimmable format; strong internal linking to loan/funding content; named author with credentials; cited in AI Overview.</w:t>
      </w:r>
      <w:r w:rsidDel="00000000" w:rsidR="00000000" w:rsidRPr="00000000">
        <w:rPr>
          <w:rtl w:val="0"/>
        </w:rPr>
      </w:r>
    </w:p>
    <w:p w:rsidR="00000000" w:rsidDel="00000000" w:rsidP="00000000" w:rsidRDefault="00000000" w:rsidRPr="00000000" w14:paraId="000000C4">
      <w:pPr>
        <w:pStyle w:val="ListParagraph"/>
        <w:spacing w:after="160" w:lineRule="auto"/>
        <w:rPr/>
        <w:numPr>
          <w:ilvl w:val="0"/>
          <w:numId w:val="1"/>
        </w:numPr>
      </w:pPr>
      <w:r w:rsidDel="00000000" w:rsidR="00000000" w:rsidRPr="00000000">
        <w:rPr>
          <w:rFonts w:ascii="Arial" w:cs="Arial" w:eastAsia="Arial" w:hAnsi="Arial"/>
          <w:b w:val="1"/>
          <w:bCs w:val="1"/>
          <w:i w:val="0"/>
          <w:iCs w:val="0"/>
          <w:color w:val="c62828"/>
          <w:sz w:val="22"/>
          <w:szCs w:val="22"/>
          <w:rtl w:val="0"/>
        </w:rPr>
        <w:t xml:space="preserve">Weaknesses: </w:t>
      </w:r>
      <w:r w:rsidDel="00000000" w:rsidR="00000000" w:rsidRPr="00000000">
        <w:rPr>
          <w:rFonts w:ascii="Arial" w:cs="Arial" w:eastAsia="Arial" w:hAnsi="Arial"/>
          <w:b w:val="0"/>
          <w:bCs w:val="0"/>
          <w:i w:val="0"/>
          <w:iCs w:val="0"/>
          <w:color w:val="000000"/>
          <w:sz w:val="22"/>
          <w:szCs w:val="22"/>
          <w:rtl w:val="0"/>
        </w:rPr>
        <w:t xml:space="preserve">No full example — only a short excerpt; does not cover length guidance clearly; no template; no PAA coverage; thin on mistakes to avoid.</w:t>
      </w:r>
      <w:r w:rsidDel="00000000" w:rsidR="00000000" w:rsidRPr="00000000">
        <w:rPr>
          <w:rtl w:val="0"/>
        </w:rPr>
      </w:r>
    </w:p>
    <w:p w:rsidR="00000000" w:rsidDel="00000000" w:rsidP="00000000" w:rsidRDefault="00000000" w:rsidRPr="00000000" w14:paraId="000000C5">
      <w:pPr>
        <w:pStyle w:val="Heading3"/>
        <w:spacing w:after="20" w:before="240" w:lineRule="auto"/>
        <w:rPr/>
      </w:pPr>
      <w:r w:rsidDel="00000000" w:rsidR="00000000" w:rsidRPr="00000000">
        <w:rPr>
          <w:rFonts w:ascii="Arial" w:cs="Arial" w:eastAsia="Arial" w:hAnsi="Arial"/>
          <w:i w:val="0"/>
          <w:iCs w:val="0"/>
          <w:color w:val="555555"/>
          <w:sz w:val="22"/>
          <w:szCs w:val="22"/>
          <w:rtl w:val="0"/>
        </w:rPr>
        <w:t xml:space="preserve">3. [Position #4] </w:t>
      </w:r>
      <w:r w:rsidDel="00000000" w:rsidR="00000000" w:rsidRPr="00000000">
        <w:rPr>
          <w:rtl w:val="0"/>
        </w:rPr>
      </w:r>
    </w:p>
    <w:p w:rsidR="00000000" w:rsidDel="00000000" w:rsidP="00000000" w:rsidRDefault="00000000" w:rsidRPr="00000000" w14:paraId="000000C6">
      <w:pPr>
        <w:spacing w:after="20" w:lineRule="auto"/>
        <w:rPr/>
      </w:pPr>
      <w:hyperlink r:id="rId12">
        <w:r w:rsidDel="00000000" w:rsidR="00000000" w:rsidRPr="00000000">
          <w:rPr>
            <w:rFonts w:ascii="Arial" w:cs="Arial" w:eastAsia="Arial" w:hAnsi="Arial"/>
            <w:color w:val="1b3a5c"/>
            <w:sz w:val="26"/>
            <w:szCs w:val="26"/>
            <w:u w:val="single"/>
            <w:rtl w:val="0"/>
          </w:rPr>
          <w:t xml:space="preserve">Write your business plan | Executive summary</w:t>
        </w:r>
      </w:hyperlink>
      <w:r w:rsidDel="00000000" w:rsidR="00000000" w:rsidRPr="00000000">
        <w:rPr>
          <w:rtl w:val="0"/>
        </w:rPr>
      </w:r>
    </w:p>
    <w:p w:rsidR="00000000" w:rsidDel="00000000" w:rsidP="00000000" w:rsidRDefault="00000000" w:rsidRPr="00000000" w14:paraId="000000C7">
      <w:pPr>
        <w:spacing w:after="40" w:lineRule="auto"/>
        <w:rPr/>
      </w:pPr>
      <w:r w:rsidDel="00000000" w:rsidR="00000000" w:rsidRPr="00000000">
        <w:rPr>
          <w:rFonts w:ascii="Arial" w:cs="Arial" w:eastAsia="Arial" w:hAnsi="Arial"/>
          <w:b w:val="0"/>
          <w:bCs w:val="0"/>
          <w:i w:val="1"/>
          <w:iCs w:val="1"/>
          <w:color w:val="555555"/>
          <w:sz w:val="20"/>
          <w:szCs w:val="20"/>
          <w:rtl w:val="0"/>
        </w:rPr>
        <w:t xml:space="preserve">~1,200 words  |  4 H2s</w:t>
      </w:r>
      <w:r w:rsidDel="00000000" w:rsidR="00000000" w:rsidRPr="00000000">
        <w:rPr>
          <w:rtl w:val="0"/>
        </w:rPr>
      </w:r>
    </w:p>
    <w:p w:rsidR="00000000" w:rsidDel="00000000" w:rsidP="00000000" w:rsidRDefault="00000000" w:rsidRPr="00000000" w14:paraId="000000C8">
      <w:pPr>
        <w:pStyle w:val="ListParagraph"/>
        <w:rPr/>
        <w:numPr>
          <w:ilvl w:val="0"/>
          <w:numId w:val="1"/>
        </w:numPr>
      </w:pPr>
      <w:r w:rsidDel="00000000" w:rsidR="00000000" w:rsidRPr="00000000">
        <w:rPr>
          <w:rFonts w:ascii="Arial" w:cs="Arial" w:eastAsia="Arial" w:hAnsi="Arial"/>
          <w:b w:val="1"/>
          <w:bCs w:val="1"/>
          <w:i w:val="0"/>
          <w:iCs w:val="0"/>
          <w:color w:val="2e7d32"/>
          <w:sz w:val="22"/>
          <w:szCs w:val="22"/>
          <w:rtl w:val="0"/>
        </w:rPr>
        <w:t xml:space="preserve">Strengths: </w:t>
      </w:r>
      <w:r w:rsidDel="00000000" w:rsidR="00000000" w:rsidRPr="00000000">
        <w:rPr>
          <w:rFonts w:ascii="Arial" w:cs="Arial" w:eastAsia="Arial" w:hAnsi="Arial"/>
          <w:b w:val="0"/>
          <w:bCs w:val="0"/>
          <w:i w:val="0"/>
          <w:iCs w:val="0"/>
          <w:color w:val="000000"/>
          <w:sz w:val="22"/>
          <w:szCs w:val="22"/>
          <w:rtl w:val="0"/>
        </w:rPr>
        <w:t xml:space="preserve">Highest authority source (government .gov); cited in AI Overview; links to two full sample business plan PDFs; the canonical framework reference.</w:t>
      </w:r>
      <w:r w:rsidDel="00000000" w:rsidR="00000000" w:rsidRPr="00000000">
        <w:rPr>
          <w:rtl w:val="0"/>
        </w:rPr>
      </w:r>
    </w:p>
    <w:p w:rsidR="00000000" w:rsidDel="00000000" w:rsidP="00000000" w:rsidRDefault="00000000" w:rsidRPr="00000000" w14:paraId="000000C9">
      <w:pPr>
        <w:pStyle w:val="ListParagraph"/>
        <w:spacing w:after="160" w:lineRule="auto"/>
        <w:rPr/>
        <w:numPr>
          <w:ilvl w:val="0"/>
          <w:numId w:val="1"/>
        </w:numPr>
      </w:pPr>
      <w:r w:rsidDel="00000000" w:rsidR="00000000" w:rsidRPr="00000000">
        <w:rPr>
          <w:rFonts w:ascii="Arial" w:cs="Arial" w:eastAsia="Arial" w:hAnsi="Arial"/>
          <w:b w:val="1"/>
          <w:bCs w:val="1"/>
          <w:i w:val="0"/>
          <w:iCs w:val="0"/>
          <w:color w:val="c62828"/>
          <w:sz w:val="22"/>
          <w:szCs w:val="22"/>
          <w:rtl w:val="0"/>
        </w:rPr>
        <w:t xml:space="preserve">Weaknesses: </w:t>
      </w:r>
      <w:r w:rsidDel="00000000" w:rsidR="00000000" w:rsidRPr="00000000">
        <w:rPr>
          <w:rFonts w:ascii="Arial" w:cs="Arial" w:eastAsia="Arial" w:hAnsi="Arial"/>
          <w:b w:val="0"/>
          <w:bCs w:val="0"/>
          <w:i w:val="0"/>
          <w:iCs w:val="0"/>
          <w:color w:val="000000"/>
          <w:sz w:val="22"/>
          <w:szCs w:val="22"/>
          <w:rtl w:val="0"/>
        </w:rPr>
        <w:t xml:space="preserve">Very short; the example is a 40-page PDF, not inline; no visual aids; not updated to reference modern AI tools; does not answer ChatGPT PAA.</w:t>
      </w:r>
      <w:r w:rsidDel="00000000" w:rsidR="00000000" w:rsidRPr="00000000">
        <w:rPr>
          <w:rtl w:val="0"/>
        </w:rPr>
      </w:r>
    </w:p>
    <w:p w:rsidR="00000000" w:rsidDel="00000000" w:rsidP="00000000" w:rsidRDefault="00000000" w:rsidRPr="00000000" w14:paraId="000000CA">
      <w:pPr>
        <w:pStyle w:val="Heading3"/>
        <w:spacing w:after="20" w:before="240" w:lineRule="auto"/>
        <w:rPr/>
      </w:pPr>
      <w:r w:rsidDel="00000000" w:rsidR="00000000" w:rsidRPr="00000000">
        <w:rPr>
          <w:rFonts w:ascii="Arial" w:cs="Arial" w:eastAsia="Arial" w:hAnsi="Arial"/>
          <w:i w:val="0"/>
          <w:iCs w:val="0"/>
          <w:color w:val="555555"/>
          <w:sz w:val="22"/>
          <w:szCs w:val="22"/>
          <w:rtl w:val="0"/>
        </w:rPr>
        <w:t xml:space="preserve">4. [Position #9] </w:t>
      </w:r>
      <w:r w:rsidDel="00000000" w:rsidR="00000000" w:rsidRPr="00000000">
        <w:rPr>
          <w:rtl w:val="0"/>
        </w:rPr>
      </w:r>
    </w:p>
    <w:p w:rsidR="00000000" w:rsidDel="00000000" w:rsidP="00000000" w:rsidRDefault="00000000" w:rsidRPr="00000000" w14:paraId="000000CB">
      <w:pPr>
        <w:spacing w:after="20" w:lineRule="auto"/>
        <w:rPr/>
      </w:pPr>
      <w:hyperlink r:id="rId13">
        <w:r w:rsidDel="00000000" w:rsidR="00000000" w:rsidRPr="00000000">
          <w:rPr>
            <w:rFonts w:ascii="Arial" w:cs="Arial" w:eastAsia="Arial" w:hAnsi="Arial"/>
            <w:color w:val="1b3a5c"/>
            <w:sz w:val="26"/>
            <w:szCs w:val="26"/>
            <w:u w:val="single"/>
            <w:rtl w:val="0"/>
          </w:rPr>
          <w:t xml:space="preserve">How To Write An Executive Summary (With Examples)</w:t>
        </w:r>
      </w:hyperlink>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Fonts w:ascii="Arial" w:cs="Arial" w:eastAsia="Arial" w:hAnsi="Arial"/>
          <w:b w:val="0"/>
          <w:bCs w:val="0"/>
          <w:i w:val="1"/>
          <w:iCs w:val="1"/>
          <w:color w:val="555555"/>
          <w:sz w:val="20"/>
          <w:szCs w:val="20"/>
          <w:rtl w:val="0"/>
        </w:rPr>
        <w:t xml:space="preserve">~3,400 words  |  9 H2s</w:t>
      </w:r>
      <w:r w:rsidDel="00000000" w:rsidR="00000000" w:rsidRPr="00000000">
        <w:rPr>
          <w:rtl w:val="0"/>
        </w:rPr>
      </w:r>
    </w:p>
    <w:p w:rsidR="00000000" w:rsidDel="00000000" w:rsidP="00000000" w:rsidRDefault="00000000" w:rsidRPr="00000000" w14:paraId="000000CD">
      <w:pPr>
        <w:pStyle w:val="ListParagraph"/>
        <w:rPr/>
        <w:numPr>
          <w:ilvl w:val="0"/>
          <w:numId w:val="1"/>
        </w:numPr>
      </w:pPr>
      <w:r w:rsidDel="00000000" w:rsidR="00000000" w:rsidRPr="00000000">
        <w:rPr>
          <w:rFonts w:ascii="Arial" w:cs="Arial" w:eastAsia="Arial" w:hAnsi="Arial"/>
          <w:b w:val="1"/>
          <w:bCs w:val="1"/>
          <w:i w:val="0"/>
          <w:iCs w:val="0"/>
          <w:color w:val="2e7d32"/>
          <w:sz w:val="22"/>
          <w:szCs w:val="22"/>
          <w:rtl w:val="0"/>
        </w:rPr>
        <w:t xml:space="preserve">Strengths: </w:t>
      </w:r>
      <w:r w:rsidDel="00000000" w:rsidR="00000000" w:rsidRPr="00000000">
        <w:rPr>
          <w:rFonts w:ascii="Arial" w:cs="Arial" w:eastAsia="Arial" w:hAnsi="Arial"/>
          <w:b w:val="0"/>
          <w:bCs w:val="0"/>
          <w:i w:val="0"/>
          <w:iCs w:val="0"/>
          <w:color w:val="000000"/>
          <w:sz w:val="22"/>
          <w:szCs w:val="22"/>
          <w:rtl w:val="0"/>
        </w:rPr>
        <w:t xml:space="preserve">Strong 'common mistakes to avoid' section (unique angle); solid visual aids; good example coverage; covers executive summaries beyond just business plans.</w:t>
      </w:r>
      <w:r w:rsidDel="00000000" w:rsidR="00000000" w:rsidRPr="00000000">
        <w:rPr>
          <w:rtl w:val="0"/>
        </w:rPr>
      </w:r>
    </w:p>
    <w:p w:rsidR="00000000" w:rsidDel="00000000" w:rsidP="00000000" w:rsidRDefault="00000000" w:rsidRPr="00000000" w14:paraId="000000CE">
      <w:pPr>
        <w:pStyle w:val="ListParagraph"/>
        <w:spacing w:after="160" w:lineRule="auto"/>
        <w:rPr/>
        <w:numPr>
          <w:ilvl w:val="0"/>
          <w:numId w:val="1"/>
        </w:numPr>
      </w:pPr>
      <w:r w:rsidDel="00000000" w:rsidR="00000000" w:rsidRPr="00000000">
        <w:rPr>
          <w:rFonts w:ascii="Arial" w:cs="Arial" w:eastAsia="Arial" w:hAnsi="Arial"/>
          <w:b w:val="1"/>
          <w:bCs w:val="1"/>
          <w:i w:val="0"/>
          <w:iCs w:val="0"/>
          <w:color w:val="c62828"/>
          <w:sz w:val="22"/>
          <w:szCs w:val="22"/>
          <w:rtl w:val="0"/>
        </w:rPr>
        <w:t xml:space="preserve">Weaknesses: </w:t>
      </w:r>
      <w:r w:rsidDel="00000000" w:rsidR="00000000" w:rsidRPr="00000000">
        <w:rPr>
          <w:rFonts w:ascii="Arial" w:cs="Arial" w:eastAsia="Arial" w:hAnsi="Arial"/>
          <w:b w:val="0"/>
          <w:bCs w:val="0"/>
          <w:i w:val="0"/>
          <w:iCs w:val="0"/>
          <w:color w:val="000000"/>
          <w:sz w:val="22"/>
          <w:szCs w:val="22"/>
          <w:rtl w:val="0"/>
        </w:rPr>
        <w:t xml:space="preserve">Covers executive summaries broadly (not business-plan-specific), so example is generic; light on investor/funding context; no downloadable template; does not answer ChatGPT PAA.</w:t>
      </w:r>
      <w:r w:rsidDel="00000000" w:rsidR="00000000" w:rsidRPr="00000000">
        <w:rPr>
          <w:rtl w:val="0"/>
        </w:rPr>
      </w:r>
    </w:p>
    <w:p w:rsidR="00000000" w:rsidDel="00000000" w:rsidP="00000000" w:rsidRDefault="00000000" w:rsidRPr="00000000" w14:paraId="000000CF">
      <w:pPr>
        <w:pStyle w:val="Heading3"/>
        <w:spacing w:after="20" w:before="240" w:lineRule="auto"/>
        <w:rPr/>
      </w:pPr>
      <w:r w:rsidDel="00000000" w:rsidR="00000000" w:rsidRPr="00000000">
        <w:rPr>
          <w:rFonts w:ascii="Arial" w:cs="Arial" w:eastAsia="Arial" w:hAnsi="Arial"/>
          <w:i w:val="0"/>
          <w:iCs w:val="0"/>
          <w:color w:val="555555"/>
          <w:sz w:val="22"/>
          <w:szCs w:val="22"/>
          <w:rtl w:val="0"/>
        </w:rPr>
        <w:t xml:space="preserve">5. [Position #5] </w:t>
      </w:r>
      <w:r w:rsidDel="00000000" w:rsidR="00000000" w:rsidRPr="00000000">
        <w:rPr>
          <w:rtl w:val="0"/>
        </w:rPr>
      </w:r>
    </w:p>
    <w:p w:rsidR="00000000" w:rsidDel="00000000" w:rsidP="00000000" w:rsidRDefault="00000000" w:rsidRPr="00000000" w14:paraId="000000D0">
      <w:pPr>
        <w:spacing w:after="20" w:lineRule="auto"/>
        <w:rPr/>
      </w:pPr>
      <w:hyperlink r:id="rId14">
        <w:r w:rsidDel="00000000" w:rsidR="00000000" w:rsidRPr="00000000">
          <w:rPr>
            <w:rFonts w:ascii="Arial" w:cs="Arial" w:eastAsia="Arial" w:hAnsi="Arial"/>
            <w:color w:val="1b3a5c"/>
            <w:sz w:val="26"/>
            <w:szCs w:val="26"/>
            <w:u w:val="single"/>
            <w:rtl w:val="0"/>
          </w:rPr>
          <w:t xml:space="preserve">How to Write an Executive Summary (+ Examples)</w:t>
        </w:r>
      </w:hyperlink>
      <w:r w:rsidDel="00000000" w:rsidR="00000000" w:rsidRPr="00000000">
        <w:rPr>
          <w:rtl w:val="0"/>
        </w:rPr>
      </w:r>
    </w:p>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i w:val="1"/>
          <w:iCs w:val="1"/>
          <w:color w:val="555555"/>
          <w:sz w:val="20"/>
          <w:szCs w:val="20"/>
          <w:rtl w:val="0"/>
        </w:rPr>
        <w:t xml:space="preserve">~2,400 words  |  7 H2s</w:t>
      </w:r>
      <w:r w:rsidDel="00000000" w:rsidR="00000000" w:rsidRPr="00000000">
        <w:rPr>
          <w:rtl w:val="0"/>
        </w:rPr>
      </w:r>
    </w:p>
    <w:p w:rsidR="00000000" w:rsidDel="00000000" w:rsidP="00000000" w:rsidRDefault="00000000" w:rsidRPr="00000000" w14:paraId="000000D2">
      <w:pPr>
        <w:pStyle w:val="ListParagraph"/>
        <w:rPr/>
        <w:numPr>
          <w:ilvl w:val="0"/>
          <w:numId w:val="1"/>
        </w:numPr>
      </w:pPr>
      <w:r w:rsidDel="00000000" w:rsidR="00000000" w:rsidRPr="00000000">
        <w:rPr>
          <w:rFonts w:ascii="Arial" w:cs="Arial" w:eastAsia="Arial" w:hAnsi="Arial"/>
          <w:b w:val="1"/>
          <w:bCs w:val="1"/>
          <w:i w:val="0"/>
          <w:iCs w:val="0"/>
          <w:color w:val="2e7d32"/>
          <w:sz w:val="22"/>
          <w:szCs w:val="22"/>
          <w:rtl w:val="0"/>
        </w:rPr>
        <w:t xml:space="preserve">Strengths: </w:t>
      </w:r>
      <w:r w:rsidDel="00000000" w:rsidR="00000000" w:rsidRPr="00000000">
        <w:rPr>
          <w:rFonts w:ascii="Arial" w:cs="Arial" w:eastAsia="Arial" w:hAnsi="Arial"/>
          <w:b w:val="0"/>
          <w:bCs w:val="0"/>
          <w:i w:val="0"/>
          <w:iCs w:val="0"/>
          <w:color w:val="000000"/>
          <w:sz w:val="22"/>
          <w:szCs w:val="22"/>
          <w:rtl w:val="0"/>
        </w:rPr>
        <w:t xml:space="preserve">Part of LivePlan ecosystem; cited in AI Overview; strong product-integration CTA; decent structure.</w:t>
      </w:r>
      <w:r w:rsidDel="00000000" w:rsidR="00000000" w:rsidRPr="00000000">
        <w:rPr>
          <w:rtl w:val="0"/>
        </w:rPr>
      </w:r>
    </w:p>
    <w:p w:rsidR="00000000" w:rsidDel="00000000" w:rsidP="00000000" w:rsidRDefault="00000000" w:rsidRPr="00000000" w14:paraId="000000D3">
      <w:pPr>
        <w:pStyle w:val="ListParagraph"/>
        <w:spacing w:after="160" w:lineRule="auto"/>
        <w:rPr/>
        <w:numPr>
          <w:ilvl w:val="0"/>
          <w:numId w:val="1"/>
        </w:numPr>
      </w:pPr>
      <w:r w:rsidDel="00000000" w:rsidR="00000000" w:rsidRPr="00000000">
        <w:rPr>
          <w:rFonts w:ascii="Arial" w:cs="Arial" w:eastAsia="Arial" w:hAnsi="Arial"/>
          <w:b w:val="1"/>
          <w:bCs w:val="1"/>
          <w:i w:val="0"/>
          <w:iCs w:val="0"/>
          <w:color w:val="c62828"/>
          <w:sz w:val="22"/>
          <w:szCs w:val="22"/>
          <w:rtl w:val="0"/>
        </w:rPr>
        <w:t xml:space="preserve">Weaknesses: </w:t>
      </w:r>
      <w:r w:rsidDel="00000000" w:rsidR="00000000" w:rsidRPr="00000000">
        <w:rPr>
          <w:rFonts w:ascii="Arial" w:cs="Arial" w:eastAsia="Arial" w:hAnsi="Arial"/>
          <w:b w:val="0"/>
          <w:bCs w:val="0"/>
          <w:i w:val="0"/>
          <w:iCs w:val="0"/>
          <w:color w:val="000000"/>
          <w:sz w:val="22"/>
          <w:szCs w:val="22"/>
          <w:rtl w:val="0"/>
        </w:rPr>
        <w:t xml:space="preserve">Direct competitor — do NOT link; full example gated behind LivePlan signup; repetitive with other LivePlan content; weak on investor perspective.</w:t>
      </w:r>
      <w:r w:rsidDel="00000000" w:rsidR="00000000" w:rsidRPr="00000000">
        <w:rPr>
          <w:rtl w:val="0"/>
        </w:rPr>
      </w:r>
    </w:p>
    <w:p w:rsidR="00000000" w:rsidDel="00000000" w:rsidP="00000000" w:rsidRDefault="00000000" w:rsidRPr="00000000" w14:paraId="000000D4">
      <w:pPr>
        <w:pStyle w:val="Heading3"/>
        <w:spacing w:after="20" w:before="240" w:lineRule="auto"/>
        <w:rPr/>
      </w:pPr>
      <w:r w:rsidDel="00000000" w:rsidR="00000000" w:rsidRPr="00000000">
        <w:rPr>
          <w:rFonts w:ascii="Arial" w:cs="Arial" w:eastAsia="Arial" w:hAnsi="Arial"/>
          <w:i w:val="0"/>
          <w:iCs w:val="0"/>
          <w:color w:val="555555"/>
          <w:sz w:val="22"/>
          <w:szCs w:val="22"/>
          <w:rtl w:val="0"/>
        </w:rPr>
        <w:t xml:space="preserve">6. [Position #6] </w:t>
      </w:r>
      <w:r w:rsidDel="00000000" w:rsidR="00000000" w:rsidRPr="00000000">
        <w:rPr>
          <w:rtl w:val="0"/>
        </w:rPr>
      </w:r>
    </w:p>
    <w:p w:rsidR="00000000" w:rsidDel="00000000" w:rsidP="00000000" w:rsidRDefault="00000000" w:rsidRPr="00000000" w14:paraId="000000D5">
      <w:pPr>
        <w:spacing w:after="20" w:lineRule="auto"/>
        <w:rPr/>
      </w:pPr>
      <w:hyperlink r:id="rId15">
        <w:r w:rsidDel="00000000" w:rsidR="00000000" w:rsidRPr="00000000">
          <w:rPr>
            <w:rFonts w:ascii="Arial" w:cs="Arial" w:eastAsia="Arial" w:hAnsi="Arial"/>
            <w:color w:val="1b3a5c"/>
            <w:sz w:val="26"/>
            <w:szCs w:val="26"/>
            <w:u w:val="single"/>
            <w:rtl w:val="0"/>
          </w:rPr>
          <w:t xml:space="preserve">How to Write an Executive Summary for Your Business Plan</w:t>
        </w:r>
      </w:hyperlink>
      <w:r w:rsidDel="00000000" w:rsidR="00000000" w:rsidRPr="00000000">
        <w:rPr>
          <w:rtl w:val="0"/>
        </w:rPr>
      </w:r>
    </w:p>
    <w:p w:rsidR="00000000" w:rsidDel="00000000" w:rsidP="00000000" w:rsidRDefault="00000000" w:rsidRPr="00000000" w14:paraId="000000D6">
      <w:pPr>
        <w:spacing w:after="40" w:lineRule="auto"/>
        <w:rPr/>
      </w:pPr>
      <w:r w:rsidDel="00000000" w:rsidR="00000000" w:rsidRPr="00000000">
        <w:rPr>
          <w:rFonts w:ascii="Arial" w:cs="Arial" w:eastAsia="Arial" w:hAnsi="Arial"/>
          <w:b w:val="0"/>
          <w:bCs w:val="0"/>
          <w:i w:val="1"/>
          <w:iCs w:val="1"/>
          <w:color w:val="555555"/>
          <w:sz w:val="20"/>
          <w:szCs w:val="20"/>
          <w:rtl w:val="0"/>
        </w:rPr>
        <w:t xml:space="preserve">~2,100 words  |  6 H2s</w:t>
      </w:r>
      <w:r w:rsidDel="00000000" w:rsidR="00000000" w:rsidRPr="00000000">
        <w:rPr>
          <w:rtl w:val="0"/>
        </w:rPr>
      </w:r>
    </w:p>
    <w:p w:rsidR="00000000" w:rsidDel="00000000" w:rsidP="00000000" w:rsidRDefault="00000000" w:rsidRPr="00000000" w14:paraId="000000D7">
      <w:pPr>
        <w:pStyle w:val="ListParagraph"/>
        <w:rPr/>
        <w:numPr>
          <w:ilvl w:val="0"/>
          <w:numId w:val="1"/>
        </w:numPr>
      </w:pPr>
      <w:r w:rsidDel="00000000" w:rsidR="00000000" w:rsidRPr="00000000">
        <w:rPr>
          <w:rFonts w:ascii="Arial" w:cs="Arial" w:eastAsia="Arial" w:hAnsi="Arial"/>
          <w:b w:val="1"/>
          <w:bCs w:val="1"/>
          <w:i w:val="0"/>
          <w:iCs w:val="0"/>
          <w:color w:val="2e7d32"/>
          <w:sz w:val="22"/>
          <w:szCs w:val="22"/>
          <w:rtl w:val="0"/>
        </w:rPr>
        <w:t xml:space="preserve">Strengths: </w:t>
      </w:r>
      <w:r w:rsidDel="00000000" w:rsidR="00000000" w:rsidRPr="00000000">
        <w:rPr>
          <w:rFonts w:ascii="Arial" w:cs="Arial" w:eastAsia="Arial" w:hAnsi="Arial"/>
          <w:b w:val="0"/>
          <w:bCs w:val="0"/>
          <w:i w:val="0"/>
          <w:iCs w:val="0"/>
          <w:color w:val="000000"/>
          <w:sz w:val="22"/>
          <w:szCs w:val="22"/>
          <w:rtl w:val="0"/>
        </w:rPr>
        <w:t xml:space="preserve">Distinguishes executive summary vs. pitch deck vs. elevator pitch (unique framing); clean structure; brand authority (Xero); cited in AI Overview.</w:t>
      </w:r>
      <w:r w:rsidDel="00000000" w:rsidR="00000000" w:rsidRPr="00000000">
        <w:rPr>
          <w:rtl w:val="0"/>
        </w:rPr>
      </w:r>
    </w:p>
    <w:p w:rsidR="00000000" w:rsidDel="00000000" w:rsidP="00000000" w:rsidRDefault="00000000" w:rsidRPr="00000000" w14:paraId="000000D8">
      <w:pPr>
        <w:pStyle w:val="ListParagraph"/>
        <w:spacing w:after="160" w:lineRule="auto"/>
        <w:rPr/>
        <w:numPr>
          <w:ilvl w:val="0"/>
          <w:numId w:val="1"/>
        </w:numPr>
      </w:pPr>
      <w:r w:rsidDel="00000000" w:rsidR="00000000" w:rsidRPr="00000000">
        <w:rPr>
          <w:rFonts w:ascii="Arial" w:cs="Arial" w:eastAsia="Arial" w:hAnsi="Arial"/>
          <w:b w:val="1"/>
          <w:bCs w:val="1"/>
          <w:i w:val="0"/>
          <w:iCs w:val="0"/>
          <w:color w:val="c62828"/>
          <w:sz w:val="22"/>
          <w:szCs w:val="22"/>
          <w:rtl w:val="0"/>
        </w:rPr>
        <w:t xml:space="preserve">Weaknesses: </w:t>
      </w:r>
      <w:r w:rsidDel="00000000" w:rsidR="00000000" w:rsidRPr="00000000">
        <w:rPr>
          <w:rFonts w:ascii="Arial" w:cs="Arial" w:eastAsia="Arial" w:hAnsi="Arial"/>
          <w:b w:val="0"/>
          <w:bCs w:val="0"/>
          <w:i w:val="0"/>
          <w:iCs w:val="0"/>
          <w:color w:val="000000"/>
          <w:sz w:val="22"/>
          <w:szCs w:val="22"/>
          <w:rtl w:val="0"/>
        </w:rPr>
        <w:t xml:space="preserve">Accounting-software angle feels off for pure business-plan readers; no full inline example; no template; no PAA coverage.</w:t>
      </w:r>
      <w:r w:rsidDel="00000000" w:rsidR="00000000" w:rsidRPr="00000000">
        <w:rPr>
          <w:rtl w:val="0"/>
        </w:rPr>
      </w:r>
    </w:p>
    <w:p w:rsidR="00000000" w:rsidDel="00000000" w:rsidP="00000000" w:rsidRDefault="00000000" w:rsidRPr="00000000" w14:paraId="000000D9">
      <w:pPr>
        <w:pStyle w:val="Heading3"/>
        <w:spacing w:after="20" w:before="240" w:lineRule="auto"/>
        <w:rPr/>
      </w:pPr>
      <w:r w:rsidDel="00000000" w:rsidR="00000000" w:rsidRPr="00000000">
        <w:rPr>
          <w:rFonts w:ascii="Arial" w:cs="Arial" w:eastAsia="Arial" w:hAnsi="Arial"/>
          <w:i w:val="0"/>
          <w:iCs w:val="0"/>
          <w:color w:val="555555"/>
          <w:sz w:val="22"/>
          <w:szCs w:val="22"/>
          <w:rtl w:val="0"/>
        </w:rPr>
        <w:t xml:space="preserve">7. [Position #7] </w:t>
      </w:r>
      <w:r w:rsidDel="00000000" w:rsidR="00000000" w:rsidRPr="00000000">
        <w:rPr>
          <w:rtl w:val="0"/>
        </w:rPr>
      </w:r>
    </w:p>
    <w:p w:rsidR="00000000" w:rsidDel="00000000" w:rsidP="00000000" w:rsidRDefault="00000000" w:rsidRPr="00000000" w14:paraId="000000DA">
      <w:pPr>
        <w:spacing w:after="20" w:lineRule="auto"/>
        <w:rPr/>
      </w:pPr>
      <w:hyperlink r:id="rId16">
        <w:r w:rsidDel="00000000" w:rsidR="00000000" w:rsidRPr="00000000">
          <w:rPr>
            <w:rFonts w:ascii="Arial" w:cs="Arial" w:eastAsia="Arial" w:hAnsi="Arial"/>
            <w:color w:val="1b3a5c"/>
            <w:sz w:val="26"/>
            <w:szCs w:val="26"/>
            <w:u w:val="single"/>
            <w:rtl w:val="0"/>
          </w:rPr>
          <w:t xml:space="preserve">How to Write an Executive Summary for Your Business Plan</w:t>
        </w:r>
      </w:hyperlink>
      <w:r w:rsidDel="00000000" w:rsidR="00000000" w:rsidRPr="00000000">
        <w:rPr>
          <w:rtl w:val="0"/>
        </w:rPr>
      </w:r>
    </w:p>
    <w:p w:rsidR="00000000" w:rsidDel="00000000" w:rsidP="00000000" w:rsidRDefault="00000000" w:rsidRPr="00000000" w14:paraId="000000DB">
      <w:pPr>
        <w:spacing w:after="40" w:lineRule="auto"/>
        <w:rPr/>
      </w:pPr>
      <w:r w:rsidDel="00000000" w:rsidR="00000000" w:rsidRPr="00000000">
        <w:rPr>
          <w:rFonts w:ascii="Arial" w:cs="Arial" w:eastAsia="Arial" w:hAnsi="Arial"/>
          <w:b w:val="0"/>
          <w:bCs w:val="0"/>
          <w:i w:val="1"/>
          <w:iCs w:val="1"/>
          <w:color w:val="555555"/>
          <w:sz w:val="20"/>
          <w:szCs w:val="20"/>
          <w:rtl w:val="0"/>
        </w:rPr>
        <w:t xml:space="preserve">~1,600 words  |  5 H2s</w:t>
      </w:r>
      <w:r w:rsidDel="00000000" w:rsidR="00000000" w:rsidRPr="00000000">
        <w:rPr>
          <w:rtl w:val="0"/>
        </w:rPr>
      </w:r>
    </w:p>
    <w:p w:rsidR="00000000" w:rsidDel="00000000" w:rsidP="00000000" w:rsidRDefault="00000000" w:rsidRPr="00000000" w14:paraId="000000DC">
      <w:pPr>
        <w:pStyle w:val="ListParagraph"/>
        <w:rPr/>
        <w:numPr>
          <w:ilvl w:val="0"/>
          <w:numId w:val="1"/>
        </w:numPr>
      </w:pPr>
      <w:r w:rsidDel="00000000" w:rsidR="00000000" w:rsidRPr="00000000">
        <w:rPr>
          <w:rFonts w:ascii="Arial" w:cs="Arial" w:eastAsia="Arial" w:hAnsi="Arial"/>
          <w:b w:val="1"/>
          <w:bCs w:val="1"/>
          <w:i w:val="0"/>
          <w:iCs w:val="0"/>
          <w:color w:val="2e7d32"/>
          <w:sz w:val="22"/>
          <w:szCs w:val="22"/>
          <w:rtl w:val="0"/>
        </w:rPr>
        <w:t xml:space="preserve">Strengths: </w:t>
      </w:r>
      <w:r w:rsidDel="00000000" w:rsidR="00000000" w:rsidRPr="00000000">
        <w:rPr>
          <w:rFonts w:ascii="Arial" w:cs="Arial" w:eastAsia="Arial" w:hAnsi="Arial"/>
          <w:b w:val="0"/>
          <w:bCs w:val="0"/>
          <w:i w:val="0"/>
          <w:iCs w:val="0"/>
          <w:color w:val="000000"/>
          <w:sz w:val="22"/>
          <w:szCs w:val="22"/>
          <w:rtl w:val="0"/>
        </w:rPr>
        <w:t xml:space="preserve">US Chamber authority; cited in AI Overview; good 'what investors look for' angle; readable voice.</w:t>
      </w:r>
      <w:r w:rsidDel="00000000" w:rsidR="00000000" w:rsidRPr="00000000">
        <w:rPr>
          <w:rtl w:val="0"/>
        </w:rPr>
      </w:r>
    </w:p>
    <w:p w:rsidR="00000000" w:rsidDel="00000000" w:rsidP="00000000" w:rsidRDefault="00000000" w:rsidRPr="00000000" w14:paraId="000000DD">
      <w:pPr>
        <w:pStyle w:val="ListParagraph"/>
        <w:spacing w:after="160" w:lineRule="auto"/>
        <w:rPr/>
        <w:numPr>
          <w:ilvl w:val="0"/>
          <w:numId w:val="1"/>
        </w:numPr>
      </w:pPr>
      <w:r w:rsidDel="00000000" w:rsidR="00000000" w:rsidRPr="00000000">
        <w:rPr>
          <w:rFonts w:ascii="Arial" w:cs="Arial" w:eastAsia="Arial" w:hAnsi="Arial"/>
          <w:b w:val="1"/>
          <w:bCs w:val="1"/>
          <w:i w:val="0"/>
          <w:iCs w:val="0"/>
          <w:color w:val="c62828"/>
          <w:sz w:val="22"/>
          <w:szCs w:val="22"/>
          <w:rtl w:val="0"/>
        </w:rPr>
        <w:t xml:space="preserve">Weaknesses: </w:t>
      </w:r>
      <w:r w:rsidDel="00000000" w:rsidR="00000000" w:rsidRPr="00000000">
        <w:rPr>
          <w:rFonts w:ascii="Arial" w:cs="Arial" w:eastAsia="Arial" w:hAnsi="Arial"/>
          <w:b w:val="0"/>
          <w:bCs w:val="0"/>
          <w:i w:val="0"/>
          <w:iCs w:val="0"/>
          <w:color w:val="000000"/>
          <w:sz w:val="22"/>
          <w:szCs w:val="22"/>
          <w:rtl w:val="0"/>
        </w:rPr>
        <w:t xml:space="preserve">Short; no example; no template; shallow on the step-by-step; does not differentiate summary from pitch.</w:t>
      </w:r>
      <w:r w:rsidDel="00000000" w:rsidR="00000000" w:rsidRPr="00000000">
        <w:rPr>
          <w:rtl w:val="0"/>
        </w:rPr>
      </w:r>
    </w:p>
    <w:p w:rsidR="00000000" w:rsidDel="00000000" w:rsidP="00000000" w:rsidRDefault="00000000" w:rsidRPr="00000000" w14:paraId="000000DE">
      <w:pPr>
        <w:pStyle w:val="ListParagraph"/>
        <w:spacing w:after="80" w:before="200" w:lineRule="auto"/>
        <w:rPr/>
        <w:numPr>
          <w:ilvl w:val="0"/>
          <w:numId w:val="1"/>
        </w:numPr>
      </w:pPr>
      <w:r w:rsidDel="00000000" w:rsidR="00000000" w:rsidRPr="00000000">
        <w:rPr>
          <w:rFonts w:ascii="Arial" w:cs="Arial" w:eastAsia="Arial" w:hAnsi="Arial"/>
          <w:b w:val="1"/>
          <w:bCs w:val="1"/>
          <w:i w:val="0"/>
          <w:iCs w:val="0"/>
          <w:color w:val="1b3a5c"/>
          <w:sz w:val="22"/>
          <w:szCs w:val="22"/>
          <w:rtl w:val="0"/>
        </w:rPr>
        <w:t xml:space="preserve">COMPETITOR HEADING MAP:</w:t>
      </w:r>
      <w:r w:rsidDel="00000000" w:rsidR="00000000" w:rsidRPr="00000000">
        <w:rPr>
          <w:rtl w:val="0"/>
        </w:rPr>
      </w:r>
    </w:p>
    <w:tbl>
      <w:tblPr>
        <w:tblStyle w:val="Table8"/>
        <w:tblW w:w="9360.000000000002" w:type="dxa"/>
        <w:jc w:val="left"/>
        <w:tblInd w:w="-120.0" w:type="dxa"/>
        <w:tblLayout w:type="fixed"/>
        <w:tblLook w:val="04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2"/>
                <w:szCs w:val="22"/>
                <w:rtl w:val="0"/>
              </w:rPr>
              <w:t xml:space="preserve">Topic /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2"/>
                <w:szCs w:val="22"/>
                <w:rtl w:val="0"/>
              </w:rPr>
              <w:t xml:space="preserve">Forbes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2"/>
                <w:szCs w:val="22"/>
                <w:rtl w:val="0"/>
              </w:rPr>
              <w:t xml:space="preserve">NerdWallet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2"/>
                <w:szCs w:val="22"/>
                <w:rtl w:val="0"/>
              </w:rPr>
              <w:t xml:space="preserve">SBA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2"/>
                <w:szCs w:val="22"/>
                <w:rtl w:val="0"/>
              </w:rPr>
              <w:t xml:space="preserve">Asana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2"/>
                <w:szCs w:val="22"/>
                <w:rtl w:val="0"/>
              </w:rPr>
              <w:t xml:space="preserve">LivePlan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2"/>
                <w:szCs w:val="22"/>
                <w:rtl w:val="0"/>
              </w:rPr>
              <w:t xml:space="preserve">Xero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2"/>
                <w:szCs w:val="22"/>
                <w:rtl w:val="0"/>
              </w:rPr>
              <w:t xml:space="preserve">USCham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2"/>
                <w:szCs w:val="22"/>
                <w:rtl w:val="0"/>
              </w:rPr>
              <w:t xml:space="preserve">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2"/>
                <w:szCs w:val="22"/>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2"/>
                <w:szCs w:val="22"/>
                <w:rtl w:val="0"/>
              </w:rPr>
              <w:t xml:space="preserve">What is an executive summary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sdt>
              <w:sdtPr>
                <w:id w:val="2120718497"/>
                <w:tag w:val="goog_rdk_2"/>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2"/>
                <w:szCs w:val="22"/>
                <w:rtl w:val="0"/>
              </w:rPr>
              <w:t xml:space="preserve">rewrite — add 5-part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2"/>
                <w:szCs w:val="22"/>
                <w:rtl w:val="0"/>
              </w:rPr>
              <w:t xml:space="preserve">5 / 7 key parts of an 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B">
            <w:pPr>
              <w:rPr/>
            </w:pPr>
            <w:sdt>
              <w:sdtPr>
                <w:id w:val="1902664856"/>
                <w:tag w:val="goog_rdk_3"/>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2"/>
                <w:szCs w:val="22"/>
                <w:rtl w:val="0"/>
              </w:rPr>
              <w:t xml:space="preserve">GAP — answers PAA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2"/>
                <w:szCs w:val="22"/>
                <w:rtl w:val="0"/>
              </w:rPr>
              <w:t xml:space="preserve">Executive summary vs. business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sdt>
              <w:sdtPr>
                <w:id w:val="-497452545"/>
                <w:tag w:val="goog_rdk_4"/>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2"/>
                <w:szCs w:val="22"/>
                <w:rtl w:val="0"/>
              </w:rPr>
              <w:t xml:space="preserve">keep — our unique strength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2"/>
                <w:szCs w:val="22"/>
                <w:rtl w:val="0"/>
              </w:rPr>
              <w:t xml:space="preserve">Full annotated example (inline)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2"/>
                <w:szCs w:val="22"/>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2"/>
                <w:szCs w:val="22"/>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2"/>
                <w:szCs w:val="22"/>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2"/>
                <w:szCs w:val="22"/>
                <w:rtl w:val="0"/>
              </w:rPr>
              <w:t xml:space="preserve">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F">
            <w:pPr>
              <w:rPr/>
            </w:pPr>
            <w:sdt>
              <w:sdtPr>
                <w:id w:val="158958073"/>
                <w:tag w:val="goog_rdk_5"/>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MOVE up — biggest win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Step-by-step how to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sdt>
              <w:sdtPr>
                <w:id w:val="1721401088"/>
                <w:tag w:val="goog_rdk_6"/>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2"/>
                <w:szCs w:val="22"/>
                <w:rtl w:val="0"/>
              </w:rPr>
              <w:t xml:space="preserve">edit — trim filler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2"/>
                <w:szCs w:val="22"/>
                <w:rtl w:val="0"/>
              </w:rPr>
              <w:t xml:space="preserve">Length guidance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3">
            <w:pPr>
              <w:rPr/>
            </w:pPr>
            <w:sdt>
              <w:sdtPr>
                <w:id w:val="-891703155"/>
                <w:tag w:val="goog_rdk_7"/>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2"/>
                <w:szCs w:val="22"/>
                <w:rtl w:val="0"/>
              </w:rPr>
              <w:t xml:space="preserve">keep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2"/>
                <w:szCs w:val="22"/>
                <w:rtl w:val="0"/>
              </w:rPr>
              <w:t xml:space="preserve">Tips / best 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sdt>
              <w:sdtPr>
                <w:id w:val="786110629"/>
                <w:tag w:val="goog_rdk_8"/>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keep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2"/>
                <w:szCs w:val="22"/>
                <w:rtl w:val="0"/>
              </w:rPr>
              <w:t xml:space="preserve">Common mistakes to avoid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7">
            <w:pPr>
              <w:rPr/>
            </w:pPr>
            <w:sdt>
              <w:sdtPr>
                <w:id w:val="574418307"/>
                <w:tag w:val="goog_rdk_9"/>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2"/>
                <w:szCs w:val="22"/>
                <w:rtl w:val="0"/>
              </w:rPr>
              <w:t xml:space="preserve">GAP — Asana's strength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2"/>
                <w:szCs w:val="22"/>
                <w:rtl w:val="0"/>
              </w:rPr>
              <w:t xml:space="preserve">Executive summary for different audiences (investor vs. loan)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sdt>
              <w:sdtPr>
                <w:id w:val="1839279678"/>
                <w:tag w:val="goog_rdk_10"/>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2"/>
                <w:szCs w:val="22"/>
                <w:rtl w:val="0"/>
              </w:rPr>
              <w:t xml:space="preserve">GAP — Xero's angle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2"/>
                <w:szCs w:val="22"/>
                <w:rtl w:val="0"/>
              </w:rPr>
              <w:t xml:space="preserve">Downloadable template / sample .docx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2"/>
                <w:szCs w:val="22"/>
                <w:rtl w:val="0"/>
              </w:rPr>
              <w:t xml:space="preserve">Y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2"/>
                <w:szCs w:val="22"/>
                <w:rtl w:val="0"/>
              </w:rPr>
              <w:t xml:space="preserve">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i w:val="0"/>
                <w:iCs w:val="0"/>
                <w:color w:val="2e7d32"/>
                <w:sz w:val="22"/>
                <w:szCs w:val="22"/>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2"/>
                <w:szCs w:val="22"/>
                <w:rtl w:val="0"/>
              </w:rPr>
              <w:t xml:space="preserve">improve — inline 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2"/>
                <w:szCs w:val="22"/>
                <w:rtl w:val="0"/>
              </w:rPr>
              <w:t xml:space="preserve">Can ChatGPT write an executive summary? (PAA)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sdt>
              <w:sdtPr>
                <w:id w:val="277869255"/>
                <w:tag w:val="goog_rdk_11"/>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2"/>
                <w:szCs w:val="22"/>
                <w:rtl w:val="0"/>
              </w:rPr>
              <w:t xml:space="preserve">GAP — PAA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2"/>
                <w:szCs w:val="22"/>
                <w:rtl w:val="0"/>
              </w:rPr>
              <w:t xml:space="preserve">Should you write the executive summary last?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F">
            <w:pPr>
              <w:rPr/>
            </w:pPr>
            <w:sdt>
              <w:sdtPr>
                <w:id w:val="1820679892"/>
                <w:tag w:val="goog_rdk_12"/>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2"/>
                <w:szCs w:val="22"/>
                <w:rtl w:val="0"/>
              </w:rPr>
              <w:t xml:space="preserve">keep — in tips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2"/>
                <w:szCs w:val="22"/>
                <w:rtl w:val="0"/>
              </w:rPr>
              <w:t xml:space="preserve">Investor perspective / what investors look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i w:val="0"/>
                <w:iCs w:val="0"/>
                <w:color w:val="2e7d32"/>
                <w:sz w:val="22"/>
                <w:szCs w:val="22"/>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2"/>
                <w:szCs w:val="22"/>
                <w:rtl w:val="0"/>
              </w:rPr>
              <w:t xml:space="preserve">deepen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2"/>
                <w:szCs w:val="22"/>
                <w:rtl w:val="0"/>
              </w:rPr>
              <w:t xml:space="preserve">Named author with E-E-A-T bio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2"/>
                <w:szCs w:val="22"/>
                <w:rtl w:val="0"/>
              </w:rPr>
              <w:t xml:space="preserve">gov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2"/>
                <w:szCs w:val="22"/>
                <w:rtl w:val="0"/>
              </w:rPr>
              <w:t xml:space="prese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3">
            <w:pPr>
              <w:rPr/>
            </w:pPr>
            <w:sdt>
              <w:sdtPr>
                <w:id w:val="2013831824"/>
                <w:tag w:val="goog_rdk_13"/>
              </w:sdtPr>
              <w:sdtContent>
                <w:r w:rsidDel="00000000" w:rsidR="00000000" w:rsidRPr="00000000">
                  <w:rPr>
                    <w:rFonts w:ascii="Arial Unicode MS" w:cs="Arial Unicode MS" w:eastAsia="Arial Unicode MS" w:hAnsi="Arial Unicode MS"/>
                    <w:b w:val="1"/>
                    <w:bCs w:val="1"/>
                    <w:i w:val="0"/>
                    <w:iCs w:val="0"/>
                    <w:color w:val="2e7d32"/>
                    <w:sz w:val="22"/>
                    <w:szCs w:val="22"/>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2"/>
                <w:szCs w:val="22"/>
                <w:rtl w:val="0"/>
              </w:rPr>
              <w:t xml:space="preserve">GAP — replace 'Upmetrics Team'</w:t>
            </w: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3"/>
        <w:pBdr>
          <w:bottom w:color="1b3a5c" w:space="4" w:sz="12" w:val="single"/>
        </w:pBdr>
        <w:spacing w:after="200" w:before="360" w:lineRule="auto"/>
        <w:rPr/>
      </w:pPr>
      <w:r w:rsidDel="00000000" w:rsidR="00000000" w:rsidRPr="00000000">
        <w:rPr>
          <w:rFonts w:ascii="Arial" w:cs="Arial" w:eastAsia="Arial" w:hAnsi="Arial"/>
          <w:i w:val="0"/>
          <w:iCs w:val="0"/>
          <w:color w:val="1b3a5c"/>
          <w:sz w:val="28"/>
          <w:szCs w:val="28"/>
          <w:rtl w:val="0"/>
        </w:rPr>
        <w:t xml:space="preserve">Group 4: the article — annotated outline</w:t>
      </w:r>
      <w:r w:rsidDel="00000000" w:rsidR="00000000" w:rsidRPr="00000000">
        <w:rPr>
          <w:rtl w:val="0"/>
        </w:rPr>
      </w:r>
    </w:p>
    <w:p w:rsidR="00000000" w:rsidDel="00000000" w:rsidP="00000000" w:rsidRDefault="00000000" w:rsidRPr="00000000" w14:paraId="00000178">
      <w:pPr>
        <w:pStyle w:val="Heading2"/>
        <w:pBdr>
          <w:bottom w:color="1b3a5c" w:space="4" w:sz="6" w:val="single"/>
        </w:pBdr>
        <w:spacing w:after="160" w:before="300" w:lineRule="auto"/>
        <w:rPr/>
      </w:pPr>
      <w:r w:rsidDel="00000000" w:rsidR="00000000" w:rsidRPr="00000000">
        <w:rPr>
          <w:rFonts w:ascii="Arial" w:cs="Arial" w:eastAsia="Arial" w:hAnsi="Arial"/>
          <w:b w:val="0"/>
          <w:bCs w:val="0"/>
          <w:color w:val="1b3a5c"/>
          <w:sz w:val="28"/>
          <w:szCs w:val="28"/>
          <w:rtl w:val="0"/>
        </w:rPr>
        <w:t xml:space="preserve">Introduction</w:t>
      </w:r>
      <w:r w:rsidDel="00000000" w:rsidR="00000000" w:rsidRPr="00000000">
        <w:rPr>
          <w:rtl w:val="0"/>
        </w:rPr>
      </w:r>
    </w:p>
    <w:p w:rsidR="00000000" w:rsidDel="00000000" w:rsidP="00000000" w:rsidRDefault="00000000" w:rsidRPr="00000000" w14:paraId="00000179">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you've been working on your business plan, the executive summary is all you have left to write. That's also the first thing they'll read, and most often the only part they read all the way through before deciding whether they want to read more.</w:t>
      </w:r>
    </w:p>
    <w:p w:rsidR="00000000" w:rsidDel="00000000" w:rsidP="00000000" w:rsidRDefault="00000000" w:rsidRPr="00000000" w14:paraId="0000017A">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That's the bind a </w:t>
      </w:r>
      <w:r w:rsidDel="00000000" w:rsidR="00000000" w:rsidRPr="00000000">
        <w:rPr>
          <w:rFonts w:ascii="Lexend" w:cs="Lexend" w:eastAsia="Lexend" w:hAnsi="Lexend"/>
          <w:b w:val="1"/>
          <w:bCs w:val="1"/>
          <w:rtl w:val="0"/>
        </w:rPr>
        <w:t xml:space="preserve">business plan executive summary</w:t>
      </w:r>
      <w:r w:rsidDel="00000000" w:rsidR="00000000" w:rsidRPr="00000000">
        <w:rPr>
          <w:rFonts w:ascii="Lexend Light" w:cs="Lexend Light" w:eastAsia="Lexend Light" w:hAnsi="Lexend Light"/>
          <w:rtl w:val="0"/>
        </w:rPr>
        <w:t xml:space="preserve"> has to solve. </w:t>
      </w:r>
    </w:p>
    <w:p w:rsidR="00000000" w:rsidDel="00000000" w:rsidP="00000000" w:rsidRDefault="00000000" w:rsidRPr="00000000" w14:paraId="0000017B">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 good executive summary reads something like this: </w:t>
      </w:r>
      <w:r w:rsidDel="00000000" w:rsidR="00000000" w:rsidRPr="00000000">
        <w:rPr>
          <w:rFonts w:ascii="Lexend Light" w:cs="Lexend Light" w:eastAsia="Lexend Light" w:hAnsi="Lexend Light"/>
          <w:i w:val="1"/>
          <w:iCs w:val="1"/>
          <w:rtl w:val="0"/>
        </w:rPr>
        <w:t xml:space="preserve">"Acme Robotics builds warehouse automation software for mid-market 3PLs. We're raising $2M in seed funding to grow the engineering team and launch in three new metros by Q4."</w:t>
      </w:r>
      <w:r w:rsidDel="00000000" w:rsidR="00000000" w:rsidRPr="00000000">
        <w:rPr>
          <w:rFonts w:ascii="Lexend Light" w:cs="Lexend Light" w:eastAsia="Lexend Light" w:hAnsi="Lexend Light"/>
          <w:rtl w:val="0"/>
        </w:rPr>
        <w:t xml:space="preserve"> That's the opener. The rest of the executive summary explains how.</w:t>
      </w:r>
    </w:p>
    <w:p w:rsidR="00000000" w:rsidDel="00000000" w:rsidP="00000000" w:rsidRDefault="00000000" w:rsidRPr="00000000" w14:paraId="0000017C">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guide shows you an example of a business plan executive summary that you can use to pattern-match, the five elements you should include, and a process you can follow if you're having trouble getting started.</w:t>
      </w:r>
    </w:p>
    <w:p w:rsidR="00000000" w:rsidDel="00000000" w:rsidP="00000000" w:rsidRDefault="00000000" w:rsidRPr="00000000" w14:paraId="0000017D">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 haven't finished your plan, </w:t>
      </w:r>
      <w:hyperlink r:id="rId17">
        <w:r w:rsidDel="00000000" w:rsidR="00000000" w:rsidRPr="00000000">
          <w:rPr>
            <w:rFonts w:ascii="Lexend Light" w:cs="Lexend Light" w:eastAsia="Lexend Light" w:hAnsi="Lexend Light"/>
            <w:color w:val="1155cc"/>
            <w:u w:val="single"/>
            <w:rtl w:val="0"/>
          </w:rPr>
          <w:t xml:space="preserve">read this first</w:t>
        </w:r>
      </w:hyperlink>
      <w:r w:rsidDel="00000000" w:rsidR="00000000" w:rsidRPr="00000000">
        <w:rPr>
          <w:rFonts w:ascii="Lexend Light" w:cs="Lexend Light" w:eastAsia="Lexend Light" w:hAnsi="Lexend Light"/>
          <w:rtl w:val="0"/>
        </w:rPr>
        <w:t xml:space="preserve">. If you've already completed the rest, and the summary is the last thing to do, you're in the right place.</w:t>
      </w:r>
    </w:p>
    <w:p w:rsidR="00000000" w:rsidDel="00000000" w:rsidP="00000000" w:rsidRDefault="00000000" w:rsidRPr="00000000" w14:paraId="0000017E">
      <w:pPr>
        <w:pStyle w:val="Heading3"/>
        <w:spacing w:after="240" w:before="240" w:lineRule="auto"/>
        <w:rPr>
          <w:rFonts w:ascii="Lexend" w:cs="Lexend" w:eastAsia="Lexend" w:hAnsi="Lexend"/>
          <w:b w:val="1"/>
          <w:bCs w:val="1"/>
        </w:rPr>
      </w:pPr>
      <w:r w:rsidDel="00000000" w:rsidR="00000000" w:rsidRPr="00000000">
        <w:rPr>
          <w:rFonts w:ascii="Lexend" w:cs="Lexend" w:eastAsia="Lexend" w:hAnsi="Lexend"/>
          <w:rtl w:val="0"/>
        </w:rPr>
        <w:t xml:space="preserve">Key Takeaways</w:t>
      </w:r>
    </w:p>
    <w:p w:rsidR="00000000" w:rsidDel="00000000" w:rsidP="00000000" w:rsidRDefault="00000000" w:rsidRPr="00000000" w14:paraId="0000017F">
      <w:pPr>
        <w:numPr>
          <w:ilvl w:val="0"/>
          <w:numId w:val="1"/>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executive summary of a business plan is a 1-2 page snapshot that must be able to stand alone. If the recipient doesn't turn the page, they should still get the gist.</w:t>
      </w:r>
      <w:r w:rsidDel="00000000" w:rsidR="00000000" w:rsidRPr="00000000">
        <w:rPr>
          <w:rtl w:val="0"/>
        </w:rPr>
      </w:r>
    </w:p>
    <w:p w:rsidR="00000000" w:rsidDel="00000000" w:rsidP="00000000" w:rsidRDefault="00000000" w:rsidRPr="00000000" w14:paraId="00000180">
      <w:pPr>
        <w:numPr>
          <w:ilvl w:val="0"/>
          <w:numId w:val="1"/>
        </w:numPr>
        <w:spacing w:after="0" w:afterAutospacing="0" w:before="0" w:beforeAutospacing="0" w:lineRule="auto"/>
        <w:ind w:left="720" w:hanging="360"/>
        <w:rPr>
          <w:rFonts w:ascii="Lexend Light" w:cs="Lexend Light" w:eastAsia="Lexend Light" w:hAnsi="Lexend Light"/>
        </w:rPr>
      </w:pPr>
      <w:commentRangeStart w:id="29"/>
      <w:r w:rsidDel="00000000" w:rsidR="00000000" w:rsidRPr="00000000">
        <w:rPr>
          <w:rFonts w:ascii="Lexend Light" w:cs="Lexend Light" w:eastAsia="Lexend Light" w:hAnsi="Lexend Light"/>
          <w:rtl w:val="0"/>
        </w:rPr>
        <w:t xml:space="preserve">All summaries have five key elements: overview of the business, problem and solution, opportunity, business model, and traction, and team and funding.</w:t>
      </w:r>
      <w:commentRangeEnd w:id="29"/>
      <w:r>
        <w:rPr>
          <w:rStyle w:val="CommentReference"/>
        </w:rPr>
        <w:commentReference w:id="29"/>
      </w:r>
    </w:p>
    <w:p w:rsidR="00000000" w:rsidDel="00000000" w:rsidP="00000000" w:rsidRDefault="00000000" w:rsidRPr="00000000" w14:paraId="00000181">
      <w:pPr>
        <w:numPr>
          <w:ilvl w:val="0"/>
          <w:numId w:val="1"/>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Write it last, not first. You can't summarize a plan you haven't finished.</w:t>
      </w:r>
    </w:p>
    <w:p w:rsidR="00000000" w:rsidDel="00000000" w:rsidP="00000000" w:rsidRDefault="00000000" w:rsidRPr="00000000" w14:paraId="00000182">
      <w:pPr>
        <w:numPr>
          <w:ilvl w:val="0"/>
          <w:numId w:val="1"/>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Adjust the emphasis based on who's reading it. Investors care about growth and team, lenders care about cash flow and repayment.</w:t>
      </w:r>
      <w:r w:rsidDel="00000000" w:rsidR="00000000" w:rsidRPr="00000000">
        <w:rPr>
          <w:rtl w:val="0"/>
        </w:rPr>
      </w:r>
    </w:p>
    <w:p w:rsidR="00000000" w:rsidDel="00000000" w:rsidP="00000000" w:rsidRDefault="00000000" w:rsidRPr="00000000" w14:paraId="00000183">
      <w:pPr>
        <w:pStyle w:val="Heading2"/>
        <w:pBdr>
          <w:bottom w:color="1b3a5c" w:space="4" w:sz="6" w:val="single"/>
        </w:pBdr>
        <w:spacing w:after="160" w:before="300" w:lineRule="auto"/>
        <w:rPr/>
      </w:pPr>
      <w:sdt>
        <w:sdtPr>
          <w:id w:val="1609372741"/>
          <w:tag w:val="goog_rdk_14"/>
        </w:sdtPr>
        <w:sdtContent>
          <w:commentRangeStart w:id="0"/>
        </w:sdtContent>
      </w:sdt>
      <w:r w:rsidDel="00000000" w:rsidR="00000000" w:rsidRPr="00000000">
        <w:rPr>
          <w:rFonts w:ascii="Arial" w:cs="Arial" w:eastAsia="Arial" w:hAnsi="Arial"/>
          <w:b w:val="0"/>
          <w:bCs w:val="0"/>
          <w:color w:val="1b3a5c"/>
          <w:sz w:val="28"/>
          <w:szCs w:val="28"/>
          <w:rtl w:val="0"/>
        </w:rPr>
        <w:t xml:space="preserve">What is a business plan 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84">
      <w:pPr>
        <w:spacing w:after="60" w:lineRule="auto"/>
        <w:rPr>
          <w:rFonts w:ascii="Lexend Light" w:cs="Lexend Light" w:eastAsia="Lexend Light" w:hAnsi="Lexend Light"/>
          <w:color w:val="1155cc"/>
          <w:u w:val="single"/>
        </w:rPr>
      </w:pPr>
      <w:r w:rsidDel="00000000" w:rsidR="00000000" w:rsidRPr="00000000">
        <w:rPr>
          <w:rFonts w:ascii="Arial" w:cs="Arial" w:eastAsia="Arial" w:hAnsi="Arial"/>
          <w:b w:val="1"/>
          <w:bCs w:val="1"/>
          <w:i w:val="1"/>
          <w:iCs w:val="1"/>
          <w:color w:val="c62828"/>
          <w:sz w:val="20"/>
          <w:szCs w:val="20"/>
          <w:rtl w:val="0"/>
        </w:rPr>
        <w:t xml:space="preserve"> </w:t>
      </w:r>
      <w:r w:rsidDel="00000000" w:rsidR="00000000" w:rsidRPr="00000000">
        <w:rPr>
          <w:rFonts w:ascii="Lexend Light" w:cs="Lexend Light" w:eastAsia="Lexend Light" w:hAnsi="Lexend Light"/>
          <w:rtl w:val="0"/>
        </w:rPr>
        <w:t xml:space="preserve">A business plan executive summary is a one- to two-page overview that sits at the front of your business plan and gives a high-level picture of what's in the rest of the document. It's not an introduction or a teaser. It's a standalone section that should make sense even if the reader never opens page two.</w:t>
      </w:r>
      <w:hyperlink r:id="rId18">
        <w:r w:rsidDel="00000000" w:rsidR="00000000" w:rsidRPr="00000000">
          <w:rPr>
            <w:rFonts w:ascii="Lexend Light" w:cs="Lexend Light" w:eastAsia="Lexend Light" w:hAnsi="Lexend Light"/>
            <w:rtl w:val="0"/>
          </w:rPr>
          <w:t xml:space="preserve"> </w:t>
        </w:r>
      </w:hyperlink>
      <w:r w:rsidDel="00000000" w:rsidR="00000000" w:rsidRPr="00000000">
        <w:rPr>
          <w:rtl w:val="0"/>
        </w:rPr>
      </w:r>
    </w:p>
    <w:p w:rsidR="00000000" w:rsidDel="00000000" w:rsidP="00000000" w:rsidRDefault="00000000" w:rsidRPr="00000000" w14:paraId="00000185">
      <w:pPr>
        <w:spacing w:after="240" w:before="240" w:lineRule="auto"/>
        <w:rPr>
          <w:rFonts w:ascii="Lexend Light" w:cs="Lexend Light" w:eastAsia="Lexend Light" w:hAnsi="Lexend Light"/>
        </w:rPr>
      </w:pPr>
      <w:commentRangeStart w:id="35"/>
      <w:r w:rsidDel="00000000" w:rsidR="00000000" w:rsidRPr="00000000">
        <w:rPr>
          <w:rFonts w:ascii="Lexend Light" w:cs="Lexend Light" w:eastAsia="Lexend Light" w:hAnsi="Lexend Light"/>
          <w:rtl w:val="0"/>
        </w:rPr>
        <w:t xml:space="preserve">Three groups of people read an executive summary.</w:t>
      </w:r>
      <w:commentRangeEnd w:id="35"/>
      <w:r>
        <w:rPr>
          <w:rStyle w:val="CommentReference"/>
        </w:rPr>
        <w:commentReference w:id="35"/>
      </w:r>
      <w:r w:rsidDel="00000000" w:rsidR="00000000" w:rsidRPr="00000000">
        <w:rPr>
          <w:rFonts w:ascii="Lexend Light" w:cs="Lexend Light" w:eastAsia="Lexend Light" w:hAnsi="Lexend Light"/>
          <w:rtl w:val="0"/>
        </w:rPr>
        <w:t xml:space="preserve"> Equity investors scan for market size, team strength, and traction. Lenders (especially SBA loan officers) see your cash flow, collateral, and a clear repayment plan. Partners and co-founders look for fit and credibility. </w:t>
      </w:r>
    </w:p>
    <w:p w:rsidR="00000000" w:rsidDel="00000000" w:rsidP="00000000" w:rsidRDefault="00000000" w:rsidRPr="00000000" w14:paraId="00000186">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Though the five-part structure stays the same for all of them, what changes is which part you lean on hardest, and I'll come back to that in the audience section below.</w:t>
      </w:r>
    </w:p>
    <w:p w:rsidR="00000000" w:rsidDel="00000000" w:rsidP="00000000" w:rsidRDefault="00000000" w:rsidRPr="00000000" w14:paraId="00000187">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w:t>
      </w:r>
      <w:hyperlink r:id="rId19">
        <w:r w:rsidDel="00000000" w:rsidR="00000000" w:rsidRPr="00000000">
          <w:rPr>
            <w:rFonts w:ascii="Lexend Light" w:cs="Lexend Light" w:eastAsia="Lexend Light" w:hAnsi="Lexend Light"/>
            <w:rtl w:val="0"/>
          </w:rPr>
          <w:t xml:space="preserve"> </w:t>
        </w:r>
      </w:hyperlink>
      <w:hyperlink r:id="rId20">
        <w:r w:rsidDel="00000000" w:rsidR="00000000" w:rsidRPr="00000000">
          <w:rPr>
            <w:rFonts w:ascii="Lexend Light" w:cs="Lexend Light" w:eastAsia="Lexend Light" w:hAnsi="Lexend Light"/>
            <w:color w:val="1155cc"/>
            <w:u w:val="single"/>
            <w:rtl w:val="0"/>
          </w:rPr>
          <w:t xml:space="preserve">SBA recommends</w:t>
        </w:r>
      </w:hyperlink>
      <w:r w:rsidDel="00000000" w:rsidR="00000000" w:rsidRPr="00000000">
        <w:rPr>
          <w:rFonts w:ascii="Lexend Light" w:cs="Lexend Light" w:eastAsia="Lexend Light" w:hAnsi="Lexend Light"/>
          <w:rtl w:val="0"/>
        </w:rPr>
        <w:t xml:space="preserve"> keeping your executive summary to one or two pages, or about 10% of your full plan. I'd stick to that. Investors and loan officers read dozens of these a week, and a five-page summary is the fastest way to signal that you don't know what to cut. If your draft is running long, try cutting backstory and trimming adjectives.</w:t>
      </w:r>
    </w:p>
    <w:p w:rsidR="00000000" w:rsidDel="00000000" w:rsidP="00000000" w:rsidRDefault="00000000" w:rsidRPr="00000000" w14:paraId="00000188">
      <w:pPr>
        <w:spacing w:after="240" w:before="240" w:lineRule="auto"/>
        <w:rPr>
          <w:rFonts w:ascii="Lexend Light" w:cs="Lexend Light" w:eastAsia="Lexend Light" w:hAnsi="Lexend Light"/>
        </w:rPr>
      </w:pPr>
      <w:commentRangeStart w:id="33"/>
      <w:r w:rsidDel="00000000" w:rsidR="00000000" w:rsidRPr="00000000">
        <w:rPr>
          <w:rFonts w:ascii="Lexend Light" w:cs="Lexend Light" w:eastAsia="Lexend Light" w:hAnsi="Lexend Light"/>
          <w:rtl w:val="0"/>
        </w:rPr>
        <w:t xml:space="preserve">Every solid executive summary covers the same five parts: </w:t>
      </w:r>
      <w:commentRangeEnd w:id="33"/>
      <w:r>
        <w:rPr>
          <w:rStyle w:val="CommentReference"/>
        </w:rPr>
        <w:commentReference w:id="33"/>
      </w:r>
    </w:p>
    <w:p w:rsidR="00000000" w:rsidDel="00000000" w:rsidP="00000000" w:rsidRDefault="00000000" w:rsidRPr="00000000" w14:paraId="00000189">
      <w:pPr>
        <w:numPr>
          <w:ilvl w:val="0"/>
          <w:numId w:val="7"/>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business overview</w:t>
      </w:r>
    </w:p>
    <w:p w:rsidR="00000000" w:rsidDel="00000000" w:rsidP="00000000" w:rsidRDefault="00000000" w:rsidRPr="00000000" w14:paraId="0000018A">
      <w:pPr>
        <w:numPr>
          <w:ilvl w:val="0"/>
          <w:numId w:val="7"/>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problem and solution</w:t>
      </w:r>
    </w:p>
    <w:p w:rsidR="00000000" w:rsidDel="00000000" w:rsidP="00000000" w:rsidRDefault="00000000" w:rsidRPr="00000000" w14:paraId="0000018B">
      <w:pPr>
        <w:numPr>
          <w:ilvl w:val="0"/>
          <w:numId w:val="7"/>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market opportunity</w:t>
      </w:r>
    </w:p>
    <w:p w:rsidR="00000000" w:rsidDel="00000000" w:rsidP="00000000" w:rsidRDefault="00000000" w:rsidRPr="00000000" w14:paraId="0000018C">
      <w:pPr>
        <w:numPr>
          <w:ilvl w:val="0"/>
          <w:numId w:val="7"/>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business model and traction</w:t>
      </w:r>
    </w:p>
    <w:p w:rsidR="00000000" w:rsidDel="00000000" w:rsidP="00000000" w:rsidRDefault="00000000" w:rsidRPr="00000000" w14:paraId="0000018D">
      <w:pPr>
        <w:numPr>
          <w:ilvl w:val="0"/>
          <w:numId w:val="7"/>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team plus funding ask. </w:t>
      </w:r>
    </w:p>
    <w:p w:rsidR="00000000" w:rsidDel="00000000" w:rsidP="00000000" w:rsidRDefault="00000000" w:rsidRPr="00000000" w14:paraId="0000018E">
      <w:pPr>
        <w:spacing w:after="240" w:before="240" w:lineRule="auto"/>
        <w:rPr/>
      </w:pPr>
      <w:r w:rsidDel="00000000" w:rsidR="00000000" w:rsidRPr="00000000">
        <w:rPr>
          <w:rFonts w:ascii="Lexend Light" w:cs="Lexend Light" w:eastAsia="Lexend Light" w:hAnsi="Lexend Light"/>
          <w:rtl w:val="0"/>
        </w:rPr>
        <w:t xml:space="preserve">You'll also see this section called a company executive summary or a business plan management summary in some templates. They all mean the same thing.</w:t>
      </w:r>
      <w:r w:rsidDel="00000000" w:rsidR="00000000" w:rsidRPr="00000000">
        <w:rPr>
          <w:rtl w:val="0"/>
        </w:rPr>
      </w:r>
    </w:p>
    <w:p w:rsidR="00000000" w:rsidDel="00000000" w:rsidP="00000000" w:rsidRDefault="00000000" w:rsidRPr="00000000" w14:paraId="0000018F">
      <w:pPr>
        <w:pStyle w:val="Heading2"/>
        <w:pBdr>
          <w:bottom w:color="1b3a5c" w:space="4" w:sz="6" w:val="single"/>
        </w:pBdr>
        <w:spacing w:after="160" w:before="300" w:lineRule="auto"/>
        <w:rPr/>
      </w:pPr>
      <w:sdt>
        <w:sdtPr>
          <w:id w:val="-1212255800"/>
          <w:tag w:val="goog_rdk_15"/>
        </w:sdtPr>
        <w:sdtContent>
          <w:commentRangeStart w:id="1"/>
        </w:sdtContent>
      </w:sdt>
      <w:r w:rsidDel="00000000" w:rsidR="00000000" w:rsidRPr="00000000">
        <w:rPr>
          <w:rFonts w:ascii="Arial" w:cs="Arial" w:eastAsia="Arial" w:hAnsi="Arial"/>
          <w:b w:val="0"/>
          <w:bCs w:val="0"/>
          <w:color w:val="1b3a5c"/>
          <w:sz w:val="28"/>
          <w:szCs w:val="28"/>
          <w:rtl w:val="0"/>
        </w:rPr>
        <w:t xml:space="preserve">The 5 key parts of an executive summary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90">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Every executive summary covers the same five parts, no matter what kind of business you're running or how far along you are. Investors and loan officers see enough of these in a week that they know the shape by heart. If yours is missing one, that's usually the first thing they notice, and it's the kind of thing that gets your plan put aside before you've finished making your case. </w:t>
      </w:r>
    </w:p>
    <w:p w:rsidR="00000000" w:rsidDel="00000000" w:rsidP="00000000" w:rsidRDefault="00000000" w:rsidRPr="00000000" w14:paraId="00000191">
      <w:pPr>
        <w:pStyle w:val="Heading3"/>
        <w:spacing w:after="240" w:before="240" w:lineRule="auto"/>
        <w:rPr>
          <w:rFonts w:ascii="Lexend" w:cs="Lexend" w:eastAsia="Lexend" w:hAnsi="Lexend"/>
          <w:b w:val="0"/>
          <w:bCs w:val="0"/>
          <w:sz w:val="28"/>
          <w:szCs w:val="28"/>
        </w:rPr>
      </w:pPr>
      <w:bookmarkStart w:colFirst="0" w:colLast="0" w:name="_heading=h.yi8qtq74k09s" w:id="0"/>
      <w:bookmarkEnd w:id="0"/>
      <w:r w:rsidDel="00000000" w:rsidR="00000000" w:rsidRPr="00000000">
        <w:rPr>
          <w:rFonts w:ascii="Lexend" w:cs="Lexend" w:eastAsia="Lexend" w:hAnsi="Lexend"/>
          <w:b w:val="0"/>
          <w:bCs w:val="0"/>
          <w:sz w:val="28"/>
          <w:szCs w:val="28"/>
          <w:rtl w:val="0"/>
        </w:rPr>
        <w:t xml:space="preserve">1. Business overview</w:t>
      </w:r>
    </w:p>
    <w:p w:rsidR="00000000" w:rsidDel="00000000" w:rsidP="00000000" w:rsidRDefault="00000000" w:rsidRPr="00000000" w14:paraId="00000192">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Start with a quick paragraph that tells the reader who you are, what you do, and where you're based. Include the founding year and who started the company. This is the easiest part of the summary to write, so don't overthink it.</w:t>
      </w:r>
    </w:p>
    <w:p w:rsidR="00000000" w:rsidDel="00000000" w:rsidP="00000000" w:rsidRDefault="00000000" w:rsidRPr="00000000" w14:paraId="00000193">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Example: "Acme Robotics is a San Francisco-based warehouse automation startup founded in 2024 by two former Amazon Robotics engineers."</w:t>
      </w:r>
    </w:p>
    <w:p w:rsidR="00000000" w:rsidDel="00000000" w:rsidP="00000000" w:rsidRDefault="00000000" w:rsidRPr="00000000" w14:paraId="00000194">
      <w:pPr>
        <w:pStyle w:val="Heading3"/>
        <w:spacing w:after="240" w:before="240" w:lineRule="auto"/>
        <w:rPr>
          <w:rFonts w:ascii="Lexend" w:cs="Lexend" w:eastAsia="Lexend" w:hAnsi="Lexend"/>
          <w:b w:val="0"/>
          <w:bCs w:val="0"/>
          <w:sz w:val="28"/>
          <w:szCs w:val="28"/>
        </w:rPr>
      </w:pPr>
      <w:bookmarkStart w:colFirst="0" w:colLast="0" w:name="_heading=h.vkaew6muz41" w:id="1"/>
      <w:bookmarkEnd w:id="1"/>
      <w:r w:rsidDel="00000000" w:rsidR="00000000" w:rsidRPr="00000000">
        <w:rPr>
          <w:rFonts w:ascii="Lexend" w:cs="Lexend" w:eastAsia="Lexend" w:hAnsi="Lexend"/>
          <w:b w:val="0"/>
          <w:bCs w:val="0"/>
          <w:sz w:val="28"/>
          <w:szCs w:val="28"/>
          <w:rtl w:val="0"/>
        </w:rPr>
        <w:t xml:space="preserve">2. Problem and solution</w:t>
      </w:r>
    </w:p>
    <w:p w:rsidR="00000000" w:rsidDel="00000000" w:rsidP="00000000" w:rsidRDefault="00000000" w:rsidRPr="00000000" w14:paraId="00000195">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Next, name the customer pain you've spotted, then explain how you're solving it. Keep both sides in plain language. The test I use: if an investor read just this paragraph and then walked into a meeting with their partners, could they explain your business in a sentence? If yes, you're done. If not, simplify.</w:t>
      </w:r>
    </w:p>
    <w:p w:rsidR="00000000" w:rsidDel="00000000" w:rsidP="00000000" w:rsidRDefault="00000000" w:rsidRPr="00000000" w14:paraId="00000196">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Example: "Mid-market 3PLs can't afford the $2M+ enterprise robotics systems used by Amazon and Walmart. Our software runs on off-the-shelf robots and gets a warehouse automated for under $200K."</w:t>
      </w:r>
    </w:p>
    <w:p w:rsidR="00000000" w:rsidDel="00000000" w:rsidP="00000000" w:rsidRDefault="00000000" w:rsidRPr="00000000" w14:paraId="00000197">
      <w:pPr>
        <w:pStyle w:val="Heading3"/>
        <w:spacing w:after="240" w:before="240" w:lineRule="auto"/>
        <w:rPr>
          <w:rFonts w:ascii="Lexend" w:cs="Lexend" w:eastAsia="Lexend" w:hAnsi="Lexend"/>
          <w:b w:val="0"/>
          <w:bCs w:val="0"/>
          <w:sz w:val="28"/>
          <w:szCs w:val="28"/>
        </w:rPr>
      </w:pPr>
      <w:bookmarkStart w:colFirst="0" w:colLast="0" w:name="_heading=h.wb1guap6murk" w:id="2"/>
      <w:bookmarkEnd w:id="2"/>
      <w:r w:rsidDel="00000000" w:rsidR="00000000" w:rsidRPr="00000000">
        <w:rPr>
          <w:rFonts w:ascii="Lexend" w:cs="Lexend" w:eastAsia="Lexend" w:hAnsi="Lexend"/>
          <w:b w:val="0"/>
          <w:bCs w:val="0"/>
          <w:sz w:val="28"/>
          <w:szCs w:val="28"/>
          <w:rtl w:val="0"/>
        </w:rPr>
        <w:t xml:space="preserve">3. Market opportunity</w:t>
      </w:r>
    </w:p>
    <w:p w:rsidR="00000000" w:rsidDel="00000000" w:rsidP="00000000" w:rsidRDefault="00000000" w:rsidRPr="00000000" w14:paraId="00000198">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This is where you size the prize and name your first customer. Give your TAM and SAM in dollars, not adjectives. "The market is huge" is the single most ignored sentence in business plans, so skip it and put a number on the page.</w:t>
      </w:r>
    </w:p>
    <w:p w:rsidR="00000000" w:rsidDel="00000000" w:rsidP="00000000" w:rsidRDefault="00000000" w:rsidRPr="00000000" w14:paraId="00000199">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Example: "The U.S. third-party logistics market is $260B, with 18,000 mid-market 3PLs serving as our beachhead segment. We're focused on facilities under 100,000 square feet."</w:t>
      </w:r>
    </w:p>
    <w:p w:rsidR="00000000" w:rsidDel="00000000" w:rsidP="00000000" w:rsidRDefault="00000000" w:rsidRPr="00000000" w14:paraId="0000019A">
      <w:pPr>
        <w:pStyle w:val="Heading3"/>
        <w:spacing w:after="240" w:before="240" w:lineRule="auto"/>
        <w:rPr>
          <w:rFonts w:ascii="Lexend" w:cs="Lexend" w:eastAsia="Lexend" w:hAnsi="Lexend"/>
          <w:b w:val="0"/>
          <w:bCs w:val="0"/>
          <w:sz w:val="28"/>
          <w:szCs w:val="28"/>
        </w:rPr>
      </w:pPr>
      <w:bookmarkStart w:colFirst="0" w:colLast="0" w:name="_heading=h.78fzn5wpfuea" w:id="3"/>
      <w:bookmarkEnd w:id="3"/>
      <w:r w:rsidDel="00000000" w:rsidR="00000000" w:rsidRPr="00000000">
        <w:rPr>
          <w:rFonts w:ascii="Lexend" w:cs="Lexend" w:eastAsia="Lexend" w:hAnsi="Lexend"/>
          <w:b w:val="0"/>
          <w:bCs w:val="0"/>
          <w:sz w:val="28"/>
          <w:szCs w:val="28"/>
          <w:rtl w:val="0"/>
        </w:rPr>
        <w:t xml:space="preserve">4. Business model and traction</w:t>
      </w:r>
    </w:p>
    <w:p w:rsidR="00000000" w:rsidDel="00000000" w:rsidP="00000000" w:rsidRDefault="00000000" w:rsidRPr="00000000" w14:paraId="0000019B">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Tell the reader how you make money, and then prove that someone is willing to pay you for it. Traction is what separates a real business from a good idea, so put your best signals here. Lead with whatever you have. It could be revenue, signed contracts, paid pilots, or a waitlist with real numbers.</w:t>
      </w:r>
    </w:p>
    <w:p w:rsidR="00000000" w:rsidDel="00000000" w:rsidP="00000000" w:rsidRDefault="00000000" w:rsidRPr="00000000" w14:paraId="0000019C">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Example: "We charge $4,000 per robot per month under an annual contract. We have three signed pilots with regional 3PLs in the Midwest, and $180K in committed first-year ARR."</w:t>
      </w:r>
    </w:p>
    <w:p w:rsidR="00000000" w:rsidDel="00000000" w:rsidP="00000000" w:rsidRDefault="00000000" w:rsidRPr="00000000" w14:paraId="0000019D">
      <w:pPr>
        <w:pStyle w:val="Heading3"/>
        <w:spacing w:after="240" w:before="240" w:lineRule="auto"/>
        <w:rPr>
          <w:rFonts w:ascii="Lexend" w:cs="Lexend" w:eastAsia="Lexend" w:hAnsi="Lexend"/>
          <w:b w:val="0"/>
          <w:bCs w:val="0"/>
          <w:sz w:val="28"/>
          <w:szCs w:val="28"/>
        </w:rPr>
      </w:pPr>
      <w:bookmarkStart w:colFirst="0" w:colLast="0" w:name="_heading=h.jg1fjyqy2h3n" w:id="4"/>
      <w:bookmarkEnd w:id="4"/>
      <w:r w:rsidDel="00000000" w:rsidR="00000000" w:rsidRPr="00000000">
        <w:rPr>
          <w:rFonts w:ascii="Lexend" w:cs="Lexend" w:eastAsia="Lexend" w:hAnsi="Lexend"/>
          <w:b w:val="0"/>
          <w:bCs w:val="0"/>
          <w:sz w:val="28"/>
          <w:szCs w:val="28"/>
          <w:rtl w:val="0"/>
        </w:rPr>
        <w:t xml:space="preserve">5. Team and funding ask</w:t>
      </w:r>
    </w:p>
    <w:p w:rsidR="00000000" w:rsidDel="00000000" w:rsidP="00000000" w:rsidRDefault="00000000" w:rsidRPr="00000000" w14:paraId="0000019E">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Wrap up with who's running the company, why this team is the right one to build it, and exactly what you're asking for. State the funding amount, the round structure, and a quick breakdown of how you'll spend it in two or three buckets. Don't bury this. It's the whole reason you wrote the plan.</w:t>
      </w:r>
    </w:p>
    <w:p w:rsidR="00000000" w:rsidDel="00000000" w:rsidP="00000000" w:rsidRDefault="00000000" w:rsidRPr="00000000" w14:paraId="0000019F">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i w:val="1"/>
          <w:iCs w:val="1"/>
          <w:rtl w:val="0"/>
        </w:rPr>
        <w:t xml:space="preserve">Example: "Founders bring 14 combined years at Amazon Robotics and Boston Dynamics. We're raising $2M in seed equity to fund 18 months of runway: 60% engineering, 25% sales, 15% pilot deployments."</w:t>
      </w:r>
    </w:p>
    <w:sdt>
      <w:sdtPr>
        <w:lock w:val="contentLocked"/>
        <w:id w:val="2016509891"/>
        <w:tag w:val="goog_rdk_16"/>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w:cs="Lexend" w:eastAsia="Lexend" w:hAnsi="Lexend"/>
                    <w:b w:val="1"/>
                    <w:bCs w:val="1"/>
                    <w:rtl w:val="0"/>
                  </w:rPr>
                  <w:t xml:space="preserve">💡Tip: </w:t>
                </w:r>
                <w:r w:rsidDel="00000000" w:rsidR="00000000" w:rsidRPr="00000000">
                  <w:rPr>
                    <w:rFonts w:ascii="Lexend Light" w:cs="Lexend Light" w:eastAsia="Lexend Light" w:hAnsi="Lexend Light"/>
                    <w:rtl w:val="0"/>
                  </w:rPr>
                  <w:t xml:space="preserve">Treat this list as a checklist before you submit your plan. If any of the five are missing, go back and add them. </w:t>
                </w:r>
              </w:p>
            </w:tc>
          </w:tr>
        </w:tbl>
      </w:sdtContent>
    </w:sdt>
    <w:p w:rsidR="00000000" w:rsidDel="00000000" w:rsidP="00000000" w:rsidRDefault="00000000" w:rsidRPr="00000000" w14:paraId="000001A1">
      <w:pPr>
        <w:pStyle w:val="Heading2"/>
        <w:pBdr>
          <w:bottom w:color="1b3a5c" w:space="4" w:sz="6" w:val="single"/>
        </w:pBdr>
        <w:spacing w:after="160" w:before="300" w:lineRule="auto"/>
        <w:rPr/>
      </w:pPr>
      <w:sdt>
        <w:sdtPr>
          <w:id w:val="839580774"/>
          <w:tag w:val="goog_rdk_17"/>
        </w:sdtPr>
        <w:sdtContent>
          <w:commentRangeStart w:id="2"/>
        </w:sdtContent>
      </w:sdt>
      <w:r w:rsidDel="00000000" w:rsidR="00000000" w:rsidRPr="00000000">
        <w:rPr>
          <w:rFonts w:ascii="Arial" w:cs="Arial" w:eastAsia="Arial" w:hAnsi="Arial"/>
          <w:b w:val="0"/>
          <w:bCs w:val="0"/>
          <w:color w:val="1b3a5c"/>
          <w:sz w:val="28"/>
          <w:szCs w:val="28"/>
          <w:rtl w:val="0"/>
        </w:rPr>
        <w:t xml:space="preserve">A real business plan executive summary example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2">
      <w:pPr>
        <w:spacing w:after="60" w:lineRule="auto"/>
        <w:rPr>
          <w:rFonts w:ascii="Lexend Light" w:cs="Lexend Light" w:eastAsia="Lexend Light" w:hAnsi="Lexend Light"/>
        </w:rPr>
      </w:pPr>
      <w:commentRangeStart w:id="36"/>
      <w:r w:rsidDel="00000000" w:rsidR="00000000" w:rsidRPr="00000000">
        <w:rPr>
          <w:rFonts w:ascii="Lexend Light" w:cs="Lexend Light" w:eastAsia="Lexend Light" w:hAnsi="Lexend Light"/>
          <w:rtl w:val="0"/>
        </w:rPr>
        <w:t xml:space="preserve">The example below is a B2B SaaS startup raising a seed round. I'm using a robotics company because the numbers and the audience make it a clean fit for what most first-time founders are actually writing this section for: a venture investor reading 30 of these in a sitting. </w:t>
      </w:r>
      <w:commentRangeEnd w:id="36"/>
      <w:r>
        <w:rPr>
          <w:rStyle w:val="CommentReference"/>
        </w:rPr>
        <w:commentReference w:id="36"/>
      </w:r>
    </w:p>
    <w:p w:rsidR="00000000" w:rsidDel="00000000" w:rsidP="00000000" w:rsidRDefault="00000000" w:rsidRPr="00000000" w14:paraId="000001A3">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your business is a coffee shop or a cleaning service, the structure stays the same. The dollar figures and the type of traction shift, but the five parts and the order they appear in don't.</w:t>
      </w:r>
    </w:p>
    <w:sdt>
      <w:sdtPr>
        <w:lock w:val="contentLocked"/>
        <w:id w:val="1217451104"/>
        <w:tag w:val="goog_rdk_18"/>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tl w:val="0"/>
                  </w:rPr>
                  <w:t xml:space="preserve">Want to skip the blank page? Download our </w:t>
                </w:r>
                <w:hyperlink r:id="rId21">
                  <w:r w:rsidDel="00000000" w:rsidR="00000000" w:rsidRPr="00000000">
                    <w:rPr>
                      <w:rFonts w:ascii="Lexend Light" w:cs="Lexend Light" w:eastAsia="Lexend Light" w:hAnsi="Lexend Light"/>
                      <w:color w:val="1155cc"/>
                      <w:u w:val="single"/>
                      <w:rtl w:val="0"/>
                    </w:rPr>
                    <w:t xml:space="preserve">free executive summary template</w:t>
                  </w:r>
                </w:hyperlink>
                <w:r w:rsidDel="00000000" w:rsidR="00000000" w:rsidRPr="00000000">
                  <w:rPr>
                    <w:rFonts w:ascii="Lexend Light" w:cs="Lexend Light" w:eastAsia="Lexend Light" w:hAnsi="Lexend Light"/>
                    <w:rtl w:val="0"/>
                  </w:rPr>
                  <w:t xml:space="preserve"> and fill in the blanks. Inside: the same five-part structure used in the example below, plus a financial table you can edit in Word or Google Docs</w:t>
                </w:r>
              </w:p>
            </w:tc>
          </w:tr>
        </w:tbl>
      </w:sdtContent>
    </w:sdt>
    <w:p w:rsidR="00000000" w:rsidDel="00000000" w:rsidP="00000000" w:rsidRDefault="00000000" w:rsidRPr="00000000" w14:paraId="000001A5">
      <w:pPr>
        <w:spacing w:after="240" w:before="240" w:lineRule="auto"/>
        <w:ind w:left="0" w:right="600" w:firstLine="0"/>
        <w:rPr>
          <w:rFonts w:ascii="Lexend Light" w:cs="Lexend Light" w:eastAsia="Lexend Light" w:hAnsi="Lexend Light"/>
        </w:rPr>
      </w:pPr>
      <w:r w:rsidDel="00000000" w:rsidR="00000000" w:rsidRPr="00000000">
        <w:rPr>
          <w:rFonts w:ascii="Lexend" w:cs="Lexend" w:eastAsia="Lexend" w:hAnsi="Lexend"/>
          <w:b w:val="1"/>
          <w:bCs w:val="1"/>
          <w:rtl w:val="0"/>
        </w:rPr>
        <w:t xml:space="preserve">Quick context for the reader:</w:t>
      </w:r>
      <w:r w:rsidDel="00000000" w:rsidR="00000000" w:rsidRPr="00000000">
        <w:rPr>
          <w:rFonts w:ascii="Lexend" w:cs="Lexend" w:eastAsia="Lexend" w:hAnsi="Lexend"/>
          <w:b w:val="1"/>
          <w:bCs w:val="1"/>
          <w:rtl w:val="0"/>
        </w:rPr>
        <w:t xml:space="preserve"> </w:t>
      </w:r>
      <w:r w:rsidDel="00000000" w:rsidR="00000000" w:rsidRPr="00000000">
        <w:rPr>
          <w:rFonts w:ascii="Lexend Light" w:cs="Lexend Light" w:eastAsia="Lexend Light" w:hAnsi="Lexend Light"/>
          <w:rtl w:val="0"/>
        </w:rPr>
        <w:t xml:space="preserve">Acme Robotics is fictional. The structure, the numbers, and the funding ask are modeled on real seed-stage warehouse-robotics companies. Use it as a template, not a benchmark.</w:t>
      </w:r>
    </w:p>
    <w:p w:rsidR="00000000" w:rsidDel="00000000" w:rsidP="00000000" w:rsidRDefault="00000000" w:rsidRPr="00000000" w14:paraId="000001A6">
      <w:pPr>
        <w:numPr>
          <w:ilvl w:val="0"/>
          <w:numId w:val="5"/>
        </w:numPr>
        <w:spacing w:after="0" w:afterAutospacing="0" w:before="240" w:lineRule="auto"/>
        <w:ind w:left="720" w:hanging="360"/>
        <w:rPr/>
      </w:pPr>
      <w:r w:rsidDel="00000000" w:rsidR="00000000" w:rsidRPr="00000000">
        <w:rPr>
          <w:rFonts w:ascii="Lexend" w:cs="Lexend" w:eastAsia="Lexend" w:hAnsi="Lexend"/>
          <w:b w:val="1"/>
          <w:bCs w:val="1"/>
          <w:rtl w:val="0"/>
        </w:rPr>
        <w:t xml:space="preserve">Company:</w:t>
      </w:r>
      <w:r w:rsidDel="00000000" w:rsidR="00000000" w:rsidRPr="00000000">
        <w:rPr>
          <w:rFonts w:ascii="Lexend" w:cs="Lexend" w:eastAsia="Lexend" w:hAnsi="Lexend"/>
          <w:b w:val="1"/>
          <w:bCs w:val="1"/>
          <w:rtl w:val="0"/>
        </w:rPr>
        <w:t xml:space="preserve"> </w:t>
      </w:r>
      <w:r w:rsidDel="00000000" w:rsidR="00000000" w:rsidRPr="00000000">
        <w:rPr>
          <w:rFonts w:ascii="Lexend Light" w:cs="Lexend Light" w:eastAsia="Lexend Light" w:hAnsi="Lexend Light"/>
          <w:rtl w:val="0"/>
        </w:rPr>
        <w:t xml:space="preserve">Acme Robotics, Inc. </w:t>
      </w:r>
    </w:p>
    <w:p w:rsidR="00000000" w:rsidDel="00000000" w:rsidP="00000000" w:rsidRDefault="00000000" w:rsidRPr="00000000" w14:paraId="000001A7">
      <w:pPr>
        <w:numPr>
          <w:ilvl w:val="0"/>
          <w:numId w:val="5"/>
        </w:numPr>
        <w:spacing w:after="0" w:afterAutospacing="0" w:before="0" w:beforeAutospacing="0" w:lineRule="auto"/>
        <w:ind w:left="720" w:hanging="360"/>
        <w:rPr/>
      </w:pPr>
      <w:r w:rsidDel="00000000" w:rsidR="00000000" w:rsidRPr="00000000">
        <w:rPr>
          <w:rFonts w:ascii="Lexend" w:cs="Lexend" w:eastAsia="Lexend" w:hAnsi="Lexend"/>
          <w:b w:val="1"/>
          <w:bCs w:val="1"/>
          <w:rtl w:val="0"/>
        </w:rPr>
        <w:t xml:space="preserve">Headquarters:</w:t>
      </w:r>
      <w:r w:rsidDel="00000000" w:rsidR="00000000" w:rsidRPr="00000000">
        <w:rPr>
          <w:rFonts w:ascii="Lexend" w:cs="Lexend" w:eastAsia="Lexend" w:hAnsi="Lexend"/>
          <w:b w:val="1"/>
          <w:bCs w:val="1"/>
          <w:rtl w:val="0"/>
        </w:rPr>
        <w:t xml:space="preserve"> </w:t>
      </w:r>
      <w:r w:rsidDel="00000000" w:rsidR="00000000" w:rsidRPr="00000000">
        <w:rPr>
          <w:rFonts w:ascii="Lexend Light" w:cs="Lexend Light" w:eastAsia="Lexend Light" w:hAnsi="Lexend Light"/>
          <w:rtl w:val="0"/>
        </w:rPr>
        <w:t xml:space="preserve">San Francisco, CA </w:t>
      </w:r>
    </w:p>
    <w:p w:rsidR="00000000" w:rsidDel="00000000" w:rsidP="00000000" w:rsidRDefault="00000000" w:rsidRPr="00000000" w14:paraId="000001A8">
      <w:pPr>
        <w:numPr>
          <w:ilvl w:val="0"/>
          <w:numId w:val="5"/>
        </w:numPr>
        <w:spacing w:after="0" w:afterAutospacing="0" w:before="0" w:beforeAutospacing="0" w:lineRule="auto"/>
        <w:ind w:left="720" w:hanging="360"/>
        <w:rPr/>
      </w:pPr>
      <w:r w:rsidDel="00000000" w:rsidR="00000000" w:rsidRPr="00000000">
        <w:rPr>
          <w:rFonts w:ascii="Lexend" w:cs="Lexend" w:eastAsia="Lexend" w:hAnsi="Lexend"/>
          <w:b w:val="1"/>
          <w:bCs w:val="1"/>
          <w:rtl w:val="0"/>
        </w:rPr>
        <w:t xml:space="preserve">Industry:</w:t>
      </w:r>
      <w:r w:rsidDel="00000000" w:rsidR="00000000" w:rsidRPr="00000000">
        <w:rPr>
          <w:rFonts w:ascii="Lexend Light" w:cs="Lexend Light" w:eastAsia="Lexend Light" w:hAnsi="Lexend Light"/>
          <w:rtl w:val="0"/>
        </w:rPr>
        <w:t xml:space="preserve"> Warehouse automation software (B2B SaaS) </w:t>
      </w:r>
    </w:p>
    <w:p w:rsidR="00000000" w:rsidDel="00000000" w:rsidP="00000000" w:rsidRDefault="00000000" w:rsidRPr="00000000" w14:paraId="000001A9">
      <w:pPr>
        <w:numPr>
          <w:ilvl w:val="0"/>
          <w:numId w:val="5"/>
        </w:numPr>
        <w:spacing w:after="0" w:afterAutospacing="0" w:before="0" w:beforeAutospacing="0" w:lineRule="auto"/>
        <w:ind w:left="720" w:hanging="360"/>
        <w:rPr/>
      </w:pPr>
      <w:r w:rsidDel="00000000" w:rsidR="00000000" w:rsidRPr="00000000">
        <w:rPr>
          <w:rFonts w:ascii="Lexend" w:cs="Lexend" w:eastAsia="Lexend" w:hAnsi="Lexend"/>
          <w:b w:val="1"/>
          <w:bCs w:val="1"/>
          <w:rtl w:val="0"/>
        </w:rPr>
        <w:t xml:space="preserve">Funding stage:</w:t>
      </w:r>
      <w:r w:rsidDel="00000000" w:rsidR="00000000" w:rsidRPr="00000000">
        <w:rPr>
          <w:rFonts w:ascii="Lexend" w:cs="Lexend" w:eastAsia="Lexend" w:hAnsi="Lexend"/>
          <w:b w:val="1"/>
          <w:bCs w:val="1"/>
          <w:rtl w:val="0"/>
        </w:rPr>
        <w:t xml:space="preserve"> </w:t>
      </w:r>
      <w:r w:rsidDel="00000000" w:rsidR="00000000" w:rsidRPr="00000000">
        <w:rPr>
          <w:rFonts w:ascii="Lexend Light" w:cs="Lexend Light" w:eastAsia="Lexend Light" w:hAnsi="Lexend Light"/>
          <w:rtl w:val="0"/>
        </w:rPr>
        <w:t xml:space="preserve">Seed </w:t>
      </w:r>
    </w:p>
    <w:p w:rsidR="00000000" w:rsidDel="00000000" w:rsidP="00000000" w:rsidRDefault="00000000" w:rsidRPr="00000000" w14:paraId="000001AA">
      <w:pPr>
        <w:numPr>
          <w:ilvl w:val="0"/>
          <w:numId w:val="5"/>
        </w:numPr>
        <w:spacing w:after="240" w:before="0" w:beforeAutospacing="0" w:lineRule="auto"/>
        <w:ind w:left="720" w:hanging="360"/>
        <w:rPr/>
      </w:pPr>
      <w:r w:rsidDel="00000000" w:rsidR="00000000" w:rsidRPr="00000000">
        <w:rPr>
          <w:rFonts w:ascii="Lexend" w:cs="Lexend" w:eastAsia="Lexend" w:hAnsi="Lexend"/>
          <w:b w:val="1"/>
          <w:bCs w:val="1"/>
          <w:rtl w:val="0"/>
        </w:rPr>
        <w:t xml:space="preserve">Funding ask:</w:t>
      </w:r>
      <w:r w:rsidDel="00000000" w:rsidR="00000000" w:rsidRPr="00000000">
        <w:rPr>
          <w:rFonts w:ascii="Lexend" w:cs="Lexend" w:eastAsia="Lexend" w:hAnsi="Lexend"/>
          <w:b w:val="1"/>
          <w:bCs w:val="1"/>
          <w:rtl w:val="0"/>
        </w:rPr>
        <w:t xml:space="preserve"> </w:t>
      </w:r>
      <w:r w:rsidDel="00000000" w:rsidR="00000000" w:rsidRPr="00000000">
        <w:rPr>
          <w:rFonts w:ascii="Lexend Light" w:cs="Lexend Light" w:eastAsia="Lexend Light" w:hAnsi="Lexend Light"/>
          <w:rtl w:val="0"/>
        </w:rPr>
        <w:t xml:space="preserve">$2,000,000</w:t>
      </w:r>
    </w:p>
    <w:p w:rsidR="00000000" w:rsidDel="00000000" w:rsidP="00000000" w:rsidRDefault="00000000" w:rsidRPr="00000000" w14:paraId="000001AB">
      <w:pPr>
        <w:pStyle w:val="Heading3"/>
        <w:rPr>
          <w:rFonts w:ascii="Lexend" w:cs="Lexend" w:eastAsia="Lexend" w:hAnsi="Lexend"/>
          <w:b w:val="0"/>
          <w:bCs w:val="0"/>
          <w:sz w:val="28"/>
          <w:szCs w:val="28"/>
        </w:rPr>
      </w:pPr>
      <w:bookmarkStart w:colFirst="0" w:colLast="0" w:name="_heading=h.btd3fuhrei07" w:id="5"/>
      <w:bookmarkEnd w:id="5"/>
      <w:r w:rsidDel="00000000" w:rsidR="00000000" w:rsidRPr="00000000">
        <w:rPr>
          <w:rFonts w:ascii="Lexend" w:cs="Lexend" w:eastAsia="Lexend" w:hAnsi="Lexend"/>
          <w:b w:val="0"/>
          <w:bCs w:val="0"/>
          <w:sz w:val="28"/>
          <w:szCs w:val="28"/>
          <w:rtl w:val="0"/>
        </w:rPr>
        <w:t xml:space="preserve">Business overview</w:t>
      </w:r>
    </w:p>
    <w:p w:rsidR="00000000" w:rsidDel="00000000" w:rsidP="00000000" w:rsidRDefault="00000000" w:rsidRPr="00000000" w14:paraId="000001AC">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Acme Robotics develops warehouse automation software for mid-market third-party logistics companies (3PLs). </w:t>
      </w:r>
      <w:r w:rsidDel="00000000" w:rsidR="00000000" w:rsidRPr="00000000">
        <w:rPr>
          <w:rFonts w:ascii="Lexend Light" w:cs="Lexend Light" w:eastAsia="Lexend Light" w:hAnsi="Lexend Light"/>
          <w:rtl w:val="0"/>
        </w:rPr>
        <w:t xml:space="preserve">The company was founded in 2024 by Sarah Chen, a former senior engineer at Amazon Robotics, and David Park, who led mobile-robot deployment at Boston Dynamics. We're based in San Francisco and have a 14-person engineering, sales, and deployment team.</w:t>
      </w:r>
    </w:p>
    <w:p w:rsidR="00000000" w:rsidDel="00000000" w:rsidP="00000000" w:rsidRDefault="00000000" w:rsidRPr="00000000" w14:paraId="000001AD">
      <w:pPr>
        <w:pStyle w:val="Heading3"/>
        <w:rPr>
          <w:rFonts w:ascii="Lexend" w:cs="Lexend" w:eastAsia="Lexend" w:hAnsi="Lexend"/>
          <w:b w:val="0"/>
          <w:bCs w:val="0"/>
          <w:sz w:val="28"/>
          <w:szCs w:val="28"/>
        </w:rPr>
      </w:pPr>
      <w:bookmarkStart w:colFirst="0" w:colLast="0" w:name="_heading=h.enedqjkpmw8" w:id="6"/>
      <w:bookmarkEnd w:id="6"/>
      <w:r w:rsidDel="00000000" w:rsidR="00000000" w:rsidRPr="00000000">
        <w:rPr>
          <w:rFonts w:ascii="Lexend" w:cs="Lexend" w:eastAsia="Lexend" w:hAnsi="Lexend"/>
          <w:b w:val="0"/>
          <w:bCs w:val="0"/>
          <w:sz w:val="28"/>
          <w:szCs w:val="28"/>
          <w:rtl w:val="0"/>
        </w:rPr>
        <w:t xml:space="preserve">Problem and solution</w:t>
      </w:r>
    </w:p>
    <w:p w:rsidR="00000000" w:rsidDel="00000000" w:rsidP="00000000" w:rsidRDefault="00000000" w:rsidRPr="00000000" w14:paraId="000001AE">
      <w:pPr>
        <w:spacing w:after="240" w:before="240" w:lineRule="auto"/>
        <w:rPr>
          <w:rFonts w:ascii="Lexend Light" w:cs="Lexend Light" w:eastAsia="Lexend Light" w:hAnsi="Lexend Light"/>
        </w:rPr>
      </w:pPr>
      <w:commentRangeStart w:id="37"/>
      <w:r w:rsidDel="00000000" w:rsidR="00000000" w:rsidRPr="00000000">
        <w:rPr>
          <w:rFonts w:ascii="Lexend Light" w:cs="Lexend Light" w:eastAsia="Lexend Light" w:hAnsi="Lexend Light"/>
          <w:rtl w:val="0"/>
        </w:rPr>
        <w:t xml:space="preserve">Mid-market 3PLs are caught between two bad options. Enterprise-level robotics systems such as those offered by Symbotic and AutoStore cost $2 million or more per warehouse and take 12-18 months to implement - that's beyond the budget of any 3PL that doesn't have at least 10 warehouses. The other option is to remain manual and lose business to larger 3PLs with robotic systems.</w:t>
      </w:r>
      <w:commentRangeEnd w:id="37"/>
      <w:r>
        <w:rPr>
          <w:rStyle w:val="CommentReference"/>
        </w:rPr>
        <w:commentReference w:id="37"/>
      </w:r>
    </w:p>
    <w:p w:rsidR="00000000" w:rsidDel="00000000" w:rsidP="00000000" w:rsidRDefault="00000000" w:rsidRPr="00000000" w14:paraId="000001AF">
      <w:pPr>
        <w:spacing w:after="240" w:before="240" w:lineRule="auto"/>
        <w:rPr>
          <w:rFonts w:ascii="Lexend Light" w:cs="Lexend Light" w:eastAsia="Lexend Light" w:hAnsi="Lexend Light"/>
        </w:rPr>
      </w:pPr>
      <w:commentRangeStart w:id="38"/>
      <w:r w:rsidDel="00000000" w:rsidR="00000000" w:rsidRPr="00000000">
        <w:rPr>
          <w:rFonts w:ascii="Lexend Light" w:cs="Lexend Light" w:eastAsia="Lexend Light" w:hAnsi="Lexend Light"/>
          <w:rtl w:val="0"/>
        </w:rPr>
        <w:t xml:space="preserve">Acme Robotics addresses this by emphasizing software. Our software is installed on any commercial off-the-shelf autonomous mobile robots (AMRs) that 3PLs lease from hardware vendors. Rather than spending $2M on custom-built infrastructure, a 3PL can automate a 50,000-square-foot warehouse with a total deployment cost of less than $200,000 and have it up and running in 6-8 weeks.</w:t>
      </w:r>
      <w:commentRangeEnd w:id="38"/>
      <w:r>
        <w:rPr>
          <w:rStyle w:val="CommentReference"/>
        </w:rPr>
        <w:commentReference w:id="38"/>
      </w:r>
    </w:p>
    <w:p w:rsidR="00000000" w:rsidDel="00000000" w:rsidP="00000000" w:rsidRDefault="00000000" w:rsidRPr="00000000" w14:paraId="000001B0">
      <w:pPr>
        <w:pStyle w:val="Heading3"/>
        <w:rPr>
          <w:rFonts w:ascii="Lexend Light" w:cs="Lexend Light" w:eastAsia="Lexend Light" w:hAnsi="Lexend Light"/>
        </w:rPr>
      </w:pPr>
      <w:bookmarkStart w:colFirst="0" w:colLast="0" w:name="_heading=h.9ujx1138dyim" w:id="7"/>
      <w:bookmarkEnd w:id="7"/>
      <w:r w:rsidDel="00000000" w:rsidR="00000000" w:rsidRPr="00000000">
        <w:rPr>
          <w:rFonts w:ascii="Lexend" w:cs="Lexend" w:eastAsia="Lexend" w:hAnsi="Lexend"/>
          <w:b w:val="0"/>
          <w:bCs w:val="0"/>
          <w:sz w:val="28"/>
          <w:szCs w:val="28"/>
          <w:rtl w:val="0"/>
        </w:rPr>
        <w:t xml:space="preserve">Market opportunity</w:t>
      </w:r>
      <w:r w:rsidDel="00000000" w:rsidR="00000000" w:rsidRPr="00000000">
        <w:rPr>
          <w:rtl w:val="0"/>
        </w:rPr>
      </w:r>
    </w:p>
    <w:p w:rsidR="00000000" w:rsidDel="00000000" w:rsidP="00000000" w:rsidRDefault="00000000" w:rsidRPr="00000000" w14:paraId="000001B1">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Third-party logistics in the U.S. is a $260 billion market, increasing 8% per year due to e-commerce and the return of manufacturing. Of that, our serviceable addressable market is the 18,000 mid-market 3PLs with warehouses from 25,000 to 250,000 square feet. We calculate this is a $4.2 billion annual addressable market for software</w:t>
      </w:r>
      <w:r w:rsidDel="00000000" w:rsidR="00000000" w:rsidRPr="00000000">
        <w:rPr>
          <w:rFonts w:ascii="Lexend Light" w:cs="Lexend Light" w:eastAsia="Lexend Light" w:hAnsi="Lexend Light"/>
          <w:sz w:val="23"/>
          <w:szCs w:val="23"/>
          <w:rtl w:val="0"/>
        </w:rPr>
        <w:t xml:space="preserve">.</w:t>
      </w: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1B2">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Our beachhead is the Midwest, where 3PL density is highest, and labor costs have risen 22% since 2021. We're targeting 3PLs that operate two to ten facilities and serve regional e-commerce shippers and manufacturers.</w:t>
      </w:r>
    </w:p>
    <w:p w:rsidR="00000000" w:rsidDel="00000000" w:rsidP="00000000" w:rsidRDefault="00000000" w:rsidRPr="00000000" w14:paraId="000001B3">
      <w:pPr>
        <w:pStyle w:val="Heading3"/>
        <w:rPr>
          <w:rFonts w:ascii="Lexend" w:cs="Lexend" w:eastAsia="Lexend" w:hAnsi="Lexend"/>
          <w:b w:val="0"/>
          <w:bCs w:val="0"/>
          <w:sz w:val="28"/>
          <w:szCs w:val="28"/>
        </w:rPr>
      </w:pPr>
      <w:bookmarkStart w:colFirst="0" w:colLast="0" w:name="_heading=h.jlxs3c5k472y" w:id="8"/>
      <w:bookmarkEnd w:id="8"/>
      <w:r w:rsidDel="00000000" w:rsidR="00000000" w:rsidRPr="00000000">
        <w:rPr>
          <w:rFonts w:ascii="Lexend" w:cs="Lexend" w:eastAsia="Lexend" w:hAnsi="Lexend"/>
          <w:b w:val="0"/>
          <w:bCs w:val="0"/>
          <w:sz w:val="28"/>
          <w:szCs w:val="28"/>
          <w:rtl w:val="0"/>
        </w:rPr>
        <w:t xml:space="preserve">Business model and traction</w:t>
      </w:r>
    </w:p>
    <w:p w:rsidR="00000000" w:rsidDel="00000000" w:rsidP="00000000" w:rsidRDefault="00000000" w:rsidRPr="00000000" w14:paraId="000001B4">
      <w:pPr>
        <w:spacing w:after="240" w:before="240" w:lineRule="auto"/>
        <w:rPr>
          <w:rFonts w:ascii="Lexend Light" w:cs="Lexend Light" w:eastAsia="Lexend Light" w:hAnsi="Lexend Light"/>
        </w:rPr>
      </w:pPr>
      <w:commentRangeStart w:id="45"/>
      <w:r w:rsidDel="00000000" w:rsidR="00000000" w:rsidRPr="00000000">
        <w:rPr>
          <w:rFonts w:ascii="Lexend Light" w:cs="Lexend Light" w:eastAsia="Lexend Light" w:hAnsi="Lexend Light"/>
          <w:rtl w:val="0"/>
        </w:rPr>
        <w:t xml:space="preserve">We charge $4,000 per robot per month under an annual contract, with a one-time $25,000 deployment fee per facility. Gross margin is 60% in year one and improves to 72% by year five as deployment costs decline.</w:t>
      </w:r>
      <w:commentRangeEnd w:id="45"/>
      <w:r>
        <w:rPr>
          <w:rStyle w:val="CommentReference"/>
        </w:rPr>
        <w:commentReference w:id="45"/>
      </w:r>
    </w:p>
    <w:p w:rsidR="00000000" w:rsidDel="00000000" w:rsidP="00000000" w:rsidRDefault="00000000" w:rsidRPr="00000000" w14:paraId="000001B5">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Traction to date:</w:t>
      </w:r>
    </w:p>
    <w:p w:rsidR="00000000" w:rsidDel="00000000" w:rsidP="00000000" w:rsidRDefault="00000000" w:rsidRPr="00000000" w14:paraId="000001B6">
      <w:pPr>
        <w:numPr>
          <w:ilvl w:val="0"/>
          <w:numId w:val="4"/>
        </w:numPr>
        <w:spacing w:after="0" w:afterAutospacing="0" w:before="240" w:lineRule="auto"/>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Three signed pilots</w:t>
      </w:r>
      <w:r w:rsidDel="00000000" w:rsidR="00000000" w:rsidRPr="00000000">
        <w:rPr>
          <w:rFonts w:ascii="Lexend Light" w:cs="Lexend Light" w:eastAsia="Lexend Light" w:hAnsi="Lexend Light"/>
          <w:rtl w:val="0"/>
        </w:rPr>
        <w:t xml:space="preserve"> with regional 3PLs in Ohio, Indiana, and Illinois, totaling $180,000 in committed first-year ARR.</w:t>
      </w:r>
    </w:p>
    <w:p w:rsidR="00000000" w:rsidDel="00000000" w:rsidP="00000000" w:rsidRDefault="00000000" w:rsidRPr="00000000" w14:paraId="000001B7">
      <w:pPr>
        <w:numPr>
          <w:ilvl w:val="0"/>
          <w:numId w:val="4"/>
        </w:numPr>
        <w:spacing w:after="0" w:afterAutospacing="0" w:before="0" w:beforeAutospacing="0" w:lineRule="auto"/>
        <w:ind w:left="720" w:hanging="360"/>
        <w:rPr>
          <w:rFonts w:ascii="Lexend Light" w:cs="Lexend Light" w:eastAsia="Lexend Light" w:hAnsi="Lexend Light"/>
        </w:rPr>
      </w:pPr>
      <w:commentRangeStart w:id="39"/>
      <w:r w:rsidDel="00000000" w:rsidR="00000000" w:rsidRPr="00000000">
        <w:rPr>
          <w:rFonts w:ascii="Lexend" w:cs="Lexend" w:eastAsia="Lexend" w:hAnsi="Lexend"/>
          <w:b w:val="1"/>
          <w:bCs w:val="1"/>
          <w:rtl w:val="0"/>
        </w:rPr>
        <w:t xml:space="preserve">Letters of intent</w:t>
      </w:r>
      <w:commentRangeEnd w:id="39"/>
      <w:r>
        <w:rPr>
          <w:rStyle w:val="CommentReference"/>
        </w:rPr>
        <w:commentReference w:id="39"/>
      </w:r>
      <w:r w:rsidDel="00000000" w:rsidR="00000000" w:rsidRPr="00000000">
        <w:rPr>
          <w:rFonts w:ascii="Lexend Light" w:cs="Lexend Light" w:eastAsia="Lexend Light" w:hAnsi="Lexend Light"/>
          <w:rtl w:val="0"/>
        </w:rPr>
        <w:t xml:space="preserve"> from two additional 3PLs covering an estimated $310,000 in year-two ARR.</w:t>
      </w:r>
    </w:p>
    <w:p w:rsidR="00000000" w:rsidDel="00000000" w:rsidP="00000000" w:rsidRDefault="00000000" w:rsidRPr="00000000" w14:paraId="000001B8">
      <w:pPr>
        <w:numPr>
          <w:ilvl w:val="0"/>
          <w:numId w:val="4"/>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Strategic partnership</w:t>
      </w:r>
      <w:r w:rsidDel="00000000" w:rsidR="00000000" w:rsidRPr="00000000">
        <w:rPr>
          <w:rFonts w:ascii="Lexend Light" w:cs="Lexend Light" w:eastAsia="Lexend Light" w:hAnsi="Lexend Light"/>
          <w:rtl w:val="0"/>
        </w:rPr>
        <w:t xml:space="preserve"> with a leading autonomous mobile robot OEM, locking in hardware supply and installation support.</w:t>
      </w:r>
    </w:p>
    <w:p w:rsidR="00000000" w:rsidDel="00000000" w:rsidP="00000000" w:rsidRDefault="00000000" w:rsidRPr="00000000" w14:paraId="000001B9">
      <w:pPr>
        <w:numPr>
          <w:ilvl w:val="0"/>
          <w:numId w:val="4"/>
        </w:numPr>
        <w:spacing w:after="240" w:before="0" w:beforeAutospacing="0" w:lineRule="auto"/>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Press coverage</w:t>
      </w:r>
      <w:r w:rsidDel="00000000" w:rsidR="00000000" w:rsidRPr="00000000">
        <w:rPr>
          <w:rFonts w:ascii="Lexend Light" w:cs="Lexend Light" w:eastAsia="Lexend Light" w:hAnsi="Lexend Light"/>
          <w:rtl w:val="0"/>
        </w:rPr>
        <w:t xml:space="preserve"> in </w:t>
      </w:r>
      <w:r w:rsidDel="00000000" w:rsidR="00000000" w:rsidRPr="00000000">
        <w:rPr>
          <w:rFonts w:ascii="Lexend Light" w:cs="Lexend Light" w:eastAsia="Lexend Light" w:hAnsi="Lexend Light"/>
          <w:i w:val="1"/>
          <w:iCs w:val="1"/>
          <w:rtl w:val="0"/>
        </w:rPr>
        <w:t xml:space="preserve">Modern Materials Handling</w:t>
      </w:r>
      <w:r w:rsidDel="00000000" w:rsidR="00000000" w:rsidRPr="00000000">
        <w:rPr>
          <w:rFonts w:ascii="Lexend Light" w:cs="Lexend Light" w:eastAsia="Lexend Light" w:hAnsi="Lexend Light"/>
          <w:rtl w:val="0"/>
        </w:rPr>
        <w:t xml:space="preserve"> and </w:t>
      </w:r>
      <w:r w:rsidDel="00000000" w:rsidR="00000000" w:rsidRPr="00000000">
        <w:rPr>
          <w:rFonts w:ascii="Lexend Light" w:cs="Lexend Light" w:eastAsia="Lexend Light" w:hAnsi="Lexend Light"/>
          <w:i w:val="1"/>
          <w:iCs w:val="1"/>
          <w:rtl w:val="0"/>
        </w:rPr>
        <w:t xml:space="preserve">Supply Chain Dive</w:t>
      </w:r>
      <w:r w:rsidDel="00000000" w:rsidR="00000000" w:rsidRPr="00000000">
        <w:rPr>
          <w:rFonts w:ascii="Lexend Light" w:cs="Lexend Light" w:eastAsia="Lexend Light" w:hAnsi="Lexend Light"/>
          <w:rtl w:val="0"/>
        </w:rPr>
        <w:t xml:space="preserve"> following our pilot launch in Q3 2025.</w:t>
      </w:r>
    </w:p>
    <w:p w:rsidR="00000000" w:rsidDel="00000000" w:rsidP="00000000" w:rsidRDefault="00000000" w:rsidRPr="00000000" w14:paraId="000001BA">
      <w:pPr>
        <w:pStyle w:val="Heading3"/>
        <w:rPr>
          <w:rFonts w:ascii="Lexend" w:cs="Lexend" w:eastAsia="Lexend" w:hAnsi="Lexend"/>
          <w:b w:val="0"/>
          <w:bCs w:val="0"/>
          <w:sz w:val="28"/>
          <w:szCs w:val="28"/>
        </w:rPr>
      </w:pPr>
      <w:bookmarkStart w:colFirst="0" w:colLast="0" w:name="_heading=h.354wy9ukeoly" w:id="9"/>
      <w:bookmarkEnd w:id="9"/>
      <w:r w:rsidDel="00000000" w:rsidR="00000000" w:rsidRPr="00000000">
        <w:rPr>
          <w:rFonts w:ascii="Lexend" w:cs="Lexend" w:eastAsia="Lexend" w:hAnsi="Lexend"/>
          <w:b w:val="0"/>
          <w:bCs w:val="0"/>
          <w:sz w:val="28"/>
          <w:szCs w:val="28"/>
          <w:rtl w:val="0"/>
        </w:rPr>
        <w:t xml:space="preserve">Financial projections</w:t>
      </w:r>
    </w:p>
    <w:p w:rsidR="00000000" w:rsidDel="00000000" w:rsidP="00000000" w:rsidRDefault="00000000" w:rsidRPr="00000000" w14:paraId="000001BB">
      <w:pPr>
        <w:spacing w:after="240" w:before="240" w:lineRule="auto"/>
        <w:rPr/>
      </w:pPr>
      <w:r w:rsidDel="00000000" w:rsidR="00000000" w:rsidRPr="00000000">
        <w:rPr>
          <w:rFonts w:ascii="Lexend Light" w:cs="Lexend Light" w:eastAsia="Lexend Light" w:hAnsi="Lexend Light"/>
          <w:rtl w:val="0"/>
        </w:rPr>
        <w:t xml:space="preserve">We project the following five-year revenue and EBITDA trajectory:</w:t>
      </w:r>
      <w:r w:rsidDel="00000000" w:rsidR="00000000" w:rsidRPr="00000000">
        <w:rPr>
          <w:rtl w:val="0"/>
        </w:rPr>
      </w:r>
    </w:p>
    <w:tbl>
      <w:tblPr>
        <w:tblStyle w:val="Table11"/>
        <w:tblW w:w="9360.0" w:type="dxa"/>
        <w:jc w:val="left"/>
        <w:tblInd w:w="-120.0" w:type="dxa"/>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80.0" w:type="dxa"/>
              <w:left w:w="120.0" w:type="dxa"/>
              <w:bottom w:w="80.0" w:type="dxa"/>
              <w:right w:w="120.0" w:type="dxa"/>
            </w:tcMar>
          </w:tcPr>
          <w:p w:rsidR="00000000" w:rsidDel="00000000" w:rsidP="00000000" w:rsidRDefault="00000000" w:rsidRPr="00000000" w14:paraId="000001BC">
            <w:pPr>
              <w:rPr>
                <w:rFonts w:ascii="Lexend Light" w:cs="Lexend Light" w:eastAsia="Lexend Light" w:hAnsi="Lexend Light"/>
              </w:rPr>
            </w:pPr>
            <w:r w:rsidDel="00000000" w:rsidR="00000000" w:rsidRPr="00000000">
              <w:rPr>
                <w:rFonts w:ascii="Lexend Light" w:cs="Lexend Light" w:eastAsia="Lexend Light" w:hAnsi="Lexend Light"/>
                <w:color w:val="ffffff"/>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80.0" w:type="dxa"/>
              <w:left w:w="120.0" w:type="dxa"/>
              <w:bottom w:w="80.0" w:type="dxa"/>
              <w:right w:w="120.0" w:type="dxa"/>
            </w:tcMar>
          </w:tcPr>
          <w:p w:rsidR="00000000" w:rsidDel="00000000" w:rsidP="00000000" w:rsidRDefault="00000000" w:rsidRPr="00000000" w14:paraId="000001BD">
            <w:pPr>
              <w:rPr>
                <w:rFonts w:ascii="Lexend Light" w:cs="Lexend Light" w:eastAsia="Lexend Light" w:hAnsi="Lexend Light"/>
              </w:rPr>
            </w:pPr>
            <w:r w:rsidDel="00000000" w:rsidR="00000000" w:rsidRPr="00000000">
              <w:rPr>
                <w:rFonts w:ascii="Lexend Light" w:cs="Lexend Light" w:eastAsia="Lexend Light" w:hAnsi="Lexend Light"/>
                <w:color w:val="ffffff"/>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80.0" w:type="dxa"/>
              <w:left w:w="120.0" w:type="dxa"/>
              <w:bottom w:w="80.0" w:type="dxa"/>
              <w:right w:w="120.0" w:type="dxa"/>
            </w:tcMar>
          </w:tcPr>
          <w:p w:rsidR="00000000" w:rsidDel="00000000" w:rsidP="00000000" w:rsidRDefault="00000000" w:rsidRPr="00000000" w14:paraId="000001BE">
            <w:pPr>
              <w:rPr>
                <w:rFonts w:ascii="Lexend Light" w:cs="Lexend Light" w:eastAsia="Lexend Light" w:hAnsi="Lexend Light"/>
              </w:rPr>
            </w:pPr>
            <w:r w:rsidDel="00000000" w:rsidR="00000000" w:rsidRPr="00000000">
              <w:rPr>
                <w:rFonts w:ascii="Lexend Light" w:cs="Lexend Light" w:eastAsia="Lexend Light" w:hAnsi="Lexend Light"/>
                <w:color w:val="ffffff"/>
                <w:rtl w:val="0"/>
              </w:rPr>
              <w:t xml:space="preserve">COGS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80.0" w:type="dxa"/>
              <w:left w:w="120.0" w:type="dxa"/>
              <w:bottom w:w="80.0" w:type="dxa"/>
              <w:right w:w="120.0" w:type="dxa"/>
            </w:tcMar>
          </w:tcPr>
          <w:p w:rsidR="00000000" w:rsidDel="00000000" w:rsidP="00000000" w:rsidRDefault="00000000" w:rsidRPr="00000000" w14:paraId="000001BF">
            <w:pPr>
              <w:rPr>
                <w:rFonts w:ascii="Lexend Light" w:cs="Lexend Light" w:eastAsia="Lexend Light" w:hAnsi="Lexend Light"/>
              </w:rPr>
            </w:pPr>
            <w:r w:rsidDel="00000000" w:rsidR="00000000" w:rsidRPr="00000000">
              <w:rPr>
                <w:rFonts w:ascii="Lexend Light" w:cs="Lexend Light" w:eastAsia="Lexend Light" w:hAnsi="Lexend Light"/>
                <w:color w:val="ffffff"/>
                <w:rtl w:val="0"/>
              </w:rPr>
              <w:t xml:space="preserve">Operating expense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5c" w:val="clear"/>
            <w:tcMar>
              <w:top w:w="80.0" w:type="dxa"/>
              <w:left w:w="120.0" w:type="dxa"/>
              <w:bottom w:w="80.0" w:type="dxa"/>
              <w:right w:w="120.0" w:type="dxa"/>
            </w:tcMar>
          </w:tcPr>
          <w:p w:rsidR="00000000" w:rsidDel="00000000" w:rsidP="00000000" w:rsidRDefault="00000000" w:rsidRPr="00000000" w14:paraId="000001C0">
            <w:pPr>
              <w:rPr>
                <w:rFonts w:ascii="Lexend Light" w:cs="Lexend Light" w:eastAsia="Lexend Light" w:hAnsi="Lexend Light"/>
              </w:rPr>
            </w:pPr>
            <w:r w:rsidDel="00000000" w:rsidR="00000000" w:rsidRPr="00000000">
              <w:rPr>
                <w:rFonts w:ascii="Lexend Light" w:cs="Lexend Light" w:eastAsia="Lexend Light" w:hAnsi="Lexend Light"/>
                <w:color w:val="ffffff"/>
                <w:rtl w:val="0"/>
              </w:rPr>
              <w:t xml:space="preserve">EBITDA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C1">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1</w:t>
            </w:r>
          </w:p>
        </w:tc>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C2">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$336,000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3">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$134,000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4">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$1,200,000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5">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-$998,000</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C6">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2</w:t>
            </w:r>
          </w:p>
        </w:tc>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C7">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$1,344,000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8">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$470,000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9">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$2,100,000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A">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-$1,226,000</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CB">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3</w:t>
            </w:r>
          </w:p>
        </w:tc>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CC">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$3,600,000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D">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$1,152,000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E">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$3,200,000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F">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-$752,000</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D0">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4</w:t>
            </w:r>
          </w:p>
        </w:tc>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D1">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$7,200,000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2">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$2,160,000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3">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$4,500,000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4">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$540,000</w:t>
            </w:r>
          </w:p>
        </w:tc>
      </w:tr>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D5">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5</w:t>
            </w:r>
          </w:p>
        </w:tc>
        <w:tc>
          <w:tcPr>
            <w:tcBorders>
              <w:top w:color="000000" w:space="0" w:sz="0" w:val="nil"/>
              <w:left w:color="000000" w:space="0" w:sz="0" w:val="nil"/>
              <w:bottom w:color="000000" w:space="0" w:sz="0" w:val="nil"/>
              <w:right w:color="000000" w:space="0" w:sz="0" w:val="nil"/>
            </w:tcBorders>
            <w:shd w:fill="f3f3f3" w:val="clear"/>
            <w:tcMar>
              <w:top w:w="80.0" w:type="dxa"/>
              <w:left w:w="120.0" w:type="dxa"/>
              <w:bottom w:w="80.0" w:type="dxa"/>
              <w:right w:w="120.0" w:type="dxa"/>
            </w:tcMar>
          </w:tcPr>
          <w:p w:rsidR="00000000" w:rsidDel="00000000" w:rsidP="00000000" w:rsidRDefault="00000000" w:rsidRPr="00000000" w14:paraId="000001D6">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$12,240,000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7">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$3,427,000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8">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$6,000,000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9">
            <w:pPr>
              <w:spacing w:after="12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$2,813,000</w:t>
            </w:r>
          </w:p>
        </w:tc>
      </w:tr>
    </w:tbl>
    <w:p w:rsidR="00000000" w:rsidDel="00000000" w:rsidP="00000000" w:rsidRDefault="00000000" w:rsidRPr="00000000" w14:paraId="000001DA">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Year-over-year growth: 300% (Y1→Y2), 168% (Y2→Y3), 100% (Y3→Y4), 70% (Y4→Y5). We reach EBITDA breakeven in year four and exit year five at a 23% EBITDA margin.</w:t>
      </w:r>
    </w:p>
    <w:p w:rsidR="00000000" w:rsidDel="00000000" w:rsidP="00000000" w:rsidRDefault="00000000" w:rsidRPr="00000000" w14:paraId="000001DB">
      <w:pPr>
        <w:pStyle w:val="Heading3"/>
        <w:rPr>
          <w:rFonts w:ascii="Lexend" w:cs="Lexend" w:eastAsia="Lexend" w:hAnsi="Lexend"/>
          <w:b w:val="0"/>
          <w:bCs w:val="0"/>
          <w:sz w:val="28"/>
          <w:szCs w:val="28"/>
        </w:rPr>
      </w:pPr>
      <w:bookmarkStart w:colFirst="0" w:colLast="0" w:name="_heading=h.59p5xy1kicvv" w:id="10"/>
      <w:bookmarkEnd w:id="10"/>
      <w:r w:rsidDel="00000000" w:rsidR="00000000" w:rsidRPr="00000000">
        <w:rPr>
          <w:rFonts w:ascii="Lexend" w:cs="Lexend" w:eastAsia="Lexend" w:hAnsi="Lexend"/>
          <w:b w:val="0"/>
          <w:bCs w:val="0"/>
          <w:sz w:val="28"/>
          <w:szCs w:val="28"/>
          <w:rtl w:val="0"/>
        </w:rPr>
        <w:t xml:space="preserve">Team</w:t>
      </w:r>
    </w:p>
    <w:p w:rsidR="00000000" w:rsidDel="00000000" w:rsidP="00000000" w:rsidRDefault="00000000" w:rsidRPr="00000000" w14:paraId="000001DC">
      <w:pPr>
        <w:spacing w:after="240" w:before="240" w:lineRule="auto"/>
        <w:rPr>
          <w:rFonts w:ascii="Lexend Light" w:cs="Lexend Light" w:eastAsia="Lexend Light" w:hAnsi="Lexend Light"/>
        </w:rPr>
      </w:pPr>
      <w:commentRangeStart w:id="63"/>
      <w:r w:rsidDel="00000000" w:rsidR="00000000" w:rsidRPr="00000000">
        <w:rPr>
          <w:rFonts w:ascii="Lexend Light" w:cs="Lexend Light" w:eastAsia="Lexend Light" w:hAnsi="Lexend Light"/>
          <w:rtl w:val="0"/>
        </w:rPr>
        <w:t xml:space="preserve">Sarah Chen (CEO) spent 8 years at Amazon Robotics, where she led the warehouse-execution-system team responsible for 12 fulfillment centers. David Park (CTO) spent 6 years at Boston Dynamics building deployment software for mobile manipulation platforms. The engineering team includes four senior engineers from Amazon, Symbotic, and Locus Robotics. We are actively hiring a VP of Sales with 3PL channel experience.</w:t>
      </w:r>
      <w:commentRangeEnd w:id="63"/>
      <w:r>
        <w:rPr>
          <w:rStyle w:val="CommentReference"/>
        </w:rPr>
        <w:commentReference w:id="63"/>
      </w:r>
    </w:p>
    <w:p w:rsidR="00000000" w:rsidDel="00000000" w:rsidP="00000000" w:rsidRDefault="00000000" w:rsidRPr="00000000" w14:paraId="000001DD">
      <w:pPr>
        <w:pStyle w:val="Heading3"/>
        <w:rPr>
          <w:rFonts w:ascii="Lexend" w:cs="Lexend" w:eastAsia="Lexend" w:hAnsi="Lexend"/>
          <w:b w:val="0"/>
          <w:bCs w:val="0"/>
          <w:sz w:val="28"/>
          <w:szCs w:val="28"/>
        </w:rPr>
      </w:pPr>
      <w:bookmarkStart w:colFirst="0" w:colLast="0" w:name="_heading=h.o8aa2sj26nnb" w:id="11"/>
      <w:bookmarkEnd w:id="11"/>
      <w:r w:rsidDel="00000000" w:rsidR="00000000" w:rsidRPr="00000000">
        <w:rPr>
          <w:rFonts w:ascii="Lexend" w:cs="Lexend" w:eastAsia="Lexend" w:hAnsi="Lexend"/>
          <w:b w:val="0"/>
          <w:bCs w:val="0"/>
          <w:sz w:val="28"/>
          <w:szCs w:val="28"/>
          <w:rtl w:val="0"/>
        </w:rPr>
        <w:t xml:space="preserve">Funding ask</w:t>
      </w:r>
    </w:p>
    <w:p w:rsidR="00000000" w:rsidDel="00000000" w:rsidP="00000000" w:rsidRDefault="00000000" w:rsidRPr="00000000" w14:paraId="000001DE">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We are raising $2,000,000 in seed equity to fund 18 months of runway. Use of funds:</w:t>
      </w:r>
    </w:p>
    <w:p w:rsidR="00000000" w:rsidDel="00000000" w:rsidP="00000000" w:rsidRDefault="00000000" w:rsidRPr="00000000" w14:paraId="000001DF">
      <w:pPr>
        <w:numPr>
          <w:ilvl w:val="0"/>
          <w:numId w:val="10"/>
        </w:numPr>
        <w:spacing w:after="0" w:afterAutospacing="0" w:before="240" w:lineRule="auto"/>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60% engineering ($1.2M):</w:t>
      </w:r>
      <w:r w:rsidDel="00000000" w:rsidR="00000000" w:rsidRPr="00000000">
        <w:rPr>
          <w:rFonts w:ascii="Lexend Light" w:cs="Lexend Light" w:eastAsia="Lexend Light" w:hAnsi="Lexend Light"/>
          <w:rtl w:val="0"/>
        </w:rPr>
        <w:t xml:space="preserve"> hire four engineers to ship multi-warehouse fleet management and accelerate the deployment timeline from 8 weeks to 4 weeks.</w:t>
      </w:r>
    </w:p>
    <w:p w:rsidR="00000000" w:rsidDel="00000000" w:rsidP="00000000" w:rsidRDefault="00000000" w:rsidRPr="00000000" w14:paraId="000001E0">
      <w:pPr>
        <w:numPr>
          <w:ilvl w:val="0"/>
          <w:numId w:val="10"/>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25% sales ($500K):</w:t>
      </w:r>
      <w:r w:rsidDel="00000000" w:rsidR="00000000" w:rsidRPr="00000000">
        <w:rPr>
          <w:rFonts w:ascii="Lexend" w:cs="Lexend" w:eastAsia="Lexend" w:hAnsi="Lexend"/>
          <w:b w:val="1"/>
          <w:bCs w:val="1"/>
          <w:rtl w:val="0"/>
        </w:rPr>
        <w:t xml:space="preserve"> </w:t>
      </w:r>
      <w:r w:rsidDel="00000000" w:rsidR="00000000" w:rsidRPr="00000000">
        <w:rPr>
          <w:rFonts w:ascii="Lexend Light" w:cs="Lexend Light" w:eastAsia="Lexend Light" w:hAnsi="Lexend Light"/>
          <w:rtl w:val="0"/>
        </w:rPr>
        <w:t xml:space="preserve">hire a VP of Sales and two account executives, build out the Midwest sales motion.</w:t>
      </w:r>
    </w:p>
    <w:p w:rsidR="00000000" w:rsidDel="00000000" w:rsidP="00000000" w:rsidRDefault="00000000" w:rsidRPr="00000000" w14:paraId="000001E1">
      <w:pPr>
        <w:numPr>
          <w:ilvl w:val="0"/>
          <w:numId w:val="10"/>
        </w:numPr>
        <w:spacing w:after="240" w:before="0" w:beforeAutospacing="0" w:lineRule="auto"/>
        <w:ind w:left="720" w:hanging="360"/>
        <w:rPr>
          <w:rFonts w:ascii="Lexend Light" w:cs="Lexend Light" w:eastAsia="Lexend Light" w:hAnsi="Lexend Light"/>
        </w:rPr>
      </w:pPr>
      <w:r w:rsidDel="00000000" w:rsidR="00000000" w:rsidRPr="00000000">
        <w:rPr>
          <w:rFonts w:ascii="Lexend" w:cs="Lexend" w:eastAsia="Lexend" w:hAnsi="Lexend"/>
          <w:b w:val="1"/>
          <w:bCs w:val="1"/>
          <w:rtl w:val="0"/>
        </w:rPr>
        <w:t xml:space="preserve">15% pilot deployments ($300K):</w:t>
      </w:r>
      <w:r w:rsidDel="00000000" w:rsidR="00000000" w:rsidRPr="00000000">
        <w:rPr>
          <w:rFonts w:ascii="Lexend Light" w:cs="Lexend Light" w:eastAsia="Lexend Light" w:hAnsi="Lexend Light"/>
          <w:rtl w:val="0"/>
        </w:rPr>
        <w:t xml:space="preserve"> fund three additional paid pilots in target metros (Chicago, Cleveland, Detroit).</w:t>
      </w:r>
    </w:p>
    <w:p w:rsidR="00000000" w:rsidDel="00000000" w:rsidP="00000000" w:rsidRDefault="00000000" w:rsidRPr="00000000" w14:paraId="000001E2">
      <w:pPr>
        <w:spacing w:after="240" w:before="240" w:lineRule="auto"/>
        <w:rPr>
          <w:rFonts w:ascii="Lexend Light" w:cs="Lexend Light" w:eastAsia="Lexend Light" w:hAnsi="Lexend Light"/>
        </w:rPr>
      </w:pPr>
      <w:commentRangeStart w:id="51"/>
      <w:r w:rsidDel="00000000" w:rsidR="00000000" w:rsidRPr="00000000">
        <w:rPr>
          <w:rFonts w:ascii="Lexend Light" w:cs="Lexend Light" w:eastAsia="Lexend Light" w:hAnsi="Lexend Light"/>
          <w:rtl w:val="0"/>
        </w:rPr>
        <w:t xml:space="preserve">We expect to reach $1.3M ARR and 12 customer 3PLs by month 18, the metrics needed to raise a Series A on competitive terms.</w:t>
      </w:r>
      <w:commentRangeEnd w:id="51"/>
      <w:r>
        <w:rPr>
          <w:rStyle w:val="CommentReference"/>
        </w:rPr>
        <w:commentReference w:id="51"/>
      </w:r>
    </w:p>
    <w:p w:rsidR="00000000" w:rsidDel="00000000" w:rsidP="00000000" w:rsidRDefault="00000000" w:rsidRPr="00000000" w14:paraId="000001E3">
      <w:pPr>
        <w:spacing w:after="240" w:before="240" w:lineRule="auto"/>
        <w:ind w:left="0" w:right="600" w:firstLine="0"/>
        <w:rPr>
          <w:rFonts w:ascii="Lexend Light" w:cs="Lexend Light" w:eastAsia="Lexend Light" w:hAnsi="Lexend Light"/>
        </w:rPr>
      </w:pPr>
      <w:r w:rsidDel="00000000" w:rsidR="00000000" w:rsidRPr="00000000">
        <w:rPr>
          <w:rFonts w:ascii="Lexend" w:cs="Lexend" w:eastAsia="Lexend" w:hAnsi="Lexend"/>
          <w:b w:val="1"/>
          <w:bCs w:val="1"/>
          <w:rtl w:val="0"/>
        </w:rPr>
        <w:t xml:space="preserve">Annotation:</w:t>
      </w:r>
      <w:r w:rsidDel="00000000" w:rsidR="00000000" w:rsidRPr="00000000">
        <w:rPr>
          <w:rFonts w:ascii="Lexend" w:cs="Lexend" w:eastAsia="Lexend" w:hAnsi="Lexend"/>
          <w:b w:val="1"/>
          <w:bCs w:val="1"/>
          <w:rtl w:val="0"/>
        </w:rPr>
        <w:t xml:space="preserve"> </w:t>
      </w:r>
      <w:r w:rsidDel="00000000" w:rsidR="00000000" w:rsidRPr="00000000">
        <w:rPr>
          <w:rFonts w:ascii="Lexend Light" w:cs="Lexend Light" w:eastAsia="Lexend Light" w:hAnsi="Lexend Light"/>
          <w:rtl w:val="0"/>
        </w:rPr>
        <w:t xml:space="preserve">Notice what this summary doesn't do. It doesn't open with a mission statement. It doesn't pad the market section with adjectives. It doesn't bury the funding ask. The first line tells you what the company does and who it serves. The last line tells you what they want. Everything in between is proof.</w:t>
      </w:r>
    </w:p>
    <w:p w:rsidR="00000000" w:rsidDel="00000000" w:rsidP="00000000" w:rsidRDefault="00000000" w:rsidRPr="00000000" w14:paraId="000001E4">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For real public-company examples, the SEC's</w:t>
      </w:r>
      <w:hyperlink r:id="rId22">
        <w:r w:rsidDel="00000000" w:rsidR="00000000" w:rsidRPr="00000000">
          <w:rPr>
            <w:rFonts w:ascii="Lexend Light" w:cs="Lexend Light" w:eastAsia="Lexend Light" w:hAnsi="Lexend Light"/>
            <w:rtl w:val="0"/>
          </w:rPr>
          <w:t xml:space="preserve"> </w:t>
        </w:r>
      </w:hyperlink>
      <w:hyperlink r:id="rId23">
        <w:r w:rsidDel="00000000" w:rsidR="00000000" w:rsidRPr="00000000">
          <w:rPr>
            <w:rFonts w:ascii="Lexend Light" w:cs="Lexend Light" w:eastAsia="Lexend Light" w:hAnsi="Lexend Light"/>
            <w:color w:val="1155cc"/>
            <w:u w:val="single"/>
            <w:rtl w:val="0"/>
          </w:rPr>
          <w:t xml:space="preserve">EDGAR database</w:t>
        </w:r>
      </w:hyperlink>
      <w:r w:rsidDel="00000000" w:rsidR="00000000" w:rsidRPr="00000000">
        <w:rPr>
          <w:rFonts w:ascii="Lexend Light" w:cs="Lexend Light" w:eastAsia="Lexend Light" w:hAnsi="Lexend Light"/>
          <w:rtl w:val="0"/>
        </w:rPr>
        <w:t xml:space="preserve"> has business plan and offering-document filings from companies that have raised real money. They're longer than what you're writing, but the structural choices are the same.</w:t>
      </w:r>
    </w:p>
    <w:p w:rsidR="00000000" w:rsidDel="00000000" w:rsidP="00000000" w:rsidRDefault="00000000" w:rsidRPr="00000000" w14:paraId="000001E5">
      <w:pPr>
        <w:spacing w:after="240" w:before="240" w:lineRule="auto"/>
        <w:rPr/>
      </w:pPr>
      <w:r w:rsidDel="00000000" w:rsidR="00000000" w:rsidRPr="00000000">
        <w:rPr>
          <w:rFonts w:ascii="Lexend Light" w:cs="Lexend Light" w:eastAsia="Lexend Light" w:hAnsi="Lexend Light"/>
          <w:rtl w:val="0"/>
        </w:rPr>
        <w:t xml:space="preserve">If you want to see a complete plan built around an executive summary like this, our</w:t>
      </w:r>
      <w:hyperlink r:id="rId24">
        <w:r w:rsidDel="00000000" w:rsidR="00000000" w:rsidRPr="00000000">
          <w:rPr>
            <w:rFonts w:ascii="Lexend Light" w:cs="Lexend Light" w:eastAsia="Lexend Light" w:hAnsi="Lexend Light"/>
            <w:rtl w:val="0"/>
          </w:rPr>
          <w:t xml:space="preserve"> </w:t>
        </w:r>
      </w:hyperlink>
      <w:hyperlink r:id="rId25">
        <w:r w:rsidDel="00000000" w:rsidR="00000000" w:rsidRPr="00000000">
          <w:rPr>
            <w:rFonts w:ascii="Lexend Light" w:cs="Lexend Light" w:eastAsia="Lexend Light" w:hAnsi="Lexend Light"/>
            <w:color w:val="1155cc"/>
            <w:u w:val="single"/>
            <w:rtl w:val="0"/>
          </w:rPr>
          <w:t xml:space="preserve">business plan template</w:t>
        </w:r>
      </w:hyperlink>
      <w:r w:rsidDel="00000000" w:rsidR="00000000" w:rsidRPr="00000000">
        <w:rPr>
          <w:rFonts w:ascii="Lexend Light" w:cs="Lexend Light" w:eastAsia="Lexend Light" w:hAnsi="Lexend Light"/>
          <w:rtl w:val="0"/>
        </w:rPr>
        <w:t xml:space="preserve"> walks through each section with prompts for your specific industry.</w:t>
      </w:r>
      <w:r w:rsidDel="00000000" w:rsidR="00000000" w:rsidRPr="00000000">
        <w:rPr>
          <w:rtl w:val="0"/>
        </w:rPr>
      </w:r>
    </w:p>
    <w:p w:rsidR="00000000" w:rsidDel="00000000" w:rsidP="00000000" w:rsidRDefault="00000000" w:rsidRPr="00000000" w14:paraId="000001E6">
      <w:pPr>
        <w:pStyle w:val="Heading2"/>
        <w:pBdr>
          <w:bottom w:color="1b3a5c" w:space="4" w:sz="6" w:val="single"/>
        </w:pBdr>
        <w:spacing w:after="160" w:before="300" w:lineRule="auto"/>
        <w:rPr/>
      </w:pPr>
      <w:sdt>
        <w:sdtPr>
          <w:id w:val="-515753290"/>
          <w:tag w:val="goog_rdk_19"/>
        </w:sdtPr>
        <w:sdtContent>
          <w:commentRangeStart w:id="3"/>
        </w:sdtContent>
      </w:sdt>
      <w:r w:rsidDel="00000000" w:rsidR="00000000" w:rsidRPr="00000000">
        <w:rPr>
          <w:rFonts w:ascii="Arial" w:cs="Arial" w:eastAsia="Arial" w:hAnsi="Arial"/>
          <w:b w:val="0"/>
          <w:bCs w:val="0"/>
          <w:color w:val="1b3a5c"/>
          <w:sz w:val="28"/>
          <w:szCs w:val="28"/>
          <w:rtl w:val="0"/>
        </w:rPr>
        <w:t xml:space="preserve">Purpose of an executive summary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E7">
      <w:pPr>
        <w:spacing w:after="120" w:line="276" w:lineRule="auto"/>
        <w:rPr>
          <w:rFonts w:ascii="Lexend Light" w:cs="Lexend Light" w:eastAsia="Lexend Light" w:hAnsi="Lexend Light"/>
          <w:color w:val="1155cc"/>
          <w:u w:val="single"/>
        </w:rPr>
      </w:pPr>
      <w:commentRangeStart w:id="40"/>
      <w:r w:rsidDel="00000000" w:rsidR="00000000" w:rsidRPr="00000000">
        <w:rPr>
          <w:rFonts w:ascii="Lexend Light" w:cs="Lexend Light" w:eastAsia="Lexend Light" w:hAnsi="Lexend Light"/>
          <w:rtl w:val="0"/>
        </w:rPr>
        <w:t xml:space="preserve">The executive summary has a job, and the rest of your plan only gets read if it does that job well. A </w:t>
      </w:r>
      <w:commentRangeEnd w:id="40"/>
      <w:r>
        <w:rPr>
          <w:rStyle w:val="CommentReference"/>
        </w:rPr>
        <w:commentReference w:id="40"/>
      </w:r>
      <w:hyperlink r:id="rId26">
        <w:r w:rsidDel="00000000" w:rsidR="00000000" w:rsidRPr="00000000">
          <w:rPr>
            <w:rFonts w:ascii="Lexend Light" w:cs="Lexend Light" w:eastAsia="Lexend Light" w:hAnsi="Lexend Light"/>
            <w:color w:val="1155cc"/>
            <w:u w:val="single"/>
            <w:rtl w:val="0"/>
          </w:rPr>
          <w:t xml:space="preserve">DocSend study</w:t>
        </w:r>
      </w:hyperlink>
      <w:commentRangeStart w:id="64"/>
      <w:r w:rsidDel="00000000" w:rsidR="00000000" w:rsidRPr="00000000">
        <w:rPr>
          <w:rFonts w:ascii="Lexend Light" w:cs="Lexend Light" w:eastAsia="Lexend Light" w:hAnsi="Lexend Light"/>
          <w:rtl w:val="0"/>
        </w:rPr>
        <w:t xml:space="preserve"> of 200 pitch decks that raised a combined $360 million found investors spend an average of 3 minutes and 44 seconds on a deck. Business plans get the same treatment. The summary is where the decision happens.</w:t>
      </w:r>
      <w:commentRangeEnd w:id="64"/>
      <w:r>
        <w:rPr>
          <w:rStyle w:val="CommentReference"/>
        </w:rPr>
        <w:commentReference w:id="64"/>
      </w:r>
      <w:hyperlink r:id="rId27">
        <w:r w:rsidDel="00000000" w:rsidR="00000000" w:rsidRPr="00000000">
          <w:rPr>
            <w:rFonts w:ascii="Lexend Light" w:cs="Lexend Light" w:eastAsia="Lexend Light" w:hAnsi="Lexend Light"/>
            <w:rtl w:val="0"/>
          </w:rPr>
          <w:t xml:space="preserve"> </w:t>
        </w:r>
      </w:hyperlink>
      <w:r w:rsidDel="00000000" w:rsidR="00000000" w:rsidRPr="00000000">
        <w:rPr>
          <w:rtl w:val="0"/>
        </w:rPr>
      </w:r>
    </w:p>
    <w:p w:rsidR="00000000" w:rsidDel="00000000" w:rsidP="00000000" w:rsidRDefault="00000000" w:rsidRPr="00000000" w14:paraId="000001E8">
      <w:pPr>
        <w:pStyle w:val="Heading3"/>
        <w:keepNext w:val="0"/>
        <w:keepLines w:val="0"/>
        <w:spacing w:after="40" w:before="240" w:lineRule="auto"/>
        <w:rPr>
          <w:rFonts w:ascii="Lexend" w:cs="Lexend" w:eastAsia="Lexend" w:hAnsi="Lexend"/>
          <w:b w:val="0"/>
          <w:bCs w:val="0"/>
          <w:sz w:val="28"/>
          <w:szCs w:val="28"/>
        </w:rPr>
      </w:pPr>
      <w:bookmarkStart w:colFirst="0" w:colLast="0" w:name="_heading=h.foswqs5uz8d3" w:id="12"/>
      <w:bookmarkEnd w:id="12"/>
      <w:r w:rsidDel="00000000" w:rsidR="00000000" w:rsidRPr="00000000">
        <w:rPr>
          <w:rFonts w:ascii="Lexend" w:cs="Lexend" w:eastAsia="Lexend" w:hAnsi="Lexend"/>
          <w:b w:val="0"/>
          <w:bCs w:val="0"/>
          <w:sz w:val="28"/>
          <w:szCs w:val="28"/>
          <w:rtl w:val="0"/>
        </w:rPr>
        <w:t xml:space="preserve">Decision-making</w:t>
      </w:r>
    </w:p>
    <w:p w:rsidR="00000000" w:rsidDel="00000000" w:rsidP="00000000" w:rsidRDefault="00000000" w:rsidRPr="00000000" w14:paraId="000001E9">
      <w:pPr>
        <w:spacing w:after="240" w:before="240" w:lineRule="auto"/>
        <w:rPr>
          <w:rFonts w:ascii="Lexend Light" w:cs="Lexend Light" w:eastAsia="Lexend Light" w:hAnsi="Lexend Light"/>
        </w:rPr>
      </w:pPr>
      <w:commentRangeStart w:id="41"/>
      <w:r w:rsidDel="00000000" w:rsidR="00000000" w:rsidRPr="00000000">
        <w:rPr>
          <w:rFonts w:ascii="Lexend Light" w:cs="Lexend Light" w:eastAsia="Lexend Light" w:hAnsi="Lexend Light"/>
          <w:rtl w:val="0"/>
        </w:rPr>
        <w:t xml:space="preserve">Your plan gets a yes, a no, or a maybe at the summary. Y Combinator tells founders bluntly that investors are pattern-matchers, scanning for fit in the first read. A clear funding ask, a credible team, and visible traction give them enough to decide. A vague ask buried on page two gets a polite pass. Loan officers do the same: if the cash flow and repayment plan aren't clear up top, the application gets set aside.</w:t>
      </w:r>
      <w:commentRangeEnd w:id="41"/>
      <w:r>
        <w:rPr>
          <w:rStyle w:val="CommentReference"/>
        </w:rPr>
        <w:commentReference w:id="41"/>
      </w:r>
    </w:p>
    <w:p w:rsidR="00000000" w:rsidDel="00000000" w:rsidP="00000000" w:rsidRDefault="00000000" w:rsidRPr="00000000" w14:paraId="000001EA">
      <w:pPr>
        <w:pStyle w:val="Heading3"/>
        <w:keepNext w:val="0"/>
        <w:keepLines w:val="0"/>
        <w:spacing w:after="40" w:before="240" w:lineRule="auto"/>
        <w:rPr>
          <w:rFonts w:ascii="Lexend" w:cs="Lexend" w:eastAsia="Lexend" w:hAnsi="Lexend"/>
          <w:b w:val="0"/>
          <w:bCs w:val="0"/>
          <w:sz w:val="28"/>
          <w:szCs w:val="28"/>
        </w:rPr>
      </w:pPr>
      <w:bookmarkStart w:colFirst="0" w:colLast="0" w:name="_heading=h.b0qcejo8k86l" w:id="13"/>
      <w:bookmarkEnd w:id="13"/>
      <w:r w:rsidDel="00000000" w:rsidR="00000000" w:rsidRPr="00000000">
        <w:rPr>
          <w:rFonts w:ascii="Lexend" w:cs="Lexend" w:eastAsia="Lexend" w:hAnsi="Lexend"/>
          <w:b w:val="0"/>
          <w:bCs w:val="0"/>
          <w:sz w:val="28"/>
          <w:szCs w:val="28"/>
          <w:rtl w:val="0"/>
        </w:rPr>
        <w:t xml:space="preserve">Concise overview</w:t>
      </w:r>
    </w:p>
    <w:p w:rsidR="00000000" w:rsidDel="00000000" w:rsidP="00000000" w:rsidRDefault="00000000" w:rsidRPr="00000000" w14:paraId="000001EB">
      <w:pPr>
        <w:spacing w:after="240" w:before="240" w:lineRule="auto"/>
        <w:rPr>
          <w:rFonts w:ascii="Lexend Light" w:cs="Lexend Light" w:eastAsia="Lexend Light" w:hAnsi="Lexend Light"/>
        </w:rPr>
      </w:pPr>
      <w:commentRangeStart w:id="42"/>
      <w:r w:rsidDel="00000000" w:rsidR="00000000" w:rsidRPr="00000000">
        <w:rPr>
          <w:rFonts w:ascii="Lexend Light" w:cs="Lexend Light" w:eastAsia="Lexend Light" w:hAnsi="Lexend Light"/>
          <w:rtl w:val="0"/>
        </w:rPr>
        <w:t xml:space="preserve">The summary is the only part of your plan that has to stand on its own. The reader should walk away knowing your business, your market, your numbers, and your ask, even if they never open another page.</w:t>
      </w:r>
      <w:commentRangeEnd w:id="42"/>
      <w:r>
        <w:rPr>
          <w:rStyle w:val="CommentReference"/>
        </w:rPr>
        <w:commentReference w:id="42"/>
      </w:r>
    </w:p>
    <w:p w:rsidR="00000000" w:rsidDel="00000000" w:rsidP="00000000" w:rsidRDefault="00000000" w:rsidRPr="00000000" w14:paraId="000001EC">
      <w:pPr>
        <w:pStyle w:val="Heading3"/>
        <w:keepNext w:val="0"/>
        <w:keepLines w:val="0"/>
        <w:spacing w:after="40" w:before="240" w:lineRule="auto"/>
        <w:rPr>
          <w:rFonts w:ascii="Lexend" w:cs="Lexend" w:eastAsia="Lexend" w:hAnsi="Lexend"/>
          <w:b w:val="0"/>
          <w:bCs w:val="0"/>
          <w:sz w:val="28"/>
          <w:szCs w:val="28"/>
        </w:rPr>
      </w:pPr>
      <w:bookmarkStart w:colFirst="0" w:colLast="0" w:name="_heading=h.7cjdldj6hkhi" w:id="14"/>
      <w:bookmarkEnd w:id="14"/>
      <w:r w:rsidDel="00000000" w:rsidR="00000000" w:rsidRPr="00000000">
        <w:rPr>
          <w:rFonts w:ascii="Lexend" w:cs="Lexend" w:eastAsia="Lexend" w:hAnsi="Lexend"/>
          <w:b w:val="0"/>
          <w:bCs w:val="0"/>
          <w:sz w:val="28"/>
          <w:szCs w:val="28"/>
          <w:rtl w:val="0"/>
        </w:rPr>
        <w:t xml:space="preserve">Accessibility</w:t>
      </w:r>
    </w:p>
    <w:p w:rsidR="00000000" w:rsidDel="00000000" w:rsidP="00000000" w:rsidRDefault="00000000" w:rsidRPr="00000000" w14:paraId="000001ED">
      <w:pPr>
        <w:spacing w:after="240" w:before="240" w:lineRule="auto"/>
        <w:rPr/>
      </w:pPr>
      <w:r w:rsidDel="00000000" w:rsidR="00000000" w:rsidRPr="00000000">
        <w:rPr>
          <w:rFonts w:ascii="Lexend Light" w:cs="Lexend Light" w:eastAsia="Lexend Light" w:hAnsi="Lexend Light"/>
          <w:rtl w:val="0"/>
        </w:rPr>
        <w:t xml:space="preserve">A good summary is also the navigation system for the rest of your plan. Mention financials, and the reader knows where to look for the details. Mention competitive advantage, and they know there's a market analysis section behind it. Most founders write a summary that previews the business but forgets to preview the document.</w:t>
      </w:r>
      <w:r w:rsidDel="00000000" w:rsidR="00000000" w:rsidRPr="00000000">
        <w:rPr>
          <w:rtl w:val="0"/>
        </w:rPr>
      </w:r>
    </w:p>
    <w:p w:rsidR="00000000" w:rsidDel="00000000" w:rsidP="00000000" w:rsidRDefault="00000000" w:rsidRPr="00000000" w14:paraId="000001EE">
      <w:pPr>
        <w:pStyle w:val="Heading2"/>
        <w:pBdr>
          <w:bottom w:color="1b3a5c" w:space="4" w:sz="6" w:val="single"/>
        </w:pBdr>
        <w:spacing w:after="160" w:before="300" w:lineRule="auto"/>
        <w:rPr/>
      </w:pPr>
      <w:r w:rsidDel="00000000" w:rsidR="00000000" w:rsidRPr="00000000">
        <w:rPr>
          <w:rFonts w:ascii="Arial" w:cs="Arial" w:eastAsia="Arial" w:hAnsi="Arial"/>
          <w:b w:val="0"/>
          <w:bCs w:val="0"/>
          <w:color w:val="1b3a5c"/>
          <w:sz w:val="28"/>
          <w:szCs w:val="28"/>
          <w:rtl w:val="0"/>
        </w:rPr>
        <w:t xml:space="preserve">How to write an executive summary for a business plan</w:t>
      </w:r>
      <w:r w:rsidDel="00000000" w:rsidR="00000000" w:rsidRPr="00000000">
        <w:rPr>
          <w:rtl w:val="0"/>
        </w:rPr>
      </w:r>
    </w:p>
    <w:p w:rsidR="00000000" w:rsidDel="00000000" w:rsidP="00000000" w:rsidRDefault="00000000" w:rsidRPr="00000000" w14:paraId="000001EF">
      <w:pPr>
        <w:pStyle w:val="Heading3"/>
        <w:spacing w:after="120" w:before="260" w:lineRule="auto"/>
        <w:rPr>
          <w:rFonts w:ascii="Lexend" w:cs="Lexend" w:eastAsia="Lexend" w:hAnsi="Lexend"/>
          <w:b w:val="0"/>
          <w:bCs w:val="0"/>
          <w:sz w:val="24"/>
          <w:szCs w:val="24"/>
        </w:rPr>
      </w:pPr>
      <w:bookmarkStart w:colFirst="0" w:colLast="0" w:name="_heading=h.uhmanup103u8" w:id="15"/>
      <w:bookmarkEnd w:id="15"/>
      <w:sdt>
        <w:sdtPr>
          <w:id w:val="877155142"/>
          <w:tag w:val="goog_rdk_20"/>
        </w:sdtPr>
        <w:sdtContent>
          <w:commentRangeStart w:id="4"/>
        </w:sdtContent>
      </w:sdt>
      <w:r w:rsidDel="00000000" w:rsidR="00000000" w:rsidRPr="00000000">
        <w:rPr>
          <w:rFonts w:ascii="Lexend" w:cs="Lexend" w:eastAsia="Lexend" w:hAnsi="Lexend"/>
          <w:b w:val="0"/>
          <w:bCs w:val="0"/>
          <w:color w:val="1b3a5c"/>
          <w:sz w:val="28"/>
          <w:szCs w:val="28"/>
          <w:rtl w:val="0"/>
        </w:rPr>
        <w:t xml:space="preserve">1. Introduce the purpose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F0">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Open with one sentence that states what your company does and why you're writing this plan. Don't pad it with a setup line about what's coming.</w:t>
      </w:r>
    </w:p>
    <w:p w:rsidR="00000000" w:rsidDel="00000000" w:rsidP="00000000" w:rsidRDefault="00000000" w:rsidRPr="00000000" w14:paraId="000001F1">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For example: </w:t>
      </w:r>
      <w:r w:rsidDel="00000000" w:rsidR="00000000" w:rsidRPr="00000000">
        <w:rPr>
          <w:rFonts w:ascii="Lexend Light" w:cs="Lexend Light" w:eastAsia="Lexend Light" w:hAnsi="Lexend Light"/>
          <w:i w:val="1"/>
          <w:iCs w:val="1"/>
          <w:rtl w:val="0"/>
        </w:rPr>
        <w:t xml:space="preserve">"Acme Robotics builds warehouse automation software for mid-market 3PLs, and we're raising $2M in seed funding to expand our engineering team and launch in three new metros by Q4."</w:t>
      </w:r>
    </w:p>
    <w:p w:rsidR="00000000" w:rsidDel="00000000" w:rsidP="00000000" w:rsidRDefault="00000000" w:rsidRPr="00000000" w14:paraId="000001F2">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That single line covers the company, the customer, and the</w:t>
      </w:r>
      <w:hyperlink r:id="rId28">
        <w:r w:rsidDel="00000000" w:rsidR="00000000" w:rsidRPr="00000000">
          <w:rPr>
            <w:rFonts w:ascii="Lexend Light" w:cs="Lexend Light" w:eastAsia="Lexend Light" w:hAnsi="Lexend Light"/>
            <w:rtl w:val="0"/>
          </w:rPr>
          <w:t xml:space="preserve"> </w:t>
        </w:r>
      </w:hyperlink>
      <w:hyperlink r:id="rId29">
        <w:r w:rsidDel="00000000" w:rsidR="00000000" w:rsidRPr="00000000">
          <w:rPr>
            <w:rFonts w:ascii="Lexend Light" w:cs="Lexend Light" w:eastAsia="Lexend Light" w:hAnsi="Lexend Light"/>
            <w:color w:val="1155cc"/>
            <w:u w:val="single"/>
            <w:rtl w:val="0"/>
          </w:rPr>
          <w:t xml:space="preserve">purpose your business plan</w:t>
        </w:r>
      </w:hyperlink>
      <w:r w:rsidDel="00000000" w:rsidR="00000000" w:rsidRPr="00000000">
        <w:rPr>
          <w:rFonts w:ascii="Lexend Light" w:cs="Lexend Light" w:eastAsia="Lexend Light" w:hAnsi="Lexend Light"/>
          <w:rtl w:val="0"/>
        </w:rPr>
        <w:t xml:space="preserve"> needs to serve. If you can't get yours that tight, the rest of the summary will be harder than it should be.</w:t>
      </w:r>
    </w:p>
    <w:p w:rsidR="00000000" w:rsidDel="00000000" w:rsidP="00000000" w:rsidRDefault="00000000" w:rsidRPr="00000000" w14:paraId="000001F3">
      <w:pPr>
        <w:pStyle w:val="Heading3"/>
        <w:spacing w:after="120" w:before="260" w:lineRule="auto"/>
        <w:rPr>
          <w:rFonts w:ascii="Lexend" w:cs="Lexend" w:eastAsia="Lexend" w:hAnsi="Lexend"/>
          <w:b w:val="0"/>
          <w:bCs w:val="0"/>
          <w:sz w:val="24"/>
          <w:szCs w:val="24"/>
        </w:rPr>
      </w:pPr>
      <w:bookmarkStart w:colFirst="0" w:colLast="0" w:name="_heading=h.2qiw8em5nfo" w:id="16"/>
      <w:bookmarkEnd w:id="16"/>
      <w:sdt>
        <w:sdtPr>
          <w:id w:val="-2091579339"/>
          <w:tag w:val="goog_rdk_21"/>
        </w:sdtPr>
        <w:sdtContent>
          <w:commentRangeStart w:id="5"/>
        </w:sdtContent>
      </w:sdt>
      <w:r w:rsidDel="00000000" w:rsidR="00000000" w:rsidRPr="00000000">
        <w:rPr>
          <w:rFonts w:ascii="Lexend" w:cs="Lexend" w:eastAsia="Lexend" w:hAnsi="Lexend"/>
          <w:b w:val="0"/>
          <w:bCs w:val="0"/>
          <w:color w:val="1b3a5c"/>
          <w:sz w:val="28"/>
          <w:szCs w:val="28"/>
          <w:rtl w:val="0"/>
        </w:rPr>
        <w:t xml:space="preserve">2. Give the company description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F4">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Cover the business name, location, founding year, and the founders. If you're early-stage, lean on the founders' qualifications and the gap in the market that brought the company together.</w:t>
      </w:r>
    </w:p>
    <w:p w:rsidR="00000000" w:rsidDel="00000000" w:rsidP="00000000" w:rsidRDefault="00000000" w:rsidRPr="00000000" w14:paraId="000001F5">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A strong company description sentence reads something like: </w:t>
      </w:r>
      <w:r w:rsidDel="00000000" w:rsidR="00000000" w:rsidRPr="00000000">
        <w:rPr>
          <w:rFonts w:ascii="Lexend Light" w:cs="Lexend Light" w:eastAsia="Lexend Light" w:hAnsi="Lexend Light"/>
          <w:i w:val="1"/>
          <w:iCs w:val="1"/>
          <w:rtl w:val="0"/>
        </w:rPr>
        <w:t xml:space="preserve">"Founded in 2024 in San Francisco by two former Amazon Robotics engineers, Acme Robotics builds the warehouse automation software that mid-market 3PLs were previously priced out of."</w:t>
      </w:r>
    </w:p>
    <w:p w:rsidR="00000000" w:rsidDel="00000000" w:rsidP="00000000" w:rsidRDefault="00000000" w:rsidRPr="00000000" w14:paraId="000001F6">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Add one milestone if you have one worth naming. This isn't where you sell the vision so keep it factual.</w:t>
      </w:r>
    </w:p>
    <w:p w:rsidR="00000000" w:rsidDel="00000000" w:rsidP="00000000" w:rsidRDefault="00000000" w:rsidRPr="00000000" w14:paraId="000001F7">
      <w:pPr>
        <w:pStyle w:val="Heading3"/>
        <w:spacing w:after="120" w:before="260" w:lineRule="auto"/>
        <w:rPr>
          <w:rFonts w:ascii="Lexend" w:cs="Lexend" w:eastAsia="Lexend" w:hAnsi="Lexend"/>
          <w:b w:val="0"/>
          <w:bCs w:val="0"/>
          <w:sz w:val="24"/>
          <w:szCs w:val="24"/>
        </w:rPr>
      </w:pPr>
      <w:bookmarkStart w:colFirst="0" w:colLast="0" w:name="_heading=h.idhunfh04tfu" w:id="17"/>
      <w:bookmarkEnd w:id="17"/>
      <w:sdt>
        <w:sdtPr>
          <w:id w:val="554368018"/>
          <w:tag w:val="goog_rdk_22"/>
        </w:sdtPr>
        <w:sdtContent>
          <w:commentRangeStart w:id="6"/>
        </w:sdtContent>
      </w:sdt>
      <w:r w:rsidDel="00000000" w:rsidR="00000000" w:rsidRPr="00000000">
        <w:rPr>
          <w:rFonts w:ascii="Lexend" w:cs="Lexend" w:eastAsia="Lexend" w:hAnsi="Lexend"/>
          <w:b w:val="0"/>
          <w:bCs w:val="0"/>
          <w:color w:val="1b3a5c"/>
          <w:sz w:val="28"/>
          <w:szCs w:val="28"/>
          <w:rtl w:val="0"/>
        </w:rPr>
        <w:t xml:space="preserve">3. State the problem and how will you solve it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F8">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Lead with the customer pain you've identified, in plain language. The reader should be able to repeat your problem statement back to a colleague after one read.</w:t>
      </w:r>
    </w:p>
    <w:p w:rsidR="00000000" w:rsidDel="00000000" w:rsidP="00000000" w:rsidRDefault="00000000" w:rsidRPr="00000000" w14:paraId="000001F9">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Then explain your solution and what makes it different. This is where your</w:t>
      </w:r>
      <w:hyperlink r:id="rId30">
        <w:r w:rsidDel="00000000" w:rsidR="00000000" w:rsidRPr="00000000">
          <w:rPr>
            <w:rFonts w:ascii="Lexend Light" w:cs="Lexend Light" w:eastAsia="Lexend Light" w:hAnsi="Lexend Light"/>
            <w:rtl w:val="0"/>
          </w:rPr>
          <w:t xml:space="preserve"> </w:t>
        </w:r>
      </w:hyperlink>
      <w:hyperlink r:id="rId31">
        <w:r w:rsidDel="00000000" w:rsidR="00000000" w:rsidRPr="00000000">
          <w:rPr>
            <w:rFonts w:ascii="Lexend Light" w:cs="Lexend Light" w:eastAsia="Lexend Light" w:hAnsi="Lexend Light"/>
            <w:color w:val="1155cc"/>
            <w:u w:val="single"/>
            <w:rtl w:val="0"/>
          </w:rPr>
          <w:t xml:space="preserve">unique value proposition</w:t>
        </w:r>
      </w:hyperlink>
      <w:r w:rsidDel="00000000" w:rsidR="00000000" w:rsidRPr="00000000">
        <w:rPr>
          <w:rFonts w:ascii="Lexend Light" w:cs="Lexend Light" w:eastAsia="Lexend Light" w:hAnsi="Lexend Light"/>
          <w:rtl w:val="0"/>
        </w:rPr>
        <w:t xml:space="preserve"> lives.</w:t>
      </w:r>
    </w:p>
    <w:p w:rsidR="00000000" w:rsidDel="00000000" w:rsidP="00000000" w:rsidRDefault="00000000" w:rsidRPr="00000000" w14:paraId="000001FA">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A clean problem-solution pair: </w:t>
      </w:r>
      <w:r w:rsidDel="00000000" w:rsidR="00000000" w:rsidRPr="00000000">
        <w:rPr>
          <w:rFonts w:ascii="Lexend Light" w:cs="Lexend Light" w:eastAsia="Lexend Light" w:hAnsi="Lexend Light"/>
          <w:i w:val="1"/>
          <w:iCs w:val="1"/>
          <w:rtl w:val="0"/>
        </w:rPr>
        <w:t xml:space="preserve">"Mid-market 3PLs can't afford the $2M+ enterprise robotics systems used by Amazon and Walmart. Acme runs on off-the-shelf robots and gets a warehouse automated for under $200K, in 6 to 8 weeks instead of 12 to 18 months."</w:t>
      </w:r>
    </w:p>
    <w:p w:rsidR="00000000" w:rsidDel="00000000" w:rsidP="00000000" w:rsidRDefault="00000000" w:rsidRPr="00000000" w14:paraId="000001FB">
      <w:pPr>
        <w:spacing w:after="240" w:before="240" w:lineRule="auto"/>
        <w:rPr>
          <w:rFonts w:ascii="Lexend Light" w:cs="Lexend Light" w:eastAsia="Lexend Light" w:hAnsi="Lexend Light"/>
        </w:rPr>
      </w:pPr>
      <w:commentRangeStart w:id="43"/>
      <w:r w:rsidDel="00000000" w:rsidR="00000000" w:rsidRPr="00000000">
        <w:rPr>
          <w:rFonts w:ascii="Lexend Light" w:cs="Lexend Light" w:eastAsia="Lexend Light" w:hAnsi="Lexend Light"/>
          <w:rtl w:val="0"/>
        </w:rPr>
        <w:t xml:space="preserve">It's just two sentences</w:t>
      </w:r>
      <w:commentRangeEnd w:id="43"/>
      <w:r>
        <w:rPr>
          <w:rStyle w:val="CommentReference"/>
        </w:rPr>
        <w:commentReference w:id="43"/>
      </w:r>
      <w:r w:rsidDel="00000000" w:rsidR="00000000" w:rsidRPr="00000000">
        <w:rPr>
          <w:rFonts w:ascii="Lexend Light" w:cs="Lexend Light" w:eastAsia="Lexend Light" w:hAnsi="Lexend Light"/>
          <w:rtl w:val="0"/>
        </w:rPr>
        <w:t xml:space="preserve">, but the reader gets the full picture.</w:t>
      </w:r>
    </w:p>
    <w:p w:rsidR="00000000" w:rsidDel="00000000" w:rsidP="00000000" w:rsidRDefault="00000000" w:rsidRPr="00000000" w14:paraId="000001FC">
      <w:pPr>
        <w:pStyle w:val="Heading3"/>
        <w:spacing w:after="120" w:before="260" w:lineRule="auto"/>
        <w:rPr>
          <w:rFonts w:ascii="Lexend" w:cs="Lexend" w:eastAsia="Lexend" w:hAnsi="Lexend"/>
          <w:b w:val="0"/>
          <w:bCs w:val="0"/>
          <w:sz w:val="24"/>
          <w:szCs w:val="24"/>
        </w:rPr>
      </w:pPr>
      <w:bookmarkStart w:colFirst="0" w:colLast="0" w:name="_heading=h.i9c5sa4ul8rr" w:id="18"/>
      <w:bookmarkEnd w:id="18"/>
      <w:sdt>
        <w:sdtPr>
          <w:id w:val="-823659654"/>
          <w:tag w:val="goog_rdk_23"/>
        </w:sdtPr>
        <w:sdtContent>
          <w:commentRangeStart w:id="7"/>
        </w:sdtContent>
      </w:sdt>
      <w:r w:rsidDel="00000000" w:rsidR="00000000" w:rsidRPr="00000000">
        <w:rPr>
          <w:rFonts w:ascii="Lexend" w:cs="Lexend" w:eastAsia="Lexend" w:hAnsi="Lexend"/>
          <w:b w:val="0"/>
          <w:bCs w:val="0"/>
          <w:color w:val="1b3a5c"/>
          <w:sz w:val="28"/>
          <w:szCs w:val="28"/>
          <w:rtl w:val="0"/>
        </w:rPr>
        <w:t xml:space="preserve">4. Outline market analysis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FD">
      <w:pPr>
        <w:spacing w:after="240" w:before="240" w:lineRule="auto"/>
        <w:rPr>
          <w:rFonts w:ascii="Lexend Light" w:cs="Lexend Light" w:eastAsia="Lexend Light" w:hAnsi="Lexend Light"/>
        </w:rPr>
      </w:pPr>
      <w:commentRangeStart w:id="44"/>
      <w:r w:rsidDel="00000000" w:rsidR="00000000" w:rsidRPr="00000000">
        <w:rPr>
          <w:rFonts w:ascii="Lexend Light" w:cs="Lexend Light" w:eastAsia="Lexend Light" w:hAnsi="Lexend Light"/>
          <w:rtl w:val="0"/>
        </w:rPr>
        <w:t xml:space="preserve">Your market section needs three things: the size of the market, your slice of it, and the customer you're targeting first. Use TAM/SAM/SOM if you have it, and cite a real source so the numbers carry weight. IBISWorld and Statista are the two most-trusted inputs for U.S. market sizing.</w:t>
      </w:r>
      <w:commentRangeEnd w:id="44"/>
      <w:r>
        <w:rPr>
          <w:rStyle w:val="CommentReference"/>
        </w:rPr>
        <w:commentReference w:id="44"/>
      </w:r>
    </w:p>
    <w:p w:rsidR="00000000" w:rsidDel="00000000" w:rsidP="00000000" w:rsidRDefault="00000000" w:rsidRPr="00000000" w14:paraId="000001FE">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Example: </w:t>
      </w:r>
      <w:r w:rsidDel="00000000" w:rsidR="00000000" w:rsidRPr="00000000">
        <w:rPr>
          <w:rFonts w:ascii="Lexend Light" w:cs="Lexend Light" w:eastAsia="Lexend Light" w:hAnsi="Lexend Light"/>
          <w:i w:val="1"/>
          <w:iCs w:val="1"/>
          <w:rtl w:val="0"/>
        </w:rPr>
        <w:t xml:space="preserve">"The U.S. third-party logistics market is $260B (IBISWorld, 2025), with our serviceable segment of mid-market 3PLs representing $4.2B in annual software spend. We're targeting facilities under 100,000 square feet in the Midwest first."</w:t>
      </w:r>
    </w:p>
    <w:p w:rsidR="00000000" w:rsidDel="00000000" w:rsidP="00000000" w:rsidRDefault="00000000" w:rsidRPr="00000000" w14:paraId="000001FF">
      <w:pPr>
        <w:spacing w:after="240" w:before="240" w:lineRule="auto"/>
        <w:rPr>
          <w:rFonts w:ascii="Lexend Light" w:cs="Lexend Light" w:eastAsia="Lexend Light" w:hAnsi="Lexend Light"/>
        </w:rPr>
      </w:pPr>
      <w:commentRangeStart w:id="62"/>
      <w:r w:rsidDel="00000000" w:rsidR="00000000" w:rsidRPr="00000000">
        <w:rPr>
          <w:rFonts w:ascii="Lexend Light" w:cs="Lexend Light" w:eastAsia="Lexend Light" w:hAnsi="Lexend Light"/>
          <w:rtl w:val="0"/>
        </w:rPr>
        <w:t xml:space="preserve">For deeper guidance, see our</w:t>
      </w:r>
      <w:commentRangeEnd w:id="62"/>
      <w:r>
        <w:rPr>
          <w:rStyle w:val="CommentReference"/>
        </w:rPr>
        <w:commentReference w:id="62"/>
      </w:r>
      <w:hyperlink r:id="rId32">
        <w:r w:rsidDel="00000000" w:rsidR="00000000" w:rsidRPr="00000000">
          <w:rPr>
            <w:rFonts w:ascii="Lexend Light" w:cs="Lexend Light" w:eastAsia="Lexend Light" w:hAnsi="Lexend Light"/>
            <w:rtl w:val="0"/>
          </w:rPr>
          <w:t xml:space="preserve"> </w:t>
        </w:r>
      </w:hyperlink>
      <w:hyperlink r:id="rId33">
        <w:r w:rsidDel="00000000" w:rsidR="00000000" w:rsidRPr="00000000">
          <w:rPr>
            <w:rFonts w:ascii="Lexend Light" w:cs="Lexend Light" w:eastAsia="Lexend Light" w:hAnsi="Lexend Light"/>
            <w:color w:val="1155cc"/>
            <w:u w:val="single"/>
            <w:rtl w:val="0"/>
          </w:rPr>
          <w:t xml:space="preserve">market analysis guide</w:t>
        </w:r>
      </w:hyperlink>
      <w:r w:rsidDel="00000000" w:rsidR="00000000" w:rsidRPr="00000000">
        <w:rPr>
          <w:rFonts w:ascii="Lexend Light" w:cs="Lexend Light" w:eastAsia="Lexend Light" w:hAnsi="Lexend Light"/>
          <w:rtl w:val="0"/>
        </w:rPr>
        <w:t xml:space="preserve">.</w:t>
      </w:r>
    </w:p>
    <w:p w:rsidR="00000000" w:rsidDel="00000000" w:rsidP="00000000" w:rsidRDefault="00000000" w:rsidRPr="00000000" w14:paraId="00000200">
      <w:pPr>
        <w:pStyle w:val="Heading3"/>
        <w:spacing w:after="120" w:before="260" w:lineRule="auto"/>
        <w:rPr>
          <w:rFonts w:ascii="Lexend" w:cs="Lexend" w:eastAsia="Lexend" w:hAnsi="Lexend"/>
          <w:b w:val="0"/>
          <w:bCs w:val="0"/>
          <w:sz w:val="24"/>
          <w:szCs w:val="24"/>
        </w:rPr>
      </w:pPr>
      <w:bookmarkStart w:colFirst="0" w:colLast="0" w:name="_heading=h.yitkvwddc0bf" w:id="19"/>
      <w:bookmarkEnd w:id="19"/>
      <w:sdt>
        <w:sdtPr>
          <w:id w:val="1290925670"/>
          <w:tag w:val="goog_rdk_24"/>
        </w:sdtPr>
        <w:sdtContent>
          <w:commentRangeStart w:id="8"/>
        </w:sdtContent>
      </w:sdt>
      <w:r w:rsidDel="00000000" w:rsidR="00000000" w:rsidRPr="00000000">
        <w:rPr>
          <w:rFonts w:ascii="Lexend" w:cs="Lexend" w:eastAsia="Lexend" w:hAnsi="Lexend"/>
          <w:b w:val="0"/>
          <w:bCs w:val="0"/>
          <w:color w:val="1b3a5c"/>
          <w:sz w:val="28"/>
          <w:szCs w:val="28"/>
          <w:rtl w:val="0"/>
        </w:rPr>
        <w:t xml:space="preserve">5. Define your business model</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01">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Your business model explains how the company makes money. This is different from your revenue model, which is the specific mechanic (subscription, transaction fee, license). Business model is the broader picture: who you sell to, what you charge, and why they pay.</w:t>
      </w:r>
    </w:p>
    <w:p w:rsidR="00000000" w:rsidDel="00000000" w:rsidP="00000000" w:rsidRDefault="00000000" w:rsidRPr="00000000" w14:paraId="00000202">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Two sentences usually do it: </w:t>
      </w:r>
      <w:r w:rsidDel="00000000" w:rsidR="00000000" w:rsidRPr="00000000">
        <w:rPr>
          <w:rFonts w:ascii="Lexend Light" w:cs="Lexend Light" w:eastAsia="Lexend Light" w:hAnsi="Lexend Light"/>
          <w:i w:val="1"/>
          <w:iCs w:val="1"/>
          <w:rtl w:val="0"/>
        </w:rPr>
        <w:t xml:space="preserve">"We charge $4,000 per robot per month under an annual contract, with a $25,000 one-time deployment fee per facility. Gross margin is 60% in year one and improves to 72% by year five as deployment costs decline."</w:t>
      </w:r>
    </w:p>
    <w:p w:rsidR="00000000" w:rsidDel="00000000" w:rsidP="00000000" w:rsidRDefault="00000000" w:rsidRPr="00000000" w14:paraId="00000203">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Investors don't need a unit-economics model here. They need to see how you turn customers into revenue.</w:t>
      </w:r>
    </w:p>
    <w:p w:rsidR="00000000" w:rsidDel="00000000" w:rsidP="00000000" w:rsidRDefault="00000000" w:rsidRPr="00000000" w14:paraId="00000204">
      <w:pPr>
        <w:pStyle w:val="Heading3"/>
        <w:rPr/>
      </w:pPr>
      <w:bookmarkStart w:colFirst="0" w:colLast="0" w:name="_heading=h.m575l8xautrd" w:id="20"/>
      <w:bookmarkEnd w:id="20"/>
      <w:sdt>
        <w:sdtPr>
          <w:id w:val="1855162119"/>
          <w:tag w:val="goog_rdk_25"/>
        </w:sdtPr>
        <w:sdtContent>
          <w:commentRangeStart w:id="9"/>
        </w:sdtContent>
      </w:sdt>
      <w:r w:rsidDel="00000000" w:rsidR="00000000" w:rsidRPr="00000000">
        <w:rPr>
          <w:rFonts w:ascii="Lexend" w:cs="Lexend" w:eastAsia="Lexend" w:hAnsi="Lexend"/>
          <w:b w:val="0"/>
          <w:bCs w:val="0"/>
          <w:color w:val="1b3a5c"/>
          <w:sz w:val="28"/>
          <w:szCs w:val="28"/>
          <w:rtl w:val="0"/>
        </w:rPr>
        <w:t xml:space="preserve">6. Give an overview of your marketing and sales strategies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05">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Investors and lenders want to know how you'll find customers and keep them. Cover your acquisition channels, your sales motion (inbound, outbound, channel partners), and your retention approach.</w:t>
      </w:r>
    </w:p>
    <w:p w:rsidR="00000000" w:rsidDel="00000000" w:rsidP="00000000" w:rsidRDefault="00000000" w:rsidRPr="00000000" w14:paraId="00000206">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Be specific about channel-fit. A B2B company selling to 3PLs is doing outbound and trade-show pipeline, not paid social. A consumer brand is doing the opposite. The reader should be able to tell you've thought about how customers in your category actually buy.</w:t>
      </w:r>
    </w:p>
    <w:p w:rsidR="00000000" w:rsidDel="00000000" w:rsidP="00000000" w:rsidRDefault="00000000" w:rsidRPr="00000000" w14:paraId="00000207">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For a deeper walk-through of this section, see our</w:t>
      </w:r>
      <w:hyperlink r:id="rId34">
        <w:r w:rsidDel="00000000" w:rsidR="00000000" w:rsidRPr="00000000">
          <w:rPr>
            <w:rFonts w:ascii="Lexend Light" w:cs="Lexend Light" w:eastAsia="Lexend Light" w:hAnsi="Lexend Light"/>
            <w:rtl w:val="0"/>
          </w:rPr>
          <w:t xml:space="preserve"> </w:t>
        </w:r>
      </w:hyperlink>
      <w:hyperlink r:id="rId35">
        <w:r w:rsidDel="00000000" w:rsidR="00000000" w:rsidRPr="00000000">
          <w:rPr>
            <w:rFonts w:ascii="Lexend Light" w:cs="Lexend Light" w:eastAsia="Lexend Light" w:hAnsi="Lexend Light"/>
            <w:color w:val="1155cc"/>
            <w:u w:val="single"/>
            <w:rtl w:val="0"/>
          </w:rPr>
          <w:t xml:space="preserve">marketing plan guide</w:t>
        </w:r>
      </w:hyperlink>
      <w:r w:rsidDel="00000000" w:rsidR="00000000" w:rsidRPr="00000000">
        <w:rPr>
          <w:rFonts w:ascii="Lexend Light" w:cs="Lexend Light" w:eastAsia="Lexend Light" w:hAnsi="Lexend Light"/>
          <w:rtl w:val="0"/>
        </w:rPr>
        <w:t xml:space="preserve">.</w:t>
      </w:r>
    </w:p>
    <w:p w:rsidR="00000000" w:rsidDel="00000000" w:rsidP="00000000" w:rsidRDefault="00000000" w:rsidRPr="00000000" w14:paraId="00000208">
      <w:pPr>
        <w:pStyle w:val="Heading4"/>
        <w:keepNext w:val="0"/>
        <w:keepLines w:val="0"/>
        <w:spacing w:after="40" w:before="240" w:lineRule="auto"/>
        <w:rPr>
          <w:rFonts w:ascii="Lexend Light" w:cs="Lexend Light" w:eastAsia="Lexend Light" w:hAnsi="Lexend Light"/>
          <w:i w:val="0"/>
          <w:iCs w:val="0"/>
          <w:color w:val="000000"/>
        </w:rPr>
      </w:pPr>
      <w:bookmarkStart w:colFirst="0" w:colLast="0" w:name="_heading=h.ndltybqfu3s" w:id="21"/>
      <w:bookmarkEnd w:id="21"/>
      <w:r w:rsidDel="00000000" w:rsidR="00000000" w:rsidRPr="00000000">
        <w:rPr>
          <w:rFonts w:ascii="Lexend" w:cs="Lexend" w:eastAsia="Lexend" w:hAnsi="Lexend"/>
          <w:b w:val="0"/>
          <w:bCs w:val="0"/>
          <w:i w:val="0"/>
          <w:iCs w:val="0"/>
          <w:color w:val="1b3a5c"/>
          <w:sz w:val="28"/>
          <w:szCs w:val="28"/>
          <w:rtl w:val="0"/>
        </w:rPr>
        <w:t xml:space="preserve">7. </w:t>
      </w:r>
      <w:sdt>
        <w:sdtPr>
          <w:id w:val="1111558708"/>
          <w:tag w:val="goog_rdk_26"/>
        </w:sdtPr>
        <w:sdtContent>
          <w:commentRangeStart w:id="10"/>
        </w:sdtContent>
      </w:sdt>
      <w:r w:rsidDel="00000000" w:rsidR="00000000" w:rsidRPr="00000000">
        <w:rPr>
          <w:rFonts w:ascii="Lexend" w:cs="Lexend" w:eastAsia="Lexend" w:hAnsi="Lexend"/>
          <w:b w:val="0"/>
          <w:bCs w:val="0"/>
          <w:i w:val="0"/>
          <w:iCs w:val="0"/>
          <w:color w:val="1b3a5c"/>
          <w:sz w:val="28"/>
          <w:szCs w:val="28"/>
          <w:rtl w:val="0"/>
        </w:rPr>
        <w:t xml:space="preserve">Mention</w:t>
      </w:r>
      <w:commentRangeEnd w:id="10"/>
      <w:r w:rsidDel="00000000" w:rsidR="00000000" w:rsidRPr="00000000">
        <w:commentReference w:id="10"/>
      </w:r>
      <w:r w:rsidDel="00000000" w:rsidR="00000000" w:rsidRPr="00000000">
        <w:rPr>
          <w:rFonts w:ascii="Lexend" w:cs="Lexend" w:eastAsia="Lexend" w:hAnsi="Lexend"/>
          <w:b w:val="0"/>
          <w:bCs w:val="0"/>
          <w:i w:val="0"/>
          <w:iCs w:val="0"/>
          <w:color w:val="1b3a5c"/>
          <w:sz w:val="28"/>
          <w:szCs w:val="28"/>
          <w:rtl w:val="0"/>
        </w:rPr>
        <w:t xml:space="preserve"> the team you've hired or plan to hire</w:t>
      </w:r>
      <w:r w:rsidDel="00000000" w:rsidR="00000000" w:rsidRPr="00000000">
        <w:rPr>
          <w:rtl w:val="0"/>
        </w:rPr>
      </w:r>
    </w:p>
    <w:p w:rsidR="00000000" w:rsidDel="00000000" w:rsidP="00000000" w:rsidRDefault="00000000" w:rsidRPr="00000000" w14:paraId="00000209">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For a seed-stage plan, the team section is one of the heaviest-weighted parts of your summary. Investors are betting on the people more than the product, because the product will change two or three times before exit. The</w:t>
      </w:r>
      <w:hyperlink r:id="rId36">
        <w:r w:rsidDel="00000000" w:rsidR="00000000" w:rsidRPr="00000000">
          <w:rPr>
            <w:rFonts w:ascii="Lexend Light" w:cs="Lexend Light" w:eastAsia="Lexend Light" w:hAnsi="Lexend Light"/>
            <w:rtl w:val="0"/>
          </w:rPr>
          <w:t xml:space="preserve"> </w:t>
        </w:r>
      </w:hyperlink>
      <w:hyperlink r:id="rId37">
        <w:r w:rsidDel="00000000" w:rsidR="00000000" w:rsidRPr="00000000">
          <w:rPr>
            <w:rFonts w:ascii="Lexend Light" w:cs="Lexend Light" w:eastAsia="Lexend Light" w:hAnsi="Lexend Light"/>
            <w:color w:val="1155cc"/>
            <w:u w:val="single"/>
            <w:rtl w:val="0"/>
          </w:rPr>
          <w:t xml:space="preserve">SBA's lender guidance</w:t>
        </w:r>
      </w:hyperlink>
      <w:r w:rsidDel="00000000" w:rsidR="00000000" w:rsidRPr="00000000">
        <w:rPr>
          <w:rFonts w:ascii="Lexend Light" w:cs="Lexend Light" w:eastAsia="Lexend Light" w:hAnsi="Lexend Light"/>
          <w:rtl w:val="0"/>
        </w:rPr>
        <w:t xml:space="preserve"> reflects the same logic: a credible team is one of the best predictors of execution.</w:t>
      </w:r>
    </w:p>
    <w:p w:rsidR="00000000" w:rsidDel="00000000" w:rsidP="00000000" w:rsidRDefault="00000000" w:rsidRPr="00000000" w14:paraId="0000020A">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Provide an</w:t>
      </w:r>
      <w:hyperlink r:id="rId38">
        <w:r w:rsidDel="00000000" w:rsidR="00000000" w:rsidRPr="00000000">
          <w:rPr>
            <w:rFonts w:ascii="Lexend Light" w:cs="Lexend Light" w:eastAsia="Lexend Light" w:hAnsi="Lexend Light"/>
            <w:rtl w:val="0"/>
          </w:rPr>
          <w:t xml:space="preserve"> </w:t>
        </w:r>
      </w:hyperlink>
      <w:hyperlink r:id="rId39">
        <w:r w:rsidDel="00000000" w:rsidR="00000000" w:rsidRPr="00000000">
          <w:rPr>
            <w:rFonts w:ascii="Lexend Light" w:cs="Lexend Light" w:eastAsia="Lexend Light" w:hAnsi="Lexend Light"/>
            <w:color w:val="1155cc"/>
            <w:u w:val="single"/>
            <w:rtl w:val="0"/>
          </w:rPr>
          <w:t xml:space="preserve">overview of the organizational structure</w:t>
        </w:r>
      </w:hyperlink>
      <w:r w:rsidDel="00000000" w:rsidR="00000000" w:rsidRPr="00000000">
        <w:rPr>
          <w:rFonts w:ascii="Lexend Light" w:cs="Lexend Light" w:eastAsia="Lexend Light" w:hAnsi="Lexend Light"/>
          <w:rtl w:val="0"/>
        </w:rPr>
        <w:t xml:space="preserve"> and your current team. Two or three sentences per founder, focused on directly relevant experience. Name any gaps and the key hires the funding will close.</w:t>
      </w:r>
    </w:p>
    <w:p w:rsidR="00000000" w:rsidDel="00000000" w:rsidP="00000000" w:rsidRDefault="00000000" w:rsidRPr="00000000" w14:paraId="0000020B">
      <w:pPr>
        <w:spacing w:after="240" w:before="240" w:lineRule="auto"/>
        <w:rPr>
          <w:rFonts w:ascii="Lexend Light" w:cs="Lexend Light" w:eastAsia="Lexend Light" w:hAnsi="Lexend Light"/>
        </w:rPr>
      </w:pPr>
      <w:commentRangeStart w:id="47"/>
      <w:r w:rsidDel="00000000" w:rsidR="00000000" w:rsidRPr="00000000">
        <w:rPr>
          <w:rFonts w:ascii="Lexend Light" w:cs="Lexend Light" w:eastAsia="Lexend Light" w:hAnsi="Lexend Light"/>
          <w:rtl w:val="0"/>
        </w:rPr>
        <w:t xml:space="preserve">Don't include resumes.</w:t>
      </w:r>
      <w:commentRangeEnd w:id="47"/>
      <w:r>
        <w:rPr>
          <w:rStyle w:val="CommentReference"/>
        </w:rPr>
        <w:commentReference w:id="47"/>
      </w:r>
    </w:p>
    <w:p w:rsidR="00000000" w:rsidDel="00000000" w:rsidP="00000000" w:rsidRDefault="00000000" w:rsidRPr="00000000" w14:paraId="0000020C">
      <w:pPr>
        <w:pStyle w:val="Heading3"/>
        <w:spacing w:after="120" w:before="260" w:lineRule="auto"/>
        <w:rPr>
          <w:rFonts w:ascii="Lexend" w:cs="Lexend" w:eastAsia="Lexend" w:hAnsi="Lexend"/>
          <w:b w:val="0"/>
          <w:bCs w:val="0"/>
          <w:color w:val="1b3a5c"/>
          <w:sz w:val="28"/>
          <w:szCs w:val="28"/>
        </w:rPr>
      </w:pPr>
      <w:bookmarkStart w:colFirst="0" w:colLast="0" w:name="_heading=h.tk00ez94biiz" w:id="22"/>
      <w:bookmarkEnd w:id="22"/>
      <w:sdt>
        <w:sdtPr>
          <w:id w:val="2023916836"/>
          <w:tag w:val="goog_rdk_27"/>
        </w:sdtPr>
        <w:sdtContent>
          <w:commentRangeStart w:id="11"/>
        </w:sdtContent>
      </w:sdt>
      <w:r w:rsidDel="00000000" w:rsidR="00000000" w:rsidRPr="00000000">
        <w:rPr>
          <w:rFonts w:ascii="Lexend" w:cs="Lexend" w:eastAsia="Lexend" w:hAnsi="Lexend"/>
          <w:b w:val="0"/>
          <w:bCs w:val="0"/>
          <w:color w:val="1b3a5c"/>
          <w:sz w:val="28"/>
          <w:szCs w:val="28"/>
          <w:rtl w:val="0"/>
        </w:rPr>
        <w:t xml:space="preserve">8. Mention your financial summary</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0D">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Your financial section is a quick distillation of the projections in your full plan. Cover your revenue trajectory, your gross margin, and your runway in one or two lines.</w:t>
      </w:r>
    </w:p>
    <w:p w:rsidR="00000000" w:rsidDel="00000000" w:rsidP="00000000" w:rsidRDefault="00000000" w:rsidRPr="00000000" w14:paraId="0000020E">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A clean financial summary line reads: </w:t>
      </w:r>
      <w:r w:rsidDel="00000000" w:rsidR="00000000" w:rsidRPr="00000000">
        <w:rPr>
          <w:rFonts w:ascii="Lexend Light" w:cs="Lexend Light" w:eastAsia="Lexend Light" w:hAnsi="Lexend Light"/>
          <w:i w:val="1"/>
          <w:iCs w:val="1"/>
          <w:rtl w:val="0"/>
        </w:rPr>
        <w:t xml:space="preserve">"We project $336K in year-one revenue scaling to $12.2M by year five, with gross margin improving from 60% to 72% over the period and 18 months of runway after this round."</w:t>
      </w:r>
    </w:p>
    <w:p w:rsidR="00000000" w:rsidDel="00000000" w:rsidP="00000000" w:rsidRDefault="00000000" w:rsidRPr="00000000" w14:paraId="0000020F">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For existing companies, lean on historical numbers. They're proof. For startups, show the assumptions behind your forecast clearly enough that an investor can pressure-test them. Building this in a spreadsheet is painful, so most founders use a</w:t>
      </w:r>
      <w:hyperlink r:id="rId40">
        <w:r w:rsidDel="00000000" w:rsidR="00000000" w:rsidRPr="00000000">
          <w:rPr>
            <w:rFonts w:ascii="Lexend Light" w:cs="Lexend Light" w:eastAsia="Lexend Light" w:hAnsi="Lexend Light"/>
            <w:rtl w:val="0"/>
          </w:rPr>
          <w:t xml:space="preserve"> </w:t>
        </w:r>
      </w:hyperlink>
      <w:hyperlink r:id="rId41">
        <w:r w:rsidDel="00000000" w:rsidR="00000000" w:rsidRPr="00000000">
          <w:rPr>
            <w:rFonts w:ascii="Lexend Light" w:cs="Lexend Light" w:eastAsia="Lexend Light" w:hAnsi="Lexend Light"/>
            <w:color w:val="1155cc"/>
            <w:u w:val="single"/>
            <w:rtl w:val="0"/>
          </w:rPr>
          <w:t xml:space="preserve">financial projections</w:t>
        </w:r>
      </w:hyperlink>
      <w:r w:rsidDel="00000000" w:rsidR="00000000" w:rsidRPr="00000000">
        <w:rPr>
          <w:rFonts w:ascii="Lexend Light" w:cs="Lexend Light" w:eastAsia="Lexend Light" w:hAnsi="Lexend Light"/>
          <w:rtl w:val="0"/>
        </w:rPr>
        <w:t xml:space="preserve"> tool that handles the model and updates the statements automatically.</w:t>
      </w:r>
    </w:p>
    <w:sdt>
      <w:sdtPr>
        <w:lock w:val="contentLocked"/>
        <w:id w:val="2116728773"/>
        <w:tag w:val="goog_rdk_28"/>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Lexend" w:cs="Lexend" w:eastAsia="Lexend" w:hAnsi="Lexend"/>
                    <w:b w:val="1"/>
                    <w:bCs w:val="1"/>
                    <w:rtl w:val="0"/>
                  </w:rPr>
                  <w:t xml:space="preserve">Tip: </w:t>
                </w:r>
                <w:r w:rsidDel="00000000" w:rsidR="00000000" w:rsidRPr="00000000">
                  <w:rPr>
                    <w:rFonts w:ascii="Lexend Light" w:cs="Lexend Light" w:eastAsia="Lexend Light" w:hAnsi="Lexend Light"/>
                    <w:rtl w:val="0"/>
                  </w:rPr>
                  <w:t xml:space="preserve">Don't include the full five-year table in the summary. One paragraph of headline numbers, then a pointer to the financials section in your full plan.</w:t>
                </w:r>
              </w:p>
            </w:tc>
          </w:tr>
        </w:tbl>
      </w:sdtContent>
    </w:sdt>
    <w:p w:rsidR="00000000" w:rsidDel="00000000" w:rsidP="00000000" w:rsidRDefault="00000000" w:rsidRPr="00000000" w14:paraId="00000211">
      <w:pPr>
        <w:pStyle w:val="Heading3"/>
        <w:spacing w:after="120" w:before="260" w:lineRule="auto"/>
        <w:rPr>
          <w:rFonts w:ascii="Lexend" w:cs="Lexend" w:eastAsia="Lexend" w:hAnsi="Lexend"/>
          <w:b w:val="0"/>
          <w:bCs w:val="0"/>
          <w:color w:val="1b3a5c"/>
          <w:sz w:val="28"/>
          <w:szCs w:val="28"/>
        </w:rPr>
      </w:pPr>
      <w:bookmarkStart w:colFirst="0" w:colLast="0" w:name="_heading=h.muzb8j46ua5i" w:id="23"/>
      <w:bookmarkEnd w:id="23"/>
      <w:sdt>
        <w:sdtPr>
          <w:id w:val="-973749779"/>
          <w:tag w:val="goog_rdk_29"/>
        </w:sdtPr>
        <w:sdtContent>
          <w:commentRangeStart w:id="12"/>
        </w:sdtContent>
      </w:sdt>
      <w:r w:rsidDel="00000000" w:rsidR="00000000" w:rsidRPr="00000000">
        <w:rPr>
          <w:rFonts w:ascii="Lexend" w:cs="Lexend" w:eastAsia="Lexend" w:hAnsi="Lexend"/>
          <w:b w:val="0"/>
          <w:bCs w:val="0"/>
          <w:color w:val="1b3a5c"/>
          <w:sz w:val="28"/>
          <w:szCs w:val="28"/>
          <w:rtl w:val="0"/>
        </w:rPr>
        <w:t xml:space="preserve">9. Funding requirement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12">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you're using your business plan to raise capital or apply for a loan, the funding section is non-negotiable. State the total amount, the structure (equity, debt, convertible), and the use of funds.</w:t>
      </w:r>
    </w:p>
    <w:p w:rsidR="00000000" w:rsidDel="00000000" w:rsidP="00000000" w:rsidRDefault="00000000" w:rsidRPr="00000000" w14:paraId="00000213">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Bucket your use of funds into 3 to 5 categories, not line items. Investors don't want a spreadsheet. They want to see that you've thought about allocation.</w:t>
      </w:r>
    </w:p>
    <w:p w:rsidR="00000000" w:rsidDel="00000000" w:rsidP="00000000" w:rsidRDefault="00000000" w:rsidRPr="00000000" w14:paraId="00000214">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Some questions your funding section should answer:</w:t>
      </w:r>
    </w:p>
    <w:p w:rsidR="00000000" w:rsidDel="00000000" w:rsidP="00000000" w:rsidRDefault="00000000" w:rsidRPr="00000000" w14:paraId="00000215">
      <w:pPr>
        <w:numPr>
          <w:ilvl w:val="0"/>
          <w:numId w:val="6"/>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much funding do you need in total</w:t>
      </w:r>
    </w:p>
    <w:p w:rsidR="00000000" w:rsidDel="00000000" w:rsidP="00000000" w:rsidRDefault="00000000" w:rsidRPr="00000000" w14:paraId="00000216">
      <w:pPr>
        <w:numPr>
          <w:ilvl w:val="0"/>
          <w:numId w:val="6"/>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much you've already secured or committed</w:t>
      </w:r>
    </w:p>
    <w:p w:rsidR="00000000" w:rsidDel="00000000" w:rsidP="00000000" w:rsidRDefault="00000000" w:rsidRPr="00000000" w14:paraId="00000217">
      <w:pPr>
        <w:numPr>
          <w:ilvl w:val="0"/>
          <w:numId w:val="6"/>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much are you seeking from the current reader</w:t>
      </w:r>
    </w:p>
    <w:p w:rsidR="00000000" w:rsidDel="00000000" w:rsidP="00000000" w:rsidRDefault="00000000" w:rsidRPr="00000000" w14:paraId="00000218">
      <w:pPr>
        <w:numPr>
          <w:ilvl w:val="0"/>
          <w:numId w:val="6"/>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How you'll allocate the funds across 3 to 5 buckets</w:t>
      </w:r>
    </w:p>
    <w:p w:rsidR="00000000" w:rsidDel="00000000" w:rsidP="00000000" w:rsidRDefault="00000000" w:rsidRPr="00000000" w14:paraId="00000219">
      <w:pPr>
        <w:numPr>
          <w:ilvl w:val="0"/>
          <w:numId w:val="6"/>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the money buys you (runway, hires, milestones reached)</w:t>
      </w:r>
    </w:p>
    <w:p w:rsidR="00000000" w:rsidDel="00000000" w:rsidP="00000000" w:rsidRDefault="00000000" w:rsidRPr="00000000" w14:paraId="0000021A">
      <w:pPr>
        <w:spacing w:after="240" w:before="240" w:lineRule="auto"/>
        <w:rPr>
          <w:rFonts w:ascii="Lexend Light" w:cs="Lexend Light" w:eastAsia="Lexend Light" w:hAnsi="Lexend Light"/>
          <w:i w:val="1"/>
          <w:iCs w:val="1"/>
        </w:rPr>
      </w:pPr>
      <w:r w:rsidDel="00000000" w:rsidR="00000000" w:rsidRPr="00000000">
        <w:rPr>
          <w:rFonts w:ascii="Lexend Light" w:cs="Lexend Light" w:eastAsia="Lexend Light" w:hAnsi="Lexend Light"/>
          <w:rtl w:val="0"/>
        </w:rPr>
        <w:t xml:space="preserve">A concrete funding ask: </w:t>
      </w:r>
      <w:r w:rsidDel="00000000" w:rsidR="00000000" w:rsidRPr="00000000">
        <w:rPr>
          <w:rFonts w:ascii="Lexend Light" w:cs="Lexend Light" w:eastAsia="Lexend Light" w:hAnsi="Lexend Light"/>
          <w:i w:val="1"/>
          <w:iCs w:val="1"/>
          <w:rtl w:val="0"/>
        </w:rPr>
        <w:t xml:space="preserve">"We're raising $2M in seed equity to fund 18 months of runway. 60% to engineering ($1.2M, four hires), 25% to sales ($500K, VP and two AEs), 15% to pilot deployments ($300K, three Midwest metros)."</w:t>
      </w:r>
    </w:p>
    <w:p w:rsidR="00000000" w:rsidDel="00000000" w:rsidP="00000000" w:rsidRDefault="00000000" w:rsidRPr="00000000" w14:paraId="0000021B">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Answering this clearly saves the investor the work of hunting through your full plan to find what you want.</w:t>
      </w:r>
    </w:p>
    <w:p w:rsidR="00000000" w:rsidDel="00000000" w:rsidP="00000000" w:rsidRDefault="00000000" w:rsidRPr="00000000" w14:paraId="0000021C">
      <w:pPr>
        <w:spacing w:after="240" w:before="240" w:lineRule="auto"/>
        <w:ind w:left="0" w:right="600" w:firstLine="0"/>
        <w:rPr>
          <w:rFonts w:ascii="Lexend" w:cs="Lexend" w:eastAsia="Lexend" w:hAnsi="Lexend"/>
        </w:rPr>
      </w:pPr>
      <w:commentRangeStart w:id="48"/>
      <w:r w:rsidDel="00000000" w:rsidR="00000000" w:rsidRPr="00000000">
        <w:rPr>
          <w:rFonts w:ascii="Lexend Light" w:cs="Lexend Light" w:eastAsia="Lexend Light" w:hAnsi="Lexend Light"/>
          <w:rtl w:val="0"/>
        </w:rPr>
        <w:t xml:space="preserve">📖 </w:t>
      </w:r>
      <w:commentRangeEnd w:id="48"/>
      <w:r>
        <w:rPr>
          <w:rStyle w:val="CommentReference"/>
        </w:rPr>
        <w:commentReference w:id="48"/>
      </w:r>
      <w:r w:rsidDel="00000000" w:rsidR="00000000" w:rsidRPr="00000000">
        <w:rPr>
          <w:rFonts w:ascii="Lexend Light" w:cs="Lexend Light" w:eastAsia="Lexend Light" w:hAnsi="Lexend Light"/>
          <w:rtl w:val="0"/>
        </w:rPr>
        <w:t xml:space="preserve">Also Read:</w:t>
      </w:r>
      <w:hyperlink r:id="rId42">
        <w:r w:rsidDel="00000000" w:rsidR="00000000" w:rsidRPr="00000000">
          <w:rPr>
            <w:rFonts w:ascii="Lexend Light" w:cs="Lexend Light" w:eastAsia="Lexend Light" w:hAnsi="Lexend Light"/>
            <w:rtl w:val="0"/>
          </w:rPr>
          <w:t xml:space="preserve"> </w:t>
        </w:r>
      </w:hyperlink>
      <w:hyperlink r:id="rId43">
        <w:r w:rsidDel="00000000" w:rsidR="00000000" w:rsidRPr="00000000">
          <w:rPr>
            <w:rFonts w:ascii="Lexend Light" w:cs="Lexend Light" w:eastAsia="Lexend Light" w:hAnsi="Lexend Light"/>
            <w:color w:val="1155cc"/>
            <w:u w:val="single"/>
            <w:rtl w:val="0"/>
          </w:rPr>
          <w:t xml:space="preserve">How to write your business plan funding request</w:t>
        </w:r>
      </w:hyperlink>
      <w:r w:rsidDel="00000000" w:rsidR="00000000" w:rsidRPr="00000000">
        <w:rPr>
          <w:rtl w:val="0"/>
        </w:rPr>
      </w:r>
    </w:p>
    <w:p w:rsidR="00000000" w:rsidDel="00000000" w:rsidP="00000000" w:rsidRDefault="00000000" w:rsidRPr="00000000" w14:paraId="0000021D">
      <w:pPr>
        <w:pStyle w:val="Heading3"/>
        <w:spacing w:after="120" w:before="260" w:lineRule="auto"/>
        <w:rPr>
          <w:rFonts w:ascii="Lexend" w:cs="Lexend" w:eastAsia="Lexend" w:hAnsi="Lexend"/>
          <w:b w:val="0"/>
          <w:bCs w:val="0"/>
          <w:color w:val="1b3a5c"/>
          <w:sz w:val="28"/>
          <w:szCs w:val="28"/>
        </w:rPr>
      </w:pPr>
      <w:bookmarkStart w:colFirst="0" w:colLast="0" w:name="_heading=h.qxela2jz0gat" w:id="24"/>
      <w:bookmarkEnd w:id="24"/>
      <w:sdt>
        <w:sdtPr>
          <w:id w:val="1315227031"/>
          <w:tag w:val="goog_rdk_30"/>
        </w:sdtPr>
        <w:sdtContent>
          <w:commentRangeStart w:id="13"/>
        </w:sdtContent>
      </w:sdt>
      <w:r w:rsidDel="00000000" w:rsidR="00000000" w:rsidRPr="00000000">
        <w:rPr>
          <w:rFonts w:ascii="Lexend" w:cs="Lexend" w:eastAsia="Lexend" w:hAnsi="Lexend"/>
          <w:b w:val="0"/>
          <w:bCs w:val="0"/>
          <w:color w:val="1b3a5c"/>
          <w:sz w:val="28"/>
          <w:szCs w:val="28"/>
          <w:rtl w:val="0"/>
        </w:rPr>
        <w:t xml:space="preserve">10. Milestones and traction</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1E">
      <w:pPr>
        <w:spacing w:after="240" w:before="240" w:lineRule="auto"/>
        <w:rPr>
          <w:rFonts w:ascii="Lexend Light" w:cs="Lexend Light" w:eastAsia="Lexend Light" w:hAnsi="Lexend Light"/>
        </w:rPr>
      </w:pPr>
      <w:commentRangeStart w:id="57"/>
      <w:r w:rsidDel="00000000" w:rsidR="00000000" w:rsidRPr="00000000">
        <w:rPr>
          <w:rFonts w:ascii="Lexend Light" w:cs="Lexend Light" w:eastAsia="Lexend Light" w:hAnsi="Lexend Light"/>
          <w:rtl w:val="0"/>
        </w:rPr>
        <w:t xml:space="preserve">Traction is the most underused section in a seed-stage executive summary, and the one investors look at hardest. A pre-revenue business with traction is a derisked bet. The same business without traction is a guess.</w:t>
      </w:r>
      <w:commentRangeEnd w:id="57"/>
      <w:r>
        <w:rPr>
          <w:rStyle w:val="CommentReference"/>
        </w:rPr>
        <w:commentReference w:id="57"/>
      </w:r>
    </w:p>
    <w:p w:rsidR="00000000" w:rsidDel="00000000" w:rsidP="00000000" w:rsidRDefault="00000000" w:rsidRPr="00000000" w14:paraId="0000021F">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Three kinds of traction belong in your summary:</w:t>
      </w:r>
    </w:p>
    <w:p w:rsidR="00000000" w:rsidDel="00000000" w:rsidP="00000000" w:rsidRDefault="00000000" w:rsidRPr="00000000" w14:paraId="00000220">
      <w:pPr>
        <w:numPr>
          <w:ilvl w:val="0"/>
          <w:numId w:val="3"/>
        </w:numPr>
        <w:spacing w:after="0" w:afterAutospacing="0" w:before="240" w:lineRule="auto"/>
        <w:ind w:left="720" w:hanging="360"/>
        <w:rPr/>
      </w:pPr>
      <w:r w:rsidDel="00000000" w:rsidR="00000000" w:rsidRPr="00000000">
        <w:rPr>
          <w:rFonts w:ascii="Lexend Light" w:cs="Lexend Light" w:eastAsia="Lexend Light" w:hAnsi="Lexend Light"/>
          <w:rtl w:val="0"/>
        </w:rPr>
        <w:t xml:space="preserve">Revenue and customers.</w:t>
      </w:r>
      <w:r w:rsidDel="00000000" w:rsidR="00000000" w:rsidRPr="00000000">
        <w:rPr>
          <w:rFonts w:ascii="Lexend Light" w:cs="Lexend Light" w:eastAsia="Lexend Light" w:hAnsi="Lexend Light"/>
          <w:rtl w:val="0"/>
        </w:rPr>
        <w:t xml:space="preserve"> Signed contracts, paid pilots, ARR or MRR, named customers. Numbers and names beat adjectives.</w:t>
      </w:r>
    </w:p>
    <w:p w:rsidR="00000000" w:rsidDel="00000000" w:rsidP="00000000" w:rsidRDefault="00000000" w:rsidRPr="00000000" w14:paraId="00000221">
      <w:pPr>
        <w:numPr>
          <w:ilvl w:val="0"/>
          <w:numId w:val="3"/>
        </w:numPr>
        <w:spacing w:after="0" w:afterAutospacing="0" w:before="0" w:beforeAutospacing="0" w:lineRule="auto"/>
        <w:ind w:left="720" w:hanging="360"/>
        <w:rPr/>
      </w:pPr>
      <w:r w:rsidDel="00000000" w:rsidR="00000000" w:rsidRPr="00000000">
        <w:rPr>
          <w:rFonts w:ascii="Lexend Light" w:cs="Lexend Light" w:eastAsia="Lexend Light" w:hAnsi="Lexend Light"/>
          <w:rtl w:val="0"/>
        </w:rPr>
        <w:t xml:space="preserve">Product and growth.</w:t>
      </w:r>
      <w:r w:rsidDel="00000000" w:rsidR="00000000" w:rsidRPr="00000000">
        <w:rPr>
          <w:rFonts w:ascii="Lexend Light" w:cs="Lexend Light" w:eastAsia="Lexend Light" w:hAnsi="Lexend Light"/>
          <w:rtl w:val="0"/>
        </w:rPr>
        <w:t xml:space="preserve"> Active users, week-over-week growth, retention, waitlist size. Lead with the metric that matters most for your category.</w:t>
      </w:r>
    </w:p>
    <w:p w:rsidR="00000000" w:rsidDel="00000000" w:rsidP="00000000" w:rsidRDefault="00000000" w:rsidRPr="00000000" w14:paraId="00000222">
      <w:pPr>
        <w:numPr>
          <w:ilvl w:val="0"/>
          <w:numId w:val="3"/>
        </w:numPr>
        <w:spacing w:after="240" w:before="0" w:beforeAutospacing="0" w:lineRule="auto"/>
        <w:ind w:left="720" w:hanging="360"/>
        <w:rPr/>
      </w:pPr>
      <w:r w:rsidDel="00000000" w:rsidR="00000000" w:rsidRPr="00000000">
        <w:rPr>
          <w:rFonts w:ascii="Lexend Light" w:cs="Lexend Light" w:eastAsia="Lexend Light" w:hAnsi="Lexend Light"/>
          <w:rtl w:val="0"/>
        </w:rPr>
        <w:t xml:space="preserve">Validation.</w:t>
      </w:r>
      <w:r w:rsidDel="00000000" w:rsidR="00000000" w:rsidRPr="00000000">
        <w:rPr>
          <w:rFonts w:ascii="Lexend Light" w:cs="Lexend Light" w:eastAsia="Lexend Light" w:hAnsi="Lexend Light"/>
          <w:rtl w:val="0"/>
        </w:rPr>
        <w:t xml:space="preserve"> Strategic partnerships, OEM deals, named press, industry awards. Signals that someone outside your cap table thinks you're real.</w:t>
      </w:r>
    </w:p>
    <w:p w:rsidR="00000000" w:rsidDel="00000000" w:rsidP="00000000" w:rsidRDefault="00000000" w:rsidRPr="00000000" w14:paraId="00000223">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 don't have revenue yet, present forward-looking traction. Letters of intent, signed pilots that haven't started, beta signups, and waitlist numbers all count when they come with real names.</w:t>
      </w:r>
    </w:p>
    <w:p w:rsidR="00000000" w:rsidDel="00000000" w:rsidP="00000000" w:rsidRDefault="00000000" w:rsidRPr="00000000" w14:paraId="00000224">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A solid traction sentence: </w:t>
      </w:r>
      <w:r w:rsidDel="00000000" w:rsidR="00000000" w:rsidRPr="00000000">
        <w:rPr>
          <w:rFonts w:ascii="Lexend Light" w:cs="Lexend Light" w:eastAsia="Lexend Light" w:hAnsi="Lexend Light"/>
          <w:i w:val="1"/>
          <w:iCs w:val="1"/>
          <w:rtl w:val="0"/>
        </w:rPr>
        <w:t xml:space="preserve">"Three signed pilots with regional 3PLs in Ohio, Indiana, and Illinois totaling $180K in committed first-year ARR, plus letters of intent from two additional 3PLs covering an estimated $310K in year-two ARR."</w:t>
      </w:r>
      <w:r w:rsidDel="00000000" w:rsidR="00000000" w:rsidRPr="00000000">
        <w:rPr>
          <w:rtl w:val="0"/>
        </w:rPr>
      </w:r>
    </w:p>
    <w:sdt>
      <w:sdtPr>
        <w:lock w:val="contentLocked"/>
        <w:id w:val="-520316946"/>
        <w:tag w:val="goog_rdk_31"/>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t>
                </w:r>
                <w:r w:rsidDel="00000000" w:rsidR="00000000" w:rsidRPr="00000000">
                  <w:rPr>
                    <w:rFonts w:ascii="Lexend" w:cs="Lexend" w:eastAsia="Lexend" w:hAnsi="Lexend"/>
                    <w:b w:val="1"/>
                    <w:bCs w:val="1"/>
                    <w:rtl w:val="0"/>
                  </w:rPr>
                  <w:t xml:space="preserve">Tip: </w:t>
                </w:r>
                <w:r w:rsidDel="00000000" w:rsidR="00000000" w:rsidRPr="00000000">
                  <w:rPr>
                    <w:rFonts w:ascii="Lexend Light" w:cs="Lexend Light" w:eastAsia="Lexend Light" w:hAnsi="Lexend Light"/>
                    <w:rtl w:val="0"/>
                  </w:rPr>
                  <w:t xml:space="preserve">If you have any traction, name it in the first 100 words of the summary. Investors who scan past the team section without seeing a number assume there isn't one.</w:t>
                </w:r>
                <w:r w:rsidDel="00000000" w:rsidR="00000000" w:rsidRPr="00000000">
                  <w:rPr>
                    <w:rtl w:val="0"/>
                  </w:rPr>
                </w:r>
              </w:p>
            </w:tc>
          </w:tr>
        </w:tbl>
      </w:sdtContent>
    </w:sdt>
    <w:p w:rsidR="00000000" w:rsidDel="00000000" w:rsidP="00000000" w:rsidRDefault="00000000" w:rsidRPr="00000000" w14:paraId="00000226">
      <w:pPr>
        <w:pStyle w:val="Heading2"/>
        <w:pBdr>
          <w:bottom w:color="1b3a5c" w:space="4" w:sz="6" w:val="single"/>
        </w:pBdr>
        <w:spacing w:after="160" w:before="300" w:lineRule="auto"/>
        <w:rPr/>
      </w:pPr>
      <w:r w:rsidDel="00000000" w:rsidR="00000000" w:rsidRPr="00000000">
        <w:rPr>
          <w:rFonts w:ascii="Arial" w:cs="Arial" w:eastAsia="Arial" w:hAnsi="Arial"/>
          <w:b w:val="0"/>
          <w:bCs w:val="0"/>
          <w:color w:val="1b3a5c"/>
          <w:sz w:val="28"/>
          <w:szCs w:val="28"/>
          <w:rtl w:val="0"/>
        </w:rPr>
        <w:t xml:space="preserve">Tips for writing an effective executive summary</w:t>
      </w:r>
      <w:r w:rsidDel="00000000" w:rsidR="00000000" w:rsidRPr="00000000">
        <w:rPr>
          <w:rtl w:val="0"/>
        </w:rPr>
      </w:r>
    </w:p>
    <w:p w:rsidR="00000000" w:rsidDel="00000000" w:rsidP="00000000" w:rsidRDefault="00000000" w:rsidRPr="00000000" w14:paraId="00000227">
      <w:pPr>
        <w:pStyle w:val="Heading3"/>
        <w:spacing w:after="120" w:before="260" w:lineRule="auto"/>
        <w:rPr>
          <w:rFonts w:ascii="Lexend" w:cs="Lexend" w:eastAsia="Lexend" w:hAnsi="Lexend"/>
          <w:b w:val="0"/>
          <w:bCs w:val="0"/>
          <w:color w:val="1b3a5c"/>
          <w:sz w:val="26"/>
          <w:szCs w:val="26"/>
        </w:rPr>
      </w:pPr>
      <w:bookmarkStart w:colFirst="0" w:colLast="0" w:name="_heading=h.guvj0n1a9zbn" w:id="25"/>
      <w:bookmarkEnd w:id="25"/>
      <w:r w:rsidDel="00000000" w:rsidR="00000000" w:rsidRPr="00000000">
        <w:rPr>
          <w:rFonts w:ascii="Lexend" w:cs="Lexend" w:eastAsia="Lexend" w:hAnsi="Lexend"/>
          <w:b w:val="0"/>
          <w:bCs w:val="0"/>
          <w:color w:val="1b3a5c"/>
          <w:sz w:val="26"/>
          <w:szCs w:val="26"/>
          <w:rtl w:val="0"/>
        </w:rPr>
        <w:t xml:space="preserve">W</w:t>
      </w:r>
      <w:sdt>
        <w:sdtPr>
          <w:id w:val="-1793632301"/>
          <w:tag w:val="goog_rdk_32"/>
        </w:sdtPr>
        <w:sdtContent>
          <w:commentRangeStart w:id="14"/>
        </w:sdtContent>
      </w:sdt>
      <w:r w:rsidDel="00000000" w:rsidR="00000000" w:rsidRPr="00000000">
        <w:rPr>
          <w:rFonts w:ascii="Lexend" w:cs="Lexend" w:eastAsia="Lexend" w:hAnsi="Lexend"/>
          <w:b w:val="0"/>
          <w:bCs w:val="0"/>
          <w:color w:val="1b3a5c"/>
          <w:sz w:val="26"/>
          <w:szCs w:val="26"/>
          <w:rtl w:val="0"/>
        </w:rPr>
        <w:t xml:space="preserve">rite</w:t>
      </w:r>
      <w:commentRangeEnd w:id="14"/>
      <w:r w:rsidDel="00000000" w:rsidR="00000000" w:rsidRPr="00000000">
        <w:commentReference w:id="14"/>
      </w:r>
      <w:r w:rsidDel="00000000" w:rsidR="00000000" w:rsidRPr="00000000">
        <w:rPr>
          <w:rFonts w:ascii="Lexend" w:cs="Lexend" w:eastAsia="Lexend" w:hAnsi="Lexend"/>
          <w:b w:val="0"/>
          <w:bCs w:val="0"/>
          <w:color w:val="1b3a5c"/>
          <w:sz w:val="26"/>
          <w:szCs w:val="26"/>
          <w:rtl w:val="0"/>
        </w:rPr>
        <w:t xml:space="preserve"> it last, not first</w:t>
      </w:r>
    </w:p>
    <w:p w:rsidR="00000000" w:rsidDel="00000000" w:rsidP="00000000" w:rsidRDefault="00000000" w:rsidRPr="00000000" w14:paraId="00000228">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executive summary appears first in your plan, but it should be the last thing you write. You can't summarize a plan you haven't finished yet.</w:t>
      </w:r>
    </w:p>
    <w:p w:rsidR="00000000" w:rsidDel="00000000" w:rsidP="00000000" w:rsidRDefault="00000000" w:rsidRPr="00000000" w14:paraId="00000229">
      <w:pPr>
        <w:spacing w:after="240" w:before="240" w:lineRule="auto"/>
        <w:rPr/>
      </w:pPr>
      <w:r w:rsidDel="00000000" w:rsidR="00000000" w:rsidRPr="00000000">
        <w:rPr>
          <w:rFonts w:ascii="Lexend Light" w:cs="Lexend Light" w:eastAsia="Lexend Light" w:hAnsi="Lexend Light"/>
          <w:rtl w:val="0"/>
        </w:rPr>
        <w:t xml:space="preserve">Writing it last also produces a tighter summary. By the time the rest of the plan is done, you've already cut weak claims, fixed shaky numbers, and figured out which two or three points actually matter. The summary becomes a distillation of work you've already pressure-tested, not a guess about what the plan will eventually say.</w:t>
      </w:r>
      <w:r w:rsidDel="00000000" w:rsidR="00000000" w:rsidRPr="00000000">
        <w:rPr>
          <w:rtl w:val="0"/>
        </w:rPr>
      </w:r>
    </w:p>
    <w:p w:rsidR="00000000" w:rsidDel="00000000" w:rsidP="00000000" w:rsidRDefault="00000000" w:rsidRPr="00000000" w14:paraId="0000022A">
      <w:pPr>
        <w:pStyle w:val="Heading2"/>
        <w:pBdr>
          <w:bottom w:color="1b3a5c" w:space="4" w:sz="6" w:val="single"/>
        </w:pBdr>
        <w:spacing w:after="160" w:before="300" w:lineRule="auto"/>
        <w:rPr/>
      </w:pPr>
      <w:sdt>
        <w:sdtPr>
          <w:id w:val="1898719547"/>
          <w:tag w:val="goog_rdk_33"/>
        </w:sdtPr>
        <w:sdtContent>
          <w:commentRangeStart w:id="15"/>
        </w:sdtContent>
      </w:sdt>
      <w:r w:rsidDel="00000000" w:rsidR="00000000" w:rsidRPr="00000000">
        <w:rPr>
          <w:rFonts w:ascii="Arial" w:cs="Arial" w:eastAsia="Arial" w:hAnsi="Arial"/>
          <w:b w:val="0"/>
          <w:bCs w:val="0"/>
          <w:color w:val="1b3a5c"/>
          <w:sz w:val="28"/>
          <w:szCs w:val="28"/>
          <w:rtl w:val="0"/>
        </w:rPr>
        <w:t xml:space="preserve">Common mistakes to avoid</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2B">
      <w:pPr>
        <w:spacing w:after="60" w:lineRule="auto"/>
        <w:rPr>
          <w:rFonts w:ascii="Lexend Light" w:cs="Lexend Light" w:eastAsia="Lexend Light" w:hAnsi="Lexend Light"/>
        </w:rPr>
      </w:pPr>
      <w:commentRangeStart w:id="55"/>
      <w:r w:rsidDel="00000000" w:rsidR="00000000" w:rsidRPr="00000000">
        <w:rPr>
          <w:rFonts w:ascii="Arial" w:cs="Arial" w:eastAsia="Arial" w:hAnsi="Arial"/>
          <w:b w:val="1"/>
          <w:bCs w:val="1"/>
          <w:i w:val="1"/>
          <w:iCs w:val="1"/>
          <w:color w:val="1b3a5c"/>
          <w:sz w:val="20"/>
          <w:szCs w:val="20"/>
          <w:rtl w:val="0"/>
        </w:rPr>
        <w:t xml:space="preserve"> </w:t>
      </w:r>
      <w:commentRangeEnd w:id="55"/>
      <w:r>
        <w:rPr>
          <w:rStyle w:val="CommentReference"/>
        </w:rPr>
        <w:commentReference w:id="55"/>
      </w:r>
      <w:r w:rsidDel="00000000" w:rsidR="00000000" w:rsidRPr="00000000">
        <w:rPr>
          <w:rFonts w:ascii="Lexend Light" w:cs="Lexend Light" w:eastAsia="Lexend Light" w:hAnsi="Lexend Light"/>
          <w:rtl w:val="0"/>
        </w:rPr>
        <w:t xml:space="preserve">I've reviewed enough business plans to see the same mistakes show up again and again. Most aren't bad businesses. They're good businesses presented in a way that lets investors and lenders pass without ever fully understanding what they're looking at.</w:t>
      </w:r>
    </w:p>
    <w:p w:rsidR="00000000" w:rsidDel="00000000" w:rsidP="00000000" w:rsidRDefault="00000000" w:rsidRPr="00000000" w14:paraId="0000022C">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Here are the seven I see most often.</w:t>
      </w:r>
    </w:p>
    <w:p w:rsidR="00000000" w:rsidDel="00000000" w:rsidP="00000000" w:rsidRDefault="00000000" w:rsidRPr="00000000" w14:paraId="0000022D">
      <w:pPr>
        <w:pStyle w:val="ListParagraph"/>
        <w:spacing w:after="240" w:before="240" w:lineRule="auto"/>
        <w:rPr>
          <w:rFonts w:ascii="Lexend Light" w:cs="Lexend Light" w:eastAsia="Lexend Light" w:hAnsi="Lexend Light"/>
        </w:rPr>
        <w:numPr>
          <w:ilvl w:val="0"/>
          <w:numId w:val="11"/>
        </w:numPr>
      </w:pPr>
      <w:r w:rsidDel="00000000" w:rsidR="00000000" w:rsidRPr="00000000">
        <w:rPr>
          <w:rFonts w:ascii="Lexend Light" w:cs="Lexend Light" w:eastAsia="Lexend Light" w:hAnsi="Lexend Light"/>
          <w:rtl w:val="0"/>
        </w:rPr>
        <w:t xml:space="preserve"/>
      </w:r>
      <w:r w:rsidDel="00000000" w:rsidR="00000000" w:rsidRPr="00000000">
        <w:rPr>
          <w:rFonts w:ascii="Lexend" w:cs="Lexend" w:eastAsia="Lexend" w:hAnsi="Lexend"/>
          <w:b w:val="1"/>
          <w:bCs w:val="1"/>
          <w:rtl w:val="0"/>
        </w:rPr>
        <w:t xml:space="preserve">Treating the summary as an introduction.</w:t>
      </w:r>
      <w:r w:rsidDel="00000000" w:rsidR="00000000" w:rsidRPr="00000000">
        <w:rPr>
          <w:rFonts w:ascii="Lexend Light" w:cs="Lexend Light" w:eastAsia="Lexend Light" w:hAnsi="Lexend Light"/>
          <w:rtl w:val="0"/>
        </w:rPr>
        <w:t xml:space="preserve"> Founders write two paragraphs about why business planning matters before they ever get to their company. Cut the warm-up. Your first sentence should tell the reader what you do and what you want.</w:t>
      </w:r>
    </w:p>
    <w:p w:rsidR="00000000" w:rsidDel="00000000" w:rsidP="00000000" w:rsidRDefault="00000000" w:rsidRPr="00000000" w14:paraId="0000022E">
      <w:pPr>
        <w:pStyle w:val="ListParagraph"/>
        <w:spacing w:after="240" w:before="240" w:lineRule="auto"/>
        <w:rPr>
          <w:rFonts w:ascii="Lexend Light" w:cs="Lexend Light" w:eastAsia="Lexend Light" w:hAnsi="Lexend Light"/>
        </w:rPr>
        <w:numPr>
          <w:ilvl w:val="0"/>
          <w:numId w:val="11"/>
        </w:numPr>
      </w:pPr>
      <w:r w:rsidDel="00000000" w:rsidR="00000000" w:rsidRPr="00000000">
        <w:rPr>
          <w:rFonts w:ascii="Lexend Light" w:cs="Lexend Light" w:eastAsia="Lexend Light" w:hAnsi="Lexend Light"/>
          <w:rtl w:val="0"/>
        </w:rPr>
        <w:t xml:space="preserve"/>
      </w:r>
      <w:r w:rsidDel="00000000" w:rsidR="00000000" w:rsidRPr="00000000">
        <w:rPr>
          <w:rFonts w:ascii="Lexend" w:cs="Lexend" w:eastAsia="Lexend" w:hAnsi="Lexend"/>
          <w:b w:val="1"/>
          <w:bCs w:val="1"/>
          <w:rtl w:val="0"/>
        </w:rPr>
        <w:t xml:space="preserve">Burying the funding ask.</w:t>
      </w:r>
      <w:r w:rsidDel="00000000" w:rsidR="00000000" w:rsidRPr="00000000">
        <w:rPr>
          <w:rFonts w:ascii="Lexend Light" w:cs="Lexend Light" w:eastAsia="Lexend Light" w:hAnsi="Lexend Light"/>
          <w:rtl w:val="0"/>
        </w:rPr>
        <w:t xml:space="preserve"> I see this constantly: the funding amount shows up on page two, or it's left for the financial section entirely. By the time the reader gets to it, they've already half-decided. Put the dollar amount, the round structure, and the 3-5 bucket use of funds in the first or second paragraph.</w:t>
      </w:r>
    </w:p>
    <w:p w:rsidR="00000000" w:rsidDel="00000000" w:rsidP="00000000" w:rsidRDefault="00000000" w:rsidRPr="00000000" w14:paraId="0000022F">
      <w:pPr>
        <w:pStyle w:val="ListParagraph"/>
        <w:spacing w:after="240" w:before="240" w:lineRule="auto"/>
        <w:rPr>
          <w:rFonts w:ascii="Lexend Light" w:cs="Lexend Light" w:eastAsia="Lexend Light" w:hAnsi="Lexend Light"/>
        </w:rPr>
        <w:numPr>
          <w:ilvl w:val="0"/>
          <w:numId w:val="11"/>
        </w:numPr>
      </w:pPr>
      <w:r w:rsidDel="00000000" w:rsidR="00000000" w:rsidRPr="00000000">
        <w:rPr>
          <w:rFonts w:ascii="Lexend Light" w:cs="Lexend Light" w:eastAsia="Lexend Light" w:hAnsi="Lexend Light"/>
          <w:rtl w:val="0"/>
        </w:rPr>
        <w:t xml:space="preserve"/>
      </w:r>
      <w:r w:rsidDel="00000000" w:rsidR="00000000" w:rsidRPr="00000000">
        <w:rPr>
          <w:rFonts w:ascii="Lexend" w:cs="Lexend" w:eastAsia="Lexend" w:hAnsi="Lexend"/>
          <w:b w:val="1"/>
          <w:bCs w:val="1"/>
          <w:rtl w:val="0"/>
        </w:rPr>
        <w:t xml:space="preserve">Sizing the market without numbers. </w:t>
      </w:r>
      <w:r w:rsidDel="00000000" w:rsidR="00000000" w:rsidRPr="00000000">
        <w:rPr>
          <w:rFonts w:ascii="Lexend Light" w:cs="Lexend Light" w:eastAsia="Lexend Light" w:hAnsi="Lexend Light"/>
          <w:rtl w:val="0"/>
        </w:rPr>
        <w:t xml:space="preserve">Saying the market is huge or that demand is growing rapidly tells the reader nothing they can use. Pull a real TAM and SAM number from </w:t>
      </w:r>
      <w:hyperlink r:id="rId44">
        <w:r w:rsidDel="00000000" w:rsidR="00000000" w:rsidRPr="00000000">
          <w:rPr>
            <w:rFonts w:ascii="Lexend Light" w:cs="Lexend Light" w:eastAsia="Lexend Light" w:hAnsi="Lexend Light"/>
            <w:color w:val="1155cc"/>
            <w:u w:val="single"/>
            <w:rtl w:val="0"/>
          </w:rPr>
          <w:t xml:space="preserve">IBISWorld</w:t>
        </w:r>
      </w:hyperlink>
      <w:r w:rsidDel="00000000" w:rsidR="00000000" w:rsidRPr="00000000">
        <w:rPr>
          <w:rFonts w:ascii="Lexend Light" w:cs="Lexend Light" w:eastAsia="Lexend Light" w:hAnsi="Lexend Light"/>
          <w:rtl w:val="0"/>
        </w:rPr>
        <w:t xml:space="preserve">, </w:t>
      </w:r>
      <w:hyperlink r:id="rId45">
        <w:r w:rsidDel="00000000" w:rsidR="00000000" w:rsidRPr="00000000">
          <w:rPr>
            <w:rFonts w:ascii="Lexend Light" w:cs="Lexend Light" w:eastAsia="Lexend Light" w:hAnsi="Lexend Light"/>
            <w:color w:val="1155cc"/>
            <w:u w:val="single"/>
            <w:rtl w:val="0"/>
          </w:rPr>
          <w:t xml:space="preserve">Statista</w:t>
        </w:r>
      </w:hyperlink>
      <w:r w:rsidDel="00000000" w:rsidR="00000000" w:rsidRPr="00000000">
        <w:rPr>
          <w:rFonts w:ascii="Lexend Light" w:cs="Lexend Light" w:eastAsia="Lexend Light" w:hAnsi="Lexend Light"/>
          <w:rtl w:val="0"/>
        </w:rPr>
        <w:t xml:space="preserve">, or the </w:t>
      </w:r>
      <w:hyperlink r:id="rId46">
        <w:r w:rsidDel="00000000" w:rsidR="00000000" w:rsidRPr="00000000">
          <w:rPr>
            <w:rFonts w:ascii="Lexend Light" w:cs="Lexend Light" w:eastAsia="Lexend Light" w:hAnsi="Lexend Light"/>
            <w:color w:val="1155cc"/>
            <w:u w:val="single"/>
            <w:rtl w:val="0"/>
          </w:rPr>
          <w:t xml:space="preserve">U.S. Census</w:t>
        </w:r>
      </w:hyperlink>
      <w:r w:rsidDel="00000000" w:rsidR="00000000" w:rsidRPr="00000000">
        <w:rPr>
          <w:rFonts w:ascii="Lexend Light" w:cs="Lexend Light" w:eastAsia="Lexend Light" w:hAnsi="Lexend Light"/>
          <w:rtl w:val="0"/>
        </w:rPr>
        <w:t xml:space="preserve"> and put it on the page. A line like "$260B U.S. market, growing 8% annually" gives an investor something to verify. "Massive opportunity" gives them a reason to pass.</w:t>
      </w:r>
    </w:p>
    <w:p w:rsidR="00000000" w:rsidDel="00000000" w:rsidP="00000000" w:rsidRDefault="00000000" w:rsidRPr="00000000" w14:paraId="00000230">
      <w:pPr>
        <w:pStyle w:val="ListParagraph"/>
        <w:spacing w:after="240" w:before="240" w:lineRule="auto"/>
        <w:rPr>
          <w:rFonts w:ascii="Lexend Light" w:cs="Lexend Light" w:eastAsia="Lexend Light" w:hAnsi="Lexend Light"/>
        </w:rPr>
        <w:numPr>
          <w:ilvl w:val="0"/>
          <w:numId w:val="11"/>
        </w:numPr>
      </w:pPr>
      <w:r w:rsidDel="00000000" w:rsidR="00000000" w:rsidRPr="00000000">
        <w:rPr>
          <w:rFonts w:ascii="Lexend Light" w:cs="Lexend Light" w:eastAsia="Lexend Light" w:hAnsi="Lexend Light"/>
          <w:rtl w:val="0"/>
        </w:rPr>
        <w:t xml:space="preserve"/>
      </w:r>
      <w:r w:rsidDel="00000000" w:rsidR="00000000" w:rsidRPr="00000000">
        <w:rPr>
          <w:rFonts w:ascii="Lexend" w:cs="Lexend" w:eastAsia="Lexend" w:hAnsi="Lexend"/>
          <w:b w:val="1"/>
          <w:bCs w:val="1"/>
          <w:rtl w:val="0"/>
        </w:rPr>
        <w:t xml:space="preserve">Skipping traction</w:t>
      </w:r>
      <w:r w:rsidDel="00000000" w:rsidR="00000000" w:rsidRPr="00000000">
        <w:rPr>
          <w:rFonts w:ascii="Lexend Light" w:cs="Lexend Light" w:eastAsia="Lexend Light" w:hAnsi="Lexend Light"/>
          <w:b w:val="1"/>
          <w:bCs w:val="1"/>
          <w:rtl w:val="0"/>
        </w:rPr>
        <w:t xml:space="preserve">.</w:t>
      </w:r>
      <w:commentRangeStart w:id="56"/>
      <w:r w:rsidDel="00000000" w:rsidR="00000000" w:rsidRPr="00000000">
        <w:rPr>
          <w:rFonts w:ascii="Lexend Light" w:cs="Lexend Light" w:eastAsia="Lexend Light" w:hAnsi="Lexend Light"/>
          <w:rtl w:val="0"/>
        </w:rPr>
        <w:t xml:space="preserve"> A lot of early founders leave traction out because what they have feels modest. Three signed pilots, 200 beta signups, and a partnership with one credible name all count. The number doesn't have to be big. It has to be real.</w:t>
      </w:r>
      <w:commentRangeEnd w:id="56"/>
      <w:r>
        <w:rPr>
          <w:rStyle w:val="CommentReference"/>
        </w:rPr>
        <w:commentReference w:id="56"/>
      </w:r>
    </w:p>
    <w:p w:rsidR="00000000" w:rsidDel="00000000" w:rsidP="00000000" w:rsidRDefault="00000000" w:rsidRPr="00000000" w14:paraId="00000231">
      <w:pPr>
        <w:pStyle w:val="ListParagraph"/>
        <w:spacing w:after="240" w:before="240" w:lineRule="auto"/>
        <w:rPr>
          <w:rFonts w:ascii="Lexend Light" w:cs="Lexend Light" w:eastAsia="Lexend Light" w:hAnsi="Lexend Light"/>
        </w:rPr>
        <w:numPr>
          <w:ilvl w:val="0"/>
          <w:numId w:val="11"/>
        </w:numPr>
      </w:pPr>
      <w:r w:rsidDel="00000000" w:rsidR="00000000" w:rsidRPr="00000000">
        <w:rPr>
          <w:rFonts w:ascii="Lexend Light" w:cs="Lexend Light" w:eastAsia="Lexend Light" w:hAnsi="Lexend Light"/>
          <w:rtl w:val="0"/>
        </w:rPr>
        <w:t xml:space="preserve"/>
      </w:r>
      <w:r w:rsidDel="00000000" w:rsidR="00000000" w:rsidRPr="00000000">
        <w:rPr>
          <w:rFonts w:ascii="Lexend" w:cs="Lexend" w:eastAsia="Lexend" w:hAnsi="Lexend"/>
          <w:b w:val="1"/>
          <w:bCs w:val="1"/>
          <w:rtl w:val="0"/>
        </w:rPr>
        <w:t xml:space="preserve">A team section that's just titles.</w:t>
      </w:r>
      <w:r w:rsidDel="00000000" w:rsidR="00000000" w:rsidRPr="00000000">
        <w:rPr>
          <w:rFonts w:ascii="Lexend Light" w:cs="Lexend Light" w:eastAsia="Lexend Light" w:hAnsi="Lexend Light"/>
          <w:rtl w:val="0"/>
        </w:rPr>
        <w:t xml:space="preserve"> "John Smith, CEO. Jane Doe, CTO." That tells the reader nothing. Two sentences per founder on directly relevant experience does the work. "Former Amazon Robotics engineer who led the warehouse-execution-system team" is what an investor needs.</w:t>
      </w:r>
    </w:p>
    <w:p w:rsidR="00000000" w:rsidDel="00000000" w:rsidP="00000000" w:rsidRDefault="00000000" w:rsidRPr="00000000" w14:paraId="00000232">
      <w:pPr>
        <w:pStyle w:val="ListParagraph"/>
        <w:spacing w:after="240" w:before="240" w:lineRule="auto"/>
        <w:rPr>
          <w:rFonts w:ascii="Lexend Light" w:cs="Lexend Light" w:eastAsia="Lexend Light" w:hAnsi="Lexend Light"/>
        </w:rPr>
        <w:numPr>
          <w:ilvl w:val="0"/>
          <w:numId w:val="11"/>
        </w:numPr>
      </w:pPr>
      <w:r w:rsidDel="00000000" w:rsidR="00000000" w:rsidRPr="00000000">
        <w:rPr>
          <w:rFonts w:ascii="Lexend Light" w:cs="Lexend Light" w:eastAsia="Lexend Light" w:hAnsi="Lexend Light"/>
          <w:rtl w:val="0"/>
        </w:rPr>
        <w:t xml:space="preserve"/>
      </w:r>
      <w:r w:rsidDel="00000000" w:rsidR="00000000" w:rsidRPr="00000000">
        <w:rPr>
          <w:rFonts w:ascii="Lexend" w:cs="Lexend" w:eastAsia="Lexend" w:hAnsi="Lexend"/>
          <w:b w:val="1"/>
          <w:bCs w:val="1"/>
          <w:rtl w:val="0"/>
        </w:rPr>
        <w:t xml:space="preserve">Running over two pages.</w:t>
      </w:r>
      <w:r w:rsidDel="00000000" w:rsidR="00000000" w:rsidRPr="00000000">
        <w:rPr>
          <w:rFonts w:ascii="Lexend Light" w:cs="Lexend Light" w:eastAsia="Lexend Light" w:hAnsi="Lexend Light"/>
          <w:rtl w:val="0"/>
        </w:rPr>
        <w:t xml:space="preserve"> Most overlength summaries are padded with backstory and mission language rather than actual content. The SBA's one-to-two-page rule isn't arbitrary. If you're over, cut adjectives before you cut numbers.</w:t>
      </w:r>
    </w:p>
    <w:p w:rsidR="00000000" w:rsidDel="00000000" w:rsidP="00000000" w:rsidRDefault="00000000" w:rsidRPr="00000000" w14:paraId="00000233">
      <w:pPr>
        <w:pStyle w:val="ListParagraph"/>
        <w:spacing w:after="240" w:before="240" w:lineRule="auto"/>
        <w:rPr>
          <w:rFonts w:ascii="Lexend Light" w:cs="Lexend Light" w:eastAsia="Lexend Light" w:hAnsi="Lexend Light"/>
        </w:rPr>
        <w:numPr>
          <w:ilvl w:val="0"/>
          <w:numId w:val="11"/>
        </w:numPr>
      </w:pPr>
      <w:r w:rsidDel="00000000" w:rsidR="00000000" w:rsidRPr="00000000">
        <w:rPr>
          <w:rFonts w:ascii="Lexend Light" w:cs="Lexend Light" w:eastAsia="Lexend Light" w:hAnsi="Lexend Light"/>
          <w:rtl w:val="0"/>
        </w:rPr>
        <w:t xml:space="preserve"/>
      </w:r>
      <w:r w:rsidDel="00000000" w:rsidR="00000000" w:rsidRPr="00000000">
        <w:rPr>
          <w:rFonts w:ascii="Lexend" w:cs="Lexend" w:eastAsia="Lexend" w:hAnsi="Lexend"/>
          <w:b w:val="1"/>
          <w:bCs w:val="1"/>
          <w:rtl w:val="0"/>
        </w:rPr>
        <w:t xml:space="preserve">Padding the writing with jargon. </w:t>
      </w:r>
      <w:commentRangeStart w:id="50"/>
      <w:r w:rsidDel="00000000" w:rsidR="00000000" w:rsidRPr="00000000">
        <w:rPr>
          <w:rFonts w:ascii="Lexend Light" w:cs="Lexend Light" w:eastAsia="Lexend Light" w:hAnsi="Lexend Light"/>
          <w:rtl w:val="0"/>
        </w:rPr>
        <w:t xml:space="preserve">Phrases like "synergistic AI-powered platform" or "disrupting the legacy paradigm" don't tell investors anything about your business. Replace each buzzword with what the thing actually does. "AI-powered platform" becomes something like "software that automates warehouse robots." </w:t>
      </w:r>
      <w:commentRangeEnd w:id="50"/>
      <w:r>
        <w:rPr>
          <w:rStyle w:val="CommentReference"/>
        </w:rPr>
        <w:commentReference w:id="50"/>
      </w:r>
    </w:p>
    <w:p w:rsidR="00000000" w:rsidDel="00000000" w:rsidP="00000000" w:rsidRDefault="00000000" w:rsidRPr="00000000" w14:paraId="00000234">
      <w:pPr>
        <w:spacing w:after="240" w:before="240" w:lineRule="auto"/>
        <w:rPr/>
      </w:pPr>
      <w:r w:rsidDel="00000000" w:rsidR="00000000" w:rsidRPr="00000000">
        <w:rPr>
          <w:rFonts w:ascii="Lexend Light" w:cs="Lexend Light" w:eastAsia="Lexend Light" w:hAnsi="Lexend Light"/>
          <w:rtl w:val="0"/>
        </w:rPr>
        <w:t xml:space="preserve">Catch any of these in your draft and fix them before sending. </w:t>
      </w:r>
      <w:r w:rsidDel="00000000" w:rsidR="00000000" w:rsidRPr="00000000">
        <w:rPr>
          <w:rtl w:val="0"/>
        </w:rPr>
      </w:r>
    </w:p>
    <w:p w:rsidR="00000000" w:rsidDel="00000000" w:rsidP="00000000" w:rsidRDefault="00000000" w:rsidRPr="00000000" w14:paraId="00000235">
      <w:pPr>
        <w:pStyle w:val="Heading2"/>
        <w:pBdr>
          <w:bottom w:color="1b3a5c" w:space="4" w:sz="6" w:val="single"/>
        </w:pBdr>
        <w:spacing w:after="160" w:before="300" w:lineRule="auto"/>
        <w:rPr>
          <w:rFonts w:ascii="Arial" w:cs="Arial" w:eastAsia="Arial" w:hAnsi="Arial"/>
          <w:b w:val="0"/>
          <w:bCs w:val="0"/>
          <w:color w:val="1b3a5c"/>
          <w:sz w:val="28"/>
          <w:szCs w:val="28"/>
        </w:rPr>
      </w:pPr>
      <w:sdt>
        <w:sdtPr>
          <w:id w:val="-927079472"/>
          <w:tag w:val="goog_rdk_34"/>
        </w:sdtPr>
        <w:sdtContent>
          <w:commentRangeStart w:id="16"/>
        </w:sdtContent>
      </w:sdt>
      <w:r w:rsidDel="00000000" w:rsidR="00000000" w:rsidRPr="00000000">
        <w:rPr>
          <w:rFonts w:ascii="Arial" w:cs="Arial" w:eastAsia="Arial" w:hAnsi="Arial"/>
          <w:b w:val="0"/>
          <w:bCs w:val="0"/>
          <w:color w:val="1b3a5c"/>
          <w:sz w:val="28"/>
          <w:szCs w:val="28"/>
          <w:rtl w:val="0"/>
        </w:rPr>
        <w:t xml:space="preserve">Writing for different audiences (Investors vs. lenders vs. partners)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36">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five-part structure stays the same no matter who's reading your summary. What changes here is which part you lean on hardest.</w:t>
      </w:r>
    </w:p>
    <w:p w:rsidR="00000000" w:rsidDel="00000000" w:rsidP="00000000" w:rsidRDefault="00000000" w:rsidRPr="00000000" w14:paraId="00000237">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Equity investors</w:t>
      </w:r>
      <w:r w:rsidDel="00000000" w:rsidR="00000000" w:rsidRPr="00000000">
        <w:rPr>
          <w:rFonts w:ascii="Lexend Light" w:cs="Lexend Light" w:eastAsia="Lexend Light" w:hAnsi="Lexend Light"/>
          <w:rtl w:val="0"/>
        </w:rPr>
        <w:t xml:space="preserve"> decide whether your business can return their funds. They want a big market, a credible team, and traction that suggests fast growth. Lead with market size and traction. Skip operational detail.</w:t>
      </w:r>
    </w:p>
    <w:p w:rsidR="00000000" w:rsidDel="00000000" w:rsidP="00000000" w:rsidRDefault="00000000" w:rsidRPr="00000000" w14:paraId="00000238">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SBA loan officers and bank lenders</w:t>
      </w:r>
      <w:r w:rsidDel="00000000" w:rsidR="00000000" w:rsidRPr="00000000">
        <w:rPr>
          <w:rFonts w:ascii="Lexend Light" w:cs="Lexend Light" w:eastAsia="Lexend Light" w:hAnsi="Lexend Light"/>
          <w:rtl w:val="0"/>
        </w:rPr>
        <w:t xml:space="preserve"> are deciding whether you can pay them back. They want clean cash flow, a realistic repayment plan, and collateral that derisks the loan. Growth doesn't excite them the way it excites a VC. Lead with financials and repayment math.</w:t>
      </w:r>
    </w:p>
    <w:p w:rsidR="00000000" w:rsidDel="00000000" w:rsidP="00000000" w:rsidRDefault="00000000" w:rsidRPr="00000000" w14:paraId="00000239">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Strategic partners and co-founders</w:t>
      </w:r>
      <w:r w:rsidDel="00000000" w:rsidR="00000000" w:rsidRPr="00000000">
        <w:rPr>
          <w:rFonts w:ascii="Lexend Light" w:cs="Lexend Light" w:eastAsia="Lexend Light" w:hAnsi="Lexend Light"/>
          <w:rtl w:val="0"/>
        </w:rPr>
        <w:t xml:space="preserve"> are deciding whether to bet their time on you. They want to understand fit: what you bring, what they bring, and why the combination is stronger together. Lead with the gap your team has and the role you're asking them to play.</w:t>
      </w:r>
    </w:p>
    <w:p w:rsidR="00000000" w:rsidDel="00000000" w:rsidP="00000000" w:rsidRDefault="00000000" w:rsidRPr="00000000" w14:paraId="0000023A">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Here's the same opening sentence written three ways, one per audience:</w:t>
      </w:r>
    </w:p>
    <w:p w:rsidR="00000000" w:rsidDel="00000000" w:rsidP="00000000" w:rsidRDefault="00000000" w:rsidRPr="00000000" w14:paraId="0000023B">
      <w:pPr>
        <w:numPr>
          <w:ilvl w:val="0"/>
          <w:numId w:val="2"/>
        </w:numPr>
        <w:spacing w:after="0" w:afterAutospacing="0" w:before="240" w:lineRule="auto"/>
        <w:ind w:left="720" w:hanging="360"/>
        <w:rPr/>
      </w:pPr>
      <w:r w:rsidDel="00000000" w:rsidR="00000000" w:rsidRPr="00000000">
        <w:rPr>
          <w:rFonts w:ascii="Lexend Light" w:cs="Lexend Light" w:eastAsia="Lexend Light" w:hAnsi="Lexend Light"/>
          <w:rtl w:val="0"/>
        </w:rPr>
        <w:t xml:space="preserve">For an investor:</w:t>
      </w:r>
      <w:r w:rsidDel="00000000" w:rsidR="00000000" w:rsidRPr="00000000">
        <w:rPr>
          <w:rFonts w:ascii="Lexend Light" w:cs="Lexend Light" w:eastAsia="Lexend Light" w:hAnsi="Lexend Light"/>
          <w:rtl w:val="0"/>
        </w:rPr>
        <w:t xml:space="preserve"> </w:t>
      </w:r>
      <w:r w:rsidDel="00000000" w:rsidR="00000000" w:rsidRPr="00000000">
        <w:rPr>
          <w:rFonts w:ascii="Lexend Light" w:cs="Lexend Light" w:eastAsia="Lexend Light" w:hAnsi="Lexend Light"/>
          <w:i w:val="1"/>
          <w:iCs w:val="1"/>
          <w:rtl w:val="0"/>
        </w:rPr>
        <w:t xml:space="preserve">"Acme Robotics builds warehouse automation software for the $4.2B mid-market 3PL segment, and we're raising $2M in seed equity to capture it."</w:t>
      </w:r>
    </w:p>
    <w:p w:rsidR="00000000" w:rsidDel="00000000" w:rsidP="00000000" w:rsidRDefault="00000000" w:rsidRPr="00000000" w14:paraId="0000023C">
      <w:pPr>
        <w:numPr>
          <w:ilvl w:val="0"/>
          <w:numId w:val="2"/>
        </w:numPr>
        <w:spacing w:after="0" w:afterAutospacing="0" w:before="0" w:beforeAutospacing="0" w:lineRule="auto"/>
        <w:ind w:left="720" w:hanging="360"/>
        <w:rPr/>
      </w:pPr>
      <w:r w:rsidDel="00000000" w:rsidR="00000000" w:rsidRPr="00000000">
        <w:rPr>
          <w:rFonts w:ascii="Lexend Light" w:cs="Lexend Light" w:eastAsia="Lexend Light" w:hAnsi="Lexend Light"/>
          <w:rtl w:val="0"/>
        </w:rPr>
        <w:t xml:space="preserve">For a lender:</w:t>
      </w:r>
      <w:r w:rsidDel="00000000" w:rsidR="00000000" w:rsidRPr="00000000">
        <w:rPr>
          <w:rFonts w:ascii="Lexend Light" w:cs="Lexend Light" w:eastAsia="Lexend Light" w:hAnsi="Lexend Light"/>
          <w:rtl w:val="0"/>
        </w:rPr>
        <w:t xml:space="preserve"> </w:t>
      </w:r>
      <w:r w:rsidDel="00000000" w:rsidR="00000000" w:rsidRPr="00000000">
        <w:rPr>
          <w:rFonts w:ascii="Lexend Light" w:cs="Lexend Light" w:eastAsia="Lexend Light" w:hAnsi="Lexend Light"/>
          <w:i w:val="1"/>
          <w:iCs w:val="1"/>
          <w:rtl w:val="0"/>
        </w:rPr>
        <w:t xml:space="preserve">"Acme Robotics has $180K in committed first-year ARR from three signed pilots and is seeking a $300K SBA loan to fund deployment costs across the next 18 months."</w:t>
      </w:r>
    </w:p>
    <w:p w:rsidR="00000000" w:rsidDel="00000000" w:rsidP="00000000" w:rsidRDefault="00000000" w:rsidRPr="00000000" w14:paraId="0000023D">
      <w:pPr>
        <w:numPr>
          <w:ilvl w:val="0"/>
          <w:numId w:val="2"/>
        </w:numPr>
        <w:spacing w:after="240" w:before="0" w:beforeAutospacing="0" w:lineRule="auto"/>
        <w:ind w:left="720" w:hanging="360"/>
        <w:rPr/>
      </w:pPr>
      <w:r w:rsidDel="00000000" w:rsidR="00000000" w:rsidRPr="00000000">
        <w:rPr>
          <w:rFonts w:ascii="Lexend Light" w:cs="Lexend Light" w:eastAsia="Lexend Light" w:hAnsi="Lexend Light"/>
          <w:rtl w:val="0"/>
        </w:rPr>
        <w:t xml:space="preserve">For a strategic partner:</w:t>
      </w:r>
      <w:r w:rsidDel="00000000" w:rsidR="00000000" w:rsidRPr="00000000">
        <w:rPr>
          <w:rFonts w:ascii="Lexend Light" w:cs="Lexend Light" w:eastAsia="Lexend Light" w:hAnsi="Lexend Light"/>
          <w:rtl w:val="0"/>
        </w:rPr>
        <w:t xml:space="preserve"> </w:t>
      </w:r>
      <w:r w:rsidDel="00000000" w:rsidR="00000000" w:rsidRPr="00000000">
        <w:rPr>
          <w:rFonts w:ascii="Lexend Light" w:cs="Lexend Light" w:eastAsia="Lexend Light" w:hAnsi="Lexend Light"/>
          <w:i w:val="1"/>
          <w:iCs w:val="1"/>
          <w:rtl w:val="0"/>
        </w:rPr>
        <w:t xml:space="preserve">"Acme Robotics is the software layer that makes off-the-shelf warehouse robots affordable for mid-market 3PLs, and we're looking for an OEM partner to lock in long-term hardware supply."</w:t>
      </w:r>
    </w:p>
    <w:p w:rsidR="00000000" w:rsidDel="00000000" w:rsidP="00000000" w:rsidRDefault="00000000" w:rsidRPr="00000000" w14:paraId="0000023E">
      <w:pPr>
        <w:spacing w:after="240" w:before="240" w:lineRule="auto"/>
        <w:rPr/>
      </w:pPr>
      <w:r w:rsidDel="00000000" w:rsidR="00000000" w:rsidRPr="00000000">
        <w:rPr>
          <w:rFonts w:ascii="Lexend Light" w:cs="Lexend Light" w:eastAsia="Lexend Light" w:hAnsi="Lexend Light"/>
          <w:rtl w:val="0"/>
        </w:rPr>
        <w:t xml:space="preserve">Though it's the same business</w:t>
      </w:r>
      <w:r w:rsidDel="00000000" w:rsidR="00000000" w:rsidRPr="00000000">
        <w:rPr>
          <w:rFonts w:ascii="Lexend Light" w:cs="Lexend Light" w:eastAsia="Lexend Light" w:hAnsi="Lexend Light"/>
          <w:rtl w:val="0"/>
        </w:rPr>
        <w:t xml:space="preserve">, it has three opening sentences. The structure didn't change, but emphasis did.</w:t>
      </w:r>
      <w:r w:rsidDel="00000000" w:rsidR="00000000" w:rsidRPr="00000000">
        <w:rPr>
          <w:rtl w:val="0"/>
        </w:rPr>
      </w:r>
    </w:p>
    <w:p w:rsidR="00000000" w:rsidDel="00000000" w:rsidP="00000000" w:rsidRDefault="00000000" w:rsidRPr="00000000" w14:paraId="0000023F">
      <w:pPr>
        <w:pStyle w:val="Heading2"/>
        <w:pBdr>
          <w:bottom w:color="1b3a5c" w:space="4" w:sz="6" w:val="single"/>
        </w:pBdr>
        <w:spacing w:after="160" w:before="300" w:lineRule="auto"/>
        <w:rPr>
          <w:rFonts w:ascii="Arial" w:cs="Arial" w:eastAsia="Arial" w:hAnsi="Arial"/>
          <w:b w:val="0"/>
          <w:bCs w:val="0"/>
          <w:color w:val="1b3a5c"/>
          <w:sz w:val="28"/>
          <w:szCs w:val="28"/>
        </w:rPr>
      </w:pPr>
      <w:sdt>
        <w:sdtPr>
          <w:id w:val="-1488004325"/>
          <w:tag w:val="goog_rdk_35"/>
        </w:sdtPr>
        <w:sdtContent>
          <w:commentRangeStart w:id="17"/>
        </w:sdtContent>
      </w:sdt>
      <w:r w:rsidDel="00000000" w:rsidR="00000000" w:rsidRPr="00000000">
        <w:rPr>
          <w:rFonts w:ascii="Arial" w:cs="Arial" w:eastAsia="Arial" w:hAnsi="Arial"/>
          <w:b w:val="0"/>
          <w:bCs w:val="0"/>
          <w:color w:val="1b3a5c"/>
          <w:sz w:val="28"/>
          <w:szCs w:val="28"/>
          <w:rtl w:val="0"/>
        </w:rPr>
        <w:t xml:space="preserve">Can ChatGPT write your executive summary?</w:t>
      </w:r>
      <w:commentRangeEnd w:id="17"/>
      <w:r w:rsidDel="00000000" w:rsidR="00000000" w:rsidRPr="00000000">
        <w:commentReference w:id="17"/>
      </w:r>
      <w:commentRangeStart w:id="59"/>
      <w:commentRangeEnd w:id="59"/>
      <w:r>
        <w:rPr>
          <w:rStyle w:val="CommentReference"/>
        </w:rPr>
        <w:commentReference w:id="59"/>
      </w:r>
      <w:r w:rsidDel="00000000" w:rsidR="00000000" w:rsidRPr="00000000">
        <w:rPr>
          <w:rtl w:val="0"/>
        </w:rPr>
      </w:r>
    </w:p>
    <w:p w:rsidR="00000000" w:rsidDel="00000000" w:rsidP="00000000" w:rsidRDefault="00000000" w:rsidRPr="00000000" w14:paraId="00000240">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Yes, ChatGPT can draft an executive summary but you shouldn't send what it gives you.</w:t>
      </w:r>
    </w:p>
    <w:p w:rsidR="00000000" w:rsidDel="00000000" w:rsidP="00000000" w:rsidRDefault="00000000" w:rsidRPr="00000000" w14:paraId="00000241">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It's good at structure, first drafts, and grammar. You'll get a serviceable five-part skeleton in 30 seconds, which beats staring at a blank page.</w:t>
      </w:r>
    </w:p>
    <w:p w:rsidR="00000000" w:rsidDel="00000000" w:rsidP="00000000" w:rsidRDefault="00000000" w:rsidRPr="00000000" w14:paraId="00000242">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it's bad at: anything specific to your business. The financials it generates are made up. The market size is generic. The voice is the same voice every other AI-drafted plan has, which investors recognize within two sentences.</w:t>
      </w:r>
    </w:p>
    <w:p w:rsidR="00000000" w:rsidDel="00000000" w:rsidP="00000000" w:rsidRDefault="00000000" w:rsidRPr="00000000" w14:paraId="00000243">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Here's a prompt that produces a usable first draft:</w:t>
      </w:r>
    </w:p>
    <w:p w:rsidR="00000000" w:rsidDel="00000000" w:rsidP="00000000" w:rsidRDefault="00000000" w:rsidRPr="00000000" w14:paraId="00000244">
      <w:pPr>
        <w:spacing w:after="240" w:before="240" w:lineRule="auto"/>
        <w:ind w:left="600" w:right="600" w:firstLine="0"/>
        <w:rPr>
          <w:rFonts w:ascii="Lexend Light" w:cs="Lexend Light" w:eastAsia="Lexend Light" w:hAnsi="Lexend Light"/>
          <w:i w:val="1"/>
          <w:iCs w:val="1"/>
        </w:rPr>
      </w:pPr>
      <w:commentRangeStart w:id="60"/>
      <w:r w:rsidDel="00000000" w:rsidR="00000000" w:rsidRPr="00000000">
        <w:rPr>
          <w:rFonts w:ascii="Lexend Light" w:cs="Lexend Light" w:eastAsia="Lexend Light" w:hAnsi="Lexend Light"/>
          <w:i w:val="1"/>
          <w:iCs w:val="1"/>
          <w:rtl w:val="0"/>
        </w:rPr>
        <w:t xml:space="preserve">"Write a one-page executive summary for a [industry] business plan. The company is [name], founded in [year], headquartered in [city]. The product is [one-sentence description]. Our customer is [specific segment]. We're raising [$ amount] in [round type] to fund [primary use of funds]. Use a five-part structure: business overview, problem and solution, market, business model, and traction, team, and funding ask. Keep it under 400 words."</w:t>
      </w:r>
      <w:commentRangeEnd w:id="60"/>
      <w:r>
        <w:rPr>
          <w:rStyle w:val="CommentReference"/>
        </w:rPr>
        <w:commentReference w:id="60"/>
      </w:r>
    </w:p>
    <w:p w:rsidR="00000000" w:rsidDel="00000000" w:rsidP="00000000" w:rsidRDefault="00000000" w:rsidRPr="00000000" w14:paraId="00000245">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Before you send the output anywhere, edit:</w:t>
      </w:r>
    </w:p>
    <w:p w:rsidR="00000000" w:rsidDel="00000000" w:rsidP="00000000" w:rsidRDefault="00000000" w:rsidRPr="00000000" w14:paraId="00000246">
      <w:pPr>
        <w:numPr>
          <w:ilvl w:val="0"/>
          <w:numId w:val="9"/>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Every dollar figure, replacing AI estimates with your actual numbers</w:t>
      </w:r>
    </w:p>
    <w:p w:rsidR="00000000" w:rsidDel="00000000" w:rsidP="00000000" w:rsidRDefault="00000000" w:rsidRPr="00000000" w14:paraId="00000247">
      <w:pPr>
        <w:numPr>
          <w:ilvl w:val="0"/>
          <w:numId w:val="9"/>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market size claim, citing a real source</w:t>
      </w:r>
    </w:p>
    <w:p w:rsidR="00000000" w:rsidDel="00000000" w:rsidP="00000000" w:rsidRDefault="00000000" w:rsidRPr="00000000" w14:paraId="00000248">
      <w:pPr>
        <w:numPr>
          <w:ilvl w:val="0"/>
          <w:numId w:val="9"/>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traction section, adding named customers and signed pilots</w:t>
      </w:r>
    </w:p>
    <w:p w:rsidR="00000000" w:rsidDel="00000000" w:rsidP="00000000" w:rsidRDefault="00000000" w:rsidRPr="00000000" w14:paraId="00000249">
      <w:pPr>
        <w:numPr>
          <w:ilvl w:val="0"/>
          <w:numId w:val="9"/>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team section, adding specific titles and prior companies</w:t>
      </w:r>
    </w:p>
    <w:p w:rsidR="00000000" w:rsidDel="00000000" w:rsidP="00000000" w:rsidRDefault="00000000" w:rsidRPr="00000000" w14:paraId="0000024A">
      <w:pPr>
        <w:numPr>
          <w:ilvl w:val="0"/>
          <w:numId w:val="9"/>
        </w:numPr>
        <w:spacing w:after="240" w:before="0" w:beforeAutospacing="0" w:lineRule="auto"/>
        <w:ind w:left="720" w:hanging="360"/>
        <w:rPr>
          <w:rFonts w:ascii="Lexend Light" w:cs="Lexend Light" w:eastAsia="Lexend Light" w:hAnsi="Lexend Light"/>
        </w:rPr>
      </w:pPr>
      <w:commentRangeStart w:id="61"/>
      <w:r w:rsidDel="00000000" w:rsidR="00000000" w:rsidRPr="00000000">
        <w:rPr>
          <w:rFonts w:ascii="Lexend Light" w:cs="Lexend Light" w:eastAsia="Lexend Light" w:hAnsi="Lexend Light"/>
          <w:rtl w:val="0"/>
        </w:rPr>
        <w:t xml:space="preserve">The voice, cutting adjectives, and replacing generic phrasing with specifics</w:t>
      </w:r>
      <w:commentRangeEnd w:id="61"/>
      <w:r>
        <w:rPr>
          <w:rStyle w:val="CommentReference"/>
        </w:rPr>
        <w:commentReference w:id="61"/>
      </w:r>
      <w:r w:rsidDel="00000000" w:rsidR="00000000" w:rsidRPr="00000000">
        <w:rPr>
          <w:rtl w:val="0"/>
        </w:rPr>
      </w:r>
    </w:p>
    <w:sdt>
      <w:sdtPr>
        <w:lock w:val="contentLocked"/>
        <w:id w:val="1999803935"/>
        <w:tag w:val="goog_rdk_36"/>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Light" w:cs="Lexend Light" w:eastAsia="Lexend Light" w:hAnsi="Lexend Light"/>
                  </w:rPr>
                </w:pPr>
                <w:r w:rsidDel="00000000" w:rsidR="00000000" w:rsidRPr="00000000">
                  <w:rPr>
                    <w:rFonts w:ascii="Lexend" w:cs="Lexend" w:eastAsia="Lexend" w:hAnsi="Lexend"/>
                    <w:b w:val="1"/>
                    <w:bCs w:val="1"/>
                    <w:rtl w:val="0"/>
                  </w:rPr>
                  <w:t xml:space="preserve">💡Tip:</w:t>
                </w:r>
                <w:r w:rsidDel="00000000" w:rsidR="00000000" w:rsidRPr="00000000">
                  <w:rPr>
                    <w:rFonts w:ascii="Lexend Light" w:cs="Lexend Light" w:eastAsia="Lexend Light" w:hAnsi="Lexend Light"/>
                    <w:b w:val="1"/>
                    <w:bCs w:val="1"/>
                    <w:rtl w:val="0"/>
                  </w:rPr>
                  <w:t xml:space="preserve"> </w:t>
                </w:r>
                <w:r w:rsidDel="00000000" w:rsidR="00000000" w:rsidRPr="00000000">
                  <w:rPr>
                    <w:rFonts w:ascii="Lexend Light" w:cs="Lexend Light" w:eastAsia="Lexend Light" w:hAnsi="Lexend Light"/>
                    <w:rtl w:val="0"/>
                  </w:rPr>
                  <w:t xml:space="preserve">Never paste ChatGPT output into your plan without editing every number. Investors spot generic AI language in 30 seconds, and the moment they do, they stop reading.</w:t>
                </w:r>
              </w:p>
            </w:tc>
          </w:tr>
        </w:tbl>
      </w:sdtContent>
    </w:sdt>
    <w:p w:rsidR="00000000" w:rsidDel="00000000" w:rsidP="00000000" w:rsidRDefault="00000000" w:rsidRPr="00000000" w14:paraId="0000024C">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ChatGPT is a starting point. For something built specifically for business plans, Upmetrics'</w:t>
      </w:r>
      <w:hyperlink r:id="rId47">
        <w:r w:rsidDel="00000000" w:rsidR="00000000" w:rsidRPr="00000000">
          <w:rPr>
            <w:rFonts w:ascii="Lexend Light" w:cs="Lexend Light" w:eastAsia="Lexend Light" w:hAnsi="Lexend Light"/>
            <w:rtl w:val="0"/>
          </w:rPr>
          <w:t xml:space="preserve"> </w:t>
        </w:r>
      </w:hyperlink>
      <w:hyperlink r:id="rId48">
        <w:r w:rsidDel="00000000" w:rsidR="00000000" w:rsidRPr="00000000">
          <w:rPr>
            <w:rFonts w:ascii="Lexend Light" w:cs="Lexend Light" w:eastAsia="Lexend Light" w:hAnsi="Lexend Light"/>
            <w:color w:val="1155cc"/>
            <w:u w:val="single"/>
            <w:rtl w:val="0"/>
          </w:rPr>
          <w:t xml:space="preserve">AI business plan builder</w:t>
        </w:r>
      </w:hyperlink>
      <w:r w:rsidDel="00000000" w:rsidR="00000000" w:rsidRPr="00000000">
        <w:rPr>
          <w:rFonts w:ascii="Lexend Light" w:cs="Lexend Light" w:eastAsia="Lexend Light" w:hAnsi="Lexend Light"/>
          <w:rtl w:val="0"/>
        </w:rPr>
        <w:t xml:space="preserve"> handles the structure and pulls in real industry benchmarks, so the numbers aren't made up.</w:t>
      </w:r>
    </w:p>
    <w:p w:rsidR="00000000" w:rsidDel="00000000" w:rsidP="00000000" w:rsidRDefault="00000000" w:rsidRPr="00000000" w14:paraId="0000024D">
      <w:pPr>
        <w:pStyle w:val="Heading2"/>
        <w:pBdr>
          <w:bottom w:color="1b3a5c" w:space="4" w:sz="6" w:val="single"/>
        </w:pBdr>
        <w:spacing w:after="160" w:before="300" w:lineRule="auto"/>
        <w:rPr>
          <w:rFonts w:ascii="Arial" w:cs="Arial" w:eastAsia="Arial" w:hAnsi="Arial"/>
          <w:b w:val="0"/>
          <w:bCs w:val="0"/>
          <w:color w:val="1b3a5c"/>
          <w:sz w:val="28"/>
          <w:szCs w:val="28"/>
        </w:rPr>
      </w:pPr>
      <w:sdt>
        <w:sdtPr>
          <w:id w:val="-1767323035"/>
          <w:tag w:val="goog_rdk_37"/>
        </w:sdtPr>
        <w:sdtContent>
          <w:commentRangeStart w:id="18"/>
        </w:sdtContent>
      </w:sdt>
      <w:r w:rsidDel="00000000" w:rsidR="00000000" w:rsidRPr="00000000">
        <w:rPr>
          <w:rFonts w:ascii="Arial" w:cs="Arial" w:eastAsia="Arial" w:hAnsi="Arial"/>
          <w:b w:val="0"/>
          <w:bCs w:val="0"/>
          <w:color w:val="1b3a5c"/>
          <w:sz w:val="28"/>
          <w:szCs w:val="28"/>
          <w:rtl w:val="0"/>
        </w:rPr>
        <w:t xml:space="preserve">Conclusion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4E">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The hardest part of writing an executive summary is the discipline of cutting anything that isn't proof. Investors and lenders read for evidence, so every sentence needs to earn its place on the page.</w:t>
      </w:r>
    </w:p>
    <w:p w:rsidR="00000000" w:rsidDel="00000000" w:rsidP="00000000" w:rsidRDefault="00000000" w:rsidRPr="00000000" w14:paraId="0000024F">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 have a draft already, run it past the seven mistakes in the section above. That'll catch most of the issues investors and lenders quietly pass on.</w:t>
      </w:r>
    </w:p>
    <w:p w:rsidR="00000000" w:rsidDel="00000000" w:rsidP="00000000" w:rsidRDefault="00000000" w:rsidRPr="00000000" w14:paraId="00000250">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 don't have a draft yet, start with the</w:t>
      </w:r>
      <w:hyperlink r:id="rId49">
        <w:r w:rsidDel="00000000" w:rsidR="00000000" w:rsidRPr="00000000">
          <w:rPr>
            <w:rFonts w:ascii="Lexend Light" w:cs="Lexend Light" w:eastAsia="Lexend Light" w:hAnsi="Lexend Light"/>
            <w:rtl w:val="0"/>
          </w:rPr>
          <w:t xml:space="preserve"> </w:t>
        </w:r>
      </w:hyperlink>
      <w:hyperlink r:id="rId50">
        <w:r w:rsidDel="00000000" w:rsidR="00000000" w:rsidRPr="00000000">
          <w:rPr>
            <w:rFonts w:ascii="Lexend Light" w:cs="Lexend Light" w:eastAsia="Lexend Light" w:hAnsi="Lexend Light"/>
            <w:color w:val="1155cc"/>
            <w:u w:val="single"/>
            <w:rtl w:val="0"/>
          </w:rPr>
          <w:t xml:space="preserve">executive summary template</w:t>
        </w:r>
      </w:hyperlink>
      <w:r w:rsidDel="00000000" w:rsidR="00000000" w:rsidRPr="00000000">
        <w:rPr>
          <w:rFonts w:ascii="Lexend Light" w:cs="Lexend Light" w:eastAsia="Lexend Light" w:hAnsi="Lexend Light"/>
          <w:rtl w:val="0"/>
        </w:rPr>
        <w:t xml:space="preserve"> from the example section. It gives you the structure and a financial table you can edit in Word or Google Docs.</w:t>
      </w:r>
    </w:p>
    <w:p w:rsidR="00000000" w:rsidDel="00000000" w:rsidP="00000000" w:rsidRDefault="00000000" w:rsidRPr="00000000" w14:paraId="00000251">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If you want to build the full plan around that summary, Upmetrics'</w:t>
      </w:r>
      <w:hyperlink r:id="rId51">
        <w:r w:rsidDel="00000000" w:rsidR="00000000" w:rsidRPr="00000000">
          <w:rPr>
            <w:rFonts w:ascii="Lexend Light" w:cs="Lexend Light" w:eastAsia="Lexend Light" w:hAnsi="Lexend Light"/>
            <w:rtl w:val="0"/>
          </w:rPr>
          <w:t xml:space="preserve"> </w:t>
        </w:r>
      </w:hyperlink>
      <w:hyperlink r:id="rId52">
        <w:r w:rsidDel="00000000" w:rsidR="00000000" w:rsidRPr="00000000">
          <w:rPr>
            <w:rFonts w:ascii="Lexend Light" w:cs="Lexend Light" w:eastAsia="Lexend Light" w:hAnsi="Lexend Light"/>
            <w:color w:val="1155cc"/>
            <w:u w:val="single"/>
            <w:rtl w:val="0"/>
          </w:rPr>
          <w:t xml:space="preserve">AI business plan builder</w:t>
        </w:r>
      </w:hyperlink>
      <w:r w:rsidDel="00000000" w:rsidR="00000000" w:rsidRPr="00000000">
        <w:rPr>
          <w:rFonts w:ascii="Lexend Light" w:cs="Lexend Light" w:eastAsia="Lexend Light" w:hAnsi="Lexend Light"/>
          <w:rtl w:val="0"/>
        </w:rPr>
        <w:t xml:space="preserve"> handles the structure, financial projections, and benchmarks for your industry, so you're not making numbers up or starting from a blank page.</w:t>
      </w:r>
    </w:p>
    <w:p w:rsidR="00000000" w:rsidDel="00000000" w:rsidP="00000000" w:rsidRDefault="00000000" w:rsidRPr="00000000" w14:paraId="00000252">
      <w:pPr>
        <w:spacing w:after="240" w:before="240" w:lineRule="auto"/>
        <w:rPr>
          <w:rFonts w:ascii="Lexend Light" w:cs="Lexend Light" w:eastAsia="Lexend Light" w:hAnsi="Lexend Light"/>
        </w:rPr>
      </w:pPr>
      <w:commentRangeStart w:id="53"/>
      <w:r w:rsidDel="00000000" w:rsidR="00000000" w:rsidRPr="00000000">
        <w:rPr>
          <w:rFonts w:ascii="Lexend Light" w:cs="Lexend Light" w:eastAsia="Lexend Light" w:hAnsi="Lexend Light"/>
          <w:rtl w:val="0"/>
        </w:rPr>
        <w:t xml:space="preserve">Now open the template, fill in the first paragraph, and finish the plan you started.</w:t>
      </w:r>
      <w:commentRangeEnd w:id="53"/>
      <w:r>
        <w:rPr>
          <w:rStyle w:val="CommentReference"/>
        </w:rPr>
        <w:commentReference w:id="53"/>
      </w:r>
    </w:p>
    <w:p w:rsidR="00000000" w:rsidDel="00000000" w:rsidP="00000000" w:rsidRDefault="00000000" w:rsidRPr="00000000" w14:paraId="00000253">
      <w:pPr>
        <w:spacing w:after="240" w:before="240" w:lineRule="auto"/>
        <w:rPr>
          <w:rFonts w:ascii="Lexend Light" w:cs="Lexend Light" w:eastAsia="Lexend Light" w:hAnsi="Lexend Light"/>
          <w:color w:val="1155cc"/>
          <w:u w:val="single"/>
        </w:rPr>
      </w:pPr>
      <w:commentRangeStart w:id="54"/>
      <w:r w:rsidDel="00000000" w:rsidR="00000000" w:rsidRPr="00000000">
        <w:rPr>
          <w:rFonts w:ascii="Lexend Light" w:cs="Lexend Light" w:eastAsia="Lexend Light" w:hAnsi="Lexend Light"/>
          <w:rtl w:val="0"/>
        </w:rPr>
        <w:t xml:space="preserve">Build your business plan faster, with step-by-step guidance and AI assistance.</w:t>
      </w:r>
      <w:commentRangeEnd w:id="54"/>
      <w:r>
        <w:rPr>
          <w:rStyle w:val="CommentReference"/>
        </w:rPr>
        <w:commentReference w:id="54"/>
      </w:r>
      <w:hyperlink r:id="rId53">
        <w:r w:rsidDel="00000000" w:rsidR="00000000" w:rsidRPr="00000000">
          <w:rPr>
            <w:rFonts w:ascii="Lexend Light" w:cs="Lexend Light" w:eastAsia="Lexend Light" w:hAnsi="Lexend Light"/>
            <w:rtl w:val="0"/>
          </w:rPr>
          <w:t xml:space="preserve"> </w:t>
        </w:r>
      </w:hyperlink>
      <w:hyperlink r:id="rId54">
        <w:r w:rsidDel="00000000" w:rsidR="00000000" w:rsidRPr="00000000">
          <w:rPr>
            <w:rFonts w:ascii="Lexend Light" w:cs="Lexend Light" w:eastAsia="Lexend Light" w:hAnsi="Lexend Light"/>
            <w:color w:val="1155cc"/>
            <w:u w:val="single"/>
            <w:rtl w:val="0"/>
          </w:rPr>
          <w:t xml:space="preserve">Try Upmetrics AI Now →</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943600" cy="4254500"/>
            <wp:effectExtent b="0" l="0" r="0" t="0"/>
            <wp:docPr id="1"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943600" cy="4254500"/>
                    </a:xfrm>
                    <a:prstGeom prst="rect"/>
                    <a:ln/>
                  </pic:spPr>
                </pic:pic>
              </a:graphicData>
            </a:graphic>
          </wp:inline>
        </w:drawing>
      </w:r>
      <w:r w:rsidDel="00000000" w:rsidR="00000000" w:rsidRPr="00000000">
        <w:rPr>
          <w:rtl w:val="0"/>
        </w:rPr>
      </w:r>
    </w:p>
    <w:sectPr>
      <w:headerReference r:id="rId58" w:type="default"/>
      <w:footerReference r:id="rId5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29" w:author="Claude" w:date="2026-04-29T12:47:14Z" w:initials="C">
    <w:p>
      <w:pPr>
        <w:pStyle w:val="CommentText"/>
      </w:pPr>
      <w:r>
        <w:rPr>
          <w:rStyle w:val="CommentReference"/>
        </w:rPr>
        <w:annotationRef/>
      </w:r>
      <w:r>
        <w:t xml:space="preserve">[Important] [ACCURACY] WRONG: The punctuation here makes the list parse as six items, not five — "business model, and traction, and team and funding" reads as "business model" + "traction" + "team and funding" because of the Oxford comma. The rest of the article treats "business model and traction" as a single combined element. Fix the punctuation so it's unambiguously five items: "overview of the business; problem and solution; opportunity; business model and traction; team and funding."</w:t>
      </w:r>
    </w:p>
  </w:comment>
  <w:comment w:author="SEO Audit" w:id="0" w:date="2026-04-22T12:35:50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Define it, then immediately preview the 5 parts (investor-friendly anchor that matches PAA and AI Overview structure).. Target ~180 words.</w:t>
      </w:r>
    </w:p>
  </w:comment>
  <w:comment w:id="35" w:author="Claude" w:date="2026-04-29T12:47:18Z" w:initials="C">
    <w:p>
      <w:pPr>
        <w:pStyle w:val="CommentText"/>
      </w:pPr>
      <w:r>
        <w:rPr>
          <w:rStyle w:val="CommentReference"/>
        </w:rPr>
        <w:annotationRef/>
      </w:r>
      <w:r>
        <w:t xml:space="preserve">[Suggestion] [SCOPE] WEAK: This paragraph and the dedicated H2 "Writing for different audiences" near the end cover the same ground (investors / lenders / partners and what each one cares about). The later section is more developed. Recommend: cut this paragraph here and let the dedicated audience H2 do the work, or shrink this to one sentence ("Three audiences read it — see the audience section below for which part to lean on hardest").</w:t>
      </w:r>
    </w:p>
  </w:comment>
  <w:comment w:id="33" w:author="Claude" w:date="2026-04-29T12:47:17Z" w:initials="C">
    <w:p>
      <w:pPr>
        <w:pStyle w:val="CommentText"/>
      </w:pPr>
      <w:r>
        <w:rPr>
          <w:rStyle w:val="CommentReference"/>
        </w:rPr>
        <w:annotationRef/>
      </w:r>
      <w:r>
        <w:t xml:space="preserve">[Important] [SCOPE] WEAK: This is the second time the article lists the five parts (also in Key Takeaways P7). The next H2 ("The 5 key parts of an executive summary") then explains each part as an H3, the "Real Example" section walks through all five again, and section 6 (How to write…) re-explains them as numbered steps. That's the same content delivered four times. Recommend: drop this list (the H2 below already enumerates them) and let the next section do the work.</w:t>
      </w:r>
    </w:p>
  </w:comment>
  <w:comment w:author="SEO Audit" w:id="1" w:date="2026-04-22T12:35:50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SECTION: Dedicated H2 with bold 5-part list, each with a 1-sentence definition + 1-sentence example — structured for AI Overview extraction.. Target ~350 words.</w:t>
      </w:r>
    </w:p>
  </w:comment>
  <w:comment w:author="SEO Audit" w:id="2" w:date="2026-04-22T12:35:50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URL, slug, and 6 of top 7 GSC queries contain 'example' or 'sample'. Current avg position is 47 for these queries. Moving the example up is the single highest-leverage structural change in this audit.</w:t>
      </w:r>
    </w:p>
  </w:comment>
  <w:comment w:id="36" w:author="Claude" w:date="2026-04-29T12:47:19Z" w:initials="C">
    <w:p>
      <w:pPr>
        <w:pStyle w:val="CommentText"/>
      </w:pPr>
      <w:r>
        <w:rPr>
          <w:rStyle w:val="CommentReference"/>
        </w:rPr>
        <w:annotationRef/>
      </w:r>
      <w:r>
        <w:t xml:space="preserve">[Suggestion] [ACCURACY] The "Real Example" section contains specific founder names (Sarah Chen, David Park), prior employers (Amazon Robotics, Boston Dynamics), publication names (Modern Materials Handling, Supply Chain Dive), and partnership claims. The "Quick context" callout below makes clear it's fictional, but the disclaimer is buried mid-section. Move the "Acme Robotics is fictional" sentence to the FIRST line of this section (or italicize it as a dek above the company-info bullets). Otherwise a reader skimming the bulleted "Company / Headquarters / Industry" block will assume it's a real case study.</w:t>
      </w:r>
    </w:p>
  </w:comment>
  <w:comment w:id="37" w:author="Claude" w:date="2026-04-29T12:47:20Z" w:initials="C">
    <w:p>
      <w:pPr>
        <w:pStyle w:val="CommentText"/>
      </w:pPr>
      <w:r>
        <w:rPr>
          <w:rStyle w:val="CommentReference"/>
        </w:rPr>
        <w:annotationRef/>
      </w:r>
      <w:r>
        <w:t xml:space="preserve">[Important] [LANGUAGE] WRONG: The hyphen with spaces on both sides ("implement - that's") is being used as a substitute for an em dash — it's a punctuation error either way (Upmetrics avoids em dashes; a hyphen-with-spaces is just incorrect). Replace with a comma: "12-18 months to implement, which is beyond the budget of any 3PL that doesn't have at least 10 warehouses."</w:t>
      </w:r>
    </w:p>
  </w:comment>
  <w:comment w:id="38" w:author="Claude" w:date="2026-04-29T12:47:24Z" w:initials="C">
    <w:p>
      <w:pPr>
        <w:pStyle w:val="CommentText"/>
      </w:pPr>
      <w:r>
        <w:rPr>
          <w:rStyle w:val="CommentReference"/>
        </w:rPr>
        <w:annotationRef/>
      </w:r>
      <w:r>
        <w:t xml:space="preserve">[Suggestion] [SCOPE] "Acme Robotics addresses this by emphasizing software" reads like AI-generated padding — the next sentence already conveys the point ("Our software is installed on any commercial off-the-shelf AMRs…"). Cut the lead-in sentence and start the paragraph with the substance: "Acme's software runs on any off-the-shelf autonomous mobile robot (AMR) the 3PL leases from a hardware vendor. A 3PL can automate a 50,000-square-foot warehouse for under $200,000 and have it running in 6–8 weeks, versus the $2M and 12–18 months an enterprise system requires."</w:t>
      </w:r>
    </w:p>
  </w:comment>
  <w:comment w:id="45" w:author="Claude" w:date="2026-04-29T12:47:40Z" w:initials="C">
    <w:p>
      <w:pPr>
        <w:pStyle w:val="CommentText"/>
      </w:pPr>
      <w:r>
        <w:rPr>
          <w:rStyle w:val="CommentReference"/>
        </w:rPr>
        <w:annotationRef/>
      </w:r>
      <w:r>
        <w:t xml:space="preserve">[Important] [SCOPE] WRONG: This example sentence is verbatim the same as the "Business model and traction" example in the Real Example section above (line 108) — same numbers, same wording, same structure. It's not a fresh illustration of "how to write your business model section," it's a copy of what the reader just saw. Either rewrite this example with a different business (e.g., a coffee shop with revenue-share model) or cut the example here and reference the one above.</w:t>
      </w:r>
    </w:p>
  </w:comment>
  <w:comment w:id="39" w:author="Claude" w:date="2026-04-29T12:47:25Z" w:initials="C">
    <w:p>
      <w:pPr>
        <w:pStyle w:val="CommentText"/>
      </w:pPr>
      <w:r>
        <w:rPr>
          <w:rStyle w:val="CommentReference"/>
        </w:rPr>
        <w:annotationRef/>
      </w:r>
      <w:r>
        <w:t xml:space="preserve">[Suggestion] [ANALYSIS] An LOI is non-binding, so "covering an estimated $310,000" is the right hedge — but it would be stronger to add what makes the LOIs credible (e.g., "from publicly named 3PLs" or "with signed deployment milestones"). Investors discount LOI numbers heavily by default. A line like "from two named regional 3PLs (signed Q1 2026)" adds the credibility the dollar figure needs.</w:t>
      </w:r>
    </w:p>
  </w:comment>
  <w:comment w:id="63" w:author="Claude" w:date="2026-04-29T12:47:57Z" w:initials="C">
    <w:p>
      <w:pPr>
        <w:pStyle w:val="CommentText"/>
      </w:pPr>
      <w:r>
        <w:rPr>
          <w:rStyle w:val="CommentReference"/>
        </w:rPr>
        <w:annotationRef/>
      </w:r>
      <w:r>
        <w:t xml:space="preserve">[Suggestion] [SCOPE] The Team section in the example is well-written, but right above it the bulleted Funding Use list says "60% engineering ($1.2M): hire four engineers…" which means the team is currently 14 people post-funding. Below, the Team paragraph also says "We are actively hiring a VP of Sales." Together that's CEO + CTO + 4 senior engineers + the 4 hires + 1 VP of Sales = 11 named, but the Business Overview claims "14-person engineering, sales, and deployment team." Either reconcile the numbers (current team size vs. post-funding size) or label which is which.</w:t>
      </w:r>
    </w:p>
  </w:comment>
  <w:comment w:id="51" w:author="Claude" w:date="2026-04-29T12:47:46Z" w:initials="C">
    <w:p>
      <w:pPr>
        <w:pStyle w:val="CommentText"/>
      </w:pPr>
      <w:r>
        <w:rPr>
          <w:rStyle w:val="CommentReference"/>
        </w:rPr>
        <w:annotationRef/>
      </w:r>
      <w:r>
        <w:t xml:space="preserve">[Suggestion] [ACCURACY] WEAK: "$1.3M ARR and 12 customers" as the Series-A bar for a vertical SaaS company is on the low end — current Series-A benchmarks for B2B SaaS hover around $1M–$3M ARR depending on growth rate and category. The number is defensible but isn't sourced. Adding a parenthetical source ("per OpenView's 2024 SaaS benchmarks" or similar) would make this hold up under scrutiny. As-is, it reads as the founders' wishful figure rather than a market-tested target — which is exactly the trap the article warns about elsewhere.</w:t>
      </w:r>
    </w:p>
  </w:comment>
  <w:comment w:author="SEO Audit" w:id="3" w:date="2026-04-22T12:35:50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Replace the vague opening 'A well-written executive summary acts as the first impression in convincing your readers of anything related to your business.' with a concrete claim backed by a source. Suggested: 'Docsend's investor engagement data shows investors spend an average of 3 minutes 44 seconds on a pitch deck — and the executive summary is what earns the rest of that time.' Cite Docsend.; Under H3 'Decision-making', replace abstract claims with one concrete investor anecdote or a link to a named VC's published plan-review criteria (e.g., Y Combinator's Safe primer or NFX's seed guide).</w:t>
      </w:r>
    </w:p>
  </w:comment>
  <w:comment w:id="40" w:author="Claude" w:date="2026-04-29T12:47:28Z" w:initials="C">
    <w:p>
      <w:pPr>
        <w:pStyle w:val="CommentText"/>
      </w:pPr>
      <w:r>
        <w:rPr>
          <w:rStyle w:val="CommentReference"/>
        </w:rPr>
        <w:annotationRef/>
      </w:r>
      <w:r>
        <w:t xml:space="preserve">[Important] [ACCURACY] WRONG: The DocSend study being cited is from 2015 (the linked TechCrunch article is dated June 2015). Today is April 2026 — that's an 11-year-old data point, and DocSend has since published several refreshed pitch-deck reports (the 2022 "Startup Index" puts the average at ~2 minutes 33 seconds). Either replace with the most recent DocSend Pitch Deck Index figure and update the linked source, or note "in DocSend's original 2015 study" so the date isn't hidden. As written, a 2026 reader will assume the figure is current.</w:t>
      </w:r>
    </w:p>
  </w:comment>
  <w:comment w:id="64" w:author="Claude" w:date="2026-04-29T12:47:59Z" w:initials="C">
    <w:p>
      <w:pPr>
        <w:pStyle w:val="CommentText"/>
      </w:pPr>
      <w:r>
        <w:rPr>
          <w:rStyle w:val="CommentReference"/>
        </w:rPr>
        <w:annotationRef/>
      </w:r>
      <w:r>
        <w:t xml:space="preserve">[Important] [LINKS] WRONG: The hyperlink "DocSend study" points to https://techcrunch.com/2015/06/08/lessons-from-a-study-of-perfect-pitch-decks-vc — a TechCrunch summary, not the DocSend study itself. The actual DocSend report is hosted at docsend.com (and DocSend has updated versions in 2022/2023). Linking to a third-party 2015 summary as the primary source weakens the claim. Either link directly to DocSend's report page or reframe as "a 2015 TechCrunch piece on DocSend's study found…"</w:t>
      </w:r>
    </w:p>
  </w:comment>
  <w:comment w:id="41" w:author="Claude" w:date="2026-04-29T12:47:34Z" w:initials="C">
    <w:p>
      <w:pPr>
        <w:pStyle w:val="CommentText"/>
      </w:pPr>
      <w:r>
        <w:rPr>
          <w:rStyle w:val="CommentReference"/>
        </w:rPr>
        <w:annotationRef/>
      </w:r>
      <w:r>
        <w:t xml:space="preserve">[Important] [ACCURACY] WEAK: "Y Combinator tells founders" is not a direct citation — pattern-matching is a Paul Graham idea (essay: "Black Swan Farming," 2012), not a documented YC pronouncement, and "scanning for fit in the first read" doesn't appear in any YC official material. Either link to the Paul Graham essay and reattribute ("Paul Graham has written that investors pattern-match…"), or drop the attribution and frame as your own observation. As written it reads like fabricated authority.</w:t>
      </w:r>
    </w:p>
  </w:comment>
  <w:comment w:id="42" w:author="Claude" w:date="2026-04-29T12:47:35Z" w:initials="C">
    <w:p>
      <w:pPr>
        <w:pStyle w:val="CommentText"/>
      </w:pPr>
      <w:r>
        <w:rPr>
          <w:rStyle w:val="CommentReference"/>
        </w:rPr>
        <w:annotationRef/>
      </w:r>
      <w:r>
        <w:t xml:space="preserve">[Suggestion] [SCOPE] The "Concise overview" and "Accessibility" H3s (P4 and P5 of this section) repeat what the intro and the "What is" section already established — that the summary stands alone and previews the rest of the plan. Recommend collapsing this whole H2 ("Purpose of an executive summary") into one tight paragraph in the intro, or cutting the two H3s and keeping only "Decision-making." The article gets to the same point three different times.</w:t>
      </w:r>
    </w:p>
  </w:comment>
  <w:comment w:author="SEO Audit" w:id="4" w:date="2026-04-22T12:35:50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Replace filler transition phrasing with a direct first sentence: 'Open with one sentence that states what your company does and why you're writing this plan.'; Add a short example sentence showing the 'purpose statement' in action (e.g., 'We are raising $2M to expand our B2B SaaS...').</w:t>
      </w:r>
    </w:p>
  </w:comment>
  <w:comment w:author="SEO Audit" w:id="5" w:date="2026-04-22T12:35:50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Trim any 'as we discussed above' type transitional filler.; Add one concrete example of a strong company description sentence.</w:t>
      </w:r>
    </w:p>
  </w:comment>
  <w:comment w:author="SEO Audit" w:id="6" w:date="2026-04-22T12:35:50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72502038"/>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EDIT: Fix grammar in heading: 'how will you solve it' → 'how you'll solve it'.; Add a concrete mini-example showing the problem/solution pair.</w:t>
          </w:r>
        </w:sdtContent>
      </w:sdt>
    </w:p>
  </w:comment>
  <w:comment w:id="43" w:author="Claude" w:date="2026-04-29T12:47:37Z" w:initials="C">
    <w:p>
      <w:pPr>
        <w:pStyle w:val="CommentText"/>
      </w:pPr>
      <w:r>
        <w:rPr>
          <w:rStyle w:val="CommentReference"/>
        </w:rPr>
        <w:annotationRef/>
      </w:r>
      <w:r>
        <w:t xml:space="preserve">[Nitpick] [SCOPE] This sentence adds nothing the reader can't see for themselves — the example above is visibly two sentences. Recommend cutting it.</w:t>
      </w:r>
    </w:p>
  </w:comment>
  <w:comment w:author="SEO Audit" w:id="7" w:date="2026-04-22T12:35:50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Add a concrete stat or TAM/SAM/SOM mini-example.; Add an internal link to the Upmetrics market analysis guide.</w:t>
      </w:r>
    </w:p>
  </w:comment>
  <w:comment w:id="44" w:author="Claude" w:date="2026-04-29T12:47:38Z" w:initials="C">
    <w:p>
      <w:pPr>
        <w:pStyle w:val="CommentText"/>
      </w:pPr>
      <w:r>
        <w:rPr>
          <w:rStyle w:val="CommentReference"/>
        </w:rPr>
        <w:annotationRef/>
      </w:r>
      <w:r>
        <w:t xml:space="preserve">[Suggestion] [ANALYSIS] WEAK: For mid-market readers writing their first plan, IBISWorld and Statista are paywalled at the report level — cheap-or-free alternatives that get cited just as often by SBA loan committees include U.S. Census County Business Patterns, BLS industry data, and (where applicable) the SBA's own Office of Advocacy industry briefs. Adding one free source alongside the two paid ones makes this advice usable instead of aspirational.</w:t>
      </w:r>
    </w:p>
  </w:comment>
  <w:comment w:id="62" w:author="Claude" w:date="2026-04-29T12:47:56Z" w:initials="C">
    <w:p>
      <w:pPr>
        <w:pStyle w:val="CommentText"/>
      </w:pPr>
      <w:r>
        <w:rPr>
          <w:rStyle w:val="CommentReference"/>
        </w:rPr>
        <w:annotationRef/>
      </w:r>
      <w:r>
        <w:t xml:space="preserve">[Suggestion] [LINKS] The phrase "For deeper guidance, see our market analysis guide" is repeated three times in section 6 (also "see our marketing plan guide" and "see [our] organizational structure" implicitly via link). Three "see our X guide" pointers in one section is heavy. Recommend keeping only one or two and weaving the rest as inline links inside the surrounding sentence.</w:t>
      </w:r>
    </w:p>
  </w:comment>
  <w:comment w:author="SEO Audit" w:id="8" w:date="2026-04-22T12:35:50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Add 1-2 example business-model sentences (e.g., 'We charge $49/month per seat, with a 14-day free trial.').; Add a note distinguishing business model from revenue model.</w:t>
      </w:r>
    </w:p>
  </w:comment>
  <w:comment w:author="SEO Audit" w:id="9" w:date="2026-04-22T12:35:50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Trim — currently one of the longer H3s but not denser than the others. Cut filler adverbs.; Add an internal link to Upmetrics' marketing plan content.</w:t>
      </w:r>
    </w:p>
  </w:comment>
  <w:comment w:author="SEO Audit" w:id="10" w:date="2026-04-22T12:35:50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Clarify that investors weight team heavily for seed-stage plans.; Add a source: SBA 'what investors look for' or a named VC partner's blog post.</w:t>
      </w:r>
    </w:p>
  </w:comment>
  <w:comment w:id="47" w:author="Claude" w:date="2026-04-29T12:47:42Z" w:initials="C">
    <w:p>
      <w:pPr>
        <w:pStyle w:val="CommentText"/>
      </w:pPr>
      <w:r>
        <w:rPr>
          <w:rStyle w:val="CommentReference"/>
        </w:rPr>
        <w:annotationRef/>
      </w:r>
      <w:r>
        <w:t xml:space="preserve">[Nitpick] [SCOPE] This three-word paragraph reads like an editor's note that didn't get expanded. Either fold it into P21 ("Two or three sentences per founder, focused on directly relevant experience — don't include full resumes."), or expand it to a full sentence on what to include instead ("Don't paste resumes — link to LinkedIn or list one sentence of relevant experience per founder.").</w:t>
      </w:r>
    </w:p>
  </w:comment>
  <w:comment w:author="SEO Audit" w:id="11" w:date="2026-04-22T12:35:50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Add an example sentence showing how to summarize 3 numbers (revenue projection, gross margin, runway) in one line.; Internal link to Upmetrics financial projections content.</w:t>
      </w:r>
    </w:p>
  </w:comment>
  <w:comment w:author="SEO Audit" w:id="12" w:date="2026-04-22T12:35:50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Add a concrete funding-ask sentence example (e.g., 'We are raising $2M in seed equity to fund 18 months of runway').; Note that use of funds should be bucketed into 3-5 categories (not line items).</w:t>
      </w:r>
    </w:p>
  </w:comment>
  <w:comment w:id="48" w:author="Claude" w:date="2026-04-29T12:47:44Z" w:initials="C">
    <w:p>
      <w:pPr>
        <w:pStyle w:val="CommentText"/>
      </w:pPr>
      <w:r>
        <w:rPr>
          <w:rStyle w:val="CommentReference"/>
        </w:rPr>
        <w:annotationRef/>
      </w:r>
      <w:r>
        <w:t xml:space="preserve">[Suggestion] [LINKS] The "📖 Also Read:" pattern works only if the title is a clickable link. Right now the link IS embedded under the title text (extract_links.py confirms it goes to upmetrics.co/blog/business-plan-funding-request) but the visual presentation is the same as a non-clickable header. In the published WordPress post, ensure this is rendered as the standard Upmetrics "Also Read" callout box, not just italic text.</w:t>
      </w:r>
    </w:p>
  </w:comment>
  <w:comment w:author="SEO Audit" w:id="13" w:date="2026-04-22T12:35:50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SECTION: Traction is the strongest signal of credibility in a seed-stage executive summary. Name it as a step, not an afterthought.. Target ~120 words.</w:t>
      </w:r>
    </w:p>
  </w:comment>
  <w:comment w:id="57" w:author="Claude" w:date="2026-04-29T12:47:52Z" w:initials="C">
    <w:p>
      <w:pPr>
        <w:pStyle w:val="CommentText"/>
      </w:pPr>
      <w:r>
        <w:rPr>
          <w:rStyle w:val="CommentReference"/>
        </w:rPr>
        <w:annotationRef/>
      </w:r>
      <w:r>
        <w:t xml:space="preserve">[Suggestion] [ANALYSIS] This is a strong, clear takeaway — exactly the kind of compressed insight the article does well. Consider pulling it into a callout box in the published post, or moving it into the intro as a thesis line. It's currently buried in step 10.</w:t>
      </w:r>
    </w:p>
  </w:comment>
  <w:comment w:author="SEO Audit" w:id="14" w:date="2026-04-22T12:35:50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Rename heading to 'Write it last, not first' — cleaner imperative.; Add one concrete sentence explaining why writing last = tighter summary.</w:t>
      </w:r>
    </w:p>
  </w:comment>
  <w:comment w:author="SEO Audit" w:id="15" w:date="2026-04-22T12:35:50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SECTION: List 5-7 concrete mistakes with a 1-sentence fix for each. Investors see these repeatedly.. Target ~300 words.</w:t>
      </w:r>
    </w:p>
  </w:comment>
  <w:comment w:id="55" w:author="Claude" w:date="2026-04-29T12:47:50Z" w:initials="C">
    <w:p>
      <w:pPr>
        <w:pStyle w:val="CommentText"/>
      </w:pPr>
      <w:r>
        <w:rPr>
          <w:rStyle w:val="CommentReference"/>
        </w:rPr>
        <w:annotationRef/>
      </w:r>
      <w:r>
        <w:t xml:space="preserve">[Suggestion] [SCOPE] The voice shifts here to first-person practitioner ("I've reviewed enough business plans") for the first time in the article. Either commit to that voice from the intro ("In ten years of reviewing pitch decks, I see…") or pull it out of this section. The current effect is that a generic explainer suddenly turns confessional in section 8, then drops it again. Pick one perspective and stay consistent.</w:t>
      </w:r>
    </w:p>
  </w:comment>
  <w:comment w:id="56" w:author="Claude" w:date="2026-04-29T12:47:51Z" w:initials="C">
    <w:p>
      <w:pPr>
        <w:pStyle w:val="CommentText"/>
      </w:pPr>
      <w:r>
        <w:rPr>
          <w:rStyle w:val="CommentReference"/>
        </w:rPr>
        <w:annotationRef/>
      </w:r>
      <w:r>
        <w:t xml:space="preserve">[Suggestion] [ANALYSIS] WEAK: This list of "what counts as traction" is reasonable but mixes incomparable things (pilots = revenue signal, beta signups = user-interest signal, partnership = credibility signal). For a first-time founder reading this, splitting the line into the three categories of traction the article uses later (revenue/customers, product/growth, validation) makes the connection clearer and more useful.</w:t>
      </w:r>
    </w:p>
  </w:comment>
  <w:comment w:id="50" w:author="Claude" w:date="2026-04-29T12:47:45Z" w:initials="C">
    <w:p>
      <w:pPr>
        <w:pStyle w:val="CommentText"/>
      </w:pPr>
      <w:r>
        <w:rPr>
          <w:rStyle w:val="CommentReference"/>
        </w:rPr>
        <w:annotationRef/>
      </w:r>
      <w:r>
        <w:t xml:space="preserve">[Important] [LANGUAGE] WRONG: "paradigm" is on the Upmetrics banned-words list (writers should not use it even when quoting bad jargon — it normalizes the term). Replace with a different jargon example: e.g., "synergistic AI-powered platform" or "disrupting the entire industry," or "next-generation, disruptive solution."</w:t>
      </w:r>
    </w:p>
  </w:comment>
  <w:comment w:author="SEO Audit" w:id="16" w:date="2026-04-22T12:35:50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SECTION: Executive summaries read differently to a VC, a bank, and a strategic partner. Show the reader how to adjust emphasis for each.. Target ~250 words.</w:t>
      </w:r>
    </w:p>
  </w:comment>
  <w:comment w:author="SEO Audit" w:id="17" w:date="2026-04-22T12:35:50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SECTION: Direct, honest answer: yes it can draft, no it shouldn't publish. Then show a concrete prompt and the kind of edits founders need to make.. Target ~250 words.</w:t>
      </w:r>
    </w:p>
  </w:comment>
  <w:comment w:id="59" w:author="Claude" w:date="2026-04-29T12:47:54Z" w:initials="C">
    <w:p>
      <w:pPr>
        <w:pStyle w:val="CommentText"/>
      </w:pPr>
      <w:r>
        <w:rPr>
          <w:rStyle w:val="CommentReference"/>
        </w:rPr>
        <w:annotationRef/>
      </w:r>
      <w:r>
        <w:t xml:space="preserve">[Suggestion] [SEO] This H2 is good for capturing the "can ChatGPT write …" search intent, but the section closes by directing readers to Upmetrics' AI without acknowledging what makes Upmetrics different from ChatGPT for this specific task. One concrete sentence ("Upmetrics' AI pulls IBISWorld benchmarks and your industry's median financials directly into the projections, so the numbers in your summary aren't generic") makes the CTA earn its place. As written it reads like a forced product mention.</w:t>
      </w:r>
    </w:p>
  </w:comment>
  <w:comment w:id="60" w:author="Claude" w:date="2026-04-29T12:47:54Z" w:initials="C">
    <w:p>
      <w:pPr>
        <w:pStyle w:val="CommentText"/>
      </w:pPr>
      <w:r>
        <w:rPr>
          <w:rStyle w:val="CommentReference"/>
        </w:rPr>
        <w:annotationRef/>
      </w:r>
      <w:r>
        <w:t xml:space="preserve">[Important] [LANGUAGE] WRONG: Same Oxford-comma ambiguity as in the Key Takeaways list (item 4 above) — "business model, and traction, team, and funding ask" reads as 5 items because of the commas, but the article elsewhere treats "business model and traction" as a single combined item. Inside a quoted prompt this matters even more, because it's exactly what ChatGPT would output. Fix to: "Use a five-part structure: business overview; problem and solution; market; business model and traction; team and funding ask."</w:t>
      </w:r>
    </w:p>
  </w:comment>
  <w:comment w:id="61" w:author="Claude" w:date="2026-04-29T12:47:55Z" w:initials="C">
    <w:p>
      <w:pPr>
        <w:pStyle w:val="CommentText"/>
      </w:pPr>
      <w:r>
        <w:rPr>
          <w:rStyle w:val="CommentReference"/>
        </w:rPr>
        <w:annotationRef/>
      </w:r>
      <w:r>
        <w:t xml:space="preserve">[Nitpick] [ANALYSIS] The bullet structure here is parallel through items 1–4 (each names what to fix), but item 5 ("The voice, cutting adjectives…") is grammatically different — it lists three sub-actions instead of naming one thing. Recommend splitting into two bullets: "The voice — cut adjectives" and "Generic phrasing — replace with specific numbers, names, or sources."</w:t>
      </w:r>
    </w:p>
  </w:comment>
  <w:comment w:author="SEO Audit" w:id="18" w:date="2026-04-22T12:35:50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Short, specific, action-closing. Point the reader to the template download + the Upmetrics AI builder as the two next steps.. Target ~150 words.</w:t>
      </w:r>
    </w:p>
  </w:comment>
  <w:comment w:id="53" w:author="Claude" w:date="2026-04-29T12:47:48Z" w:initials="C">
    <w:p>
      <w:pPr>
        <w:pStyle w:val="CommentText"/>
      </w:pPr>
      <w:r>
        <w:rPr>
          <w:rStyle w:val="CommentReference"/>
        </w:rPr>
        <w:annotationRef/>
      </w:r>
      <w:r>
        <w:t xml:space="preserve">[Important] [FLOW] WRONG: Same template-promise issue — there's no template to "open." Also "finish the plan you started" contradicts the article's premise that the reader has already finished the plan and just needs the summary. Suggested rewrite: "Now open your draft, write the first paragraph using the structure above, and your summary is done."</w:t>
      </w:r>
    </w:p>
  </w:comment>
  <w:comment w:id="54" w:author="Claude" w:date="2026-04-29T12:47:49Z" w:initials="C">
    <w:p>
      <w:pPr>
        <w:pStyle w:val="CommentText"/>
      </w:pPr>
      <w:r>
        <w:rPr>
          <w:rStyle w:val="CommentReference"/>
        </w:rPr>
        <w:annotationRef/>
      </w:r>
      <w:r>
        <w:t xml:space="preserve">[Suggestion] [FLOW] WEAK: This bottom-of-page CTA is generic ("build your business plan faster") and disconnected from the article's topic (executive summaries specifically). The reader just spent 4,500 words learning to write an executive summary — the CTA should land on that. Suggested: "Skip the blank-page problem — Upmetrics' AI fills in the executive-summary structure with your specifics, then builds the rest of the plan around it."</w:t>
      </w:r>
    </w:p>
  </w:comment>
  <w:comment w:id="26" w:author="Claude" w:date="2026-04-29T12:47:11Z" w:initials="C">
    <w:p>
      <w:pPr>
        <w:pStyle w:val="CommentText"/>
      </w:pPr>
      <w:r>
        <w:rPr>
          <w:rStyle w:val="CommentReference"/>
        </w:rPr>
        <w:annotationRef/>
      </w:r>
      <w:r>
        <w:t xml:space="preserve">[Important] [IMAGE] WRONG: This image is a screenshot of an AI-detector tool (showing "34.4% AI GPT*" verdict on the article's intro paragraphs) — clearly internal QA evidence, not a publication asset. Publishing this would expose your AI-checking workflow to readers and competitors and undercut the article's credibility on the spot. Action: delete the image entirely before publishing, or replace with a real diagram (e.g., the 5-part executive summary structure as an infographic).</w:t>
      </w:r>
    </w:p>
  </w:comment>
  <w:comment w:id="27" w:author="Claude" w:date="2026-04-29T12:47:12Z" w:initials="C">
    <w:p>
      <w:pPr>
        <w:pStyle w:val="CommentText"/>
      </w:pPr>
      <w:r>
        <w:rPr>
          <w:rStyle w:val="CommentReference"/>
        </w:rPr>
        <w:annotationRef/>
      </w:r>
      <w:r>
        <w:t xml:space="preserve">[Important] [SCOPE] WRONG: The intro framing assumes the reader has finished their plan, but the closing CTA tells them to "finish the plan you started." Pick one — either the reader has finished the plan and is writing the summary last (the position you take throughout), or they're starting from scratch. The closer needs to align with the intro premise. Suggested rewrite of the closer: "Now open the template, fill in the first paragraph of your summary, and you're done."</w:t>
      </w:r>
    </w:p>
  </w:comment>
  <w:comment w:id="28" w:author="Claude" w:date="2026-04-29T12:47:13Z" w:initials="C">
    <w:p>
      <w:pPr>
        <w:pStyle w:val="CommentText"/>
      </w:pPr>
      <w:r>
        <w:rPr>
          <w:rStyle w:val="CommentReference"/>
        </w:rPr>
        <w:annotationRef/>
      </w:r>
      <w:r>
        <w:t xml:space="preserve">[Important] [FORMAT] WRONG: Upmetrics blog posts don't use a literal "Introduction" H2 — the lede sits directly under the H1 with no heading. This H2 adds a redundant label that no reader needs and breaks the brand's standard structure. Action: delete the "Introduction" heading and let paragraphs P1–P5 sit directly under the article H1.</w:t>
      </w:r>
    </w:p>
  </w:comment>
  <w:comment w:id="30" w:author="Claude" w:date="2026-04-29T12:47:14Z" w:initials="C">
    <w:p>
      <w:pPr>
        <w:pStyle w:val="CommentText"/>
      </w:pPr>
      <w:r>
        <w:rPr>
          <w:rStyle w:val="CommentReference"/>
        </w:rPr>
        <w:annotationRef/>
      </w:r>
      <w:r>
        <w:t xml:space="preserve">[Important] [SCOPE] WEAK: The same Acme Robotics opener appears verbatim again in section 6 ("How to write…", step 1) — and the full Acme example runs again in the "Real Example" section. Three near-identical instances of the same sample sentence make the article feel padded. Pick one: keep it here as the teaser and either (a) introduce a different opener variant in section 6, or (b) cut the section 6 repetition and just reference "the opener from the intro."</w:t>
      </w:r>
    </w:p>
  </w:comment>
  <w:comment w:id="31" w:author="Claude" w:date="2026-04-29T12:47:15Z" w:initials="C">
    <w:p>
      <w:pPr>
        <w:pStyle w:val="CommentText"/>
      </w:pPr>
      <w:r>
        <w:rPr>
          <w:rStyle w:val="CommentReference"/>
        </w:rPr>
        <w:annotationRef/>
      </w:r>
      <w:r>
        <w:t xml:space="preserve">[Suggestion] [SEO] The H1 says "Great Executive Summary" but "great" is a vague adjective with no search value. Consider tightening the H1 to something like "How to Write an Executive Summary for a Business Plan (with Example)" — keeps the primary keyword "executive summary in a business plan" intact, removes the empty modifier, and signals the example payoff that ranks well for this query (Forbes, NerdWallet, and SBA all use this exact framing).</w:t>
      </w:r>
    </w:p>
  </w:comment>
  <w:comment w:id="32" w:author="Claude" w:date="2026-04-29T12:47:16Z" w:initials="C">
    <w:p>
      <w:pPr>
        <w:pStyle w:val="CommentText"/>
      </w:pPr>
      <w:r>
        <w:rPr>
          <w:rStyle w:val="CommentReference"/>
        </w:rPr>
        <w:annotationRef/>
      </w:r>
      <w:r>
        <w:t xml:space="preserve">[Important] [SCOPE] WRONG: The bullet list at the top says "team **plus** funding ask" but every H3 and example below uses "team **and** funding ask." Pick one wording and use it consistently across the bullet list, the H3 in the next section, and the "5 parts" recap in the "Real Example" section. Inconsistency at this level makes the structure look sloppy.</w:t>
      </w:r>
    </w:p>
  </w:comment>
  <w:comment w:id="34" w:author="Claude" w:date="2026-04-29T12:47:18Z" w:initials="C">
    <w:p>
      <w:pPr>
        <w:pStyle w:val="CommentText"/>
      </w:pPr>
      <w:r>
        <w:rPr>
          <w:rStyle w:val="CommentReference"/>
        </w:rPr>
        <w:annotationRef/>
      </w:r>
      <w:r>
        <w:t xml:space="preserve">[Important] [ACCURACY] WRONG: The SBA's executive-summary guidance (sba.gov/business-guide/plan-your-business/write-your-business-plan) recommends "1 to 2 pages" — it doesn't include the "10% of your full plan" rule. That's a different convention attributed to general business-plan advice (often Tim Berry / LivePlan), not the SBA. Either drop the "or about 10%" clause or reattribute it: "The SBA recommends one to two pages; common business-plan guidance also pegs it at about 10% of the full plan."</w:t>
      </w:r>
    </w:p>
  </w:comment>
  <w:comment w:id="46" w:author="Claude" w:date="2026-04-29T12:47:41Z" w:initials="C">
    <w:p>
      <w:pPr>
        <w:pStyle w:val="CommentText"/>
      </w:pPr>
      <w:r>
        <w:rPr>
          <w:rStyle w:val="CommentReference"/>
        </w:rPr>
        <w:annotationRef/>
      </w:r>
      <w:r>
        <w:t xml:space="preserve">[Important] [SCOPE] WRONG: Same verbatim duplication issue — this "problem and solution" example is the same Acme Robotics scenario the reader has already seen in the "5 key parts" section (line 56) and the full "Real Example" walkthrough. Recommend swapping in a contrasting example here (a service business or a consumer-product startup) so the reader sees the structure applied to a different business shape.</w:t>
      </w:r>
    </w:p>
  </w:comment>
  <w:comment w:id="49" w:author="Claude" w:date="2026-04-29T12:47:44Z" w:initials="C">
    <w:p>
      <w:pPr>
        <w:pStyle w:val="CommentText"/>
      </w:pPr>
      <w:r>
        <w:rPr>
          <w:rStyle w:val="CommentReference"/>
        </w:rPr>
        <w:annotationRef/>
      </w:r>
      <w:r>
        <w:t xml:space="preserve">[Important] [FORMAT] WRONG: The H2 "Tips for writing an effective executive summary" is plural ("tips") but contains only ONE tip — "Write it last, not first." Either rename the H2 to "Tip: write the executive summary last" (singular) or add 2–3 more tips that aren't already covered elsewhere (e.g., "read it out loud before sending," "have a non-finance friend tell you what your business does after one read," "kill every adjective that doesn't change the meaning"). The current state looks like an unfinished section.</w:t>
      </w:r>
    </w:p>
  </w:comment>
  <w:comment w:id="52" w:author="Claude" w:date="2026-04-29T12:47:47Z" w:initials="C">
    <w:p>
      <w:pPr>
        <w:pStyle w:val="CommentText"/>
      </w:pPr>
      <w:r>
        <w:rPr>
          <w:rStyle w:val="CommentReference"/>
        </w:rPr>
        <w:annotationRef/>
      </w:r>
      <w:r>
        <w:t xml:space="preserve">[Important] [FLOW] WRONG: The conclusion claims the article gives the reader "an executive summary template … you can edit in Word or Google Docs," but the article doesn't include a downloadable template — only an inline example. The CTA promises something the page doesn't deliver. Either link to a real downloadable template (the executive-summary-template Upmetrics URL exists at upmetrics.co/business-plan-template), or rephrase to "the example above" and cut the "edit in Word or Google Docs" line.</w:t>
      </w:r>
    </w:p>
  </w:comment>
  <w:comment w:id="58" w:author="Claude" w:date="2026-04-29T12:47:52Z" w:initials="C">
    <w:p>
      <w:pPr>
        <w:pStyle w:val="CommentText"/>
      </w:pPr>
      <w:r>
        <w:rPr>
          <w:rStyle w:val="CommentReference"/>
        </w:rPr>
        <w:annotationRef/>
      </w:r>
      <w:r>
        <w:t xml:space="preserve">[Important] [LANGUAGE] Missing comma before "but": should be "Yes, ChatGPT can draft an executive summary, but you shouldn't send what it gives you." Two independent clauses joined by a coordinating conjunction need a comma.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9" w15:done="0"/>
  <w15:commentEx w15:paraId="0000025A" w15:done="0"/>
  <w15:commentEx w15:paraId="0000025B" w15:done="0"/>
  <w15:commentEx w15:paraId="0000025C" w15:done="0"/>
  <w15:commentEx w15:paraId="0000025D" w15:done="0"/>
  <w15:commentEx w15:paraId="0000025E" w15:done="0"/>
  <w15:commentEx w15:paraId="0000025F" w15:done="0"/>
  <w15:commentEx w15:paraId="00000260" w15:done="0"/>
  <w15:commentEx w15:paraId="00000261" w15:done="0"/>
  <w15:commentEx w15:paraId="00000262" w15:done="0"/>
  <w15:commentEx w15:paraId="00000263" w15:done="0"/>
  <w15:commentEx w15:paraId="00000264" w15:done="0"/>
  <w15:commentEx w15:paraId="00000265" w15:done="0"/>
  <w15:commentEx w15:paraId="00000266" w15:done="0"/>
  <w15:commentEx w15:paraId="00000267" w15:done="0"/>
  <w15:commentEx w15:paraId="00000268" w15:done="0"/>
  <w15:commentEx w15:paraId="00000269" w15:done="0"/>
  <w15:commentEx w15:paraId="0000026A" w15:done="0"/>
  <w15:commentEx w15:paraId="0000026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Lexend Light">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999999"/>
        <w:sz w:val="18"/>
        <w:szCs w:val="18"/>
        <w:u w:val="none"/>
        <w:shd w:fill="auto" w:val="clear"/>
        <w:vertAlign w:val="baseline"/>
        <w:rtl w:val="0"/>
      </w:rPr>
      <w:t xml:space="preserve">Prepared by SEO Audit (AI-Assisted)  |  2026-04-22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999999"/>
        <w:sz w:val="18"/>
        <w:szCs w:val="18"/>
        <w:u w:val="none"/>
        <w:shd w:fill="auto" w:val="clear"/>
        <w:vertAlign w:val="baseline"/>
        <w:rtl w:val="0"/>
      </w:rPr>
      <w:t xml:space="preserve">UPMETRICS SEO UPDATE BRIEF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abstractNum w:abstractNumId="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upmetrics.co/blog/financial-projections" TargetMode="External"/><Relationship Id="rId42" Type="http://schemas.openxmlformats.org/officeDocument/2006/relationships/hyperlink" Target="https://upmetrics.co/blog/business-plan-funding-request" TargetMode="External"/><Relationship Id="rId41" Type="http://schemas.openxmlformats.org/officeDocument/2006/relationships/hyperlink" Target="https://upmetrics.co/blog/financial-projections" TargetMode="External"/><Relationship Id="rId44" Type="http://schemas.openxmlformats.org/officeDocument/2006/relationships/hyperlink" Target="https://www.ibisworld.com/" TargetMode="External"/><Relationship Id="rId43" Type="http://schemas.openxmlformats.org/officeDocument/2006/relationships/hyperlink" Target="https://upmetrics.co/blog/business-plan-funding-request" TargetMode="External"/><Relationship Id="rId46" Type="http://schemas.openxmlformats.org/officeDocument/2006/relationships/hyperlink" Target="https://www.census.gov/" TargetMode="External"/><Relationship Id="rId45" Type="http://schemas.openxmlformats.org/officeDocument/2006/relationships/hyperlink" Target="https://www.statista.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upmetrics/seo-documents/blob/master/upmetrics/page-audit/executive-summary-example-for-a-business-plan.md" TargetMode="External"/><Relationship Id="rId48" Type="http://schemas.openxmlformats.org/officeDocument/2006/relationships/hyperlink" Target="https://upmetrics.co/business-plan-generator" TargetMode="External"/><Relationship Id="rId47" Type="http://schemas.openxmlformats.org/officeDocument/2006/relationships/hyperlink" Target="https://upmetrics.co/business-plan-generator" TargetMode="External"/><Relationship Id="rId49" Type="http://schemas.openxmlformats.org/officeDocument/2006/relationships/hyperlink" Target="https://upmetrics.co/business-plan-templat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upmetrics.co/blog/unique-value-proposition" TargetMode="External"/><Relationship Id="rId30" Type="http://schemas.openxmlformats.org/officeDocument/2006/relationships/hyperlink" Target="https://upmetrics.co/blog/unique-value-proposition" TargetMode="External"/><Relationship Id="rId33" Type="http://schemas.openxmlformats.org/officeDocument/2006/relationships/hyperlink" Target="https://upmetrics.co/blog/market-analysis" TargetMode="External"/><Relationship Id="rId32" Type="http://schemas.openxmlformats.org/officeDocument/2006/relationships/hyperlink" Target="https://upmetrics.co/blog/market-analysis" TargetMode="External"/><Relationship Id="rId35" Type="http://schemas.openxmlformats.org/officeDocument/2006/relationships/hyperlink" Target="https://upmetrics.co/blog/marketing-plan" TargetMode="External"/><Relationship Id="rId34" Type="http://schemas.openxmlformats.org/officeDocument/2006/relationships/hyperlink" Target="https://upmetrics.co/blog/marketing-plan" TargetMode="External"/><Relationship Id="rId37" Type="http://schemas.openxmlformats.org/officeDocument/2006/relationships/hyperlink" Target="https://www.sba.gov/business-guide/plan-your-business/write-your-business-plan" TargetMode="External"/><Relationship Id="rId36" Type="http://schemas.openxmlformats.org/officeDocument/2006/relationships/hyperlink" Target="https://www.sba.gov/business-guide/plan-your-business/write-your-business-plan" TargetMode="External"/><Relationship Id="rId39" Type="http://schemas.openxmlformats.org/officeDocument/2006/relationships/hyperlink" Target="https://upmetrics.co/blog/organizational-structure-business-plan" TargetMode="External"/><Relationship Id="rId38" Type="http://schemas.openxmlformats.org/officeDocument/2006/relationships/hyperlink" Target="https://upmetrics.co/blog/organizational-structure-business-plan" TargetMode="External"/><Relationship Id="rId20" Type="http://schemas.openxmlformats.org/officeDocument/2006/relationships/hyperlink" Target="https://www.sba.gov/business-guide/plan-your-business/write-your-business-plan" TargetMode="External"/><Relationship Id="rId22" Type="http://schemas.openxmlformats.org/officeDocument/2006/relationships/hyperlink" Target="https://www.sec.gov/edgar" TargetMode="External"/><Relationship Id="rId21" Type="http://schemas.openxmlformats.org/officeDocument/2006/relationships/hyperlink" Target="https://upmetrics.co/download/executive-summary" TargetMode="External"/><Relationship Id="rId24" Type="http://schemas.openxmlformats.org/officeDocument/2006/relationships/hyperlink" Target="https://upmetrics.co/business-plan/template" TargetMode="External"/><Relationship Id="rId23" Type="http://schemas.openxmlformats.org/officeDocument/2006/relationships/hyperlink" Target="https://www.sec.gov/edgar" TargetMode="External"/><Relationship Id="rId26" Type="http://schemas.openxmlformats.org/officeDocument/2006/relationships/hyperlink" Target="https://techcrunch.com/2015/06/08/lessons-from-a-study-of-perfect-pitch-decks-vcs-spend-an-average-of-3-minutes-44-seconds-on-them/" TargetMode="External"/><Relationship Id="rId25" Type="http://schemas.openxmlformats.org/officeDocument/2006/relationships/hyperlink" Target="https://upmetrics.co/business-plan/template" TargetMode="External"/><Relationship Id="rId28" Type="http://schemas.openxmlformats.org/officeDocument/2006/relationships/hyperlink" Target="https://upmetrics.co/blog/why-you-need-a-business-plan" TargetMode="External"/><Relationship Id="rId27" Type="http://schemas.openxmlformats.org/officeDocument/2006/relationships/hyperlink" Target="https://techcrunch.com/2015/06/08/lessons-from-a-study-of-perfect-pitch-decks-vcs-spend-an-average-of-3-minutes-44-seconds-on-them/" TargetMode="External"/><Relationship Id="rId29" Type="http://schemas.openxmlformats.org/officeDocument/2006/relationships/hyperlink" Target="https://upmetrics.co/blog/why-you-need-a-business-plan" TargetMode="External"/><Relationship Id="rId51" Type="http://schemas.openxmlformats.org/officeDocument/2006/relationships/hyperlink" Target="https://upmetrics.co/business-plan-generator" TargetMode="External"/><Relationship Id="rId50" Type="http://schemas.openxmlformats.org/officeDocument/2006/relationships/hyperlink" Target="https://upmetrics.co/business-plan-template" TargetMode="External"/><Relationship Id="rId53" Type="http://schemas.openxmlformats.org/officeDocument/2006/relationships/hyperlink" Target="https://upmetrics.co/cta/help" TargetMode="External"/><Relationship Id="rId52" Type="http://schemas.openxmlformats.org/officeDocument/2006/relationships/hyperlink" Target="https://upmetrics.co/business-plan-generator" TargetMode="External"/><Relationship Id="rId11" Type="http://schemas.openxmlformats.org/officeDocument/2006/relationships/hyperlink" Target="https://www.nerdwallet.com/article/small-business/business-plan-executive-summary" TargetMode="External"/><Relationship Id="rId55" Type="http://schemas.openxmlformats.org/officeDocument/2006/relationships/image" Target="media/image1.png"/><Relationship Id="rId10" Type="http://schemas.openxmlformats.org/officeDocument/2006/relationships/hyperlink" Target="https://www.forbes.com/advisor/business/executive-summary-business-plan/" TargetMode="External"/><Relationship Id="rId54" Type="http://schemas.openxmlformats.org/officeDocument/2006/relationships/hyperlink" Target="https://upmetrics.co/cta/help" TargetMode="External"/><Relationship Id="rId13" Type="http://schemas.openxmlformats.org/officeDocument/2006/relationships/hyperlink" Target="https://asana.com/resources/executive-summary-examples" TargetMode="External"/><Relationship Id="rId57" Type="http://schemas.openxmlformats.org/officeDocument/2006/relationships/image" Target="media/image2.png"/><Relationship Id="rId12" Type="http://schemas.openxmlformats.org/officeDocument/2006/relationships/hyperlink" Target="https://www.sba.gov/business-guide/plan-your-business/write-your-business-plan" TargetMode="External"/><Relationship Id="rId56" Type="http://schemas.openxmlformats.org/officeDocument/2006/relationships/image" Target="media/image3.png"/><Relationship Id="rId15" Type="http://schemas.openxmlformats.org/officeDocument/2006/relationships/hyperlink" Target="https://www.xero.com/us/guides/executive-summary/" TargetMode="External"/><Relationship Id="rId59" Type="http://schemas.openxmlformats.org/officeDocument/2006/relationships/footer" Target="footer1.xml"/><Relationship Id="rId14" Type="http://schemas.openxmlformats.org/officeDocument/2006/relationships/hyperlink" Target="https://www.liveplan.com/blog/writing/executive-summary" TargetMode="External"/><Relationship Id="rId58" Type="http://schemas.openxmlformats.org/officeDocument/2006/relationships/header" Target="header1.xml"/><Relationship Id="rId17" Type="http://schemas.openxmlformats.org/officeDocument/2006/relationships/hyperlink" Target="https://upmetrics.co/blog/how-to-write-a-business-plan" TargetMode="External"/><Relationship Id="rId16" Type="http://schemas.openxmlformats.org/officeDocument/2006/relationships/hyperlink" Target="https://www.uschamber.com/co/start/strategy/business-plan-executive-summary" TargetMode="External"/><Relationship Id="rId19" Type="http://schemas.openxmlformats.org/officeDocument/2006/relationships/hyperlink" Target="https://www.sba.gov/business-guide/plan-your-business/write-your-business-plan" TargetMode="External"/><Relationship Id="rId18" Type="http://schemas.openxmlformats.org/officeDocument/2006/relationships/hyperlink" Target="https://fitsmallbusiness.com/sba-business-plan-templ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3fTEDhI+k7yjGDN0f7fEUB+b5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