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65C30" w14:textId="77777777" w:rsidR="008F360A" w:rsidRDefault="008F360A" w:rsidP="00734BEF">
      <w:pPr>
        <w:ind w:firstLine="1040"/>
        <w:jc w:val="center"/>
        <w:rPr>
          <w:rFonts w:ascii="方正小标宋简体" w:eastAsia="方正小标宋简体"/>
          <w:b/>
          <w:sz w:val="52"/>
          <w:szCs w:val="52"/>
        </w:rPr>
      </w:pPr>
    </w:p>
    <w:p w14:paraId="505617DF" w14:textId="0E475722" w:rsidR="00734BEF" w:rsidRDefault="00734BEF" w:rsidP="008F360A">
      <w:pPr>
        <w:spacing w:line="240" w:lineRule="auto"/>
        <w:ind w:firstLine="1040"/>
        <w:jc w:val="center"/>
        <w:rPr>
          <w:rFonts w:ascii="方正小标宋简体" w:eastAsia="方正小标宋简体"/>
          <w:b/>
          <w:sz w:val="52"/>
          <w:szCs w:val="52"/>
        </w:rPr>
      </w:pPr>
      <w:r>
        <w:rPr>
          <w:rFonts w:ascii="方正小标宋简体" w:eastAsia="方正小标宋简体" w:hint="eastAsia"/>
          <w:b/>
          <w:sz w:val="52"/>
          <w:szCs w:val="52"/>
        </w:rPr>
        <w:t>科技文献翻译</w:t>
      </w:r>
    </w:p>
    <w:p w14:paraId="11DEB402" w14:textId="77777777" w:rsidR="00734BEF" w:rsidRDefault="00734BEF" w:rsidP="00734BEF">
      <w:pPr>
        <w:ind w:firstLine="1040"/>
        <w:jc w:val="center"/>
        <w:rPr>
          <w:rFonts w:ascii="方正小标宋简体" w:eastAsia="方正小标宋简体"/>
          <w:b/>
          <w:sz w:val="52"/>
          <w:szCs w:val="52"/>
        </w:rPr>
      </w:pPr>
    </w:p>
    <w:p w14:paraId="27AC7D15" w14:textId="77777777" w:rsidR="00734BEF" w:rsidRDefault="00734BEF" w:rsidP="00734BEF">
      <w:pPr>
        <w:spacing w:line="480" w:lineRule="exact"/>
        <w:ind w:firstLine="480"/>
      </w:pPr>
    </w:p>
    <w:p w14:paraId="1F4745A1" w14:textId="3025B32B" w:rsidR="00734BEF" w:rsidRDefault="00734BEF" w:rsidP="00734BEF">
      <w:pPr>
        <w:spacing w:line="480" w:lineRule="exact"/>
        <w:ind w:firstLineChars="337" w:firstLine="1078"/>
        <w:rPr>
          <w:rFonts w:ascii="黑体" w:eastAsia="黑体" w:hint="eastAsia"/>
          <w:sz w:val="32"/>
          <w:szCs w:val="32"/>
          <w:u w:val="single"/>
        </w:rPr>
      </w:pPr>
      <w:r>
        <w:rPr>
          <w:rFonts w:ascii="黑体" w:eastAsia="黑体" w:hint="eastAsia"/>
          <w:sz w:val="32"/>
          <w:szCs w:val="32"/>
        </w:rPr>
        <w:t>原文题目：</w:t>
      </w:r>
      <w:r w:rsidRPr="00734BEF">
        <w:rPr>
          <w:rFonts w:ascii="黑体" w:eastAsia="黑体"/>
          <w:sz w:val="32"/>
          <w:szCs w:val="32"/>
          <w:u w:val="single"/>
        </w:rPr>
        <w:t>Android Permissions Demystified</w:t>
      </w:r>
    </w:p>
    <w:p w14:paraId="0C46F168" w14:textId="77777777" w:rsidR="00734BEF" w:rsidRDefault="00734BEF" w:rsidP="00734BEF">
      <w:pPr>
        <w:spacing w:line="480" w:lineRule="exact"/>
        <w:ind w:firstLineChars="337" w:firstLine="809"/>
      </w:pPr>
    </w:p>
    <w:p w14:paraId="18A7D3F0" w14:textId="077AC7F1" w:rsidR="00734BEF" w:rsidRDefault="00734BEF" w:rsidP="00734BEF">
      <w:pPr>
        <w:spacing w:line="480" w:lineRule="exact"/>
        <w:ind w:firstLineChars="337" w:firstLine="1078"/>
        <w:rPr>
          <w:rFonts w:ascii="黑体" w:eastAsia="黑体"/>
          <w:sz w:val="32"/>
          <w:szCs w:val="32"/>
          <w:u w:val="single"/>
        </w:rPr>
      </w:pPr>
      <w:r>
        <w:rPr>
          <w:rFonts w:ascii="黑体" w:eastAsia="黑体" w:hint="eastAsia"/>
          <w:sz w:val="32"/>
          <w:szCs w:val="32"/>
        </w:rPr>
        <w:t>译文题目：</w:t>
      </w:r>
      <w:r>
        <w:rPr>
          <w:rFonts w:ascii="黑体" w:eastAsia="黑体" w:hint="eastAsia"/>
          <w:sz w:val="32"/>
          <w:szCs w:val="32"/>
          <w:u w:val="single"/>
        </w:rPr>
        <w:t xml:space="preserve">  </w:t>
      </w:r>
      <w:r>
        <w:rPr>
          <w:rFonts w:ascii="黑体" w:eastAsia="黑体"/>
          <w:sz w:val="32"/>
          <w:szCs w:val="32"/>
          <w:u w:val="single"/>
        </w:rPr>
        <w:t xml:space="preserve">   </w:t>
      </w:r>
      <w:r w:rsidRPr="00734BEF">
        <w:rPr>
          <w:rFonts w:ascii="黑体" w:eastAsia="黑体" w:hint="eastAsia"/>
          <w:sz w:val="32"/>
          <w:szCs w:val="32"/>
          <w:u w:val="single"/>
        </w:rPr>
        <w:t>神秘的Android权限</w:t>
      </w:r>
      <w:r>
        <w:rPr>
          <w:rFonts w:ascii="黑体" w:eastAsia="黑体" w:hint="eastAsia"/>
          <w:sz w:val="32"/>
          <w:szCs w:val="32"/>
          <w:u w:val="single"/>
        </w:rPr>
        <w:t xml:space="preserve">        </w:t>
      </w:r>
    </w:p>
    <w:p w14:paraId="797A57A8" w14:textId="77777777" w:rsidR="00734BEF" w:rsidRDefault="00734BEF" w:rsidP="00734BEF">
      <w:pPr>
        <w:spacing w:line="480" w:lineRule="exact"/>
        <w:ind w:firstLineChars="337" w:firstLine="809"/>
      </w:pPr>
    </w:p>
    <w:p w14:paraId="6581AE15" w14:textId="60065215" w:rsidR="00734BEF" w:rsidRDefault="00734BEF" w:rsidP="00734BEF">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李晓宇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hint="eastAsia"/>
          <w:sz w:val="32"/>
          <w:szCs w:val="32"/>
        </w:rPr>
        <w:t xml:space="preserve"> 职称：</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副教授 </w:t>
      </w:r>
      <w:r>
        <w:rPr>
          <w:rFonts w:ascii="黑体" w:eastAsia="黑体"/>
          <w:sz w:val="32"/>
          <w:szCs w:val="32"/>
          <w:u w:val="single"/>
        </w:rPr>
        <w:t xml:space="preserve"> </w:t>
      </w:r>
      <w:r>
        <w:rPr>
          <w:rFonts w:ascii="黑体" w:eastAsia="黑体" w:hint="eastAsia"/>
          <w:sz w:val="32"/>
          <w:szCs w:val="32"/>
          <w:u w:val="single"/>
        </w:rPr>
        <w:t xml:space="preserve"> </w:t>
      </w:r>
    </w:p>
    <w:p w14:paraId="3B0044C1" w14:textId="286A14A8" w:rsidR="00734BEF" w:rsidRDefault="00734BEF" w:rsidP="00734BEF">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指导教师(校外)：</w:t>
      </w:r>
      <w:r>
        <w:rPr>
          <w:rFonts w:ascii="黑体" w:eastAsia="黑体" w:hint="eastAsia"/>
          <w:sz w:val="32"/>
          <w:szCs w:val="32"/>
          <w:u w:val="single"/>
        </w:rPr>
        <w:t xml:space="preserve"> 张创伟 </w:t>
      </w:r>
      <w:r w:rsidR="005335C3" w:rsidRPr="005335C3">
        <w:rPr>
          <w:rFonts w:ascii="黑体" w:eastAsia="黑体"/>
          <w:sz w:val="32"/>
          <w:szCs w:val="32"/>
        </w:rPr>
        <w:t xml:space="preserve"> </w:t>
      </w:r>
      <w:r>
        <w:rPr>
          <w:rFonts w:ascii="黑体" w:eastAsia="黑体" w:hint="eastAsia"/>
          <w:sz w:val="32"/>
          <w:szCs w:val="32"/>
        </w:rPr>
        <w:t>职称：</w:t>
      </w:r>
      <w:r w:rsidRPr="00734BEF">
        <w:rPr>
          <w:rFonts w:ascii="黑体" w:eastAsia="黑体" w:hint="eastAsia"/>
          <w:sz w:val="32"/>
          <w:szCs w:val="32"/>
          <w:u w:val="single"/>
        </w:rPr>
        <w:t xml:space="preserve"> </w:t>
      </w:r>
      <w:r>
        <w:rPr>
          <w:rFonts w:ascii="黑体" w:eastAsia="黑体" w:hint="eastAsia"/>
          <w:sz w:val="32"/>
          <w:szCs w:val="32"/>
          <w:u w:val="single"/>
        </w:rPr>
        <w:t xml:space="preserve">研发经理 </w:t>
      </w:r>
    </w:p>
    <w:p w14:paraId="145A73E3" w14:textId="77777777" w:rsidR="00734BEF" w:rsidRDefault="00734BEF" w:rsidP="00734BEF">
      <w:pPr>
        <w:spacing w:line="480" w:lineRule="exact"/>
        <w:ind w:firstLineChars="337" w:firstLine="809"/>
      </w:pPr>
    </w:p>
    <w:p w14:paraId="6D1C81C9" w14:textId="77777777" w:rsidR="00734BEF" w:rsidRDefault="00734BEF" w:rsidP="00734BEF">
      <w:pPr>
        <w:spacing w:line="480" w:lineRule="exact"/>
        <w:ind w:firstLineChars="337" w:firstLine="809"/>
      </w:pPr>
    </w:p>
    <w:p w14:paraId="79ABF04E" w14:textId="77777777" w:rsidR="00734BEF" w:rsidRDefault="00734BEF" w:rsidP="00734BEF">
      <w:pPr>
        <w:spacing w:line="480" w:lineRule="exact"/>
        <w:ind w:firstLineChars="337" w:firstLine="809"/>
      </w:pPr>
    </w:p>
    <w:p w14:paraId="542EDCF1" w14:textId="77777777" w:rsidR="00734BEF" w:rsidRDefault="00734BEF" w:rsidP="00734BEF">
      <w:pPr>
        <w:spacing w:line="480" w:lineRule="exact"/>
        <w:ind w:firstLineChars="337" w:firstLine="809"/>
      </w:pPr>
    </w:p>
    <w:p w14:paraId="24DEE617" w14:textId="77777777" w:rsidR="00734BEF" w:rsidRDefault="00734BEF" w:rsidP="00734BEF">
      <w:pPr>
        <w:spacing w:line="480" w:lineRule="exact"/>
        <w:ind w:firstLineChars="337" w:firstLine="809"/>
      </w:pPr>
    </w:p>
    <w:p w14:paraId="162DC059" w14:textId="31C5D88F" w:rsidR="00734BEF" w:rsidRDefault="00734BEF" w:rsidP="00734BEF">
      <w:pPr>
        <w:spacing w:line="640" w:lineRule="exact"/>
        <w:ind w:firstLineChars="337" w:firstLine="1011"/>
        <w:rPr>
          <w:sz w:val="30"/>
          <w:szCs w:val="30"/>
        </w:rPr>
      </w:pPr>
      <w:r>
        <w:rPr>
          <w:rFonts w:hint="eastAsia"/>
          <w:sz w:val="30"/>
          <w:szCs w:val="30"/>
        </w:rPr>
        <w:t>学生姓名：</w:t>
      </w:r>
      <w:r>
        <w:rPr>
          <w:sz w:val="30"/>
          <w:szCs w:val="30"/>
          <w:u w:val="single"/>
        </w:rPr>
        <w:t xml:space="preserve">   </w:t>
      </w:r>
      <w:r w:rsidR="005335C3">
        <w:rPr>
          <w:rFonts w:hint="eastAsia"/>
          <w:sz w:val="30"/>
          <w:szCs w:val="30"/>
          <w:u w:val="single"/>
        </w:rPr>
        <w:t>李伟</w:t>
      </w:r>
      <w:r>
        <w:rPr>
          <w:sz w:val="30"/>
          <w:szCs w:val="30"/>
          <w:u w:val="single"/>
        </w:rPr>
        <w:t xml:space="preserve">  </w:t>
      </w:r>
      <w:r>
        <w:rPr>
          <w:sz w:val="30"/>
          <w:szCs w:val="30"/>
        </w:rPr>
        <w:t xml:space="preserve"> </w:t>
      </w:r>
      <w:r>
        <w:rPr>
          <w:rFonts w:hint="eastAsia"/>
          <w:sz w:val="30"/>
          <w:szCs w:val="30"/>
        </w:rPr>
        <w:t>学号：</w:t>
      </w:r>
      <w:r>
        <w:rPr>
          <w:sz w:val="30"/>
          <w:szCs w:val="30"/>
          <w:u w:val="single"/>
        </w:rPr>
        <w:t xml:space="preserve">  </w:t>
      </w:r>
      <w:r w:rsidR="0099134D">
        <w:rPr>
          <w:sz w:val="30"/>
          <w:szCs w:val="30"/>
          <w:u w:val="single"/>
        </w:rPr>
        <w:t>20162430211</w:t>
      </w:r>
      <w:r>
        <w:rPr>
          <w:sz w:val="30"/>
          <w:szCs w:val="30"/>
          <w:u w:val="single"/>
        </w:rPr>
        <w:t xml:space="preserve">  </w:t>
      </w:r>
    </w:p>
    <w:p w14:paraId="7438CE73" w14:textId="7EF0DBFA" w:rsidR="00734BEF" w:rsidRDefault="00734BEF" w:rsidP="00734BEF">
      <w:pPr>
        <w:spacing w:line="640" w:lineRule="exact"/>
        <w:ind w:firstLineChars="337" w:firstLine="1011"/>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sidR="0099134D">
        <w:rPr>
          <w:sz w:val="30"/>
          <w:szCs w:val="30"/>
          <w:u w:val="single"/>
        </w:rPr>
        <w:t xml:space="preserve">  </w:t>
      </w:r>
      <w:r>
        <w:rPr>
          <w:sz w:val="30"/>
          <w:szCs w:val="30"/>
          <w:u w:val="single"/>
        </w:rPr>
        <w:t xml:space="preserve"> </w:t>
      </w:r>
      <w:r w:rsidR="0099134D">
        <w:rPr>
          <w:sz w:val="30"/>
          <w:szCs w:val="30"/>
          <w:u w:val="single"/>
        </w:rPr>
        <w:t xml:space="preserve"> </w:t>
      </w:r>
      <w:r w:rsidR="0099134D">
        <w:rPr>
          <w:sz w:val="30"/>
          <w:szCs w:val="30"/>
          <w:u w:val="single"/>
        </w:rPr>
        <w:t>软件工程</w:t>
      </w:r>
      <w:r w:rsidR="0099134D">
        <w:rPr>
          <w:rFonts w:hint="eastAsia"/>
          <w:sz w:val="30"/>
          <w:szCs w:val="30"/>
          <w:u w:val="single"/>
        </w:rPr>
        <w:t xml:space="preserve"> </w:t>
      </w:r>
      <w:r>
        <w:rPr>
          <w:sz w:val="30"/>
          <w:szCs w:val="30"/>
          <w:u w:val="single"/>
        </w:rPr>
        <w:t xml:space="preserve">   </w:t>
      </w:r>
      <w:r w:rsidR="0099134D">
        <w:rPr>
          <w:sz w:val="30"/>
          <w:szCs w:val="30"/>
          <w:u w:val="single"/>
        </w:rPr>
        <w:t xml:space="preserve"> </w:t>
      </w:r>
      <w:r>
        <w:rPr>
          <w:sz w:val="30"/>
          <w:szCs w:val="30"/>
          <w:u w:val="single"/>
        </w:rPr>
        <w:t xml:space="preserve"> </w:t>
      </w:r>
      <w:r w:rsidR="0099134D">
        <w:rPr>
          <w:sz w:val="30"/>
          <w:szCs w:val="30"/>
          <w:u w:val="single"/>
        </w:rPr>
        <w:t xml:space="preserve">    </w:t>
      </w:r>
      <w:r>
        <w:rPr>
          <w:sz w:val="30"/>
          <w:szCs w:val="30"/>
          <w:u w:val="single"/>
        </w:rPr>
        <w:t xml:space="preserve">    </w:t>
      </w:r>
    </w:p>
    <w:p w14:paraId="425513DA" w14:textId="0825E094" w:rsidR="00734BEF" w:rsidRDefault="00734BEF" w:rsidP="00734BEF">
      <w:pPr>
        <w:spacing w:line="640" w:lineRule="exact"/>
        <w:ind w:firstLineChars="337" w:firstLine="1078"/>
        <w:rPr>
          <w:sz w:val="30"/>
          <w:szCs w:val="30"/>
          <w:u w:val="single"/>
        </w:rPr>
      </w:pPr>
      <w:r>
        <w:rPr>
          <w:rFonts w:hint="eastAsia"/>
          <w:spacing w:val="10"/>
          <w:sz w:val="30"/>
          <w:szCs w:val="30"/>
        </w:rPr>
        <w:t>院（系）</w:t>
      </w:r>
      <w:r>
        <w:rPr>
          <w:rFonts w:hint="eastAsia"/>
          <w:sz w:val="30"/>
          <w:szCs w:val="30"/>
        </w:rPr>
        <w:t>：</w:t>
      </w:r>
      <w:r>
        <w:rPr>
          <w:sz w:val="30"/>
          <w:szCs w:val="30"/>
          <w:u w:val="single"/>
        </w:rPr>
        <w:t xml:space="preserve">         </w:t>
      </w:r>
      <w:r w:rsidR="0099134D">
        <w:rPr>
          <w:rFonts w:hint="eastAsia"/>
          <w:sz w:val="30"/>
          <w:szCs w:val="30"/>
          <w:u w:val="single"/>
        </w:rPr>
        <w:t>信息工程学院</w:t>
      </w:r>
      <w:r>
        <w:rPr>
          <w:sz w:val="30"/>
          <w:szCs w:val="30"/>
          <w:u w:val="single"/>
        </w:rPr>
        <w:t xml:space="preserve">            </w:t>
      </w:r>
    </w:p>
    <w:p w14:paraId="54E7789F" w14:textId="0815F84A" w:rsidR="00734BEF" w:rsidRDefault="00734BEF" w:rsidP="00734BEF">
      <w:pPr>
        <w:spacing w:line="640" w:lineRule="exact"/>
        <w:ind w:firstLineChars="337" w:firstLine="1011"/>
        <w:rPr>
          <w:sz w:val="30"/>
          <w:szCs w:val="30"/>
          <w:u w:val="single"/>
        </w:rPr>
      </w:pPr>
      <w:r>
        <w:rPr>
          <w:rFonts w:hint="eastAsia"/>
          <w:sz w:val="30"/>
          <w:szCs w:val="30"/>
        </w:rPr>
        <w:t>完成时间：</w:t>
      </w:r>
      <w:r>
        <w:rPr>
          <w:sz w:val="30"/>
          <w:szCs w:val="30"/>
          <w:u w:val="single"/>
        </w:rPr>
        <w:t xml:space="preserve">         </w:t>
      </w:r>
      <w:r w:rsidR="008F360A">
        <w:rPr>
          <w:sz w:val="30"/>
          <w:szCs w:val="30"/>
          <w:u w:val="single"/>
        </w:rPr>
        <w:t>2020</w:t>
      </w:r>
      <w:r w:rsidR="008F360A">
        <w:rPr>
          <w:rFonts w:hint="eastAsia"/>
          <w:sz w:val="30"/>
          <w:szCs w:val="30"/>
          <w:u w:val="single"/>
        </w:rPr>
        <w:t>年</w:t>
      </w:r>
      <w:r w:rsidR="008F360A">
        <w:rPr>
          <w:rFonts w:hint="eastAsia"/>
          <w:sz w:val="30"/>
          <w:szCs w:val="30"/>
          <w:u w:val="single"/>
        </w:rPr>
        <w:t>6</w:t>
      </w:r>
      <w:r w:rsidR="008F360A">
        <w:rPr>
          <w:rFonts w:hint="eastAsia"/>
          <w:sz w:val="30"/>
          <w:szCs w:val="30"/>
          <w:u w:val="single"/>
        </w:rPr>
        <w:t>月</w:t>
      </w:r>
      <w:r w:rsidR="008F360A">
        <w:rPr>
          <w:sz w:val="30"/>
          <w:szCs w:val="30"/>
          <w:u w:val="single"/>
        </w:rPr>
        <w:t>5</w:t>
      </w:r>
      <w:r w:rsidR="008F360A">
        <w:rPr>
          <w:rFonts w:hint="eastAsia"/>
          <w:sz w:val="30"/>
          <w:szCs w:val="30"/>
          <w:u w:val="single"/>
        </w:rPr>
        <w:t>日</w:t>
      </w:r>
      <w:r>
        <w:rPr>
          <w:sz w:val="30"/>
          <w:szCs w:val="30"/>
          <w:u w:val="single"/>
        </w:rPr>
        <w:t xml:space="preserve">         </w:t>
      </w:r>
      <w:r w:rsidR="008F360A">
        <w:rPr>
          <w:sz w:val="30"/>
          <w:szCs w:val="30"/>
          <w:u w:val="single"/>
        </w:rPr>
        <w:t xml:space="preserve"> </w:t>
      </w:r>
    </w:p>
    <w:p w14:paraId="4F0B5137" w14:textId="77777777" w:rsidR="00734BEF" w:rsidRDefault="00734BEF" w:rsidP="00734BEF">
      <w:pPr>
        <w:spacing w:line="480" w:lineRule="exact"/>
        <w:ind w:firstLineChars="400" w:firstLine="960"/>
      </w:pPr>
    </w:p>
    <w:p w14:paraId="00378293" w14:textId="77777777" w:rsidR="00734BEF" w:rsidRDefault="00734BEF" w:rsidP="00734BEF">
      <w:pPr>
        <w:spacing w:line="480" w:lineRule="exact"/>
        <w:ind w:firstLineChars="400" w:firstLine="960"/>
      </w:pPr>
    </w:p>
    <w:p w14:paraId="6C9901D7" w14:textId="6A0586E4" w:rsidR="00734BEF" w:rsidRDefault="008F360A" w:rsidP="00734BEF">
      <w:pPr>
        <w:spacing w:line="480" w:lineRule="exact"/>
        <w:ind w:firstLine="600"/>
        <w:jc w:val="center"/>
        <w:rPr>
          <w:sz w:val="30"/>
          <w:szCs w:val="30"/>
        </w:rPr>
      </w:pPr>
      <w:r>
        <w:rPr>
          <w:rFonts w:hint="eastAsia"/>
          <w:sz w:val="30"/>
          <w:szCs w:val="30"/>
        </w:rPr>
        <w:t>2</w:t>
      </w:r>
      <w:r>
        <w:rPr>
          <w:sz w:val="30"/>
          <w:szCs w:val="30"/>
        </w:rPr>
        <w:t xml:space="preserve">020 </w:t>
      </w:r>
      <w:r w:rsidR="00734BEF">
        <w:rPr>
          <w:rFonts w:hint="eastAsia"/>
          <w:sz w:val="30"/>
          <w:szCs w:val="30"/>
        </w:rPr>
        <w:t>年</w:t>
      </w:r>
      <w:r w:rsidR="00734BEF">
        <w:rPr>
          <w:sz w:val="30"/>
          <w:szCs w:val="30"/>
        </w:rPr>
        <w:t xml:space="preserve"> </w:t>
      </w:r>
      <w:r>
        <w:rPr>
          <w:sz w:val="30"/>
          <w:szCs w:val="30"/>
        </w:rPr>
        <w:t>6</w:t>
      </w:r>
      <w:r w:rsidR="00734BEF">
        <w:rPr>
          <w:sz w:val="30"/>
          <w:szCs w:val="30"/>
        </w:rPr>
        <w:t xml:space="preserve"> </w:t>
      </w:r>
      <w:r w:rsidR="00734BEF">
        <w:rPr>
          <w:rFonts w:hint="eastAsia"/>
          <w:sz w:val="30"/>
          <w:szCs w:val="30"/>
        </w:rPr>
        <w:t>月</w:t>
      </w:r>
      <w:r w:rsidR="00734BEF">
        <w:rPr>
          <w:rFonts w:hint="eastAsia"/>
          <w:sz w:val="30"/>
          <w:szCs w:val="30"/>
        </w:rPr>
        <w:t xml:space="preserve"> </w:t>
      </w:r>
      <w:r>
        <w:rPr>
          <w:sz w:val="30"/>
          <w:szCs w:val="30"/>
        </w:rPr>
        <w:t xml:space="preserve">5 </w:t>
      </w:r>
      <w:r w:rsidR="00734BEF">
        <w:rPr>
          <w:rFonts w:hint="eastAsia"/>
          <w:sz w:val="30"/>
          <w:szCs w:val="30"/>
        </w:rPr>
        <w:t>日</w:t>
      </w:r>
    </w:p>
    <w:p w14:paraId="230C8A36" w14:textId="5D285EA7" w:rsidR="00A145F5" w:rsidRDefault="00A145F5" w:rsidP="00734BEF">
      <w:pPr>
        <w:ind w:firstLine="480"/>
      </w:pPr>
    </w:p>
    <w:p w14:paraId="70C423A7" w14:textId="77777777" w:rsidR="00A145F5" w:rsidRDefault="00A145F5">
      <w:pPr>
        <w:widowControl/>
        <w:spacing w:line="240" w:lineRule="auto"/>
        <w:ind w:firstLineChars="0" w:firstLine="0"/>
        <w:jc w:val="left"/>
      </w:pPr>
      <w:r>
        <w:br w:type="page"/>
      </w:r>
    </w:p>
    <w:p w14:paraId="18645BF4" w14:textId="0B125691" w:rsidR="00734BEF" w:rsidRDefault="00A145F5" w:rsidP="00734BEF">
      <w:pPr>
        <w:ind w:firstLine="480"/>
        <w:rPr>
          <w:rFonts w:ascii="宋体" w:hAnsi="宋体"/>
          <w:szCs w:val="24"/>
        </w:rPr>
      </w:pPr>
      <w:r w:rsidRPr="001354EE">
        <w:rPr>
          <w:rFonts w:ascii="宋体" w:hAnsi="宋体"/>
          <w:szCs w:val="24"/>
        </w:rPr>
        <w:lastRenderedPageBreak/>
        <w:t>作者：</w:t>
      </w:r>
      <w:r w:rsidRPr="00A145F5">
        <w:rPr>
          <w:rFonts w:ascii="宋体" w:hAnsi="宋体"/>
          <w:szCs w:val="24"/>
        </w:rPr>
        <w:t>Adrienne Porter Felt, Erika Chin, Steve Hanna, Dawn Song, David Wagner</w:t>
      </w:r>
    </w:p>
    <w:p w14:paraId="13905DB9" w14:textId="77777777" w:rsidR="009170DD" w:rsidRDefault="00A145F5" w:rsidP="005D6DAA">
      <w:pPr>
        <w:ind w:firstLineChars="0" w:firstLine="0"/>
        <w:rPr>
          <w:rFonts w:ascii="黑体" w:eastAsia="黑体" w:hAnsi="黑体"/>
          <w:sz w:val="32"/>
          <w:szCs w:val="32"/>
        </w:rPr>
      </w:pPr>
      <w:r w:rsidRPr="005C3EEF">
        <w:rPr>
          <w:rFonts w:ascii="黑体" w:eastAsia="黑体" w:hAnsi="黑体"/>
          <w:sz w:val="32"/>
          <w:szCs w:val="32"/>
        </w:rPr>
        <w:t>摘要</w:t>
      </w:r>
    </w:p>
    <w:p w14:paraId="598FC241" w14:textId="496ACE11" w:rsidR="00A145F5" w:rsidRDefault="005C3EEF" w:rsidP="005D6DAA">
      <w:pPr>
        <w:ind w:firstLineChars="0" w:firstLine="0"/>
        <w:rPr>
          <w:rFonts w:ascii="宋体" w:hAnsi="宋体"/>
        </w:rPr>
      </w:pPr>
      <w:r w:rsidRPr="006579E0">
        <w:rPr>
          <w:rFonts w:ascii="宋体" w:hAnsi="宋体" w:hint="eastAsia"/>
        </w:rPr>
        <w:t>Android为第三方应用程序提供了广泛的功能包括访问手机硬件，设置和用户数据。访问与隐私和安全相关的部分API由安装时应用程序许可系统控制。我们研究Android应用程序，以确定Android开发人员是否遵循最低特权权限请求。我们构建了Stowaway，该工具可以检测已编译的Android应用程序中的特权。偷渡者确定应用程序使用的API调用集，并然后将这些API调用映射到权限。我们使用Android API上的自动化测试工具来构建检测超权限所必需的权限图。我们将Stowaway应用于940个应用程序，并且发现大约三分之一的人享有特权。我们调查特权过高的原因，并找到证据表明开发商正在尝试遵循最小特权，但有时由于API文档不足。</w:t>
      </w:r>
    </w:p>
    <w:p w14:paraId="21703340" w14:textId="77777777" w:rsidR="005D6DAA" w:rsidRDefault="005D6DAA" w:rsidP="005D6DAA">
      <w:pPr>
        <w:ind w:firstLineChars="0" w:firstLine="0"/>
        <w:rPr>
          <w:rFonts w:ascii="宋体" w:hAnsi="宋体"/>
        </w:rPr>
      </w:pPr>
    </w:p>
    <w:p w14:paraId="5AFEA0CB" w14:textId="50878848" w:rsidR="00B80393" w:rsidRDefault="00B80393" w:rsidP="005D6DAA">
      <w:pPr>
        <w:ind w:firstLineChars="0" w:firstLine="0"/>
      </w:pPr>
      <w:r w:rsidRPr="00B80393">
        <w:rPr>
          <w:rFonts w:ascii="黑体" w:eastAsia="黑体" w:hAnsi="黑体" w:hint="eastAsia"/>
          <w:sz w:val="32"/>
          <w:szCs w:val="32"/>
        </w:rPr>
        <w:t>类别和主题描述符</w:t>
      </w:r>
    </w:p>
    <w:p w14:paraId="756B66C8" w14:textId="77777777" w:rsidR="00B80393" w:rsidRPr="006579E0" w:rsidRDefault="00B80393" w:rsidP="005D6DAA">
      <w:pPr>
        <w:ind w:firstLineChars="0" w:firstLine="0"/>
        <w:rPr>
          <w:rFonts w:ascii="宋体" w:hAnsi="宋体"/>
        </w:rPr>
      </w:pPr>
      <w:r w:rsidRPr="006579E0">
        <w:rPr>
          <w:rFonts w:ascii="宋体" w:hAnsi="宋体" w:hint="eastAsia"/>
        </w:rPr>
        <w:t>D.2.5 [软件工程]：测试和调试；</w:t>
      </w:r>
    </w:p>
    <w:p w14:paraId="2DE08E79" w14:textId="756FB3FB" w:rsidR="00B80393" w:rsidRDefault="00B80393" w:rsidP="005D6DAA">
      <w:pPr>
        <w:ind w:firstLineChars="0" w:firstLine="0"/>
        <w:rPr>
          <w:rFonts w:ascii="宋体" w:hAnsi="宋体"/>
        </w:rPr>
      </w:pPr>
      <w:r w:rsidRPr="006579E0">
        <w:rPr>
          <w:rFonts w:ascii="宋体" w:hAnsi="宋体" w:hint="eastAsia"/>
        </w:rPr>
        <w:t>D.4.6 [操作系统]：安全性和保护</w:t>
      </w:r>
    </w:p>
    <w:p w14:paraId="5958A309" w14:textId="77777777" w:rsidR="005D6DAA" w:rsidRPr="006579E0" w:rsidRDefault="005D6DAA" w:rsidP="00B80393">
      <w:pPr>
        <w:ind w:firstLineChars="82" w:firstLine="197"/>
        <w:rPr>
          <w:rFonts w:ascii="宋体" w:hAnsi="宋体"/>
        </w:rPr>
      </w:pPr>
    </w:p>
    <w:p w14:paraId="64D079F9" w14:textId="77777777" w:rsidR="00B80393" w:rsidRPr="00B80393" w:rsidRDefault="00B80393" w:rsidP="005D6DAA">
      <w:pPr>
        <w:ind w:firstLineChars="0" w:firstLine="0"/>
        <w:rPr>
          <w:rFonts w:ascii="黑体" w:eastAsia="黑体" w:hAnsi="黑体"/>
          <w:sz w:val="32"/>
          <w:szCs w:val="32"/>
        </w:rPr>
      </w:pPr>
      <w:r w:rsidRPr="00B80393">
        <w:rPr>
          <w:rFonts w:ascii="黑体" w:eastAsia="黑体" w:hAnsi="黑体" w:hint="eastAsia"/>
          <w:sz w:val="32"/>
          <w:szCs w:val="32"/>
        </w:rPr>
        <w:t>一般条款</w:t>
      </w:r>
    </w:p>
    <w:p w14:paraId="36D886CB" w14:textId="2A1E730C" w:rsidR="005D6DAA" w:rsidRDefault="00B80393" w:rsidP="005D6DAA">
      <w:pPr>
        <w:ind w:firstLineChars="0" w:firstLine="0"/>
        <w:rPr>
          <w:rFonts w:ascii="宋体" w:hAnsi="宋体"/>
        </w:rPr>
      </w:pPr>
      <w:r w:rsidRPr="006579E0">
        <w:rPr>
          <w:rFonts w:ascii="宋体" w:hAnsi="宋体" w:hint="eastAsia"/>
        </w:rPr>
        <w:t>安全</w:t>
      </w:r>
    </w:p>
    <w:p w14:paraId="68103ACE" w14:textId="77777777" w:rsidR="005D6DAA" w:rsidRDefault="005D6DAA" w:rsidP="005D6DAA">
      <w:pPr>
        <w:ind w:firstLineChars="0" w:firstLine="0"/>
        <w:rPr>
          <w:rFonts w:ascii="宋体" w:hAnsi="宋体"/>
        </w:rPr>
      </w:pPr>
    </w:p>
    <w:p w14:paraId="49798F4C" w14:textId="686AE641" w:rsidR="005D6DAA" w:rsidRDefault="00B80393" w:rsidP="005D6DAA">
      <w:pPr>
        <w:ind w:firstLineChars="0" w:firstLine="0"/>
        <w:rPr>
          <w:rFonts w:ascii="黑体" w:eastAsia="黑体" w:hAnsi="黑体"/>
          <w:sz w:val="32"/>
          <w:szCs w:val="32"/>
        </w:rPr>
      </w:pPr>
      <w:r w:rsidRPr="00B80393">
        <w:rPr>
          <w:rFonts w:ascii="黑体" w:eastAsia="黑体" w:hAnsi="黑体" w:hint="eastAsia"/>
          <w:sz w:val="32"/>
          <w:szCs w:val="32"/>
        </w:rPr>
        <w:t>关键字</w:t>
      </w:r>
    </w:p>
    <w:p w14:paraId="24614159" w14:textId="3A0413D4" w:rsidR="00B80393" w:rsidRPr="006579E0" w:rsidRDefault="00B80393" w:rsidP="005D6DAA">
      <w:pPr>
        <w:ind w:firstLineChars="0" w:firstLine="0"/>
        <w:rPr>
          <w:rFonts w:ascii="宋体" w:hAnsi="宋体"/>
        </w:rPr>
      </w:pPr>
      <w:r w:rsidRPr="006579E0">
        <w:rPr>
          <w:rFonts w:ascii="宋体" w:hAnsi="宋体"/>
        </w:rPr>
        <w:t>Android, permissions, least privilege</w:t>
      </w:r>
    </w:p>
    <w:p w14:paraId="1573A732" w14:textId="21B13047" w:rsidR="00B80393" w:rsidRDefault="00B80393" w:rsidP="00B80393">
      <w:pPr>
        <w:ind w:firstLineChars="82" w:firstLine="197"/>
      </w:pPr>
    </w:p>
    <w:p w14:paraId="42F73B78" w14:textId="2F5BC57D" w:rsidR="00B80393" w:rsidRDefault="00B80393" w:rsidP="00B80393">
      <w:pPr>
        <w:pStyle w:val="1"/>
      </w:pPr>
      <w:r>
        <w:br w:type="page"/>
      </w:r>
      <w:r w:rsidRPr="000F4D68">
        <w:rPr>
          <w:rFonts w:hint="eastAsia"/>
        </w:rPr>
        <w:lastRenderedPageBreak/>
        <w:t>介绍</w:t>
      </w:r>
    </w:p>
    <w:p w14:paraId="6EB41D1B" w14:textId="50A6127F" w:rsidR="00B80393" w:rsidRPr="006579E0" w:rsidRDefault="00B80393" w:rsidP="00B80393">
      <w:pPr>
        <w:ind w:firstLine="480"/>
        <w:rPr>
          <w:rFonts w:ascii="宋体" w:hAnsi="宋体"/>
        </w:rPr>
      </w:pPr>
      <w:r w:rsidRPr="006579E0">
        <w:rPr>
          <w:rFonts w:ascii="宋体" w:hAnsi="宋体" w:hint="eastAsia"/>
        </w:rPr>
        <w:t>Android不受限制的应用程序市场和开源使其成为第三方应用程序的流行平台。截至2011年，Android Market包含更多应用程序比Apple App Store [10]。 Android通过广泛的API支持第三方开发，该API为应用程序提供对电话硬件（例如摄像头），WiFi和蜂窝网络，用户数据和电话设置。</w:t>
      </w:r>
    </w:p>
    <w:p w14:paraId="0E2062D6" w14:textId="72BC1F4E" w:rsidR="00B80393" w:rsidRPr="006579E0" w:rsidRDefault="00B80393" w:rsidP="00B80393">
      <w:pPr>
        <w:ind w:firstLine="480"/>
        <w:rPr>
          <w:rFonts w:ascii="宋体" w:hAnsi="宋体"/>
        </w:rPr>
      </w:pPr>
      <w:r w:rsidRPr="006579E0">
        <w:rPr>
          <w:rFonts w:ascii="宋体" w:hAnsi="宋体" w:hint="eastAsia"/>
        </w:rPr>
        <w:t>访问Android的与隐私和安全性相关的部分丰富的API由安装时应用程序权限系统控制。每个应用程序必须预先声明所需的权限，并且在安装过程中会向用户通知其将获得的权限。如果用户不想授予应用程序许可，他或她可以取消安装过程。</w:t>
      </w:r>
    </w:p>
    <w:p w14:paraId="3609F3EA" w14:textId="205AB0A5" w:rsidR="00B80393" w:rsidRPr="006579E0" w:rsidRDefault="00B80393" w:rsidP="00B80393">
      <w:pPr>
        <w:ind w:firstLine="480"/>
        <w:rPr>
          <w:rFonts w:ascii="宋体" w:hAnsi="宋体"/>
        </w:rPr>
      </w:pPr>
      <w:r w:rsidRPr="006579E0">
        <w:rPr>
          <w:rFonts w:ascii="宋体" w:hAnsi="宋体" w:hint="eastAsia"/>
        </w:rPr>
        <w:t>安装时权限可以为用户提供控制保护他们的隐私，并减少错误和漏洞对应用程序的影响。但是，如果开发人员通常要求安装时间许可系统无效超出所需的权限。特权过高的应用程序使用户面临不必要的权限警告和增加错误或漏洞的影响。 我们研究Android应用程序，以确定Android开发人员是否遵循最低特权或过度特权其应用程序。</w:t>
      </w:r>
    </w:p>
    <w:p w14:paraId="5237716C" w14:textId="22ED6DC1" w:rsidR="00B80393" w:rsidRPr="006579E0" w:rsidRDefault="00B80393" w:rsidP="00B80393">
      <w:pPr>
        <w:ind w:firstLine="480"/>
        <w:rPr>
          <w:rFonts w:ascii="宋体" w:hAnsi="宋体"/>
        </w:rPr>
      </w:pPr>
      <w:r w:rsidRPr="006579E0">
        <w:rPr>
          <w:rFonts w:ascii="宋体" w:hAnsi="宋体" w:hint="eastAsia"/>
        </w:rPr>
        <w:t>我们提供了一种Stowaway工具，可以检测到特权过高在已编译的Android应用程序中。偷渡者组成分为两个部分：确定什么内容的静态分析工具API会调用应用程序生成的内容，以及一个标识每个API调用需要哪些权限。 Android的文档没有提供足够的权限信息以进行此类分析，因此我们根据经验确定了Android 2.2的访问控制策略。使用自动化测试技术，我们实现了85％的Android覆盖率API。我们的权限图可让您深入了解Android许可系统，使我们能够识别超权限。</w:t>
      </w:r>
    </w:p>
    <w:p w14:paraId="09984E19" w14:textId="0B4C4CE7" w:rsidR="00B80393" w:rsidRPr="006579E0" w:rsidRDefault="00B80393" w:rsidP="00B80393">
      <w:pPr>
        <w:ind w:firstLine="480"/>
        <w:rPr>
          <w:rFonts w:ascii="宋体" w:hAnsi="宋体"/>
        </w:rPr>
      </w:pPr>
      <w:r w:rsidRPr="006579E0">
        <w:rPr>
          <w:rFonts w:ascii="宋体" w:hAnsi="宋体" w:hint="eastAsia"/>
        </w:rPr>
        <w:t>我们将Stowaway从以下版本应用到940个Android应用程序：Android Market，发现大约三分之一的应用程序拥有特权。特权过高的应用通常要求的额外特权很少：仅一半以上包含一个额外的权限，只有6％的请求超过四个不必要的权限。 我们调查原因特权过剩，并发现许多开发人员错误源于对许可系统的困惑。我们的结果表示开发人员正在尝试遵循最小特权，支持诸如Android的安装时许可系统的潜在有效性。</w:t>
      </w:r>
    </w:p>
    <w:p w14:paraId="092EEEBF" w14:textId="3DEAD75A" w:rsidR="00B80393" w:rsidRPr="006579E0" w:rsidRDefault="006579E0" w:rsidP="006579E0">
      <w:pPr>
        <w:ind w:firstLine="480"/>
        <w:rPr>
          <w:rFonts w:ascii="宋体" w:hAnsi="宋体"/>
        </w:rPr>
      </w:pPr>
      <w:r w:rsidRPr="006579E0">
        <w:rPr>
          <w:rFonts w:ascii="宋体" w:hAnsi="宋体" w:hint="eastAsia"/>
        </w:rPr>
        <w:t>Android提供了开发人员文档，但其权限信息有限。缺少可靠的权限信息可能会导致开发人员错误。该文档仅列出了78种方法的权限要求，而我们的测试则揭示了针对以下方法的权限要求1 259种方法（比文档多16倍）。此外，我们确定了Android中的6个错误权限文档。 这种不精确性使开发人员可以在猜测和留言板上添加参考资料。开发人员的困惑可能导致特权过高应用程序，因为开发人员添加了不必要的权限试图使应用程序正常工作。</w:t>
      </w:r>
    </w:p>
    <w:p w14:paraId="75547B7F" w14:textId="17A9FB10" w:rsidR="006579E0" w:rsidRDefault="006579E0" w:rsidP="009901D0">
      <w:pPr>
        <w:ind w:firstLineChars="0" w:firstLine="0"/>
        <w:rPr>
          <w:rFonts w:ascii="宋体" w:hAnsi="宋体"/>
        </w:rPr>
      </w:pPr>
      <w:r w:rsidRPr="009D0956">
        <w:rPr>
          <w:rFonts w:ascii="黑体" w:eastAsia="黑体" w:hAnsi="黑体" w:hint="eastAsia"/>
          <w:sz w:val="28"/>
          <w:szCs w:val="28"/>
        </w:rPr>
        <w:lastRenderedPageBreak/>
        <w:t>贡献。</w:t>
      </w:r>
      <w:r w:rsidRPr="006579E0">
        <w:rPr>
          <w:rFonts w:ascii="宋体" w:hAnsi="宋体" w:hint="eastAsia"/>
        </w:rPr>
        <w:t>我们作出以下贡献：</w:t>
      </w:r>
    </w:p>
    <w:p w14:paraId="6F1142BE" w14:textId="27B98CC4" w:rsidR="006579E0" w:rsidRDefault="006579E0" w:rsidP="006579E0">
      <w:pPr>
        <w:pStyle w:val="a3"/>
        <w:numPr>
          <w:ilvl w:val="0"/>
          <w:numId w:val="5"/>
        </w:numPr>
        <w:ind w:firstLineChars="0"/>
      </w:pPr>
      <w:r>
        <w:rPr>
          <w:rFonts w:hint="eastAsia"/>
        </w:rPr>
        <w:t>我们开发了</w:t>
      </w:r>
      <w:r>
        <w:rPr>
          <w:rFonts w:hint="eastAsia"/>
        </w:rPr>
        <w:t>Stowaway</w:t>
      </w:r>
      <w:r>
        <w:rPr>
          <w:rFonts w:hint="eastAsia"/>
        </w:rPr>
        <w:t>，这是一种用于检测</w:t>
      </w:r>
      <w:r>
        <w:rPr>
          <w:rFonts w:hint="eastAsia"/>
        </w:rPr>
        <w:t>Android</w:t>
      </w:r>
      <w:r>
        <w:rPr>
          <w:rFonts w:hint="eastAsia"/>
        </w:rPr>
        <w:t>应用程序中超权限的工具。我们使用</w:t>
      </w:r>
      <w:r>
        <w:rPr>
          <w:rFonts w:hint="eastAsia"/>
        </w:rPr>
        <w:t>Stowaway</w:t>
      </w:r>
      <w:r>
        <w:rPr>
          <w:rFonts w:hint="eastAsia"/>
        </w:rPr>
        <w:t>和发现大约三分之一的人享有特权。</w:t>
      </w:r>
    </w:p>
    <w:p w14:paraId="1459F679" w14:textId="059FAEFC" w:rsidR="002078B9" w:rsidRDefault="002078B9" w:rsidP="006579E0">
      <w:pPr>
        <w:pStyle w:val="a3"/>
        <w:numPr>
          <w:ilvl w:val="0"/>
          <w:numId w:val="5"/>
        </w:numPr>
        <w:ind w:firstLineChars="0"/>
      </w:pPr>
      <w:r>
        <w:rPr>
          <w:rFonts w:hint="eastAsia"/>
        </w:rPr>
        <w:t>我们确定并量化了导致特权过高的开发人员的错误模式</w:t>
      </w:r>
    </w:p>
    <w:p w14:paraId="5A08BA6F" w14:textId="7067F88C" w:rsidR="00E95058" w:rsidRDefault="00E95058" w:rsidP="006579E0">
      <w:pPr>
        <w:pStyle w:val="a3"/>
        <w:numPr>
          <w:ilvl w:val="0"/>
          <w:numId w:val="5"/>
        </w:numPr>
        <w:ind w:firstLineChars="0"/>
      </w:pPr>
      <w:r w:rsidRPr="00E95058">
        <w:rPr>
          <w:rFonts w:hint="eastAsia"/>
        </w:rPr>
        <w:t>我们使用自动化测试技术来确定</w:t>
      </w:r>
      <w:r w:rsidRPr="00E95058">
        <w:rPr>
          <w:rFonts w:hint="eastAsia"/>
        </w:rPr>
        <w:t>Android</w:t>
      </w:r>
      <w:r w:rsidRPr="00E95058">
        <w:rPr>
          <w:rFonts w:hint="eastAsia"/>
        </w:rPr>
        <w:t>的访问控制策略。与文档相比，我们的结果提高了</w:t>
      </w:r>
      <w:r w:rsidRPr="00E95058">
        <w:rPr>
          <w:rFonts w:hint="eastAsia"/>
        </w:rPr>
        <w:t>15</w:t>
      </w:r>
      <w:r w:rsidRPr="00E95058">
        <w:rPr>
          <w:rFonts w:hint="eastAsia"/>
        </w:rPr>
        <w:t>倍。</w:t>
      </w:r>
    </w:p>
    <w:p w14:paraId="560953D0" w14:textId="5FB709FE" w:rsidR="00E95058" w:rsidRDefault="00E95058" w:rsidP="00E95058">
      <w:pPr>
        <w:ind w:left="677" w:firstLineChars="0" w:firstLine="0"/>
      </w:pPr>
      <w:r w:rsidRPr="00E95058">
        <w:rPr>
          <w:rFonts w:hint="eastAsia"/>
        </w:rPr>
        <w:t>其他现有工具</w:t>
      </w:r>
      <w:r w:rsidRPr="00E95058">
        <w:rPr>
          <w:rFonts w:hint="eastAsia"/>
        </w:rPr>
        <w:t>[11</w:t>
      </w:r>
      <w:r w:rsidRPr="00E95058">
        <w:rPr>
          <w:rFonts w:hint="eastAsia"/>
        </w:rPr>
        <w:t>，</w:t>
      </w:r>
      <w:r w:rsidRPr="00E95058">
        <w:rPr>
          <w:rFonts w:hint="eastAsia"/>
        </w:rPr>
        <w:t>12]</w:t>
      </w:r>
      <w:r w:rsidRPr="00E95058">
        <w:rPr>
          <w:rFonts w:hint="eastAsia"/>
        </w:rPr>
        <w:t>和将来的程序分析可以利用我们的权限图来研究</w:t>
      </w:r>
      <w:r w:rsidRPr="00E95058">
        <w:rPr>
          <w:rFonts w:hint="eastAsia"/>
        </w:rPr>
        <w:t>Android</w:t>
      </w:r>
      <w:r w:rsidRPr="00E95058">
        <w:rPr>
          <w:rFonts w:hint="eastAsia"/>
        </w:rPr>
        <w:t>应用程序中的权限使用情况。可以在</w:t>
      </w:r>
      <w:r w:rsidRPr="00E95058">
        <w:rPr>
          <w:rFonts w:hint="eastAsia"/>
        </w:rPr>
        <w:t>android-permissions.org</w:t>
      </w:r>
      <w:r w:rsidRPr="00E95058">
        <w:rPr>
          <w:rFonts w:hint="eastAsia"/>
        </w:rPr>
        <w:t>上获得</w:t>
      </w:r>
      <w:r w:rsidRPr="00E95058">
        <w:rPr>
          <w:rFonts w:hint="eastAsia"/>
        </w:rPr>
        <w:t>Stowaway</w:t>
      </w:r>
      <w:r w:rsidRPr="00E95058">
        <w:rPr>
          <w:rFonts w:hint="eastAsia"/>
        </w:rPr>
        <w:t>和权限图数据。</w:t>
      </w:r>
    </w:p>
    <w:p w14:paraId="0C074E49" w14:textId="23F7473E" w:rsidR="00E95058" w:rsidRDefault="00E95058" w:rsidP="00E95058">
      <w:pPr>
        <w:ind w:left="677" w:firstLineChars="0" w:firstLine="0"/>
      </w:pPr>
      <w:r w:rsidRPr="009D0956">
        <w:rPr>
          <w:rFonts w:ascii="黑体" w:eastAsia="黑体" w:hAnsi="黑体" w:hint="eastAsia"/>
          <w:sz w:val="28"/>
          <w:szCs w:val="28"/>
        </w:rPr>
        <w:t>组织。</w:t>
      </w:r>
      <w:r w:rsidRPr="007C6CCD">
        <w:rPr>
          <w:rFonts w:hint="eastAsia"/>
        </w:rPr>
        <w:t>第</w:t>
      </w:r>
      <w:r w:rsidRPr="007C6CCD">
        <w:rPr>
          <w:rFonts w:hint="eastAsia"/>
        </w:rPr>
        <w:t>2</w:t>
      </w:r>
      <w:r w:rsidRPr="007C6CCD">
        <w:rPr>
          <w:rFonts w:hint="eastAsia"/>
        </w:rPr>
        <w:t>节概述了</w:t>
      </w:r>
      <w:r w:rsidRPr="007C6CCD">
        <w:rPr>
          <w:rFonts w:hint="eastAsia"/>
        </w:rPr>
        <w:t>Android</w:t>
      </w:r>
      <w:r w:rsidRPr="007C6CCD">
        <w:rPr>
          <w:rFonts w:hint="eastAsia"/>
        </w:rPr>
        <w:t>及其权限系统，第</w:t>
      </w:r>
      <w:r w:rsidRPr="007C6CCD">
        <w:rPr>
          <w:rFonts w:hint="eastAsia"/>
        </w:rPr>
        <w:t>3</w:t>
      </w:r>
      <w:r w:rsidRPr="007C6CCD">
        <w:rPr>
          <w:rFonts w:hint="eastAsia"/>
        </w:rPr>
        <w:t>节讨论了我们的</w:t>
      </w:r>
      <w:r w:rsidRPr="007C6CCD">
        <w:rPr>
          <w:rFonts w:hint="eastAsia"/>
        </w:rPr>
        <w:t>API</w:t>
      </w:r>
      <w:r w:rsidRPr="007C6CCD">
        <w:rPr>
          <w:rFonts w:hint="eastAsia"/>
        </w:rPr>
        <w:t>测试方法，第</w:t>
      </w:r>
      <w:r w:rsidRPr="007C6CCD">
        <w:rPr>
          <w:rFonts w:hint="eastAsia"/>
        </w:rPr>
        <w:t>4</w:t>
      </w:r>
      <w:r w:rsidRPr="007C6CCD">
        <w:rPr>
          <w:rFonts w:hint="eastAsia"/>
        </w:rPr>
        <w:t>节介绍了我们对</w:t>
      </w:r>
      <w:r w:rsidRPr="007C6CCD">
        <w:rPr>
          <w:rFonts w:hint="eastAsia"/>
        </w:rPr>
        <w:t>Android API</w:t>
      </w:r>
      <w:r w:rsidRPr="007C6CCD">
        <w:rPr>
          <w:rFonts w:hint="eastAsia"/>
        </w:rPr>
        <w:t>的分析。第</w:t>
      </w:r>
      <w:r w:rsidRPr="007C6CCD">
        <w:rPr>
          <w:rFonts w:hint="eastAsia"/>
        </w:rPr>
        <w:t>5</w:t>
      </w:r>
      <w:r w:rsidRPr="007C6CCD">
        <w:rPr>
          <w:rFonts w:hint="eastAsia"/>
        </w:rPr>
        <w:t>节介绍了用于检测过度特权的静态分析工具，而第</w:t>
      </w:r>
      <w:r w:rsidRPr="007C6CCD">
        <w:rPr>
          <w:rFonts w:hint="eastAsia"/>
        </w:rPr>
        <w:t>6</w:t>
      </w:r>
      <w:r w:rsidRPr="007C6CCD">
        <w:rPr>
          <w:rFonts w:hint="eastAsia"/>
        </w:rPr>
        <w:t>部分则讨论了我们的应用程序过度特权分析</w:t>
      </w:r>
      <w:r w:rsidRPr="00E95058">
        <w:rPr>
          <w:rFonts w:hint="eastAsia"/>
        </w:rPr>
        <w:t>。</w:t>
      </w:r>
    </w:p>
    <w:p w14:paraId="1D9C1C55" w14:textId="39BA2B54" w:rsidR="00EF3089" w:rsidRDefault="00EF3089" w:rsidP="00EF3089">
      <w:pPr>
        <w:pStyle w:val="1"/>
      </w:pPr>
      <w:r w:rsidRPr="00EF3089">
        <w:rPr>
          <w:rFonts w:hint="eastAsia"/>
        </w:rPr>
        <w:t>ANDROID</w:t>
      </w:r>
      <w:r>
        <w:t xml:space="preserve"> </w:t>
      </w:r>
      <w:r w:rsidRPr="00EF3089">
        <w:rPr>
          <w:rFonts w:hint="eastAsia"/>
        </w:rPr>
        <w:t>权限系统</w:t>
      </w:r>
    </w:p>
    <w:p w14:paraId="361D00AB" w14:textId="6A18C6A9" w:rsidR="00352D32" w:rsidRPr="00352D32" w:rsidRDefault="00352D32" w:rsidP="00352D32">
      <w:pPr>
        <w:ind w:firstLine="480"/>
      </w:pPr>
      <w:r w:rsidRPr="00352D32">
        <w:rPr>
          <w:rFonts w:hint="eastAsia"/>
        </w:rPr>
        <w:t>Android</w:t>
      </w:r>
      <w:r w:rsidRPr="00352D32">
        <w:rPr>
          <w:rFonts w:hint="eastAsia"/>
        </w:rPr>
        <w:t>具有广泛的</w:t>
      </w:r>
      <w:r w:rsidRPr="00352D32">
        <w:rPr>
          <w:rFonts w:hint="eastAsia"/>
        </w:rPr>
        <w:t>API</w:t>
      </w:r>
      <w:r w:rsidRPr="00352D32">
        <w:rPr>
          <w:rFonts w:hint="eastAsia"/>
        </w:rPr>
        <w:t>和权限系统。我们首先提供</w:t>
      </w:r>
      <w:r w:rsidRPr="00352D32">
        <w:rPr>
          <w:rFonts w:hint="eastAsia"/>
        </w:rPr>
        <w:t>Android</w:t>
      </w:r>
      <w:r w:rsidRPr="00352D32">
        <w:rPr>
          <w:rFonts w:hint="eastAsia"/>
        </w:rPr>
        <w:t>应用程序平台和权限的高级概述。然后，我们将详细介绍如何强制执行</w:t>
      </w:r>
      <w:r w:rsidRPr="00352D32">
        <w:rPr>
          <w:rFonts w:hint="eastAsia"/>
        </w:rPr>
        <w:t>Android</w:t>
      </w:r>
      <w:r w:rsidRPr="00352D32">
        <w:rPr>
          <w:rFonts w:hint="eastAsia"/>
        </w:rPr>
        <w:t>权限。</w:t>
      </w:r>
    </w:p>
    <w:p w14:paraId="1505E2D0" w14:textId="41712CE4" w:rsidR="00352D32" w:rsidRPr="00C42DDB" w:rsidRDefault="00352D32" w:rsidP="00352D32">
      <w:pPr>
        <w:pStyle w:val="2"/>
        <w:ind w:firstLineChars="83" w:firstLine="266"/>
        <w:rPr>
          <w:rFonts w:eastAsiaTheme="majorHAnsi" w:cs="Times New Roman"/>
        </w:rPr>
      </w:pPr>
      <w:r>
        <w:t xml:space="preserve">2.1  </w:t>
      </w:r>
      <w:r w:rsidR="00EF3089">
        <w:t xml:space="preserve">Android </w:t>
      </w:r>
      <w:r w:rsidR="00EF3089">
        <w:rPr>
          <w:rFonts w:hint="eastAsia"/>
        </w:rPr>
        <w:t>背景</w:t>
      </w:r>
    </w:p>
    <w:p w14:paraId="2DD4046A" w14:textId="11D5E494" w:rsidR="00352D32" w:rsidRDefault="00352D32" w:rsidP="007C6CCD">
      <w:pPr>
        <w:ind w:firstLine="480"/>
      </w:pPr>
      <w:r w:rsidRPr="00352D32">
        <w:rPr>
          <w:rFonts w:hint="eastAsia"/>
        </w:rPr>
        <w:t>Android</w:t>
      </w:r>
      <w:r w:rsidRPr="00352D32">
        <w:rPr>
          <w:rFonts w:hint="eastAsia"/>
        </w:rPr>
        <w:t>智能手机用户可以通过</w:t>
      </w:r>
      <w:r>
        <w:rPr>
          <w:rFonts w:hint="eastAsia"/>
        </w:rPr>
        <w:t xml:space="preserve"> </w:t>
      </w:r>
      <w:r w:rsidRPr="00352D32">
        <w:rPr>
          <w:rFonts w:hint="eastAsia"/>
        </w:rPr>
        <w:t xml:space="preserve">Android Market </w:t>
      </w:r>
      <w:r w:rsidRPr="00352D32">
        <w:rPr>
          <w:rFonts w:hint="eastAsia"/>
        </w:rPr>
        <w:t>或</w:t>
      </w:r>
      <w:r>
        <w:rPr>
          <w:rFonts w:hint="eastAsia"/>
        </w:rPr>
        <w:t xml:space="preserve"> </w:t>
      </w:r>
      <w:r w:rsidRPr="00352D32">
        <w:rPr>
          <w:rFonts w:hint="eastAsia"/>
        </w:rPr>
        <w:t xml:space="preserve">Amazon Appstore </w:t>
      </w:r>
      <w:r w:rsidRPr="00352D32">
        <w:rPr>
          <w:rFonts w:hint="eastAsia"/>
        </w:rPr>
        <w:t>安装第三方应用程序。这些第三方应用程序的质量和可信度差异很大，因此</w:t>
      </w:r>
      <w:r w:rsidRPr="00352D32">
        <w:rPr>
          <w:rFonts w:hint="eastAsia"/>
        </w:rPr>
        <w:t>Android</w:t>
      </w:r>
      <w:r w:rsidRPr="00352D32">
        <w:rPr>
          <w:rFonts w:hint="eastAsia"/>
        </w:rPr>
        <w:t>将所有应用程序视为潜在的漏洞或恶意软件。每个应用程序在具有低特权用户</w:t>
      </w:r>
      <w:r w:rsidRPr="00352D32">
        <w:rPr>
          <w:rFonts w:hint="eastAsia"/>
        </w:rPr>
        <w:t>ID</w:t>
      </w:r>
      <w:r w:rsidRPr="00352D32">
        <w:rPr>
          <w:rFonts w:hint="eastAsia"/>
        </w:rPr>
        <w:t>的进程中运行，并且默认情况下，应用程序只能访问自己的文件。应用程序用</w:t>
      </w:r>
      <w:r w:rsidRPr="00352D32">
        <w:rPr>
          <w:rFonts w:hint="eastAsia"/>
        </w:rPr>
        <w:t>Java</w:t>
      </w:r>
      <w:r w:rsidRPr="00352D32">
        <w:rPr>
          <w:rFonts w:hint="eastAsia"/>
        </w:rPr>
        <w:t>编写（可能随附本机代码），并且每个应用程序都在自己的虚拟机中运行。</w:t>
      </w:r>
    </w:p>
    <w:p w14:paraId="55AEC533" w14:textId="797569E8" w:rsidR="00C45AA7" w:rsidRDefault="00C45AA7" w:rsidP="007C6CCD">
      <w:pPr>
        <w:ind w:firstLine="480"/>
      </w:pPr>
      <w:r w:rsidRPr="00C45AA7">
        <w:rPr>
          <w:rFonts w:hint="eastAsia"/>
        </w:rPr>
        <w:t>Android</w:t>
      </w:r>
      <w:r w:rsidRPr="00C45AA7">
        <w:rPr>
          <w:rFonts w:hint="eastAsia"/>
        </w:rPr>
        <w:t>通过安装时权限控制对系统资源的访问。</w:t>
      </w:r>
      <w:r w:rsidRPr="00C45AA7">
        <w:rPr>
          <w:rFonts w:hint="eastAsia"/>
        </w:rPr>
        <w:t xml:space="preserve"> Android 2.2</w:t>
      </w:r>
      <w:r w:rsidRPr="00C45AA7">
        <w:rPr>
          <w:rFonts w:hint="eastAsia"/>
        </w:rPr>
        <w:t>定义了</w:t>
      </w:r>
      <w:r w:rsidRPr="00C45AA7">
        <w:rPr>
          <w:rFonts w:hint="eastAsia"/>
        </w:rPr>
        <w:t>134</w:t>
      </w:r>
      <w:r w:rsidRPr="00C45AA7">
        <w:rPr>
          <w:rFonts w:hint="eastAsia"/>
        </w:rPr>
        <w:t>个权限，分为三个威胁级别：</w:t>
      </w:r>
    </w:p>
    <w:p w14:paraId="286CF27A" w14:textId="42CBB9B2" w:rsidR="00C45AA7" w:rsidRDefault="00C45AA7" w:rsidP="007C6CCD">
      <w:pPr>
        <w:ind w:firstLine="480"/>
      </w:pPr>
      <w:r w:rsidRPr="00C45AA7">
        <w:rPr>
          <w:rFonts w:hint="eastAsia"/>
        </w:rPr>
        <w:t>普通权限可以保护对</w:t>
      </w:r>
      <w:r w:rsidRPr="00C45AA7">
        <w:rPr>
          <w:rFonts w:hint="eastAsia"/>
        </w:rPr>
        <w:t>API</w:t>
      </w:r>
      <w:r w:rsidRPr="00C45AA7">
        <w:rPr>
          <w:rFonts w:hint="eastAsia"/>
        </w:rPr>
        <w:t>调用的访问，这些访问可能会惹恼但不会伤害用户。例如，</w:t>
      </w:r>
      <w:r w:rsidRPr="00C45AA7">
        <w:rPr>
          <w:rFonts w:hint="eastAsia"/>
        </w:rPr>
        <w:t>SET_WALLPAPER</w:t>
      </w:r>
      <w:r w:rsidRPr="00C45AA7">
        <w:rPr>
          <w:rFonts w:hint="eastAsia"/>
        </w:rPr>
        <w:t>控制更改用户背景墙纸的功能。</w:t>
      </w:r>
    </w:p>
    <w:p w14:paraId="7217A372" w14:textId="6D76BAF1" w:rsidR="00C45AA7" w:rsidRDefault="00C45AA7" w:rsidP="007C6CCD">
      <w:pPr>
        <w:ind w:firstLine="480"/>
      </w:pPr>
      <w:r w:rsidRPr="00C45AA7">
        <w:rPr>
          <w:rFonts w:hint="eastAsia"/>
        </w:rPr>
        <w:t>危险权限控制对可能有害的</w:t>
      </w:r>
      <w:r w:rsidRPr="00C45AA7">
        <w:rPr>
          <w:rFonts w:hint="eastAsia"/>
        </w:rPr>
        <w:t>API</w:t>
      </w:r>
      <w:r w:rsidRPr="00C45AA7">
        <w:rPr>
          <w:rFonts w:hint="eastAsia"/>
        </w:rPr>
        <w:t>调用的访问，例如与花钱或收集私人信息有关的调用。例如，发送短信或阅读联系人列表需要危险权限。</w:t>
      </w:r>
    </w:p>
    <w:p w14:paraId="3BB5A6C5" w14:textId="55E9AB97" w:rsidR="00C45AA7" w:rsidRDefault="00AD51B0" w:rsidP="007C6CCD">
      <w:pPr>
        <w:ind w:firstLine="480"/>
      </w:pPr>
      <w:r w:rsidRPr="00AD51B0">
        <w:rPr>
          <w:rFonts w:hint="eastAsia"/>
        </w:rPr>
        <w:t>签名</w:t>
      </w:r>
      <w:r w:rsidRPr="00AD51B0">
        <w:rPr>
          <w:rFonts w:hint="eastAsia"/>
        </w:rPr>
        <w:t>/</w:t>
      </w:r>
      <w:r w:rsidRPr="00AD51B0">
        <w:rPr>
          <w:rFonts w:hint="eastAsia"/>
        </w:rPr>
        <w:t>系统权限可控制对最危险特权的访问，例如控制备份过程或删除应用程序包的能力。</w:t>
      </w:r>
      <w:r w:rsidRPr="00AD51B0">
        <w:rPr>
          <w:rFonts w:hint="eastAsia"/>
        </w:rPr>
        <w:t xml:space="preserve"> </w:t>
      </w:r>
      <w:r w:rsidRPr="00AD51B0">
        <w:rPr>
          <w:rFonts w:hint="eastAsia"/>
        </w:rPr>
        <w:t>这些权限很难获得：签名权限仅授予使用设备制造商证书签名</w:t>
      </w:r>
      <w:r w:rsidRPr="00AD51B0">
        <w:rPr>
          <w:rFonts w:hint="eastAsia"/>
        </w:rPr>
        <w:lastRenderedPageBreak/>
        <w:t>的应用程序，而</w:t>
      </w:r>
      <w:r w:rsidRPr="00AD51B0">
        <w:rPr>
          <w:rFonts w:hint="eastAsia"/>
        </w:rPr>
        <w:t>SignatureOrSystem</w:t>
      </w:r>
      <w:r w:rsidRPr="00AD51B0">
        <w:rPr>
          <w:rFonts w:hint="eastAsia"/>
        </w:rPr>
        <w:t>权限则授予使用特殊系统文件夹签名或安装的应用程序。这些限制实际上将签名</w:t>
      </w:r>
      <w:r w:rsidRPr="00AD51B0">
        <w:rPr>
          <w:rFonts w:hint="eastAsia"/>
        </w:rPr>
        <w:t>/</w:t>
      </w:r>
      <w:r w:rsidRPr="00AD51B0">
        <w:rPr>
          <w:rFonts w:hint="eastAsia"/>
        </w:rPr>
        <w:t>系统权限限制为预安装的应用程序，其他应用程序对签名</w:t>
      </w:r>
      <w:r w:rsidRPr="00AD51B0">
        <w:rPr>
          <w:rFonts w:hint="eastAsia"/>
        </w:rPr>
        <w:t>/</w:t>
      </w:r>
      <w:r w:rsidRPr="00AD51B0">
        <w:rPr>
          <w:rFonts w:hint="eastAsia"/>
        </w:rPr>
        <w:t>系统权限的请求将被忽略。</w:t>
      </w:r>
    </w:p>
    <w:p w14:paraId="31E6F94A" w14:textId="2AA34DBA" w:rsidR="00AD51B0" w:rsidRDefault="00AD51B0" w:rsidP="007C6CCD">
      <w:pPr>
        <w:ind w:firstLine="480"/>
      </w:pPr>
      <w:r w:rsidRPr="00AD51B0">
        <w:rPr>
          <w:rFonts w:hint="eastAsia"/>
        </w:rPr>
        <w:t>应用程序可以出于自我保护的目的定义自己的权限，但是我们专注于保护系统资源的</w:t>
      </w:r>
      <w:r w:rsidRPr="00AD51B0">
        <w:rPr>
          <w:rFonts w:hint="eastAsia"/>
        </w:rPr>
        <w:t>Android</w:t>
      </w:r>
      <w:r w:rsidRPr="00AD51B0">
        <w:rPr>
          <w:rFonts w:hint="eastAsia"/>
        </w:rPr>
        <w:t>定义的权限。在分析的任何阶段，我们都不会考虑开发人员定义的权限。同样，我们不会考虑包含在</w:t>
      </w:r>
      <w:r w:rsidRPr="00AD51B0">
        <w:rPr>
          <w:rFonts w:hint="eastAsia"/>
        </w:rPr>
        <w:t>Google</w:t>
      </w:r>
      <w:r w:rsidRPr="00AD51B0">
        <w:rPr>
          <w:rFonts w:hint="eastAsia"/>
        </w:rPr>
        <w:t>应用程序（例如</w:t>
      </w:r>
      <w:r w:rsidRPr="00AD51B0">
        <w:rPr>
          <w:rFonts w:hint="eastAsia"/>
        </w:rPr>
        <w:t>Google Reader</w:t>
      </w:r>
      <w:r w:rsidRPr="00AD51B0">
        <w:rPr>
          <w:rFonts w:hint="eastAsia"/>
        </w:rPr>
        <w:t>）中但不是操作系统一部分的</w:t>
      </w:r>
      <w:r w:rsidRPr="00AD51B0">
        <w:rPr>
          <w:rFonts w:hint="eastAsia"/>
        </w:rPr>
        <w:t>Google</w:t>
      </w:r>
      <w:r w:rsidRPr="00AD51B0">
        <w:rPr>
          <w:rFonts w:hint="eastAsia"/>
        </w:rPr>
        <w:t>定义的权限。</w:t>
      </w:r>
    </w:p>
    <w:p w14:paraId="04622A3F" w14:textId="5359E0E4" w:rsidR="00AD51B0" w:rsidRDefault="00AD51B0" w:rsidP="007C6CCD">
      <w:pPr>
        <w:ind w:firstLine="480"/>
      </w:pPr>
      <w:r w:rsidRPr="00AD51B0">
        <w:rPr>
          <w:rFonts w:hint="eastAsia"/>
        </w:rPr>
        <w:t>与系统</w:t>
      </w:r>
      <w:r w:rsidRPr="00AD51B0">
        <w:rPr>
          <w:rFonts w:hint="eastAsia"/>
        </w:rPr>
        <w:t>API</w:t>
      </w:r>
      <w:r w:rsidRPr="00AD51B0">
        <w:rPr>
          <w:rFonts w:hint="eastAsia"/>
        </w:rPr>
        <w:t>，数据库和消息传递系统进行交互时，可能需要权限。公用</w:t>
      </w:r>
      <w:r w:rsidR="001359C6">
        <w:rPr>
          <w:rFonts w:hint="eastAsia"/>
        </w:rPr>
        <w:t xml:space="preserve"> </w:t>
      </w:r>
      <w:r w:rsidRPr="00AD51B0">
        <w:rPr>
          <w:rFonts w:hint="eastAsia"/>
        </w:rPr>
        <w:t xml:space="preserve">API </w:t>
      </w:r>
      <w:r w:rsidRPr="00AD51B0">
        <w:rPr>
          <w:rFonts w:hint="eastAsia"/>
        </w:rPr>
        <w:t>描述</w:t>
      </w:r>
      <w:r w:rsidRPr="00AD51B0">
        <w:rPr>
          <w:rFonts w:hint="eastAsia"/>
        </w:rPr>
        <w:t>8648</w:t>
      </w:r>
      <w:r w:rsidRPr="00AD51B0">
        <w:rPr>
          <w:rFonts w:hint="eastAsia"/>
        </w:rPr>
        <w:t>个方法，其中一些受权限保护。用户数据存储在内容提供程序中，并且在某些系统内容提供程序上进行操作需要权限。例如，应用程序必须拥有</w:t>
      </w:r>
      <w:r w:rsidRPr="00AD51B0">
        <w:rPr>
          <w:rFonts w:hint="eastAsia"/>
        </w:rPr>
        <w:t>READ_CONTACTS</w:t>
      </w:r>
      <w:r w:rsidRPr="00AD51B0">
        <w:rPr>
          <w:rFonts w:hint="eastAsia"/>
        </w:rPr>
        <w:t>权限才能在</w:t>
      </w:r>
      <w:r w:rsidRPr="00AD51B0">
        <w:rPr>
          <w:rFonts w:hint="eastAsia"/>
        </w:rPr>
        <w:t>Contacts Content Provider</w:t>
      </w:r>
      <w:r w:rsidRPr="00AD51B0">
        <w:rPr>
          <w:rFonts w:hint="eastAsia"/>
        </w:rPr>
        <w:t>上执行</w:t>
      </w:r>
      <w:r w:rsidRPr="00AD51B0">
        <w:rPr>
          <w:rFonts w:hint="eastAsia"/>
        </w:rPr>
        <w:t>READ</w:t>
      </w:r>
      <w:r w:rsidRPr="00AD51B0">
        <w:rPr>
          <w:rFonts w:hint="eastAsia"/>
        </w:rPr>
        <w:t>查询。</w:t>
      </w:r>
      <w:r w:rsidRPr="00AD51B0">
        <w:rPr>
          <w:rFonts w:hint="eastAsia"/>
        </w:rPr>
        <w:t xml:space="preserve"> </w:t>
      </w:r>
      <w:r w:rsidRPr="00AD51B0">
        <w:rPr>
          <w:rFonts w:hint="eastAsia"/>
        </w:rPr>
        <w:t>应用程序可能还需要获得许可才能从操作系统接收</w:t>
      </w:r>
      <w:r w:rsidRPr="00AD51B0">
        <w:rPr>
          <w:rFonts w:hint="eastAsia"/>
        </w:rPr>
        <w:t>Intent</w:t>
      </w:r>
      <w:r w:rsidRPr="00AD51B0">
        <w:rPr>
          <w:rFonts w:hint="eastAsia"/>
        </w:rPr>
        <w:t>（即消息）。</w:t>
      </w:r>
      <w:r w:rsidRPr="00AD51B0">
        <w:rPr>
          <w:rFonts w:hint="eastAsia"/>
        </w:rPr>
        <w:t>Intent</w:t>
      </w:r>
      <w:r w:rsidRPr="00AD51B0">
        <w:rPr>
          <w:rFonts w:hint="eastAsia"/>
        </w:rPr>
        <w:t>会通知应用程序事件，例如网络连接的更改，并且系统发送的某些</w:t>
      </w:r>
      <w:r w:rsidRPr="00AD51B0">
        <w:rPr>
          <w:rFonts w:hint="eastAsia"/>
        </w:rPr>
        <w:t>Intent</w:t>
      </w:r>
      <w:r w:rsidRPr="00AD51B0">
        <w:rPr>
          <w:rFonts w:hint="eastAsia"/>
        </w:rPr>
        <w:t>仅传递给具有适当权限的应用程序。此外，发送模拟系统</w:t>
      </w:r>
      <w:r w:rsidRPr="00AD51B0">
        <w:rPr>
          <w:rFonts w:hint="eastAsia"/>
        </w:rPr>
        <w:t>Intent</w:t>
      </w:r>
      <w:r w:rsidRPr="00AD51B0">
        <w:rPr>
          <w:rFonts w:hint="eastAsia"/>
        </w:rPr>
        <w:t>内容的</w:t>
      </w:r>
      <w:r w:rsidRPr="00AD51B0">
        <w:rPr>
          <w:rFonts w:hint="eastAsia"/>
        </w:rPr>
        <w:t>Intent</w:t>
      </w:r>
      <w:r w:rsidRPr="00AD51B0">
        <w:rPr>
          <w:rFonts w:hint="eastAsia"/>
        </w:rPr>
        <w:t>需要权限。</w:t>
      </w:r>
    </w:p>
    <w:p w14:paraId="16C7A73D" w14:textId="24AB9993" w:rsidR="00352D32" w:rsidRDefault="00352D32" w:rsidP="00352D32">
      <w:pPr>
        <w:pStyle w:val="2"/>
        <w:ind w:firstLineChars="83" w:firstLine="266"/>
      </w:pPr>
      <w:r>
        <w:rPr>
          <w:rFonts w:hint="eastAsia"/>
        </w:rPr>
        <w:t>2</w:t>
      </w:r>
      <w:r>
        <w:t xml:space="preserve">.2  </w:t>
      </w:r>
      <w:r>
        <w:rPr>
          <w:rFonts w:hint="eastAsia"/>
        </w:rPr>
        <w:t>执行权限</w:t>
      </w:r>
    </w:p>
    <w:p w14:paraId="662F58DE" w14:textId="65357484" w:rsidR="00352D32" w:rsidRDefault="001359C6" w:rsidP="007C6CCD">
      <w:pPr>
        <w:ind w:firstLine="480"/>
      </w:pPr>
      <w:r w:rsidRPr="001359C6">
        <w:rPr>
          <w:rFonts w:hint="eastAsia"/>
        </w:rPr>
        <w:t>我们描述了如何实现和保护系统</w:t>
      </w:r>
      <w:r w:rsidRPr="001359C6">
        <w:rPr>
          <w:rFonts w:hint="eastAsia"/>
        </w:rPr>
        <w:t>API</w:t>
      </w:r>
      <w:r w:rsidRPr="001359C6">
        <w:rPr>
          <w:rFonts w:hint="eastAsia"/>
        </w:rPr>
        <w:t>，内容提供者和意图。</w:t>
      </w:r>
      <w:r w:rsidRPr="001359C6">
        <w:rPr>
          <w:rFonts w:hint="eastAsia"/>
        </w:rPr>
        <w:t xml:space="preserve"> </w:t>
      </w:r>
      <w:r w:rsidRPr="001359C6">
        <w:rPr>
          <w:rFonts w:hint="eastAsia"/>
        </w:rPr>
        <w:t>据我们所知，我们是第一个详细描述</w:t>
      </w:r>
      <w:r w:rsidRPr="001359C6">
        <w:rPr>
          <w:rFonts w:hint="eastAsia"/>
        </w:rPr>
        <w:t>Android</w:t>
      </w:r>
      <w:r w:rsidRPr="001359C6">
        <w:rPr>
          <w:rFonts w:hint="eastAsia"/>
        </w:rPr>
        <w:t>权限执行机制的人。</w:t>
      </w:r>
    </w:p>
    <w:p w14:paraId="4EC3CCFC" w14:textId="412D458B" w:rsidR="009C3805" w:rsidRDefault="009C3805" w:rsidP="009C3805">
      <w:pPr>
        <w:pStyle w:val="3"/>
        <w:ind w:firstLineChars="83" w:firstLine="266"/>
        <w:rPr>
          <w:rFonts w:asciiTheme="majorHAnsi" w:eastAsiaTheme="majorHAnsi" w:hAnsiTheme="majorHAnsi"/>
        </w:rPr>
      </w:pPr>
      <w:r w:rsidRPr="009C3805">
        <w:rPr>
          <w:rFonts w:asciiTheme="majorHAnsi" w:eastAsiaTheme="majorHAnsi" w:hAnsiTheme="majorHAnsi"/>
        </w:rPr>
        <w:t>2.2.1  API</w:t>
      </w:r>
    </w:p>
    <w:p w14:paraId="00D1B560" w14:textId="3E9B22F1" w:rsidR="009C3805" w:rsidRDefault="009D0956" w:rsidP="009901D0">
      <w:pPr>
        <w:ind w:firstLineChars="0" w:firstLine="0"/>
      </w:pPr>
      <w:r w:rsidRPr="009D0956">
        <w:rPr>
          <w:rFonts w:ascii="黑体" w:eastAsia="黑体" w:hAnsi="黑体" w:hint="eastAsia"/>
          <w:sz w:val="28"/>
          <w:szCs w:val="28"/>
        </w:rPr>
        <w:t>API结构</w:t>
      </w:r>
      <w:r w:rsidRPr="009D0956">
        <w:rPr>
          <w:rFonts w:ascii="黑体" w:eastAsia="黑体" w:hAnsi="黑体" w:hint="eastAsia"/>
          <w:sz w:val="30"/>
          <w:szCs w:val="30"/>
        </w:rPr>
        <w:t>。</w:t>
      </w:r>
      <w:r w:rsidRPr="009D0956">
        <w:rPr>
          <w:rFonts w:hint="eastAsia"/>
        </w:rPr>
        <w:t>Android API</w:t>
      </w:r>
      <w:r w:rsidRPr="009D0956">
        <w:rPr>
          <w:rFonts w:hint="eastAsia"/>
        </w:rPr>
        <w:t>框架由两部分组成：一个驻留在每个应用程序的虚拟机中的库，以及一个在系统进程中运行的</w:t>
      </w:r>
      <w:r w:rsidRPr="009D0956">
        <w:rPr>
          <w:rFonts w:hint="eastAsia"/>
        </w:rPr>
        <w:t>API</w:t>
      </w:r>
      <w:r w:rsidRPr="009D0956">
        <w:rPr>
          <w:rFonts w:hint="eastAsia"/>
        </w:rPr>
        <w:t>的实现。</w:t>
      </w:r>
      <w:r w:rsidRPr="009D0956">
        <w:rPr>
          <w:rFonts w:hint="eastAsia"/>
        </w:rPr>
        <w:t>API</w:t>
      </w:r>
      <w:r w:rsidRPr="009D0956">
        <w:rPr>
          <w:rFonts w:hint="eastAsia"/>
        </w:rPr>
        <w:t>库以与其附带的应用程序相同的权限运行，而系统进程中的</w:t>
      </w:r>
      <w:r w:rsidRPr="009D0956">
        <w:rPr>
          <w:rFonts w:hint="eastAsia"/>
        </w:rPr>
        <w:t>API</w:t>
      </w:r>
      <w:r w:rsidRPr="009D0956">
        <w:rPr>
          <w:rFonts w:hint="eastAsia"/>
        </w:rPr>
        <w:t>实现不受限制。该库提供了与</w:t>
      </w:r>
      <w:r w:rsidRPr="009D0956">
        <w:rPr>
          <w:rFonts w:hint="eastAsia"/>
        </w:rPr>
        <w:t>API</w:t>
      </w:r>
      <w:r w:rsidRPr="009D0956">
        <w:rPr>
          <w:rFonts w:hint="eastAsia"/>
        </w:rPr>
        <w:t>实现进行交互的语法糖。库将在系统进程中将读取或更改全局电话状态的</w:t>
      </w:r>
      <w:r w:rsidRPr="009D0956">
        <w:rPr>
          <w:rFonts w:hint="eastAsia"/>
        </w:rPr>
        <w:t>API</w:t>
      </w:r>
      <w:r w:rsidRPr="009D0956">
        <w:rPr>
          <w:rFonts w:hint="eastAsia"/>
        </w:rPr>
        <w:t>调用代理到</w:t>
      </w:r>
      <w:r w:rsidRPr="009D0956">
        <w:rPr>
          <w:rFonts w:hint="eastAsia"/>
        </w:rPr>
        <w:t>API</w:t>
      </w:r>
      <w:r w:rsidRPr="009D0956">
        <w:rPr>
          <w:rFonts w:hint="eastAsia"/>
        </w:rPr>
        <w:t>实现。</w:t>
      </w:r>
    </w:p>
    <w:p w14:paraId="60983FEF" w14:textId="77777777" w:rsidR="009901D0" w:rsidRDefault="009901D0" w:rsidP="009901D0">
      <w:pPr>
        <w:ind w:firstLineChars="0" w:firstLine="0"/>
      </w:pPr>
    </w:p>
    <w:p w14:paraId="599499C9" w14:textId="4EE47227" w:rsidR="009D0956" w:rsidRDefault="009D0956" w:rsidP="007C6CCD">
      <w:pPr>
        <w:ind w:firstLine="480"/>
      </w:pPr>
      <w:r w:rsidRPr="009D0956">
        <w:rPr>
          <w:rFonts w:hint="eastAsia"/>
        </w:rPr>
        <w:t>API</w:t>
      </w:r>
      <w:r w:rsidRPr="009D0956">
        <w:rPr>
          <w:rFonts w:hint="eastAsia"/>
        </w:rPr>
        <w:t>调用分为三个步骤（图</w:t>
      </w:r>
      <w:r w:rsidRPr="009D0956">
        <w:rPr>
          <w:rFonts w:hint="eastAsia"/>
        </w:rPr>
        <w:t>1</w:t>
      </w:r>
      <w:r w:rsidRPr="009D0956">
        <w:rPr>
          <w:rFonts w:hint="eastAsia"/>
        </w:rPr>
        <w:t>）。</w:t>
      </w:r>
      <w:r w:rsidRPr="009D0956">
        <w:rPr>
          <w:rFonts w:hint="eastAsia"/>
        </w:rPr>
        <w:t xml:space="preserve"> </w:t>
      </w:r>
      <w:r w:rsidRPr="009D0956">
        <w:rPr>
          <w:rFonts w:hint="eastAsia"/>
        </w:rPr>
        <w:t>首先，应用程序调用库中的公共</w:t>
      </w:r>
      <w:r w:rsidRPr="009D0956">
        <w:rPr>
          <w:rFonts w:hint="eastAsia"/>
        </w:rPr>
        <w:t>API</w:t>
      </w:r>
      <w:r w:rsidRPr="009D0956">
        <w:rPr>
          <w:rFonts w:hint="eastAsia"/>
        </w:rPr>
        <w:t>。其次，该库调用一个私有接口，也在该库中。专用接口是</w:t>
      </w:r>
      <w:r w:rsidRPr="009D0956">
        <w:rPr>
          <w:rFonts w:hint="eastAsia"/>
        </w:rPr>
        <w:t>RPC</w:t>
      </w:r>
      <w:r w:rsidRPr="009D0956">
        <w:rPr>
          <w:rFonts w:hint="eastAsia"/>
        </w:rPr>
        <w:t>存根。</w:t>
      </w:r>
      <w:r w:rsidRPr="009D0956">
        <w:rPr>
          <w:rFonts w:hint="eastAsia"/>
        </w:rPr>
        <w:t xml:space="preserve"> </w:t>
      </w:r>
      <w:r w:rsidRPr="009D0956">
        <w:rPr>
          <w:rFonts w:hint="eastAsia"/>
        </w:rPr>
        <w:t>第三，</w:t>
      </w:r>
      <w:r w:rsidRPr="009D0956">
        <w:rPr>
          <w:rFonts w:hint="eastAsia"/>
        </w:rPr>
        <w:t>RPC</w:t>
      </w:r>
      <w:r w:rsidRPr="009D0956">
        <w:rPr>
          <w:rFonts w:hint="eastAsia"/>
        </w:rPr>
        <w:t>存根通过系统进程启动</w:t>
      </w:r>
      <w:r w:rsidRPr="009D0956">
        <w:rPr>
          <w:rFonts w:hint="eastAsia"/>
        </w:rPr>
        <w:t>RPC</w:t>
      </w:r>
      <w:r w:rsidRPr="009D0956">
        <w:rPr>
          <w:rFonts w:hint="eastAsia"/>
        </w:rPr>
        <w:t>请求，该请求要求系统服务执行所需的操作。例如，如果应用程序调用</w:t>
      </w:r>
      <w:r w:rsidRPr="009D0956">
        <w:rPr>
          <w:rFonts w:hint="eastAsia"/>
        </w:rPr>
        <w:t>ClipboardManager.getText</w:t>
      </w:r>
      <w:r w:rsidRPr="009D0956">
        <w:rPr>
          <w:rFonts w:hint="eastAsia"/>
        </w:rPr>
        <w:t>（），则该调用将中继到</w:t>
      </w:r>
      <w:r w:rsidRPr="009D0956">
        <w:rPr>
          <w:rFonts w:hint="eastAsia"/>
        </w:rPr>
        <w:t>IClipboard $ Stub $ Proxy</w:t>
      </w:r>
      <w:r w:rsidRPr="009D0956">
        <w:rPr>
          <w:rFonts w:hint="eastAsia"/>
        </w:rPr>
        <w:t>，该代理将对系统进程的</w:t>
      </w:r>
      <w:r w:rsidRPr="009D0956">
        <w:rPr>
          <w:rFonts w:hint="eastAsia"/>
        </w:rPr>
        <w:t>ClipboardService</w:t>
      </w:r>
      <w:r w:rsidRPr="009D0956">
        <w:rPr>
          <w:rFonts w:hint="eastAsia"/>
        </w:rPr>
        <w:t>的调用代理。</w:t>
      </w:r>
    </w:p>
    <w:p w14:paraId="2CFC28F9" w14:textId="4BB6DF05" w:rsidR="009D0956" w:rsidRDefault="004B3036" w:rsidP="007C6CCD">
      <w:pPr>
        <w:ind w:firstLine="480"/>
      </w:pPr>
      <w:r w:rsidRPr="004B3036">
        <w:rPr>
          <w:noProof/>
        </w:rPr>
        <w:lastRenderedPageBreak/>
        <w:drawing>
          <wp:anchor distT="0" distB="0" distL="114300" distR="114300" simplePos="0" relativeHeight="251658240" behindDoc="0" locked="0" layoutInCell="1" allowOverlap="1" wp14:anchorId="293E011C" wp14:editId="5D4BF307">
            <wp:simplePos x="0" y="0"/>
            <wp:positionH relativeFrom="column">
              <wp:align>center</wp:align>
            </wp:positionH>
            <wp:positionV relativeFrom="paragraph">
              <wp:posOffset>1598847</wp:posOffset>
            </wp:positionV>
            <wp:extent cx="5274000" cy="200160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000" cy="2001600"/>
                    </a:xfrm>
                    <a:prstGeom prst="rect">
                      <a:avLst/>
                    </a:prstGeom>
                  </pic:spPr>
                </pic:pic>
              </a:graphicData>
            </a:graphic>
            <wp14:sizeRelH relativeFrom="margin">
              <wp14:pctWidth>0</wp14:pctWidth>
            </wp14:sizeRelH>
            <wp14:sizeRelV relativeFrom="margin">
              <wp14:pctHeight>0</wp14:pctHeight>
            </wp14:sizeRelV>
          </wp:anchor>
        </w:drawing>
      </w:r>
      <w:r w:rsidR="009D0956" w:rsidRPr="009D0956">
        <w:rPr>
          <w:rFonts w:hint="eastAsia"/>
        </w:rPr>
        <w:t>应用程序可以使用</w:t>
      </w:r>
      <w:r w:rsidR="009D0956" w:rsidRPr="009D0956">
        <w:rPr>
          <w:rFonts w:hint="eastAsia"/>
        </w:rPr>
        <w:t>Java Reflection</w:t>
      </w:r>
      <w:r w:rsidR="009D0956" w:rsidRPr="009D0956">
        <w:rPr>
          <w:rFonts w:hint="eastAsia"/>
        </w:rPr>
        <w:t>访问所有</w:t>
      </w:r>
      <w:r w:rsidR="009D0956" w:rsidRPr="009D0956">
        <w:rPr>
          <w:rFonts w:hint="eastAsia"/>
        </w:rPr>
        <w:t>API</w:t>
      </w:r>
      <w:r w:rsidR="009D0956" w:rsidRPr="009D0956">
        <w:rPr>
          <w:rFonts w:hint="eastAsia"/>
        </w:rPr>
        <w:t>库的隐藏和私有类，方法和字段。某些私有接口没有任何相应的公共</w:t>
      </w:r>
      <w:r w:rsidR="009D0956" w:rsidRPr="009D0956">
        <w:rPr>
          <w:rFonts w:hint="eastAsia"/>
        </w:rPr>
        <w:t>API</w:t>
      </w:r>
      <w:r w:rsidR="009D0956" w:rsidRPr="009D0956">
        <w:rPr>
          <w:rFonts w:hint="eastAsia"/>
        </w:rPr>
        <w:t>。但是，应用程序仍然可以使用反射来调用它们。这些非公共库方法仅供</w:t>
      </w:r>
      <w:r w:rsidR="009D0956" w:rsidRPr="009D0956">
        <w:rPr>
          <w:rFonts w:hint="eastAsia"/>
        </w:rPr>
        <w:t>Google</w:t>
      </w:r>
      <w:r w:rsidR="009D0956" w:rsidRPr="009D0956">
        <w:rPr>
          <w:rFonts w:hint="eastAsia"/>
        </w:rPr>
        <w:t>应用程序或框架本身使用，建议开发人员不要使用它们，因为它们可能在发行版之间更改或消失。但是，某些应用程序仍在使用它们。在系统进程中运行的</w:t>
      </w:r>
      <w:r w:rsidR="009D0956" w:rsidRPr="009D0956">
        <w:rPr>
          <w:rFonts w:hint="eastAsia"/>
        </w:rPr>
        <w:t>Java</w:t>
      </w:r>
      <w:r w:rsidR="009D0956" w:rsidRPr="009D0956">
        <w:rPr>
          <w:rFonts w:hint="eastAsia"/>
        </w:rPr>
        <w:t>代码位于单独的虚拟机中，因此不受反射的影响。</w:t>
      </w:r>
    </w:p>
    <w:p w14:paraId="5E1154A8" w14:textId="45B72C09" w:rsidR="004B3036" w:rsidRDefault="00ED6CB1" w:rsidP="00ED6CB1">
      <w:pPr>
        <w:ind w:firstLine="420"/>
        <w:jc w:val="center"/>
        <w:rPr>
          <w:sz w:val="21"/>
          <w:szCs w:val="21"/>
        </w:rPr>
      </w:pPr>
      <w:r w:rsidRPr="00ED6CB1">
        <w:rPr>
          <w:rFonts w:hint="eastAsia"/>
          <w:sz w:val="21"/>
          <w:szCs w:val="21"/>
        </w:rPr>
        <w:t>图</w:t>
      </w:r>
      <w:r w:rsidRPr="00ED6CB1">
        <w:rPr>
          <w:rFonts w:hint="eastAsia"/>
          <w:sz w:val="21"/>
          <w:szCs w:val="21"/>
        </w:rPr>
        <w:t>1</w:t>
      </w:r>
      <w:r w:rsidRPr="00ED6CB1">
        <w:rPr>
          <w:sz w:val="21"/>
          <w:szCs w:val="21"/>
        </w:rPr>
        <w:t xml:space="preserve"> </w:t>
      </w:r>
      <w:r w:rsidRPr="00ED6CB1">
        <w:rPr>
          <w:rFonts w:hint="eastAsia"/>
          <w:sz w:val="21"/>
          <w:szCs w:val="21"/>
        </w:rPr>
        <w:t>Android</w:t>
      </w:r>
      <w:r w:rsidRPr="00ED6CB1">
        <w:rPr>
          <w:sz w:val="21"/>
          <w:szCs w:val="21"/>
        </w:rPr>
        <w:t xml:space="preserve"> </w:t>
      </w:r>
      <w:r w:rsidRPr="00ED6CB1">
        <w:rPr>
          <w:rFonts w:hint="eastAsia"/>
          <w:sz w:val="21"/>
          <w:szCs w:val="21"/>
        </w:rPr>
        <w:t>平台的架构。权限检查在系统进程中进行。</w:t>
      </w:r>
    </w:p>
    <w:p w14:paraId="1F211C9B" w14:textId="4BD99023" w:rsidR="00ED6CB1" w:rsidRDefault="00ED6CB1" w:rsidP="009901D0">
      <w:pPr>
        <w:ind w:firstLineChars="0" w:firstLine="0"/>
      </w:pPr>
      <w:r w:rsidRPr="00ED6CB1">
        <w:rPr>
          <w:rFonts w:ascii="黑体" w:eastAsia="黑体" w:hAnsi="黑体" w:hint="eastAsia"/>
          <w:sz w:val="28"/>
          <w:szCs w:val="28"/>
        </w:rPr>
        <w:t>权限。</w:t>
      </w:r>
      <w:r w:rsidRPr="00ED6CB1">
        <w:rPr>
          <w:rFonts w:hint="eastAsia"/>
        </w:rPr>
        <w:t>为了实施权限，系统的各个部分调用权限验证机制来检查给定的应用程序是否具有指定的权限。权限验证机制是作为受信任系统过程的一部分实现的，权限验证机制的调用分布在整个</w:t>
      </w:r>
      <w:r w:rsidRPr="00ED6CB1">
        <w:rPr>
          <w:rFonts w:hint="eastAsia"/>
        </w:rPr>
        <w:t>API</w:t>
      </w:r>
      <w:r w:rsidRPr="00ED6CB1">
        <w:rPr>
          <w:rFonts w:hint="eastAsia"/>
        </w:rPr>
        <w:t>中。调用</w:t>
      </w:r>
      <w:r w:rsidRPr="00ED6CB1">
        <w:rPr>
          <w:rFonts w:hint="eastAsia"/>
        </w:rPr>
        <w:t>API</w:t>
      </w:r>
      <w:r w:rsidRPr="00ED6CB1">
        <w:rPr>
          <w:rFonts w:hint="eastAsia"/>
        </w:rPr>
        <w:t>时，没有用于检查权限的集中策略。而是，调解取决于权限验证调用的正确放置。</w:t>
      </w:r>
    </w:p>
    <w:p w14:paraId="747B6029" w14:textId="77777777" w:rsidR="009901D0" w:rsidRDefault="009901D0" w:rsidP="009901D0">
      <w:pPr>
        <w:ind w:firstLineChars="0" w:firstLine="0"/>
      </w:pPr>
    </w:p>
    <w:p w14:paraId="394E9827" w14:textId="6C12C584" w:rsidR="00B652D7" w:rsidRDefault="00B652D7" w:rsidP="007C6CCD">
      <w:pPr>
        <w:ind w:firstLine="480"/>
      </w:pPr>
      <w:r w:rsidRPr="00B652D7">
        <w:rPr>
          <w:rFonts w:hint="eastAsia"/>
        </w:rPr>
        <w:t>权限检查放在系统过程中的</w:t>
      </w:r>
      <w:r w:rsidRPr="00B652D7">
        <w:rPr>
          <w:rFonts w:hint="eastAsia"/>
        </w:rPr>
        <w:t>API</w:t>
      </w:r>
      <w:r w:rsidRPr="00B652D7">
        <w:rPr>
          <w:rFonts w:hint="eastAsia"/>
        </w:rPr>
        <w:t>实现中。必要时，</w:t>
      </w:r>
      <w:r w:rsidRPr="00B652D7">
        <w:rPr>
          <w:rFonts w:hint="eastAsia"/>
        </w:rPr>
        <w:t>API</w:t>
      </w:r>
      <w:r w:rsidRPr="00B652D7">
        <w:rPr>
          <w:rFonts w:hint="eastAsia"/>
        </w:rPr>
        <w:t>实现将调用权限验证机制以检查调用的应用程序是否具有必需的权限。在某些情况下，</w:t>
      </w:r>
      <w:r w:rsidRPr="00B652D7">
        <w:rPr>
          <w:rFonts w:hint="eastAsia"/>
        </w:rPr>
        <w:t>API</w:t>
      </w:r>
      <w:r w:rsidRPr="00B652D7">
        <w:rPr>
          <w:rFonts w:hint="eastAsia"/>
        </w:rPr>
        <w:t>库也可以冗余地检查这些权限，但不能依靠这些检查：应用程序可以通过</w:t>
      </w:r>
      <w:r w:rsidRPr="00B652D7">
        <w:rPr>
          <w:rFonts w:hint="eastAsia"/>
        </w:rPr>
        <w:t>RPC</w:t>
      </w:r>
      <w:r w:rsidRPr="00B652D7">
        <w:rPr>
          <w:rFonts w:hint="eastAsia"/>
        </w:rPr>
        <w:t>存根与系统进程直接通信来规避它们。因此，权限检查不应在</w:t>
      </w:r>
      <w:r w:rsidRPr="00B652D7">
        <w:rPr>
          <w:rFonts w:hint="eastAsia"/>
        </w:rPr>
        <w:t>API</w:t>
      </w:r>
      <w:r w:rsidRPr="00B652D7">
        <w:rPr>
          <w:rFonts w:hint="eastAsia"/>
        </w:rPr>
        <w:t>库中进行。相反，系统进程中的</w:t>
      </w:r>
      <w:r w:rsidRPr="00B652D7">
        <w:rPr>
          <w:rFonts w:hint="eastAsia"/>
        </w:rPr>
        <w:t>API</w:t>
      </w:r>
      <w:r w:rsidRPr="00B652D7">
        <w:rPr>
          <w:rFonts w:hint="eastAsia"/>
        </w:rPr>
        <w:t>实现应调用权限验证机制。</w:t>
      </w:r>
    </w:p>
    <w:p w14:paraId="2730424E" w14:textId="3C24EFBE" w:rsidR="00B652D7" w:rsidRDefault="00B652D7" w:rsidP="007C6CCD">
      <w:pPr>
        <w:ind w:firstLine="480"/>
      </w:pPr>
      <w:r w:rsidRPr="00B652D7">
        <w:rPr>
          <w:rFonts w:hint="eastAsia"/>
        </w:rPr>
        <w:t>少数权限是由</w:t>
      </w:r>
      <w:r w:rsidRPr="00B652D7">
        <w:rPr>
          <w:rFonts w:hint="eastAsia"/>
        </w:rPr>
        <w:t>Unix</w:t>
      </w:r>
      <w:r w:rsidRPr="00B652D7">
        <w:rPr>
          <w:rFonts w:hint="eastAsia"/>
        </w:rPr>
        <w:t>组强制执行的，而不是</w:t>
      </w:r>
      <w:r w:rsidRPr="00B652D7">
        <w:rPr>
          <w:rFonts w:hint="eastAsia"/>
        </w:rPr>
        <w:t>Android</w:t>
      </w:r>
      <w:r w:rsidRPr="00B652D7">
        <w:rPr>
          <w:rFonts w:hint="eastAsia"/>
        </w:rPr>
        <w:t>权限验证机制。尤其是，当安装具有</w:t>
      </w:r>
      <w:r w:rsidRPr="00B652D7">
        <w:rPr>
          <w:rFonts w:hint="eastAsia"/>
        </w:rPr>
        <w:t>INTERNET</w:t>
      </w:r>
      <w:r w:rsidRPr="00B652D7">
        <w:rPr>
          <w:rFonts w:hint="eastAsia"/>
        </w:rPr>
        <w:t>，</w:t>
      </w:r>
      <w:r w:rsidRPr="00B652D7">
        <w:rPr>
          <w:rFonts w:hint="eastAsia"/>
        </w:rPr>
        <w:t>WRITE_EXTERNAL_STORAGE</w:t>
      </w:r>
      <w:r w:rsidRPr="00B652D7">
        <w:rPr>
          <w:rFonts w:hint="eastAsia"/>
        </w:rPr>
        <w:t>或</w:t>
      </w:r>
      <w:r w:rsidRPr="00B652D7">
        <w:rPr>
          <w:rFonts w:hint="eastAsia"/>
        </w:rPr>
        <w:t>BLUETOOTH</w:t>
      </w:r>
      <w:r w:rsidRPr="00B652D7">
        <w:rPr>
          <w:rFonts w:hint="eastAsia"/>
        </w:rPr>
        <w:t>权限的应用程序时，会将其分配给可以访问相关套接字和文件的</w:t>
      </w:r>
      <w:r w:rsidRPr="00B652D7">
        <w:rPr>
          <w:rFonts w:hint="eastAsia"/>
        </w:rPr>
        <w:t>Linux</w:t>
      </w:r>
      <w:r w:rsidRPr="00B652D7">
        <w:rPr>
          <w:rFonts w:hint="eastAsia"/>
        </w:rPr>
        <w:t>组。</w:t>
      </w:r>
      <w:r w:rsidRPr="00B652D7">
        <w:rPr>
          <w:rFonts w:hint="eastAsia"/>
        </w:rPr>
        <w:t xml:space="preserve"> </w:t>
      </w:r>
      <w:r w:rsidRPr="00B652D7">
        <w:rPr>
          <w:rFonts w:hint="eastAsia"/>
        </w:rPr>
        <w:t>因此，</w:t>
      </w:r>
      <w:r w:rsidRPr="00B652D7">
        <w:rPr>
          <w:rFonts w:hint="eastAsia"/>
        </w:rPr>
        <w:t>Linux</w:t>
      </w:r>
      <w:r w:rsidRPr="00B652D7">
        <w:rPr>
          <w:rFonts w:hint="eastAsia"/>
        </w:rPr>
        <w:t>内核针对这些权限实施访问控制策略。</w:t>
      </w:r>
      <w:r w:rsidRPr="00B652D7">
        <w:rPr>
          <w:rFonts w:hint="eastAsia"/>
        </w:rPr>
        <w:t>API</w:t>
      </w:r>
      <w:r w:rsidRPr="00B652D7">
        <w:rPr>
          <w:rFonts w:hint="eastAsia"/>
        </w:rPr>
        <w:t>库（具有与应用程序相同的权限运行）因此可以直接在这些套接字和文件上运行，而无需在系统进程中调用</w:t>
      </w:r>
      <w:r w:rsidRPr="00B652D7">
        <w:rPr>
          <w:rFonts w:hint="eastAsia"/>
        </w:rPr>
        <w:t>API</w:t>
      </w:r>
      <w:r w:rsidRPr="00B652D7">
        <w:rPr>
          <w:rFonts w:hint="eastAsia"/>
        </w:rPr>
        <w:t>实现。</w:t>
      </w:r>
    </w:p>
    <w:p w14:paraId="700E26C2" w14:textId="77777777" w:rsidR="009901D0" w:rsidRDefault="009901D0" w:rsidP="007C6CCD">
      <w:pPr>
        <w:ind w:firstLine="480"/>
      </w:pPr>
    </w:p>
    <w:p w14:paraId="57F3BBFE" w14:textId="4EEE4B68" w:rsidR="00BE2762" w:rsidRPr="007C6CCD" w:rsidRDefault="00B652D7" w:rsidP="009901D0">
      <w:pPr>
        <w:ind w:firstLineChars="0" w:firstLine="0"/>
      </w:pPr>
      <w:r w:rsidRPr="00B652D7">
        <w:rPr>
          <w:rFonts w:ascii="黑体" w:eastAsia="黑体" w:hAnsi="黑体" w:hint="eastAsia"/>
          <w:sz w:val="28"/>
          <w:szCs w:val="28"/>
        </w:rPr>
        <w:t>本</w:t>
      </w:r>
      <w:r>
        <w:rPr>
          <w:rFonts w:ascii="黑体" w:eastAsia="黑体" w:hAnsi="黑体" w:hint="eastAsia"/>
          <w:sz w:val="28"/>
          <w:szCs w:val="28"/>
        </w:rPr>
        <w:t>地</w:t>
      </w:r>
      <w:r w:rsidRPr="00B652D7">
        <w:rPr>
          <w:rFonts w:ascii="黑体" w:eastAsia="黑体" w:hAnsi="黑体" w:hint="eastAsia"/>
          <w:sz w:val="28"/>
          <w:szCs w:val="28"/>
        </w:rPr>
        <w:t>代码。</w:t>
      </w:r>
      <w:r w:rsidR="0021143C" w:rsidRPr="007C6CCD">
        <w:rPr>
          <w:rFonts w:hint="eastAsia"/>
        </w:rPr>
        <w:t>应用程序除了</w:t>
      </w:r>
      <w:r w:rsidR="0021143C" w:rsidRPr="007C6CCD">
        <w:rPr>
          <w:rFonts w:hint="eastAsia"/>
        </w:rPr>
        <w:t>Java</w:t>
      </w:r>
      <w:r w:rsidR="0021143C" w:rsidRPr="007C6CCD">
        <w:rPr>
          <w:rFonts w:hint="eastAsia"/>
        </w:rPr>
        <w:t>代码外，还可以包括本机代码，但是本机代码仍然属于许可系统。尝试打开套接字或文件是由</w:t>
      </w:r>
      <w:r w:rsidR="0021143C" w:rsidRPr="007C6CCD">
        <w:rPr>
          <w:rFonts w:hint="eastAsia"/>
        </w:rPr>
        <w:t>Linux</w:t>
      </w:r>
      <w:r w:rsidR="0021143C" w:rsidRPr="007C6CCD">
        <w:rPr>
          <w:rFonts w:hint="eastAsia"/>
        </w:rPr>
        <w:t>权限引起的。本机代码无法直接与系统</w:t>
      </w:r>
      <w:r w:rsidR="0021143C" w:rsidRPr="007C6CCD">
        <w:rPr>
          <w:rFonts w:hint="eastAsia"/>
        </w:rPr>
        <w:t>API</w:t>
      </w:r>
      <w:r w:rsidR="0021143C" w:rsidRPr="007C6CCD">
        <w:rPr>
          <w:rFonts w:hint="eastAsia"/>
        </w:rPr>
        <w:t>通信，相反，应用程序必须创建</w:t>
      </w:r>
      <w:r w:rsidR="0021143C" w:rsidRPr="007C6CCD">
        <w:rPr>
          <w:rFonts w:hint="eastAsia"/>
        </w:rPr>
        <w:t>Java</w:t>
      </w:r>
      <w:r w:rsidR="0021143C" w:rsidRPr="007C6CCD">
        <w:rPr>
          <w:rFonts w:hint="eastAsia"/>
        </w:rPr>
        <w:t>包装器方法才能代表本机代</w:t>
      </w:r>
      <w:r w:rsidR="0021143C" w:rsidRPr="007C6CCD">
        <w:rPr>
          <w:rFonts w:hint="eastAsia"/>
        </w:rPr>
        <w:lastRenderedPageBreak/>
        <w:t>码调用</w:t>
      </w:r>
      <w:r w:rsidR="0021143C" w:rsidRPr="007C6CCD">
        <w:rPr>
          <w:rFonts w:hint="eastAsia"/>
        </w:rPr>
        <w:t>API</w:t>
      </w:r>
      <w:r w:rsidR="0021143C" w:rsidRPr="007C6CCD">
        <w:rPr>
          <w:rFonts w:hint="eastAsia"/>
        </w:rPr>
        <w:t>。执行</w:t>
      </w:r>
      <w:r w:rsidR="0021143C" w:rsidRPr="007C6CCD">
        <w:rPr>
          <w:rFonts w:hint="eastAsia"/>
        </w:rPr>
        <w:t>API</w:t>
      </w:r>
      <w:r w:rsidR="0021143C" w:rsidRPr="007C6CCD">
        <w:rPr>
          <w:rFonts w:hint="eastAsia"/>
        </w:rPr>
        <w:t>调用时，将照常实施</w:t>
      </w:r>
      <w:r w:rsidR="0021143C" w:rsidRPr="007C6CCD">
        <w:rPr>
          <w:rFonts w:hint="eastAsia"/>
        </w:rPr>
        <w:t>Android</w:t>
      </w:r>
      <w:r w:rsidR="0021143C" w:rsidRPr="007C6CCD">
        <w:rPr>
          <w:rFonts w:hint="eastAsia"/>
        </w:rPr>
        <w:t>权限</w:t>
      </w:r>
      <w:r w:rsidR="00A034A7" w:rsidRPr="007C6CCD">
        <w:rPr>
          <w:rFonts w:hint="eastAsia"/>
        </w:rPr>
        <w:t>。</w:t>
      </w:r>
      <w:r w:rsidR="00BE2762" w:rsidRPr="007C6CCD">
        <w:rPr>
          <w:rFonts w:hint="eastAsia"/>
        </w:rPr>
        <w:t>权限将应用于内容提供商存储的所有资源。通过将权限与路径（例如，</w:t>
      </w:r>
      <w:r w:rsidR="00BE2762" w:rsidRPr="007C6CCD">
        <w:rPr>
          <w:rFonts w:hint="eastAsia"/>
        </w:rPr>
        <w:t>content</w:t>
      </w:r>
      <w:r w:rsidR="00BE2762" w:rsidRPr="007C6CCD">
        <w:rPr>
          <w:rFonts w:hint="eastAsia"/>
        </w:rPr>
        <w:t>：</w:t>
      </w:r>
      <w:r w:rsidR="00BE2762" w:rsidRPr="007C6CCD">
        <w:rPr>
          <w:rFonts w:hint="eastAsia"/>
        </w:rPr>
        <w:t>// a / b</w:t>
      </w:r>
      <w:r w:rsidR="00BE2762" w:rsidRPr="007C6CCD">
        <w:rPr>
          <w:rFonts w:hint="eastAsia"/>
        </w:rPr>
        <w:t>）相关联，也可以以更精细的粒度应用限制。例如，既存储公共注释又存储私有注释的内容提供者可能想要为整个内容提供者设置默认权限要求，但随后允许无限制地访问公共注释。可以类似地为某些路径设置额外的权限要求，仅当调用应用程序具有提供者的默认权限以及特定于路径的权限时，才可以访问这些路径下的数据。</w:t>
      </w:r>
    </w:p>
    <w:p w14:paraId="26CFAA93" w14:textId="294E7008" w:rsidR="007C6CCD" w:rsidRPr="007C6CCD" w:rsidRDefault="007C6CCD" w:rsidP="007C6CCD">
      <w:pPr>
        <w:pStyle w:val="3"/>
        <w:ind w:firstLineChars="83" w:firstLine="266"/>
        <w:rPr>
          <w:rFonts w:asciiTheme="majorHAnsi" w:eastAsiaTheme="majorHAnsi" w:hAnsiTheme="majorHAnsi"/>
        </w:rPr>
      </w:pPr>
      <w:r w:rsidRPr="007C6CCD">
        <w:rPr>
          <w:rFonts w:asciiTheme="majorHAnsi" w:eastAsiaTheme="majorHAnsi" w:hAnsiTheme="majorHAnsi"/>
        </w:rPr>
        <w:t>2.2.2  Content Providers</w:t>
      </w:r>
    </w:p>
    <w:p w14:paraId="67A8D2BA" w14:textId="796E7FA7" w:rsidR="007C6CCD" w:rsidRDefault="007C6CCD" w:rsidP="007C6CCD">
      <w:pPr>
        <w:ind w:firstLine="480"/>
      </w:pPr>
      <w:r w:rsidRPr="007C6CCD">
        <w:rPr>
          <w:rFonts w:hint="eastAsia"/>
        </w:rPr>
        <w:t>系统内容提供程序是作为独立的应用程序安装的，与系统进程和</w:t>
      </w:r>
      <w:r w:rsidRPr="007C6CCD">
        <w:rPr>
          <w:rFonts w:hint="eastAsia"/>
        </w:rPr>
        <w:t>API</w:t>
      </w:r>
      <w:r w:rsidRPr="007C6CCD">
        <w:rPr>
          <w:rFonts w:hint="eastAsia"/>
        </w:rPr>
        <w:t>库分开安装。它们使用静态和动态权限检查进行保护，并使用与应用程序可用的相同机制来保护自己的内容提供程序。</w:t>
      </w:r>
    </w:p>
    <w:p w14:paraId="1F2426E0" w14:textId="3F750888" w:rsidR="007C6CCD" w:rsidRDefault="007C6CCD" w:rsidP="007C6CCD">
      <w:pPr>
        <w:ind w:firstLine="480"/>
      </w:pPr>
      <w:r w:rsidRPr="007C6CCD">
        <w:rPr>
          <w:rFonts w:hint="eastAsia"/>
        </w:rPr>
        <w:t>静态声明为给定的内容提供程序分配了单独的读取和写入权限。默认情况下，这些权限将应用于内容提供者存储的所有资源。通过将权限与路径（例如，</w:t>
      </w:r>
      <w:r w:rsidRPr="007C6CCD">
        <w:rPr>
          <w:rFonts w:hint="eastAsia"/>
        </w:rPr>
        <w:t>content</w:t>
      </w:r>
      <w:r w:rsidRPr="007C6CCD">
        <w:rPr>
          <w:rFonts w:hint="eastAsia"/>
        </w:rPr>
        <w:t>：</w:t>
      </w:r>
      <w:r w:rsidRPr="007C6CCD">
        <w:rPr>
          <w:rFonts w:hint="eastAsia"/>
        </w:rPr>
        <w:t>// a / b</w:t>
      </w:r>
      <w:r w:rsidRPr="007C6CCD">
        <w:rPr>
          <w:rFonts w:hint="eastAsia"/>
        </w:rPr>
        <w:t>）相关联，也可以以更精细的粒度应用限制。例如，既存储公共注释又存储私有注释的内容提供者可能想要为整个内容提供者设置默认权限要求，但随后允许无限制地访问公共注释。可以类似地为某些路径设置额外的权限要求，仅当调用应用程序具有提供者的默认权限以及特定于路径的权限时，才可以访问这些路径下的数据。</w:t>
      </w:r>
    </w:p>
    <w:p w14:paraId="4D111360" w14:textId="7AF6AC23" w:rsidR="00BE2762" w:rsidRDefault="00042296" w:rsidP="007C6CCD">
      <w:pPr>
        <w:pStyle w:val="3"/>
        <w:ind w:firstLineChars="83" w:firstLine="266"/>
        <w:rPr>
          <w:rFonts w:asciiTheme="majorHAnsi" w:eastAsiaTheme="majorHAnsi" w:hAnsiTheme="majorHAnsi"/>
        </w:rPr>
      </w:pPr>
      <w:r w:rsidRPr="007C6CCD">
        <w:rPr>
          <w:rFonts w:asciiTheme="majorHAnsi" w:eastAsiaTheme="majorHAnsi" w:hAnsiTheme="majorHAnsi"/>
        </w:rPr>
        <w:t xml:space="preserve">2.2.3  </w:t>
      </w:r>
      <w:r w:rsidR="007C6CCD" w:rsidRPr="007C6CCD">
        <w:rPr>
          <w:rFonts w:asciiTheme="majorHAnsi" w:eastAsiaTheme="majorHAnsi" w:hAnsiTheme="majorHAnsi"/>
        </w:rPr>
        <w:t>Intents</w:t>
      </w:r>
    </w:p>
    <w:p w14:paraId="6436B3F2" w14:textId="73BC20F8" w:rsidR="007C6CCD" w:rsidRDefault="007C6CCD" w:rsidP="007C6CCD">
      <w:pPr>
        <w:ind w:firstLine="480"/>
      </w:pPr>
      <w:r w:rsidRPr="007C6CCD">
        <w:rPr>
          <w:rFonts w:hint="eastAsia"/>
        </w:rPr>
        <w:t>Android</w:t>
      </w:r>
      <w:r w:rsidRPr="007C6CCD">
        <w:rPr>
          <w:rFonts w:hint="eastAsia"/>
        </w:rPr>
        <w:t>的</w:t>
      </w:r>
      <w:r w:rsidRPr="007C6CCD">
        <w:rPr>
          <w:rFonts w:hint="eastAsia"/>
        </w:rPr>
        <w:t>Intent</w:t>
      </w:r>
      <w:r w:rsidRPr="007C6CCD">
        <w:rPr>
          <w:rFonts w:hint="eastAsia"/>
        </w:rPr>
        <w:t>系统已广泛用于应用程序内部和应用程序之间的通信。为了防止应用程序模仿系统意图，</w:t>
      </w:r>
      <w:r w:rsidRPr="007C6CCD">
        <w:rPr>
          <w:rFonts w:hint="eastAsia"/>
        </w:rPr>
        <w:t>Android</w:t>
      </w:r>
      <w:r w:rsidRPr="007C6CCD">
        <w:rPr>
          <w:rFonts w:hint="eastAsia"/>
        </w:rPr>
        <w:t>限制了谁可以发送某些意图。所有</w:t>
      </w:r>
      <w:r w:rsidRPr="007C6CCD">
        <w:rPr>
          <w:rFonts w:hint="eastAsia"/>
        </w:rPr>
        <w:t>Intent</w:t>
      </w:r>
      <w:r w:rsidRPr="007C6CCD">
        <w:rPr>
          <w:rFonts w:hint="eastAsia"/>
        </w:rPr>
        <w:t>都通过</w:t>
      </w:r>
      <w:r w:rsidRPr="007C6CCD">
        <w:rPr>
          <w:rFonts w:hint="eastAsia"/>
        </w:rPr>
        <w:t>ActivityManagerService</w:t>
      </w:r>
      <w:r w:rsidRPr="007C6CCD">
        <w:rPr>
          <w:rFonts w:hint="eastAsia"/>
        </w:rPr>
        <w:t>（系统服务）发送，该服务强制执行此限制。</w:t>
      </w:r>
      <w:r w:rsidRPr="007C6CCD">
        <w:rPr>
          <w:rFonts w:hint="eastAsia"/>
        </w:rPr>
        <w:t xml:space="preserve"> </w:t>
      </w:r>
      <w:r w:rsidRPr="007C6CCD">
        <w:rPr>
          <w:rFonts w:hint="eastAsia"/>
        </w:rPr>
        <w:t>使用两种技术来限制系统意图的发送。某些</w:t>
      </w:r>
      <w:r w:rsidRPr="007C6CCD">
        <w:rPr>
          <w:rFonts w:hint="eastAsia"/>
        </w:rPr>
        <w:t>Intent</w:t>
      </w:r>
      <w:r w:rsidRPr="007C6CCD">
        <w:rPr>
          <w:rFonts w:hint="eastAsia"/>
        </w:rPr>
        <w:t>只能由具有适当权限的应用程序发送。</w:t>
      </w:r>
      <w:r w:rsidRPr="007C6CCD">
        <w:rPr>
          <w:rFonts w:hint="eastAsia"/>
        </w:rPr>
        <w:t xml:space="preserve"> </w:t>
      </w:r>
      <w:r w:rsidRPr="007C6CCD">
        <w:rPr>
          <w:rFonts w:hint="eastAsia"/>
        </w:rPr>
        <w:t>其他系统意图只能由</w:t>
      </w:r>
      <w:r w:rsidRPr="007C6CCD">
        <w:rPr>
          <w:rFonts w:hint="eastAsia"/>
        </w:rPr>
        <w:t>UID</w:t>
      </w:r>
      <w:r w:rsidRPr="007C6CCD">
        <w:rPr>
          <w:rFonts w:hint="eastAsia"/>
        </w:rPr>
        <w:t>与系统匹配的进程发送。不管它们拥有什么权限，应用程序都无法发送后一种类别的</w:t>
      </w:r>
      <w:r w:rsidRPr="007C6CCD">
        <w:rPr>
          <w:rFonts w:hint="eastAsia"/>
        </w:rPr>
        <w:t>Intent</w:t>
      </w:r>
      <w:r w:rsidRPr="007C6CCD">
        <w:rPr>
          <w:rFonts w:hint="eastAsia"/>
        </w:rPr>
        <w:t>，因为这些</w:t>
      </w:r>
      <w:r w:rsidRPr="007C6CCD">
        <w:rPr>
          <w:rFonts w:hint="eastAsia"/>
        </w:rPr>
        <w:t>Intent</w:t>
      </w:r>
      <w:r w:rsidRPr="007C6CCD">
        <w:rPr>
          <w:rFonts w:hint="eastAsia"/>
        </w:rPr>
        <w:t>必须源自系统进程。</w:t>
      </w:r>
    </w:p>
    <w:p w14:paraId="657360C0" w14:textId="24E6DB4D" w:rsidR="00334F78" w:rsidRDefault="007C6CCD" w:rsidP="00334F78">
      <w:pPr>
        <w:ind w:firstLine="480"/>
      </w:pPr>
      <w:r w:rsidRPr="007C6CCD">
        <w:rPr>
          <w:rFonts w:hint="eastAsia"/>
        </w:rPr>
        <w:t>应用程序可能还需要权限才能接收某些系统意图。操作系统使用标准的</w:t>
      </w:r>
      <w:r w:rsidRPr="007C6CCD">
        <w:rPr>
          <w:rFonts w:hint="eastAsia"/>
        </w:rPr>
        <w:t>Android</w:t>
      </w:r>
      <w:r w:rsidRPr="007C6CCD">
        <w:rPr>
          <w:rFonts w:hint="eastAsia"/>
        </w:rPr>
        <w:t>机制来限制其</w:t>
      </w:r>
      <w:r w:rsidRPr="007C6CCD">
        <w:rPr>
          <w:rFonts w:hint="eastAsia"/>
        </w:rPr>
        <w:t>Intent</w:t>
      </w:r>
      <w:r w:rsidRPr="007C6CCD">
        <w:rPr>
          <w:rFonts w:hint="eastAsia"/>
        </w:rPr>
        <w:t>收件人。应用程序（在这种情况下为</w:t>
      </w:r>
      <w:r w:rsidRPr="007C6CCD">
        <w:rPr>
          <w:rFonts w:hint="eastAsia"/>
        </w:rPr>
        <w:t>OS</w:t>
      </w:r>
      <w:r w:rsidRPr="007C6CCD">
        <w:rPr>
          <w:rFonts w:hint="eastAsia"/>
        </w:rPr>
        <w:t>）可以通过向</w:t>
      </w:r>
      <w:r w:rsidRPr="007C6CCD">
        <w:rPr>
          <w:rFonts w:hint="eastAsia"/>
        </w:rPr>
        <w:t>Intent</w:t>
      </w:r>
      <w:r w:rsidRPr="007C6CCD">
        <w:rPr>
          <w:rFonts w:hint="eastAsia"/>
        </w:rPr>
        <w:t>附加权限要求来限制谁可以接收</w:t>
      </w:r>
      <w:r w:rsidRPr="007C6CCD">
        <w:rPr>
          <w:rFonts w:hint="eastAsia"/>
        </w:rPr>
        <w:t>Intent</w:t>
      </w:r>
      <w:r w:rsidRPr="007C6CCD">
        <w:rPr>
          <w:rFonts w:hint="eastAsia"/>
        </w:rPr>
        <w:t>。</w:t>
      </w:r>
    </w:p>
    <w:p w14:paraId="3D393AE4" w14:textId="7D366D21" w:rsidR="00334F78" w:rsidRDefault="00334F78" w:rsidP="00334F78">
      <w:pPr>
        <w:pStyle w:val="1"/>
      </w:pPr>
      <w:r>
        <w:rPr>
          <w:rFonts w:hint="eastAsia"/>
        </w:rPr>
        <w:lastRenderedPageBreak/>
        <w:t>权限测试方法</w:t>
      </w:r>
    </w:p>
    <w:p w14:paraId="2C058AAB" w14:textId="6E3BD455" w:rsidR="00334F78" w:rsidRDefault="00334F78" w:rsidP="00334F78">
      <w:pPr>
        <w:ind w:firstLine="480"/>
      </w:pPr>
      <w:r w:rsidRPr="00334F78">
        <w:rPr>
          <w:rFonts w:hint="eastAsia"/>
        </w:rPr>
        <w:t>Android</w:t>
      </w:r>
      <w:r w:rsidRPr="00334F78">
        <w:rPr>
          <w:rFonts w:hint="eastAsia"/>
        </w:rPr>
        <w:t>的访问控制政策没有充分记录，但是该政策对于确定应用程序是否特权过多是必需的。为了解决这个缺点，我们根据经验确定了</w:t>
      </w:r>
      <w:r w:rsidRPr="00334F78">
        <w:rPr>
          <w:rFonts w:hint="eastAsia"/>
        </w:rPr>
        <w:t>Android</w:t>
      </w:r>
      <w:r w:rsidRPr="00334F78">
        <w:rPr>
          <w:rFonts w:hint="eastAsia"/>
        </w:rPr>
        <w:t>实施的访问控制策略。我们使用测试来构建权限图，该权限图标识</w:t>
      </w:r>
      <w:r w:rsidRPr="00334F78">
        <w:rPr>
          <w:rFonts w:hint="eastAsia"/>
        </w:rPr>
        <w:t>Android API</w:t>
      </w:r>
      <w:r w:rsidRPr="00334F78">
        <w:rPr>
          <w:rFonts w:hint="eastAsia"/>
        </w:rPr>
        <w:t>中每种方法所需的权限。特别是，我们修改了</w:t>
      </w:r>
      <w:r w:rsidRPr="00334F78">
        <w:rPr>
          <w:rFonts w:hint="eastAsia"/>
        </w:rPr>
        <w:t>Android 2.2</w:t>
      </w:r>
      <w:r w:rsidRPr="00334F78">
        <w:rPr>
          <w:rFonts w:hint="eastAsia"/>
        </w:rPr>
        <w:t>的权限验证机制，以记录发生的权限检查。然后，我们为</w:t>
      </w:r>
      <w:r w:rsidRPr="00334F78">
        <w:rPr>
          <w:rFonts w:hint="eastAsia"/>
        </w:rPr>
        <w:t>API</w:t>
      </w:r>
      <w:r w:rsidRPr="00334F78">
        <w:rPr>
          <w:rFonts w:hint="eastAsia"/>
        </w:rPr>
        <w:t>调用，内容提供者和意图生成了单元测试用例。</w:t>
      </w:r>
      <w:r w:rsidRPr="00334F78">
        <w:rPr>
          <w:rFonts w:hint="eastAsia"/>
        </w:rPr>
        <w:t xml:space="preserve"> </w:t>
      </w:r>
      <w:r w:rsidRPr="00334F78">
        <w:rPr>
          <w:rFonts w:hint="eastAsia"/>
        </w:rPr>
        <w:t>执行这些测试使我们能够观察与系统</w:t>
      </w:r>
      <w:r w:rsidRPr="00334F78">
        <w:rPr>
          <w:rFonts w:hint="eastAsia"/>
        </w:rPr>
        <w:t>API</w:t>
      </w:r>
      <w:r w:rsidRPr="00334F78">
        <w:rPr>
          <w:rFonts w:hint="eastAsia"/>
        </w:rPr>
        <w:t>交互所需的权限。一项核心挑战是建立单元测试，以获取所有平台资源的呼叫覆盖范围。</w:t>
      </w:r>
    </w:p>
    <w:p w14:paraId="084DB552" w14:textId="03B250DF" w:rsidR="00C42DDB" w:rsidRDefault="00C42DDB" w:rsidP="00C42DDB">
      <w:pPr>
        <w:pStyle w:val="2"/>
        <w:ind w:firstLineChars="83" w:firstLine="266"/>
      </w:pPr>
      <w:r>
        <w:t xml:space="preserve">3.1  </w:t>
      </w:r>
      <w:r>
        <w:rPr>
          <w:rFonts w:hint="eastAsia"/>
        </w:rPr>
        <w:t>API</w:t>
      </w:r>
      <w:r>
        <w:t xml:space="preserve"> </w:t>
      </w:r>
    </w:p>
    <w:p w14:paraId="29F2D4DA" w14:textId="2BE33FD6" w:rsidR="00CE101C" w:rsidRDefault="00C42DDB" w:rsidP="00783E30">
      <w:pPr>
        <w:ind w:firstLine="480"/>
      </w:pPr>
      <w:r w:rsidRPr="00C42DDB">
        <w:rPr>
          <w:rFonts w:hint="eastAsia"/>
        </w:rPr>
        <w:t>如</w:t>
      </w:r>
      <w:r w:rsidRPr="00C42DDB">
        <w:rPr>
          <w:rFonts w:hint="eastAsia"/>
        </w:rPr>
        <w:t>2.2.1</w:t>
      </w:r>
      <w:r w:rsidRPr="00C42DDB">
        <w:rPr>
          <w:rFonts w:hint="eastAsia"/>
        </w:rPr>
        <w:t>中所述，</w:t>
      </w:r>
      <w:r w:rsidRPr="00C42DDB">
        <w:rPr>
          <w:rFonts w:hint="eastAsia"/>
        </w:rPr>
        <w:t>Android API</w:t>
      </w:r>
      <w:r w:rsidRPr="00C42DDB">
        <w:rPr>
          <w:rFonts w:hint="eastAsia"/>
        </w:rPr>
        <w:t>为应用程序提供了一个库，该库包含公共，私有和隐藏的类和方法。私有类的集合包括用于系统服务的</w:t>
      </w:r>
      <w:r w:rsidRPr="00C42DDB">
        <w:rPr>
          <w:rFonts w:hint="eastAsia"/>
        </w:rPr>
        <w:t>RPC</w:t>
      </w:r>
      <w:r w:rsidRPr="00C42DDB">
        <w:rPr>
          <w:rFonts w:hint="eastAsia"/>
        </w:rPr>
        <w:t>存根。</w:t>
      </w:r>
      <w:r w:rsidRPr="00C42DDB">
        <w:rPr>
          <w:rFonts w:hint="eastAsia"/>
        </w:rPr>
        <w:t>1</w:t>
      </w:r>
      <w:r w:rsidRPr="00C42DDB">
        <w:rPr>
          <w:rFonts w:hint="eastAsia"/>
        </w:rPr>
        <w:t>所有这些类和方法都可以使用</w:t>
      </w:r>
      <w:r w:rsidRPr="00C42DDB">
        <w:rPr>
          <w:rFonts w:hint="eastAsia"/>
        </w:rPr>
        <w:t>Java</w:t>
      </w:r>
      <w:r w:rsidRPr="00C42DDB">
        <w:rPr>
          <w:rFonts w:hint="eastAsia"/>
        </w:rPr>
        <w:t>反射对应用程序进行访问，因此我们必须对其进行测试以识别权限检查。我们分三个阶段进行测试：针对反馈的测试；可定制的测试用例生成；手动验证。</w:t>
      </w:r>
    </w:p>
    <w:p w14:paraId="4814B7CE" w14:textId="4B726C29" w:rsidR="00783E30" w:rsidRDefault="00783E30" w:rsidP="00783E30">
      <w:pPr>
        <w:pStyle w:val="3"/>
        <w:ind w:firstLineChars="83" w:firstLine="266"/>
        <w:rPr>
          <w:rFonts w:asciiTheme="majorHAnsi" w:eastAsiaTheme="majorHAnsi" w:hAnsiTheme="majorHAnsi"/>
        </w:rPr>
      </w:pPr>
      <w:r w:rsidRPr="00783E30">
        <w:rPr>
          <w:rFonts w:asciiTheme="majorHAnsi" w:eastAsiaTheme="majorHAnsi" w:hAnsiTheme="majorHAnsi" w:hint="eastAsia"/>
        </w:rPr>
        <w:t>3</w:t>
      </w:r>
      <w:r w:rsidRPr="00783E30">
        <w:rPr>
          <w:rFonts w:asciiTheme="majorHAnsi" w:eastAsiaTheme="majorHAnsi" w:hAnsiTheme="majorHAnsi"/>
        </w:rPr>
        <w:t xml:space="preserve">.1.1  </w:t>
      </w:r>
      <w:r w:rsidRPr="00783E30">
        <w:rPr>
          <w:rFonts w:asciiTheme="majorHAnsi" w:eastAsiaTheme="majorHAnsi" w:hAnsiTheme="majorHAnsi" w:hint="eastAsia"/>
        </w:rPr>
        <w:t>定向反馈测试</w:t>
      </w:r>
    </w:p>
    <w:p w14:paraId="7FAC3F9A" w14:textId="32A6677E" w:rsidR="00783E30" w:rsidRDefault="00783E30" w:rsidP="00783E30">
      <w:pPr>
        <w:ind w:firstLine="480"/>
      </w:pPr>
      <w:r w:rsidRPr="00783E30">
        <w:rPr>
          <w:rFonts w:hint="eastAsia"/>
        </w:rPr>
        <w:t>在测试的第一阶段，我们使用了</w:t>
      </w:r>
      <w:r w:rsidRPr="00783E30">
        <w:rPr>
          <w:rFonts w:hint="eastAsia"/>
        </w:rPr>
        <w:t>Randoop</w:t>
      </w:r>
      <w:r w:rsidRPr="00783E30">
        <w:rPr>
          <w:rFonts w:hint="eastAsia"/>
        </w:rPr>
        <w:t>，这是一种针对</w:t>
      </w:r>
      <w:r w:rsidRPr="00783E30">
        <w:rPr>
          <w:rFonts w:hint="eastAsia"/>
        </w:rPr>
        <w:t>Java</w:t>
      </w:r>
      <w:r w:rsidRPr="00783E30">
        <w:rPr>
          <w:rFonts w:hint="eastAsia"/>
        </w:rPr>
        <w:t>的，面向反馈的，面向对象的自动化测试生成器</w:t>
      </w:r>
      <w:r w:rsidRPr="00783E30">
        <w:rPr>
          <w:rFonts w:hint="eastAsia"/>
        </w:rPr>
        <w:t>[20</w:t>
      </w:r>
      <w:r w:rsidRPr="00783E30">
        <w:rPr>
          <w:rFonts w:hint="eastAsia"/>
        </w:rPr>
        <w:t>，</w:t>
      </w:r>
      <w:r w:rsidRPr="00783E30">
        <w:rPr>
          <w:rFonts w:hint="eastAsia"/>
        </w:rPr>
        <w:t>22]</w:t>
      </w:r>
      <w:r w:rsidRPr="00783E30">
        <w:rPr>
          <w:rFonts w:hint="eastAsia"/>
        </w:rPr>
        <w:t>。</w:t>
      </w:r>
      <w:r w:rsidRPr="00783E30">
        <w:rPr>
          <w:rFonts w:hint="eastAsia"/>
        </w:rPr>
        <w:t>Randoop</w:t>
      </w:r>
      <w:r w:rsidRPr="00783E30">
        <w:rPr>
          <w:rFonts w:hint="eastAsia"/>
        </w:rPr>
        <w:t>将类列表作为输入，并从这些类中搜索可能的方法序列的空间。我们修改了</w:t>
      </w:r>
      <w:r w:rsidRPr="00783E30">
        <w:rPr>
          <w:rFonts w:hint="eastAsia"/>
        </w:rPr>
        <w:t>Randoop</w:t>
      </w:r>
      <w:r w:rsidRPr="00783E30">
        <w:rPr>
          <w:rFonts w:hint="eastAsia"/>
        </w:rPr>
        <w:t>，使其可以作为</w:t>
      </w:r>
      <w:r w:rsidRPr="00783E30">
        <w:rPr>
          <w:rFonts w:hint="eastAsia"/>
        </w:rPr>
        <w:t>Android</w:t>
      </w:r>
      <w:r w:rsidRPr="00783E30">
        <w:rPr>
          <w:rFonts w:hint="eastAsia"/>
        </w:rPr>
        <w:t>应用程序运行并记录其调用的每个方法。我们对</w:t>
      </w:r>
      <w:r w:rsidRPr="00783E30">
        <w:rPr>
          <w:rFonts w:hint="eastAsia"/>
        </w:rPr>
        <w:t>Android</w:t>
      </w:r>
      <w:r w:rsidRPr="00783E30">
        <w:rPr>
          <w:rFonts w:hint="eastAsia"/>
        </w:rPr>
        <w:t>的修改记录了</w:t>
      </w:r>
      <w:r w:rsidRPr="00783E30">
        <w:rPr>
          <w:rFonts w:hint="eastAsia"/>
        </w:rPr>
        <w:t>Android</w:t>
      </w:r>
      <w:r w:rsidRPr="00783E30">
        <w:rPr>
          <w:rFonts w:hint="eastAsia"/>
        </w:rPr>
        <w:t>权限验证机制检查的每个权限，这使我们可以推断出哪个</w:t>
      </w:r>
      <w:r w:rsidRPr="00783E30">
        <w:rPr>
          <w:rFonts w:hint="eastAsia"/>
        </w:rPr>
        <w:t>API</w:t>
      </w:r>
      <w:r w:rsidRPr="00783E30">
        <w:rPr>
          <w:rFonts w:hint="eastAsia"/>
        </w:rPr>
        <w:t>调用触发了权限检查。</w:t>
      </w:r>
    </w:p>
    <w:p w14:paraId="34DD29C3" w14:textId="69F1DF67" w:rsidR="006107C1" w:rsidRDefault="008B1374" w:rsidP="00783E30">
      <w:pPr>
        <w:ind w:firstLine="480"/>
      </w:pPr>
      <w:r w:rsidRPr="008B1374">
        <w:rPr>
          <w:rFonts w:hint="eastAsia"/>
        </w:rPr>
        <w:t>Randoop</w:t>
      </w:r>
      <w:r w:rsidRPr="008B1374">
        <w:rPr>
          <w:rFonts w:hint="eastAsia"/>
        </w:rPr>
        <w:t>搜索方法的空间以查找其返回值可用作其他方法的参数的方法。它维护有效的初始输入序列和参数的池，这些初始输入序列和参数最初是用原始值（例如</w:t>
      </w:r>
      <w:r w:rsidRPr="008B1374">
        <w:rPr>
          <w:rFonts w:hint="eastAsia"/>
        </w:rPr>
        <w:t>int</w:t>
      </w:r>
      <w:r w:rsidRPr="008B1374">
        <w:rPr>
          <w:rFonts w:hint="eastAsia"/>
        </w:rPr>
        <w:t>和</w:t>
      </w:r>
      <w:r w:rsidRPr="008B1374">
        <w:rPr>
          <w:rFonts w:hint="eastAsia"/>
        </w:rPr>
        <w:t>String</w:t>
      </w:r>
      <w:r w:rsidRPr="008B1374">
        <w:rPr>
          <w:rFonts w:hint="eastAsia"/>
        </w:rPr>
        <w:t>）播种的。</w:t>
      </w:r>
      <w:r w:rsidRPr="008B1374">
        <w:rPr>
          <w:rFonts w:hint="eastAsia"/>
        </w:rPr>
        <w:t>Randoop</w:t>
      </w:r>
      <w:r w:rsidRPr="008B1374">
        <w:rPr>
          <w:rFonts w:hint="eastAsia"/>
        </w:rPr>
        <w:t>通过从测试类的方法中随机选择一个方法，并从输入池中选择序列以填充该方法的参数来逐步构建测试序列。如果新序列是唯一的，则将执行它。成功完成的序列（即不产生异常）将添加到序列池中。</w:t>
      </w:r>
      <w:r w:rsidRPr="008B1374">
        <w:rPr>
          <w:rFonts w:hint="eastAsia"/>
        </w:rPr>
        <w:t>Randoop</w:t>
      </w:r>
      <w:r w:rsidRPr="008B1374">
        <w:rPr>
          <w:rFonts w:hint="eastAsia"/>
        </w:rPr>
        <w:t>的目标是全面覆盖测试空间。与同类技术</w:t>
      </w:r>
      <w:r w:rsidRPr="008B1374">
        <w:rPr>
          <w:rFonts w:hint="eastAsia"/>
        </w:rPr>
        <w:t>[4,9,21]</w:t>
      </w:r>
      <w:r w:rsidRPr="008B1374">
        <w:rPr>
          <w:rFonts w:hint="eastAsia"/>
        </w:rPr>
        <w:t>不同，</w:t>
      </w:r>
      <w:r w:rsidRPr="008B1374">
        <w:rPr>
          <w:rFonts w:hint="eastAsia"/>
        </w:rPr>
        <w:t>Randoop</w:t>
      </w:r>
      <w:r w:rsidRPr="008B1374">
        <w:rPr>
          <w:rFonts w:hint="eastAsia"/>
        </w:rPr>
        <w:t>不需要示例执行跟踪作为输入，从而使诸如</w:t>
      </w:r>
      <w:r w:rsidRPr="008B1374">
        <w:rPr>
          <w:rFonts w:hint="eastAsia"/>
        </w:rPr>
        <w:t>API</w:t>
      </w:r>
      <w:r w:rsidRPr="008B1374">
        <w:rPr>
          <w:rFonts w:hint="eastAsia"/>
        </w:rPr>
        <w:t>模糊测试之类的大规模测试更加易于管理。由于</w:t>
      </w:r>
      <w:r w:rsidRPr="008B1374">
        <w:rPr>
          <w:rFonts w:hint="eastAsia"/>
        </w:rPr>
        <w:t>Randoop</w:t>
      </w:r>
      <w:r w:rsidRPr="008B1374">
        <w:rPr>
          <w:rFonts w:hint="eastAsia"/>
        </w:rPr>
        <w:t>使用</w:t>
      </w:r>
      <w:r w:rsidRPr="008B1374">
        <w:rPr>
          <w:rFonts w:hint="eastAsia"/>
        </w:rPr>
        <w:t>Java</w:t>
      </w:r>
      <w:r w:rsidRPr="008B1374">
        <w:rPr>
          <w:rFonts w:hint="eastAsia"/>
        </w:rPr>
        <w:t>反射从提供的类列表中生成测试方法，因此它支持</w:t>
      </w:r>
      <w:r w:rsidRPr="008B1374">
        <w:rPr>
          <w:rFonts w:hint="eastAsia"/>
        </w:rPr>
        <w:lastRenderedPageBreak/>
        <w:t>测试非公共方法。我们修改了</w:t>
      </w:r>
      <w:r w:rsidRPr="008B1374">
        <w:rPr>
          <w:rFonts w:hint="eastAsia"/>
        </w:rPr>
        <w:t>Randoop</w:t>
      </w:r>
      <w:r w:rsidRPr="008B1374">
        <w:rPr>
          <w:rFonts w:hint="eastAsia"/>
        </w:rPr>
        <w:t>以测试输入类的嵌套类。</w:t>
      </w:r>
    </w:p>
    <w:p w14:paraId="7F14673A" w14:textId="77777777" w:rsidR="009901D0" w:rsidRDefault="009901D0" w:rsidP="00783E30">
      <w:pPr>
        <w:ind w:firstLine="480"/>
      </w:pPr>
    </w:p>
    <w:p w14:paraId="795AC047" w14:textId="5869BCD4" w:rsidR="008B1374" w:rsidRDefault="008B1374" w:rsidP="009901D0">
      <w:pPr>
        <w:ind w:firstLineChars="0" w:firstLine="0"/>
      </w:pPr>
      <w:r w:rsidRPr="008B1374">
        <w:rPr>
          <w:rFonts w:ascii="黑体" w:eastAsia="黑体" w:hAnsi="黑体" w:hint="eastAsia"/>
          <w:sz w:val="28"/>
          <w:szCs w:val="28"/>
        </w:rPr>
        <w:t>局限性。</w:t>
      </w:r>
      <w:r w:rsidRPr="008B1374">
        <w:rPr>
          <w:rFonts w:hint="eastAsia"/>
        </w:rPr>
        <w:t>Randoop</w:t>
      </w:r>
      <w:r w:rsidRPr="008B1374">
        <w:rPr>
          <w:rFonts w:hint="eastAsia"/>
        </w:rPr>
        <w:t>的反馈制导空间探索受到它可以访问的对象和输入值的限制。如果</w:t>
      </w:r>
      <w:r w:rsidRPr="008B1374">
        <w:rPr>
          <w:rFonts w:hint="eastAsia"/>
        </w:rPr>
        <w:t>Randoop</w:t>
      </w:r>
      <w:r w:rsidRPr="008B1374">
        <w:rPr>
          <w:rFonts w:hint="eastAsia"/>
        </w:rPr>
        <w:t>无法在序列池中找到调用方法所需的正确类型的对象，则它将永远不会尝试调用该方法。</w:t>
      </w:r>
      <w:r w:rsidRPr="008B1374">
        <w:rPr>
          <w:rFonts w:hint="eastAsia"/>
        </w:rPr>
        <w:t>Android API</w:t>
      </w:r>
      <w:r w:rsidRPr="008B1374">
        <w:rPr>
          <w:rFonts w:hint="eastAsia"/>
        </w:rPr>
        <w:t>太大，无法一次测试所有相互依赖的类，因此实际上在序列池中没有许多对象可用。我们通过一起测试相关类（例如</w:t>
      </w:r>
      <w:r w:rsidRPr="008B1374">
        <w:rPr>
          <w:rFonts w:hint="eastAsia"/>
        </w:rPr>
        <w:t>Account</w:t>
      </w:r>
      <w:r w:rsidRPr="008B1374">
        <w:rPr>
          <w:rFonts w:hint="eastAsia"/>
        </w:rPr>
        <w:t>和</w:t>
      </w:r>
      <w:r w:rsidRPr="008B1374">
        <w:rPr>
          <w:rFonts w:hint="eastAsia"/>
        </w:rPr>
        <w:t>AccountManager</w:t>
      </w:r>
      <w:r w:rsidRPr="008B1374">
        <w:rPr>
          <w:rFonts w:hint="eastAsia"/>
        </w:rPr>
        <w:t>）并添加返回常见</w:t>
      </w:r>
      <w:r w:rsidRPr="008B1374">
        <w:rPr>
          <w:rFonts w:hint="eastAsia"/>
        </w:rPr>
        <w:t>Android</w:t>
      </w:r>
      <w:r w:rsidRPr="008B1374">
        <w:rPr>
          <w:rFonts w:hint="eastAsia"/>
        </w:rPr>
        <w:t>特定数据类型的种子序列来缓解此问题。不幸的是，这不足以为许多方法产生有效的输入参数。许多单例对象实例只能通过带有特定参数的</w:t>
      </w:r>
      <w:r w:rsidRPr="008B1374">
        <w:rPr>
          <w:rFonts w:hint="eastAsia"/>
        </w:rPr>
        <w:t>API</w:t>
      </w:r>
      <w:r w:rsidRPr="008B1374">
        <w:rPr>
          <w:rFonts w:hint="eastAsia"/>
        </w:rPr>
        <w:t>调用来创建；例如，可以通过使用参数“</w:t>
      </w:r>
      <w:r w:rsidRPr="008B1374">
        <w:rPr>
          <w:rFonts w:hint="eastAsia"/>
        </w:rPr>
        <w:t>wifi</w:t>
      </w:r>
      <w:r w:rsidRPr="008B1374">
        <w:rPr>
          <w:rFonts w:hint="eastAsia"/>
        </w:rPr>
        <w:t>”调用</w:t>
      </w:r>
      <w:r w:rsidRPr="008B1374">
        <w:rPr>
          <w:rFonts w:hint="eastAsia"/>
        </w:rPr>
        <w:t>android.content.Context.getSystemService</w:t>
      </w:r>
      <w:r w:rsidRPr="008B1374">
        <w:rPr>
          <w:rFonts w:hint="eastAsia"/>
        </w:rPr>
        <w:t>（</w:t>
      </w:r>
      <w:r w:rsidRPr="008B1374">
        <w:rPr>
          <w:rFonts w:hint="eastAsia"/>
        </w:rPr>
        <w:t>String</w:t>
      </w:r>
      <w:r w:rsidRPr="008B1374">
        <w:rPr>
          <w:rFonts w:hint="eastAsia"/>
        </w:rPr>
        <w:t>）来获得</w:t>
      </w:r>
      <w:r w:rsidRPr="008B1374">
        <w:rPr>
          <w:rFonts w:hint="eastAsia"/>
        </w:rPr>
        <w:t>WifiManager</w:t>
      </w:r>
      <w:r w:rsidRPr="008B1374">
        <w:rPr>
          <w:rFonts w:hint="eastAsia"/>
        </w:rPr>
        <w:t>实例。我们通过使用特定的原始常量和序列扩展输入池来解决此问题。另外，一些</w:t>
      </w:r>
      <w:r w:rsidRPr="008B1374">
        <w:rPr>
          <w:rFonts w:hint="eastAsia"/>
        </w:rPr>
        <w:t>API</w:t>
      </w:r>
      <w:r w:rsidRPr="008B1374">
        <w:rPr>
          <w:rFonts w:hint="eastAsia"/>
        </w:rPr>
        <w:t>调用期望内存地址存储参数的特定值，而我们无法大规模解决这些问题。</w:t>
      </w:r>
    </w:p>
    <w:p w14:paraId="6B7E0108" w14:textId="77777777" w:rsidR="009901D0" w:rsidRDefault="009901D0" w:rsidP="009901D0">
      <w:pPr>
        <w:ind w:firstLineChars="0" w:firstLine="0"/>
      </w:pPr>
    </w:p>
    <w:p w14:paraId="4E048FEB" w14:textId="6E952866" w:rsidR="008B1374" w:rsidRDefault="008B1374" w:rsidP="00783E30">
      <w:pPr>
        <w:ind w:firstLine="480"/>
      </w:pPr>
      <w:r w:rsidRPr="008B1374">
        <w:rPr>
          <w:rFonts w:hint="eastAsia"/>
        </w:rPr>
        <w:t>Randoop</w:t>
      </w:r>
      <w:r w:rsidRPr="008B1374">
        <w:rPr>
          <w:rFonts w:hint="eastAsia"/>
        </w:rPr>
        <w:t>也不处理与输入参数无关的订购要求。在某些情况下，</w:t>
      </w:r>
      <w:r w:rsidRPr="008B1374">
        <w:rPr>
          <w:rFonts w:hint="eastAsia"/>
        </w:rPr>
        <w:t>Android</w:t>
      </w:r>
      <w:r w:rsidRPr="008B1374">
        <w:rPr>
          <w:rFonts w:hint="eastAsia"/>
        </w:rPr>
        <w:t>期望方法以非常特定的顺序彼此优先。</w:t>
      </w:r>
      <w:r w:rsidRPr="008B1374">
        <w:rPr>
          <w:rFonts w:hint="eastAsia"/>
        </w:rPr>
        <w:t>Randoop</w:t>
      </w:r>
      <w:r w:rsidRPr="008B1374">
        <w:rPr>
          <w:rFonts w:hint="eastAsia"/>
        </w:rPr>
        <w:t>仅生成序列链是为了为方法创建参数。它不能生成序列来满足非输入变量形式的依赖关系。进一步加重了这个问题，许多具有底层本机代码的</w:t>
      </w:r>
      <w:r w:rsidRPr="008B1374">
        <w:rPr>
          <w:rFonts w:hint="eastAsia"/>
        </w:rPr>
        <w:t>Android</w:t>
      </w:r>
      <w:r w:rsidRPr="008B1374">
        <w:rPr>
          <w:rFonts w:hint="eastAsia"/>
        </w:rPr>
        <w:t>方法如果被无序调用会产生分段错误，从而终止</w:t>
      </w:r>
      <w:r w:rsidRPr="008B1374">
        <w:rPr>
          <w:rFonts w:hint="eastAsia"/>
        </w:rPr>
        <w:t>Randoop</w:t>
      </w:r>
      <w:r w:rsidRPr="008B1374">
        <w:rPr>
          <w:rFonts w:hint="eastAsia"/>
        </w:rPr>
        <w:t>测试过程。</w:t>
      </w:r>
    </w:p>
    <w:p w14:paraId="6B3BBD79" w14:textId="46F0782A" w:rsidR="00596C45" w:rsidRDefault="00596C45" w:rsidP="00596C45">
      <w:pPr>
        <w:pStyle w:val="3"/>
        <w:ind w:firstLineChars="83" w:firstLine="266"/>
        <w:rPr>
          <w:rFonts w:asciiTheme="majorHAnsi" w:eastAsiaTheme="majorHAnsi" w:hAnsiTheme="majorHAnsi"/>
        </w:rPr>
      </w:pPr>
      <w:r w:rsidRPr="00596C45">
        <w:rPr>
          <w:rFonts w:asciiTheme="majorHAnsi" w:eastAsiaTheme="majorHAnsi" w:hAnsiTheme="majorHAnsi" w:hint="eastAsia"/>
        </w:rPr>
        <w:t>3.1.2</w:t>
      </w:r>
      <w:r>
        <w:rPr>
          <w:rFonts w:asciiTheme="majorHAnsi" w:eastAsiaTheme="majorHAnsi" w:hAnsiTheme="majorHAnsi"/>
        </w:rPr>
        <w:t xml:space="preserve">  </w:t>
      </w:r>
      <w:r w:rsidRPr="00596C45">
        <w:rPr>
          <w:rFonts w:asciiTheme="majorHAnsi" w:eastAsiaTheme="majorHAnsi" w:hAnsiTheme="majorHAnsi" w:hint="eastAsia"/>
        </w:rPr>
        <w:t>可定制的测试用例生成</w:t>
      </w:r>
    </w:p>
    <w:p w14:paraId="123EBF0C" w14:textId="3F75B4ED" w:rsidR="00596C45" w:rsidRDefault="00596C45" w:rsidP="00596C45">
      <w:pPr>
        <w:ind w:firstLine="480"/>
      </w:pPr>
      <w:r w:rsidRPr="00596C45">
        <w:rPr>
          <w:rFonts w:hint="eastAsia"/>
        </w:rPr>
        <w:t>Randoop</w:t>
      </w:r>
      <w:r w:rsidRPr="00596C45">
        <w:rPr>
          <w:rFonts w:hint="eastAsia"/>
        </w:rPr>
        <w:t>的以反馈为导向的测试方法未能涵盖某些类型的方法。发生这种情况时，无法手动编辑其测试序列以控制序列顺序或建立方法前提条件。为了解决这些限制并提高覆盖率，我们构建了自己的测试生成工具。我们的工具接受方法签名列表作为输入，并为每种方法输出至少一个单元测试。它维护一个默认输入参数池，这些默认参数可以传递给要调用的方法。如果一个参数有多个值，那么我们的工具将为该方法创建多个单元测试。（当同一方法的多个参数具有多个可能的值时，将组合创建测试。）如果找不到合适的参数，它也会使用空值生成测试。由于我们的工具将测试用例的生成与执行分开，因此人工测试人员可以编辑由我们的工具生成的测试序列。如果测试失败，我们将手动调整方法调用的顺序，引入额外的代码以满足方法的先决条件，或者为失败的测试添加新的参数。</w:t>
      </w:r>
    </w:p>
    <w:p w14:paraId="21AABE44" w14:textId="776F9CF9" w:rsidR="00596C45" w:rsidRDefault="00596C45" w:rsidP="00596C45">
      <w:pPr>
        <w:ind w:firstLine="480"/>
      </w:pPr>
      <w:r w:rsidRPr="00596C45">
        <w:rPr>
          <w:rFonts w:hint="eastAsia"/>
        </w:rPr>
        <w:t>我们的测试生成工具比</w:t>
      </w:r>
      <w:r w:rsidRPr="00596C45">
        <w:rPr>
          <w:rFonts w:hint="eastAsia"/>
        </w:rPr>
        <w:t>Randoop</w:t>
      </w:r>
      <w:r w:rsidRPr="00596C45">
        <w:rPr>
          <w:rFonts w:hint="eastAsia"/>
        </w:rPr>
        <w:t>需要更多的人工，但是对于快速覆盖</w:t>
      </w:r>
      <w:r w:rsidRPr="00596C45">
        <w:rPr>
          <w:rFonts w:hint="eastAsia"/>
        </w:rPr>
        <w:t>Randoop</w:t>
      </w:r>
      <w:r w:rsidRPr="00596C45">
        <w:rPr>
          <w:rFonts w:hint="eastAsia"/>
        </w:rPr>
        <w:t>无法正确调用的方法来说，它是有效的。与手动编写测试用例相比，监督和编辑由我们的工具生成的一组生成的测试用例的工作量仍然要少得多。我们在大规模</w:t>
      </w:r>
      <w:r w:rsidRPr="00596C45">
        <w:rPr>
          <w:rFonts w:hint="eastAsia"/>
        </w:rPr>
        <w:t>API</w:t>
      </w:r>
      <w:r w:rsidRPr="00596C45">
        <w:rPr>
          <w:rFonts w:hint="eastAsia"/>
        </w:rPr>
        <w:t>测试中的经验是，反馈定向测试难以调用的方法经常会出现问题。</w:t>
      </w:r>
      <w:r w:rsidRPr="00596C45">
        <w:rPr>
          <w:rFonts w:hint="eastAsia"/>
        </w:rPr>
        <w:t xml:space="preserve"> </w:t>
      </w:r>
      <w:r w:rsidRPr="00596C45">
        <w:rPr>
          <w:rFonts w:hint="eastAsia"/>
        </w:rPr>
        <w:lastRenderedPageBreak/>
        <w:t>当人类测试人员能够编辑失败的序列时，可以正确调用这些方法。</w:t>
      </w:r>
    </w:p>
    <w:p w14:paraId="0FE5E5F6" w14:textId="40C29A03" w:rsidR="00B95DE2" w:rsidRDefault="00B95DE2" w:rsidP="00B95DE2">
      <w:pPr>
        <w:pStyle w:val="3"/>
        <w:ind w:firstLineChars="83" w:firstLine="266"/>
        <w:rPr>
          <w:rFonts w:asciiTheme="majorHAnsi" w:eastAsiaTheme="majorHAnsi" w:hAnsiTheme="majorHAnsi"/>
        </w:rPr>
      </w:pPr>
      <w:r w:rsidRPr="00B95DE2">
        <w:rPr>
          <w:rFonts w:asciiTheme="majorHAnsi" w:eastAsiaTheme="majorHAnsi" w:hAnsiTheme="majorHAnsi" w:hint="eastAsia"/>
        </w:rPr>
        <w:t>3.1.3</w:t>
      </w:r>
      <w:r>
        <w:rPr>
          <w:rFonts w:asciiTheme="majorHAnsi" w:eastAsiaTheme="majorHAnsi" w:hAnsiTheme="majorHAnsi"/>
        </w:rPr>
        <w:t xml:space="preserve">  </w:t>
      </w:r>
      <w:r w:rsidRPr="00B95DE2">
        <w:rPr>
          <w:rFonts w:asciiTheme="majorHAnsi" w:eastAsiaTheme="majorHAnsi" w:hAnsiTheme="majorHAnsi" w:hint="eastAsia"/>
        </w:rPr>
        <w:t>手动验证</w:t>
      </w:r>
    </w:p>
    <w:p w14:paraId="049B3D22" w14:textId="342A83A6" w:rsidR="00B95DE2" w:rsidRDefault="00B95DE2" w:rsidP="00B95DE2">
      <w:pPr>
        <w:ind w:firstLine="480"/>
      </w:pPr>
      <w:r w:rsidRPr="00B95DE2">
        <w:rPr>
          <w:rFonts w:hint="eastAsia"/>
        </w:rPr>
        <w:t>测试的前两个阶段生成</w:t>
      </w:r>
      <w:r w:rsidRPr="00B95DE2">
        <w:rPr>
          <w:rFonts w:hint="eastAsia"/>
        </w:rPr>
        <w:t>API</w:t>
      </w:r>
      <w:r w:rsidRPr="00B95DE2">
        <w:rPr>
          <w:rFonts w:hint="eastAsia"/>
        </w:rPr>
        <w:t>中每种方法执行的权限检查的映射。但是，这些结果包含三种类型的不一致。首先，由异步</w:t>
      </w:r>
      <w:r w:rsidRPr="00B95DE2">
        <w:rPr>
          <w:rFonts w:hint="eastAsia"/>
        </w:rPr>
        <w:t>API</w:t>
      </w:r>
      <w:r w:rsidRPr="00B95DE2">
        <w:rPr>
          <w:rFonts w:hint="eastAsia"/>
        </w:rPr>
        <w:t>调用引起的权限检查有时会错误地与后续</w:t>
      </w:r>
      <w:r w:rsidRPr="00B95DE2">
        <w:rPr>
          <w:rFonts w:hint="eastAsia"/>
        </w:rPr>
        <w:t>API</w:t>
      </w:r>
      <w:r w:rsidRPr="00B95DE2">
        <w:rPr>
          <w:rFonts w:hint="eastAsia"/>
        </w:rPr>
        <w:t>调用相关联。其次，方法的权限要求可能取决于参数，在这种情况下，我们会对该方法进行间歇性或不同的权限检查。第三，权限检查可以取决于</w:t>
      </w:r>
      <w:r w:rsidRPr="00B95DE2">
        <w:rPr>
          <w:rFonts w:hint="eastAsia"/>
        </w:rPr>
        <w:t>API</w:t>
      </w:r>
      <w:r w:rsidRPr="00B95DE2">
        <w:rPr>
          <w:rFonts w:hint="eastAsia"/>
        </w:rPr>
        <w:t>调用的顺序。为了识别和解决这些不一致之处，我们手动验证了测试的前两个阶段生成的权限图的正确性。</w:t>
      </w:r>
    </w:p>
    <w:p w14:paraId="5E094CF2" w14:textId="37E8B662" w:rsidR="00B95DE2" w:rsidRDefault="00B95DE2" w:rsidP="00B95DE2">
      <w:pPr>
        <w:ind w:firstLine="480"/>
      </w:pPr>
      <w:r w:rsidRPr="00B95DE2">
        <w:rPr>
          <w:rFonts w:hint="eastAsia"/>
        </w:rPr>
        <w:t>我们使用了可定制的测试生成工具来创建测试，以确认与权限图中每个</w:t>
      </w:r>
      <w:r w:rsidRPr="00B95DE2">
        <w:rPr>
          <w:rFonts w:hint="eastAsia"/>
        </w:rPr>
        <w:t>API</w:t>
      </w:r>
      <w:r w:rsidRPr="00B95DE2">
        <w:rPr>
          <w:rFonts w:hint="eastAsia"/>
        </w:rPr>
        <w:t>方法相关联的权限。我们仔细测试了测试用例的顺序和参数，以确保我们将权限检查与异步</w:t>
      </w:r>
      <w:r w:rsidRPr="00B95DE2">
        <w:rPr>
          <w:rFonts w:hint="eastAsia"/>
        </w:rPr>
        <w:t>API</w:t>
      </w:r>
      <w:r w:rsidRPr="00B95DE2">
        <w:rPr>
          <w:rFonts w:hint="eastAsia"/>
        </w:rPr>
        <w:t>调用正确匹配，并确定了权限检查的条件。在确认潜在的异步或依赖于订单的</w:t>
      </w:r>
      <w:r w:rsidRPr="00B95DE2">
        <w:rPr>
          <w:rFonts w:hint="eastAsia"/>
        </w:rPr>
        <w:t>API</w:t>
      </w:r>
      <w:r w:rsidRPr="00B95DE2">
        <w:rPr>
          <w:rFonts w:hint="eastAsia"/>
        </w:rPr>
        <w:t>调用的权限时，我们还为相关类中最初没有与权限检查相关联的相关方法创建了确认测试用例。我们运行每个测试用例，无论它们是否具有必需的权限，以标识具有多个或可替换权限要求的</w:t>
      </w:r>
      <w:r w:rsidRPr="00B95DE2">
        <w:rPr>
          <w:rFonts w:hint="eastAsia"/>
        </w:rPr>
        <w:t>API</w:t>
      </w:r>
      <w:r w:rsidRPr="00B95DE2">
        <w:rPr>
          <w:rFonts w:hint="eastAsia"/>
        </w:rPr>
        <w:t>调用。如果测试用例在未经许可的情况下引发安全异常，但在获得许可后成功，那么我们知道被测方法的许可权映射是正确的。</w:t>
      </w:r>
    </w:p>
    <w:p w14:paraId="75A99E12" w14:textId="3C343180" w:rsidR="00A92059" w:rsidRDefault="00A92059" w:rsidP="00A92059">
      <w:pPr>
        <w:ind w:firstLine="480"/>
      </w:pPr>
      <w:r w:rsidRPr="00A92059">
        <w:rPr>
          <w:rFonts w:hint="eastAsia"/>
          <w:i/>
          <w:iCs/>
        </w:rPr>
        <w:t>测试</w:t>
      </w:r>
      <w:r w:rsidRPr="00A92059">
        <w:rPr>
          <w:rFonts w:hint="eastAsia"/>
          <w:i/>
          <w:iCs/>
        </w:rPr>
        <w:t>Internet</w:t>
      </w:r>
      <w:r w:rsidRPr="00A92059">
        <w:rPr>
          <w:rFonts w:hint="eastAsia"/>
          <w:i/>
          <w:iCs/>
        </w:rPr>
        <w:t>权限。</w:t>
      </w:r>
      <w:r w:rsidRPr="00A92059">
        <w:rPr>
          <w:rFonts w:hint="eastAsia"/>
        </w:rPr>
        <w:t>应用程序可以通过</w:t>
      </w:r>
      <w:r w:rsidRPr="00A92059">
        <w:rPr>
          <w:rFonts w:hint="eastAsia"/>
        </w:rPr>
        <w:t>Android API</w:t>
      </w:r>
      <w:r w:rsidRPr="00A92059">
        <w:rPr>
          <w:rFonts w:hint="eastAsia"/>
        </w:rPr>
        <w:t>访问</w:t>
      </w:r>
      <w:r w:rsidRPr="00A92059">
        <w:rPr>
          <w:rFonts w:hint="eastAsia"/>
        </w:rPr>
        <w:t>Internet</w:t>
      </w:r>
      <w:r w:rsidRPr="00A92059">
        <w:rPr>
          <w:rFonts w:hint="eastAsia"/>
        </w:rPr>
        <w:t>，但是其他包（例如</w:t>
      </w:r>
      <w:r w:rsidRPr="00A92059">
        <w:rPr>
          <w:rFonts w:hint="eastAsia"/>
        </w:rPr>
        <w:t>java.net</w:t>
      </w:r>
      <w:r w:rsidRPr="00A92059">
        <w:rPr>
          <w:rFonts w:hint="eastAsia"/>
        </w:rPr>
        <w:t>和</w:t>
      </w:r>
      <w:r w:rsidRPr="00A92059">
        <w:rPr>
          <w:rFonts w:hint="eastAsia"/>
        </w:rPr>
        <w:t>org.apache</w:t>
      </w:r>
      <w:r w:rsidRPr="00A92059">
        <w:rPr>
          <w:rFonts w:hint="eastAsia"/>
        </w:rPr>
        <w:t>）也提供</w:t>
      </w:r>
      <w:r w:rsidRPr="00A92059">
        <w:rPr>
          <w:rFonts w:hint="eastAsia"/>
        </w:rPr>
        <w:t>Internet</w:t>
      </w:r>
      <w:r w:rsidRPr="00A92059">
        <w:rPr>
          <w:rFonts w:hint="eastAsia"/>
        </w:rPr>
        <w:t>访问。为了确定哪些方法需要访问</w:t>
      </w:r>
      <w:r w:rsidRPr="00A92059">
        <w:rPr>
          <w:rFonts w:hint="eastAsia"/>
        </w:rPr>
        <w:t>Internet</w:t>
      </w:r>
      <w:r w:rsidRPr="00A92059">
        <w:rPr>
          <w:rFonts w:hint="eastAsia"/>
        </w:rPr>
        <w:t>，我们搜索了文档，并在</w:t>
      </w:r>
      <w:r w:rsidRPr="00A92059">
        <w:rPr>
          <w:rFonts w:hint="eastAsia"/>
        </w:rPr>
        <w:t>Internet</w:t>
      </w:r>
      <w:r w:rsidRPr="00A92059">
        <w:rPr>
          <w:rFonts w:hint="eastAsia"/>
        </w:rPr>
        <w:t>上搜索了建议访问</w:t>
      </w:r>
      <w:r w:rsidRPr="00A92059">
        <w:rPr>
          <w:rFonts w:hint="eastAsia"/>
        </w:rPr>
        <w:t>Internet</w:t>
      </w:r>
      <w:r w:rsidRPr="00A92059">
        <w:rPr>
          <w:rFonts w:hint="eastAsia"/>
        </w:rPr>
        <w:t>的所有方法。使用此列表，我们编写了测试用例，以确定哪些方法需要</w:t>
      </w:r>
      <w:r w:rsidRPr="00A92059">
        <w:rPr>
          <w:rFonts w:hint="eastAsia"/>
        </w:rPr>
        <w:t>INTERNET</w:t>
      </w:r>
      <w:r w:rsidRPr="00A92059">
        <w:rPr>
          <w:rFonts w:hint="eastAsia"/>
        </w:rPr>
        <w:t>权限。</w:t>
      </w:r>
    </w:p>
    <w:p w14:paraId="395BD125" w14:textId="49F320BF" w:rsidR="00B74F8B" w:rsidRDefault="00B74F8B" w:rsidP="00B74F8B">
      <w:pPr>
        <w:pStyle w:val="2"/>
        <w:ind w:firstLineChars="83" w:firstLine="266"/>
      </w:pPr>
      <w:r w:rsidRPr="00B74F8B">
        <w:t>3.2  Content Providers</w:t>
      </w:r>
    </w:p>
    <w:p w14:paraId="0F3C0BBE" w14:textId="16E7E4A9" w:rsidR="00B74F8B" w:rsidRDefault="00B74F8B" w:rsidP="00B74F8B">
      <w:pPr>
        <w:ind w:firstLineChars="0" w:firstLine="420"/>
      </w:pPr>
      <w:r w:rsidRPr="00B74F8B">
        <w:rPr>
          <w:rFonts w:hint="eastAsia"/>
        </w:rPr>
        <w:t>我们的</w:t>
      </w:r>
      <w:r w:rsidRPr="00B74F8B">
        <w:rPr>
          <w:rFonts w:hint="eastAsia"/>
        </w:rPr>
        <w:t>Content Provider</w:t>
      </w:r>
      <w:r w:rsidRPr="00B74F8B">
        <w:rPr>
          <w:rFonts w:hint="eastAsia"/>
        </w:rPr>
        <w:t>测试应用程序对与</w:t>
      </w:r>
      <w:r w:rsidRPr="00B74F8B">
        <w:rPr>
          <w:rFonts w:hint="eastAsia"/>
        </w:rPr>
        <w:t>Android</w:t>
      </w:r>
      <w:r w:rsidRPr="00B74F8B">
        <w:rPr>
          <w:rFonts w:hint="eastAsia"/>
        </w:rPr>
        <w:t>系统和预安装的应用程序相关联的</w:t>
      </w:r>
      <w:r w:rsidRPr="00B74F8B">
        <w:rPr>
          <w:rFonts w:hint="eastAsia"/>
        </w:rPr>
        <w:t>Content Provider URI</w:t>
      </w:r>
      <w:r w:rsidRPr="00B74F8B">
        <w:rPr>
          <w:rFonts w:hint="eastAsia"/>
        </w:rPr>
        <w:t>执行查询</w:t>
      </w:r>
      <w:r>
        <w:rPr>
          <w:rFonts w:hint="eastAsia"/>
        </w:rPr>
        <w:t>、</w:t>
      </w:r>
      <w:r w:rsidRPr="00B74F8B">
        <w:rPr>
          <w:rFonts w:hint="eastAsia"/>
        </w:rPr>
        <w:t>插入</w:t>
      </w:r>
      <w:r>
        <w:rPr>
          <w:rFonts w:hint="eastAsia"/>
        </w:rPr>
        <w:t>、</w:t>
      </w:r>
      <w:r w:rsidRPr="00B74F8B">
        <w:rPr>
          <w:rFonts w:hint="eastAsia"/>
        </w:rPr>
        <w:t>更新和删除操作。我们从</w:t>
      </w:r>
      <w:r w:rsidRPr="00B74F8B">
        <w:rPr>
          <w:rFonts w:hint="eastAsia"/>
        </w:rPr>
        <w:t>android.provider</w:t>
      </w:r>
      <w:r w:rsidRPr="00B74F8B">
        <w:rPr>
          <w:rFonts w:hint="eastAsia"/>
        </w:rPr>
        <w:t>包中收集了</w:t>
      </w:r>
      <w:r w:rsidRPr="00B74F8B">
        <w:rPr>
          <w:rFonts w:hint="eastAsia"/>
        </w:rPr>
        <w:t>URI</w:t>
      </w:r>
      <w:r w:rsidRPr="00B74F8B">
        <w:rPr>
          <w:rFonts w:hint="eastAsia"/>
        </w:rPr>
        <w:t>列表，以确定要测试的内容提供商的核心集。我们还收集了在其他测试阶段发现的</w:t>
      </w:r>
      <w:r w:rsidRPr="00B74F8B">
        <w:rPr>
          <w:rFonts w:hint="eastAsia"/>
        </w:rPr>
        <w:t>Content Provider URI</w:t>
      </w:r>
      <w:r w:rsidRPr="00B74F8B">
        <w:rPr>
          <w:rFonts w:hint="eastAsia"/>
        </w:rPr>
        <w:t>。对于每个</w:t>
      </w:r>
      <w:r w:rsidRPr="00B74F8B">
        <w:rPr>
          <w:rFonts w:hint="eastAsia"/>
        </w:rPr>
        <w:t>URI</w:t>
      </w:r>
      <w:r w:rsidRPr="00B74F8B">
        <w:rPr>
          <w:rFonts w:hint="eastAsia"/>
        </w:rPr>
        <w:t>，我们尝试在没有任何权限的情况下执行每种类型的数据库操作。如果引发了安全异常，我们将记录所需的权限。我们添加并测试了权限的组合，以标识多个或可替代的权限要求。每个内容提供者都经过测试，直到不再为给定操作引发安全异常，这表明完成该操作所需的最小权限集。除了测试外，我们还检查了系统内容提供商的静态权限声明。</w:t>
      </w:r>
    </w:p>
    <w:p w14:paraId="593BE2E3" w14:textId="0AD01E10" w:rsidR="00B74F8B" w:rsidRDefault="00B74F8B" w:rsidP="00B74F8B">
      <w:pPr>
        <w:pStyle w:val="2"/>
        <w:ind w:firstLineChars="83" w:firstLine="266"/>
      </w:pPr>
      <w:r w:rsidRPr="00B74F8B">
        <w:lastRenderedPageBreak/>
        <w:t xml:space="preserve">3.3 </w:t>
      </w:r>
      <w:r w:rsidR="004E2B23">
        <w:t xml:space="preserve"> </w:t>
      </w:r>
      <w:r w:rsidRPr="00B74F8B">
        <w:t>Intents</w:t>
      </w:r>
    </w:p>
    <w:p w14:paraId="183E7341" w14:textId="07E1EB04" w:rsidR="00B74F8B" w:rsidRDefault="00B74F8B" w:rsidP="00B74F8B">
      <w:pPr>
        <w:ind w:firstLine="480"/>
      </w:pPr>
      <w:r w:rsidRPr="00B74F8B">
        <w:rPr>
          <w:rFonts w:hint="eastAsia"/>
        </w:rPr>
        <w:t>我们构建了一对应用程序来发送和接收</w:t>
      </w:r>
      <w:r w:rsidRPr="00B74F8B">
        <w:rPr>
          <w:rFonts w:hint="eastAsia"/>
        </w:rPr>
        <w:t>Intent</w:t>
      </w:r>
      <w:r w:rsidRPr="00B74F8B">
        <w:rPr>
          <w:rFonts w:hint="eastAsia"/>
        </w:rPr>
        <w:t>。</w:t>
      </w:r>
      <w:r w:rsidRPr="00B74F8B">
        <w:rPr>
          <w:rFonts w:hint="eastAsia"/>
        </w:rPr>
        <w:t>Android</w:t>
      </w:r>
      <w:r w:rsidRPr="00B74F8B">
        <w:rPr>
          <w:rFonts w:hint="eastAsia"/>
        </w:rPr>
        <w:t>文档没有提供可用系统</w:t>
      </w:r>
      <w:r w:rsidRPr="00B74F8B">
        <w:rPr>
          <w:rFonts w:hint="eastAsia"/>
        </w:rPr>
        <w:t>Intent</w:t>
      </w:r>
      <w:r w:rsidRPr="00B74F8B">
        <w:rPr>
          <w:rFonts w:hint="eastAsia"/>
        </w:rPr>
        <w:t>的单个完整列表，因此我们抓取了公共</w:t>
      </w:r>
      <w:r w:rsidRPr="00B74F8B">
        <w:rPr>
          <w:rFonts w:hint="eastAsia"/>
        </w:rPr>
        <w:t>API</w:t>
      </w:r>
      <w:r w:rsidRPr="00B74F8B">
        <w:rPr>
          <w:rFonts w:hint="eastAsia"/>
        </w:rPr>
        <w:t>来查找可能是</w:t>
      </w:r>
      <w:r w:rsidRPr="00B74F8B">
        <w:rPr>
          <w:rFonts w:hint="eastAsia"/>
        </w:rPr>
        <w:t>Intent</w:t>
      </w:r>
      <w:r w:rsidRPr="00B74F8B">
        <w:rPr>
          <w:rFonts w:hint="eastAsia"/>
        </w:rPr>
        <w:t>内容的字符串常量。我们在测试应用程序之间使用这些常量发送和接收</w:t>
      </w:r>
      <w:r w:rsidRPr="00B74F8B">
        <w:rPr>
          <w:rFonts w:hint="eastAsia"/>
        </w:rPr>
        <w:t>Intent</w:t>
      </w:r>
      <w:r w:rsidRPr="00B74F8B">
        <w:rPr>
          <w:rFonts w:hint="eastAsia"/>
        </w:rPr>
        <w:t>。为了测试接收系统广播意图所需的权限，我们通过发送和接收短信，发送和接收电话，连接和断开</w:t>
      </w:r>
      <w:r w:rsidRPr="00B74F8B">
        <w:rPr>
          <w:rFonts w:hint="eastAsia"/>
        </w:rPr>
        <w:t>WiFi</w:t>
      </w:r>
      <w:r w:rsidRPr="00B74F8B">
        <w:rPr>
          <w:rFonts w:hint="eastAsia"/>
        </w:rPr>
        <w:t>，连接和断开蓝牙设备等来触发系统广播。对于所有这些测试，我们记录是否进行了权限检查以及意图是否已成功交付或接收。</w:t>
      </w:r>
    </w:p>
    <w:p w14:paraId="5FFB27A6" w14:textId="6070F731" w:rsidR="00B74F8B" w:rsidRDefault="004E2B23" w:rsidP="004E2B23">
      <w:pPr>
        <w:pStyle w:val="1"/>
      </w:pPr>
      <w:r w:rsidRPr="004E2B23">
        <w:rPr>
          <w:rFonts w:hint="eastAsia"/>
        </w:rPr>
        <w:t>权限映射结果</w:t>
      </w:r>
    </w:p>
    <w:p w14:paraId="68C7EBF7" w14:textId="201A1EAD" w:rsidR="004E2B23" w:rsidRDefault="004E2B23" w:rsidP="004E2B23">
      <w:pPr>
        <w:ind w:firstLine="480"/>
      </w:pPr>
      <w:r w:rsidRPr="004E2B23">
        <w:rPr>
          <w:rFonts w:hint="eastAsia"/>
        </w:rPr>
        <w:t>我们对</w:t>
      </w:r>
      <w:r w:rsidRPr="004E2B23">
        <w:rPr>
          <w:rFonts w:hint="eastAsia"/>
        </w:rPr>
        <w:t>Android</w:t>
      </w:r>
      <w:r w:rsidRPr="004E2B23">
        <w:rPr>
          <w:rFonts w:hint="eastAsia"/>
        </w:rPr>
        <w:t>应用程序平台的测试产生了一个权限图，该权限图将权限要求与</w:t>
      </w:r>
      <w:r w:rsidRPr="004E2B23">
        <w:rPr>
          <w:rFonts w:hint="eastAsia"/>
        </w:rPr>
        <w:t>API</w:t>
      </w:r>
      <w:r w:rsidRPr="004E2B23">
        <w:rPr>
          <w:rFonts w:hint="eastAsia"/>
        </w:rPr>
        <w:t>调用，内容提供者和意图相关联。在本节中，我们将讨论</w:t>
      </w:r>
      <w:r w:rsidRPr="004E2B23">
        <w:rPr>
          <w:rFonts w:hint="eastAsia"/>
        </w:rPr>
        <w:t>API</w:t>
      </w:r>
      <w:r w:rsidRPr="004E2B23">
        <w:rPr>
          <w:rFonts w:hint="eastAsia"/>
        </w:rPr>
        <w:t>的涵盖范围，将结果与</w:t>
      </w:r>
      <w:r w:rsidRPr="004E2B23">
        <w:rPr>
          <w:rFonts w:hint="eastAsia"/>
        </w:rPr>
        <w:t>Android</w:t>
      </w:r>
      <w:r w:rsidRPr="004E2B23">
        <w:rPr>
          <w:rFonts w:hint="eastAsia"/>
        </w:rPr>
        <w:t>官方文档进行比较，并介绍</w:t>
      </w:r>
      <w:r w:rsidRPr="004E2B23">
        <w:rPr>
          <w:rFonts w:hint="eastAsia"/>
        </w:rPr>
        <w:t>Android API</w:t>
      </w:r>
      <w:r w:rsidRPr="004E2B23">
        <w:rPr>
          <w:rFonts w:hint="eastAsia"/>
        </w:rPr>
        <w:t>和权限映射的特征。</w:t>
      </w:r>
    </w:p>
    <w:p w14:paraId="2517A2DF" w14:textId="5091FF7B" w:rsidR="004E2B23" w:rsidRDefault="004E2B23" w:rsidP="004E2B23">
      <w:pPr>
        <w:pStyle w:val="2"/>
        <w:ind w:firstLineChars="83" w:firstLine="266"/>
      </w:pPr>
      <w:r w:rsidRPr="004E2B23">
        <w:t>4.1</w:t>
      </w:r>
      <w:r>
        <w:t xml:space="preserve"> </w:t>
      </w:r>
      <w:r w:rsidRPr="004E2B23">
        <w:t xml:space="preserve"> </w:t>
      </w:r>
      <w:r w:rsidR="00025F09" w:rsidRPr="00025F09">
        <w:rPr>
          <w:rFonts w:hint="eastAsia"/>
        </w:rPr>
        <w:t>覆盖范围</w:t>
      </w:r>
    </w:p>
    <w:p w14:paraId="6E98E920" w14:textId="2D2460F0" w:rsidR="004E2B23" w:rsidRDefault="004E2B23" w:rsidP="00B1656F">
      <w:pPr>
        <w:ind w:firstLine="480"/>
      </w:pPr>
      <w:r w:rsidRPr="004E2B23">
        <w:rPr>
          <w:rFonts w:hint="eastAsia"/>
        </w:rPr>
        <w:t>Android API</w:t>
      </w:r>
      <w:r w:rsidRPr="004E2B23">
        <w:rPr>
          <w:rFonts w:hint="eastAsia"/>
        </w:rPr>
        <w:t>包含</w:t>
      </w:r>
      <w:r w:rsidRPr="004E2B23">
        <w:rPr>
          <w:rFonts w:hint="eastAsia"/>
        </w:rPr>
        <w:t>1665</w:t>
      </w:r>
      <w:r w:rsidRPr="004E2B23">
        <w:rPr>
          <w:rFonts w:hint="eastAsia"/>
        </w:rPr>
        <w:t>个类，共有</w:t>
      </w:r>
      <w:r w:rsidRPr="004E2B23">
        <w:rPr>
          <w:rFonts w:hint="eastAsia"/>
        </w:rPr>
        <w:t>16732</w:t>
      </w:r>
      <w:r w:rsidRPr="004E2B23">
        <w:rPr>
          <w:rFonts w:hint="eastAsia"/>
        </w:rPr>
        <w:t>个公共和私有方法。</w:t>
      </w:r>
      <w:r w:rsidRPr="004E2B23">
        <w:rPr>
          <w:rFonts w:hint="eastAsia"/>
        </w:rPr>
        <w:t xml:space="preserve"> </w:t>
      </w:r>
      <w:r w:rsidRPr="004E2B23">
        <w:rPr>
          <w:rFonts w:hint="eastAsia"/>
        </w:rPr>
        <w:t>通过两个阶段的测试，我们达到了</w:t>
      </w:r>
      <w:r w:rsidRPr="004E2B23">
        <w:rPr>
          <w:rFonts w:hint="eastAsia"/>
        </w:rPr>
        <w:t>Android API</w:t>
      </w:r>
      <w:r w:rsidRPr="004E2B23">
        <w:rPr>
          <w:rFonts w:hint="eastAsia"/>
        </w:rPr>
        <w:t>覆盖率的</w:t>
      </w:r>
      <w:r w:rsidRPr="004E2B23">
        <w:rPr>
          <w:rFonts w:hint="eastAsia"/>
        </w:rPr>
        <w:t>85</w:t>
      </w:r>
      <w:r w:rsidRPr="004E2B23">
        <w:rPr>
          <w:rFonts w:hint="eastAsia"/>
        </w:rPr>
        <w:t>％。</w:t>
      </w:r>
      <w:r w:rsidRPr="004E2B23">
        <w:rPr>
          <w:rFonts w:hint="eastAsia"/>
        </w:rPr>
        <w:t xml:space="preserve"> </w:t>
      </w:r>
      <w:r w:rsidRPr="004E2B23">
        <w:rPr>
          <w:rFonts w:hint="eastAsia"/>
        </w:rPr>
        <w:t>（如果在不产生异常的情况下执行该方法，则将其定义为被覆盖的方法；我们不衡量分支的覆盖范围。）</w:t>
      </w:r>
      <w:r w:rsidRPr="004E2B23">
        <w:rPr>
          <w:rFonts w:hint="eastAsia"/>
        </w:rPr>
        <w:t>Randoop</w:t>
      </w:r>
      <w:r w:rsidRPr="004E2B23">
        <w:rPr>
          <w:rFonts w:hint="eastAsia"/>
        </w:rPr>
        <w:t>的初始方法覆盖率为</w:t>
      </w:r>
      <w:r w:rsidRPr="004E2B23">
        <w:rPr>
          <w:rFonts w:hint="eastAsia"/>
        </w:rPr>
        <w:t>60</w:t>
      </w:r>
      <w:r w:rsidRPr="004E2B23">
        <w:rPr>
          <w:rFonts w:hint="eastAsia"/>
        </w:rPr>
        <w:t>％，分布在所有程序包中。</w:t>
      </w:r>
      <w:r w:rsidRPr="004E2B23">
        <w:rPr>
          <w:rFonts w:hint="eastAsia"/>
        </w:rPr>
        <w:t xml:space="preserve"> </w:t>
      </w:r>
      <w:r w:rsidRPr="004E2B23">
        <w:rPr>
          <w:rFonts w:hint="eastAsia"/>
        </w:rPr>
        <w:t>我们使用专有的测试生成工具补充了</w:t>
      </w:r>
      <w:r w:rsidRPr="004E2B23">
        <w:rPr>
          <w:rFonts w:hint="eastAsia"/>
        </w:rPr>
        <w:t>Randoop</w:t>
      </w:r>
      <w:r w:rsidRPr="004E2B23">
        <w:rPr>
          <w:rFonts w:hint="eastAsia"/>
        </w:rPr>
        <w:t>的覆盖范围，并通过至少一项权限检查来完成对属于类的方法的覆盖率接近</w:t>
      </w:r>
      <w:r w:rsidRPr="004E2B23">
        <w:rPr>
          <w:rFonts w:hint="eastAsia"/>
        </w:rPr>
        <w:t>100</w:t>
      </w:r>
      <w:r w:rsidRPr="004E2B23">
        <w:rPr>
          <w:rFonts w:hint="eastAsia"/>
        </w:rPr>
        <w:t>％。</w:t>
      </w:r>
    </w:p>
    <w:p w14:paraId="67A7AABB" w14:textId="1DC4BBA4" w:rsidR="00766735" w:rsidRDefault="00766735" w:rsidP="00B1656F">
      <w:pPr>
        <w:ind w:firstLine="480"/>
      </w:pPr>
      <w:r w:rsidRPr="00766735">
        <w:rPr>
          <w:rFonts w:hint="eastAsia"/>
        </w:rPr>
        <w:t>API</w:t>
      </w:r>
      <w:r w:rsidRPr="00766735">
        <w:rPr>
          <w:rFonts w:hint="eastAsia"/>
        </w:rPr>
        <w:t>的未发现部分是由于本机调用和未在第一阶段进行权限检查的软件包的第二阶段测试所致。首先，当提供不正确的参数时，本机方法经常使应用程序崩溃，从而使其难以测试。</w:t>
      </w:r>
      <w:r w:rsidRPr="00766735">
        <w:rPr>
          <w:rFonts w:hint="eastAsia"/>
        </w:rPr>
        <w:t xml:space="preserve"> </w:t>
      </w:r>
      <w:r w:rsidRPr="00766735">
        <w:rPr>
          <w:rFonts w:hint="eastAsia"/>
        </w:rPr>
        <w:t>许多本机方法参数是整数，它们表示本机代码中对象的指针</w:t>
      </w:r>
      <w:r>
        <w:rPr>
          <w:rFonts w:hint="eastAsia"/>
        </w:rPr>
        <w:t>，</w:t>
      </w:r>
      <w:r w:rsidRPr="00766735">
        <w:rPr>
          <w:rFonts w:hint="eastAsia"/>
        </w:rPr>
        <w:t>因此很难提供正确的参数。</w:t>
      </w:r>
      <w:r w:rsidRPr="00766735">
        <w:rPr>
          <w:rFonts w:hint="eastAsia"/>
        </w:rPr>
        <w:t xml:space="preserve"> </w:t>
      </w:r>
      <w:r w:rsidRPr="00766735">
        <w:rPr>
          <w:rFonts w:hint="eastAsia"/>
        </w:rPr>
        <w:t>大约三分之一的未发现方法是本机调用。其次</w:t>
      </w:r>
      <w:r>
        <w:rPr>
          <w:rFonts w:hint="eastAsia"/>
        </w:rPr>
        <w:t>，</w:t>
      </w:r>
      <w:r w:rsidRPr="00766735">
        <w:rPr>
          <w:rFonts w:hint="eastAsia"/>
        </w:rPr>
        <w:t>我们决定对在</w:t>
      </w:r>
      <w:r w:rsidRPr="00766735">
        <w:rPr>
          <w:rFonts w:hint="eastAsia"/>
        </w:rPr>
        <w:t>Randoop</w:t>
      </w:r>
      <w:r w:rsidRPr="00766735">
        <w:rPr>
          <w:rFonts w:hint="eastAsia"/>
        </w:rPr>
        <w:t>测试阶段未显示权限检查的软件包省略补充测试。如果</w:t>
      </w:r>
      <w:r w:rsidRPr="00766735">
        <w:rPr>
          <w:rFonts w:hint="eastAsia"/>
        </w:rPr>
        <w:t>Randoop</w:t>
      </w:r>
      <w:r w:rsidRPr="00766735">
        <w:rPr>
          <w:rFonts w:hint="eastAsia"/>
        </w:rPr>
        <w:t>没有在包中触发至少一项权限检查，则我们不会在包中的类上添加更多测试。</w:t>
      </w:r>
    </w:p>
    <w:p w14:paraId="1F5F468A" w14:textId="668AF447" w:rsidR="00DF7DEF" w:rsidRDefault="00B1656F" w:rsidP="00B1656F">
      <w:pPr>
        <w:pStyle w:val="2"/>
        <w:ind w:firstLineChars="83" w:firstLine="266"/>
      </w:pPr>
      <w:r w:rsidRPr="00B1656F">
        <w:rPr>
          <w:rFonts w:hint="eastAsia"/>
        </w:rPr>
        <w:lastRenderedPageBreak/>
        <w:t>4.2</w:t>
      </w:r>
      <w:r w:rsidRPr="00B1656F">
        <w:t xml:space="preserve">  </w:t>
      </w:r>
      <w:r w:rsidRPr="00B1656F">
        <w:rPr>
          <w:rFonts w:hint="eastAsia"/>
        </w:rPr>
        <w:t>与文档比较</w:t>
      </w:r>
    </w:p>
    <w:p w14:paraId="7BCA2453" w14:textId="044D0F06" w:rsidR="00B1656F" w:rsidRDefault="00B1656F" w:rsidP="00B1656F">
      <w:pPr>
        <w:ind w:firstLine="480"/>
      </w:pPr>
      <w:r w:rsidRPr="00B1656F">
        <w:rPr>
          <w:rFonts w:hint="eastAsia"/>
        </w:rPr>
        <w:t>清晰，完善的文档可促进正确使用权限和安全的编程习惯。</w:t>
      </w:r>
      <w:r w:rsidRPr="00B1656F">
        <w:rPr>
          <w:rFonts w:hint="eastAsia"/>
        </w:rPr>
        <w:t xml:space="preserve"> </w:t>
      </w:r>
      <w:r w:rsidRPr="00B1656F">
        <w:rPr>
          <w:rFonts w:hint="eastAsia"/>
        </w:rPr>
        <w:t>文档中的错误和遗漏可能导致错误的开发人员假设和特权。</w:t>
      </w:r>
      <w:r w:rsidRPr="00B1656F">
        <w:rPr>
          <w:rFonts w:hint="eastAsia"/>
        </w:rPr>
        <w:t xml:space="preserve"> Android</w:t>
      </w:r>
      <w:r w:rsidRPr="00B1656F">
        <w:rPr>
          <w:rFonts w:hint="eastAsia"/>
        </w:rPr>
        <w:t>的权限文档受到限制，这很可能是因为它们缺乏集中式访问控制策略。</w:t>
      </w:r>
      <w:r w:rsidRPr="00B1656F">
        <w:rPr>
          <w:rFonts w:hint="eastAsia"/>
        </w:rPr>
        <w:t xml:space="preserve"> </w:t>
      </w:r>
      <w:r w:rsidRPr="00B1656F">
        <w:rPr>
          <w:rFonts w:hint="eastAsia"/>
        </w:rPr>
        <w:t>我们的测试确定了</w:t>
      </w:r>
      <w:r w:rsidRPr="00B1656F">
        <w:rPr>
          <w:rFonts w:hint="eastAsia"/>
        </w:rPr>
        <w:t>1259</w:t>
      </w:r>
      <w:r w:rsidRPr="00B1656F">
        <w:rPr>
          <w:rFonts w:hint="eastAsia"/>
        </w:rPr>
        <w:t>个具有权限检查的</w:t>
      </w:r>
      <w:r w:rsidRPr="00B1656F">
        <w:rPr>
          <w:rFonts w:hint="eastAsia"/>
        </w:rPr>
        <w:t>API</w:t>
      </w:r>
      <w:r w:rsidRPr="00B1656F">
        <w:rPr>
          <w:rFonts w:hint="eastAsia"/>
        </w:rPr>
        <w:t>调用。</w:t>
      </w:r>
      <w:r w:rsidRPr="00B1656F">
        <w:rPr>
          <w:rFonts w:hint="eastAsia"/>
        </w:rPr>
        <w:t xml:space="preserve"> </w:t>
      </w:r>
      <w:r w:rsidRPr="00B1656F">
        <w:rPr>
          <w:rFonts w:hint="eastAsia"/>
        </w:rPr>
        <w:t>我们将此与</w:t>
      </w:r>
      <w:r w:rsidRPr="00B1656F">
        <w:rPr>
          <w:rFonts w:hint="eastAsia"/>
        </w:rPr>
        <w:t>Android 2.2</w:t>
      </w:r>
      <w:r w:rsidRPr="00B1656F">
        <w:rPr>
          <w:rFonts w:hint="eastAsia"/>
        </w:rPr>
        <w:t>文档进行了比较。</w:t>
      </w:r>
    </w:p>
    <w:p w14:paraId="1B461919" w14:textId="73612A99" w:rsidR="00B1656F" w:rsidRDefault="00B1656F" w:rsidP="00B1656F">
      <w:pPr>
        <w:ind w:firstLine="480"/>
      </w:pPr>
      <w:r w:rsidRPr="00B1656F">
        <w:rPr>
          <w:rFonts w:hint="eastAsia"/>
        </w:rPr>
        <w:t>我们检索了</w:t>
      </w:r>
      <w:r w:rsidRPr="00B1656F">
        <w:rPr>
          <w:rFonts w:hint="eastAsia"/>
        </w:rPr>
        <w:t>Android 2.2</w:t>
      </w:r>
      <w:r w:rsidRPr="00B1656F">
        <w:rPr>
          <w:rFonts w:hint="eastAsia"/>
        </w:rPr>
        <w:t>文档，发现该文档指定了</w:t>
      </w:r>
      <w:r w:rsidRPr="00B1656F">
        <w:rPr>
          <w:rFonts w:hint="eastAsia"/>
        </w:rPr>
        <w:t>78</w:t>
      </w:r>
      <w:r w:rsidRPr="00B1656F">
        <w:rPr>
          <w:rFonts w:hint="eastAsia"/>
        </w:rPr>
        <w:t>种方法的权限要求。</w:t>
      </w:r>
      <w:r w:rsidRPr="00B1656F">
        <w:rPr>
          <w:rFonts w:hint="eastAsia"/>
        </w:rPr>
        <w:t xml:space="preserve"> </w:t>
      </w:r>
      <w:r w:rsidRPr="00B1656F">
        <w:rPr>
          <w:rFonts w:hint="eastAsia"/>
        </w:rPr>
        <w:t>该文档另外在几个类描述中列出了权限，但是尚不清楚类的哪些方法需要声明的权限。在文档中的</w:t>
      </w:r>
      <w:r w:rsidRPr="00B1656F">
        <w:rPr>
          <w:rFonts w:hint="eastAsia"/>
        </w:rPr>
        <w:t>78</w:t>
      </w:r>
      <w:r w:rsidRPr="00B1656F">
        <w:rPr>
          <w:rFonts w:hint="eastAsia"/>
        </w:rPr>
        <w:t>个受权限保护的</w:t>
      </w:r>
      <w:r w:rsidRPr="00B1656F">
        <w:rPr>
          <w:rFonts w:hint="eastAsia"/>
        </w:rPr>
        <w:t>API</w:t>
      </w:r>
      <w:r w:rsidRPr="00B1656F">
        <w:rPr>
          <w:rFonts w:hint="eastAsia"/>
        </w:rPr>
        <w:t>调用中，我们的测试表明</w:t>
      </w:r>
      <w:r w:rsidRPr="00B1656F">
        <w:rPr>
          <w:rFonts w:hint="eastAsia"/>
        </w:rPr>
        <w:t>6</w:t>
      </w:r>
      <w:r w:rsidRPr="00B1656F">
        <w:rPr>
          <w:rFonts w:hint="eastAsia"/>
        </w:rPr>
        <w:t>个</w:t>
      </w:r>
      <w:r w:rsidRPr="00B1656F">
        <w:rPr>
          <w:rFonts w:hint="eastAsia"/>
        </w:rPr>
        <w:t>API</w:t>
      </w:r>
      <w:r w:rsidRPr="00B1656F">
        <w:rPr>
          <w:rFonts w:hint="eastAsia"/>
        </w:rPr>
        <w:t>调用的文档不正确。我们不清楚文件或实现是否错误；如果文档正确，则这些差异可能是安全错误。</w:t>
      </w:r>
    </w:p>
    <w:p w14:paraId="71AC2F55" w14:textId="245C554C" w:rsidR="00B22CAC" w:rsidRDefault="00B22CAC" w:rsidP="00B1656F">
      <w:pPr>
        <w:ind w:firstLine="480"/>
      </w:pPr>
      <w:r w:rsidRPr="00B22CAC">
        <w:rPr>
          <w:rFonts w:hint="eastAsia"/>
        </w:rPr>
        <w:t>其中三个文档错误列出了与通过测试发现的权限不同的权限。在一个地方，文档声称一个</w:t>
      </w:r>
      <w:r w:rsidRPr="00B22CAC">
        <w:rPr>
          <w:rFonts w:hint="eastAsia"/>
        </w:rPr>
        <w:t>API</w:t>
      </w:r>
      <w:r w:rsidRPr="00B22CAC">
        <w:rPr>
          <w:rFonts w:hint="eastAsia"/>
        </w:rPr>
        <w:t>调用实际上受到较低权限的普通权限</w:t>
      </w:r>
      <w:r w:rsidRPr="00B22CAC">
        <w:rPr>
          <w:rFonts w:hint="eastAsia"/>
        </w:rPr>
        <w:t>GET_ACCOUNTS</w:t>
      </w:r>
      <w:r w:rsidRPr="00B22CAC">
        <w:rPr>
          <w:rFonts w:hint="eastAsia"/>
        </w:rPr>
        <w:t>的访问，并且受到危险权限</w:t>
      </w:r>
      <w:r w:rsidRPr="00B22CAC">
        <w:rPr>
          <w:rFonts w:hint="eastAsia"/>
        </w:rPr>
        <w:t>MANAGE_ACCOUNTS</w:t>
      </w:r>
      <w:r w:rsidRPr="00B22CAC">
        <w:rPr>
          <w:rFonts w:hint="eastAsia"/>
        </w:rPr>
        <w:t>的保护。另一个错误声称</w:t>
      </w:r>
      <w:r w:rsidRPr="00B22CAC">
        <w:rPr>
          <w:rFonts w:hint="eastAsia"/>
        </w:rPr>
        <w:t>API</w:t>
      </w:r>
      <w:r w:rsidRPr="00B22CAC">
        <w:rPr>
          <w:rFonts w:hint="eastAsia"/>
        </w:rPr>
        <w:t>调用需要</w:t>
      </w:r>
      <w:r w:rsidRPr="00B22CAC">
        <w:rPr>
          <w:rFonts w:hint="eastAsia"/>
        </w:rPr>
        <w:t>ACCESS_COARSE_UPDATES</w:t>
      </w:r>
      <w:r w:rsidRPr="00B22CAC">
        <w:rPr>
          <w:rFonts w:hint="eastAsia"/>
        </w:rPr>
        <w:t>权限，该权限不存在。结果，我们在</w:t>
      </w:r>
      <w:r w:rsidRPr="00B22CAC">
        <w:rPr>
          <w:rFonts w:hint="eastAsia"/>
        </w:rPr>
        <w:t>x6.2</w:t>
      </w:r>
      <w:r w:rsidRPr="00B22CAC">
        <w:rPr>
          <w:rFonts w:hint="eastAsia"/>
        </w:rPr>
        <w:t>中研究的</w:t>
      </w:r>
      <w:r w:rsidRPr="00B22CAC">
        <w:rPr>
          <w:rFonts w:hint="eastAsia"/>
        </w:rPr>
        <w:t>900</w:t>
      </w:r>
      <w:r w:rsidRPr="00B22CAC">
        <w:rPr>
          <w:rFonts w:hint="eastAsia"/>
        </w:rPr>
        <w:t>个应用程序中有</w:t>
      </w:r>
      <w:r w:rsidRPr="00B22CAC">
        <w:rPr>
          <w:rFonts w:hint="eastAsia"/>
        </w:rPr>
        <w:t>5</w:t>
      </w:r>
      <w:r w:rsidRPr="00B22CAC">
        <w:rPr>
          <w:rFonts w:hint="eastAsia"/>
        </w:rPr>
        <w:t>个请求此不存在的权限。第三个错误指出，当方法实际上受</w:t>
      </w:r>
      <w:r w:rsidRPr="00B22CAC">
        <w:rPr>
          <w:rFonts w:hint="eastAsia"/>
        </w:rPr>
        <w:t>BLUETOOTH_ADMIN</w:t>
      </w:r>
      <w:r w:rsidRPr="00B22CAC">
        <w:rPr>
          <w:rFonts w:hint="eastAsia"/>
        </w:rPr>
        <w:t>保护时，该方法受</w:t>
      </w:r>
      <w:r w:rsidRPr="00B22CAC">
        <w:rPr>
          <w:rFonts w:hint="eastAsia"/>
        </w:rPr>
        <w:t>BLUETOOTH</w:t>
      </w:r>
      <w:r w:rsidRPr="00B22CAC">
        <w:rPr>
          <w:rFonts w:hint="eastAsia"/>
        </w:rPr>
        <w:t>许可保护。</w:t>
      </w:r>
    </w:p>
    <w:tbl>
      <w:tblPr>
        <w:tblStyle w:val="a4"/>
        <w:tblW w:w="0" w:type="auto"/>
        <w:tblLook w:val="04A0" w:firstRow="1" w:lastRow="0" w:firstColumn="1" w:lastColumn="0" w:noHBand="0" w:noVBand="1"/>
      </w:tblPr>
      <w:tblGrid>
        <w:gridCol w:w="4148"/>
        <w:gridCol w:w="4148"/>
      </w:tblGrid>
      <w:tr w:rsidR="00AF4902" w14:paraId="71E2EAFD" w14:textId="77777777" w:rsidTr="00AF4902">
        <w:tc>
          <w:tcPr>
            <w:tcW w:w="4148" w:type="dxa"/>
          </w:tcPr>
          <w:p w14:paraId="196F7BCC" w14:textId="04042412" w:rsidR="00AF4902" w:rsidRPr="00E25A10" w:rsidRDefault="00AF4902" w:rsidP="006A72BE">
            <w:pPr>
              <w:ind w:firstLineChars="0" w:firstLine="0"/>
              <w:jc w:val="center"/>
              <w:rPr>
                <w:rFonts w:ascii="宋体" w:hAnsi="宋体"/>
                <w:b/>
                <w:bCs/>
                <w:sz w:val="21"/>
                <w:szCs w:val="21"/>
              </w:rPr>
            </w:pPr>
            <w:r w:rsidRPr="00E25A10">
              <w:rPr>
                <w:rFonts w:ascii="宋体" w:hAnsi="宋体"/>
                <w:b/>
                <w:bCs/>
                <w:color w:val="000000"/>
                <w:sz w:val="21"/>
                <w:szCs w:val="21"/>
              </w:rPr>
              <w:t>Permission</w:t>
            </w:r>
          </w:p>
        </w:tc>
        <w:tc>
          <w:tcPr>
            <w:tcW w:w="4148" w:type="dxa"/>
          </w:tcPr>
          <w:p w14:paraId="64ECF795" w14:textId="6B8D81C0" w:rsidR="00AF4902" w:rsidRPr="00E25A10" w:rsidRDefault="00AF4902" w:rsidP="006A72BE">
            <w:pPr>
              <w:ind w:firstLineChars="0" w:firstLine="0"/>
              <w:jc w:val="center"/>
              <w:rPr>
                <w:b/>
                <w:bCs/>
                <w:sz w:val="21"/>
                <w:szCs w:val="21"/>
              </w:rPr>
            </w:pPr>
            <w:r w:rsidRPr="00E25A10">
              <w:rPr>
                <w:b/>
                <w:bCs/>
                <w:sz w:val="21"/>
                <w:szCs w:val="21"/>
              </w:rPr>
              <w:t>Usage</w:t>
            </w:r>
          </w:p>
        </w:tc>
      </w:tr>
      <w:tr w:rsidR="00AF4902" w14:paraId="5314DDCA" w14:textId="77777777" w:rsidTr="00AF4902">
        <w:tc>
          <w:tcPr>
            <w:tcW w:w="4148" w:type="dxa"/>
          </w:tcPr>
          <w:p w14:paraId="295DE047" w14:textId="6BD6BD09"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BLUETOOTH</w:t>
            </w:r>
          </w:p>
        </w:tc>
        <w:tc>
          <w:tcPr>
            <w:tcW w:w="4148" w:type="dxa"/>
          </w:tcPr>
          <w:p w14:paraId="1171BAB8" w14:textId="0319F56D"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8</w:t>
            </w:r>
            <w:r w:rsidRPr="00AF4902">
              <w:rPr>
                <w:rFonts w:ascii="宋体" w:hAnsi="宋体"/>
                <w:sz w:val="21"/>
                <w:szCs w:val="21"/>
              </w:rPr>
              <w:t>5</w:t>
            </w:r>
          </w:p>
        </w:tc>
      </w:tr>
      <w:tr w:rsidR="00AF4902" w14:paraId="52EE6401" w14:textId="77777777" w:rsidTr="00AF4902">
        <w:tc>
          <w:tcPr>
            <w:tcW w:w="4148" w:type="dxa"/>
          </w:tcPr>
          <w:p w14:paraId="628D6A05" w14:textId="6350CBFE"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BlUETOOTH_ADMIN</w:t>
            </w:r>
          </w:p>
        </w:tc>
        <w:tc>
          <w:tcPr>
            <w:tcW w:w="4148" w:type="dxa"/>
          </w:tcPr>
          <w:p w14:paraId="66292146" w14:textId="26150505"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4</w:t>
            </w:r>
            <w:r w:rsidRPr="00AF4902">
              <w:rPr>
                <w:rFonts w:ascii="宋体" w:hAnsi="宋体"/>
                <w:sz w:val="21"/>
                <w:szCs w:val="21"/>
              </w:rPr>
              <w:t>5</w:t>
            </w:r>
          </w:p>
        </w:tc>
      </w:tr>
      <w:tr w:rsidR="00AF4902" w14:paraId="0C239388" w14:textId="77777777" w:rsidTr="00AF4902">
        <w:tc>
          <w:tcPr>
            <w:tcW w:w="4148" w:type="dxa"/>
          </w:tcPr>
          <w:p w14:paraId="1E7F5195" w14:textId="11F8538E"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READ_CONTACTS</w:t>
            </w:r>
          </w:p>
        </w:tc>
        <w:tc>
          <w:tcPr>
            <w:tcW w:w="4148" w:type="dxa"/>
          </w:tcPr>
          <w:p w14:paraId="15698517" w14:textId="6FC15B62"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3</w:t>
            </w:r>
            <w:r w:rsidRPr="00AF4902">
              <w:rPr>
                <w:rFonts w:ascii="宋体" w:hAnsi="宋体"/>
                <w:sz w:val="21"/>
                <w:szCs w:val="21"/>
              </w:rPr>
              <w:t>8</w:t>
            </w:r>
          </w:p>
        </w:tc>
      </w:tr>
      <w:tr w:rsidR="00AF4902" w14:paraId="246FF36C" w14:textId="77777777" w:rsidTr="00AF4902">
        <w:tc>
          <w:tcPr>
            <w:tcW w:w="4148" w:type="dxa"/>
          </w:tcPr>
          <w:p w14:paraId="4BDF8985" w14:textId="3D411F02"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ACCESS_NETWORK_STATE</w:t>
            </w:r>
          </w:p>
        </w:tc>
        <w:tc>
          <w:tcPr>
            <w:tcW w:w="4148" w:type="dxa"/>
          </w:tcPr>
          <w:p w14:paraId="59AB873C" w14:textId="70204573"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4</w:t>
            </w:r>
          </w:p>
        </w:tc>
      </w:tr>
      <w:tr w:rsidR="00AF4902" w14:paraId="488B2E47" w14:textId="77777777" w:rsidTr="00AF4902">
        <w:tc>
          <w:tcPr>
            <w:tcW w:w="4148" w:type="dxa"/>
          </w:tcPr>
          <w:p w14:paraId="75DA3BEA" w14:textId="15BD9846"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WAKE_LOCK</w:t>
            </w:r>
          </w:p>
        </w:tc>
        <w:tc>
          <w:tcPr>
            <w:tcW w:w="4148" w:type="dxa"/>
          </w:tcPr>
          <w:p w14:paraId="50397D5D" w14:textId="491D2C2B"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4</w:t>
            </w:r>
          </w:p>
        </w:tc>
      </w:tr>
      <w:tr w:rsidR="00AF4902" w14:paraId="7B080CF6" w14:textId="77777777" w:rsidTr="00AF4902">
        <w:tc>
          <w:tcPr>
            <w:tcW w:w="4148" w:type="dxa"/>
          </w:tcPr>
          <w:p w14:paraId="1E7B3D4D" w14:textId="4A3FFA77"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ACCESS_FINE_LOCATION</w:t>
            </w:r>
          </w:p>
        </w:tc>
        <w:tc>
          <w:tcPr>
            <w:tcW w:w="4148" w:type="dxa"/>
          </w:tcPr>
          <w:p w14:paraId="78EB6ED6" w14:textId="157AD676"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2</w:t>
            </w:r>
          </w:p>
        </w:tc>
      </w:tr>
      <w:tr w:rsidR="00AF4902" w14:paraId="218924A4" w14:textId="77777777" w:rsidTr="00AF4902">
        <w:tc>
          <w:tcPr>
            <w:tcW w:w="4148" w:type="dxa"/>
          </w:tcPr>
          <w:p w14:paraId="7EE63811" w14:textId="35F91475" w:rsidR="00AF4902" w:rsidRPr="00AF4902" w:rsidRDefault="00AF4902" w:rsidP="006A72BE">
            <w:pPr>
              <w:ind w:firstLineChars="0" w:firstLine="0"/>
              <w:jc w:val="center"/>
              <w:rPr>
                <w:rFonts w:ascii="宋体" w:hAnsi="宋体"/>
                <w:sz w:val="21"/>
                <w:szCs w:val="21"/>
              </w:rPr>
            </w:pPr>
            <w:r w:rsidRPr="00AF4902">
              <w:rPr>
                <w:rFonts w:ascii="宋体" w:hAnsi="宋体"/>
                <w:color w:val="000000"/>
                <w:sz w:val="21"/>
                <w:szCs w:val="21"/>
              </w:rPr>
              <w:t>WRITE_SETTINGS</w:t>
            </w:r>
          </w:p>
        </w:tc>
        <w:tc>
          <w:tcPr>
            <w:tcW w:w="4148" w:type="dxa"/>
          </w:tcPr>
          <w:p w14:paraId="6101EA5F" w14:textId="31E2C1D4"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1</w:t>
            </w:r>
          </w:p>
        </w:tc>
      </w:tr>
      <w:tr w:rsidR="00AF4902" w14:paraId="7622367F" w14:textId="77777777" w:rsidTr="00AF4902">
        <w:tc>
          <w:tcPr>
            <w:tcW w:w="4148" w:type="dxa"/>
          </w:tcPr>
          <w:p w14:paraId="7A00D871" w14:textId="63A07E23"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MODIFY_AUDIO_SETTINGS</w:t>
            </w:r>
          </w:p>
        </w:tc>
        <w:tc>
          <w:tcPr>
            <w:tcW w:w="4148" w:type="dxa"/>
          </w:tcPr>
          <w:p w14:paraId="0D7C56FF" w14:textId="29D9AF33"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2</w:t>
            </w:r>
            <w:r w:rsidRPr="00AF4902">
              <w:rPr>
                <w:rFonts w:ascii="宋体" w:hAnsi="宋体"/>
                <w:sz w:val="21"/>
                <w:szCs w:val="21"/>
              </w:rPr>
              <w:t>1</w:t>
            </w:r>
          </w:p>
        </w:tc>
      </w:tr>
      <w:tr w:rsidR="00AF4902" w14:paraId="32A12466" w14:textId="77777777" w:rsidTr="00AF4902">
        <w:tc>
          <w:tcPr>
            <w:tcW w:w="4148" w:type="dxa"/>
          </w:tcPr>
          <w:p w14:paraId="36C64142" w14:textId="21E6B832"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ACCESS_COARSE_LOCATION</w:t>
            </w:r>
          </w:p>
        </w:tc>
        <w:tc>
          <w:tcPr>
            <w:tcW w:w="4148" w:type="dxa"/>
          </w:tcPr>
          <w:p w14:paraId="6EC264C7" w14:textId="1FA8D176"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1</w:t>
            </w:r>
            <w:r w:rsidRPr="00AF4902">
              <w:rPr>
                <w:rFonts w:ascii="宋体" w:hAnsi="宋体"/>
                <w:sz w:val="21"/>
                <w:szCs w:val="21"/>
              </w:rPr>
              <w:t>8</w:t>
            </w:r>
          </w:p>
        </w:tc>
      </w:tr>
      <w:tr w:rsidR="00AF4902" w14:paraId="21B9D5F5" w14:textId="77777777" w:rsidTr="00AF4902">
        <w:tc>
          <w:tcPr>
            <w:tcW w:w="4148" w:type="dxa"/>
          </w:tcPr>
          <w:p w14:paraId="6BE34C2F" w14:textId="3556F272" w:rsidR="00AF4902" w:rsidRPr="00AF4902" w:rsidRDefault="00AF4902" w:rsidP="006A72BE">
            <w:pPr>
              <w:ind w:firstLineChars="0" w:firstLine="0"/>
              <w:jc w:val="center"/>
              <w:rPr>
                <w:rFonts w:ascii="宋体" w:hAnsi="宋体"/>
                <w:color w:val="000000"/>
                <w:sz w:val="21"/>
                <w:szCs w:val="21"/>
              </w:rPr>
            </w:pPr>
            <w:r w:rsidRPr="00AF4902">
              <w:rPr>
                <w:rFonts w:ascii="宋体" w:hAnsi="宋体"/>
                <w:color w:val="000000"/>
                <w:sz w:val="21"/>
                <w:szCs w:val="21"/>
              </w:rPr>
              <w:t>CHANGE_WIFI_STATE</w:t>
            </w:r>
          </w:p>
        </w:tc>
        <w:tc>
          <w:tcPr>
            <w:tcW w:w="4148" w:type="dxa"/>
          </w:tcPr>
          <w:p w14:paraId="09EE9AEB" w14:textId="65A827B5" w:rsidR="00AF4902" w:rsidRPr="00AF4902" w:rsidRDefault="00AF4902" w:rsidP="006A72BE">
            <w:pPr>
              <w:ind w:firstLineChars="0" w:firstLine="0"/>
              <w:jc w:val="center"/>
              <w:rPr>
                <w:rFonts w:ascii="宋体" w:hAnsi="宋体"/>
                <w:sz w:val="21"/>
                <w:szCs w:val="21"/>
              </w:rPr>
            </w:pPr>
            <w:r w:rsidRPr="00AF4902">
              <w:rPr>
                <w:rFonts w:ascii="宋体" w:hAnsi="宋体" w:hint="eastAsia"/>
                <w:sz w:val="21"/>
                <w:szCs w:val="21"/>
              </w:rPr>
              <w:t>1</w:t>
            </w:r>
            <w:r w:rsidRPr="00AF4902">
              <w:rPr>
                <w:rFonts w:ascii="宋体" w:hAnsi="宋体"/>
                <w:sz w:val="21"/>
                <w:szCs w:val="21"/>
              </w:rPr>
              <w:t>6</w:t>
            </w:r>
          </w:p>
        </w:tc>
      </w:tr>
    </w:tbl>
    <w:p w14:paraId="054119BB" w14:textId="45A4D136" w:rsidR="00AF4902" w:rsidRDefault="004243FF" w:rsidP="004243FF">
      <w:pPr>
        <w:ind w:firstLine="420"/>
        <w:jc w:val="center"/>
        <w:rPr>
          <w:sz w:val="21"/>
          <w:szCs w:val="21"/>
        </w:rPr>
      </w:pPr>
      <w:r w:rsidRPr="004243FF">
        <w:rPr>
          <w:rFonts w:hint="eastAsia"/>
          <w:sz w:val="21"/>
          <w:szCs w:val="21"/>
        </w:rPr>
        <w:t>表</w:t>
      </w:r>
      <w:r w:rsidRPr="004243FF">
        <w:rPr>
          <w:rFonts w:hint="eastAsia"/>
          <w:sz w:val="21"/>
          <w:szCs w:val="21"/>
        </w:rPr>
        <w:t>1</w:t>
      </w:r>
      <w:r w:rsidRPr="004243FF">
        <w:rPr>
          <w:rFonts w:hint="eastAsia"/>
          <w:sz w:val="21"/>
          <w:szCs w:val="21"/>
        </w:rPr>
        <w:t>：</w:t>
      </w:r>
      <w:r w:rsidRPr="004243FF">
        <w:rPr>
          <w:rFonts w:hint="eastAsia"/>
          <w:sz w:val="21"/>
          <w:szCs w:val="21"/>
        </w:rPr>
        <w:t>Android</w:t>
      </w:r>
      <w:r w:rsidRPr="004243FF">
        <w:rPr>
          <w:rFonts w:hint="eastAsia"/>
          <w:sz w:val="21"/>
          <w:szCs w:val="21"/>
        </w:rPr>
        <w:t>的</w:t>
      </w:r>
      <w:r w:rsidRPr="004243FF">
        <w:rPr>
          <w:rFonts w:hint="eastAsia"/>
          <w:sz w:val="21"/>
          <w:szCs w:val="21"/>
        </w:rPr>
        <w:t>10</w:t>
      </w:r>
      <w:r w:rsidRPr="004243FF">
        <w:rPr>
          <w:rFonts w:hint="eastAsia"/>
          <w:sz w:val="21"/>
          <w:szCs w:val="21"/>
        </w:rPr>
        <w:t>个最常检查权限。</w:t>
      </w:r>
    </w:p>
    <w:p w14:paraId="5EFAEE57" w14:textId="7ED2BE31" w:rsidR="004243FF" w:rsidRDefault="002E0309" w:rsidP="002E0309">
      <w:pPr>
        <w:ind w:firstLine="480"/>
      </w:pPr>
      <w:r w:rsidRPr="002E0309">
        <w:rPr>
          <w:rFonts w:hint="eastAsia"/>
        </w:rPr>
        <w:t>其他三个文档错误与具有多个权限要求的方法有关。</w:t>
      </w:r>
      <w:r w:rsidRPr="002E0309">
        <w:rPr>
          <w:rFonts w:hint="eastAsia"/>
        </w:rPr>
        <w:t xml:space="preserve"> </w:t>
      </w:r>
      <w:r w:rsidRPr="002E0309">
        <w:rPr>
          <w:rFonts w:hint="eastAsia"/>
        </w:rPr>
        <w:t>在一个错误中，文档声称一种方法需要一个许可，但是我们的测试表明需要两个许可。</w:t>
      </w:r>
      <w:r w:rsidRPr="002E0309">
        <w:rPr>
          <w:rFonts w:hint="eastAsia"/>
        </w:rPr>
        <w:t xml:space="preserve"> </w:t>
      </w:r>
      <w:r w:rsidRPr="002E0309">
        <w:rPr>
          <w:rFonts w:hint="eastAsia"/>
        </w:rPr>
        <w:t>对于最后两个错误，文档指出两个方法每个都需要一个许可权。</w:t>
      </w:r>
      <w:r w:rsidRPr="002E0309">
        <w:rPr>
          <w:rFonts w:hint="eastAsia"/>
        </w:rPr>
        <w:t xml:space="preserve"> </w:t>
      </w:r>
      <w:r w:rsidRPr="002E0309">
        <w:rPr>
          <w:rFonts w:hint="eastAsia"/>
        </w:rPr>
        <w:t>但是实际上，这两种方法都接受两种权限（即，它们是</w:t>
      </w:r>
      <w:r w:rsidRPr="002E0309">
        <w:rPr>
          <w:rFonts w:hint="eastAsia"/>
        </w:rPr>
        <w:t>OR</w:t>
      </w:r>
      <w:r>
        <w:t>s</w:t>
      </w:r>
      <w:r w:rsidRPr="002E0309">
        <w:rPr>
          <w:rFonts w:hint="eastAsia"/>
        </w:rPr>
        <w:t>）。</w:t>
      </w:r>
    </w:p>
    <w:p w14:paraId="75D76904" w14:textId="57921C86" w:rsidR="00613171" w:rsidRDefault="00613171" w:rsidP="00613171">
      <w:pPr>
        <w:pStyle w:val="2"/>
        <w:ind w:firstLineChars="83" w:firstLine="266"/>
      </w:pPr>
      <w:r w:rsidRPr="00613171">
        <w:lastRenderedPageBreak/>
        <w:t xml:space="preserve">4.3  </w:t>
      </w:r>
      <w:r w:rsidRPr="00613171">
        <w:rPr>
          <w:rFonts w:hint="eastAsia"/>
        </w:rPr>
        <w:t>权限描述</w:t>
      </w:r>
    </w:p>
    <w:p w14:paraId="1B5D375E" w14:textId="291A4644" w:rsidR="00613171" w:rsidRDefault="00613171" w:rsidP="00613171">
      <w:pPr>
        <w:ind w:firstLine="480"/>
      </w:pPr>
      <w:r w:rsidRPr="00613171">
        <w:rPr>
          <w:rFonts w:hint="eastAsia"/>
        </w:rPr>
        <w:t>基于我们的权限映射，我们描述了如何在整个</w:t>
      </w:r>
      <w:r w:rsidRPr="00613171">
        <w:rPr>
          <w:rFonts w:hint="eastAsia"/>
        </w:rPr>
        <w:t>API</w:t>
      </w:r>
      <w:r w:rsidRPr="00613171">
        <w:rPr>
          <w:rFonts w:hint="eastAsia"/>
        </w:rPr>
        <w:t>中分布权限检查。</w:t>
      </w:r>
    </w:p>
    <w:p w14:paraId="70065D57" w14:textId="7FCE9862" w:rsidR="00613171" w:rsidRDefault="00613171" w:rsidP="00613171">
      <w:pPr>
        <w:pStyle w:val="3"/>
        <w:ind w:firstLineChars="83" w:firstLine="266"/>
        <w:rPr>
          <w:rFonts w:asciiTheme="majorHAnsi" w:eastAsiaTheme="majorHAnsi" w:hAnsiTheme="majorHAnsi"/>
        </w:rPr>
      </w:pPr>
      <w:r w:rsidRPr="00613171">
        <w:rPr>
          <w:rFonts w:asciiTheme="majorHAnsi" w:eastAsiaTheme="majorHAnsi" w:hAnsiTheme="majorHAnsi" w:hint="eastAsia"/>
        </w:rPr>
        <w:t>4</w:t>
      </w:r>
      <w:r w:rsidRPr="00613171">
        <w:rPr>
          <w:rFonts w:asciiTheme="majorHAnsi" w:eastAsiaTheme="majorHAnsi" w:hAnsiTheme="majorHAnsi"/>
        </w:rPr>
        <w:t xml:space="preserve">.3.1  </w:t>
      </w:r>
      <w:r w:rsidRPr="00613171">
        <w:rPr>
          <w:rFonts w:asciiTheme="majorHAnsi" w:eastAsiaTheme="majorHAnsi" w:hAnsiTheme="majorHAnsi" w:hint="eastAsia"/>
        </w:rPr>
        <w:t>API调用</w:t>
      </w:r>
    </w:p>
    <w:p w14:paraId="33B8E170" w14:textId="5BFA7EF3" w:rsidR="00613171" w:rsidRDefault="00613171" w:rsidP="00613171">
      <w:pPr>
        <w:ind w:firstLine="480"/>
      </w:pPr>
      <w:r w:rsidRPr="00613171">
        <w:rPr>
          <w:rFonts w:hint="eastAsia"/>
        </w:rPr>
        <w:t>我们检查了</w:t>
      </w:r>
      <w:r w:rsidRPr="00613171">
        <w:rPr>
          <w:rFonts w:hint="eastAsia"/>
        </w:rPr>
        <w:t>Android API</w:t>
      </w:r>
      <w:r w:rsidRPr="00613171">
        <w:rPr>
          <w:rFonts w:hint="eastAsia"/>
        </w:rPr>
        <w:t>，看看有多少方法和类进行了权限检查。我们提供权限检查的数量、未使用的权限、层次权限、权限粒度和类特征。</w:t>
      </w:r>
    </w:p>
    <w:p w14:paraId="33E5119C" w14:textId="77777777" w:rsidR="009901D0" w:rsidRDefault="009901D0" w:rsidP="00613171">
      <w:pPr>
        <w:ind w:firstLine="480"/>
      </w:pPr>
    </w:p>
    <w:p w14:paraId="437E8DEB" w14:textId="75E165A2" w:rsidR="00613171" w:rsidRDefault="00613171" w:rsidP="007D5DFC">
      <w:pPr>
        <w:ind w:firstLineChars="0" w:firstLine="0"/>
        <w:rPr>
          <w:rFonts w:ascii="宋体" w:hAnsi="宋体"/>
        </w:rPr>
      </w:pPr>
      <w:r w:rsidRPr="00D80B04">
        <w:rPr>
          <w:rFonts w:ascii="宋体" w:hAnsi="宋体" w:hint="eastAsia"/>
          <w:b/>
          <w:bCs/>
        </w:rPr>
        <w:t>权限检查数。</w:t>
      </w:r>
      <w:r w:rsidRPr="00D80B04">
        <w:rPr>
          <w:rFonts w:ascii="宋体" w:hAnsi="宋体" w:hint="eastAsia"/>
        </w:rPr>
        <w:t>我们通过权限检查识别了1244个API调用，占所有API方法（包括隐藏和私有方法）的6.45%。其中，816是普通API类的方法，428是用于与系统服务通信的RPC存根的方法。我们在一个制造商添加的API的一个补充部分中另外识别了15个带有权限检查的API调用，总共1259个带有权限检查的API调用。表1提供了普通API最常见的检查权限的速率。</w:t>
      </w:r>
    </w:p>
    <w:p w14:paraId="6305017E" w14:textId="77777777" w:rsidR="009901D0" w:rsidRPr="00D80B04" w:rsidRDefault="009901D0" w:rsidP="007D5DFC">
      <w:pPr>
        <w:ind w:firstLineChars="0" w:firstLine="0"/>
        <w:rPr>
          <w:rFonts w:ascii="宋体" w:hAnsi="宋体"/>
        </w:rPr>
      </w:pPr>
    </w:p>
    <w:p w14:paraId="64A0617B" w14:textId="52173289" w:rsidR="00D80B04" w:rsidRDefault="00D80B04" w:rsidP="007D5DFC">
      <w:pPr>
        <w:ind w:firstLineChars="0" w:firstLine="0"/>
        <w:rPr>
          <w:rFonts w:ascii="宋体" w:hAnsi="宋体"/>
        </w:rPr>
      </w:pPr>
      <w:r w:rsidRPr="00D80B04">
        <w:rPr>
          <w:rFonts w:ascii="宋体" w:hAnsi="宋体" w:hint="eastAsia"/>
          <w:b/>
          <w:bCs/>
        </w:rPr>
        <w:t>签名/系统权限。</w:t>
      </w:r>
      <w:r w:rsidRPr="00D80B04">
        <w:rPr>
          <w:rFonts w:ascii="宋体" w:hAnsi="宋体" w:hint="eastAsia"/>
        </w:rPr>
        <w:t>我们发现12%的普通API调用使用签名/系统权限进行保护，35%的RPC存根使用签名/系统权限进行保护。这有效地限制了这些API调用对预安装应用程序的使用。</w:t>
      </w:r>
    </w:p>
    <w:p w14:paraId="5EFAA3F5" w14:textId="77777777" w:rsidR="009901D0" w:rsidRPr="00D80B04" w:rsidRDefault="009901D0" w:rsidP="007D5DFC">
      <w:pPr>
        <w:ind w:firstLineChars="0" w:firstLine="0"/>
        <w:rPr>
          <w:rFonts w:ascii="宋体" w:hAnsi="宋体"/>
        </w:rPr>
      </w:pPr>
    </w:p>
    <w:p w14:paraId="584DC270" w14:textId="5070E750" w:rsidR="00D80B04" w:rsidRDefault="00D80B04" w:rsidP="007D5DFC">
      <w:pPr>
        <w:ind w:firstLineChars="0" w:firstLine="0"/>
      </w:pPr>
      <w:r w:rsidRPr="00D80B04">
        <w:rPr>
          <w:rFonts w:ascii="宋体" w:hAnsi="宋体" w:hint="eastAsia"/>
          <w:b/>
          <w:bCs/>
        </w:rPr>
        <w:t>未使用的权限。</w:t>
      </w:r>
      <w:r w:rsidRPr="00D80B04">
        <w:rPr>
          <w:rFonts w:ascii="宋体" w:hAnsi="宋体" w:hint="eastAsia"/>
        </w:rPr>
        <w:t>我们发现有些权限是由平台定义的，但从未在API中使用过。例如，BRICK许可从未被使用，尽管经常被引用为一个特别可怕的许可的例子。BRICK权限的唯一使用是死代码，它不能对设备造成损害。我们的测试发现，134个Android定义的权限中有15个未使用。对于在测试期间从未找到权限的每个情况，我们搜索源树以验证是否未使用该权限。在检查了几个设备之后，我们发现HTC和Samsung添加到API中以支持手机4G的自定义类使用了其中一个未使用的权限</w:t>
      </w:r>
      <w:r>
        <w:rPr>
          <w:rFonts w:hint="eastAsia"/>
        </w:rPr>
        <w:t>。</w:t>
      </w:r>
    </w:p>
    <w:p w14:paraId="1666C4D4" w14:textId="77777777" w:rsidR="009901D0" w:rsidRDefault="009901D0" w:rsidP="007D5DFC">
      <w:pPr>
        <w:ind w:firstLineChars="0" w:firstLine="0"/>
      </w:pPr>
    </w:p>
    <w:p w14:paraId="10B4A8AD" w14:textId="7F99A78B" w:rsidR="00D80B04" w:rsidRDefault="00D80B04" w:rsidP="007D5DFC">
      <w:pPr>
        <w:ind w:firstLineChars="0" w:firstLine="0"/>
      </w:pPr>
      <w:r w:rsidRPr="00D80B04">
        <w:rPr>
          <w:rFonts w:hint="eastAsia"/>
          <w:b/>
          <w:bCs/>
        </w:rPr>
        <w:t>分级权限。</w:t>
      </w:r>
      <w:r w:rsidRPr="00D80B04">
        <w:rPr>
          <w:rFonts w:hint="eastAsia"/>
        </w:rPr>
        <w:t>许多权限的名称意味着它们之间存在层次关系。直观地说，我们期望更强大的权限应该可以替换与同一资源相关的较小权限。然而，我们没有发现有计划的等级制度的证据。我们的测试表明，</w:t>
      </w:r>
      <w:r w:rsidRPr="00D80B04">
        <w:rPr>
          <w:rFonts w:hint="eastAsia"/>
        </w:rPr>
        <w:t>BLUETOOTH_ADMIN</w:t>
      </w:r>
      <w:r w:rsidRPr="00D80B04">
        <w:rPr>
          <w:rFonts w:hint="eastAsia"/>
        </w:rPr>
        <w:t>不能替代</w:t>
      </w:r>
      <w:r w:rsidRPr="00D80B04">
        <w:rPr>
          <w:rFonts w:hint="eastAsia"/>
        </w:rPr>
        <w:t>BLUETOOTH</w:t>
      </w:r>
      <w:r w:rsidRPr="00D80B04">
        <w:rPr>
          <w:rFonts w:hint="eastAsia"/>
        </w:rPr>
        <w:t>，</w:t>
      </w:r>
      <w:r w:rsidRPr="00D80B04">
        <w:rPr>
          <w:rFonts w:hint="eastAsia"/>
        </w:rPr>
        <w:t>WRITE_CONTACTS</w:t>
      </w:r>
      <w:r w:rsidRPr="00D80B04">
        <w:rPr>
          <w:rFonts w:hint="eastAsia"/>
        </w:rPr>
        <w:t>也不能替代</w:t>
      </w:r>
      <w:r w:rsidRPr="00D80B04">
        <w:rPr>
          <w:rFonts w:hint="eastAsia"/>
        </w:rPr>
        <w:t>READ_CONTACTS</w:t>
      </w:r>
      <w:r w:rsidRPr="00D80B04">
        <w:rPr>
          <w:rFonts w:hint="eastAsia"/>
        </w:rPr>
        <w:t>。同样，不能使用更改</w:t>
      </w:r>
      <w:r w:rsidRPr="00D80B04">
        <w:rPr>
          <w:rFonts w:hint="eastAsia"/>
        </w:rPr>
        <w:t>WIFI</w:t>
      </w:r>
      <w:r w:rsidRPr="00D80B04">
        <w:rPr>
          <w:rFonts w:hint="eastAsia"/>
        </w:rPr>
        <w:t>状态来代替访问</w:t>
      </w:r>
      <w:r w:rsidRPr="00D80B04">
        <w:rPr>
          <w:rFonts w:hint="eastAsia"/>
        </w:rPr>
        <w:t>WIFI</w:t>
      </w:r>
      <w:r w:rsidRPr="00D80B04">
        <w:rPr>
          <w:rFonts w:hint="eastAsia"/>
        </w:rPr>
        <w:t>状态。</w:t>
      </w:r>
    </w:p>
    <w:p w14:paraId="44BD77FB" w14:textId="77777777" w:rsidR="009901D0" w:rsidRDefault="009901D0" w:rsidP="007D5DFC">
      <w:pPr>
        <w:ind w:firstLineChars="0" w:firstLine="0"/>
      </w:pPr>
    </w:p>
    <w:p w14:paraId="6B595FB7" w14:textId="33B0B505" w:rsidR="00EA57DD" w:rsidRDefault="00EA57DD" w:rsidP="00EA57DD">
      <w:pPr>
        <w:ind w:firstLineChars="0" w:firstLine="420"/>
      </w:pPr>
      <w:r w:rsidRPr="00EA57DD">
        <w:rPr>
          <w:rFonts w:hint="eastAsia"/>
        </w:rPr>
        <w:t>只有一对权限具有层次关系：</w:t>
      </w:r>
      <w:r w:rsidRPr="00EA57DD">
        <w:t>ACCESS_COARSE_LOCATION</w:t>
      </w:r>
      <w:r w:rsidRPr="00EA57DD">
        <w:rPr>
          <w:rFonts w:hint="eastAsia"/>
        </w:rPr>
        <w:t>和</w:t>
      </w:r>
      <w:r w:rsidRPr="00EA57DD">
        <w:lastRenderedPageBreak/>
        <w:t>ACCESS_FINE_LOCATION</w:t>
      </w:r>
      <w:r w:rsidRPr="00EA57DD">
        <w:rPr>
          <w:rFonts w:hint="eastAsia"/>
        </w:rPr>
        <w:t>。每个接受</w:t>
      </w:r>
      <w:r w:rsidRPr="00EA57DD">
        <w:t>COARSE</w:t>
      </w:r>
      <w:r w:rsidRPr="00EA57DD">
        <w:rPr>
          <w:rFonts w:hint="eastAsia"/>
        </w:rPr>
        <w:t>权限的方法也接受</w:t>
      </w:r>
      <w:r w:rsidRPr="00EA57DD">
        <w:rPr>
          <w:rFonts w:hint="eastAsia"/>
        </w:rPr>
        <w:t>FINE</w:t>
      </w:r>
      <w:r w:rsidRPr="00EA57DD">
        <w:rPr>
          <w:rFonts w:hint="eastAsia"/>
        </w:rPr>
        <w:t>作为替代。我们发现只有一个例外，这可能是一个</w:t>
      </w:r>
      <w:r w:rsidR="0017573F">
        <w:rPr>
          <w:rFonts w:hint="eastAsia"/>
        </w:rPr>
        <w:t>bug</w:t>
      </w:r>
      <w:r w:rsidRPr="00EA57DD">
        <w:rPr>
          <w:rFonts w:hint="eastAsia"/>
        </w:rPr>
        <w:t>：电话管理员。</w:t>
      </w:r>
      <w:r w:rsidR="000D6FFA" w:rsidRPr="000D6FFA">
        <w:t>TelephonyManager.listen()</w:t>
      </w:r>
      <w:r w:rsidR="000D6FFA">
        <w:t xml:space="preserve"> </w:t>
      </w:r>
      <w:r w:rsidR="000D6FFA">
        <w:rPr>
          <w:rFonts w:hint="eastAsia"/>
        </w:rPr>
        <w:t>支持</w:t>
      </w:r>
      <w:r w:rsidR="000D6FFA" w:rsidRPr="000D6FFA">
        <w:t>ACCESS_COARSE_LOCATION</w:t>
      </w:r>
      <w:r w:rsidRPr="00EA57DD">
        <w:rPr>
          <w:rFonts w:hint="eastAsia"/>
        </w:rPr>
        <w:t>或</w:t>
      </w:r>
      <w:r w:rsidR="000D6FFA" w:rsidRPr="000D6FFA">
        <w:t>READ_PHONE_STATE</w:t>
      </w:r>
      <w:r w:rsidR="000D6FFA">
        <w:rPr>
          <w:rFonts w:hint="eastAsia"/>
        </w:rPr>
        <w:t>权限</w:t>
      </w:r>
      <w:r w:rsidRPr="00EA57DD">
        <w:rPr>
          <w:rFonts w:hint="eastAsia"/>
        </w:rPr>
        <w:t>，但不</w:t>
      </w:r>
      <w:r w:rsidR="000D6FFA">
        <w:rPr>
          <w:rFonts w:hint="eastAsia"/>
        </w:rPr>
        <w:t>支持</w:t>
      </w:r>
      <w:r w:rsidR="000D6FFA" w:rsidRPr="000D6FFA">
        <w:t>ACCESS_FINE_LOCATION</w:t>
      </w:r>
      <w:r w:rsidR="000D6FFA">
        <w:rPr>
          <w:rFonts w:hint="eastAsia"/>
        </w:rPr>
        <w:t>权限</w:t>
      </w:r>
      <w:r w:rsidRPr="00EA57DD">
        <w:rPr>
          <w:rFonts w:hint="eastAsia"/>
        </w:rPr>
        <w:t>。</w:t>
      </w:r>
    </w:p>
    <w:p w14:paraId="1D1D5CAE" w14:textId="77777777" w:rsidR="009901D0" w:rsidRDefault="009901D0" w:rsidP="009901D0">
      <w:pPr>
        <w:ind w:firstLineChars="0" w:firstLine="0"/>
      </w:pPr>
    </w:p>
    <w:p w14:paraId="7FFB43DC" w14:textId="0A794D37" w:rsidR="004F4D2E" w:rsidRDefault="004F4D2E" w:rsidP="004F4D2E">
      <w:pPr>
        <w:ind w:firstLineChars="0" w:firstLine="0"/>
      </w:pPr>
      <w:r w:rsidRPr="004F4D2E">
        <w:rPr>
          <w:rFonts w:hint="eastAsia"/>
          <w:b/>
          <w:bCs/>
        </w:rPr>
        <w:t>权限粒度。</w:t>
      </w:r>
      <w:r w:rsidRPr="004F4D2E">
        <w:rPr>
          <w:rFonts w:hint="eastAsia"/>
        </w:rPr>
        <w:t>如果将单个权限应用于不同的功能集，则请求对功能子集的权限的应用程序将对其余部分具有不必要的访问权限。</w:t>
      </w:r>
      <w:r w:rsidRPr="004F4D2E">
        <w:rPr>
          <w:rFonts w:hint="eastAsia"/>
        </w:rPr>
        <w:t>Android</w:t>
      </w:r>
      <w:r w:rsidRPr="004F4D2E">
        <w:rPr>
          <w:rFonts w:hint="eastAsia"/>
        </w:rPr>
        <w:t>的目标是在可能的情况下，通过将功能分成多个权限来防止这种情况，并且他们的方法已经被证明有利于平台安全。作为一个案例，我们研究了蓝牙功能的划分，因为蓝牙权限是检查最多的权限。</w:t>
      </w:r>
    </w:p>
    <w:p w14:paraId="6A93EDD3" w14:textId="77777777" w:rsidR="009901D0" w:rsidRDefault="009901D0" w:rsidP="004F4D2E">
      <w:pPr>
        <w:ind w:firstLineChars="0" w:firstLine="0"/>
      </w:pPr>
    </w:p>
    <w:p w14:paraId="12B213FD" w14:textId="4817B65B" w:rsidR="00521EEF" w:rsidRDefault="00521EEF" w:rsidP="00521EEF">
      <w:pPr>
        <w:ind w:firstLineChars="0" w:firstLine="420"/>
      </w:pPr>
      <w:r w:rsidRPr="00521EEF">
        <w:rPr>
          <w:rFonts w:hint="eastAsia"/>
        </w:rPr>
        <w:t>我们发现这两个蓝牙权限应用于</w:t>
      </w:r>
      <w:r w:rsidRPr="00521EEF">
        <w:rPr>
          <w:rFonts w:hint="eastAsia"/>
        </w:rPr>
        <w:t>6</w:t>
      </w:r>
      <w:r w:rsidRPr="00521EEF">
        <w:rPr>
          <w:rFonts w:hint="eastAsia"/>
        </w:rPr>
        <w:t>个大类。它们分为更改状态的方法（蓝牙管理）和获取设备信息的方法（蓝牙）。</w:t>
      </w:r>
      <w:r w:rsidRPr="00521EEF">
        <w:rPr>
          <w:rFonts w:hint="eastAsia"/>
        </w:rPr>
        <w:t>BluetoothAdapter</w:t>
      </w:r>
      <w:r w:rsidRPr="00521EEF">
        <w:rPr>
          <w:rFonts w:hint="eastAsia"/>
        </w:rPr>
        <w:t>类是使用</w:t>
      </w:r>
      <w:r w:rsidRPr="00521EEF">
        <w:rPr>
          <w:rFonts w:hint="eastAsia"/>
        </w:rPr>
        <w:t>Bluetooth</w:t>
      </w:r>
      <w:r w:rsidRPr="00521EEF">
        <w:rPr>
          <w:rFonts w:hint="eastAsia"/>
        </w:rPr>
        <w:t>权限的几个类之一，它适当地划分了大部分权限分配。然而，它有一些不一致之处。一个方法只返回信息，但需要</w:t>
      </w:r>
      <w:r w:rsidRPr="00521EEF">
        <w:rPr>
          <w:rFonts w:hint="eastAsia"/>
        </w:rPr>
        <w:t>BLUETOOTH_ADMIN</w:t>
      </w:r>
      <w:r w:rsidRPr="00521EEF">
        <w:rPr>
          <w:rFonts w:hint="eastAsia"/>
        </w:rPr>
        <w:t>权限，另一个方法更改状态，但同时需要这两个权限。这种类型的不一致可能会导致开发人员混淆哪些类型的操作需要哪些权限。</w:t>
      </w:r>
    </w:p>
    <w:p w14:paraId="50BBA0D1" w14:textId="77777777" w:rsidR="009901D0" w:rsidRDefault="009901D0" w:rsidP="00521EEF">
      <w:pPr>
        <w:ind w:firstLineChars="0" w:firstLine="420"/>
      </w:pPr>
    </w:p>
    <w:p w14:paraId="28A506C3" w14:textId="2934B2DF" w:rsidR="000A5C3B" w:rsidRDefault="000A5C3B" w:rsidP="000A5C3B">
      <w:pPr>
        <w:ind w:firstLineChars="0" w:firstLine="0"/>
      </w:pPr>
      <w:r w:rsidRPr="000A5C3B">
        <w:rPr>
          <w:noProof/>
        </w:rPr>
        <w:drawing>
          <wp:anchor distT="0" distB="0" distL="114300" distR="114300" simplePos="0" relativeHeight="251659264" behindDoc="0" locked="0" layoutInCell="1" allowOverlap="1" wp14:anchorId="3309319B" wp14:editId="1908B81A">
            <wp:simplePos x="0" y="0"/>
            <wp:positionH relativeFrom="column">
              <wp:posOffset>1905</wp:posOffset>
            </wp:positionH>
            <wp:positionV relativeFrom="paragraph">
              <wp:posOffset>1200150</wp:posOffset>
            </wp:positionV>
            <wp:extent cx="5274310" cy="2512060"/>
            <wp:effectExtent l="0" t="0" r="254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14:sizeRelV relativeFrom="margin">
              <wp14:pctHeight>0</wp14:pctHeight>
            </wp14:sizeRelV>
          </wp:anchor>
        </w:drawing>
      </w:r>
      <w:r w:rsidRPr="000A5C3B">
        <w:rPr>
          <w:rFonts w:hint="eastAsia"/>
          <w:b/>
          <w:bCs/>
        </w:rPr>
        <w:t>阶级特征。</w:t>
      </w:r>
      <w:r w:rsidRPr="000A5C3B">
        <w:rPr>
          <w:rFonts w:hint="eastAsia"/>
        </w:rPr>
        <w:t>图</w:t>
      </w:r>
      <w:r w:rsidRPr="000A5C3B">
        <w:rPr>
          <w:rFonts w:hint="eastAsia"/>
        </w:rPr>
        <w:t>2</w:t>
      </w:r>
      <w:r w:rsidRPr="000A5C3B">
        <w:rPr>
          <w:rFonts w:hint="eastAsia"/>
        </w:rPr>
        <w:t>显示了每个类受保护的方法的百分比。我们最初预计，分布将是双峰的，大多数类完全或根本不受保护。然而，我们看到的是一系列的等级保护率。在这些类中，只有</w:t>
      </w:r>
      <w:r w:rsidRPr="000A5C3B">
        <w:rPr>
          <w:rFonts w:hint="eastAsia"/>
        </w:rPr>
        <w:t>8</w:t>
      </w:r>
      <w:r w:rsidRPr="000A5C3B">
        <w:rPr>
          <w:rFonts w:hint="eastAsia"/>
        </w:rPr>
        <w:t>个类需要权限来实例化对象，</w:t>
      </w:r>
      <w:r w:rsidRPr="000A5C3B">
        <w:rPr>
          <w:rFonts w:hint="eastAsia"/>
        </w:rPr>
        <w:t>4</w:t>
      </w:r>
      <w:r w:rsidRPr="000A5C3B">
        <w:rPr>
          <w:rFonts w:hint="eastAsia"/>
        </w:rPr>
        <w:t>个类只需要对象构造函数的权限。</w:t>
      </w:r>
    </w:p>
    <w:p w14:paraId="15B88B00" w14:textId="5F544D69" w:rsidR="000A5C3B" w:rsidRPr="000A5C3B" w:rsidRDefault="000A5C3B" w:rsidP="000A5C3B">
      <w:pPr>
        <w:ind w:firstLineChars="0" w:firstLine="0"/>
        <w:jc w:val="center"/>
        <w:rPr>
          <w:sz w:val="21"/>
          <w:szCs w:val="21"/>
        </w:rPr>
      </w:pPr>
      <w:r w:rsidRPr="000A5C3B">
        <w:rPr>
          <w:rFonts w:hint="eastAsia"/>
          <w:sz w:val="21"/>
          <w:szCs w:val="21"/>
        </w:rPr>
        <w:t>图</w:t>
      </w:r>
      <w:r w:rsidRPr="000A5C3B">
        <w:rPr>
          <w:rFonts w:hint="eastAsia"/>
          <w:sz w:val="21"/>
          <w:szCs w:val="21"/>
        </w:rPr>
        <w:t>2</w:t>
      </w:r>
      <w:r w:rsidRPr="000A5C3B">
        <w:rPr>
          <w:rFonts w:hint="eastAsia"/>
          <w:sz w:val="21"/>
          <w:szCs w:val="21"/>
        </w:rPr>
        <w:t>：类的数量直方图，按需要权限的类的方法的百分比排序。所示数字代表</w:t>
      </w:r>
    </w:p>
    <w:p w14:paraId="4905C2DC" w14:textId="38239E7B" w:rsidR="000A5C3B" w:rsidRDefault="000A5C3B" w:rsidP="000A5C3B">
      <w:pPr>
        <w:ind w:firstLineChars="0" w:firstLine="0"/>
        <w:jc w:val="center"/>
        <w:rPr>
          <w:sz w:val="21"/>
          <w:szCs w:val="21"/>
        </w:rPr>
      </w:pPr>
      <w:r w:rsidRPr="000A5C3B">
        <w:rPr>
          <w:rFonts w:hint="eastAsia"/>
          <w:sz w:val="21"/>
          <w:szCs w:val="21"/>
        </w:rPr>
        <w:t>范围，即</w:t>
      </w:r>
      <w:r w:rsidRPr="000A5C3B">
        <w:rPr>
          <w:rFonts w:hint="eastAsia"/>
          <w:sz w:val="21"/>
          <w:szCs w:val="21"/>
        </w:rPr>
        <w:t>10%</w:t>
      </w:r>
      <w:r w:rsidRPr="000A5C3B">
        <w:rPr>
          <w:rFonts w:hint="eastAsia"/>
          <w:sz w:val="21"/>
          <w:szCs w:val="21"/>
        </w:rPr>
        <w:t>代表</w:t>
      </w:r>
      <w:r w:rsidRPr="000A5C3B">
        <w:rPr>
          <w:rFonts w:hint="eastAsia"/>
          <w:sz w:val="21"/>
          <w:szCs w:val="21"/>
        </w:rPr>
        <w:t>[10-20%]</w:t>
      </w:r>
      <w:r w:rsidRPr="000A5C3B">
        <w:rPr>
          <w:rFonts w:hint="eastAsia"/>
          <w:sz w:val="21"/>
          <w:szCs w:val="21"/>
        </w:rPr>
        <w:t>。我们只考虑至少有一个权限检查的类。</w:t>
      </w:r>
    </w:p>
    <w:p w14:paraId="4983B318" w14:textId="10991903" w:rsidR="000A5C3B" w:rsidRDefault="005650CA" w:rsidP="005650CA">
      <w:pPr>
        <w:pStyle w:val="3"/>
        <w:ind w:firstLineChars="83" w:firstLine="266"/>
        <w:rPr>
          <w:rFonts w:asciiTheme="majorHAnsi" w:eastAsiaTheme="majorHAnsi" w:hAnsiTheme="majorHAnsi"/>
        </w:rPr>
      </w:pPr>
      <w:r w:rsidRPr="005650CA">
        <w:rPr>
          <w:rFonts w:asciiTheme="majorHAnsi" w:eastAsiaTheme="majorHAnsi" w:hAnsiTheme="majorHAnsi"/>
        </w:rPr>
        <w:lastRenderedPageBreak/>
        <w:t>4.3.2</w:t>
      </w:r>
      <w:r>
        <w:rPr>
          <w:rFonts w:asciiTheme="majorHAnsi" w:eastAsiaTheme="majorHAnsi" w:hAnsiTheme="majorHAnsi"/>
        </w:rPr>
        <w:t xml:space="preserve">  </w:t>
      </w:r>
      <w:r w:rsidRPr="005650CA">
        <w:rPr>
          <w:rFonts w:asciiTheme="majorHAnsi" w:eastAsiaTheme="majorHAnsi" w:hAnsiTheme="majorHAnsi"/>
        </w:rPr>
        <w:t>Content Providers and Intents</w:t>
      </w:r>
    </w:p>
    <w:p w14:paraId="5C6147DA" w14:textId="7AD7FCF7" w:rsidR="005650CA" w:rsidRDefault="005650CA" w:rsidP="005650CA">
      <w:pPr>
        <w:ind w:firstLine="480"/>
      </w:pPr>
      <w:r w:rsidRPr="005650CA">
        <w:rPr>
          <w:rFonts w:hint="eastAsia"/>
        </w:rPr>
        <w:t>我们检查了内容提供者，以确定它们是否受权限保护。我们总共调查了</w:t>
      </w:r>
      <w:r w:rsidRPr="005650CA">
        <w:rPr>
          <w:rFonts w:hint="eastAsia"/>
        </w:rPr>
        <w:t>62</w:t>
      </w:r>
      <w:r w:rsidRPr="005650CA">
        <w:rPr>
          <w:rFonts w:hint="eastAsia"/>
        </w:rPr>
        <w:t>个内容提供商。我们发现有</w:t>
      </w:r>
      <w:r w:rsidRPr="005650CA">
        <w:rPr>
          <w:rFonts w:hint="eastAsia"/>
        </w:rPr>
        <w:t>18</w:t>
      </w:r>
      <w:r w:rsidRPr="005650CA">
        <w:rPr>
          <w:rFonts w:hint="eastAsia"/>
        </w:rPr>
        <w:t>个内容提供者不具有我们测试的任何方法（插入，查询，更新和删除）的权限。所有缺少权限的内容提供者都与</w:t>
      </w:r>
      <w:r w:rsidRPr="005650CA">
        <w:rPr>
          <w:rFonts w:hint="eastAsia"/>
        </w:rPr>
        <w:t>content</w:t>
      </w:r>
      <w:r w:rsidRPr="005650CA">
        <w:rPr>
          <w:rFonts w:hint="eastAsia"/>
        </w:rPr>
        <w:t>：</w:t>
      </w:r>
      <w:r w:rsidRPr="005650CA">
        <w:rPr>
          <w:rFonts w:hint="eastAsia"/>
        </w:rPr>
        <w:t>// media</w:t>
      </w:r>
      <w:r w:rsidRPr="005650CA">
        <w:rPr>
          <w:rFonts w:hint="eastAsia"/>
        </w:rPr>
        <w:t>内容</w:t>
      </w:r>
      <w:r w:rsidRPr="005650CA">
        <w:rPr>
          <w:rFonts w:hint="eastAsia"/>
        </w:rPr>
        <w:t>URI</w:t>
      </w:r>
      <w:r w:rsidRPr="005650CA">
        <w:rPr>
          <w:rFonts w:hint="eastAsia"/>
        </w:rPr>
        <w:t>相关联。</w:t>
      </w:r>
    </w:p>
    <w:p w14:paraId="57B0931A" w14:textId="3F2F1CAC" w:rsidR="001046F5" w:rsidRDefault="001046F5" w:rsidP="005650CA">
      <w:pPr>
        <w:ind w:firstLine="480"/>
      </w:pPr>
      <w:r w:rsidRPr="001046F5">
        <w:rPr>
          <w:rFonts w:hint="eastAsia"/>
        </w:rPr>
        <w:t>我们检查了意图通信，并测量了发送和接收意图是否需要权限。发送广播</w:t>
      </w:r>
      <w:r w:rsidRPr="001046F5">
        <w:rPr>
          <w:rFonts w:hint="eastAsia"/>
        </w:rPr>
        <w:t>Intent</w:t>
      </w:r>
      <w:r w:rsidRPr="001046F5">
        <w:rPr>
          <w:rFonts w:hint="eastAsia"/>
        </w:rPr>
        <w:t>时，非系统发送者禁止</w:t>
      </w:r>
      <w:r w:rsidRPr="001046F5">
        <w:rPr>
          <w:rFonts w:hint="eastAsia"/>
        </w:rPr>
        <w:t>62</w:t>
      </w:r>
      <w:r w:rsidRPr="001046F5">
        <w:rPr>
          <w:rFonts w:hint="eastAsia"/>
        </w:rPr>
        <w:t>个广播，发送</w:t>
      </w:r>
      <w:r w:rsidRPr="001046F5">
        <w:rPr>
          <w:rFonts w:hint="eastAsia"/>
        </w:rPr>
        <w:t>Intent</w:t>
      </w:r>
      <w:r w:rsidRPr="001046F5">
        <w:rPr>
          <w:rFonts w:hint="eastAsia"/>
        </w:rPr>
        <w:t>之前有</w:t>
      </w:r>
      <w:r w:rsidRPr="001046F5">
        <w:rPr>
          <w:rFonts w:hint="eastAsia"/>
        </w:rPr>
        <w:t>6</w:t>
      </w:r>
      <w:r w:rsidRPr="001046F5">
        <w:rPr>
          <w:rFonts w:hint="eastAsia"/>
        </w:rPr>
        <w:t>个需要许可，并且</w:t>
      </w:r>
      <w:r w:rsidRPr="001046F5">
        <w:rPr>
          <w:rFonts w:hint="eastAsia"/>
        </w:rPr>
        <w:t>2</w:t>
      </w:r>
      <w:r w:rsidRPr="001046F5">
        <w:rPr>
          <w:rFonts w:hint="eastAsia"/>
        </w:rPr>
        <w:t>个广播可以被广播，但系统接收者无法接收。广播接收方必须具有接收</w:t>
      </w:r>
      <w:r w:rsidRPr="001046F5">
        <w:rPr>
          <w:rFonts w:hint="eastAsia"/>
        </w:rPr>
        <w:t>23</w:t>
      </w:r>
      <w:r w:rsidRPr="001046F5">
        <w:rPr>
          <w:rFonts w:hint="eastAsia"/>
        </w:rPr>
        <w:t>个广播</w:t>
      </w:r>
      <w:r w:rsidRPr="001046F5">
        <w:rPr>
          <w:rFonts w:hint="eastAsia"/>
        </w:rPr>
        <w:t>Intent</w:t>
      </w:r>
      <w:r w:rsidRPr="001046F5">
        <w:rPr>
          <w:rFonts w:hint="eastAsia"/>
        </w:rPr>
        <w:t>的权限，其中有</w:t>
      </w:r>
      <w:r w:rsidRPr="001046F5">
        <w:rPr>
          <w:rFonts w:hint="eastAsia"/>
        </w:rPr>
        <w:t>14</w:t>
      </w:r>
      <w:r w:rsidRPr="001046F5">
        <w:rPr>
          <w:rFonts w:hint="eastAsia"/>
        </w:rPr>
        <w:t>个受蓝牙许可保护。发送意图以开始活动时，</w:t>
      </w:r>
      <w:r w:rsidRPr="001046F5">
        <w:rPr>
          <w:rFonts w:hint="eastAsia"/>
        </w:rPr>
        <w:t>7</w:t>
      </w:r>
      <w:r w:rsidRPr="001046F5">
        <w:rPr>
          <w:rFonts w:hint="eastAsia"/>
        </w:rPr>
        <w:t>条意图消息需要权限。</w:t>
      </w:r>
      <w:r w:rsidRPr="001046F5">
        <w:rPr>
          <w:rFonts w:hint="eastAsia"/>
        </w:rPr>
        <w:t xml:space="preserve"> </w:t>
      </w:r>
      <w:r w:rsidRPr="001046F5">
        <w:rPr>
          <w:rFonts w:hint="eastAsia"/>
        </w:rPr>
        <w:t>启动服务时，</w:t>
      </w:r>
      <w:r w:rsidRPr="001046F5">
        <w:rPr>
          <w:rFonts w:hint="eastAsia"/>
        </w:rPr>
        <w:t>2</w:t>
      </w:r>
      <w:r w:rsidRPr="001046F5">
        <w:rPr>
          <w:rFonts w:hint="eastAsia"/>
        </w:rPr>
        <w:t>个意图需要权限。</w:t>
      </w:r>
    </w:p>
    <w:p w14:paraId="0D6BC61C" w14:textId="31B51FAB" w:rsidR="002C0CBA" w:rsidRDefault="002C0CBA" w:rsidP="002C0CBA">
      <w:pPr>
        <w:pStyle w:val="1"/>
      </w:pPr>
      <w:r w:rsidRPr="002C0CBA">
        <w:rPr>
          <w:rFonts w:hint="eastAsia"/>
        </w:rPr>
        <w:t>应用分析工具</w:t>
      </w:r>
    </w:p>
    <w:p w14:paraId="0C8CB685" w14:textId="24C44618" w:rsidR="002C0CBA" w:rsidRDefault="002C0CBA" w:rsidP="002C0CBA">
      <w:pPr>
        <w:ind w:firstLine="480"/>
      </w:pPr>
      <w:r w:rsidRPr="002C0CBA">
        <w:rPr>
          <w:rFonts w:hint="eastAsia"/>
        </w:rPr>
        <w:t>我们构建了一个静态分析工具</w:t>
      </w:r>
      <w:r w:rsidRPr="002C0CBA">
        <w:rPr>
          <w:rFonts w:hint="eastAsia"/>
        </w:rPr>
        <w:t>Stowaway</w:t>
      </w:r>
      <w:r w:rsidRPr="002C0CBA">
        <w:rPr>
          <w:rFonts w:hint="eastAsia"/>
        </w:rPr>
        <w:t>，它可以分析</w:t>
      </w:r>
      <w:r w:rsidRPr="002C0CBA">
        <w:rPr>
          <w:rFonts w:hint="eastAsia"/>
        </w:rPr>
        <w:t>Android</w:t>
      </w:r>
      <w:r w:rsidRPr="002C0CBA">
        <w:rPr>
          <w:rFonts w:hint="eastAsia"/>
        </w:rPr>
        <w:t>应用程序并确定其可能需要的最大权限集。</w:t>
      </w:r>
      <w:r w:rsidRPr="002C0CBA">
        <w:rPr>
          <w:rFonts w:hint="eastAsia"/>
        </w:rPr>
        <w:t>Stowaway</w:t>
      </w:r>
      <w:r w:rsidRPr="002C0CBA">
        <w:rPr>
          <w:rFonts w:hint="eastAsia"/>
        </w:rPr>
        <w:t>分析了应用程序对</w:t>
      </w:r>
      <w:r w:rsidRPr="002C0CBA">
        <w:rPr>
          <w:rFonts w:hint="eastAsia"/>
        </w:rPr>
        <w:t>API</w:t>
      </w:r>
      <w:r w:rsidRPr="002C0CBA">
        <w:rPr>
          <w:rFonts w:hint="eastAsia"/>
        </w:rPr>
        <w:t>调用，</w:t>
      </w:r>
      <w:r w:rsidRPr="002C0CBA">
        <w:rPr>
          <w:rFonts w:hint="eastAsia"/>
        </w:rPr>
        <w:t>Content Providers</w:t>
      </w:r>
      <w:r w:rsidRPr="002C0CBA">
        <w:rPr>
          <w:rFonts w:hint="eastAsia"/>
        </w:rPr>
        <w:t>和</w:t>
      </w:r>
      <w:r w:rsidRPr="002C0CBA">
        <w:rPr>
          <w:rFonts w:hint="eastAsia"/>
        </w:rPr>
        <w:t>Intents</w:t>
      </w:r>
      <w:r w:rsidRPr="002C0CBA">
        <w:rPr>
          <w:rFonts w:hint="eastAsia"/>
        </w:rPr>
        <w:t>的使用，然后使用</w:t>
      </w:r>
      <w:r w:rsidRPr="002C0CBA">
        <w:rPr>
          <w:rFonts w:hint="eastAsia"/>
        </w:rPr>
        <w:t>x3</w:t>
      </w:r>
      <w:r w:rsidRPr="002C0CBA">
        <w:rPr>
          <w:rFonts w:hint="eastAsia"/>
        </w:rPr>
        <w:t>中内置的权限图来确定这些操作需要哪些权限。</w:t>
      </w:r>
    </w:p>
    <w:p w14:paraId="38C97CC4" w14:textId="5B3B8858" w:rsidR="002C0CBA" w:rsidRDefault="00B92909" w:rsidP="002C0CBA">
      <w:pPr>
        <w:ind w:firstLine="480"/>
      </w:pPr>
      <w:r w:rsidRPr="00B92909">
        <w:rPr>
          <w:rFonts w:hint="eastAsia"/>
        </w:rPr>
        <w:t>Android</w:t>
      </w:r>
      <w:r w:rsidRPr="00B92909">
        <w:rPr>
          <w:rFonts w:hint="eastAsia"/>
        </w:rPr>
        <w:t>平台的已编译应用程序包括可在</w:t>
      </w:r>
      <w:r w:rsidRPr="00B92909">
        <w:rPr>
          <w:rFonts w:hint="eastAsia"/>
        </w:rPr>
        <w:t>Android Dalvik</w:t>
      </w:r>
      <w:r w:rsidRPr="00B92909">
        <w:rPr>
          <w:rFonts w:hint="eastAsia"/>
        </w:rPr>
        <w:t>虚拟机上运行的</w:t>
      </w:r>
      <w:r w:rsidRPr="00B92909">
        <w:rPr>
          <w:rFonts w:hint="eastAsia"/>
        </w:rPr>
        <w:t>Dalvik</w:t>
      </w:r>
      <w:r w:rsidRPr="00B92909">
        <w:rPr>
          <w:rFonts w:hint="eastAsia"/>
        </w:rPr>
        <w:t>可执行文件（</w:t>
      </w:r>
      <w:r w:rsidRPr="00B92909">
        <w:rPr>
          <w:rFonts w:hint="eastAsia"/>
        </w:rPr>
        <w:t>DEX</w:t>
      </w:r>
      <w:r w:rsidRPr="00B92909">
        <w:rPr>
          <w:rFonts w:hint="eastAsia"/>
        </w:rPr>
        <w:t>）文件。我们使用公开可用的</w:t>
      </w:r>
      <w:r w:rsidRPr="00B92909">
        <w:rPr>
          <w:rFonts w:hint="eastAsia"/>
        </w:rPr>
        <w:t>Dedexer</w:t>
      </w:r>
      <w:r w:rsidRPr="00B92909">
        <w:rPr>
          <w:rFonts w:hint="eastAsia"/>
        </w:rPr>
        <w:t>工具来分解应用程序</w:t>
      </w:r>
      <w:r w:rsidRPr="00B92909">
        <w:rPr>
          <w:rFonts w:hint="eastAsia"/>
        </w:rPr>
        <w:t>DEX</w:t>
      </w:r>
      <w:r w:rsidRPr="00B92909">
        <w:rPr>
          <w:rFonts w:hint="eastAsia"/>
        </w:rPr>
        <w:t>。</w:t>
      </w:r>
      <w:r w:rsidRPr="00B92909">
        <w:rPr>
          <w:rFonts w:hint="eastAsia"/>
        </w:rPr>
        <w:t>Stowaway</w:t>
      </w:r>
      <w:r w:rsidRPr="00B92909">
        <w:rPr>
          <w:rFonts w:hint="eastAsia"/>
        </w:rPr>
        <w:t>的每个阶段都将分解后的</w:t>
      </w:r>
      <w:r w:rsidRPr="00B92909">
        <w:rPr>
          <w:rFonts w:hint="eastAsia"/>
        </w:rPr>
        <w:t>DEX</w:t>
      </w:r>
      <w:r w:rsidRPr="00B92909">
        <w:rPr>
          <w:rFonts w:hint="eastAsia"/>
        </w:rPr>
        <w:t>作为输入。</w:t>
      </w:r>
    </w:p>
    <w:p w14:paraId="5FAF51C4" w14:textId="58E0C38F" w:rsidR="00037C53" w:rsidRPr="004D25B3" w:rsidRDefault="00037C53" w:rsidP="004D25B3">
      <w:pPr>
        <w:pStyle w:val="2"/>
        <w:ind w:firstLineChars="83" w:firstLine="266"/>
      </w:pPr>
      <w:r w:rsidRPr="004D25B3">
        <w:t xml:space="preserve">5.1  API </w:t>
      </w:r>
      <w:r w:rsidRPr="004D25B3">
        <w:rPr>
          <w:rFonts w:hint="eastAsia"/>
        </w:rPr>
        <w:t>调用</w:t>
      </w:r>
    </w:p>
    <w:p w14:paraId="41BB2382" w14:textId="33BC707C" w:rsidR="00037C53" w:rsidRDefault="00037C53" w:rsidP="00037C53">
      <w:pPr>
        <w:ind w:firstLine="480"/>
      </w:pPr>
      <w:r w:rsidRPr="00037C53">
        <w:rPr>
          <w:rFonts w:hint="eastAsia"/>
        </w:rPr>
        <w:t>Stowaway rst</w:t>
      </w:r>
      <w:r w:rsidRPr="00037C53">
        <w:rPr>
          <w:rFonts w:hint="eastAsia"/>
        </w:rPr>
        <w:t>解析反汇编的</w:t>
      </w:r>
      <w:r w:rsidRPr="00037C53">
        <w:rPr>
          <w:rFonts w:hint="eastAsia"/>
        </w:rPr>
        <w:t>DEX</w:t>
      </w:r>
      <w:r w:rsidRPr="00037C53">
        <w:rPr>
          <w:rFonts w:hint="eastAsia"/>
        </w:rPr>
        <w:t>文件并识别对标准</w:t>
      </w:r>
      <w:r w:rsidRPr="00037C53">
        <w:rPr>
          <w:rFonts w:hint="eastAsia"/>
        </w:rPr>
        <w:t>API</w:t>
      </w:r>
      <w:r w:rsidRPr="00037C53">
        <w:rPr>
          <w:rFonts w:hint="eastAsia"/>
        </w:rPr>
        <w:t>方法的所有调用。</w:t>
      </w:r>
      <w:r w:rsidRPr="00037C53">
        <w:rPr>
          <w:rFonts w:hint="eastAsia"/>
        </w:rPr>
        <w:t>Stowaway</w:t>
      </w:r>
      <w:r w:rsidRPr="00037C53">
        <w:rPr>
          <w:rFonts w:hint="eastAsia"/>
        </w:rPr>
        <w:t>跟踪从</w:t>
      </w:r>
      <w:r w:rsidRPr="00037C53">
        <w:rPr>
          <w:rFonts w:hint="eastAsia"/>
        </w:rPr>
        <w:t>An-droid</w:t>
      </w:r>
      <w:r w:rsidRPr="00037C53">
        <w:rPr>
          <w:rFonts w:hint="eastAsia"/>
        </w:rPr>
        <w:t>类继承方法的应用程序定义的类，因此我们可以区分应用程序定义的方法和</w:t>
      </w:r>
      <w:r w:rsidRPr="00037C53">
        <w:rPr>
          <w:rFonts w:hint="eastAsia"/>
        </w:rPr>
        <w:t>Android</w:t>
      </w:r>
      <w:r w:rsidRPr="00037C53">
        <w:rPr>
          <w:rFonts w:hint="eastAsia"/>
        </w:rPr>
        <w:t>定义的继承方法的调用。我们使用启发式来处理</w:t>
      </w:r>
      <w:r w:rsidRPr="00037C53">
        <w:rPr>
          <w:rFonts w:hint="eastAsia"/>
        </w:rPr>
        <w:t>Java</w:t>
      </w:r>
      <w:r w:rsidRPr="00037C53">
        <w:rPr>
          <w:rFonts w:hint="eastAsia"/>
        </w:rPr>
        <w:t>响应和两个异常权限。</w:t>
      </w:r>
    </w:p>
    <w:p w14:paraId="0359D7C7" w14:textId="1F2CDD81" w:rsidR="00037C53" w:rsidRDefault="006254C8" w:rsidP="002372F8">
      <w:pPr>
        <w:ind w:firstLine="480"/>
      </w:pPr>
      <w:r>
        <w:rPr>
          <w:rFonts w:hint="eastAsia"/>
        </w:rPr>
        <w:t>反射。</w:t>
      </w:r>
      <w:r>
        <w:rPr>
          <w:rFonts w:hint="eastAsia"/>
        </w:rPr>
        <w:t>Java</w:t>
      </w:r>
      <w:r>
        <w:rPr>
          <w:rFonts w:hint="eastAsia"/>
        </w:rPr>
        <w:t>反射是一个具有挑战性的问题。在</w:t>
      </w:r>
      <w:r>
        <w:rPr>
          <w:rFonts w:hint="eastAsia"/>
        </w:rPr>
        <w:t>Java</w:t>
      </w:r>
      <w:r>
        <w:rPr>
          <w:rFonts w:hint="eastAsia"/>
        </w:rPr>
        <w:t>中，可以使用</w:t>
      </w:r>
      <w:r>
        <w:rPr>
          <w:rFonts w:hint="eastAsia"/>
        </w:rPr>
        <w:t>Java</w:t>
      </w:r>
      <w:r>
        <w:rPr>
          <w:rFonts w:hint="eastAsia"/>
        </w:rPr>
        <w:t>反射地调用方法</w:t>
      </w:r>
      <w:r w:rsidR="002372F8">
        <w:rPr>
          <w:rFonts w:hint="eastAsia"/>
        </w:rPr>
        <w:t>。</w:t>
      </w:r>
      <w:r>
        <w:rPr>
          <w:rFonts w:hint="eastAsia"/>
        </w:rPr>
        <w:t>lang.reflect.Method.invoke</w:t>
      </w:r>
      <w:r>
        <w:rPr>
          <w:rFonts w:hint="eastAsia"/>
        </w:rPr>
        <w:t>（）或</w:t>
      </w:r>
      <w:r>
        <w:rPr>
          <w:rFonts w:hint="eastAsia"/>
        </w:rPr>
        <w:t>java.lang.reflect</w:t>
      </w:r>
      <w:r>
        <w:rPr>
          <w:rFonts w:hint="eastAsia"/>
        </w:rPr>
        <w:t>。</w:t>
      </w:r>
      <w:r>
        <w:rPr>
          <w:rFonts w:hint="eastAsia"/>
        </w:rPr>
        <w:t>Constructor.newInstance</w:t>
      </w:r>
      <w:r>
        <w:rPr>
          <w:rFonts w:hint="eastAsia"/>
        </w:rPr>
        <w:t>（）。偷偷摸摸跟踪哪些</w:t>
      </w:r>
      <w:r>
        <w:rPr>
          <w:rFonts w:hint="eastAsia"/>
        </w:rPr>
        <w:t>Class</w:t>
      </w:r>
      <w:r>
        <w:rPr>
          <w:rFonts w:hint="eastAsia"/>
        </w:rPr>
        <w:t>对象和方法名称传播到反射调用。它执行流程敏感的过程内静态分析，并通过过程间分析将其扩展到</w:t>
      </w:r>
      <w:r>
        <w:rPr>
          <w:rFonts w:hint="eastAsia"/>
        </w:rPr>
        <w:t>2</w:t>
      </w:r>
      <w:r>
        <w:rPr>
          <w:rFonts w:hint="eastAsia"/>
        </w:rPr>
        <w:t>个方法调用的深度。在每个方法主体中，它跟踪每个</w:t>
      </w:r>
      <w:r>
        <w:rPr>
          <w:rFonts w:hint="eastAsia"/>
        </w:rPr>
        <w:t>String</w:t>
      </w:r>
      <w:r>
        <w:rPr>
          <w:rFonts w:hint="eastAsia"/>
        </w:rPr>
        <w:t>，</w:t>
      </w:r>
      <w:r>
        <w:rPr>
          <w:rFonts w:hint="eastAsia"/>
        </w:rPr>
        <w:t>StringBuilder</w:t>
      </w:r>
      <w:r>
        <w:rPr>
          <w:rFonts w:hint="eastAsia"/>
        </w:rPr>
        <w:t>，</w:t>
      </w:r>
      <w:r>
        <w:rPr>
          <w:rFonts w:hint="eastAsia"/>
        </w:rPr>
        <w:t>Class</w:t>
      </w:r>
      <w:r>
        <w:rPr>
          <w:rFonts w:hint="eastAsia"/>
        </w:rPr>
        <w:t>，</w:t>
      </w:r>
      <w:r>
        <w:rPr>
          <w:rFonts w:hint="eastAsia"/>
        </w:rPr>
        <w:t>Method</w:t>
      </w:r>
      <w:r>
        <w:rPr>
          <w:rFonts w:hint="eastAsia"/>
        </w:rPr>
        <w:t>，构造函数，</w:t>
      </w:r>
      <w:r>
        <w:rPr>
          <w:rFonts w:hint="eastAsia"/>
        </w:rPr>
        <w:t>Field</w:t>
      </w:r>
      <w:r>
        <w:rPr>
          <w:rFonts w:hint="eastAsia"/>
        </w:rPr>
        <w:t>和</w:t>
      </w:r>
      <w:r>
        <w:rPr>
          <w:rFonts w:hint="eastAsia"/>
        </w:rPr>
        <w:t>Object</w:t>
      </w:r>
      <w:r>
        <w:rPr>
          <w:rFonts w:hint="eastAsia"/>
        </w:rPr>
        <w:t>的值。我们还跟踪这些类型的静态成员变量的状态。</w:t>
      </w:r>
      <w:r>
        <w:rPr>
          <w:rFonts w:hint="eastAsia"/>
        </w:rPr>
        <w:lastRenderedPageBreak/>
        <w:t>我们确定将字符串和对象转换为</w:t>
      </w:r>
      <w:r>
        <w:rPr>
          <w:rFonts w:hint="eastAsia"/>
        </w:rPr>
        <w:t>Class</w:t>
      </w:r>
      <w:r>
        <w:rPr>
          <w:rFonts w:hint="eastAsia"/>
        </w:rPr>
        <w:t>类型的方法调用，以及将</w:t>
      </w:r>
      <w:r>
        <w:rPr>
          <w:rFonts w:hint="eastAsia"/>
        </w:rPr>
        <w:t>Class</w:t>
      </w:r>
      <w:r>
        <w:rPr>
          <w:rFonts w:hint="eastAsia"/>
        </w:rPr>
        <w:t>对象转换为</w:t>
      </w:r>
      <w:r>
        <w:rPr>
          <w:rFonts w:hint="eastAsia"/>
        </w:rPr>
        <w:t>Method</w:t>
      </w:r>
      <w:r>
        <w:rPr>
          <w:rFonts w:hint="eastAsia"/>
        </w:rPr>
        <w:t>，</w:t>
      </w:r>
      <w:r>
        <w:rPr>
          <w:rFonts w:hint="eastAsia"/>
        </w:rPr>
        <w:t>Constructor</w:t>
      </w:r>
      <w:r>
        <w:rPr>
          <w:rFonts w:hint="eastAsia"/>
        </w:rPr>
        <w:t>和</w:t>
      </w:r>
      <w:r>
        <w:rPr>
          <w:rFonts w:hint="eastAsia"/>
        </w:rPr>
        <w:t>Fields</w:t>
      </w:r>
      <w:r>
        <w:rPr>
          <w:rFonts w:hint="eastAsia"/>
        </w:rPr>
        <w:t>的方法调用</w:t>
      </w:r>
      <w:r w:rsidR="002372F8">
        <w:rPr>
          <w:rFonts w:hint="eastAsia"/>
        </w:rPr>
        <w:t>。</w:t>
      </w:r>
    </w:p>
    <w:p w14:paraId="173A6CFE" w14:textId="385B02D5" w:rsidR="00EC40A4" w:rsidRDefault="00EC40A4" w:rsidP="002372F8">
      <w:pPr>
        <w:ind w:firstLine="480"/>
      </w:pPr>
      <w:r w:rsidRPr="00EC40A4">
        <w:rPr>
          <w:rFonts w:hint="eastAsia"/>
        </w:rPr>
        <w:t>我们还通过处理可能影响反射调用的方法和字段，将</w:t>
      </w:r>
      <w:r w:rsidRPr="00EC40A4">
        <w:rPr>
          <w:rFonts w:hint="eastAsia"/>
        </w:rPr>
        <w:t>Android</w:t>
      </w:r>
      <w:r w:rsidRPr="00EC40A4">
        <w:rPr>
          <w:rFonts w:hint="eastAsia"/>
        </w:rPr>
        <w:t>特定的启发式方法应用于反射解决方案。我们无法对整个</w:t>
      </w:r>
      <w:r w:rsidRPr="00EC40A4">
        <w:rPr>
          <w:rFonts w:hint="eastAsia"/>
        </w:rPr>
        <w:t>Android</w:t>
      </w:r>
      <w:r w:rsidRPr="00EC40A4">
        <w:rPr>
          <w:rFonts w:hint="eastAsia"/>
        </w:rPr>
        <w:t>和</w:t>
      </w:r>
      <w:r w:rsidRPr="00EC40A4">
        <w:rPr>
          <w:rFonts w:hint="eastAsia"/>
        </w:rPr>
        <w:t>Java API</w:t>
      </w:r>
      <w:r w:rsidRPr="00EC40A4">
        <w:rPr>
          <w:rFonts w:hint="eastAsia"/>
        </w:rPr>
        <w:t>的行为进行建模，但是我们会识别特殊情况。首先，</w:t>
      </w:r>
      <w:r w:rsidRPr="00EC40A4">
        <w:rPr>
          <w:rFonts w:hint="eastAsia"/>
        </w:rPr>
        <w:t>Context.getSystemService</w:t>
      </w:r>
      <w:r w:rsidRPr="00EC40A4">
        <w:rPr>
          <w:rFonts w:hint="eastAsia"/>
        </w:rPr>
        <w:t>（</w:t>
      </w:r>
      <w:r w:rsidRPr="00EC40A4">
        <w:rPr>
          <w:rFonts w:hint="eastAsia"/>
        </w:rPr>
        <w:t>String</w:t>
      </w:r>
      <w:r w:rsidRPr="00EC40A4">
        <w:rPr>
          <w:rFonts w:hint="eastAsia"/>
        </w:rPr>
        <w:t>）根据参数返回不同类型的对象。我们维护参数到返回对象类型的映射。其次，一些</w:t>
      </w:r>
      <w:r w:rsidRPr="00EC40A4">
        <w:rPr>
          <w:rFonts w:hint="eastAsia"/>
        </w:rPr>
        <w:t>API</w:t>
      </w:r>
      <w:r w:rsidRPr="00EC40A4">
        <w:rPr>
          <w:rFonts w:hint="eastAsia"/>
        </w:rPr>
        <w:t>类包含私有成员变量，这些变量包含对隐藏接口的引用。应用程序只能以反射方式访问这些成员变量，从而模糊了它们的类型信息。我们在成员变量及其类型之间创建了映射，并相应地传播了类型数据。如果应用程序在检索到某个成员变量后随后访问该方法，我们可以解析该成员变量的类型。</w:t>
      </w:r>
    </w:p>
    <w:p w14:paraId="16888750" w14:textId="77777777" w:rsidR="007C2813" w:rsidRDefault="007C2813" w:rsidP="002372F8">
      <w:pPr>
        <w:ind w:firstLine="480"/>
      </w:pPr>
    </w:p>
    <w:p w14:paraId="58958FAD" w14:textId="0EBBCB0D" w:rsidR="00EC40A4" w:rsidRDefault="00EC40A4" w:rsidP="007C2813">
      <w:pPr>
        <w:ind w:firstLineChars="0" w:firstLine="0"/>
      </w:pPr>
      <w:r w:rsidRPr="007C2813">
        <w:rPr>
          <w:rFonts w:hint="eastAsia"/>
          <w:b/>
          <w:bCs/>
        </w:rPr>
        <w:t>互联网。</w:t>
      </w:r>
      <w:r w:rsidRPr="00EC40A4">
        <w:rPr>
          <w:rFonts w:hint="eastAsia"/>
        </w:rPr>
        <w:t>包含</w:t>
      </w:r>
      <w:r w:rsidRPr="00EC40A4">
        <w:rPr>
          <w:rFonts w:hint="eastAsia"/>
        </w:rPr>
        <w:t>WebView</w:t>
      </w:r>
      <w:r w:rsidRPr="00EC40A4">
        <w:rPr>
          <w:rFonts w:hint="eastAsia"/>
        </w:rPr>
        <w:t>的任何应用程序都必须具有</w:t>
      </w:r>
      <w:r w:rsidRPr="00EC40A4">
        <w:rPr>
          <w:rFonts w:hint="eastAsia"/>
        </w:rPr>
        <w:t>Internet</w:t>
      </w:r>
      <w:r w:rsidRPr="00EC40A4">
        <w:rPr>
          <w:rFonts w:hint="eastAsia"/>
        </w:rPr>
        <w:t>权限。</w:t>
      </w:r>
      <w:r w:rsidRPr="00EC40A4">
        <w:rPr>
          <w:rFonts w:hint="eastAsia"/>
        </w:rPr>
        <w:t>WebView</w:t>
      </w:r>
      <w:r w:rsidRPr="00EC40A4">
        <w:rPr>
          <w:rFonts w:hint="eastAsia"/>
        </w:rPr>
        <w:t>是一个用户界面组件，它允许应用程序将网站嵌入其</w:t>
      </w:r>
      <w:r w:rsidRPr="00EC40A4">
        <w:rPr>
          <w:rFonts w:hint="eastAsia"/>
        </w:rPr>
        <w:t>UI</w:t>
      </w:r>
      <w:r w:rsidRPr="00EC40A4">
        <w:rPr>
          <w:rFonts w:hint="eastAsia"/>
        </w:rPr>
        <w:t>中。</w:t>
      </w:r>
      <w:r w:rsidRPr="00EC40A4">
        <w:rPr>
          <w:rFonts w:hint="eastAsia"/>
        </w:rPr>
        <w:t>WebView</w:t>
      </w:r>
      <w:r w:rsidRPr="00EC40A4">
        <w:rPr>
          <w:rFonts w:hint="eastAsia"/>
        </w:rPr>
        <w:t>可以以编程方式实例化，也可以在</w:t>
      </w:r>
      <w:r w:rsidRPr="00EC40A4">
        <w:rPr>
          <w:rFonts w:hint="eastAsia"/>
        </w:rPr>
        <w:t>XML</w:t>
      </w:r>
      <w:r w:rsidRPr="00EC40A4">
        <w:rPr>
          <w:rFonts w:hint="eastAsia"/>
        </w:rPr>
        <w:t>文件中声明。</w:t>
      </w:r>
      <w:r w:rsidRPr="00EC40A4">
        <w:rPr>
          <w:rFonts w:hint="eastAsia"/>
        </w:rPr>
        <w:t>Stowaway</w:t>
      </w:r>
      <w:r w:rsidRPr="00EC40A4">
        <w:rPr>
          <w:rFonts w:hint="eastAsia"/>
        </w:rPr>
        <w:t>标识</w:t>
      </w:r>
      <w:r w:rsidRPr="00EC40A4">
        <w:rPr>
          <w:rFonts w:hint="eastAsia"/>
        </w:rPr>
        <w:t>WebView</w:t>
      </w:r>
      <w:r w:rsidRPr="00EC40A4">
        <w:rPr>
          <w:rFonts w:hint="eastAsia"/>
        </w:rPr>
        <w:t>的程序化实例。它还会反编译应用程序</w:t>
      </w:r>
      <w:r w:rsidRPr="00EC40A4">
        <w:rPr>
          <w:rFonts w:hint="eastAsia"/>
        </w:rPr>
        <w:t>XML</w:t>
      </w:r>
      <w:r w:rsidRPr="00EC40A4">
        <w:rPr>
          <w:rFonts w:hint="eastAsia"/>
        </w:rPr>
        <w:t>文件并解析它们以检测</w:t>
      </w:r>
      <w:r w:rsidRPr="00EC40A4">
        <w:rPr>
          <w:rFonts w:hint="eastAsia"/>
        </w:rPr>
        <w:t>WebView</w:t>
      </w:r>
      <w:r w:rsidRPr="00EC40A4">
        <w:rPr>
          <w:rFonts w:hint="eastAsia"/>
        </w:rPr>
        <w:t>声明。</w:t>
      </w:r>
    </w:p>
    <w:p w14:paraId="55697409" w14:textId="77777777" w:rsidR="007C2813" w:rsidRDefault="007C2813" w:rsidP="007C2813">
      <w:pPr>
        <w:ind w:firstLineChars="0" w:firstLine="0"/>
      </w:pPr>
    </w:p>
    <w:p w14:paraId="34055CA9" w14:textId="325B15BF" w:rsidR="007C2813" w:rsidRDefault="007C2813" w:rsidP="007C2813">
      <w:pPr>
        <w:ind w:firstLineChars="0" w:firstLine="0"/>
      </w:pPr>
      <w:r w:rsidRPr="007C2813">
        <w:rPr>
          <w:rFonts w:hint="eastAsia"/>
          <w:b/>
          <w:bCs/>
        </w:rPr>
        <w:t>外部存储。</w:t>
      </w:r>
      <w:r w:rsidRPr="007C2813">
        <w:rPr>
          <w:rFonts w:hint="eastAsia"/>
        </w:rPr>
        <w:t xml:space="preserve"> </w:t>
      </w:r>
      <w:r w:rsidRPr="007C2813">
        <w:rPr>
          <w:rFonts w:hint="eastAsia"/>
        </w:rPr>
        <w:t>如果应用程序要访问</w:t>
      </w:r>
      <w:r w:rsidRPr="007C2813">
        <w:rPr>
          <w:rFonts w:hint="eastAsia"/>
        </w:rPr>
        <w:t>SD</w:t>
      </w:r>
      <w:r w:rsidRPr="007C2813">
        <w:rPr>
          <w:rFonts w:hint="eastAsia"/>
        </w:rPr>
        <w:t>卡上存储的文件，则必须具有</w:t>
      </w:r>
      <w:r w:rsidRPr="007C2813">
        <w:rPr>
          <w:rFonts w:hint="eastAsia"/>
        </w:rPr>
        <w:t>WRITE_EXTERNAL_STORAGE</w:t>
      </w:r>
      <w:r w:rsidRPr="007C2813">
        <w:rPr>
          <w:rFonts w:hint="eastAsia"/>
        </w:rPr>
        <w:t>权限。</w:t>
      </w:r>
      <w:r w:rsidRPr="007C2813">
        <w:rPr>
          <w:rFonts w:hint="eastAsia"/>
        </w:rPr>
        <w:t xml:space="preserve"> </w:t>
      </w:r>
      <w:r w:rsidRPr="007C2813">
        <w:rPr>
          <w:rFonts w:hint="eastAsia"/>
        </w:rPr>
        <w:t>该权限未出现在我们的权限图中，因为（</w:t>
      </w:r>
      <w:r w:rsidRPr="007C2813">
        <w:rPr>
          <w:rFonts w:hint="eastAsia"/>
        </w:rPr>
        <w:t>1</w:t>
      </w:r>
      <w:r w:rsidRPr="007C2813">
        <w:rPr>
          <w:rFonts w:hint="eastAsia"/>
        </w:rPr>
        <w:t>）完全使用</w:t>
      </w:r>
      <w:r w:rsidRPr="007C2813">
        <w:rPr>
          <w:rFonts w:hint="eastAsia"/>
        </w:rPr>
        <w:t>Linux</w:t>
      </w:r>
      <w:r w:rsidRPr="007C2813">
        <w:rPr>
          <w:rFonts w:hint="eastAsia"/>
        </w:rPr>
        <w:t>权限强制执行，并且（</w:t>
      </w:r>
      <w:r w:rsidRPr="007C2813">
        <w:rPr>
          <w:rFonts w:hint="eastAsia"/>
        </w:rPr>
        <w:t>2</w:t>
      </w:r>
      <w:r w:rsidRPr="007C2813">
        <w:rPr>
          <w:rFonts w:hint="eastAsia"/>
        </w:rPr>
        <w:t>）可以与从库中访问</w:t>
      </w:r>
      <w:r w:rsidRPr="007C2813">
        <w:rPr>
          <w:rFonts w:hint="eastAsia"/>
        </w:rPr>
        <w:t>SD</w:t>
      </w:r>
      <w:r w:rsidRPr="007C2813">
        <w:rPr>
          <w:rFonts w:hint="eastAsia"/>
        </w:rPr>
        <w:t>卡的任何文件操作或</w:t>
      </w:r>
      <w:r w:rsidRPr="007C2813">
        <w:rPr>
          <w:rFonts w:hint="eastAsia"/>
        </w:rPr>
        <w:t>API</w:t>
      </w:r>
      <w:r w:rsidRPr="007C2813">
        <w:rPr>
          <w:rFonts w:hint="eastAsia"/>
        </w:rPr>
        <w:t>调用相关联。</w:t>
      </w:r>
      <w:r w:rsidRPr="007C2813">
        <w:rPr>
          <w:rFonts w:hint="eastAsia"/>
        </w:rPr>
        <w:t xml:space="preserve"> </w:t>
      </w:r>
      <w:r w:rsidRPr="007C2813">
        <w:rPr>
          <w:rFonts w:hint="eastAsia"/>
        </w:rPr>
        <w:t>我们通过在应用程序的字符串文字和</w:t>
      </w:r>
      <w:r w:rsidRPr="007C2813">
        <w:rPr>
          <w:rFonts w:hint="eastAsia"/>
        </w:rPr>
        <w:t>XML</w:t>
      </w:r>
      <w:r w:rsidRPr="007C2813">
        <w:rPr>
          <w:rFonts w:hint="eastAsia"/>
        </w:rPr>
        <w:t>文件中搜索包含</w:t>
      </w:r>
      <w:r w:rsidRPr="007C2813">
        <w:rPr>
          <w:rFonts w:hint="eastAsia"/>
        </w:rPr>
        <w:t>sdcard</w:t>
      </w:r>
      <w:r w:rsidRPr="007C2813">
        <w:rPr>
          <w:rFonts w:hint="eastAsia"/>
        </w:rPr>
        <w:t>的字符串来处理此权限；</w:t>
      </w:r>
      <w:r w:rsidRPr="007C2813">
        <w:rPr>
          <w:rFonts w:hint="eastAsia"/>
        </w:rPr>
        <w:t xml:space="preserve"> </w:t>
      </w:r>
      <w:r w:rsidRPr="007C2813">
        <w:rPr>
          <w:rFonts w:hint="eastAsia"/>
        </w:rPr>
        <w:t>如果找到，则假定需要</w:t>
      </w:r>
      <w:r w:rsidRPr="007C2813">
        <w:rPr>
          <w:rFonts w:hint="eastAsia"/>
        </w:rPr>
        <w:t>WRITE_EXTERNAL_STORAGE</w:t>
      </w:r>
      <w:r w:rsidRPr="007C2813">
        <w:rPr>
          <w:rFonts w:hint="eastAsia"/>
        </w:rPr>
        <w:t>。</w:t>
      </w:r>
      <w:r w:rsidRPr="007C2813">
        <w:rPr>
          <w:rFonts w:hint="eastAsia"/>
        </w:rPr>
        <w:t xml:space="preserve"> </w:t>
      </w:r>
      <w:r w:rsidRPr="007C2813">
        <w:rPr>
          <w:rFonts w:hint="eastAsia"/>
        </w:rPr>
        <w:t>此外，如果我们看到返回到</w:t>
      </w:r>
      <w:r w:rsidRPr="007C2813">
        <w:rPr>
          <w:rFonts w:hint="eastAsia"/>
        </w:rPr>
        <w:t>SD</w:t>
      </w:r>
      <w:r w:rsidRPr="007C2813">
        <w:rPr>
          <w:rFonts w:hint="eastAsia"/>
        </w:rPr>
        <w:t>卡路径的</w:t>
      </w:r>
      <w:r w:rsidRPr="007C2813">
        <w:rPr>
          <w:rFonts w:hint="eastAsia"/>
        </w:rPr>
        <w:t>API</w:t>
      </w:r>
      <w:r w:rsidRPr="007C2813">
        <w:rPr>
          <w:rFonts w:hint="eastAsia"/>
        </w:rPr>
        <w:t>调用（例如</w:t>
      </w:r>
      <w:r w:rsidRPr="007C2813">
        <w:rPr>
          <w:rFonts w:hint="eastAsia"/>
        </w:rPr>
        <w:t>Environment.getExternalStorageDirectory</w:t>
      </w:r>
      <w:r w:rsidRPr="007C2813">
        <w:rPr>
          <w:rFonts w:hint="eastAsia"/>
        </w:rPr>
        <w:t>（）），则假定需要此权限。</w:t>
      </w:r>
    </w:p>
    <w:p w14:paraId="4EB637F3" w14:textId="60FD907C" w:rsidR="007C2813" w:rsidRDefault="00A40788" w:rsidP="00A40788">
      <w:pPr>
        <w:pStyle w:val="2"/>
        <w:ind w:firstLineChars="83" w:firstLine="266"/>
      </w:pPr>
      <w:r w:rsidRPr="00A40788">
        <w:t xml:space="preserve">5.2 </w:t>
      </w:r>
      <w:r>
        <w:t xml:space="preserve"> </w:t>
      </w:r>
      <w:r w:rsidRPr="00A40788">
        <w:t>Content Providers</w:t>
      </w:r>
    </w:p>
    <w:p w14:paraId="7A9CD43D" w14:textId="30528906" w:rsidR="00A40788" w:rsidRDefault="00A40788" w:rsidP="00A40788">
      <w:pPr>
        <w:ind w:firstLine="480"/>
      </w:pPr>
      <w:r w:rsidRPr="00A40788">
        <w:rPr>
          <w:rFonts w:hint="eastAsia"/>
        </w:rPr>
        <w:t>通过对</w:t>
      </w:r>
      <w:r w:rsidRPr="00A40788">
        <w:rPr>
          <w:rFonts w:hint="eastAsia"/>
        </w:rPr>
        <w:t>URI</w:t>
      </w:r>
      <w:r w:rsidRPr="00A40788">
        <w:rPr>
          <w:rFonts w:hint="eastAsia"/>
        </w:rPr>
        <w:t>执行数据库操作来访问内容提供者。</w:t>
      </w:r>
      <w:r w:rsidRPr="00A40788">
        <w:rPr>
          <w:rFonts w:hint="eastAsia"/>
        </w:rPr>
        <w:t xml:space="preserve"> Stowaway</w:t>
      </w:r>
      <w:r w:rsidRPr="00A40788">
        <w:rPr>
          <w:rFonts w:hint="eastAsia"/>
        </w:rPr>
        <w:t>收集了所有可用作内容提供者</w:t>
      </w:r>
      <w:r w:rsidRPr="00A40788">
        <w:rPr>
          <w:rFonts w:hint="eastAsia"/>
        </w:rPr>
        <w:t>URI</w:t>
      </w:r>
      <w:r w:rsidRPr="00A40788">
        <w:rPr>
          <w:rFonts w:hint="eastAsia"/>
        </w:rPr>
        <w:t>的字符串，并将这些字符串链接到内容提供者的权限要求。</w:t>
      </w:r>
      <w:r w:rsidRPr="00A40788">
        <w:rPr>
          <w:rFonts w:hint="eastAsia"/>
        </w:rPr>
        <w:t xml:space="preserve"> </w:t>
      </w:r>
      <w:r w:rsidRPr="00A40788">
        <w:rPr>
          <w:rFonts w:hint="eastAsia"/>
        </w:rPr>
        <w:t>内容提供者</w:t>
      </w:r>
      <w:r w:rsidRPr="00A40788">
        <w:rPr>
          <w:rFonts w:hint="eastAsia"/>
        </w:rPr>
        <w:t>URI</w:t>
      </w:r>
      <w:r w:rsidRPr="00A40788">
        <w:rPr>
          <w:rFonts w:hint="eastAsia"/>
        </w:rPr>
        <w:t>可以通过两种方式获得：</w:t>
      </w:r>
    </w:p>
    <w:p w14:paraId="695F7774" w14:textId="2D85851E" w:rsidR="00A40788" w:rsidRDefault="00A40788" w:rsidP="00A40788">
      <w:pPr>
        <w:pStyle w:val="a3"/>
        <w:numPr>
          <w:ilvl w:val="3"/>
          <w:numId w:val="2"/>
        </w:numPr>
        <w:ind w:leftChars="200" w:left="900" w:firstLineChars="0"/>
      </w:pPr>
      <w:r w:rsidRPr="00A40788">
        <w:rPr>
          <w:rFonts w:hint="eastAsia"/>
        </w:rPr>
        <w:t>可以将一个字符串或一组字符串传递到返回</w:t>
      </w:r>
      <w:r w:rsidRPr="00A40788">
        <w:rPr>
          <w:rFonts w:hint="eastAsia"/>
        </w:rPr>
        <w:t>URI</w:t>
      </w:r>
      <w:r w:rsidRPr="00A40788">
        <w:rPr>
          <w:rFonts w:hint="eastAsia"/>
        </w:rPr>
        <w:t>的方法中。</w:t>
      </w:r>
      <w:r w:rsidRPr="00A40788">
        <w:rPr>
          <w:rFonts w:hint="eastAsia"/>
        </w:rPr>
        <w:t xml:space="preserve"> </w:t>
      </w:r>
      <w:r w:rsidRPr="00A40788">
        <w:rPr>
          <w:rFonts w:hint="eastAsia"/>
        </w:rPr>
        <w:t>例如，</w:t>
      </w:r>
      <w:r w:rsidRPr="00A40788">
        <w:rPr>
          <w:rFonts w:hint="eastAsia"/>
        </w:rPr>
        <w:t>API</w:t>
      </w:r>
      <w:r w:rsidRPr="00A40788">
        <w:rPr>
          <w:rFonts w:hint="eastAsia"/>
        </w:rPr>
        <w:t>调用</w:t>
      </w:r>
      <w:r w:rsidRPr="00A40788">
        <w:rPr>
          <w:rFonts w:hint="eastAsia"/>
        </w:rPr>
        <w:t>android</w:t>
      </w:r>
      <w:r w:rsidRPr="00A40788">
        <w:rPr>
          <w:rFonts w:hint="eastAsia"/>
        </w:rPr>
        <w:t>。</w:t>
      </w:r>
      <w:r w:rsidRPr="00A40788">
        <w:rPr>
          <w:rFonts w:hint="eastAsia"/>
        </w:rPr>
        <w:t xml:space="preserve"> net.Uri.parse</w:t>
      </w:r>
      <w:r w:rsidRPr="00A40788">
        <w:rPr>
          <w:rFonts w:hint="eastAsia"/>
        </w:rPr>
        <w:t>（“</w:t>
      </w:r>
      <w:r w:rsidRPr="00A40788">
        <w:rPr>
          <w:rFonts w:hint="eastAsia"/>
        </w:rPr>
        <w:t xml:space="preserve"> content</w:t>
      </w:r>
      <w:r w:rsidRPr="00A40788">
        <w:rPr>
          <w:rFonts w:hint="eastAsia"/>
        </w:rPr>
        <w:t>：</w:t>
      </w:r>
      <w:r w:rsidRPr="00A40788">
        <w:rPr>
          <w:rFonts w:hint="eastAsia"/>
        </w:rPr>
        <w:t>// browser / bookmarks</w:t>
      </w:r>
      <w:r w:rsidRPr="00A40788">
        <w:rPr>
          <w:rFonts w:hint="eastAsia"/>
        </w:rPr>
        <w:t>”）返回用于访问浏览器书签的</w:t>
      </w:r>
      <w:r w:rsidRPr="00A40788">
        <w:rPr>
          <w:rFonts w:hint="eastAsia"/>
        </w:rPr>
        <w:t>URI</w:t>
      </w:r>
      <w:r w:rsidRPr="00A40788">
        <w:rPr>
          <w:rFonts w:hint="eastAsia"/>
        </w:rPr>
        <w:t>。</w:t>
      </w:r>
      <w:r w:rsidRPr="00A40788">
        <w:rPr>
          <w:rFonts w:hint="eastAsia"/>
        </w:rPr>
        <w:t xml:space="preserve"> </w:t>
      </w:r>
      <w:r w:rsidRPr="00A40788">
        <w:rPr>
          <w:rFonts w:hint="eastAsia"/>
        </w:rPr>
        <w:t>为了处理这种情况，</w:t>
      </w:r>
      <w:r w:rsidRPr="00A40788">
        <w:rPr>
          <w:rFonts w:hint="eastAsia"/>
        </w:rPr>
        <w:t>Stowaway</w:t>
      </w:r>
      <w:r w:rsidRPr="00A40788">
        <w:rPr>
          <w:rFonts w:hint="eastAsia"/>
        </w:rPr>
        <w:t>查找了所有以</w:t>
      </w:r>
      <w:r w:rsidRPr="00A40788">
        <w:rPr>
          <w:rFonts w:hint="eastAsia"/>
        </w:rPr>
        <w:t>content</w:t>
      </w:r>
      <w:r w:rsidRPr="00A40788">
        <w:rPr>
          <w:rFonts w:hint="eastAsia"/>
        </w:rPr>
        <w:t>：</w:t>
      </w:r>
      <w:r w:rsidRPr="00A40788">
        <w:rPr>
          <w:rFonts w:hint="eastAsia"/>
        </w:rPr>
        <w:t>//</w:t>
      </w:r>
      <w:r w:rsidRPr="00A40788">
        <w:rPr>
          <w:rFonts w:hint="eastAsia"/>
        </w:rPr>
        <w:t>。</w:t>
      </w:r>
    </w:p>
    <w:p w14:paraId="7650A5D7" w14:textId="5002B2C4" w:rsidR="00D73C15" w:rsidRDefault="00D73C15" w:rsidP="00A40788">
      <w:pPr>
        <w:pStyle w:val="a3"/>
        <w:numPr>
          <w:ilvl w:val="3"/>
          <w:numId w:val="2"/>
        </w:numPr>
        <w:ind w:leftChars="200" w:left="900" w:firstLineChars="0"/>
      </w:pPr>
      <w:r w:rsidRPr="00D73C15">
        <w:rPr>
          <w:rFonts w:hint="eastAsia"/>
        </w:rPr>
        <w:t>该</w:t>
      </w:r>
      <w:r w:rsidRPr="00D73C15">
        <w:rPr>
          <w:rFonts w:hint="eastAsia"/>
        </w:rPr>
        <w:t>API</w:t>
      </w:r>
      <w:r w:rsidRPr="00D73C15">
        <w:rPr>
          <w:rFonts w:hint="eastAsia"/>
        </w:rPr>
        <w:t>提供了包含公共</w:t>
      </w:r>
      <w:r w:rsidRPr="00D73C15">
        <w:rPr>
          <w:rFonts w:hint="eastAsia"/>
        </w:rPr>
        <w:t>URI</w:t>
      </w:r>
      <w:r w:rsidRPr="00D73C15">
        <w:rPr>
          <w:rFonts w:hint="eastAsia"/>
        </w:rPr>
        <w:t>常量的</w:t>
      </w:r>
      <w:r w:rsidRPr="00D73C15">
        <w:rPr>
          <w:rFonts w:hint="eastAsia"/>
        </w:rPr>
        <w:t>Content Provider</w:t>
      </w:r>
      <w:r w:rsidRPr="00D73C15">
        <w:rPr>
          <w:rFonts w:hint="eastAsia"/>
        </w:rPr>
        <w:t>帮助器类。例如，</w:t>
      </w:r>
      <w:r w:rsidRPr="00D73C15">
        <w:rPr>
          <w:rFonts w:hint="eastAsia"/>
        </w:rPr>
        <w:t>android.provider.Browser.BOOKMARKS_URI</w:t>
      </w:r>
      <w:r w:rsidRPr="00D73C15">
        <w:rPr>
          <w:rFonts w:hint="eastAsia"/>
        </w:rPr>
        <w:t>的值为</w:t>
      </w:r>
      <w:r w:rsidRPr="00D73C15">
        <w:rPr>
          <w:rFonts w:hint="eastAsia"/>
        </w:rPr>
        <w:t>content</w:t>
      </w:r>
      <w:r w:rsidRPr="00D73C15">
        <w:rPr>
          <w:rFonts w:hint="eastAsia"/>
        </w:rPr>
        <w:t>：</w:t>
      </w:r>
      <w:r w:rsidRPr="00D73C15">
        <w:rPr>
          <w:rFonts w:hint="eastAsia"/>
        </w:rPr>
        <w:t xml:space="preserve">// browser / </w:t>
      </w:r>
      <w:r w:rsidRPr="00D73C15">
        <w:rPr>
          <w:rFonts w:hint="eastAsia"/>
        </w:rPr>
        <w:lastRenderedPageBreak/>
        <w:t>bookmarks</w:t>
      </w:r>
      <w:r w:rsidRPr="00D73C15">
        <w:rPr>
          <w:rFonts w:hint="eastAsia"/>
        </w:rPr>
        <w:t>。</w:t>
      </w:r>
      <w:r w:rsidRPr="00D73C15">
        <w:rPr>
          <w:rFonts w:hint="eastAsia"/>
        </w:rPr>
        <w:t>Stowaway</w:t>
      </w:r>
      <w:r w:rsidRPr="00D73C15">
        <w:rPr>
          <w:rFonts w:hint="eastAsia"/>
        </w:rPr>
        <w:t>识别已知的</w:t>
      </w:r>
      <w:r w:rsidRPr="00D73C15">
        <w:rPr>
          <w:rFonts w:hint="eastAsia"/>
        </w:rPr>
        <w:t>URI</w:t>
      </w:r>
      <w:r w:rsidRPr="00D73C15">
        <w:rPr>
          <w:rFonts w:hint="eastAsia"/>
        </w:rPr>
        <w:t>常量，我们创建了一个从所有已知</w:t>
      </w:r>
      <w:r w:rsidRPr="00D73C15">
        <w:rPr>
          <w:rFonts w:hint="eastAsia"/>
        </w:rPr>
        <w:t>URI</w:t>
      </w:r>
      <w:r w:rsidRPr="00D73C15">
        <w:rPr>
          <w:rFonts w:hint="eastAsia"/>
        </w:rPr>
        <w:t>常量到其字符串值的映射</w:t>
      </w:r>
      <w:r w:rsidR="009D6BFD">
        <w:rPr>
          <w:rFonts w:hint="eastAsia"/>
        </w:rPr>
        <w:t>。</w:t>
      </w:r>
    </w:p>
    <w:p w14:paraId="1290F866" w14:textId="07A8D11C" w:rsidR="005729F1" w:rsidRPr="00A40788" w:rsidRDefault="005729F1" w:rsidP="005729F1">
      <w:pPr>
        <w:ind w:firstLineChars="0" w:firstLine="420"/>
      </w:pPr>
      <w:r w:rsidRPr="005729F1">
        <w:rPr>
          <w:rFonts w:hint="eastAsia"/>
        </w:rPr>
        <w:t>我们工具的局限性在于我们无法判断应用程序使用</w:t>
      </w:r>
      <w:r w:rsidRPr="005729F1">
        <w:rPr>
          <w:rFonts w:hint="eastAsia"/>
        </w:rPr>
        <w:t>URI</w:t>
      </w:r>
      <w:r w:rsidRPr="005729F1">
        <w:rPr>
          <w:rFonts w:hint="eastAsia"/>
        </w:rPr>
        <w:t>执行哪些数据库操作。在</w:t>
      </w:r>
      <w:r w:rsidRPr="005729F1">
        <w:rPr>
          <w:rFonts w:hint="eastAsia"/>
        </w:rPr>
        <w:t>Content Provider</w:t>
      </w:r>
      <w:r w:rsidRPr="005729F1">
        <w:rPr>
          <w:rFonts w:hint="eastAsia"/>
        </w:rPr>
        <w:t>上执行操作的方式有很多，用户可以设置自己的查询字符串。为了解决这个问题，我们说应用程序可能需要与给定内容提供者</w:t>
      </w:r>
      <w:r w:rsidRPr="005729F1">
        <w:rPr>
          <w:rFonts w:hint="eastAsia"/>
        </w:rPr>
        <w:t>URI</w:t>
      </w:r>
      <w:r w:rsidRPr="005729F1">
        <w:rPr>
          <w:rFonts w:hint="eastAsia"/>
        </w:rPr>
        <w:t>上的任何操作相关的任何许可。这提供了使用特定内容提供程序可能需要的权限上限。</w:t>
      </w:r>
    </w:p>
    <w:p w14:paraId="15EA7C4D" w14:textId="17435509" w:rsidR="00037C53" w:rsidRDefault="004D25B3" w:rsidP="004D25B3">
      <w:pPr>
        <w:pStyle w:val="2"/>
        <w:ind w:firstLineChars="83" w:firstLine="266"/>
      </w:pPr>
      <w:r w:rsidRPr="004D25B3">
        <w:t xml:space="preserve">5.3 </w:t>
      </w:r>
      <w:r>
        <w:t xml:space="preserve"> </w:t>
      </w:r>
      <w:r w:rsidRPr="004D25B3">
        <w:t>Intents</w:t>
      </w:r>
    </w:p>
    <w:p w14:paraId="0D21E5F5" w14:textId="751A9D7F" w:rsidR="004D25B3" w:rsidRDefault="004D25B3" w:rsidP="004D25B3">
      <w:pPr>
        <w:ind w:firstLine="480"/>
      </w:pPr>
      <w:r w:rsidRPr="004D25B3">
        <w:rPr>
          <w:rFonts w:hint="eastAsia"/>
        </w:rPr>
        <w:t>我们使用</w:t>
      </w:r>
      <w:r w:rsidRPr="004D25B3">
        <w:rPr>
          <w:rFonts w:hint="eastAsia"/>
        </w:rPr>
        <w:t xml:space="preserve">ComDroid </w:t>
      </w:r>
      <w:r w:rsidRPr="004D25B3">
        <w:rPr>
          <w:rFonts w:hint="eastAsia"/>
        </w:rPr>
        <w:t>检测需要权限的</w:t>
      </w:r>
      <w:r w:rsidRPr="004D25B3">
        <w:rPr>
          <w:rFonts w:hint="eastAsia"/>
        </w:rPr>
        <w:t>Intent</w:t>
      </w:r>
      <w:r w:rsidRPr="004D25B3">
        <w:rPr>
          <w:rFonts w:hint="eastAsia"/>
        </w:rPr>
        <w:t>的发送和接收。</w:t>
      </w:r>
      <w:r w:rsidRPr="004D25B3">
        <w:rPr>
          <w:rFonts w:hint="eastAsia"/>
        </w:rPr>
        <w:t>ComDroid</w:t>
      </w:r>
      <w:r w:rsidRPr="004D25B3">
        <w:rPr>
          <w:rFonts w:hint="eastAsia"/>
        </w:rPr>
        <w:t>执行对流程敏感的过程内静态分析，并通过有限的过程间分析进行扩充，该过程在方法调用之后达到一个方法调用的深度。</w:t>
      </w:r>
      <w:r w:rsidRPr="004D25B3">
        <w:rPr>
          <w:rFonts w:hint="eastAsia"/>
        </w:rPr>
        <w:t>ComDroid</w:t>
      </w:r>
      <w:r w:rsidRPr="004D25B3">
        <w:rPr>
          <w:rFonts w:hint="eastAsia"/>
        </w:rPr>
        <w:t>跟踪</w:t>
      </w:r>
      <w:r w:rsidRPr="004D25B3">
        <w:rPr>
          <w:rFonts w:hint="eastAsia"/>
        </w:rPr>
        <w:t>Intent</w:t>
      </w:r>
      <w:r w:rsidRPr="004D25B3">
        <w:rPr>
          <w:rFonts w:hint="eastAsia"/>
        </w:rPr>
        <w:t>，寄存器，接收器（例如</w:t>
      </w:r>
      <w:r w:rsidRPr="004D25B3">
        <w:rPr>
          <w:rFonts w:hint="eastAsia"/>
        </w:rPr>
        <w:t>sendBroadcast</w:t>
      </w:r>
      <w:r w:rsidRPr="004D25B3">
        <w:rPr>
          <w:rFonts w:hint="eastAsia"/>
        </w:rPr>
        <w:t>）和应用程序组件的状态。当实例化一个</w:t>
      </w:r>
      <w:r w:rsidRPr="004D25B3">
        <w:rPr>
          <w:rFonts w:hint="eastAsia"/>
        </w:rPr>
        <w:t>Intent</w:t>
      </w:r>
      <w:r w:rsidRPr="004D25B3">
        <w:rPr>
          <w:rFonts w:hint="eastAsia"/>
        </w:rPr>
        <w:t>对象，将其作为方法参数传递或作为返回值获取时，</w:t>
      </w:r>
      <w:r w:rsidRPr="004D25B3">
        <w:rPr>
          <w:rFonts w:hint="eastAsia"/>
        </w:rPr>
        <w:t>ComDroid</w:t>
      </w:r>
      <w:r w:rsidRPr="004D25B3">
        <w:rPr>
          <w:rFonts w:hint="eastAsia"/>
        </w:rPr>
        <w:t>会跟踪从其源到其接收器的所有更改，并输出有关</w:t>
      </w:r>
      <w:r w:rsidRPr="004D25B3">
        <w:rPr>
          <w:rFonts w:hint="eastAsia"/>
        </w:rPr>
        <w:t>Intent</w:t>
      </w:r>
      <w:r w:rsidRPr="004D25B3">
        <w:rPr>
          <w:rFonts w:hint="eastAsia"/>
        </w:rPr>
        <w:t>的所有信息以及希望接收消息的所有组件</w:t>
      </w:r>
      <w:r>
        <w:rPr>
          <w:rFonts w:hint="eastAsia"/>
        </w:rPr>
        <w:t>。</w:t>
      </w:r>
    </w:p>
    <w:p w14:paraId="1919033D" w14:textId="5998688B" w:rsidR="004D25B3" w:rsidRDefault="004D25B3" w:rsidP="004D25B3">
      <w:pPr>
        <w:ind w:firstLine="480"/>
      </w:pPr>
      <w:r w:rsidRPr="004D25B3">
        <w:rPr>
          <w:rFonts w:hint="eastAsia"/>
        </w:rPr>
        <w:t>Stowaway</w:t>
      </w:r>
      <w:r w:rsidRPr="004D25B3">
        <w:rPr>
          <w:rFonts w:hint="eastAsia"/>
        </w:rPr>
        <w:t>获取</w:t>
      </w:r>
      <w:r w:rsidRPr="004D25B3">
        <w:rPr>
          <w:rFonts w:hint="eastAsia"/>
        </w:rPr>
        <w:t>ComDroid</w:t>
      </w:r>
      <w:r w:rsidRPr="004D25B3">
        <w:rPr>
          <w:rFonts w:hint="eastAsia"/>
        </w:rPr>
        <w:t>的输出，并针对每个发送的</w:t>
      </w:r>
      <w:r w:rsidRPr="004D25B3">
        <w:rPr>
          <w:rFonts w:hint="eastAsia"/>
        </w:rPr>
        <w:t>Intent</w:t>
      </w:r>
      <w:r w:rsidRPr="004D25B3">
        <w:rPr>
          <w:rFonts w:hint="eastAsia"/>
        </w:rPr>
        <w:t>，检查是否需要许可才能发送该</w:t>
      </w:r>
      <w:r w:rsidRPr="004D25B3">
        <w:rPr>
          <w:rFonts w:hint="eastAsia"/>
        </w:rPr>
        <w:t>Intent</w:t>
      </w:r>
      <w:r w:rsidRPr="004D25B3">
        <w:rPr>
          <w:rFonts w:hint="eastAsia"/>
        </w:rPr>
        <w:t>。对于注册应用程序要接收的每个</w:t>
      </w:r>
      <w:r w:rsidRPr="004D25B3">
        <w:rPr>
          <w:rFonts w:hint="eastAsia"/>
        </w:rPr>
        <w:t>Intent</w:t>
      </w:r>
      <w:r w:rsidRPr="004D25B3">
        <w:rPr>
          <w:rFonts w:hint="eastAsia"/>
        </w:rPr>
        <w:t>，</w:t>
      </w:r>
      <w:r w:rsidRPr="004D25B3">
        <w:rPr>
          <w:rFonts w:hint="eastAsia"/>
        </w:rPr>
        <w:t>Stowaway</w:t>
      </w:r>
      <w:r w:rsidRPr="004D25B3">
        <w:rPr>
          <w:rFonts w:hint="eastAsia"/>
        </w:rPr>
        <w:t>会检查是否需要许可才能接收</w:t>
      </w:r>
      <w:r w:rsidRPr="004D25B3">
        <w:rPr>
          <w:rFonts w:hint="eastAsia"/>
        </w:rPr>
        <w:t>Intent</w:t>
      </w:r>
      <w:r w:rsidRPr="004D25B3">
        <w:rPr>
          <w:rFonts w:hint="eastAsia"/>
        </w:rPr>
        <w:t>。有时，</w:t>
      </w:r>
      <w:r w:rsidRPr="004D25B3">
        <w:rPr>
          <w:rFonts w:hint="eastAsia"/>
        </w:rPr>
        <w:t>ComDroid</w:t>
      </w:r>
      <w:r w:rsidRPr="004D25B3">
        <w:rPr>
          <w:rFonts w:hint="eastAsia"/>
        </w:rPr>
        <w:t>无法识别消息或意图的接收器。为了减轻这些情况，</w:t>
      </w:r>
      <w:r w:rsidRPr="004D25B3">
        <w:rPr>
          <w:rFonts w:hint="eastAsia"/>
        </w:rPr>
        <w:t>Stowaway</w:t>
      </w:r>
      <w:r w:rsidRPr="004D25B3">
        <w:rPr>
          <w:rFonts w:hint="eastAsia"/>
        </w:rPr>
        <w:t>在应用程序中所有字符串文字的列表中搜索受保护的</w:t>
      </w:r>
      <w:r w:rsidRPr="004D25B3">
        <w:rPr>
          <w:rFonts w:hint="eastAsia"/>
        </w:rPr>
        <w:t>Intent</w:t>
      </w:r>
      <w:r w:rsidRPr="004D25B3">
        <w:rPr>
          <w:rFonts w:hint="eastAsia"/>
        </w:rPr>
        <w:t>。</w:t>
      </w:r>
    </w:p>
    <w:p w14:paraId="46EF89BE" w14:textId="67E988C5" w:rsidR="004D25B3" w:rsidRDefault="004D25B3" w:rsidP="004D25B3">
      <w:pPr>
        <w:pStyle w:val="1"/>
      </w:pPr>
      <w:r w:rsidRPr="004D25B3">
        <w:rPr>
          <w:rFonts w:hint="eastAsia"/>
        </w:rPr>
        <w:t>应用分析结果</w:t>
      </w:r>
    </w:p>
    <w:p w14:paraId="0530D4BF" w14:textId="090383CF" w:rsidR="004D25B3" w:rsidRDefault="004D25B3" w:rsidP="004D25B3">
      <w:pPr>
        <w:ind w:firstLine="480"/>
      </w:pPr>
      <w:r w:rsidRPr="004D25B3">
        <w:rPr>
          <w:rFonts w:hint="eastAsia"/>
        </w:rPr>
        <w:t>我们将</w:t>
      </w:r>
      <w:r w:rsidRPr="004D25B3">
        <w:rPr>
          <w:rFonts w:hint="eastAsia"/>
        </w:rPr>
        <w:t>Stowaway</w:t>
      </w:r>
      <w:r w:rsidRPr="004D25B3">
        <w:rPr>
          <w:rFonts w:hint="eastAsia"/>
        </w:rPr>
        <w:t>应用到</w:t>
      </w:r>
      <w:r w:rsidRPr="004D25B3">
        <w:rPr>
          <w:rFonts w:hint="eastAsia"/>
        </w:rPr>
        <w:t>940</w:t>
      </w:r>
      <w:r w:rsidRPr="004D25B3">
        <w:rPr>
          <w:rFonts w:hint="eastAsia"/>
        </w:rPr>
        <w:t>个</w:t>
      </w:r>
      <w:r w:rsidRPr="004D25B3">
        <w:rPr>
          <w:rFonts w:hint="eastAsia"/>
        </w:rPr>
        <w:t>Android</w:t>
      </w:r>
      <w:r w:rsidRPr="004D25B3">
        <w:rPr>
          <w:rFonts w:hint="eastAsia"/>
        </w:rPr>
        <w:t>应用程序中，以识别过度特权的普遍性。具有不必要权限的应用程序违反了最小特权原则。特权过高损害了每个应用程序权限系统的好处：额外的权限不必要地限制用户随意接受危险的权限，并不必要地加剧应用程序漏洞。</w:t>
      </w:r>
    </w:p>
    <w:p w14:paraId="66E45A63" w14:textId="2CFF6EDB" w:rsidR="00704602" w:rsidRDefault="00704602" w:rsidP="004D25B3">
      <w:pPr>
        <w:ind w:firstLine="480"/>
      </w:pPr>
      <w:r w:rsidRPr="00704602">
        <w:rPr>
          <w:rFonts w:hint="eastAsia"/>
        </w:rPr>
        <w:t>Stowaway</w:t>
      </w:r>
      <w:r w:rsidRPr="00704602">
        <w:rPr>
          <w:rFonts w:hint="eastAsia"/>
        </w:rPr>
        <w:t>计算应用程序可能需要的最大</w:t>
      </w:r>
      <w:r w:rsidRPr="00704602">
        <w:rPr>
          <w:rFonts w:hint="eastAsia"/>
        </w:rPr>
        <w:t>Android</w:t>
      </w:r>
      <w:r w:rsidRPr="00704602">
        <w:rPr>
          <w:rFonts w:hint="eastAsia"/>
        </w:rPr>
        <w:t>权限集。我们将该设置与应用程序实际请求的权限进行比较。如果应用程序请求更多权限，则它具有特权。</w:t>
      </w:r>
      <w:r w:rsidRPr="00704602">
        <w:rPr>
          <w:rFonts w:hint="eastAsia"/>
        </w:rPr>
        <w:t xml:space="preserve"> </w:t>
      </w:r>
      <w:r w:rsidRPr="00704602">
        <w:rPr>
          <w:rFonts w:hint="eastAsia"/>
        </w:rPr>
        <w:t>我们全套的应用程序由</w:t>
      </w:r>
      <w:r w:rsidRPr="00704602">
        <w:rPr>
          <w:rFonts w:hint="eastAsia"/>
        </w:rPr>
        <w:t>964</w:t>
      </w:r>
      <w:r w:rsidRPr="00704602">
        <w:rPr>
          <w:rFonts w:hint="eastAsia"/>
        </w:rPr>
        <w:t>个</w:t>
      </w:r>
      <w:r w:rsidRPr="00704602">
        <w:rPr>
          <w:rFonts w:hint="eastAsia"/>
        </w:rPr>
        <w:t>Android 2.2</w:t>
      </w:r>
      <w:r w:rsidRPr="00704602">
        <w:rPr>
          <w:rFonts w:hint="eastAsia"/>
        </w:rPr>
        <w:t>应用程序组成。我们预留了</w:t>
      </w:r>
      <w:r w:rsidRPr="00704602">
        <w:rPr>
          <w:rFonts w:hint="eastAsia"/>
        </w:rPr>
        <w:t>24</w:t>
      </w:r>
      <w:r w:rsidRPr="00704602">
        <w:rPr>
          <w:rFonts w:hint="eastAsia"/>
        </w:rPr>
        <w:t>个随机选择的应用程序进行工具测试和培训，剩下</w:t>
      </w:r>
      <w:r w:rsidRPr="00704602">
        <w:rPr>
          <w:rFonts w:hint="eastAsia"/>
        </w:rPr>
        <w:t>940</w:t>
      </w:r>
      <w:r w:rsidRPr="00704602">
        <w:rPr>
          <w:rFonts w:hint="eastAsia"/>
        </w:rPr>
        <w:t>个用于分析。</w:t>
      </w:r>
    </w:p>
    <w:p w14:paraId="5E4C8812" w14:textId="03B7FB33" w:rsidR="00EB67CB" w:rsidRDefault="00EB67CB" w:rsidP="00EB67CB">
      <w:pPr>
        <w:pStyle w:val="2"/>
        <w:ind w:firstLineChars="83" w:firstLine="266"/>
      </w:pPr>
      <w:r w:rsidRPr="00EB67CB">
        <w:lastRenderedPageBreak/>
        <w:t>6.1</w:t>
      </w:r>
      <w:r>
        <w:t xml:space="preserve"> </w:t>
      </w:r>
      <w:r w:rsidRPr="00EB67CB">
        <w:t xml:space="preserve"> </w:t>
      </w:r>
      <w:r w:rsidR="003C614A">
        <w:rPr>
          <w:rFonts w:hint="eastAsia"/>
        </w:rPr>
        <w:t>手动分析</w:t>
      </w:r>
    </w:p>
    <w:p w14:paraId="137A5638" w14:textId="62FAFF7A" w:rsidR="00EB67CB" w:rsidRDefault="00330B03" w:rsidP="00330B03">
      <w:pPr>
        <w:pStyle w:val="3"/>
        <w:ind w:firstLineChars="83" w:firstLine="266"/>
        <w:rPr>
          <w:rFonts w:asciiTheme="majorHAnsi" w:eastAsiaTheme="majorHAnsi" w:hAnsiTheme="majorHAnsi"/>
        </w:rPr>
      </w:pPr>
      <w:r w:rsidRPr="00330B03">
        <w:rPr>
          <w:rFonts w:asciiTheme="majorHAnsi" w:eastAsiaTheme="majorHAnsi" w:hAnsiTheme="majorHAnsi"/>
        </w:rPr>
        <w:t xml:space="preserve">6.1.1  </w:t>
      </w:r>
      <w:r w:rsidR="00B808EA">
        <w:rPr>
          <w:rFonts w:asciiTheme="majorHAnsi" w:eastAsiaTheme="majorHAnsi" w:hAnsiTheme="majorHAnsi" w:hint="eastAsia"/>
        </w:rPr>
        <w:t>方法</w:t>
      </w:r>
    </w:p>
    <w:p w14:paraId="20D17AFE" w14:textId="5E25FBF4" w:rsidR="00330B03" w:rsidRDefault="00330B03" w:rsidP="00946788">
      <w:pPr>
        <w:ind w:firstLine="480"/>
      </w:pPr>
      <w:r w:rsidRPr="00330B03">
        <w:rPr>
          <w:rFonts w:hint="eastAsia"/>
        </w:rPr>
        <w:t>我们从</w:t>
      </w:r>
      <w:r w:rsidRPr="00330B03">
        <w:rPr>
          <w:rFonts w:hint="eastAsia"/>
        </w:rPr>
        <w:t>940</w:t>
      </w:r>
      <w:r w:rsidRPr="00330B03">
        <w:rPr>
          <w:rFonts w:hint="eastAsia"/>
        </w:rPr>
        <w:t>个集合中随机选择了</w:t>
      </w:r>
      <w:r w:rsidRPr="00330B03">
        <w:rPr>
          <w:rFonts w:hint="eastAsia"/>
        </w:rPr>
        <w:t>40</w:t>
      </w:r>
      <w:r w:rsidRPr="00330B03">
        <w:rPr>
          <w:rFonts w:hint="eastAsia"/>
        </w:rPr>
        <w:t>个应用程序，并在其中运行了</w:t>
      </w:r>
      <w:r w:rsidRPr="00330B03">
        <w:rPr>
          <w:rFonts w:hint="eastAsia"/>
        </w:rPr>
        <w:t>Stowaway</w:t>
      </w:r>
      <w:r w:rsidRPr="00330B03">
        <w:rPr>
          <w:rFonts w:hint="eastAsia"/>
        </w:rPr>
        <w:t>。斯托沃威将</w:t>
      </w:r>
      <w:r w:rsidRPr="00330B03">
        <w:rPr>
          <w:rFonts w:hint="eastAsia"/>
        </w:rPr>
        <w:t>18</w:t>
      </w:r>
      <w:r w:rsidRPr="00330B03">
        <w:rPr>
          <w:rFonts w:hint="eastAsia"/>
        </w:rPr>
        <w:t>项申请确定为特权过高的。然后，我们手动分析了每个特权特权警告，将其归因于工具错误（即误报）或开发人员错误。由于三类故障，我们寻找误报：</w:t>
      </w:r>
    </w:p>
    <w:p w14:paraId="723FAAEF" w14:textId="65650F6F" w:rsidR="00EC4BCD" w:rsidRDefault="00EC4BCD" w:rsidP="00EC4BCD">
      <w:pPr>
        <w:pStyle w:val="a3"/>
        <w:numPr>
          <w:ilvl w:val="3"/>
          <w:numId w:val="2"/>
        </w:numPr>
        <w:ind w:leftChars="200" w:left="900" w:firstLineChars="0"/>
      </w:pPr>
      <w:r w:rsidRPr="00EC4BCD">
        <w:rPr>
          <w:rFonts w:hint="eastAsia"/>
        </w:rPr>
        <w:t>Stowaway</w:t>
      </w:r>
      <w:r w:rsidRPr="00EC4BCD">
        <w:rPr>
          <w:rFonts w:hint="eastAsia"/>
        </w:rPr>
        <w:t>错过了需要权限的</w:t>
      </w:r>
      <w:r w:rsidRPr="00EC4BCD">
        <w:rPr>
          <w:rFonts w:hint="eastAsia"/>
        </w:rPr>
        <w:t>API</w:t>
      </w:r>
      <w:r w:rsidRPr="00EC4BCD">
        <w:rPr>
          <w:rFonts w:hint="eastAsia"/>
        </w:rPr>
        <w:t>，</w:t>
      </w:r>
      <w:r w:rsidRPr="00EC4BCD">
        <w:rPr>
          <w:rFonts w:hint="eastAsia"/>
        </w:rPr>
        <w:t>Content Provider</w:t>
      </w:r>
      <w:r w:rsidRPr="00EC4BCD">
        <w:rPr>
          <w:rFonts w:hint="eastAsia"/>
        </w:rPr>
        <w:t>或</w:t>
      </w:r>
      <w:r w:rsidRPr="00EC4BCD">
        <w:rPr>
          <w:rFonts w:hint="eastAsia"/>
        </w:rPr>
        <w:t>Intent</w:t>
      </w:r>
      <w:r w:rsidRPr="00EC4BCD">
        <w:rPr>
          <w:rFonts w:hint="eastAsia"/>
        </w:rPr>
        <w:t>操作。例如，当</w:t>
      </w:r>
      <w:r w:rsidRPr="00EC4BCD">
        <w:rPr>
          <w:rFonts w:hint="eastAsia"/>
        </w:rPr>
        <w:t>Stowaway</w:t>
      </w:r>
      <w:r w:rsidRPr="00EC4BCD">
        <w:rPr>
          <w:rFonts w:hint="eastAsia"/>
        </w:rPr>
        <w:t>无法解决反射调用的目标时，它会错过</w:t>
      </w:r>
      <w:r w:rsidRPr="00EC4BCD">
        <w:rPr>
          <w:rFonts w:hint="eastAsia"/>
        </w:rPr>
        <w:t>API</w:t>
      </w:r>
      <w:r w:rsidRPr="00EC4BCD">
        <w:rPr>
          <w:rFonts w:hint="eastAsia"/>
        </w:rPr>
        <w:t>调用</w:t>
      </w:r>
      <w:r>
        <w:rPr>
          <w:rFonts w:hint="eastAsia"/>
        </w:rPr>
        <w:t>。</w:t>
      </w:r>
    </w:p>
    <w:p w14:paraId="710DF741" w14:textId="1A96259F" w:rsidR="00EC4BCD" w:rsidRDefault="00EC4BCD" w:rsidP="00EC4BCD">
      <w:pPr>
        <w:pStyle w:val="a3"/>
        <w:numPr>
          <w:ilvl w:val="3"/>
          <w:numId w:val="2"/>
        </w:numPr>
        <w:ind w:leftChars="200" w:left="900" w:firstLineChars="0"/>
      </w:pPr>
      <w:r w:rsidRPr="00EC4BCD">
        <w:rPr>
          <w:rFonts w:hint="eastAsia"/>
        </w:rPr>
        <w:t>Stowaway</w:t>
      </w:r>
      <w:r w:rsidRPr="00EC4BCD">
        <w:rPr>
          <w:rFonts w:hint="eastAsia"/>
        </w:rPr>
        <w:t>可以正确识别</w:t>
      </w:r>
      <w:r w:rsidRPr="00EC4BCD">
        <w:rPr>
          <w:rFonts w:hint="eastAsia"/>
        </w:rPr>
        <w:t>API</w:t>
      </w:r>
      <w:r w:rsidRPr="00EC4BCD">
        <w:rPr>
          <w:rFonts w:hint="eastAsia"/>
        </w:rPr>
        <w:t>，</w:t>
      </w:r>
      <w:r w:rsidRPr="00EC4BCD">
        <w:rPr>
          <w:rFonts w:hint="eastAsia"/>
        </w:rPr>
        <w:t>Content Provider</w:t>
      </w:r>
      <w:r w:rsidRPr="00EC4BCD">
        <w:rPr>
          <w:rFonts w:hint="eastAsia"/>
        </w:rPr>
        <w:t>或</w:t>
      </w:r>
      <w:r w:rsidRPr="00EC4BCD">
        <w:rPr>
          <w:rFonts w:hint="eastAsia"/>
        </w:rPr>
        <w:t>Intent</w:t>
      </w:r>
      <w:r w:rsidRPr="00EC4BCD">
        <w:rPr>
          <w:rFonts w:hint="eastAsia"/>
        </w:rPr>
        <w:t>操作，但是我们的权限图缺少该平台资源的条目。</w:t>
      </w:r>
    </w:p>
    <w:p w14:paraId="0D2E1131" w14:textId="36B57932" w:rsidR="00EC4BCD" w:rsidRDefault="00EC4BCD" w:rsidP="00EC4BCD">
      <w:pPr>
        <w:pStyle w:val="a3"/>
        <w:numPr>
          <w:ilvl w:val="3"/>
          <w:numId w:val="2"/>
        </w:numPr>
        <w:ind w:leftChars="200" w:left="900" w:firstLineChars="0"/>
      </w:pPr>
      <w:r w:rsidRPr="00EC4BCD">
        <w:rPr>
          <w:rFonts w:hint="eastAsia"/>
        </w:rPr>
        <w:t>该应用程序将</w:t>
      </w:r>
      <w:r w:rsidRPr="00EC4BCD">
        <w:rPr>
          <w:rFonts w:hint="eastAsia"/>
        </w:rPr>
        <w:t>Intent</w:t>
      </w:r>
      <w:r w:rsidRPr="00EC4BCD">
        <w:rPr>
          <w:rFonts w:hint="eastAsia"/>
        </w:rPr>
        <w:t>发送到其他某个应用程序，并且收件人仅接受具有特定许可权的发件人的</w:t>
      </w:r>
      <w:r w:rsidRPr="00EC4BCD">
        <w:rPr>
          <w:rFonts w:hint="eastAsia"/>
        </w:rPr>
        <w:t>Intent</w:t>
      </w:r>
      <w:r w:rsidRPr="00EC4BCD">
        <w:rPr>
          <w:rFonts w:hint="eastAsia"/>
        </w:rPr>
        <w:t>。</w:t>
      </w:r>
      <w:r w:rsidRPr="00EC4BCD">
        <w:rPr>
          <w:rFonts w:hint="eastAsia"/>
        </w:rPr>
        <w:t>Stowaway</w:t>
      </w:r>
      <w:r w:rsidRPr="00EC4BCD">
        <w:rPr>
          <w:rFonts w:hint="eastAsia"/>
        </w:rPr>
        <w:t>无法检测到这种情况，因为我们无法确定其他非系统应用程序的许可要求。</w:t>
      </w:r>
    </w:p>
    <w:p w14:paraId="6AF73386" w14:textId="3E194CDC" w:rsidR="00EC4BCD" w:rsidRDefault="00EC4BCD" w:rsidP="00946788">
      <w:pPr>
        <w:ind w:firstLine="480"/>
      </w:pPr>
      <w:r w:rsidRPr="00EC4BCD">
        <w:rPr>
          <w:rFonts w:hint="eastAsia"/>
        </w:rPr>
        <w:t>我们检查了</w:t>
      </w:r>
      <w:r w:rsidRPr="00EC4BCD">
        <w:rPr>
          <w:rFonts w:hint="eastAsia"/>
        </w:rPr>
        <w:t>18</w:t>
      </w:r>
      <w:r w:rsidRPr="00EC4BCD">
        <w:rPr>
          <w:rFonts w:hint="eastAsia"/>
        </w:rPr>
        <w:t>个应用程序的字节码，以查找这三种错误中的任何一种。</w:t>
      </w:r>
      <w:r w:rsidRPr="00EC4BCD">
        <w:rPr>
          <w:rFonts w:hint="eastAsia"/>
        </w:rPr>
        <w:t xml:space="preserve"> </w:t>
      </w:r>
      <w:r w:rsidRPr="00EC4BCD">
        <w:rPr>
          <w:rFonts w:hint="eastAsia"/>
        </w:rPr>
        <w:t>如果我们发现功能可能与</w:t>
      </w:r>
      <w:r w:rsidRPr="00EC4BCD">
        <w:rPr>
          <w:rFonts w:hint="eastAsia"/>
        </w:rPr>
        <w:t>Stowaway</w:t>
      </w:r>
      <w:r w:rsidRPr="00EC4BCD">
        <w:rPr>
          <w:rFonts w:hint="eastAsia"/>
        </w:rPr>
        <w:t>认为不必要的许可有关，则我们手动编写其他测试用例以确认我们的许可权地图的准确性。</w:t>
      </w:r>
      <w:r w:rsidRPr="00EC4BCD">
        <w:rPr>
          <w:rFonts w:hint="eastAsia"/>
        </w:rPr>
        <w:t xml:space="preserve"> </w:t>
      </w:r>
      <w:r w:rsidRPr="00EC4BCD">
        <w:rPr>
          <w:rFonts w:hint="eastAsia"/>
        </w:rPr>
        <w:t>我们通过检查应用程序是否将</w:t>
      </w:r>
      <w:r w:rsidRPr="00EC4BCD">
        <w:rPr>
          <w:rFonts w:hint="eastAsia"/>
        </w:rPr>
        <w:t>Intents</w:t>
      </w:r>
      <w:r w:rsidRPr="00EC4BCD">
        <w:rPr>
          <w:rFonts w:hint="eastAsia"/>
        </w:rPr>
        <w:t>发送到预安装的或知名的应用程序来研究第三种类型的错误。</w:t>
      </w:r>
      <w:r w:rsidRPr="00EC4BCD">
        <w:rPr>
          <w:rFonts w:hint="eastAsia"/>
        </w:rPr>
        <w:t xml:space="preserve"> </w:t>
      </w:r>
      <w:r w:rsidRPr="00EC4BCD">
        <w:rPr>
          <w:rFonts w:hint="eastAsia"/>
        </w:rPr>
        <w:t>当我们确定警告不是误报时，我们试图确定为什么开发人员添加了不必要的权限。</w:t>
      </w:r>
    </w:p>
    <w:p w14:paraId="6BA66956" w14:textId="53B4EF02" w:rsidR="00EC4BCD" w:rsidRDefault="00EC4BCD" w:rsidP="00946788">
      <w:pPr>
        <w:ind w:firstLine="480"/>
      </w:pPr>
      <w:r w:rsidRPr="00EC4BCD">
        <w:rPr>
          <w:rFonts w:hint="eastAsia"/>
        </w:rPr>
        <w:t>我们还通过在修改后的</w:t>
      </w:r>
      <w:r w:rsidRPr="00EC4BCD">
        <w:rPr>
          <w:rFonts w:hint="eastAsia"/>
        </w:rPr>
        <w:t>Android</w:t>
      </w:r>
      <w:r w:rsidRPr="00EC4BCD">
        <w:rPr>
          <w:rFonts w:hint="eastAsia"/>
        </w:rPr>
        <w:t>版本中运行应用程序（在发生权限检查时将其记录下来）并与之交互来分析过特权警告。无法在运行时测试所有应用程序。例如，某些应用程序依赖自我们下载它们以来已移动或更改的服务器端资源。我们能够以此方式测试</w:t>
      </w:r>
      <w:r w:rsidRPr="00EC4BCD">
        <w:rPr>
          <w:rFonts w:hint="eastAsia"/>
        </w:rPr>
        <w:t>18</w:t>
      </w:r>
      <w:r w:rsidRPr="00EC4BCD">
        <w:rPr>
          <w:rFonts w:hint="eastAsia"/>
        </w:rPr>
        <w:t>个应用程序中的</w:t>
      </w:r>
      <w:r w:rsidRPr="00EC4BCD">
        <w:rPr>
          <w:rFonts w:hint="eastAsia"/>
        </w:rPr>
        <w:t>10</w:t>
      </w:r>
      <w:r w:rsidRPr="00EC4BCD">
        <w:rPr>
          <w:rFonts w:hint="eastAsia"/>
        </w:rPr>
        <w:t>个。在每种情况下，运行时测试都确认了我们的代码审查的结果。</w:t>
      </w:r>
    </w:p>
    <w:p w14:paraId="5F420D0C" w14:textId="0F8C3408" w:rsidR="00053B39" w:rsidRDefault="00053B39" w:rsidP="00053B39">
      <w:pPr>
        <w:pStyle w:val="3"/>
        <w:ind w:firstLineChars="83" w:firstLine="266"/>
        <w:rPr>
          <w:rFonts w:asciiTheme="majorHAnsi" w:eastAsiaTheme="majorHAnsi" w:hAnsiTheme="majorHAnsi"/>
        </w:rPr>
      </w:pPr>
      <w:r w:rsidRPr="00053B39">
        <w:rPr>
          <w:rFonts w:asciiTheme="majorHAnsi" w:eastAsiaTheme="majorHAnsi" w:hAnsiTheme="majorHAnsi"/>
        </w:rPr>
        <w:t xml:space="preserve">6.1.2 </w:t>
      </w:r>
      <w:r>
        <w:rPr>
          <w:rFonts w:asciiTheme="majorHAnsi" w:eastAsiaTheme="majorHAnsi" w:hAnsiTheme="majorHAnsi"/>
        </w:rPr>
        <w:t xml:space="preserve"> </w:t>
      </w:r>
      <w:r w:rsidR="00193B54">
        <w:rPr>
          <w:rFonts w:asciiTheme="majorHAnsi" w:eastAsiaTheme="majorHAnsi" w:hAnsiTheme="majorHAnsi" w:hint="eastAsia"/>
        </w:rPr>
        <w:t>错误报告</w:t>
      </w:r>
    </w:p>
    <w:p w14:paraId="10B4BF4C" w14:textId="728E58E5" w:rsidR="00946788" w:rsidRDefault="00946788" w:rsidP="00946788">
      <w:pPr>
        <w:ind w:firstLine="480"/>
      </w:pPr>
      <w:r w:rsidRPr="00946788">
        <w:rPr>
          <w:rFonts w:hint="eastAsia"/>
        </w:rPr>
        <w:t>Stowaway</w:t>
      </w:r>
      <w:r w:rsidRPr="00946788">
        <w:rPr>
          <w:rFonts w:hint="eastAsia"/>
        </w:rPr>
        <w:t>确定了</w:t>
      </w:r>
      <w:r w:rsidRPr="00946788">
        <w:rPr>
          <w:rFonts w:hint="eastAsia"/>
        </w:rPr>
        <w:t>40</w:t>
      </w:r>
      <w:r w:rsidRPr="00946788">
        <w:rPr>
          <w:rFonts w:hint="eastAsia"/>
        </w:rPr>
        <w:t>个应用程序中的</w:t>
      </w:r>
      <w:r w:rsidRPr="00946788">
        <w:rPr>
          <w:rFonts w:hint="eastAsia"/>
        </w:rPr>
        <w:t>18</w:t>
      </w:r>
      <w:r w:rsidRPr="00946788">
        <w:rPr>
          <w:rFonts w:hint="eastAsia"/>
        </w:rPr>
        <w:t>个（占</w:t>
      </w:r>
      <w:r w:rsidRPr="00946788">
        <w:rPr>
          <w:rFonts w:hint="eastAsia"/>
        </w:rPr>
        <w:t>45</w:t>
      </w:r>
      <w:r w:rsidRPr="00946788">
        <w:rPr>
          <w:rFonts w:hint="eastAsia"/>
        </w:rPr>
        <w:t>％）具有</w:t>
      </w:r>
      <w:r w:rsidRPr="00946788">
        <w:rPr>
          <w:rFonts w:hint="eastAsia"/>
        </w:rPr>
        <w:t>42</w:t>
      </w:r>
      <w:r w:rsidRPr="00946788">
        <w:rPr>
          <w:rFonts w:hint="eastAsia"/>
        </w:rPr>
        <w:t>个不必要的权限。我们的手动审查确定了</w:t>
      </w:r>
      <w:r w:rsidRPr="00946788">
        <w:rPr>
          <w:rFonts w:hint="eastAsia"/>
        </w:rPr>
        <w:t>17</w:t>
      </w:r>
      <w:r w:rsidRPr="00946788">
        <w:rPr>
          <w:rFonts w:hint="eastAsia"/>
        </w:rPr>
        <w:t>个应用程序（</w:t>
      </w:r>
      <w:r w:rsidRPr="00946788">
        <w:rPr>
          <w:rFonts w:hint="eastAsia"/>
        </w:rPr>
        <w:t>42</w:t>
      </w:r>
      <w:r w:rsidRPr="00946788">
        <w:rPr>
          <w:rFonts w:hint="eastAsia"/>
        </w:rPr>
        <w:t>：</w:t>
      </w:r>
      <w:r w:rsidRPr="00946788">
        <w:rPr>
          <w:rFonts w:hint="eastAsia"/>
        </w:rPr>
        <w:t>5</w:t>
      </w:r>
      <w:r w:rsidRPr="00946788">
        <w:rPr>
          <w:rFonts w:hint="eastAsia"/>
        </w:rPr>
        <w:t>％）具有特权，共有</w:t>
      </w:r>
      <w:r w:rsidRPr="00946788">
        <w:rPr>
          <w:rFonts w:hint="eastAsia"/>
        </w:rPr>
        <w:t>39</w:t>
      </w:r>
      <w:r w:rsidRPr="00946788">
        <w:rPr>
          <w:rFonts w:hint="eastAsia"/>
        </w:rPr>
        <w:t>个不必要的权限。</w:t>
      </w:r>
      <w:r w:rsidRPr="00946788">
        <w:rPr>
          <w:rFonts w:hint="eastAsia"/>
        </w:rPr>
        <w:t xml:space="preserve"> </w:t>
      </w:r>
      <w:r w:rsidRPr="00946788">
        <w:rPr>
          <w:rFonts w:hint="eastAsia"/>
        </w:rPr>
        <w:t>这代表</w:t>
      </w:r>
      <w:r w:rsidRPr="00946788">
        <w:rPr>
          <w:rFonts w:hint="eastAsia"/>
        </w:rPr>
        <w:t>7</w:t>
      </w:r>
      <w:r w:rsidRPr="00946788">
        <w:rPr>
          <w:rFonts w:hint="eastAsia"/>
        </w:rPr>
        <w:t>％的误报率。</w:t>
      </w:r>
    </w:p>
    <w:p w14:paraId="59F52D38" w14:textId="7544B33D" w:rsidR="00946788" w:rsidRDefault="00946788" w:rsidP="00946788">
      <w:pPr>
        <w:ind w:firstLine="480"/>
      </w:pPr>
      <w:r>
        <w:rPr>
          <w:rFonts w:hint="eastAsia"/>
        </w:rPr>
        <w:t>所有这三个错误警告都是由于我们权限图中的不完整所致。每个都是我们无法预期的特例。三个误报中的两个是由使用</w:t>
      </w:r>
      <w:r>
        <w:rPr>
          <w:rFonts w:hint="eastAsia"/>
        </w:rPr>
        <w:t>Runtime.exec</w:t>
      </w:r>
      <w:r>
        <w:rPr>
          <w:rFonts w:hint="eastAsia"/>
        </w:rPr>
        <w:t>来执行权限保护的</w:t>
      </w:r>
      <w:r>
        <w:rPr>
          <w:rFonts w:hint="eastAsia"/>
        </w:rPr>
        <w:t>shell</w:t>
      </w:r>
      <w:r>
        <w:rPr>
          <w:rFonts w:hint="eastAsia"/>
        </w:rPr>
        <w:t>命令的应用程序引起的。（例如，</w:t>
      </w:r>
      <w:r>
        <w:rPr>
          <w:rFonts w:hint="eastAsia"/>
        </w:rPr>
        <w:t>logcat</w:t>
      </w:r>
      <w:r>
        <w:rPr>
          <w:rFonts w:hint="eastAsia"/>
        </w:rPr>
        <w:t>命令执行</w:t>
      </w:r>
      <w:r>
        <w:rPr>
          <w:rFonts w:hint="eastAsia"/>
        </w:rPr>
        <w:t>READ_LOGS</w:t>
      </w:r>
      <w:r>
        <w:rPr>
          <w:rFonts w:hint="eastAsia"/>
        </w:rPr>
        <w:t>权限检查。）第三个</w:t>
      </w:r>
      <w:r>
        <w:rPr>
          <w:rFonts w:hint="eastAsia"/>
        </w:rPr>
        <w:lastRenderedPageBreak/>
        <w:t>误报是由以下应用程序引起的：嵌入使用</w:t>
      </w:r>
      <w:r>
        <w:rPr>
          <w:rFonts w:hint="eastAsia"/>
        </w:rPr>
        <w:t>HTML5</w:t>
      </w:r>
      <w:r>
        <w:rPr>
          <w:rFonts w:hint="eastAsia"/>
        </w:rPr>
        <w:t>地理位置的网站，该网站需要位置许可。我们针对这些情况编写了测试用例，并更新了权限图。</w:t>
      </w:r>
    </w:p>
    <w:p w14:paraId="679D22F8" w14:textId="24E37EFE" w:rsidR="00ED79FF" w:rsidRDefault="00ED79FF" w:rsidP="00946788">
      <w:pPr>
        <w:ind w:firstLine="480"/>
      </w:pPr>
      <w:r w:rsidRPr="00ED79FF">
        <w:rPr>
          <w:rFonts w:hint="eastAsia"/>
        </w:rPr>
        <w:t>在这套应用程序中的</w:t>
      </w:r>
      <w:r w:rsidRPr="00ED79FF">
        <w:rPr>
          <w:rFonts w:hint="eastAsia"/>
        </w:rPr>
        <w:t>40</w:t>
      </w:r>
      <w:r w:rsidRPr="00ED79FF">
        <w:rPr>
          <w:rFonts w:hint="eastAsia"/>
        </w:rPr>
        <w:t>个应用程序中，有</w:t>
      </w:r>
      <w:r w:rsidRPr="00ED79FF">
        <w:rPr>
          <w:rFonts w:hint="eastAsia"/>
        </w:rPr>
        <w:t>4</w:t>
      </w:r>
      <w:r w:rsidRPr="00ED79FF">
        <w:rPr>
          <w:rFonts w:hint="eastAsia"/>
        </w:rPr>
        <w:t>个包含至少一个反射调用，我们的静态分析工具无法解决或关闭这些反射调用。其中</w:t>
      </w:r>
      <w:r w:rsidRPr="00ED79FF">
        <w:rPr>
          <w:rFonts w:hint="eastAsia"/>
        </w:rPr>
        <w:t>2</w:t>
      </w:r>
      <w:r w:rsidRPr="00ED79FF">
        <w:rPr>
          <w:rFonts w:hint="eastAsia"/>
        </w:rPr>
        <w:t>个享有特权。这意味着具有至少一个未解决的反射调用的应用程序中有</w:t>
      </w:r>
      <w:r w:rsidRPr="00ED79FF">
        <w:rPr>
          <w:rFonts w:hint="eastAsia"/>
        </w:rPr>
        <w:t>50</w:t>
      </w:r>
      <w:r w:rsidRPr="00ED79FF">
        <w:rPr>
          <w:rFonts w:hint="eastAsia"/>
        </w:rPr>
        <w:t>％的特权过高，而其他应用程序的特权为</w:t>
      </w:r>
      <w:r w:rsidRPr="00ED79FF">
        <w:rPr>
          <w:rFonts w:hint="eastAsia"/>
        </w:rPr>
        <w:t>42</w:t>
      </w:r>
      <w:r w:rsidRPr="00ED79FF">
        <w:rPr>
          <w:rFonts w:hint="eastAsia"/>
        </w:rPr>
        <w:t>％。但是，样本量</w:t>
      </w:r>
      <w:r w:rsidRPr="00ED79FF">
        <w:rPr>
          <w:rFonts w:hint="eastAsia"/>
        </w:rPr>
        <w:t>4</w:t>
      </w:r>
      <w:r w:rsidRPr="00ED79FF">
        <w:rPr>
          <w:rFonts w:hint="eastAsia"/>
        </w:rPr>
        <w:t>太小，无法得出结论。我们调查了未解决的反省电话，并且不相信它们会导致误报。</w:t>
      </w:r>
    </w:p>
    <w:p w14:paraId="468BA207" w14:textId="49D37EBA" w:rsidR="00E57494" w:rsidRDefault="00E576BC" w:rsidP="00E576BC">
      <w:pPr>
        <w:pStyle w:val="2"/>
        <w:ind w:firstLineChars="83" w:firstLine="266"/>
      </w:pPr>
      <w:r>
        <w:rPr>
          <w:rFonts w:hint="eastAsia"/>
        </w:rPr>
        <w:t>6.2</w:t>
      </w:r>
      <w:r>
        <w:t xml:space="preserve">  </w:t>
      </w:r>
      <w:r w:rsidRPr="00E576BC">
        <w:rPr>
          <w:rFonts w:hint="eastAsia"/>
        </w:rPr>
        <w:t>自动化分析</w:t>
      </w:r>
    </w:p>
    <w:p w14:paraId="51B17658" w14:textId="65525B12" w:rsidR="00E576BC" w:rsidRDefault="00E576BC" w:rsidP="00E576BC">
      <w:pPr>
        <w:ind w:firstLine="480"/>
      </w:pPr>
      <w:r w:rsidRPr="00E576BC">
        <w:rPr>
          <w:rFonts w:hint="eastAsia"/>
        </w:rPr>
        <w:t>我们在</w:t>
      </w:r>
      <w:r w:rsidRPr="00E576BC">
        <w:rPr>
          <w:rFonts w:hint="eastAsia"/>
        </w:rPr>
        <w:t>900</w:t>
      </w:r>
      <w:r w:rsidRPr="00E576BC">
        <w:rPr>
          <w:rFonts w:hint="eastAsia"/>
        </w:rPr>
        <w:t>个</w:t>
      </w:r>
      <w:r w:rsidRPr="00E576BC">
        <w:rPr>
          <w:rFonts w:hint="eastAsia"/>
        </w:rPr>
        <w:t>Android</w:t>
      </w:r>
      <w:r w:rsidRPr="00E576BC">
        <w:rPr>
          <w:rFonts w:hint="eastAsia"/>
        </w:rPr>
        <w:t>应用程序上运行了</w:t>
      </w:r>
      <w:r w:rsidRPr="00E576BC">
        <w:rPr>
          <w:rFonts w:hint="eastAsia"/>
        </w:rPr>
        <w:t>Stowaway</w:t>
      </w:r>
      <w:r w:rsidRPr="00E576BC">
        <w:rPr>
          <w:rFonts w:hint="eastAsia"/>
        </w:rPr>
        <w:t>。总体而言，</w:t>
      </w:r>
      <w:r w:rsidRPr="00E576BC">
        <w:rPr>
          <w:rFonts w:hint="eastAsia"/>
        </w:rPr>
        <w:t>Stowaway</w:t>
      </w:r>
      <w:r w:rsidRPr="00E576BC">
        <w:rPr>
          <w:rFonts w:hint="eastAsia"/>
        </w:rPr>
        <w:t>确定</w:t>
      </w:r>
      <w:r w:rsidRPr="00E576BC">
        <w:rPr>
          <w:rFonts w:hint="eastAsia"/>
        </w:rPr>
        <w:t>323</w:t>
      </w:r>
      <w:r w:rsidRPr="00E576BC">
        <w:rPr>
          <w:rFonts w:hint="eastAsia"/>
        </w:rPr>
        <w:t>个应用程序（占</w:t>
      </w:r>
      <w:r w:rsidRPr="00E576BC">
        <w:rPr>
          <w:rFonts w:hint="eastAsia"/>
        </w:rPr>
        <w:t>35</w:t>
      </w:r>
      <w:r w:rsidRPr="00E576BC">
        <w:rPr>
          <w:rFonts w:hint="eastAsia"/>
        </w:rPr>
        <w:t>：</w:t>
      </w:r>
      <w:r w:rsidRPr="00E576BC">
        <w:rPr>
          <w:rFonts w:hint="eastAsia"/>
        </w:rPr>
        <w:t>8</w:t>
      </w:r>
      <w:r w:rsidRPr="00E576BC">
        <w:rPr>
          <w:rFonts w:hint="eastAsia"/>
        </w:rPr>
        <w:t>％）具有不必要的权限。</w:t>
      </w:r>
      <w:r w:rsidRPr="00E576BC">
        <w:rPr>
          <w:rFonts w:hint="eastAsia"/>
        </w:rPr>
        <w:t>Stowaway</w:t>
      </w:r>
      <w:r w:rsidRPr="00E576BC">
        <w:rPr>
          <w:rFonts w:hint="eastAsia"/>
        </w:rPr>
        <w:t>无法解决某些应用程序的反射调用，这可能导致这些应用程序中更高的误报率。因此，我们将与其他应用程序分开讨论具有未解决的反射调用的应用程序。</w:t>
      </w:r>
    </w:p>
    <w:p w14:paraId="237CA558" w14:textId="05EFCF33" w:rsidR="00E576BC" w:rsidRPr="00E576BC" w:rsidRDefault="00E576BC" w:rsidP="00E576BC">
      <w:pPr>
        <w:pStyle w:val="3"/>
        <w:ind w:firstLineChars="83" w:firstLine="266"/>
        <w:rPr>
          <w:rFonts w:asciiTheme="majorHAnsi" w:eastAsiaTheme="majorHAnsi" w:hAnsiTheme="majorHAnsi"/>
        </w:rPr>
      </w:pPr>
      <w:r w:rsidRPr="00E576BC">
        <w:rPr>
          <w:rFonts w:asciiTheme="majorHAnsi" w:eastAsiaTheme="majorHAnsi" w:hAnsiTheme="majorHAnsi" w:hint="eastAsia"/>
        </w:rPr>
        <w:t>6.2.1</w:t>
      </w:r>
      <w:r>
        <w:rPr>
          <w:rFonts w:asciiTheme="majorHAnsi" w:eastAsiaTheme="majorHAnsi" w:hAnsiTheme="majorHAnsi"/>
        </w:rPr>
        <w:t xml:space="preserve">  </w:t>
      </w:r>
      <w:r w:rsidRPr="00E576BC">
        <w:rPr>
          <w:rFonts w:asciiTheme="majorHAnsi" w:eastAsiaTheme="majorHAnsi" w:hAnsiTheme="majorHAnsi" w:hint="eastAsia"/>
        </w:rPr>
        <w:t>完全处理反射的应用</w:t>
      </w:r>
    </w:p>
    <w:p w14:paraId="3091D7C4" w14:textId="7DF9040E" w:rsidR="00946788" w:rsidRDefault="00E576BC" w:rsidP="00E576BC">
      <w:pPr>
        <w:ind w:firstLine="480"/>
      </w:pPr>
      <w:r w:rsidRPr="00E576BC">
        <w:rPr>
          <w:rFonts w:hint="eastAsia"/>
        </w:rPr>
        <w:t>Stowaway</w:t>
      </w:r>
      <w:r w:rsidRPr="00E576BC">
        <w:rPr>
          <w:rFonts w:hint="eastAsia"/>
        </w:rPr>
        <w:t>能够处理</w:t>
      </w:r>
      <w:r w:rsidRPr="00E576BC">
        <w:rPr>
          <w:rFonts w:hint="eastAsia"/>
        </w:rPr>
        <w:t>900</w:t>
      </w:r>
      <w:r w:rsidRPr="00E576BC">
        <w:rPr>
          <w:rFonts w:hint="eastAsia"/>
        </w:rPr>
        <w:t>个应用程序中的</w:t>
      </w:r>
      <w:r w:rsidRPr="00E576BC">
        <w:rPr>
          <w:rFonts w:hint="eastAsia"/>
        </w:rPr>
        <w:t>795</w:t>
      </w:r>
      <w:r w:rsidRPr="00E576BC">
        <w:rPr>
          <w:rFonts w:hint="eastAsia"/>
        </w:rPr>
        <w:t>个的所有反射调用，这意味着它应该已经标识了那些应用程序的所有</w:t>
      </w:r>
      <w:r w:rsidRPr="00E576BC">
        <w:rPr>
          <w:rFonts w:hint="eastAsia"/>
        </w:rPr>
        <w:t>API</w:t>
      </w:r>
      <w:r w:rsidRPr="00E576BC">
        <w:rPr>
          <w:rFonts w:hint="eastAsia"/>
        </w:rPr>
        <w:t>访问。</w:t>
      </w:r>
      <w:r w:rsidRPr="00E576BC">
        <w:rPr>
          <w:rFonts w:hint="eastAsia"/>
        </w:rPr>
        <w:t>Stowaway</w:t>
      </w:r>
      <w:r w:rsidRPr="00E576BC">
        <w:rPr>
          <w:rFonts w:hint="eastAsia"/>
        </w:rPr>
        <w:t>为</w:t>
      </w:r>
      <w:r w:rsidRPr="00E576BC">
        <w:rPr>
          <w:rFonts w:hint="eastAsia"/>
        </w:rPr>
        <w:t>795</w:t>
      </w:r>
      <w:r w:rsidRPr="00E576BC">
        <w:rPr>
          <w:rFonts w:hint="eastAsia"/>
        </w:rPr>
        <w:t>个应用程序中的</w:t>
      </w:r>
      <w:r w:rsidRPr="00E576BC">
        <w:rPr>
          <w:rFonts w:hint="eastAsia"/>
        </w:rPr>
        <w:t>32</w:t>
      </w:r>
      <w:r w:rsidRPr="00E576BC">
        <w:rPr>
          <w:rFonts w:hint="eastAsia"/>
        </w:rPr>
        <w:t>：</w:t>
      </w:r>
      <w:r w:rsidRPr="00E576BC">
        <w:rPr>
          <w:rFonts w:hint="eastAsia"/>
        </w:rPr>
        <w:t>7</w:t>
      </w:r>
      <w:r w:rsidRPr="00E576BC">
        <w:rPr>
          <w:rFonts w:hint="eastAsia"/>
        </w:rPr>
        <w:t>％生成了特权特权警告。表</w:t>
      </w:r>
      <w:r w:rsidRPr="00E576BC">
        <w:rPr>
          <w:rFonts w:hint="eastAsia"/>
        </w:rPr>
        <w:t>2</w:t>
      </w:r>
      <w:r w:rsidRPr="00E576BC">
        <w:rPr>
          <w:rFonts w:hint="eastAsia"/>
        </w:rPr>
        <w:t>显示了这些应用程序中</w:t>
      </w:r>
      <w:r w:rsidRPr="00E576BC">
        <w:rPr>
          <w:rFonts w:hint="eastAsia"/>
        </w:rPr>
        <w:t>10</w:t>
      </w:r>
      <w:r w:rsidRPr="00E576BC">
        <w:rPr>
          <w:rFonts w:hint="eastAsia"/>
        </w:rPr>
        <w:t>种最常见的不必要权限。</w:t>
      </w:r>
    </w:p>
    <w:p w14:paraId="551D8E90" w14:textId="6278E627" w:rsidR="00E576BC" w:rsidRDefault="00E576BC" w:rsidP="00E576BC">
      <w:pPr>
        <w:ind w:firstLine="480"/>
      </w:pPr>
      <w:r w:rsidRPr="00E576BC">
        <w:rPr>
          <w:rFonts w:hint="eastAsia"/>
        </w:rPr>
        <w:t>56</w:t>
      </w:r>
      <w:r w:rsidRPr="00E576BC">
        <w:rPr>
          <w:rFonts w:hint="eastAsia"/>
        </w:rPr>
        <w:t>％的超特权应用程序具有</w:t>
      </w:r>
      <w:r w:rsidRPr="00E576BC">
        <w:rPr>
          <w:rFonts w:hint="eastAsia"/>
        </w:rPr>
        <w:t>1</w:t>
      </w:r>
      <w:r w:rsidRPr="00E576BC">
        <w:rPr>
          <w:rFonts w:hint="eastAsia"/>
        </w:rPr>
        <w:t>个额外的权限，而</w:t>
      </w:r>
      <w:r w:rsidRPr="00E576BC">
        <w:rPr>
          <w:rFonts w:hint="eastAsia"/>
        </w:rPr>
        <w:t>94</w:t>
      </w:r>
      <w:r w:rsidRPr="00E576BC">
        <w:rPr>
          <w:rFonts w:hint="eastAsia"/>
        </w:rPr>
        <w:t>％的应用程序具有</w:t>
      </w:r>
      <w:r w:rsidRPr="00E576BC">
        <w:rPr>
          <w:rFonts w:hint="eastAsia"/>
        </w:rPr>
        <w:t>4</w:t>
      </w:r>
      <w:r w:rsidRPr="00E576BC">
        <w:rPr>
          <w:rFonts w:hint="eastAsia"/>
        </w:rPr>
        <w:t>个或更少的额外权限。尽管三分之一的应用程序享有特权，但每个应用程序的过度特权程度低表明开发人员正在尝试添加正确的权限，而不是任意请求大量不需要的权限。这支持了</w:t>
      </w:r>
      <w:r w:rsidRPr="00E576BC">
        <w:rPr>
          <w:rFonts w:hint="eastAsia"/>
        </w:rPr>
        <w:t>Android</w:t>
      </w:r>
      <w:r w:rsidRPr="00E576BC">
        <w:rPr>
          <w:rFonts w:hint="eastAsia"/>
        </w:rPr>
        <w:t>等安装时权限系统的潜在效力。</w:t>
      </w:r>
    </w:p>
    <w:p w14:paraId="2D755F36" w14:textId="77777777" w:rsidR="00977D7B" w:rsidRDefault="00977D7B" w:rsidP="00977D7B">
      <w:pPr>
        <w:ind w:firstLine="480"/>
      </w:pPr>
      <w:r>
        <w:rPr>
          <w:rFonts w:hint="eastAsia"/>
        </w:rPr>
        <w:t>我们相信，</w:t>
      </w:r>
      <w:r>
        <w:rPr>
          <w:rFonts w:hint="eastAsia"/>
        </w:rPr>
        <w:t>Stowaway</w:t>
      </w:r>
      <w:r>
        <w:rPr>
          <w:rFonts w:hint="eastAsia"/>
        </w:rPr>
        <w:t>对于这些应用程序应产生与在</w:t>
      </w:r>
      <w:r>
        <w:rPr>
          <w:rFonts w:hint="eastAsia"/>
        </w:rPr>
        <w:t>x6.1</w:t>
      </w:r>
      <w:r>
        <w:rPr>
          <w:rFonts w:hint="eastAsia"/>
        </w:rPr>
        <w:t>中评估的</w:t>
      </w:r>
      <w:r>
        <w:rPr>
          <w:rFonts w:hint="eastAsia"/>
        </w:rPr>
        <w:t>40</w:t>
      </w:r>
      <w:r>
        <w:rPr>
          <w:rFonts w:hint="eastAsia"/>
        </w:rPr>
        <w:t>个一组相同的假阳性率。</w:t>
      </w:r>
      <w:r>
        <w:rPr>
          <w:rFonts w:hint="eastAsia"/>
        </w:rPr>
        <w:t xml:space="preserve"> </w:t>
      </w:r>
      <w:r>
        <w:rPr>
          <w:rFonts w:hint="eastAsia"/>
        </w:rPr>
        <w:t>如果我们假设手动分析得出的</w:t>
      </w:r>
      <w:r>
        <w:rPr>
          <w:rFonts w:hint="eastAsia"/>
        </w:rPr>
        <w:t>7</w:t>
      </w:r>
      <w:r>
        <w:rPr>
          <w:rFonts w:hint="eastAsia"/>
        </w:rPr>
        <w:t>％误报率适用于这些结果，那么</w:t>
      </w:r>
      <w:r>
        <w:rPr>
          <w:rFonts w:hint="eastAsia"/>
        </w:rPr>
        <w:t>795</w:t>
      </w:r>
      <w:r>
        <w:rPr>
          <w:rFonts w:hint="eastAsia"/>
        </w:rPr>
        <w:t>项申请中的</w:t>
      </w:r>
      <w:r>
        <w:rPr>
          <w:rFonts w:hint="eastAsia"/>
        </w:rPr>
        <w:t>30.4</w:t>
      </w:r>
      <w:r>
        <w:rPr>
          <w:rFonts w:hint="eastAsia"/>
        </w:rPr>
        <w:t>％确实享有特权。</w:t>
      </w:r>
      <w:r>
        <w:rPr>
          <w:rFonts w:hint="eastAsia"/>
        </w:rPr>
        <w:t xml:space="preserve"> </w:t>
      </w:r>
      <w:r>
        <w:rPr>
          <w:rFonts w:hint="eastAsia"/>
        </w:rPr>
        <w:t>实际上，由于以下原因，应用程序实际上可能比我们的工具所显示的特权更多。</w:t>
      </w:r>
    </w:p>
    <w:p w14:paraId="53225BB8" w14:textId="0AD2755C" w:rsidR="00F80386" w:rsidRPr="00F80386" w:rsidRDefault="00977D7B" w:rsidP="00977D7B">
      <w:pPr>
        <w:ind w:firstLine="480"/>
      </w:pPr>
      <w:r>
        <w:rPr>
          <w:rFonts w:hint="eastAsia"/>
        </w:rPr>
        <w:t>无法访问的代码。</w:t>
      </w:r>
      <w:r>
        <w:rPr>
          <w:rFonts w:hint="eastAsia"/>
        </w:rPr>
        <w:t xml:space="preserve"> </w:t>
      </w:r>
      <w:r>
        <w:rPr>
          <w:rFonts w:hint="eastAsia"/>
        </w:rPr>
        <w:t>偷渡者不执行无效代码消除；</w:t>
      </w:r>
      <w:r>
        <w:rPr>
          <w:rFonts w:hint="eastAsia"/>
        </w:rPr>
        <w:t xml:space="preserve"> </w:t>
      </w:r>
      <w:r>
        <w:rPr>
          <w:rFonts w:hint="eastAsia"/>
        </w:rPr>
        <w:t>消除</w:t>
      </w:r>
      <w:r>
        <w:rPr>
          <w:rFonts w:hint="eastAsia"/>
        </w:rPr>
        <w:t>Android</w:t>
      </w:r>
      <w:r>
        <w:rPr>
          <w:rFonts w:hint="eastAsia"/>
        </w:rPr>
        <w:t>应用程序的死代码需要考虑到独特的</w:t>
      </w:r>
      <w:r>
        <w:rPr>
          <w:rFonts w:hint="eastAsia"/>
        </w:rPr>
        <w:t>Android</w:t>
      </w:r>
      <w:r>
        <w:rPr>
          <w:rFonts w:hint="eastAsia"/>
        </w:rPr>
        <w:t>生命周期和应用程序入口点。</w:t>
      </w:r>
      <w:r>
        <w:rPr>
          <w:rFonts w:hint="eastAsia"/>
        </w:rPr>
        <w:t xml:space="preserve"> </w:t>
      </w:r>
      <w:r>
        <w:rPr>
          <w:rFonts w:hint="eastAsia"/>
        </w:rPr>
        <w:t>此外，我们对</w:t>
      </w:r>
      <w:r>
        <w:rPr>
          <w:rFonts w:hint="eastAsia"/>
        </w:rPr>
        <w:t>Content Provider</w:t>
      </w:r>
      <w:r>
        <w:rPr>
          <w:rFonts w:hint="eastAsia"/>
        </w:rPr>
        <w:t>操作（</w:t>
      </w:r>
      <w:r>
        <w:rPr>
          <w:rFonts w:hint="eastAsia"/>
        </w:rPr>
        <w:t>x5.2</w:t>
      </w:r>
      <w:r>
        <w:rPr>
          <w:rFonts w:hint="eastAsia"/>
        </w:rPr>
        <w:t>）的过高估计可能会忽略一些特权。</w:t>
      </w:r>
      <w:r>
        <w:rPr>
          <w:rFonts w:hint="eastAsia"/>
        </w:rPr>
        <w:t xml:space="preserve"> </w:t>
      </w:r>
      <w:r>
        <w:rPr>
          <w:rFonts w:hint="eastAsia"/>
        </w:rPr>
        <w:t>我们没有量化</w:t>
      </w:r>
      <w:r>
        <w:rPr>
          <w:rFonts w:hint="eastAsia"/>
        </w:rPr>
        <w:t>Stowaway</w:t>
      </w:r>
      <w:r>
        <w:rPr>
          <w:rFonts w:hint="eastAsia"/>
        </w:rPr>
        <w:t>的误报率，我们将消除无效代码和改进</w:t>
      </w:r>
      <w:r>
        <w:rPr>
          <w:rFonts w:hint="eastAsia"/>
        </w:rPr>
        <w:t>Content Provider</w:t>
      </w:r>
      <w:r>
        <w:rPr>
          <w:rFonts w:hint="eastAsia"/>
        </w:rPr>
        <w:t>字符串跟踪留给以后的工作。</w:t>
      </w:r>
    </w:p>
    <w:tbl>
      <w:tblPr>
        <w:tblStyle w:val="a4"/>
        <w:tblW w:w="0" w:type="auto"/>
        <w:tblLook w:val="04A0" w:firstRow="1" w:lastRow="0" w:firstColumn="1" w:lastColumn="0" w:noHBand="0" w:noVBand="1"/>
      </w:tblPr>
      <w:tblGrid>
        <w:gridCol w:w="4148"/>
        <w:gridCol w:w="4148"/>
      </w:tblGrid>
      <w:tr w:rsidR="00E25A10" w14:paraId="5DBC780A" w14:textId="77777777" w:rsidTr="00E25A10">
        <w:tc>
          <w:tcPr>
            <w:tcW w:w="4148" w:type="dxa"/>
          </w:tcPr>
          <w:p w14:paraId="4A8176DB" w14:textId="59E85B98" w:rsidR="00E25A10" w:rsidRPr="00E25A10" w:rsidRDefault="00E25A10" w:rsidP="00E25A10">
            <w:pPr>
              <w:ind w:firstLineChars="0" w:firstLine="0"/>
              <w:jc w:val="center"/>
              <w:rPr>
                <w:rFonts w:ascii="宋体" w:hAnsi="宋体"/>
                <w:sz w:val="21"/>
                <w:szCs w:val="21"/>
              </w:rPr>
            </w:pPr>
            <w:r w:rsidRPr="00E25A10">
              <w:rPr>
                <w:rFonts w:ascii="宋体" w:hAnsi="宋体"/>
                <w:b/>
                <w:bCs/>
                <w:color w:val="000000"/>
                <w:sz w:val="21"/>
                <w:szCs w:val="21"/>
              </w:rPr>
              <w:t>Permission</w:t>
            </w:r>
          </w:p>
        </w:tc>
        <w:tc>
          <w:tcPr>
            <w:tcW w:w="4148" w:type="dxa"/>
          </w:tcPr>
          <w:p w14:paraId="63B97B4F" w14:textId="27B721D3" w:rsidR="00E25A10" w:rsidRPr="00E25A10" w:rsidRDefault="00E25A10" w:rsidP="00E25A10">
            <w:pPr>
              <w:ind w:firstLineChars="0" w:firstLine="0"/>
              <w:jc w:val="center"/>
              <w:rPr>
                <w:rFonts w:ascii="宋体" w:hAnsi="宋体"/>
                <w:sz w:val="21"/>
                <w:szCs w:val="21"/>
              </w:rPr>
            </w:pPr>
            <w:r w:rsidRPr="00E25A10">
              <w:rPr>
                <w:rFonts w:ascii="宋体" w:hAnsi="宋体"/>
                <w:b/>
                <w:bCs/>
                <w:color w:val="000000"/>
                <w:sz w:val="21"/>
                <w:szCs w:val="21"/>
              </w:rPr>
              <w:t>Usage</w:t>
            </w:r>
          </w:p>
        </w:tc>
      </w:tr>
      <w:tr w:rsidR="00E25A10" w14:paraId="42B75B9A" w14:textId="77777777" w:rsidTr="00E25A10">
        <w:tc>
          <w:tcPr>
            <w:tcW w:w="4148" w:type="dxa"/>
          </w:tcPr>
          <w:p w14:paraId="2255F884" w14:textId="19EFB2B2"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lastRenderedPageBreak/>
              <w:t>ACCESS_NETWORK_STATE</w:t>
            </w:r>
          </w:p>
        </w:tc>
        <w:tc>
          <w:tcPr>
            <w:tcW w:w="4148" w:type="dxa"/>
          </w:tcPr>
          <w:p w14:paraId="572BB479" w14:textId="14C8AE64" w:rsidR="00E25A10" w:rsidRPr="00E25A10" w:rsidRDefault="00E25A10" w:rsidP="00E25A10">
            <w:pPr>
              <w:ind w:firstLineChars="0" w:firstLine="0"/>
              <w:jc w:val="center"/>
              <w:rPr>
                <w:rFonts w:ascii="宋体" w:hAnsi="宋体"/>
              </w:rPr>
            </w:pPr>
            <w:r>
              <w:rPr>
                <w:rFonts w:ascii="宋体" w:hAnsi="宋体" w:hint="eastAsia"/>
              </w:rPr>
              <w:t>16%</w:t>
            </w:r>
          </w:p>
        </w:tc>
      </w:tr>
      <w:tr w:rsidR="00E25A10" w14:paraId="330BEF3B" w14:textId="77777777" w:rsidTr="00E25A10">
        <w:tc>
          <w:tcPr>
            <w:tcW w:w="4148" w:type="dxa"/>
          </w:tcPr>
          <w:p w14:paraId="0F41EE07" w14:textId="08B65BEF"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READ_PHONE_STATE</w:t>
            </w:r>
          </w:p>
        </w:tc>
        <w:tc>
          <w:tcPr>
            <w:tcW w:w="4148" w:type="dxa"/>
          </w:tcPr>
          <w:p w14:paraId="6F55362A" w14:textId="65B0C165" w:rsidR="00E25A10" w:rsidRPr="00E25A10" w:rsidRDefault="00E25A10" w:rsidP="00E25A10">
            <w:pPr>
              <w:ind w:firstLineChars="0" w:firstLine="0"/>
              <w:jc w:val="center"/>
              <w:rPr>
                <w:rFonts w:ascii="宋体" w:hAnsi="宋体"/>
              </w:rPr>
            </w:pPr>
            <w:r>
              <w:rPr>
                <w:rFonts w:ascii="宋体" w:hAnsi="宋体" w:hint="eastAsia"/>
              </w:rPr>
              <w:t>13%</w:t>
            </w:r>
          </w:p>
        </w:tc>
      </w:tr>
      <w:tr w:rsidR="00E25A10" w14:paraId="16031AAC" w14:textId="77777777" w:rsidTr="00E25A10">
        <w:tc>
          <w:tcPr>
            <w:tcW w:w="4148" w:type="dxa"/>
          </w:tcPr>
          <w:p w14:paraId="6BE57B94" w14:textId="51C37B79"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ACCESS_WIFI_STATE</w:t>
            </w:r>
          </w:p>
        </w:tc>
        <w:tc>
          <w:tcPr>
            <w:tcW w:w="4148" w:type="dxa"/>
          </w:tcPr>
          <w:p w14:paraId="5DC2D21A" w14:textId="7173E284" w:rsidR="00E25A10" w:rsidRPr="00E25A10" w:rsidRDefault="00E25A10" w:rsidP="00E25A10">
            <w:pPr>
              <w:ind w:firstLineChars="0" w:firstLine="0"/>
              <w:jc w:val="center"/>
              <w:rPr>
                <w:rFonts w:ascii="宋体" w:hAnsi="宋体"/>
              </w:rPr>
            </w:pPr>
            <w:r>
              <w:rPr>
                <w:rFonts w:ascii="宋体" w:hAnsi="宋体" w:hint="eastAsia"/>
              </w:rPr>
              <w:t>8%</w:t>
            </w:r>
          </w:p>
        </w:tc>
      </w:tr>
      <w:tr w:rsidR="00E25A10" w14:paraId="33D12112" w14:textId="77777777" w:rsidTr="00E25A10">
        <w:tc>
          <w:tcPr>
            <w:tcW w:w="4148" w:type="dxa"/>
          </w:tcPr>
          <w:p w14:paraId="1022E931" w14:textId="1E46F414"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WRITE_EXTERNAL_STORAGE</w:t>
            </w:r>
          </w:p>
        </w:tc>
        <w:tc>
          <w:tcPr>
            <w:tcW w:w="4148" w:type="dxa"/>
          </w:tcPr>
          <w:p w14:paraId="2658B2D3" w14:textId="0FE173FB" w:rsidR="00E25A10" w:rsidRPr="00E25A10" w:rsidRDefault="00E25A10" w:rsidP="00E25A10">
            <w:pPr>
              <w:ind w:firstLineChars="0" w:firstLine="0"/>
              <w:jc w:val="center"/>
              <w:rPr>
                <w:rFonts w:ascii="宋体" w:hAnsi="宋体"/>
              </w:rPr>
            </w:pPr>
            <w:r>
              <w:rPr>
                <w:rFonts w:ascii="宋体" w:hAnsi="宋体" w:hint="eastAsia"/>
              </w:rPr>
              <w:t>7%</w:t>
            </w:r>
          </w:p>
        </w:tc>
      </w:tr>
      <w:tr w:rsidR="00E25A10" w14:paraId="5365645C" w14:textId="77777777" w:rsidTr="00E25A10">
        <w:tc>
          <w:tcPr>
            <w:tcW w:w="4148" w:type="dxa"/>
          </w:tcPr>
          <w:p w14:paraId="78EE6FE6" w14:textId="2E10C75C"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CALL_PHONE</w:t>
            </w:r>
          </w:p>
        </w:tc>
        <w:tc>
          <w:tcPr>
            <w:tcW w:w="4148" w:type="dxa"/>
          </w:tcPr>
          <w:p w14:paraId="6E47CBE1" w14:textId="2B2EE487"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4D108E10" w14:textId="77777777" w:rsidTr="00E25A10">
        <w:tc>
          <w:tcPr>
            <w:tcW w:w="4148" w:type="dxa"/>
          </w:tcPr>
          <w:p w14:paraId="73C7ED5E" w14:textId="2175EBA8"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ACCESS_COARSE_LOCATION</w:t>
            </w:r>
          </w:p>
        </w:tc>
        <w:tc>
          <w:tcPr>
            <w:tcW w:w="4148" w:type="dxa"/>
          </w:tcPr>
          <w:p w14:paraId="57EA2815" w14:textId="7D6A84A5"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2B7932CA" w14:textId="77777777" w:rsidTr="00E25A10">
        <w:tc>
          <w:tcPr>
            <w:tcW w:w="4148" w:type="dxa"/>
          </w:tcPr>
          <w:p w14:paraId="0F26CCE3" w14:textId="19B2D3A8" w:rsidR="00E25A10" w:rsidRPr="00E25A10" w:rsidRDefault="00E25A10" w:rsidP="00E25A10">
            <w:pPr>
              <w:widowControl/>
              <w:spacing w:line="240" w:lineRule="auto"/>
              <w:ind w:firstLineChars="0" w:firstLine="0"/>
              <w:jc w:val="center"/>
              <w:rPr>
                <w:rFonts w:ascii="宋体" w:hAnsi="宋体"/>
                <w:i/>
                <w:iCs/>
                <w:sz w:val="21"/>
                <w:szCs w:val="21"/>
              </w:rPr>
            </w:pPr>
            <w:r w:rsidRPr="00E25A10">
              <w:rPr>
                <w:rStyle w:val="fontstyle01"/>
                <w:rFonts w:ascii="宋体" w:hAnsi="宋体"/>
                <w:i w:val="0"/>
                <w:iCs w:val="0"/>
                <w:sz w:val="21"/>
                <w:szCs w:val="21"/>
              </w:rPr>
              <w:t>CAMERA</w:t>
            </w:r>
          </w:p>
        </w:tc>
        <w:tc>
          <w:tcPr>
            <w:tcW w:w="4148" w:type="dxa"/>
          </w:tcPr>
          <w:p w14:paraId="5E8EE878" w14:textId="4762FB04" w:rsidR="00E25A10" w:rsidRPr="00E25A10" w:rsidRDefault="00E25A10" w:rsidP="00E25A10">
            <w:pPr>
              <w:ind w:firstLineChars="0" w:firstLine="0"/>
              <w:jc w:val="center"/>
              <w:rPr>
                <w:rFonts w:ascii="宋体" w:hAnsi="宋体"/>
              </w:rPr>
            </w:pPr>
            <w:r>
              <w:rPr>
                <w:rFonts w:ascii="宋体" w:hAnsi="宋体" w:hint="eastAsia"/>
              </w:rPr>
              <w:t>6%</w:t>
            </w:r>
          </w:p>
        </w:tc>
      </w:tr>
      <w:tr w:rsidR="00E25A10" w14:paraId="1B606855" w14:textId="77777777" w:rsidTr="00E25A10">
        <w:tc>
          <w:tcPr>
            <w:tcW w:w="4148" w:type="dxa"/>
          </w:tcPr>
          <w:p w14:paraId="0877F09D" w14:textId="409A36B3"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WRITE_SETTINGS</w:t>
            </w:r>
          </w:p>
        </w:tc>
        <w:tc>
          <w:tcPr>
            <w:tcW w:w="4148" w:type="dxa"/>
          </w:tcPr>
          <w:p w14:paraId="7C567200" w14:textId="52D0CBE4" w:rsidR="00E25A10" w:rsidRPr="00E25A10" w:rsidRDefault="00E25A10" w:rsidP="00E25A10">
            <w:pPr>
              <w:ind w:firstLineChars="0" w:firstLine="0"/>
              <w:jc w:val="center"/>
              <w:rPr>
                <w:rFonts w:ascii="宋体" w:hAnsi="宋体"/>
              </w:rPr>
            </w:pPr>
            <w:r>
              <w:rPr>
                <w:rFonts w:ascii="宋体" w:hAnsi="宋体" w:hint="eastAsia"/>
              </w:rPr>
              <w:t>5%</w:t>
            </w:r>
          </w:p>
        </w:tc>
      </w:tr>
      <w:tr w:rsidR="00E25A10" w14:paraId="51CF794D" w14:textId="77777777" w:rsidTr="00E25A10">
        <w:tc>
          <w:tcPr>
            <w:tcW w:w="4148" w:type="dxa"/>
          </w:tcPr>
          <w:p w14:paraId="49BC10A9" w14:textId="4B19B8F1"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ACCESS_MOCK_LOCATION</w:t>
            </w:r>
          </w:p>
        </w:tc>
        <w:tc>
          <w:tcPr>
            <w:tcW w:w="4148" w:type="dxa"/>
          </w:tcPr>
          <w:p w14:paraId="4ED80F4A" w14:textId="1944CA67" w:rsidR="00E25A10" w:rsidRPr="00E25A10" w:rsidRDefault="00E25A10" w:rsidP="00E25A10">
            <w:pPr>
              <w:ind w:firstLineChars="0" w:firstLine="0"/>
              <w:jc w:val="center"/>
              <w:rPr>
                <w:rFonts w:ascii="宋体" w:hAnsi="宋体"/>
              </w:rPr>
            </w:pPr>
            <w:r>
              <w:rPr>
                <w:rFonts w:ascii="宋体" w:hAnsi="宋体" w:hint="eastAsia"/>
              </w:rPr>
              <w:t>5%</w:t>
            </w:r>
          </w:p>
        </w:tc>
      </w:tr>
      <w:tr w:rsidR="00E25A10" w14:paraId="695C3468" w14:textId="77777777" w:rsidTr="00E25A10">
        <w:tc>
          <w:tcPr>
            <w:tcW w:w="4148" w:type="dxa"/>
          </w:tcPr>
          <w:p w14:paraId="58172509" w14:textId="57DEC380" w:rsidR="00E25A10" w:rsidRPr="00E25A10" w:rsidRDefault="00E25A10" w:rsidP="00E25A10">
            <w:pPr>
              <w:widowControl/>
              <w:spacing w:line="240" w:lineRule="auto"/>
              <w:ind w:firstLineChars="0" w:firstLine="0"/>
              <w:jc w:val="center"/>
              <w:rPr>
                <w:rStyle w:val="fontstyle01"/>
                <w:rFonts w:ascii="宋体" w:hAnsi="宋体"/>
                <w:i w:val="0"/>
                <w:iCs w:val="0"/>
                <w:color w:val="auto"/>
                <w:sz w:val="21"/>
                <w:szCs w:val="21"/>
              </w:rPr>
            </w:pPr>
            <w:r w:rsidRPr="00E25A10">
              <w:rPr>
                <w:rStyle w:val="fontstyle01"/>
                <w:rFonts w:ascii="宋体" w:hAnsi="宋体"/>
                <w:i w:val="0"/>
                <w:iCs w:val="0"/>
                <w:sz w:val="21"/>
                <w:szCs w:val="21"/>
              </w:rPr>
              <w:t>GET_TASKS</w:t>
            </w:r>
          </w:p>
        </w:tc>
        <w:tc>
          <w:tcPr>
            <w:tcW w:w="4148" w:type="dxa"/>
          </w:tcPr>
          <w:p w14:paraId="0AF4B8A4" w14:textId="7BDF4596" w:rsidR="00E25A10" w:rsidRPr="00E25A10" w:rsidRDefault="00E25A10" w:rsidP="00E25A10">
            <w:pPr>
              <w:ind w:firstLineChars="0" w:firstLine="0"/>
              <w:jc w:val="center"/>
              <w:rPr>
                <w:rFonts w:ascii="宋体" w:hAnsi="宋体"/>
              </w:rPr>
            </w:pPr>
            <w:r>
              <w:rPr>
                <w:rFonts w:ascii="宋体" w:hAnsi="宋体" w:hint="eastAsia"/>
              </w:rPr>
              <w:t>5%</w:t>
            </w:r>
          </w:p>
        </w:tc>
      </w:tr>
    </w:tbl>
    <w:p w14:paraId="6B37B8AF" w14:textId="3B49ACC4" w:rsidR="00053B39" w:rsidRDefault="006C5DA5" w:rsidP="006C5DA5">
      <w:pPr>
        <w:ind w:firstLineChars="0" w:firstLine="0"/>
        <w:jc w:val="center"/>
        <w:rPr>
          <w:sz w:val="21"/>
          <w:szCs w:val="21"/>
        </w:rPr>
      </w:pPr>
      <w:r w:rsidRPr="006C5DA5">
        <w:rPr>
          <w:rFonts w:hint="eastAsia"/>
          <w:sz w:val="21"/>
          <w:szCs w:val="21"/>
        </w:rPr>
        <w:t>表</w:t>
      </w:r>
      <w:r w:rsidRPr="006C5DA5">
        <w:rPr>
          <w:rFonts w:hint="eastAsia"/>
          <w:sz w:val="21"/>
          <w:szCs w:val="21"/>
        </w:rPr>
        <w:t>2</w:t>
      </w:r>
      <w:r w:rsidRPr="006C5DA5">
        <w:rPr>
          <w:rFonts w:hint="eastAsia"/>
          <w:sz w:val="21"/>
          <w:szCs w:val="21"/>
        </w:rPr>
        <w:t>：</w:t>
      </w:r>
      <w:r w:rsidRPr="006C5DA5">
        <w:rPr>
          <w:rFonts w:hint="eastAsia"/>
          <w:sz w:val="21"/>
          <w:szCs w:val="21"/>
        </w:rPr>
        <w:t>10</w:t>
      </w:r>
      <w:r w:rsidRPr="006C5DA5">
        <w:rPr>
          <w:rFonts w:hint="eastAsia"/>
          <w:sz w:val="21"/>
          <w:szCs w:val="21"/>
        </w:rPr>
        <w:t>种最常见的不必要权限以及请求它们的过度特权应用程序的百分比。</w:t>
      </w:r>
    </w:p>
    <w:p w14:paraId="14759BF2" w14:textId="7EEC43FD" w:rsidR="0064060C" w:rsidRDefault="0064060C" w:rsidP="006C5DA5">
      <w:pPr>
        <w:ind w:firstLineChars="0" w:firstLine="0"/>
        <w:jc w:val="center"/>
        <w:rPr>
          <w:sz w:val="21"/>
          <w:szCs w:val="21"/>
        </w:rPr>
      </w:pPr>
    </w:p>
    <w:p w14:paraId="48F94023" w14:textId="1D1E690A" w:rsidR="0064060C" w:rsidRDefault="0064060C" w:rsidP="006C5DA5">
      <w:pPr>
        <w:ind w:firstLineChars="0" w:firstLine="0"/>
        <w:jc w:val="center"/>
        <w:rPr>
          <w:sz w:val="21"/>
          <w:szCs w:val="21"/>
        </w:rPr>
      </w:pPr>
    </w:p>
    <w:p w14:paraId="32B074CF" w14:textId="77777777" w:rsidR="0064060C" w:rsidRDefault="0064060C" w:rsidP="006C5DA5">
      <w:pPr>
        <w:ind w:firstLineChars="0" w:firstLine="0"/>
        <w:jc w:val="center"/>
        <w:rPr>
          <w:sz w:val="21"/>
          <w:szCs w:val="21"/>
        </w:rPr>
      </w:pPr>
    </w:p>
    <w:tbl>
      <w:tblPr>
        <w:tblStyle w:val="a4"/>
        <w:tblW w:w="0" w:type="auto"/>
        <w:tblLook w:val="04A0" w:firstRow="1" w:lastRow="0" w:firstColumn="1" w:lastColumn="0" w:noHBand="0" w:noVBand="1"/>
      </w:tblPr>
      <w:tblGrid>
        <w:gridCol w:w="2074"/>
        <w:gridCol w:w="2074"/>
        <w:gridCol w:w="2074"/>
        <w:gridCol w:w="2074"/>
      </w:tblGrid>
      <w:tr w:rsidR="00776233" w14:paraId="331348B8" w14:textId="77777777" w:rsidTr="00776233">
        <w:tc>
          <w:tcPr>
            <w:tcW w:w="2074" w:type="dxa"/>
          </w:tcPr>
          <w:p w14:paraId="2D127390" w14:textId="77777777" w:rsidR="00776233" w:rsidRDefault="00776233" w:rsidP="006C5DA5">
            <w:pPr>
              <w:ind w:firstLineChars="0" w:firstLine="0"/>
              <w:jc w:val="center"/>
              <w:rPr>
                <w:sz w:val="21"/>
                <w:szCs w:val="21"/>
              </w:rPr>
            </w:pPr>
          </w:p>
        </w:tc>
        <w:tc>
          <w:tcPr>
            <w:tcW w:w="2074" w:type="dxa"/>
          </w:tcPr>
          <w:p w14:paraId="37E83959" w14:textId="028E568F" w:rsidR="00776233" w:rsidRDefault="00776233" w:rsidP="006C5DA5">
            <w:pPr>
              <w:ind w:firstLineChars="0" w:firstLine="0"/>
              <w:jc w:val="center"/>
              <w:rPr>
                <w:sz w:val="21"/>
                <w:szCs w:val="21"/>
              </w:rPr>
            </w:pPr>
            <w:r>
              <w:rPr>
                <w:rFonts w:hint="eastAsia"/>
                <w:sz w:val="21"/>
                <w:szCs w:val="21"/>
              </w:rPr>
              <w:t>A</w:t>
            </w:r>
            <w:r>
              <w:rPr>
                <w:sz w:val="21"/>
                <w:szCs w:val="21"/>
              </w:rPr>
              <w:t>pps with Warnings</w:t>
            </w:r>
          </w:p>
        </w:tc>
        <w:tc>
          <w:tcPr>
            <w:tcW w:w="2074" w:type="dxa"/>
          </w:tcPr>
          <w:p w14:paraId="62ECE399" w14:textId="35D7AC48" w:rsidR="00776233" w:rsidRDefault="00776233" w:rsidP="006C5DA5">
            <w:pPr>
              <w:ind w:firstLineChars="0" w:firstLine="0"/>
              <w:jc w:val="center"/>
              <w:rPr>
                <w:sz w:val="21"/>
                <w:szCs w:val="21"/>
              </w:rPr>
            </w:pPr>
            <w:r>
              <w:rPr>
                <w:rFonts w:hint="eastAsia"/>
                <w:sz w:val="21"/>
                <w:szCs w:val="21"/>
              </w:rPr>
              <w:t>T</w:t>
            </w:r>
            <w:r>
              <w:rPr>
                <w:sz w:val="21"/>
                <w:szCs w:val="21"/>
              </w:rPr>
              <w:t>otal Apps</w:t>
            </w:r>
          </w:p>
        </w:tc>
        <w:tc>
          <w:tcPr>
            <w:tcW w:w="2074" w:type="dxa"/>
          </w:tcPr>
          <w:p w14:paraId="34E43D60" w14:textId="1881D89F" w:rsidR="00776233" w:rsidRDefault="00776233" w:rsidP="006C5DA5">
            <w:pPr>
              <w:ind w:firstLineChars="0" w:firstLine="0"/>
              <w:jc w:val="center"/>
              <w:rPr>
                <w:sz w:val="21"/>
                <w:szCs w:val="21"/>
              </w:rPr>
            </w:pPr>
            <w:r>
              <w:rPr>
                <w:rFonts w:hint="eastAsia"/>
                <w:sz w:val="21"/>
                <w:szCs w:val="21"/>
              </w:rPr>
              <w:t>R</w:t>
            </w:r>
            <w:r>
              <w:rPr>
                <w:sz w:val="21"/>
                <w:szCs w:val="21"/>
              </w:rPr>
              <w:t>ate</w:t>
            </w:r>
          </w:p>
        </w:tc>
      </w:tr>
      <w:tr w:rsidR="00776233" w14:paraId="0BCE5EA2" w14:textId="77777777" w:rsidTr="00776233">
        <w:tc>
          <w:tcPr>
            <w:tcW w:w="2074" w:type="dxa"/>
          </w:tcPr>
          <w:p w14:paraId="05D98135" w14:textId="1A436A62" w:rsidR="00776233" w:rsidRPr="00776233" w:rsidRDefault="00776233" w:rsidP="00776233">
            <w:pPr>
              <w:widowControl/>
              <w:spacing w:line="240" w:lineRule="auto"/>
              <w:ind w:firstLineChars="0" w:firstLine="0"/>
              <w:jc w:val="center"/>
              <w:rPr>
                <w:rFonts w:ascii="宋体" w:hAnsi="宋体"/>
              </w:rPr>
            </w:pPr>
            <w:r>
              <w:rPr>
                <w:rStyle w:val="fontstyle01"/>
              </w:rPr>
              <w:t>Reflection, failures</w:t>
            </w:r>
          </w:p>
        </w:tc>
        <w:tc>
          <w:tcPr>
            <w:tcW w:w="2074" w:type="dxa"/>
          </w:tcPr>
          <w:p w14:paraId="043E70E0" w14:textId="71EDDAEA" w:rsidR="00776233" w:rsidRDefault="00776233" w:rsidP="006C5DA5">
            <w:pPr>
              <w:ind w:firstLineChars="0" w:firstLine="0"/>
              <w:jc w:val="center"/>
              <w:rPr>
                <w:sz w:val="21"/>
                <w:szCs w:val="21"/>
              </w:rPr>
            </w:pPr>
            <w:r>
              <w:rPr>
                <w:rFonts w:hint="eastAsia"/>
                <w:sz w:val="21"/>
                <w:szCs w:val="21"/>
              </w:rPr>
              <w:t>5</w:t>
            </w:r>
            <w:r>
              <w:rPr>
                <w:sz w:val="21"/>
                <w:szCs w:val="21"/>
              </w:rPr>
              <w:t>6</w:t>
            </w:r>
          </w:p>
        </w:tc>
        <w:tc>
          <w:tcPr>
            <w:tcW w:w="2074" w:type="dxa"/>
          </w:tcPr>
          <w:p w14:paraId="6A7CF1B4" w14:textId="684997A8" w:rsidR="00776233" w:rsidRDefault="00776233" w:rsidP="006C5DA5">
            <w:pPr>
              <w:ind w:firstLineChars="0" w:firstLine="0"/>
              <w:jc w:val="center"/>
              <w:rPr>
                <w:sz w:val="21"/>
                <w:szCs w:val="21"/>
              </w:rPr>
            </w:pPr>
            <w:r>
              <w:rPr>
                <w:rFonts w:hint="eastAsia"/>
                <w:sz w:val="21"/>
                <w:szCs w:val="21"/>
              </w:rPr>
              <w:t>1</w:t>
            </w:r>
            <w:r>
              <w:rPr>
                <w:sz w:val="21"/>
                <w:szCs w:val="21"/>
              </w:rPr>
              <w:t>05</w:t>
            </w:r>
          </w:p>
        </w:tc>
        <w:tc>
          <w:tcPr>
            <w:tcW w:w="2074" w:type="dxa"/>
          </w:tcPr>
          <w:p w14:paraId="5651664C" w14:textId="3C786BEB" w:rsidR="00776233" w:rsidRDefault="00776233" w:rsidP="006C5DA5">
            <w:pPr>
              <w:ind w:firstLineChars="0" w:firstLine="0"/>
              <w:jc w:val="center"/>
              <w:rPr>
                <w:sz w:val="21"/>
                <w:szCs w:val="21"/>
              </w:rPr>
            </w:pPr>
            <w:r>
              <w:rPr>
                <w:rFonts w:hint="eastAsia"/>
                <w:sz w:val="21"/>
                <w:szCs w:val="21"/>
              </w:rPr>
              <w:t>5</w:t>
            </w:r>
            <w:r>
              <w:rPr>
                <w:sz w:val="21"/>
                <w:szCs w:val="21"/>
              </w:rPr>
              <w:t>3%</w:t>
            </w:r>
          </w:p>
        </w:tc>
      </w:tr>
      <w:tr w:rsidR="00776233" w14:paraId="2C2D2A85" w14:textId="77777777" w:rsidTr="00776233">
        <w:tc>
          <w:tcPr>
            <w:tcW w:w="2074" w:type="dxa"/>
          </w:tcPr>
          <w:p w14:paraId="07112B58" w14:textId="2192461B" w:rsidR="00776233" w:rsidRPr="00776233" w:rsidRDefault="00776233" w:rsidP="00776233">
            <w:pPr>
              <w:widowControl/>
              <w:spacing w:line="240" w:lineRule="auto"/>
              <w:ind w:firstLineChars="0" w:firstLine="0"/>
              <w:jc w:val="center"/>
              <w:rPr>
                <w:rFonts w:ascii="宋体" w:hAnsi="宋体"/>
              </w:rPr>
            </w:pPr>
            <w:r>
              <w:rPr>
                <w:rStyle w:val="fontstyle01"/>
              </w:rPr>
              <w:t>Reflection, no failures</w:t>
            </w:r>
          </w:p>
        </w:tc>
        <w:tc>
          <w:tcPr>
            <w:tcW w:w="2074" w:type="dxa"/>
          </w:tcPr>
          <w:p w14:paraId="38B8952D" w14:textId="18BAF8E5" w:rsidR="00776233" w:rsidRDefault="00776233" w:rsidP="006C5DA5">
            <w:pPr>
              <w:ind w:firstLineChars="0" w:firstLine="0"/>
              <w:jc w:val="center"/>
              <w:rPr>
                <w:sz w:val="21"/>
                <w:szCs w:val="21"/>
              </w:rPr>
            </w:pPr>
            <w:r>
              <w:rPr>
                <w:rFonts w:hint="eastAsia"/>
                <w:sz w:val="21"/>
                <w:szCs w:val="21"/>
              </w:rPr>
              <w:t>1</w:t>
            </w:r>
            <w:r>
              <w:rPr>
                <w:sz w:val="21"/>
                <w:szCs w:val="21"/>
              </w:rPr>
              <w:t>51</w:t>
            </w:r>
          </w:p>
        </w:tc>
        <w:tc>
          <w:tcPr>
            <w:tcW w:w="2074" w:type="dxa"/>
          </w:tcPr>
          <w:p w14:paraId="1C3FC0C2" w14:textId="0B49B1AF" w:rsidR="00776233" w:rsidRDefault="00776233" w:rsidP="006C5DA5">
            <w:pPr>
              <w:ind w:firstLineChars="0" w:firstLine="0"/>
              <w:jc w:val="center"/>
              <w:rPr>
                <w:sz w:val="21"/>
                <w:szCs w:val="21"/>
              </w:rPr>
            </w:pPr>
            <w:r>
              <w:rPr>
                <w:rFonts w:hint="eastAsia"/>
                <w:sz w:val="21"/>
                <w:szCs w:val="21"/>
              </w:rPr>
              <w:t>4</w:t>
            </w:r>
            <w:r>
              <w:rPr>
                <w:sz w:val="21"/>
                <w:szCs w:val="21"/>
              </w:rPr>
              <w:t>40</w:t>
            </w:r>
          </w:p>
        </w:tc>
        <w:tc>
          <w:tcPr>
            <w:tcW w:w="2074" w:type="dxa"/>
          </w:tcPr>
          <w:p w14:paraId="54D28B0C" w14:textId="43EA0822" w:rsidR="00776233" w:rsidRDefault="00776233" w:rsidP="006C5DA5">
            <w:pPr>
              <w:ind w:firstLineChars="0" w:firstLine="0"/>
              <w:jc w:val="center"/>
              <w:rPr>
                <w:sz w:val="21"/>
                <w:szCs w:val="21"/>
              </w:rPr>
            </w:pPr>
            <w:r>
              <w:rPr>
                <w:rFonts w:hint="eastAsia"/>
                <w:sz w:val="21"/>
                <w:szCs w:val="21"/>
              </w:rPr>
              <w:t>3</w:t>
            </w:r>
            <w:r>
              <w:rPr>
                <w:sz w:val="21"/>
                <w:szCs w:val="21"/>
              </w:rPr>
              <w:t>4%</w:t>
            </w:r>
          </w:p>
        </w:tc>
      </w:tr>
      <w:tr w:rsidR="00776233" w14:paraId="285153EF" w14:textId="77777777" w:rsidTr="00776233">
        <w:tc>
          <w:tcPr>
            <w:tcW w:w="2074" w:type="dxa"/>
          </w:tcPr>
          <w:p w14:paraId="4EB18940" w14:textId="6FB15AAA" w:rsidR="00776233" w:rsidRPr="00776233" w:rsidRDefault="00776233" w:rsidP="00776233">
            <w:pPr>
              <w:widowControl/>
              <w:spacing w:line="240" w:lineRule="auto"/>
              <w:ind w:firstLineChars="0" w:firstLine="0"/>
              <w:jc w:val="center"/>
              <w:rPr>
                <w:rFonts w:ascii="宋体" w:hAnsi="宋体"/>
              </w:rPr>
            </w:pPr>
            <w:r>
              <w:rPr>
                <w:rStyle w:val="fontstyle01"/>
              </w:rPr>
              <w:t>No reflection</w:t>
            </w:r>
          </w:p>
        </w:tc>
        <w:tc>
          <w:tcPr>
            <w:tcW w:w="2074" w:type="dxa"/>
          </w:tcPr>
          <w:p w14:paraId="0BEB4886" w14:textId="35876646" w:rsidR="00776233" w:rsidRDefault="00776233" w:rsidP="006C5DA5">
            <w:pPr>
              <w:ind w:firstLineChars="0" w:firstLine="0"/>
              <w:jc w:val="center"/>
              <w:rPr>
                <w:sz w:val="21"/>
                <w:szCs w:val="21"/>
              </w:rPr>
            </w:pPr>
            <w:r>
              <w:rPr>
                <w:rFonts w:hint="eastAsia"/>
                <w:sz w:val="21"/>
                <w:szCs w:val="21"/>
              </w:rPr>
              <w:t>1</w:t>
            </w:r>
            <w:r>
              <w:rPr>
                <w:sz w:val="21"/>
                <w:szCs w:val="21"/>
              </w:rPr>
              <w:t>09</w:t>
            </w:r>
          </w:p>
        </w:tc>
        <w:tc>
          <w:tcPr>
            <w:tcW w:w="2074" w:type="dxa"/>
          </w:tcPr>
          <w:p w14:paraId="5C4A0236" w14:textId="7C7778EF" w:rsidR="00776233" w:rsidRDefault="00776233" w:rsidP="006C5DA5">
            <w:pPr>
              <w:ind w:firstLineChars="0" w:firstLine="0"/>
              <w:jc w:val="center"/>
              <w:rPr>
                <w:sz w:val="21"/>
                <w:szCs w:val="21"/>
              </w:rPr>
            </w:pPr>
            <w:r>
              <w:rPr>
                <w:rFonts w:hint="eastAsia"/>
                <w:sz w:val="21"/>
                <w:szCs w:val="21"/>
              </w:rPr>
              <w:t>3</w:t>
            </w:r>
            <w:r>
              <w:rPr>
                <w:sz w:val="21"/>
                <w:szCs w:val="21"/>
              </w:rPr>
              <w:t>55</w:t>
            </w:r>
          </w:p>
        </w:tc>
        <w:tc>
          <w:tcPr>
            <w:tcW w:w="2074" w:type="dxa"/>
          </w:tcPr>
          <w:p w14:paraId="1E43C10A" w14:textId="2846FCC6" w:rsidR="00776233" w:rsidRDefault="00776233" w:rsidP="006C5DA5">
            <w:pPr>
              <w:ind w:firstLineChars="0" w:firstLine="0"/>
              <w:jc w:val="center"/>
              <w:rPr>
                <w:sz w:val="21"/>
                <w:szCs w:val="21"/>
              </w:rPr>
            </w:pPr>
            <w:r>
              <w:rPr>
                <w:rFonts w:hint="eastAsia"/>
                <w:sz w:val="21"/>
                <w:szCs w:val="21"/>
              </w:rPr>
              <w:t>3</w:t>
            </w:r>
            <w:r>
              <w:rPr>
                <w:sz w:val="21"/>
                <w:szCs w:val="21"/>
              </w:rPr>
              <w:t>1%</w:t>
            </w:r>
          </w:p>
        </w:tc>
      </w:tr>
    </w:tbl>
    <w:p w14:paraId="5E0B6541" w14:textId="367DEA50" w:rsidR="006C5DA5" w:rsidRDefault="0064060C" w:rsidP="006C5DA5">
      <w:pPr>
        <w:ind w:firstLineChars="0" w:firstLine="0"/>
        <w:jc w:val="center"/>
        <w:rPr>
          <w:sz w:val="21"/>
          <w:szCs w:val="21"/>
        </w:rPr>
      </w:pPr>
      <w:r w:rsidRPr="0064060C">
        <w:rPr>
          <w:rFonts w:hint="eastAsia"/>
          <w:sz w:val="21"/>
          <w:szCs w:val="21"/>
        </w:rPr>
        <w:t>表</w:t>
      </w:r>
      <w:r w:rsidRPr="0064060C">
        <w:rPr>
          <w:rFonts w:hint="eastAsia"/>
          <w:sz w:val="21"/>
          <w:szCs w:val="21"/>
        </w:rPr>
        <w:t>3</w:t>
      </w:r>
      <w:r w:rsidRPr="0064060C">
        <w:rPr>
          <w:rFonts w:hint="eastAsia"/>
          <w:sz w:val="21"/>
          <w:szCs w:val="21"/>
        </w:rPr>
        <w:t>：按反射状态，</w:t>
      </w:r>
      <w:r w:rsidRPr="0064060C">
        <w:rPr>
          <w:rFonts w:hint="eastAsia"/>
          <w:sz w:val="21"/>
          <w:szCs w:val="21"/>
        </w:rPr>
        <w:t>Stowaway</w:t>
      </w:r>
      <w:r w:rsidRPr="0064060C">
        <w:rPr>
          <w:rFonts w:hint="eastAsia"/>
          <w:sz w:val="21"/>
          <w:szCs w:val="21"/>
        </w:rPr>
        <w:t>发出超权限警告的速率。</w:t>
      </w:r>
    </w:p>
    <w:p w14:paraId="541FA8D2" w14:textId="77777777" w:rsidR="0064060C" w:rsidRDefault="0064060C" w:rsidP="0064060C">
      <w:pPr>
        <w:ind w:firstLine="480"/>
      </w:pPr>
    </w:p>
    <w:p w14:paraId="11E1B7E3" w14:textId="02806A3A" w:rsidR="0064060C" w:rsidRDefault="0064060C" w:rsidP="0064060C">
      <w:pPr>
        <w:pStyle w:val="3"/>
        <w:ind w:firstLineChars="83" w:firstLine="266"/>
        <w:rPr>
          <w:rFonts w:asciiTheme="majorHAnsi" w:eastAsiaTheme="majorHAnsi" w:hAnsiTheme="majorHAnsi"/>
        </w:rPr>
      </w:pPr>
      <w:r w:rsidRPr="0064060C">
        <w:rPr>
          <w:rFonts w:asciiTheme="majorHAnsi" w:eastAsiaTheme="majorHAnsi" w:hAnsiTheme="majorHAnsi" w:hint="eastAsia"/>
        </w:rPr>
        <w:t>6.2.2 Java反射的挑战</w:t>
      </w:r>
    </w:p>
    <w:p w14:paraId="1377EDD1" w14:textId="22B9AB06" w:rsidR="0064060C" w:rsidRDefault="00F94CEA" w:rsidP="00ED6B43">
      <w:pPr>
        <w:ind w:firstLine="480"/>
      </w:pPr>
      <w:r w:rsidRPr="00F94CEA">
        <w:rPr>
          <w:rFonts w:hint="eastAsia"/>
        </w:rPr>
        <w:t>反射通常在</w:t>
      </w:r>
      <w:r w:rsidRPr="00F94CEA">
        <w:rPr>
          <w:rFonts w:hint="eastAsia"/>
        </w:rPr>
        <w:t>Android</w:t>
      </w:r>
      <w:r w:rsidRPr="00F94CEA">
        <w:rPr>
          <w:rFonts w:hint="eastAsia"/>
        </w:rPr>
        <w:t>应用程序中使用。在</w:t>
      </w:r>
      <w:r w:rsidRPr="00F94CEA">
        <w:rPr>
          <w:rFonts w:hint="eastAsia"/>
        </w:rPr>
        <w:t>900</w:t>
      </w:r>
      <w:r w:rsidRPr="00F94CEA">
        <w:rPr>
          <w:rFonts w:hint="eastAsia"/>
        </w:rPr>
        <w:t>个应用程序中，有</w:t>
      </w:r>
      <w:r w:rsidRPr="00F94CEA">
        <w:rPr>
          <w:rFonts w:hint="eastAsia"/>
        </w:rPr>
        <w:t>545</w:t>
      </w:r>
      <w:r w:rsidRPr="00F94CEA">
        <w:rPr>
          <w:rFonts w:hint="eastAsia"/>
        </w:rPr>
        <w:t>个（占</w:t>
      </w:r>
      <w:r w:rsidRPr="00F94CEA">
        <w:rPr>
          <w:rFonts w:hint="eastAsia"/>
        </w:rPr>
        <w:t>61</w:t>
      </w:r>
      <w:r w:rsidRPr="00F94CEA">
        <w:rPr>
          <w:rFonts w:hint="eastAsia"/>
        </w:rPr>
        <w:t>％）使用</w:t>
      </w:r>
      <w:r w:rsidRPr="00F94CEA">
        <w:rPr>
          <w:rFonts w:hint="eastAsia"/>
        </w:rPr>
        <w:t>Java</w:t>
      </w:r>
      <w:r w:rsidRPr="00F94CEA">
        <w:rPr>
          <w:rFonts w:hint="eastAsia"/>
        </w:rPr>
        <w:t>反射进行</w:t>
      </w:r>
      <w:r w:rsidRPr="00F94CEA">
        <w:rPr>
          <w:rFonts w:hint="eastAsia"/>
        </w:rPr>
        <w:t>API</w:t>
      </w:r>
      <w:r w:rsidRPr="00F94CEA">
        <w:rPr>
          <w:rFonts w:hint="eastAsia"/>
        </w:rPr>
        <w:t>调用。我们发现反射被用于许多目的，例如反序列化</w:t>
      </w:r>
      <w:r w:rsidRPr="00F94CEA">
        <w:rPr>
          <w:rFonts w:hint="eastAsia"/>
        </w:rPr>
        <w:t>JSON</w:t>
      </w:r>
      <w:r w:rsidRPr="00F94CEA">
        <w:rPr>
          <w:rFonts w:hint="eastAsia"/>
        </w:rPr>
        <w:t>和</w:t>
      </w:r>
      <w:r w:rsidRPr="00F94CEA">
        <w:rPr>
          <w:rFonts w:hint="eastAsia"/>
        </w:rPr>
        <w:t>XML</w:t>
      </w:r>
      <w:r w:rsidRPr="00F94CEA">
        <w:rPr>
          <w:rFonts w:hint="eastAsia"/>
        </w:rPr>
        <w:t>，调用隐藏或私有</w:t>
      </w:r>
      <w:r w:rsidRPr="00F94CEA">
        <w:rPr>
          <w:rFonts w:hint="eastAsia"/>
        </w:rPr>
        <w:t>API</w:t>
      </w:r>
      <w:r w:rsidRPr="00F94CEA">
        <w:rPr>
          <w:rFonts w:hint="eastAsia"/>
        </w:rPr>
        <w:t>调用以及处理名称在版本之间变化的</w:t>
      </w:r>
      <w:r w:rsidRPr="00F94CEA">
        <w:rPr>
          <w:rFonts w:hint="eastAsia"/>
        </w:rPr>
        <w:t>API</w:t>
      </w:r>
      <w:r w:rsidRPr="00F94CEA">
        <w:rPr>
          <w:rFonts w:hint="eastAsia"/>
        </w:rPr>
        <w:t>类。反射的普遍性表明，即使</w:t>
      </w:r>
      <w:r w:rsidRPr="00F94CEA">
        <w:rPr>
          <w:rFonts w:hint="eastAsia"/>
        </w:rPr>
        <w:t>Android</w:t>
      </w:r>
      <w:r w:rsidRPr="00F94CEA">
        <w:rPr>
          <w:rFonts w:hint="eastAsia"/>
        </w:rPr>
        <w:t>静态分析工具并非旨在用于混淆代码或恶意代码，对于</w:t>
      </w:r>
      <w:r w:rsidRPr="00F94CEA">
        <w:rPr>
          <w:rFonts w:hint="eastAsia"/>
        </w:rPr>
        <w:t>Android</w:t>
      </w:r>
      <w:r w:rsidRPr="00F94CEA">
        <w:rPr>
          <w:rFonts w:hint="eastAsia"/>
        </w:rPr>
        <w:t>静态分析工具来说也很重要。</w:t>
      </w:r>
    </w:p>
    <w:p w14:paraId="47E2D654" w14:textId="366B4C48" w:rsidR="00C84B5C" w:rsidRDefault="00C84B5C" w:rsidP="00ED6B43">
      <w:pPr>
        <w:ind w:firstLine="480"/>
      </w:pPr>
      <w:r>
        <w:rPr>
          <w:rFonts w:hint="eastAsia"/>
        </w:rPr>
        <w:t>在</w:t>
      </w:r>
      <w:r>
        <w:rPr>
          <w:rFonts w:hint="eastAsia"/>
        </w:rPr>
        <w:t>59</w:t>
      </w:r>
      <w:r>
        <w:rPr>
          <w:rFonts w:hint="eastAsia"/>
        </w:rPr>
        <w:t>％的使用反射的应用程序中，</w:t>
      </w:r>
      <w:r>
        <w:rPr>
          <w:rFonts w:hint="eastAsia"/>
        </w:rPr>
        <w:t>Stowaway</w:t>
      </w:r>
      <w:r>
        <w:rPr>
          <w:rFonts w:hint="eastAsia"/>
        </w:rPr>
        <w:t>能够完全解决反射呼叫的目标。我们使用两种技术处理了</w:t>
      </w:r>
      <w:r>
        <w:rPr>
          <w:rFonts w:hint="eastAsia"/>
        </w:rPr>
        <w:t>117</w:t>
      </w:r>
      <w:r>
        <w:rPr>
          <w:rFonts w:hint="eastAsia"/>
        </w:rPr>
        <w:t>个应用程序：消除了已知在应用程序中定义了反射调用的目标类的故障，以及手动检查和处理了</w:t>
      </w:r>
      <w:r>
        <w:rPr>
          <w:rFonts w:hint="eastAsia"/>
        </w:rPr>
        <w:t>21</w:t>
      </w:r>
      <w:r>
        <w:rPr>
          <w:rFonts w:hint="eastAsia"/>
        </w:rPr>
        <w:t>个非常流行的库中的故障。这使我们有</w:t>
      </w:r>
      <w:r>
        <w:rPr>
          <w:rFonts w:hint="eastAsia"/>
        </w:rPr>
        <w:t>105</w:t>
      </w:r>
      <w:r>
        <w:rPr>
          <w:rFonts w:hint="eastAsia"/>
        </w:rPr>
        <w:t>个具有反射功能的应用程序</w:t>
      </w:r>
      <w:r>
        <w:rPr>
          <w:rFonts w:hint="eastAsia"/>
        </w:rPr>
        <w:t>Stowaway</w:t>
      </w:r>
      <w:r>
        <w:rPr>
          <w:rFonts w:hint="eastAsia"/>
        </w:rPr>
        <w:t>无法解决或驳回的呼叫，占</w:t>
      </w:r>
      <w:r>
        <w:rPr>
          <w:rFonts w:hint="eastAsia"/>
        </w:rPr>
        <w:t>900</w:t>
      </w:r>
      <w:r>
        <w:rPr>
          <w:rFonts w:hint="eastAsia"/>
        </w:rPr>
        <w:t>项申请的</w:t>
      </w:r>
      <w:r>
        <w:rPr>
          <w:rFonts w:hint="eastAsia"/>
        </w:rPr>
        <w:t>12</w:t>
      </w:r>
      <w:r>
        <w:rPr>
          <w:rFonts w:hint="eastAsia"/>
        </w:rPr>
        <w:t>％。</w:t>
      </w:r>
    </w:p>
    <w:p w14:paraId="3C92865C" w14:textId="204293FE" w:rsidR="00ED6B43" w:rsidRDefault="00ED6B43" w:rsidP="00ED6B43">
      <w:pPr>
        <w:ind w:firstLine="480"/>
      </w:pPr>
      <w:r w:rsidRPr="00ED6B43">
        <w:rPr>
          <w:rFonts w:hint="eastAsia"/>
        </w:rPr>
        <w:t>Stowaway</w:t>
      </w:r>
      <w:r w:rsidRPr="00ED6B43">
        <w:rPr>
          <w:rFonts w:hint="eastAsia"/>
        </w:rPr>
        <w:t>将</w:t>
      </w:r>
      <w:r w:rsidRPr="00ED6B43">
        <w:rPr>
          <w:rFonts w:hint="eastAsia"/>
        </w:rPr>
        <w:t>105</w:t>
      </w:r>
      <w:r w:rsidRPr="00ED6B43">
        <w:rPr>
          <w:rFonts w:hint="eastAsia"/>
        </w:rPr>
        <w:t>个应用程序中的</w:t>
      </w:r>
      <w:r w:rsidRPr="00ED6B43">
        <w:rPr>
          <w:rFonts w:hint="eastAsia"/>
        </w:rPr>
        <w:t>53</w:t>
      </w:r>
      <w:r w:rsidRPr="00ED6B43">
        <w:rPr>
          <w:rFonts w:hint="eastAsia"/>
        </w:rPr>
        <w:t>：</w:t>
      </w:r>
      <w:r w:rsidRPr="00ED6B43">
        <w:rPr>
          <w:rFonts w:hint="eastAsia"/>
        </w:rPr>
        <w:t>3</w:t>
      </w:r>
      <w:r w:rsidRPr="00ED6B43">
        <w:rPr>
          <w:rFonts w:hint="eastAsia"/>
        </w:rPr>
        <w:t>％确定为特权级别较高。</w:t>
      </w:r>
      <w:r w:rsidRPr="00ED6B43">
        <w:rPr>
          <w:rFonts w:hint="eastAsia"/>
        </w:rPr>
        <w:t xml:space="preserve"> </w:t>
      </w:r>
      <w:r w:rsidRPr="00ED6B43">
        <w:rPr>
          <w:rFonts w:hint="eastAsia"/>
        </w:rPr>
        <w:t>表</w:t>
      </w:r>
      <w:r w:rsidRPr="00ED6B43">
        <w:rPr>
          <w:rFonts w:hint="eastAsia"/>
        </w:rPr>
        <w:t>3</w:t>
      </w:r>
      <w:r w:rsidRPr="00ED6B43">
        <w:rPr>
          <w:rFonts w:hint="eastAsia"/>
        </w:rPr>
        <w:t>将其</w:t>
      </w:r>
      <w:r w:rsidRPr="00ED6B43">
        <w:rPr>
          <w:rFonts w:hint="eastAsia"/>
        </w:rPr>
        <w:lastRenderedPageBreak/>
        <w:t>与没有未处理反射的应用程序发出警告的比率进行了比较。</w:t>
      </w:r>
      <w:r w:rsidRPr="00ED6B43">
        <w:rPr>
          <w:rFonts w:hint="eastAsia"/>
        </w:rPr>
        <w:t xml:space="preserve"> </w:t>
      </w:r>
      <w:r w:rsidRPr="00ED6B43">
        <w:rPr>
          <w:rFonts w:hint="eastAsia"/>
        </w:rPr>
        <w:t>对此差异有两种可能的解释：</w:t>
      </w:r>
      <w:r w:rsidRPr="00ED6B43">
        <w:rPr>
          <w:rFonts w:hint="eastAsia"/>
        </w:rPr>
        <w:t>Stowaway</w:t>
      </w:r>
      <w:r w:rsidRPr="00ED6B43">
        <w:rPr>
          <w:rFonts w:hint="eastAsia"/>
        </w:rPr>
        <w:t>在具有未解决的反射调用的应用程序中可能具有较高的误报率，或者以复杂方式使用</w:t>
      </w:r>
      <w:r w:rsidRPr="00ED6B43">
        <w:rPr>
          <w:rFonts w:hint="eastAsia"/>
        </w:rPr>
        <w:t>Java</w:t>
      </w:r>
      <w:r w:rsidRPr="00ED6B43">
        <w:rPr>
          <w:rFonts w:hint="eastAsia"/>
        </w:rPr>
        <w:t>反射的应用程序可能由于相关的特性而具有较高的实际超特权率</w:t>
      </w:r>
      <w:r>
        <w:rPr>
          <w:rFonts w:hint="eastAsia"/>
        </w:rPr>
        <w:t>。</w:t>
      </w:r>
    </w:p>
    <w:p w14:paraId="35344979" w14:textId="04BF027C" w:rsidR="00ED6B43" w:rsidRDefault="00ED6B43" w:rsidP="00ED6B43">
      <w:pPr>
        <w:ind w:firstLine="480"/>
      </w:pPr>
      <w:r w:rsidRPr="00ED6B43">
        <w:rPr>
          <w:rFonts w:hint="eastAsia"/>
        </w:rPr>
        <w:t>我们怀疑这两个因素在未处理反射呼叫的应用程序中较高的特权特权警告率中都起作用。尽管我们的人工审查（</w:t>
      </w:r>
      <w:r w:rsidRPr="00ED6B43">
        <w:rPr>
          <w:rFonts w:hint="eastAsia"/>
        </w:rPr>
        <w:t>x6.1</w:t>
      </w:r>
      <w:r w:rsidRPr="00ED6B43">
        <w:rPr>
          <w:rFonts w:hint="eastAsia"/>
        </w:rPr>
        <w:t>）并未发现反射失败会导致误报，但随后对其他应用程序的审查却发现了一些由反射引起的错误警告。另一方面，开发人员错误可能随着与复杂的反射调用相关的复杂性而增加。</w:t>
      </w:r>
    </w:p>
    <w:p w14:paraId="2ECEFDE1" w14:textId="5E91686A" w:rsidR="00244D6D" w:rsidRDefault="00244D6D" w:rsidP="00ED6B43">
      <w:pPr>
        <w:ind w:firstLine="480"/>
      </w:pPr>
      <w:r w:rsidRPr="00244D6D">
        <w:rPr>
          <w:rFonts w:hint="eastAsia"/>
        </w:rPr>
        <w:t>在</w:t>
      </w:r>
      <w:r w:rsidRPr="00244D6D">
        <w:rPr>
          <w:rFonts w:hint="eastAsia"/>
        </w:rPr>
        <w:t>Android</w:t>
      </w:r>
      <w:r w:rsidRPr="00244D6D">
        <w:rPr>
          <w:rFonts w:hint="eastAsia"/>
        </w:rPr>
        <w:t>应用程序中提高反射调用的分辨率是一个重要的开放问题。出现基于非静态环境变量的方法名称，直接生成</w:t>
      </w:r>
      <w:r w:rsidRPr="00244D6D">
        <w:rPr>
          <w:rFonts w:hint="eastAsia"/>
        </w:rPr>
        <w:t>Dalvik</w:t>
      </w:r>
      <w:r w:rsidRPr="00244D6D">
        <w:rPr>
          <w:rFonts w:hint="eastAsia"/>
        </w:rPr>
        <w:t>字节码，带有两个引用相同位置的指针的数组或存储在哈希表中的</w:t>
      </w:r>
      <w:r w:rsidRPr="00244D6D">
        <w:rPr>
          <w:rFonts w:hint="eastAsia"/>
        </w:rPr>
        <w:t>Method</w:t>
      </w:r>
      <w:r w:rsidRPr="00244D6D">
        <w:rPr>
          <w:rFonts w:hint="eastAsia"/>
        </w:rPr>
        <w:t>和</w:t>
      </w:r>
      <w:r w:rsidRPr="00244D6D">
        <w:rPr>
          <w:rFonts w:hint="eastAsia"/>
        </w:rPr>
        <w:t>Class</w:t>
      </w:r>
      <w:r w:rsidRPr="00244D6D">
        <w:rPr>
          <w:rFonts w:hint="eastAsia"/>
        </w:rPr>
        <w:t>对象时，</w:t>
      </w:r>
      <w:r w:rsidRPr="00244D6D">
        <w:rPr>
          <w:rFonts w:hint="eastAsia"/>
        </w:rPr>
        <w:t>Stowaway</w:t>
      </w:r>
      <w:r w:rsidRPr="00244D6D">
        <w:rPr>
          <w:rFonts w:hint="eastAsia"/>
        </w:rPr>
        <w:t>的反射分析将失败。</w:t>
      </w:r>
      <w:r w:rsidRPr="00244D6D">
        <w:rPr>
          <w:rFonts w:hint="eastAsia"/>
        </w:rPr>
        <w:t>Stowaway</w:t>
      </w:r>
      <w:r w:rsidRPr="00244D6D">
        <w:rPr>
          <w:rFonts w:hint="eastAsia"/>
        </w:rPr>
        <w:t>的方法主要是线性遍历，也遇到非线性控制流的问题，例如跳跃；</w:t>
      </w:r>
      <w:r w:rsidRPr="00244D6D">
        <w:rPr>
          <w:rFonts w:hint="eastAsia"/>
        </w:rPr>
        <w:t xml:space="preserve"> </w:t>
      </w:r>
      <w:r w:rsidRPr="00244D6D">
        <w:rPr>
          <w:rFonts w:hint="eastAsia"/>
        </w:rPr>
        <w:t>我们只处理出现在方法末尾的简单</w:t>
      </w:r>
      <w:r w:rsidRPr="00244D6D">
        <w:rPr>
          <w:rFonts w:hint="eastAsia"/>
        </w:rPr>
        <w:t>getos</w:t>
      </w:r>
      <w:r w:rsidRPr="00244D6D">
        <w:rPr>
          <w:rFonts w:hint="eastAsia"/>
        </w:rPr>
        <w:t>。我们还观察到了几个在一组类或方法上进行迭代的应用程序，测试每个元素以确定反射性调用哪个元素。如果测试了多个比较值并且在该块中未使用任何比较值，则</w:t>
      </w:r>
      <w:r w:rsidRPr="00244D6D">
        <w:rPr>
          <w:rFonts w:hint="eastAsia"/>
        </w:rPr>
        <w:t>Stowaway</w:t>
      </w:r>
      <w:r w:rsidRPr="00244D6D">
        <w:rPr>
          <w:rFonts w:hint="eastAsia"/>
        </w:rPr>
        <w:t>仅跟踪该块之外的最后一个比较值；该值可以为空。将来的工作也许可以使用动态分析来解决其中的一些问题。</w:t>
      </w:r>
    </w:p>
    <w:p w14:paraId="0B5F998E" w14:textId="0CC6EE5B" w:rsidR="00244D6D" w:rsidRDefault="00244D6D" w:rsidP="00244D6D">
      <w:pPr>
        <w:pStyle w:val="2"/>
        <w:ind w:firstLineChars="83" w:firstLine="266"/>
      </w:pPr>
      <w:r w:rsidRPr="00244D6D">
        <w:rPr>
          <w:rFonts w:hint="eastAsia"/>
        </w:rPr>
        <w:t>6.3</w:t>
      </w:r>
      <w:r>
        <w:t xml:space="preserve">  </w:t>
      </w:r>
      <w:r w:rsidRPr="00244D6D">
        <w:rPr>
          <w:rFonts w:hint="eastAsia"/>
        </w:rPr>
        <w:t>常见的开发人员错误</w:t>
      </w:r>
    </w:p>
    <w:p w14:paraId="46B2D706" w14:textId="24BB1A3F" w:rsidR="00244D6D" w:rsidRDefault="00244D6D" w:rsidP="00244D6D">
      <w:pPr>
        <w:ind w:firstLine="480"/>
      </w:pPr>
      <w:r w:rsidRPr="00244D6D">
        <w:rPr>
          <w:rFonts w:hint="eastAsia"/>
        </w:rPr>
        <w:t>在某些情况下，我们能够确定为什么开发人员要求不必要的权限。在这里，我们考虑了手动审核的</w:t>
      </w:r>
      <w:r w:rsidRPr="00244D6D">
        <w:rPr>
          <w:rFonts w:hint="eastAsia"/>
        </w:rPr>
        <w:t>40</w:t>
      </w:r>
      <w:r w:rsidRPr="00244D6D">
        <w:rPr>
          <w:rFonts w:hint="eastAsia"/>
        </w:rPr>
        <w:t>个应用程序和自动化分析的</w:t>
      </w:r>
      <w:r w:rsidRPr="00244D6D">
        <w:rPr>
          <w:rFonts w:hint="eastAsia"/>
        </w:rPr>
        <w:t>795</w:t>
      </w:r>
      <w:r w:rsidRPr="00244D6D">
        <w:rPr>
          <w:rFonts w:hint="eastAsia"/>
        </w:rPr>
        <w:t>个完全处理的应用程序中不同类型的开发人员错误的普遍性。</w:t>
      </w:r>
    </w:p>
    <w:p w14:paraId="38EAB47C" w14:textId="77777777" w:rsidR="00DE104A" w:rsidRDefault="00DE104A" w:rsidP="00DE104A">
      <w:pPr>
        <w:ind w:firstLineChars="0" w:firstLine="0"/>
      </w:pPr>
    </w:p>
    <w:p w14:paraId="73BC90F6" w14:textId="1F1ACB78" w:rsidR="000E2537" w:rsidRDefault="00DE104A" w:rsidP="00DE104A">
      <w:pPr>
        <w:ind w:firstLineChars="0" w:firstLine="0"/>
      </w:pPr>
      <w:r w:rsidRPr="00DE104A">
        <w:rPr>
          <w:rFonts w:hint="eastAsia"/>
          <w:b/>
          <w:bCs/>
        </w:rPr>
        <w:t>权限名称。</w:t>
      </w:r>
      <w:r w:rsidRPr="00DE104A">
        <w:rPr>
          <w:rFonts w:hint="eastAsia"/>
        </w:rPr>
        <w:t>开发人员有时会要求发出听起来与他们的应用程序功能相关的名称的权限，即使这些权限不是必需的。</w:t>
      </w:r>
      <w:r w:rsidRPr="00DE104A">
        <w:rPr>
          <w:rFonts w:hint="eastAsia"/>
        </w:rPr>
        <w:t xml:space="preserve"> </w:t>
      </w:r>
      <w:r w:rsidRPr="00DE104A">
        <w:rPr>
          <w:rFonts w:hint="eastAsia"/>
        </w:rPr>
        <w:t>例如，我们手动审核中的一个应用程序不必要地请求</w:t>
      </w:r>
      <w:r w:rsidRPr="00DE104A">
        <w:rPr>
          <w:rFonts w:hint="eastAsia"/>
        </w:rPr>
        <w:t>MOUNT_UNMOUNT_FILESYSTEMS</w:t>
      </w:r>
      <w:r w:rsidRPr="00DE104A">
        <w:rPr>
          <w:rFonts w:hint="eastAsia"/>
        </w:rPr>
        <w:t>权限来接收</w:t>
      </w:r>
      <w:r w:rsidRPr="00DE104A">
        <w:rPr>
          <w:rFonts w:hint="eastAsia"/>
        </w:rPr>
        <w:t>android.intent.action.MEDIA_MOUNTED Intent</w:t>
      </w:r>
      <w:r w:rsidRPr="00DE104A">
        <w:rPr>
          <w:rFonts w:hint="eastAsia"/>
        </w:rPr>
        <w:t>。作为另一个示例，</w:t>
      </w:r>
      <w:r w:rsidRPr="00DE104A">
        <w:rPr>
          <w:rFonts w:hint="eastAsia"/>
        </w:rPr>
        <w:t>ACCESS_NETWORK_STATE</w:t>
      </w:r>
      <w:r w:rsidRPr="00DE104A">
        <w:rPr>
          <w:rFonts w:hint="eastAsia"/>
        </w:rPr>
        <w:t>和</w:t>
      </w:r>
      <w:r w:rsidRPr="00DE104A">
        <w:rPr>
          <w:rFonts w:hint="eastAsia"/>
        </w:rPr>
        <w:t>ACCESS_WIFI_STATE</w:t>
      </w:r>
      <w:r w:rsidRPr="00DE104A">
        <w:rPr>
          <w:rFonts w:hint="eastAsia"/>
        </w:rPr>
        <w:t>权限具有相似的名称，但是不同的类需要它们。开发人员经常成对地请求它们，即使只需要一个。在不必要地请求网络许可的应用程序中，有</w:t>
      </w:r>
      <w:r w:rsidRPr="00DE104A">
        <w:rPr>
          <w:rFonts w:hint="eastAsia"/>
        </w:rPr>
        <w:t>32</w:t>
      </w:r>
      <w:r w:rsidRPr="00DE104A">
        <w:rPr>
          <w:rFonts w:hint="eastAsia"/>
        </w:rPr>
        <w:t>％合法地需要</w:t>
      </w:r>
      <w:r w:rsidRPr="00DE104A">
        <w:rPr>
          <w:rFonts w:hint="eastAsia"/>
        </w:rPr>
        <w:t>WiFi</w:t>
      </w:r>
      <w:r w:rsidRPr="00DE104A">
        <w:rPr>
          <w:rFonts w:hint="eastAsia"/>
        </w:rPr>
        <w:t>许可。在不必要地请求</w:t>
      </w:r>
      <w:r w:rsidRPr="00DE104A">
        <w:rPr>
          <w:rFonts w:hint="eastAsia"/>
        </w:rPr>
        <w:t>WiFi</w:t>
      </w:r>
      <w:r w:rsidRPr="00DE104A">
        <w:rPr>
          <w:rFonts w:hint="eastAsia"/>
        </w:rPr>
        <w:t>许可的应用程序中，有</w:t>
      </w:r>
      <w:r w:rsidRPr="00DE104A">
        <w:rPr>
          <w:rFonts w:hint="eastAsia"/>
        </w:rPr>
        <w:t>71</w:t>
      </w:r>
      <w:r w:rsidRPr="00DE104A">
        <w:rPr>
          <w:rFonts w:hint="eastAsia"/>
        </w:rPr>
        <w:t>％合法地需要网络许可。</w:t>
      </w:r>
    </w:p>
    <w:p w14:paraId="61FC8CF0" w14:textId="30B7C4EE" w:rsidR="00DE104A" w:rsidRDefault="00DE104A" w:rsidP="00DE104A">
      <w:pPr>
        <w:ind w:firstLineChars="0" w:firstLine="0"/>
      </w:pPr>
    </w:p>
    <w:p w14:paraId="175D1213" w14:textId="688B11F5" w:rsidR="00341AD1" w:rsidRDefault="00DE104A" w:rsidP="00DE104A">
      <w:pPr>
        <w:ind w:firstLineChars="0" w:firstLine="0"/>
      </w:pPr>
      <w:r w:rsidRPr="00DE104A">
        <w:rPr>
          <w:rFonts w:hint="eastAsia"/>
          <w:b/>
          <w:bCs/>
        </w:rPr>
        <w:t>代表。</w:t>
      </w:r>
      <w:r w:rsidRPr="00DE104A">
        <w:rPr>
          <w:rFonts w:hint="eastAsia"/>
        </w:rPr>
        <w:t>一个应用程序可以向另一个代理应用程序发送一个</w:t>
      </w:r>
      <w:r w:rsidRPr="00DE104A">
        <w:rPr>
          <w:rFonts w:hint="eastAsia"/>
        </w:rPr>
        <w:t>Intent</w:t>
      </w:r>
      <w:r w:rsidRPr="00DE104A">
        <w:rPr>
          <w:rFonts w:hint="eastAsia"/>
        </w:rPr>
        <w:t>，要求代理执行操作。如果代理进行权限保护的</w:t>
      </w:r>
      <w:r w:rsidRPr="00DE104A">
        <w:rPr>
          <w:rFonts w:hint="eastAsia"/>
        </w:rPr>
        <w:t>API</w:t>
      </w:r>
      <w:r w:rsidRPr="00DE104A">
        <w:rPr>
          <w:rFonts w:hint="eastAsia"/>
        </w:rPr>
        <w:t>调用，则代理需要权限。但是，</w:t>
      </w:r>
      <w:r w:rsidRPr="00DE104A">
        <w:rPr>
          <w:rFonts w:hint="eastAsia"/>
        </w:rPr>
        <w:t>Intent</w:t>
      </w:r>
      <w:r w:rsidRPr="00DE104A">
        <w:rPr>
          <w:rFonts w:hint="eastAsia"/>
        </w:rPr>
        <w:t>的发</w:t>
      </w:r>
      <w:r w:rsidRPr="00DE104A">
        <w:rPr>
          <w:rFonts w:hint="eastAsia"/>
        </w:rPr>
        <w:lastRenderedPageBreak/>
        <w:t>送者没有。我们注意到，有许多应用程序实例要求他们代表</w:t>
      </w:r>
    </w:p>
    <w:p w14:paraId="150AADF6" w14:textId="245CCE24" w:rsidR="00DE104A" w:rsidRDefault="00DE104A" w:rsidP="00DE104A">
      <w:pPr>
        <w:ind w:firstLineChars="0" w:firstLine="0"/>
      </w:pPr>
      <w:r w:rsidRPr="00DE104A">
        <w:rPr>
          <w:rFonts w:hint="eastAsia"/>
        </w:rPr>
        <w:t>代表执行操作的权限。例如，一个应用程序要求</w:t>
      </w:r>
      <w:r w:rsidRPr="00DE104A">
        <w:rPr>
          <w:rFonts w:hint="eastAsia"/>
        </w:rPr>
        <w:t>Android Market</w:t>
      </w:r>
      <w:r w:rsidRPr="00DE104A">
        <w:rPr>
          <w:rFonts w:hint="eastAsia"/>
        </w:rPr>
        <w:t>安装另一个应用程序。发件人询问</w:t>
      </w:r>
      <w:r w:rsidRPr="00DE104A">
        <w:rPr>
          <w:rFonts w:hint="eastAsia"/>
        </w:rPr>
        <w:t>INSTALL_PACKAGES</w:t>
      </w:r>
      <w:r w:rsidRPr="00DE104A">
        <w:rPr>
          <w:rFonts w:hint="eastAsia"/>
        </w:rPr>
        <w:t>，因为</w:t>
      </w:r>
      <w:r w:rsidRPr="00DE104A">
        <w:rPr>
          <w:rFonts w:hint="eastAsia"/>
        </w:rPr>
        <w:t>Market</w:t>
      </w:r>
      <w:r w:rsidRPr="00DE104A">
        <w:rPr>
          <w:rFonts w:hint="eastAsia"/>
        </w:rPr>
        <w:t>应用程序进行安装，所以不需要。</w:t>
      </w:r>
    </w:p>
    <w:p w14:paraId="5DD405D4" w14:textId="29F0910D" w:rsidR="00497240" w:rsidRDefault="00497240" w:rsidP="00DE104A">
      <w:pPr>
        <w:ind w:firstLineChars="0" w:firstLine="0"/>
      </w:pPr>
    </w:p>
    <w:p w14:paraId="0CF95CF1" w14:textId="3884E403" w:rsidR="00497240" w:rsidRDefault="00497240" w:rsidP="00497240">
      <w:pPr>
        <w:ind w:firstLineChars="0" w:firstLine="420"/>
      </w:pPr>
      <w:r w:rsidRPr="00497240">
        <w:rPr>
          <w:rFonts w:hint="eastAsia"/>
        </w:rPr>
        <w:t>我们发现这种错误的广泛证据。在不必要地请求</w:t>
      </w:r>
      <w:r w:rsidRPr="00497240">
        <w:rPr>
          <w:rFonts w:hint="eastAsia"/>
        </w:rPr>
        <w:t>CAMERA</w:t>
      </w:r>
      <w:r w:rsidRPr="00497240">
        <w:rPr>
          <w:rFonts w:hint="eastAsia"/>
        </w:rPr>
        <w:t>许可的应用程序中，有</w:t>
      </w:r>
      <w:r w:rsidRPr="00497240">
        <w:rPr>
          <w:rFonts w:hint="eastAsia"/>
        </w:rPr>
        <w:t>81</w:t>
      </w:r>
      <w:r w:rsidRPr="00497240">
        <w:rPr>
          <w:rFonts w:hint="eastAsia"/>
        </w:rPr>
        <w:t>％会发送一个</w:t>
      </w:r>
      <w:r w:rsidRPr="00497240">
        <w:rPr>
          <w:rFonts w:hint="eastAsia"/>
        </w:rPr>
        <w:t>Intent</w:t>
      </w:r>
      <w:r w:rsidRPr="00497240">
        <w:rPr>
          <w:rFonts w:hint="eastAsia"/>
        </w:rPr>
        <w:t>来打开默认的</w:t>
      </w:r>
      <w:r w:rsidRPr="00497240">
        <w:rPr>
          <w:rFonts w:hint="eastAsia"/>
        </w:rPr>
        <w:t>Camera</w:t>
      </w:r>
      <w:r w:rsidRPr="00497240">
        <w:rPr>
          <w:rFonts w:hint="eastAsia"/>
        </w:rPr>
        <w:t>应用程序进行拍照。不必要地请求</w:t>
      </w:r>
      <w:r w:rsidRPr="00497240">
        <w:rPr>
          <w:rFonts w:hint="eastAsia"/>
        </w:rPr>
        <w:t>INTERNET</w:t>
      </w:r>
      <w:r w:rsidRPr="00497240">
        <w:rPr>
          <w:rFonts w:hint="eastAsia"/>
        </w:rPr>
        <w:t>的应用程序中有</w:t>
      </w:r>
      <w:r w:rsidRPr="00497240">
        <w:rPr>
          <w:rFonts w:hint="eastAsia"/>
        </w:rPr>
        <w:t>82</w:t>
      </w:r>
      <w:r w:rsidRPr="00497240">
        <w:rPr>
          <w:rFonts w:hint="eastAsia"/>
        </w:rPr>
        <w:t>％发送了在浏览器中打开</w:t>
      </w:r>
      <w:r w:rsidRPr="00497240">
        <w:rPr>
          <w:rFonts w:hint="eastAsia"/>
        </w:rPr>
        <w:t>URL</w:t>
      </w:r>
      <w:r w:rsidRPr="00497240">
        <w:rPr>
          <w:rFonts w:hint="eastAsia"/>
        </w:rPr>
        <w:t>的</w:t>
      </w:r>
      <w:r w:rsidRPr="00497240">
        <w:rPr>
          <w:rFonts w:hint="eastAsia"/>
        </w:rPr>
        <w:t>Intent</w:t>
      </w:r>
      <w:r w:rsidRPr="00497240">
        <w:rPr>
          <w:rFonts w:hint="eastAsia"/>
        </w:rPr>
        <w:t>。同样，不必要地请求</w:t>
      </w:r>
      <w:r w:rsidRPr="00497240">
        <w:rPr>
          <w:rFonts w:hint="eastAsia"/>
        </w:rPr>
        <w:t>CALL_PHONE</w:t>
      </w:r>
      <w:r w:rsidRPr="00497240">
        <w:rPr>
          <w:rFonts w:hint="eastAsia"/>
        </w:rPr>
        <w:t>的应用程序中有</w:t>
      </w:r>
      <w:r w:rsidRPr="00497240">
        <w:rPr>
          <w:rFonts w:hint="eastAsia"/>
        </w:rPr>
        <w:t>44</w:t>
      </w:r>
      <w:r w:rsidRPr="00497240">
        <w:rPr>
          <w:rFonts w:hint="eastAsia"/>
        </w:rPr>
        <w:t>％会将</w:t>
      </w:r>
      <w:r w:rsidRPr="00497240">
        <w:rPr>
          <w:rFonts w:hint="eastAsia"/>
        </w:rPr>
        <w:t>Intent</w:t>
      </w:r>
      <w:r w:rsidRPr="00497240">
        <w:rPr>
          <w:rFonts w:hint="eastAsia"/>
        </w:rPr>
        <w:t>发送到默认的</w:t>
      </w:r>
      <w:r w:rsidRPr="00497240">
        <w:rPr>
          <w:rFonts w:hint="eastAsia"/>
        </w:rPr>
        <w:t>Phone Dialer</w:t>
      </w:r>
      <w:r w:rsidRPr="00497240">
        <w:rPr>
          <w:rFonts w:hint="eastAsia"/>
        </w:rPr>
        <w:t>应用程序。</w:t>
      </w:r>
    </w:p>
    <w:p w14:paraId="5D2C0E1F" w14:textId="77777777" w:rsidR="0069196B" w:rsidRDefault="0069196B" w:rsidP="0069196B">
      <w:pPr>
        <w:ind w:firstLineChars="0" w:firstLine="0"/>
      </w:pPr>
    </w:p>
    <w:p w14:paraId="0705960A" w14:textId="660667E6" w:rsidR="00E96AF2" w:rsidRDefault="0069196B" w:rsidP="0069196B">
      <w:pPr>
        <w:ind w:firstLineChars="0" w:firstLine="0"/>
      </w:pPr>
      <w:r w:rsidRPr="0069196B">
        <w:rPr>
          <w:rFonts w:hint="eastAsia"/>
          <w:b/>
          <w:bCs/>
        </w:rPr>
        <w:t>相关方法。</w:t>
      </w:r>
      <w:r w:rsidRPr="0069196B">
        <w:rPr>
          <w:rFonts w:hint="eastAsia"/>
        </w:rPr>
        <w:t xml:space="preserve"> </w:t>
      </w:r>
      <w:r w:rsidRPr="0069196B">
        <w:rPr>
          <w:rFonts w:hint="eastAsia"/>
        </w:rPr>
        <w:t>如图</w:t>
      </w:r>
      <w:r w:rsidRPr="0069196B">
        <w:rPr>
          <w:rFonts w:hint="eastAsia"/>
        </w:rPr>
        <w:t>2</w:t>
      </w:r>
      <w:r w:rsidRPr="0069196B">
        <w:rPr>
          <w:rFonts w:hint="eastAsia"/>
        </w:rPr>
        <w:t>所示，大多数类包含权限保护和不受保护的方法的混合。我们发现应用程序使用不受保护的方法，但请求同一类中其他方法所需的权限。例如</w:t>
      </w:r>
      <w:r w:rsidRPr="0069196B">
        <w:rPr>
          <w:rFonts w:hint="eastAsia"/>
        </w:rPr>
        <w:t>android.provider</w:t>
      </w:r>
      <w:r w:rsidRPr="0069196B">
        <w:rPr>
          <w:rFonts w:hint="eastAsia"/>
        </w:rPr>
        <w:t>。</w:t>
      </w:r>
      <w:r w:rsidRPr="0069196B">
        <w:rPr>
          <w:rFonts w:hint="eastAsia"/>
        </w:rPr>
        <w:t>Settings.Secure</w:t>
      </w:r>
      <w:r w:rsidRPr="0069196B">
        <w:rPr>
          <w:rFonts w:hint="eastAsia"/>
        </w:rPr>
        <w:t>是</w:t>
      </w:r>
      <w:r w:rsidRPr="0069196B">
        <w:rPr>
          <w:rFonts w:hint="eastAsia"/>
        </w:rPr>
        <w:t>API</w:t>
      </w:r>
      <w:r w:rsidRPr="0069196B">
        <w:rPr>
          <w:rFonts w:hint="eastAsia"/>
        </w:rPr>
        <w:t>中用于访问</w:t>
      </w:r>
      <w:r w:rsidRPr="0069196B">
        <w:rPr>
          <w:rFonts w:hint="eastAsia"/>
        </w:rPr>
        <w:t>Settings Content Provider</w:t>
      </w:r>
      <w:r w:rsidRPr="0069196B">
        <w:rPr>
          <w:rFonts w:hint="eastAsia"/>
        </w:rPr>
        <w:t>的便捷类。该类包括设置器和获取器。设置器需要</w:t>
      </w:r>
      <w:r w:rsidRPr="0069196B">
        <w:rPr>
          <w:rFonts w:hint="eastAsia"/>
        </w:rPr>
        <w:t>WRITE_SETTINGS</w:t>
      </w:r>
      <w:r w:rsidRPr="0069196B">
        <w:rPr>
          <w:rFonts w:hint="eastAsia"/>
        </w:rPr>
        <w:t>权限，但获取器则不需要。我们手动检查的两个应用程序仅使用吸气剂，但请求</w:t>
      </w:r>
      <w:r w:rsidRPr="0069196B">
        <w:rPr>
          <w:rFonts w:hint="eastAsia"/>
        </w:rPr>
        <w:t>WRITE_SETTINGS</w:t>
      </w:r>
      <w:r w:rsidRPr="0069196B">
        <w:rPr>
          <w:rFonts w:hint="eastAsia"/>
        </w:rPr>
        <w:t>权限。</w:t>
      </w:r>
    </w:p>
    <w:p w14:paraId="1ECCD5DF" w14:textId="3ABFBB6B" w:rsidR="00941536" w:rsidRDefault="00941536" w:rsidP="0069196B">
      <w:pPr>
        <w:ind w:firstLineChars="0" w:firstLine="0"/>
      </w:pPr>
    </w:p>
    <w:p w14:paraId="6885D5E7" w14:textId="76F101C9" w:rsidR="003B2C0A" w:rsidRDefault="00963C56" w:rsidP="0069196B">
      <w:pPr>
        <w:ind w:firstLineChars="0" w:firstLine="0"/>
      </w:pPr>
      <w:r w:rsidRPr="00963C56">
        <w:rPr>
          <w:rFonts w:hint="eastAsia"/>
          <w:b/>
          <w:bCs/>
        </w:rPr>
        <w:t>复制和粘贴。</w:t>
      </w:r>
      <w:r w:rsidRPr="00963C56">
        <w:rPr>
          <w:rFonts w:hint="eastAsia"/>
        </w:rPr>
        <w:t>热门留言板包含</w:t>
      </w:r>
      <w:r w:rsidRPr="00963C56">
        <w:rPr>
          <w:rFonts w:hint="eastAsia"/>
        </w:rPr>
        <w:t>Android</w:t>
      </w:r>
      <w:r w:rsidRPr="00963C56">
        <w:rPr>
          <w:rFonts w:hint="eastAsia"/>
        </w:rPr>
        <w:t>代码段和有关权限要求的建议。有时，此信息不准确，复制该信息的开发人员将使他们的应用程序拥有特权。例如，我们手动检查的应用程序之一注册以接收</w:t>
      </w:r>
      <w:r w:rsidRPr="00963C56">
        <w:rPr>
          <w:rFonts w:hint="eastAsia"/>
        </w:rPr>
        <w:t>android.net.wifi.STATE_CHANGE</w:t>
      </w:r>
      <w:r w:rsidRPr="00963C56">
        <w:rPr>
          <w:rFonts w:hint="eastAsia"/>
        </w:rPr>
        <w:t>意向并请求</w:t>
      </w:r>
      <w:r w:rsidRPr="00963C56">
        <w:rPr>
          <w:rFonts w:hint="eastAsia"/>
        </w:rPr>
        <w:t>ACCESS_WIFI_STATE</w:t>
      </w:r>
      <w:r w:rsidRPr="00963C56">
        <w:rPr>
          <w:rFonts w:hint="eastAsia"/>
        </w:rPr>
        <w:t>权限。截至</w:t>
      </w:r>
      <w:r w:rsidRPr="00963C56">
        <w:rPr>
          <w:rFonts w:hint="eastAsia"/>
        </w:rPr>
        <w:t>2011</w:t>
      </w:r>
      <w:r w:rsidRPr="00963C56">
        <w:rPr>
          <w:rFonts w:hint="eastAsia"/>
        </w:rPr>
        <w:t>年</w:t>
      </w:r>
      <w:r w:rsidRPr="00963C56">
        <w:rPr>
          <w:rFonts w:hint="eastAsia"/>
        </w:rPr>
        <w:t>5</w:t>
      </w:r>
      <w:r w:rsidRPr="00963C56">
        <w:rPr>
          <w:rFonts w:hint="eastAsia"/>
        </w:rPr>
        <w:t>月，该</w:t>
      </w:r>
      <w:r w:rsidRPr="00963C56">
        <w:rPr>
          <w:rFonts w:hint="eastAsia"/>
        </w:rPr>
        <w:t>Intent</w:t>
      </w:r>
      <w:r w:rsidRPr="00963C56">
        <w:rPr>
          <w:rFonts w:hint="eastAsia"/>
        </w:rPr>
        <w:t>的第三高</w:t>
      </w:r>
      <w:r w:rsidRPr="00963C56">
        <w:rPr>
          <w:rFonts w:hint="eastAsia"/>
        </w:rPr>
        <w:t>Google</w:t>
      </w:r>
      <w:r w:rsidRPr="00963C56">
        <w:rPr>
          <w:rFonts w:hint="eastAsia"/>
        </w:rPr>
        <w:t>搜索结果包含错误的主张，即它需要该许可权。</w:t>
      </w:r>
    </w:p>
    <w:p w14:paraId="16DE684B" w14:textId="6D53CADA" w:rsidR="00D43CB0" w:rsidRDefault="00D43CB0" w:rsidP="0069196B">
      <w:pPr>
        <w:ind w:firstLineChars="0" w:firstLine="0"/>
      </w:pPr>
    </w:p>
    <w:p w14:paraId="6A984207" w14:textId="58A1BB92" w:rsidR="00A25E69" w:rsidRDefault="00A25E69" w:rsidP="00A25E69">
      <w:pPr>
        <w:ind w:firstLineChars="0" w:firstLine="0"/>
      </w:pPr>
      <w:r w:rsidRPr="00A25E69">
        <w:rPr>
          <w:rFonts w:hint="eastAsia"/>
          <w:b/>
          <w:bCs/>
        </w:rPr>
        <w:t>不建议使用的权限。</w:t>
      </w:r>
      <w:r>
        <w:rPr>
          <w:rFonts w:hint="eastAsia"/>
        </w:rPr>
        <w:t xml:space="preserve"> </w:t>
      </w:r>
      <w:r>
        <w:rPr>
          <w:rFonts w:hint="eastAsia"/>
        </w:rPr>
        <w:t>在旧版</w:t>
      </w:r>
      <w:r>
        <w:rPr>
          <w:rFonts w:hint="eastAsia"/>
        </w:rPr>
        <w:t>Android</w:t>
      </w:r>
      <w:r>
        <w:rPr>
          <w:rFonts w:hint="eastAsia"/>
        </w:rPr>
        <w:t>中，可能需要</w:t>
      </w:r>
      <w:r>
        <w:rPr>
          <w:rFonts w:hint="eastAsia"/>
        </w:rPr>
        <w:t>Android 2.2</w:t>
      </w:r>
      <w:r>
        <w:rPr>
          <w:rFonts w:hint="eastAsia"/>
        </w:rPr>
        <w:t>中不必要的权限。因此，旧的或向后兼容的应用程序可能具有额外的权限。但是，开发人员也可能不小心使用了这些权限，因为他们已阅读了过时的资料。</w:t>
      </w:r>
      <w:r>
        <w:rPr>
          <w:rFonts w:hint="eastAsia"/>
        </w:rPr>
        <w:t>8</w:t>
      </w:r>
      <w:r>
        <w:rPr>
          <w:rFonts w:hint="eastAsia"/>
        </w:rPr>
        <w:t>％的特权应用程序请求</w:t>
      </w:r>
      <w:r>
        <w:rPr>
          <w:rFonts w:hint="eastAsia"/>
        </w:rPr>
        <w:t>ACCESS_GPS</w:t>
      </w:r>
      <w:r>
        <w:rPr>
          <w:rFonts w:hint="eastAsia"/>
        </w:rPr>
        <w:t>或</w:t>
      </w:r>
      <w:r>
        <w:rPr>
          <w:rFonts w:hint="eastAsia"/>
        </w:rPr>
        <w:t>ACCESS_LOCATION</w:t>
      </w:r>
      <w:r>
        <w:rPr>
          <w:rFonts w:hint="eastAsia"/>
        </w:rPr>
        <w:t>，它们在</w:t>
      </w:r>
      <w:r>
        <w:rPr>
          <w:rFonts w:hint="eastAsia"/>
        </w:rPr>
        <w:t>2008</w:t>
      </w:r>
      <w:r>
        <w:rPr>
          <w:rFonts w:hint="eastAsia"/>
        </w:rPr>
        <w:t>年已弃用。在这些应用程序中，除一个之外，所有应用程序均指定其受支持的最低</w:t>
      </w:r>
      <w:r>
        <w:rPr>
          <w:rFonts w:hint="eastAsia"/>
        </w:rPr>
        <w:t>API</w:t>
      </w:r>
      <w:r>
        <w:rPr>
          <w:rFonts w:hint="eastAsia"/>
        </w:rPr>
        <w:t>版本高于该版本。</w:t>
      </w:r>
    </w:p>
    <w:p w14:paraId="429A0395" w14:textId="72F127A6" w:rsidR="00D43CB0" w:rsidRDefault="00A25E69" w:rsidP="00A25E69">
      <w:pPr>
        <w:ind w:firstLineChars="0" w:firstLine="0"/>
      </w:pPr>
      <w:r>
        <w:rPr>
          <w:rFonts w:hint="eastAsia"/>
        </w:rPr>
        <w:t>包含这些权限的最新版本。</w:t>
      </w:r>
    </w:p>
    <w:p w14:paraId="288B0AC2" w14:textId="79288D43" w:rsidR="00A25E69" w:rsidRDefault="00A25E69" w:rsidP="00A25E69">
      <w:pPr>
        <w:ind w:firstLineChars="0" w:firstLine="0"/>
      </w:pPr>
    </w:p>
    <w:p w14:paraId="23C04CE9" w14:textId="63206105" w:rsidR="00A25E69" w:rsidRDefault="00A25E69" w:rsidP="00A25E69">
      <w:pPr>
        <w:ind w:firstLineChars="0" w:firstLine="0"/>
      </w:pPr>
      <w:r w:rsidRPr="00A25E69">
        <w:rPr>
          <w:rFonts w:hint="eastAsia"/>
          <w:b/>
          <w:bCs/>
        </w:rPr>
        <w:t>测试工件。</w:t>
      </w:r>
      <w:r w:rsidRPr="00A25E69">
        <w:rPr>
          <w:rFonts w:hint="eastAsia"/>
        </w:rPr>
        <w:t>开发人员可能会在测试过程中添加一个权限，然后在删除测试代码时忘记将其删除。例如，</w:t>
      </w:r>
      <w:r w:rsidRPr="00A25E69">
        <w:rPr>
          <w:rFonts w:hint="eastAsia"/>
        </w:rPr>
        <w:t>ACCESS_MOCK_LOCATION</w:t>
      </w:r>
      <w:r w:rsidRPr="00A25E69">
        <w:rPr>
          <w:rFonts w:hint="eastAsia"/>
        </w:rPr>
        <w:t>通常仅用于测试，但可以在已发布的应用程序中找到。数据集中所有不必要地包含</w:t>
      </w:r>
      <w:r w:rsidRPr="00A25E69">
        <w:rPr>
          <w:rFonts w:hint="eastAsia"/>
        </w:rPr>
        <w:t>ACCESS_MOCK_LOCATION</w:t>
      </w:r>
      <w:r w:rsidRPr="00A25E69">
        <w:rPr>
          <w:rFonts w:hint="eastAsia"/>
        </w:rPr>
        <w:t>权</w:t>
      </w:r>
      <w:r w:rsidRPr="00A25E69">
        <w:rPr>
          <w:rFonts w:hint="eastAsia"/>
        </w:rPr>
        <w:lastRenderedPageBreak/>
        <w:t>限的应用程序也都包含真实位置权限。</w:t>
      </w:r>
    </w:p>
    <w:p w14:paraId="7B1ED1C4" w14:textId="68624B5B" w:rsidR="003308B4" w:rsidRDefault="003308B4" w:rsidP="00A25E69">
      <w:pPr>
        <w:ind w:firstLineChars="0" w:firstLine="0"/>
      </w:pPr>
    </w:p>
    <w:p w14:paraId="1DF1C557" w14:textId="0ADC83DA" w:rsidR="003308B4" w:rsidRDefault="003308B4" w:rsidP="003308B4">
      <w:pPr>
        <w:ind w:firstLineChars="0" w:firstLine="0"/>
      </w:pPr>
      <w:r w:rsidRPr="003308B4">
        <w:rPr>
          <w:rFonts w:hint="eastAsia"/>
          <w:b/>
          <w:bCs/>
        </w:rPr>
        <w:t>签名</w:t>
      </w:r>
      <w:r w:rsidRPr="003308B4">
        <w:rPr>
          <w:rFonts w:hint="eastAsia"/>
          <w:b/>
          <w:bCs/>
        </w:rPr>
        <w:t>/</w:t>
      </w:r>
      <w:r w:rsidRPr="003308B4">
        <w:rPr>
          <w:rFonts w:hint="eastAsia"/>
          <w:b/>
          <w:bCs/>
        </w:rPr>
        <w:t>系统权限。</w:t>
      </w:r>
      <w:r w:rsidRPr="003308B4">
        <w:rPr>
          <w:rFonts w:hint="eastAsia"/>
        </w:rPr>
        <w:t>我们发现</w:t>
      </w:r>
      <w:r w:rsidRPr="003308B4">
        <w:rPr>
          <w:rFonts w:hint="eastAsia"/>
        </w:rPr>
        <w:t>9</w:t>
      </w:r>
      <w:r w:rsidRPr="003308B4">
        <w:rPr>
          <w:rFonts w:hint="eastAsia"/>
        </w:rPr>
        <w:t>％的特权过多的应用程序请求不需要的</w:t>
      </w:r>
      <w:r w:rsidRPr="003308B4">
        <w:rPr>
          <w:rFonts w:hint="eastAsia"/>
        </w:rPr>
        <w:t>Signature</w:t>
      </w:r>
      <w:r w:rsidRPr="003308B4">
        <w:rPr>
          <w:rFonts w:hint="eastAsia"/>
        </w:rPr>
        <w:t>或</w:t>
      </w:r>
      <w:r w:rsidRPr="003308B4">
        <w:rPr>
          <w:rFonts w:hint="eastAsia"/>
        </w:rPr>
        <w:t>SignatureOrSystem</w:t>
      </w:r>
      <w:r w:rsidRPr="003308B4">
        <w:rPr>
          <w:rFonts w:hint="eastAsia"/>
        </w:rPr>
        <w:t>权限。</w:t>
      </w:r>
      <w:r w:rsidRPr="003308B4">
        <w:rPr>
          <w:rFonts w:hint="eastAsia"/>
        </w:rPr>
        <w:t>Android</w:t>
      </w:r>
      <w:r w:rsidRPr="003308B4">
        <w:rPr>
          <w:rFonts w:hint="eastAsia"/>
        </w:rPr>
        <w:t>的标准版本将默默拒绝将那些权限授予未由设备制造商签名的应用程序。权限被错误地请求，或者开发人员发现相关代码在标准手机上不起作用后删除了相关代码。</w:t>
      </w:r>
    </w:p>
    <w:p w14:paraId="48BB01A9" w14:textId="493B8477" w:rsidR="003308B4" w:rsidRDefault="003308B4" w:rsidP="003308B4">
      <w:pPr>
        <w:ind w:firstLineChars="0" w:firstLine="0"/>
      </w:pPr>
    </w:p>
    <w:p w14:paraId="0B559B6E" w14:textId="3D0DC797" w:rsidR="003308B4" w:rsidRDefault="003308B4" w:rsidP="003308B4">
      <w:pPr>
        <w:ind w:firstLineChars="0" w:firstLine="420"/>
      </w:pPr>
      <w:r w:rsidRPr="003308B4">
        <w:rPr>
          <w:rFonts w:hint="eastAsia"/>
        </w:rPr>
        <w:t>我们可以将许多特权实例归因于开发人员对许可系统的困惑。</w:t>
      </w:r>
      <w:r w:rsidRPr="003308B4">
        <w:rPr>
          <w:rFonts w:hint="eastAsia"/>
        </w:rPr>
        <w:t xml:space="preserve"> </w:t>
      </w:r>
      <w:r w:rsidRPr="003308B4">
        <w:rPr>
          <w:rFonts w:hint="eastAsia"/>
        </w:rPr>
        <w:t>可以通过改进的</w:t>
      </w:r>
      <w:r w:rsidRPr="003308B4">
        <w:rPr>
          <w:rFonts w:hint="eastAsia"/>
        </w:rPr>
        <w:t>API</w:t>
      </w:r>
      <w:r w:rsidRPr="003308B4">
        <w:rPr>
          <w:rFonts w:hint="eastAsia"/>
        </w:rPr>
        <w:t>文档解决权限名称，相关方法，代理和不赞成使用的权限的混淆。为避免由于相关方法而产生的超权限，建议您按方法（而不是按类）列出权限要求。通过阐明权限和预安装的系统应用程序之间的关系，可以减少对代理人的混淆。</w:t>
      </w:r>
    </w:p>
    <w:p w14:paraId="0E88D49F" w14:textId="398C8367" w:rsidR="00D65095" w:rsidRDefault="00D65095" w:rsidP="003308B4">
      <w:pPr>
        <w:ind w:firstLineChars="0" w:firstLine="420"/>
      </w:pPr>
      <w:r w:rsidRPr="00D65095">
        <w:rPr>
          <w:rFonts w:hint="eastAsia"/>
        </w:rPr>
        <w:t>尽管我们可以将许多不必要的权限归因于错误，但仍有一些开发人员有意地请求额外的权限。</w:t>
      </w:r>
      <w:r w:rsidRPr="00D65095">
        <w:rPr>
          <w:rFonts w:hint="eastAsia"/>
        </w:rPr>
        <w:t xml:space="preserve"> </w:t>
      </w:r>
      <w:r w:rsidRPr="00D65095">
        <w:rPr>
          <w:rFonts w:hint="eastAsia"/>
        </w:rPr>
        <w:t>激励开发人员要求不必要的权限，因为如果应用程序的更新版本请求更多权限，则应用程序将不会收到自动更新。</w:t>
      </w:r>
    </w:p>
    <w:p w14:paraId="5E99DE9B" w14:textId="6959E5F8" w:rsidR="00A5105F" w:rsidRDefault="00A5105F" w:rsidP="00A5105F">
      <w:pPr>
        <w:pStyle w:val="1"/>
      </w:pPr>
      <w:r w:rsidRPr="00A5105F">
        <w:rPr>
          <w:rFonts w:hint="eastAsia"/>
        </w:rPr>
        <w:t>相关工作</w:t>
      </w:r>
    </w:p>
    <w:p w14:paraId="38D853CE" w14:textId="0F6FD896" w:rsidR="00A5105F" w:rsidRDefault="00A5105F" w:rsidP="00A5105F">
      <w:pPr>
        <w:ind w:firstLine="482"/>
      </w:pPr>
      <w:r w:rsidRPr="00A5105F">
        <w:rPr>
          <w:rFonts w:hint="eastAsia"/>
          <w:b/>
          <w:bCs/>
        </w:rPr>
        <w:t>Android</w:t>
      </w:r>
      <w:r w:rsidRPr="00A5105F">
        <w:rPr>
          <w:rFonts w:hint="eastAsia"/>
          <w:b/>
          <w:bCs/>
        </w:rPr>
        <w:t>权限。</w:t>
      </w:r>
      <w:r w:rsidRPr="00A5105F">
        <w:rPr>
          <w:rFonts w:hint="eastAsia"/>
        </w:rPr>
        <w:t>以前对</w:t>
      </w:r>
      <w:r w:rsidRPr="00A5105F">
        <w:rPr>
          <w:rFonts w:hint="eastAsia"/>
        </w:rPr>
        <w:t>Android</w:t>
      </w:r>
      <w:r w:rsidRPr="00A5105F">
        <w:rPr>
          <w:rFonts w:hint="eastAsia"/>
        </w:rPr>
        <w:t>应用程序的研究在了解权限使用方面受到了限制。我们的权限图可用于大大增加应用程序分析的范围。</w:t>
      </w:r>
      <w:r w:rsidRPr="00A5105F">
        <w:rPr>
          <w:rFonts w:hint="eastAsia"/>
        </w:rPr>
        <w:t>Enck</w:t>
      </w:r>
      <w:r w:rsidRPr="00A5105F">
        <w:rPr>
          <w:rFonts w:hint="eastAsia"/>
        </w:rPr>
        <w:t>等。将</w:t>
      </w:r>
      <w:r w:rsidRPr="00A5105F">
        <w:rPr>
          <w:rFonts w:hint="eastAsia"/>
        </w:rPr>
        <w:t>Fortify</w:t>
      </w:r>
      <w:r w:rsidRPr="00A5105F">
        <w:rPr>
          <w:rFonts w:hint="eastAsia"/>
        </w:rPr>
        <w:t>的</w:t>
      </w:r>
      <w:r w:rsidRPr="00A5105F">
        <w:rPr>
          <w:rFonts w:hint="eastAsia"/>
        </w:rPr>
        <w:t>Java</w:t>
      </w:r>
      <w:r w:rsidRPr="00A5105F">
        <w:rPr>
          <w:rFonts w:hint="eastAsia"/>
        </w:rPr>
        <w:t>静态分析工具应用于反编译的应用程序；他们研究</w:t>
      </w:r>
      <w:r w:rsidRPr="00A5105F">
        <w:rPr>
          <w:rFonts w:hint="eastAsia"/>
        </w:rPr>
        <w:t>API</w:t>
      </w:r>
      <w:r w:rsidRPr="00A5105F">
        <w:rPr>
          <w:rFonts w:hint="eastAsia"/>
        </w:rPr>
        <w:t>的用法。但是，他们仅限于研究应用程序对少量权限和</w:t>
      </w:r>
      <w:r w:rsidRPr="00A5105F">
        <w:rPr>
          <w:rFonts w:hint="eastAsia"/>
        </w:rPr>
        <w:t>API</w:t>
      </w:r>
      <w:r w:rsidRPr="00A5105F">
        <w:rPr>
          <w:rFonts w:hint="eastAsia"/>
        </w:rPr>
        <w:t>调用的使用。在最近的一项研究中，</w:t>
      </w:r>
      <w:r w:rsidRPr="00A5105F">
        <w:rPr>
          <w:rFonts w:hint="eastAsia"/>
        </w:rPr>
        <w:t>Felt</w:t>
      </w:r>
      <w:r w:rsidRPr="00A5105F">
        <w:rPr>
          <w:rFonts w:hint="eastAsia"/>
        </w:rPr>
        <w:t>等人。手动将一小部分</w:t>
      </w:r>
      <w:r w:rsidRPr="00A5105F">
        <w:rPr>
          <w:rFonts w:hint="eastAsia"/>
        </w:rPr>
        <w:t>Android</w:t>
      </w:r>
      <w:r w:rsidRPr="00A5105F">
        <w:rPr>
          <w:rFonts w:hint="eastAsia"/>
        </w:rPr>
        <w:t>应用程序分类为是否特权过度，但是它们受到</w:t>
      </w:r>
      <w:r w:rsidRPr="00A5105F">
        <w:rPr>
          <w:rFonts w:hint="eastAsia"/>
        </w:rPr>
        <w:t>Android</w:t>
      </w:r>
      <w:r w:rsidRPr="00A5105F">
        <w:rPr>
          <w:rFonts w:hint="eastAsia"/>
        </w:rPr>
        <w:t>文档的限制。麒麟在安装过程中读取应用程序许可要求，并根据一组安全规则进行检查。它们仅依赖于开发人员权限请求，而不是检查应用程序是否使用权限或如何使用权限。</w:t>
      </w:r>
      <w:r w:rsidRPr="00A5105F">
        <w:rPr>
          <w:rFonts w:hint="eastAsia"/>
        </w:rPr>
        <w:t>Barrera</w:t>
      </w:r>
      <w:r w:rsidRPr="00A5105F">
        <w:rPr>
          <w:rFonts w:hint="eastAsia"/>
        </w:rPr>
        <w:t>等。检查</w:t>
      </w:r>
      <w:r w:rsidRPr="00A5105F">
        <w:rPr>
          <w:rFonts w:hint="eastAsia"/>
        </w:rPr>
        <w:t>1100</w:t>
      </w:r>
      <w:r w:rsidRPr="00A5105F">
        <w:rPr>
          <w:rFonts w:hint="eastAsia"/>
        </w:rPr>
        <w:t>个</w:t>
      </w:r>
      <w:r w:rsidRPr="00A5105F">
        <w:rPr>
          <w:rFonts w:hint="eastAsia"/>
        </w:rPr>
        <w:t>Android</w:t>
      </w:r>
      <w:r w:rsidRPr="00A5105F">
        <w:rPr>
          <w:rFonts w:hint="eastAsia"/>
        </w:rPr>
        <w:t>应用程序的权限要求，并使用自组织映射来可视化具有相似特征的应用程序中使用了哪些权限。他们的工作还依赖于应用程序请求的权限。</w:t>
      </w:r>
    </w:p>
    <w:p w14:paraId="50D4A2AC" w14:textId="77777777" w:rsidR="00AC5FBE" w:rsidRDefault="00AC5FBE" w:rsidP="00A5105F">
      <w:pPr>
        <w:ind w:firstLine="480"/>
      </w:pPr>
    </w:p>
    <w:p w14:paraId="0380A3AC" w14:textId="71240876" w:rsidR="00AA21A2" w:rsidRDefault="00AA21A2" w:rsidP="00A5105F">
      <w:pPr>
        <w:ind w:firstLine="480"/>
      </w:pPr>
      <w:r w:rsidRPr="00AA21A2">
        <w:rPr>
          <w:rFonts w:hint="eastAsia"/>
        </w:rPr>
        <w:t>维达斯等。提供对应用程序源代码执行特权分析的工具。通过使用我们的权限图可以改进他们的工具；他们基于有限的</w:t>
      </w:r>
      <w:r w:rsidRPr="00AA21A2">
        <w:rPr>
          <w:rFonts w:hint="eastAsia"/>
        </w:rPr>
        <w:t>Android</w:t>
      </w:r>
      <w:r w:rsidRPr="00AA21A2">
        <w:rPr>
          <w:rFonts w:hint="eastAsia"/>
        </w:rPr>
        <w:t>文档。我们的静态分析工具还可以执行更复杂的应用程序分析。与他们的</w:t>
      </w:r>
      <w:r w:rsidRPr="00AA21A2">
        <w:rPr>
          <w:rFonts w:hint="eastAsia"/>
        </w:rPr>
        <w:t>Eclipse</w:t>
      </w:r>
      <w:r w:rsidRPr="00AA21A2">
        <w:rPr>
          <w:rFonts w:hint="eastAsia"/>
        </w:rPr>
        <w:t>插件不同，</w:t>
      </w:r>
      <w:r w:rsidRPr="00AA21A2">
        <w:rPr>
          <w:rFonts w:hint="eastAsia"/>
        </w:rPr>
        <w:t>Stowaway</w:t>
      </w:r>
      <w:r w:rsidRPr="00AA21A2">
        <w:rPr>
          <w:rFonts w:hint="eastAsia"/>
        </w:rPr>
        <w:t>尝试处理反射调用，</w:t>
      </w:r>
      <w:r w:rsidRPr="00AA21A2">
        <w:rPr>
          <w:rFonts w:hint="eastAsia"/>
        </w:rPr>
        <w:t>Content Providers</w:t>
      </w:r>
      <w:r w:rsidRPr="00AA21A2">
        <w:rPr>
          <w:rFonts w:hint="eastAsia"/>
        </w:rPr>
        <w:t>和</w:t>
      </w:r>
      <w:r w:rsidRPr="00AA21A2">
        <w:rPr>
          <w:rFonts w:hint="eastAsia"/>
        </w:rPr>
        <w:t>Intent</w:t>
      </w:r>
      <w:r w:rsidRPr="00AA21A2">
        <w:rPr>
          <w:rFonts w:hint="eastAsia"/>
        </w:rPr>
        <w:t>。</w:t>
      </w:r>
    </w:p>
    <w:p w14:paraId="3A0B0C08" w14:textId="29F6DFE5" w:rsidR="004D7935" w:rsidRDefault="004D7935" w:rsidP="00A5105F">
      <w:pPr>
        <w:ind w:firstLine="480"/>
      </w:pPr>
      <w:r w:rsidRPr="004D7935">
        <w:rPr>
          <w:rFonts w:hint="eastAsia"/>
        </w:rPr>
        <w:t>在并发工作中，</w:t>
      </w:r>
      <w:r w:rsidRPr="004D7935">
        <w:rPr>
          <w:rFonts w:hint="eastAsia"/>
        </w:rPr>
        <w:t>Gibler</w:t>
      </w:r>
      <w:r w:rsidRPr="004D7935">
        <w:rPr>
          <w:rFonts w:hint="eastAsia"/>
        </w:rPr>
        <w:t>等。将静态分析应用于</w:t>
      </w:r>
      <w:r w:rsidRPr="004D7935">
        <w:rPr>
          <w:rFonts w:hint="eastAsia"/>
        </w:rPr>
        <w:t>Android API</w:t>
      </w:r>
      <w:r w:rsidRPr="004D7935">
        <w:rPr>
          <w:rFonts w:hint="eastAsia"/>
        </w:rPr>
        <w:t>以查找权限检查。它们的权限映射包括系统进程内无法跨</w:t>
      </w:r>
      <w:r w:rsidRPr="004D7935">
        <w:rPr>
          <w:rFonts w:hint="eastAsia"/>
        </w:rPr>
        <w:t>RPC</w:t>
      </w:r>
      <w:r w:rsidRPr="004D7935">
        <w:rPr>
          <w:rFonts w:hint="eastAsia"/>
        </w:rPr>
        <w:t>边界访问的内部方法，我们将其排</w:t>
      </w:r>
      <w:r w:rsidRPr="004D7935">
        <w:rPr>
          <w:rFonts w:hint="eastAsia"/>
        </w:rPr>
        <w:lastRenderedPageBreak/>
        <w:t>除在外，因为应用程序无法访问它们。与我们的动态方法不同，它们的静态分析可能会误报，会丢失本机代码中的权限检查，并且会丢失特定于</w:t>
      </w:r>
      <w:r w:rsidRPr="004D7935">
        <w:rPr>
          <w:rFonts w:hint="eastAsia"/>
        </w:rPr>
        <w:t>Android</w:t>
      </w:r>
      <w:r w:rsidRPr="004D7935">
        <w:rPr>
          <w:rFonts w:hint="eastAsia"/>
        </w:rPr>
        <w:t>的控制流。</w:t>
      </w:r>
    </w:p>
    <w:p w14:paraId="7EF81CA5" w14:textId="77777777" w:rsidR="00AC5FBE" w:rsidRDefault="00AC5FBE" w:rsidP="00A5105F">
      <w:pPr>
        <w:ind w:firstLine="480"/>
      </w:pPr>
    </w:p>
    <w:p w14:paraId="3EA9B654" w14:textId="0D2A2EF8" w:rsidR="00AC5FBE" w:rsidRDefault="00AC5FBE" w:rsidP="00AC5FBE">
      <w:pPr>
        <w:ind w:firstLineChars="0" w:firstLine="0"/>
      </w:pPr>
      <w:r w:rsidRPr="00AC5FBE">
        <w:rPr>
          <w:rFonts w:hint="eastAsia"/>
          <w:b/>
          <w:bCs/>
        </w:rPr>
        <w:t>Java</w:t>
      </w:r>
      <w:r w:rsidRPr="00AC5FBE">
        <w:rPr>
          <w:rFonts w:hint="eastAsia"/>
          <w:b/>
          <w:bCs/>
        </w:rPr>
        <w:t>测试。</w:t>
      </w:r>
      <w:r w:rsidRPr="00AC5FBE">
        <w:rPr>
          <w:rFonts w:hint="eastAsia"/>
        </w:rPr>
        <w:t>Randoop</w:t>
      </w:r>
      <w:r w:rsidRPr="00AC5FBE">
        <w:rPr>
          <w:rFonts w:hint="eastAsia"/>
        </w:rPr>
        <w:t>不是唯一的</w:t>
      </w:r>
      <w:r w:rsidRPr="00AC5FBE">
        <w:rPr>
          <w:rFonts w:hint="eastAsia"/>
        </w:rPr>
        <w:t>Java</w:t>
      </w:r>
      <w:r w:rsidRPr="00AC5FBE">
        <w:rPr>
          <w:rFonts w:hint="eastAsia"/>
        </w:rPr>
        <w:t>单元测试生成工具。诸如</w:t>
      </w:r>
      <w:r w:rsidRPr="00AC5FBE">
        <w:rPr>
          <w:rFonts w:hint="eastAsia"/>
        </w:rPr>
        <w:t>Eclat</w:t>
      </w:r>
      <w:r w:rsidRPr="00AC5FBE">
        <w:rPr>
          <w:rFonts w:hint="eastAsia"/>
        </w:rPr>
        <w:t>，</w:t>
      </w:r>
      <w:r w:rsidRPr="00AC5FBE">
        <w:rPr>
          <w:rFonts w:hint="eastAsia"/>
        </w:rPr>
        <w:t>Palulu</w:t>
      </w:r>
      <w:r w:rsidRPr="00AC5FBE">
        <w:rPr>
          <w:rFonts w:hint="eastAsia"/>
        </w:rPr>
        <w:t>和</w:t>
      </w:r>
      <w:r w:rsidRPr="00AC5FBE">
        <w:rPr>
          <w:rFonts w:hint="eastAsia"/>
        </w:rPr>
        <w:t>JCrasher</w:t>
      </w:r>
      <w:r w:rsidRPr="00AC5FBE">
        <w:rPr>
          <w:rFonts w:hint="eastAsia"/>
        </w:rPr>
        <w:t>之类的工具的工作原理相似，但需要示例执行作为输入。考虑到</w:t>
      </w:r>
      <w:r w:rsidRPr="00AC5FBE">
        <w:rPr>
          <w:rFonts w:hint="eastAsia"/>
        </w:rPr>
        <w:t>Android API</w:t>
      </w:r>
      <w:r w:rsidRPr="00AC5FBE">
        <w:rPr>
          <w:rFonts w:hint="eastAsia"/>
        </w:rPr>
        <w:t>的大小，构建这样的示例执行将是一个挑战。</w:t>
      </w:r>
      <w:r w:rsidRPr="00AC5FBE">
        <w:rPr>
          <w:rFonts w:hint="eastAsia"/>
        </w:rPr>
        <w:t xml:space="preserve"> </w:t>
      </w:r>
      <w:r w:rsidRPr="00AC5FBE">
        <w:rPr>
          <w:rFonts w:hint="eastAsia"/>
        </w:rPr>
        <w:t>增强的</w:t>
      </w:r>
      <w:r w:rsidRPr="00AC5FBE">
        <w:rPr>
          <w:rFonts w:hint="eastAsia"/>
        </w:rPr>
        <w:t>JUnit</w:t>
      </w:r>
      <w:r w:rsidRPr="00AC5FBE">
        <w:rPr>
          <w:rFonts w:hint="eastAsia"/>
        </w:rPr>
        <w:t>通过将构造函数链接到某个固定深度来生成测试。但是，它不使用子类型提供实例，而是依靠字节码作为输入。</w:t>
      </w:r>
      <w:r w:rsidRPr="00AC5FBE">
        <w:rPr>
          <w:rFonts w:hint="eastAsia"/>
        </w:rPr>
        <w:t>Korat</w:t>
      </w:r>
      <w:r w:rsidRPr="00AC5FBE">
        <w:rPr>
          <w:rFonts w:hint="eastAsia"/>
        </w:rPr>
        <w:t>需要正式的方法规范规范作为输入，这对于</w:t>
      </w:r>
      <w:r w:rsidRPr="00AC5FBE">
        <w:rPr>
          <w:rFonts w:hint="eastAsia"/>
        </w:rPr>
        <w:t>Android API</w:t>
      </w:r>
      <w:r w:rsidRPr="00AC5FBE">
        <w:rPr>
          <w:rFonts w:hint="eastAsia"/>
        </w:rPr>
        <w:t>的事后测试是不可行的。</w:t>
      </w:r>
    </w:p>
    <w:p w14:paraId="26589692" w14:textId="2F95148A" w:rsidR="00AC5FBE" w:rsidRDefault="00AC5FBE" w:rsidP="00AC5FBE">
      <w:pPr>
        <w:ind w:firstLineChars="0" w:firstLine="0"/>
      </w:pPr>
    </w:p>
    <w:p w14:paraId="0541C023" w14:textId="4C2C9C80" w:rsidR="00AC5FBE" w:rsidRDefault="00AC5FBE" w:rsidP="00AC5FBE">
      <w:pPr>
        <w:ind w:firstLineChars="0" w:firstLine="0"/>
      </w:pPr>
      <w:r w:rsidRPr="00AC5FBE">
        <w:rPr>
          <w:rFonts w:hint="eastAsia"/>
          <w:b/>
          <w:bCs/>
        </w:rPr>
        <w:t>Java</w:t>
      </w:r>
      <w:r w:rsidRPr="00AC5FBE">
        <w:rPr>
          <w:rFonts w:hint="eastAsia"/>
          <w:b/>
          <w:bCs/>
        </w:rPr>
        <w:t>反射。</w:t>
      </w:r>
      <w:r w:rsidRPr="00AC5FBE">
        <w:rPr>
          <w:rFonts w:hint="eastAsia"/>
        </w:rPr>
        <w:t>处理</w:t>
      </w:r>
      <w:r w:rsidRPr="00AC5FBE">
        <w:rPr>
          <w:rFonts w:hint="eastAsia"/>
        </w:rPr>
        <w:t>Java</w:t>
      </w:r>
      <w:r w:rsidRPr="00AC5FBE">
        <w:rPr>
          <w:rFonts w:hint="eastAsia"/>
        </w:rPr>
        <w:t>反射对于开发完善的程序分析是必需的。但是，解决反射性呼叫是开放研究的领域。</w:t>
      </w:r>
      <w:r w:rsidRPr="00AC5FBE">
        <w:rPr>
          <w:rFonts w:hint="eastAsia"/>
        </w:rPr>
        <w:t>Livshits</w:t>
      </w:r>
      <w:r w:rsidRPr="00AC5FBE">
        <w:rPr>
          <w:rFonts w:hint="eastAsia"/>
        </w:rPr>
        <w:t>等。创建了一种静态算法，通过跟踪传递给反射的字符串常数来近似反射目标。当反射调用依赖于用户输入或环境变量时，他们的方法就不够用了。我们使用相同的方法并遭受相同的限制。他们通过开发人员注释来改善结果，这对于我们的领域而言并不可行。一种更高级的技术将静态分析与有关</w:t>
      </w:r>
      <w:r w:rsidRPr="00AC5FBE">
        <w:rPr>
          <w:rFonts w:hint="eastAsia"/>
        </w:rPr>
        <w:t>Java</w:t>
      </w:r>
      <w:r w:rsidRPr="00AC5FBE">
        <w:rPr>
          <w:rFonts w:hint="eastAsia"/>
        </w:rPr>
        <w:t>程序环境的信息相结合，以解决反射问题。但是，仅当程序在与原始评估相同的环境中执行时，它们的结果才是正确的。即使进行了修改，它们也只能解决</w:t>
      </w:r>
      <w:r w:rsidRPr="00AC5FBE">
        <w:rPr>
          <w:rFonts w:hint="eastAsia"/>
        </w:rPr>
        <w:t>Java 1.4 API</w:t>
      </w:r>
      <w:r w:rsidRPr="00AC5FBE">
        <w:rPr>
          <w:rFonts w:hint="eastAsia"/>
        </w:rPr>
        <w:t>中</w:t>
      </w:r>
      <w:r w:rsidRPr="00AC5FBE">
        <w:rPr>
          <w:rFonts w:hint="eastAsia"/>
        </w:rPr>
        <w:t>74</w:t>
      </w:r>
      <w:r w:rsidRPr="00AC5FBE">
        <w:rPr>
          <w:rFonts w:hint="eastAsia"/>
        </w:rPr>
        <w:t>％的反射调用。我们不主张在解决</w:t>
      </w:r>
      <w:r w:rsidRPr="00AC5FBE">
        <w:rPr>
          <w:rFonts w:hint="eastAsia"/>
        </w:rPr>
        <w:t>Java</w:t>
      </w:r>
      <w:r w:rsidRPr="00AC5FBE">
        <w:rPr>
          <w:rFonts w:hint="eastAsia"/>
        </w:rPr>
        <w:t>反射方面改进现有技术；相反，我们专注于特定于域的启发式方法，以了解如何在</w:t>
      </w:r>
      <w:r w:rsidRPr="00AC5FBE">
        <w:rPr>
          <w:rFonts w:hint="eastAsia"/>
        </w:rPr>
        <w:t>Android</w:t>
      </w:r>
      <w:r w:rsidRPr="00AC5FBE">
        <w:rPr>
          <w:rFonts w:hint="eastAsia"/>
        </w:rPr>
        <w:t>应用程序中使用反射。我们是第一个讨论</w:t>
      </w:r>
      <w:r w:rsidRPr="00AC5FBE">
        <w:rPr>
          <w:rFonts w:hint="eastAsia"/>
        </w:rPr>
        <w:t>Android</w:t>
      </w:r>
      <w:r w:rsidRPr="00AC5FBE">
        <w:rPr>
          <w:rFonts w:hint="eastAsia"/>
        </w:rPr>
        <w:t>应用程序反射的人。</w:t>
      </w:r>
    </w:p>
    <w:p w14:paraId="667CA8DF" w14:textId="57677310" w:rsidR="00B944C4" w:rsidRDefault="00B944C4" w:rsidP="00AC5FBE">
      <w:pPr>
        <w:ind w:firstLineChars="0" w:firstLine="0"/>
      </w:pPr>
    </w:p>
    <w:p w14:paraId="36B616E9" w14:textId="05128F0A" w:rsidR="00B944C4" w:rsidRDefault="00B944C4" w:rsidP="00B944C4">
      <w:pPr>
        <w:pStyle w:val="1"/>
      </w:pPr>
      <w:r w:rsidRPr="00B944C4">
        <w:rPr>
          <w:rFonts w:hint="eastAsia"/>
        </w:rPr>
        <w:t>结论</w:t>
      </w:r>
    </w:p>
    <w:p w14:paraId="34062F53" w14:textId="02B713A8" w:rsidR="00B944C4" w:rsidRDefault="00B944C4" w:rsidP="00B944C4">
      <w:pPr>
        <w:ind w:firstLine="480"/>
      </w:pPr>
      <w:r w:rsidRPr="00B944C4">
        <w:rPr>
          <w:rFonts w:hint="eastAsia"/>
        </w:rPr>
        <w:t>在本文中，我们开发了用于检测</w:t>
      </w:r>
      <w:r w:rsidRPr="00B944C4">
        <w:rPr>
          <w:rFonts w:hint="eastAsia"/>
        </w:rPr>
        <w:t>Android</w:t>
      </w:r>
      <w:r w:rsidRPr="00B944C4">
        <w:rPr>
          <w:rFonts w:hint="eastAsia"/>
        </w:rPr>
        <w:t>应用程序中超权限的工具。我们将自动化测试技术应用于</w:t>
      </w:r>
      <w:r w:rsidRPr="00B944C4">
        <w:rPr>
          <w:rFonts w:hint="eastAsia"/>
        </w:rPr>
        <w:t>Android 2.2</w:t>
      </w:r>
      <w:r w:rsidRPr="00B944C4">
        <w:rPr>
          <w:rFonts w:hint="eastAsia"/>
        </w:rPr>
        <w:t>，以确定调用每种</w:t>
      </w:r>
      <w:r w:rsidRPr="00B944C4">
        <w:rPr>
          <w:rFonts w:hint="eastAsia"/>
        </w:rPr>
        <w:t>API</w:t>
      </w:r>
      <w:r w:rsidRPr="00B944C4">
        <w:rPr>
          <w:rFonts w:hint="eastAsia"/>
        </w:rPr>
        <w:t>方法所需的权限。我们的工具</w:t>
      </w:r>
      <w:r w:rsidRPr="00B944C4">
        <w:rPr>
          <w:rFonts w:hint="eastAsia"/>
        </w:rPr>
        <w:t>Stowaway</w:t>
      </w:r>
      <w:r w:rsidRPr="00B944C4">
        <w:rPr>
          <w:rFonts w:hint="eastAsia"/>
        </w:rPr>
        <w:t>会生成应用程序所需的最大权限集，并将它们与实际请求的权限集进行比较。目前，</w:t>
      </w:r>
      <w:r w:rsidRPr="00B944C4">
        <w:rPr>
          <w:rFonts w:hint="eastAsia"/>
        </w:rPr>
        <w:t>Stowaway</w:t>
      </w:r>
      <w:r w:rsidRPr="00B944C4">
        <w:rPr>
          <w:rFonts w:hint="eastAsia"/>
        </w:rPr>
        <w:t>无法处理一些复杂的反射调用，并且我们将</w:t>
      </w:r>
      <w:r w:rsidRPr="00B944C4">
        <w:rPr>
          <w:rFonts w:hint="eastAsia"/>
        </w:rPr>
        <w:t>Java</w:t>
      </w:r>
      <w:r w:rsidRPr="00B944C4">
        <w:rPr>
          <w:rFonts w:hint="eastAsia"/>
        </w:rPr>
        <w:t>反射确定为</w:t>
      </w:r>
      <w:r w:rsidRPr="00B944C4">
        <w:rPr>
          <w:rFonts w:hint="eastAsia"/>
        </w:rPr>
        <w:t>Android</w:t>
      </w:r>
      <w:r w:rsidRPr="00B944C4">
        <w:rPr>
          <w:rFonts w:hint="eastAsia"/>
        </w:rPr>
        <w:t>静态分析工具的重要开放问题。我们将</w:t>
      </w:r>
      <w:r w:rsidRPr="00B944C4">
        <w:rPr>
          <w:rFonts w:hint="eastAsia"/>
        </w:rPr>
        <w:t>Stowaway</w:t>
      </w:r>
      <w:r w:rsidRPr="00B944C4">
        <w:rPr>
          <w:rFonts w:hint="eastAsia"/>
        </w:rPr>
        <w:t>应用到</w:t>
      </w:r>
      <w:r w:rsidRPr="00B944C4">
        <w:rPr>
          <w:rFonts w:hint="eastAsia"/>
        </w:rPr>
        <w:t>940</w:t>
      </w:r>
      <w:r w:rsidRPr="00B944C4">
        <w:rPr>
          <w:rFonts w:hint="eastAsia"/>
        </w:rPr>
        <w:t>个</w:t>
      </w:r>
      <w:r w:rsidRPr="00B944C4">
        <w:rPr>
          <w:rFonts w:hint="eastAsia"/>
        </w:rPr>
        <w:t>Android</w:t>
      </w:r>
      <w:r w:rsidRPr="00B944C4">
        <w:rPr>
          <w:rFonts w:hint="eastAsia"/>
        </w:rPr>
        <w:t>应用程序中，发现其中约有三分之一具有特权。我们的结果表明，应用程序通常仅受到少数权限的特权，而许多额外的权限可归因于开发人员的困惑。这表明开发人员试图为其应用程序获取最少的特权，但由于</w:t>
      </w:r>
      <w:r w:rsidRPr="00B944C4">
        <w:rPr>
          <w:rFonts w:hint="eastAsia"/>
        </w:rPr>
        <w:t>API</w:t>
      </w:r>
      <w:r w:rsidRPr="00B944C4">
        <w:rPr>
          <w:rFonts w:hint="eastAsia"/>
        </w:rPr>
        <w:t>文档错误和缺乏开发人员的了解而未能达到要求。</w:t>
      </w:r>
    </w:p>
    <w:p w14:paraId="3CD1A4C0" w14:textId="6CDE4BEF" w:rsidR="00B944C4" w:rsidRDefault="00B944C4" w:rsidP="00B944C4">
      <w:pPr>
        <w:pStyle w:val="1"/>
        <w:numPr>
          <w:ilvl w:val="0"/>
          <w:numId w:val="0"/>
        </w:numPr>
      </w:pPr>
      <w:r w:rsidRPr="00B944C4">
        <w:rPr>
          <w:rFonts w:hint="eastAsia"/>
        </w:rPr>
        <w:lastRenderedPageBreak/>
        <w:t>致谢</w:t>
      </w:r>
    </w:p>
    <w:p w14:paraId="27140C48" w14:textId="604016EF" w:rsidR="00B944C4" w:rsidRDefault="00B944C4" w:rsidP="00B944C4">
      <w:pPr>
        <w:ind w:firstLine="480"/>
      </w:pPr>
      <w:r w:rsidRPr="00B944C4">
        <w:rPr>
          <w:rFonts w:hint="eastAsia"/>
        </w:rPr>
        <w:t>感谢</w:t>
      </w:r>
      <w:r w:rsidRPr="00B944C4">
        <w:rPr>
          <w:rFonts w:hint="eastAsia"/>
        </w:rPr>
        <w:t>Royce Cheng-Yue</w:t>
      </w:r>
      <w:r w:rsidRPr="00B944C4">
        <w:rPr>
          <w:rFonts w:hint="eastAsia"/>
        </w:rPr>
        <w:t>和</w:t>
      </w:r>
      <w:r w:rsidRPr="00B944C4">
        <w:rPr>
          <w:rFonts w:hint="eastAsia"/>
        </w:rPr>
        <w:t>Kathryn Lingel</w:t>
      </w:r>
      <w:r w:rsidRPr="00B944C4">
        <w:rPr>
          <w:rFonts w:hint="eastAsia"/>
        </w:rPr>
        <w:t>在测试</w:t>
      </w:r>
      <w:r w:rsidRPr="00B944C4">
        <w:rPr>
          <w:rFonts w:hint="eastAsia"/>
        </w:rPr>
        <w:t>API</w:t>
      </w:r>
      <w:r w:rsidRPr="00B944C4">
        <w:rPr>
          <w:rFonts w:hint="eastAsia"/>
        </w:rPr>
        <w:t>和内容提供程序方面的帮助。</w:t>
      </w:r>
      <w:r w:rsidRPr="00B944C4">
        <w:rPr>
          <w:rFonts w:hint="eastAsia"/>
        </w:rPr>
        <w:t xml:space="preserve"> NSF</w:t>
      </w:r>
      <w:r w:rsidRPr="00B944C4">
        <w:rPr>
          <w:rFonts w:hint="eastAsia"/>
        </w:rPr>
        <w:t>赠款</w:t>
      </w:r>
      <w:r w:rsidRPr="00B944C4">
        <w:rPr>
          <w:rFonts w:hint="eastAsia"/>
        </w:rPr>
        <w:t>CCF-0424422</w:t>
      </w:r>
      <w:r w:rsidRPr="00B944C4">
        <w:rPr>
          <w:rFonts w:hint="eastAsia"/>
        </w:rPr>
        <w:t>、</w:t>
      </w:r>
      <w:r w:rsidRPr="00B944C4">
        <w:rPr>
          <w:rFonts w:hint="eastAsia"/>
        </w:rPr>
        <w:t>0311808</w:t>
      </w:r>
      <w:r w:rsidRPr="00B944C4">
        <w:rPr>
          <w:rFonts w:hint="eastAsia"/>
        </w:rPr>
        <w:t>、</w:t>
      </w:r>
      <w:r w:rsidRPr="00B944C4">
        <w:rPr>
          <w:rFonts w:hint="eastAsia"/>
        </w:rPr>
        <w:t>0832943</w:t>
      </w:r>
      <w:r w:rsidRPr="00B944C4">
        <w:rPr>
          <w:rFonts w:hint="eastAsia"/>
        </w:rPr>
        <w:t>、</w:t>
      </w:r>
      <w:r w:rsidRPr="00B944C4">
        <w:rPr>
          <w:rFonts w:hint="eastAsia"/>
        </w:rPr>
        <w:t>0444482</w:t>
      </w:r>
      <w:r w:rsidRPr="00B944C4">
        <w:rPr>
          <w:rFonts w:hint="eastAsia"/>
        </w:rPr>
        <w:t>、</w:t>
      </w:r>
      <w:r w:rsidRPr="00B944C4">
        <w:rPr>
          <w:rFonts w:hint="eastAsia"/>
        </w:rPr>
        <w:t>0942694</w:t>
      </w:r>
      <w:r w:rsidRPr="00B944C4">
        <w:rPr>
          <w:rFonts w:hint="eastAsia"/>
        </w:rPr>
        <w:t>，来自</w:t>
      </w:r>
      <w:r w:rsidRPr="00B944C4">
        <w:rPr>
          <w:rFonts w:hint="eastAsia"/>
        </w:rPr>
        <w:t>Google</w:t>
      </w:r>
      <w:r w:rsidRPr="00B944C4">
        <w:rPr>
          <w:rFonts w:hint="eastAsia"/>
        </w:rPr>
        <w:t>的礼物以及</w:t>
      </w:r>
      <w:r w:rsidRPr="00B944C4">
        <w:rPr>
          <w:rFonts w:hint="eastAsia"/>
        </w:rPr>
        <w:t>AFOSR</w:t>
      </w:r>
      <w:r w:rsidRPr="00B944C4">
        <w:rPr>
          <w:rFonts w:hint="eastAsia"/>
        </w:rPr>
        <w:t>赠款</w:t>
      </w:r>
      <w:r w:rsidRPr="00B944C4">
        <w:rPr>
          <w:rFonts w:hint="eastAsia"/>
        </w:rPr>
        <w:t>FA9550-08-1-0352</w:t>
      </w:r>
      <w:r w:rsidRPr="00B944C4">
        <w:rPr>
          <w:rFonts w:hint="eastAsia"/>
        </w:rPr>
        <w:t>下的</w:t>
      </w:r>
      <w:r w:rsidRPr="00B944C4">
        <w:rPr>
          <w:rFonts w:hint="eastAsia"/>
        </w:rPr>
        <w:t>MURI</w:t>
      </w:r>
      <w:r w:rsidRPr="00B944C4">
        <w:rPr>
          <w:rFonts w:hint="eastAsia"/>
        </w:rPr>
        <w:t>程序部分支持了这项工作。该材料还基于</w:t>
      </w:r>
      <w:r w:rsidRPr="00B944C4">
        <w:rPr>
          <w:rFonts w:hint="eastAsia"/>
        </w:rPr>
        <w:t>NSF</w:t>
      </w:r>
      <w:r w:rsidRPr="00B944C4">
        <w:rPr>
          <w:rFonts w:hint="eastAsia"/>
        </w:rPr>
        <w:t>研究生研究奖学金的支持。这里表达的任何观点，发现，结论或建议均为作者的观点，不一定反映</w:t>
      </w:r>
      <w:r w:rsidRPr="00B944C4">
        <w:rPr>
          <w:rFonts w:hint="eastAsia"/>
        </w:rPr>
        <w:t>NSF</w:t>
      </w:r>
      <w:r w:rsidRPr="00B944C4">
        <w:rPr>
          <w:rFonts w:hint="eastAsia"/>
        </w:rPr>
        <w:t>的观点。</w:t>
      </w:r>
    </w:p>
    <w:p w14:paraId="15BCB734" w14:textId="77777777" w:rsidR="00F36B58" w:rsidRPr="00B944C4" w:rsidRDefault="00F36B58" w:rsidP="00B944C4">
      <w:pPr>
        <w:ind w:firstLine="480"/>
      </w:pPr>
    </w:p>
    <w:sectPr w:rsidR="00F36B58" w:rsidRPr="00B944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9C5EE" w14:textId="77777777" w:rsidR="0038739D" w:rsidRDefault="0038739D" w:rsidP="005650CA">
      <w:pPr>
        <w:spacing w:line="240" w:lineRule="auto"/>
        <w:ind w:firstLine="480"/>
      </w:pPr>
      <w:r>
        <w:separator/>
      </w:r>
    </w:p>
  </w:endnote>
  <w:endnote w:type="continuationSeparator" w:id="0">
    <w:p w14:paraId="5CD088A7" w14:textId="77777777" w:rsidR="0038739D" w:rsidRDefault="0038739D" w:rsidP="005650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Ital">
    <w:altName w:val="Cambria"/>
    <w:panose1 w:val="00000000000000000000"/>
    <w:charset w:val="00"/>
    <w:family w:val="roman"/>
    <w:notTrueType/>
    <w:pitch w:val="default"/>
  </w:font>
  <w:font w:name="方正小标宋简体">
    <w:altName w:val="微软雅黑"/>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53580" w14:textId="77777777" w:rsidR="005650CA" w:rsidRDefault="005650C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E6A9F" w14:textId="77777777" w:rsidR="005650CA" w:rsidRDefault="005650C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1E055" w14:textId="77777777" w:rsidR="005650CA" w:rsidRDefault="005650C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FCAE1" w14:textId="77777777" w:rsidR="0038739D" w:rsidRDefault="0038739D" w:rsidP="005650CA">
      <w:pPr>
        <w:spacing w:line="240" w:lineRule="auto"/>
        <w:ind w:firstLine="480"/>
      </w:pPr>
      <w:r>
        <w:separator/>
      </w:r>
    </w:p>
  </w:footnote>
  <w:footnote w:type="continuationSeparator" w:id="0">
    <w:p w14:paraId="0BA7A9E0" w14:textId="77777777" w:rsidR="0038739D" w:rsidRDefault="0038739D" w:rsidP="005650C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AA79C" w14:textId="77777777" w:rsidR="005650CA" w:rsidRDefault="005650C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8A58" w14:textId="77777777" w:rsidR="005650CA" w:rsidRDefault="005650C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51E5" w14:textId="77777777" w:rsidR="005650CA" w:rsidRDefault="005650C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4374"/>
    <w:multiLevelType w:val="multilevel"/>
    <w:tmpl w:val="59C67D56"/>
    <w:lvl w:ilvl="0">
      <w:start w:val="1"/>
      <w:numFmt w:val="decimal"/>
      <w:pStyle w:val="1"/>
      <w:lvlText w:val="%1."/>
      <w:lvlJc w:val="left"/>
      <w:pPr>
        <w:ind w:left="0" w:firstLine="200"/>
      </w:pPr>
      <w:rPr>
        <w:rFonts w:hint="eastAsia"/>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 w15:restartNumberingAfterBreak="0">
    <w:nsid w:val="162662A6"/>
    <w:multiLevelType w:val="hybridMultilevel"/>
    <w:tmpl w:val="849E3B72"/>
    <w:lvl w:ilvl="0" w:tplc="788C11A0">
      <w:start w:val="1"/>
      <w:numFmt w:val="decimal"/>
      <w:lvlText w:val="%1."/>
      <w:lvlJc w:val="left"/>
      <w:pPr>
        <w:ind w:left="1594" w:hanging="360"/>
      </w:pPr>
      <w:rPr>
        <w:rFonts w:hint="default"/>
      </w:rPr>
    </w:lvl>
    <w:lvl w:ilvl="1" w:tplc="04090019" w:tentative="1">
      <w:start w:val="1"/>
      <w:numFmt w:val="lowerLetter"/>
      <w:lvlText w:val="%2)"/>
      <w:lvlJc w:val="left"/>
      <w:pPr>
        <w:ind w:left="1877" w:hanging="420"/>
      </w:pPr>
    </w:lvl>
    <w:lvl w:ilvl="2" w:tplc="0409001B" w:tentative="1">
      <w:start w:val="1"/>
      <w:numFmt w:val="lowerRoman"/>
      <w:lvlText w:val="%3."/>
      <w:lvlJc w:val="right"/>
      <w:pPr>
        <w:ind w:left="2297" w:hanging="420"/>
      </w:pPr>
    </w:lvl>
    <w:lvl w:ilvl="3" w:tplc="0409000F" w:tentative="1">
      <w:start w:val="1"/>
      <w:numFmt w:val="decimal"/>
      <w:lvlText w:val="%4."/>
      <w:lvlJc w:val="left"/>
      <w:pPr>
        <w:ind w:left="2717" w:hanging="420"/>
      </w:pPr>
    </w:lvl>
    <w:lvl w:ilvl="4" w:tplc="04090019" w:tentative="1">
      <w:start w:val="1"/>
      <w:numFmt w:val="lowerLetter"/>
      <w:lvlText w:val="%5)"/>
      <w:lvlJc w:val="left"/>
      <w:pPr>
        <w:ind w:left="3137" w:hanging="420"/>
      </w:pPr>
    </w:lvl>
    <w:lvl w:ilvl="5" w:tplc="0409001B" w:tentative="1">
      <w:start w:val="1"/>
      <w:numFmt w:val="lowerRoman"/>
      <w:lvlText w:val="%6."/>
      <w:lvlJc w:val="right"/>
      <w:pPr>
        <w:ind w:left="3557" w:hanging="420"/>
      </w:pPr>
    </w:lvl>
    <w:lvl w:ilvl="6" w:tplc="0409000F" w:tentative="1">
      <w:start w:val="1"/>
      <w:numFmt w:val="decimal"/>
      <w:lvlText w:val="%7."/>
      <w:lvlJc w:val="left"/>
      <w:pPr>
        <w:ind w:left="3977" w:hanging="420"/>
      </w:pPr>
    </w:lvl>
    <w:lvl w:ilvl="7" w:tplc="04090019" w:tentative="1">
      <w:start w:val="1"/>
      <w:numFmt w:val="lowerLetter"/>
      <w:lvlText w:val="%8)"/>
      <w:lvlJc w:val="left"/>
      <w:pPr>
        <w:ind w:left="4397" w:hanging="420"/>
      </w:pPr>
    </w:lvl>
    <w:lvl w:ilvl="8" w:tplc="0409001B" w:tentative="1">
      <w:start w:val="1"/>
      <w:numFmt w:val="lowerRoman"/>
      <w:lvlText w:val="%9."/>
      <w:lvlJc w:val="right"/>
      <w:pPr>
        <w:ind w:left="4817" w:hanging="420"/>
      </w:pPr>
    </w:lvl>
  </w:abstractNum>
  <w:abstractNum w:abstractNumId="2" w15:restartNumberingAfterBreak="0">
    <w:nsid w:val="2A635EF7"/>
    <w:multiLevelType w:val="multilevel"/>
    <w:tmpl w:val="E9563CD2"/>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3" w15:restartNumberingAfterBreak="0">
    <w:nsid w:val="2A99709F"/>
    <w:multiLevelType w:val="hybridMultilevel"/>
    <w:tmpl w:val="688E9C08"/>
    <w:lvl w:ilvl="0" w:tplc="788C11A0">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4" w15:restartNumberingAfterBreak="0">
    <w:nsid w:val="2E6E7DDD"/>
    <w:multiLevelType w:val="multilevel"/>
    <w:tmpl w:val="FC70E008"/>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5" w15:restartNumberingAfterBreak="0">
    <w:nsid w:val="31EE32D9"/>
    <w:multiLevelType w:val="multilevel"/>
    <w:tmpl w:val="E9563CD2"/>
    <w:lvl w:ilvl="0">
      <w:start w:val="2"/>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6" w15:restartNumberingAfterBreak="0">
    <w:nsid w:val="50242C98"/>
    <w:multiLevelType w:val="hybridMultilevel"/>
    <w:tmpl w:val="FF16AE40"/>
    <w:lvl w:ilvl="0" w:tplc="788C11A0">
      <w:start w:val="1"/>
      <w:numFmt w:val="decimal"/>
      <w:lvlText w:val="%1."/>
      <w:lvlJc w:val="left"/>
      <w:pPr>
        <w:ind w:left="103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546602E"/>
    <w:multiLevelType w:val="hybridMultilevel"/>
    <w:tmpl w:val="03623042"/>
    <w:lvl w:ilvl="0" w:tplc="788C11A0">
      <w:start w:val="1"/>
      <w:numFmt w:val="decimal"/>
      <w:lvlText w:val="%1."/>
      <w:lvlJc w:val="left"/>
      <w:pPr>
        <w:ind w:left="103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7"/>
  </w:num>
  <w:num w:numId="4">
    <w:abstractNumId w:val="1"/>
  </w:num>
  <w:num w:numId="5">
    <w:abstractNumId w:val="6"/>
  </w:num>
  <w:num w:numId="6">
    <w:abstractNumId w:val="0"/>
  </w:num>
  <w:num w:numId="7">
    <w:abstractNumId w:val="5"/>
  </w:num>
  <w:num w:numId="8">
    <w:abstractNumId w:val="2"/>
  </w:num>
  <w:num w:numId="9">
    <w:abstractNumId w:val="4"/>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EF"/>
    <w:rsid w:val="000017C1"/>
    <w:rsid w:val="00025F09"/>
    <w:rsid w:val="00037C53"/>
    <w:rsid w:val="00042296"/>
    <w:rsid w:val="00053B39"/>
    <w:rsid w:val="000A44FD"/>
    <w:rsid w:val="000A5C3B"/>
    <w:rsid w:val="000D5952"/>
    <w:rsid w:val="000D6FFA"/>
    <w:rsid w:val="000E2537"/>
    <w:rsid w:val="001046F5"/>
    <w:rsid w:val="001359C6"/>
    <w:rsid w:val="0017573F"/>
    <w:rsid w:val="00193B54"/>
    <w:rsid w:val="001A110A"/>
    <w:rsid w:val="001B1DB5"/>
    <w:rsid w:val="002078B9"/>
    <w:rsid w:val="0021143C"/>
    <w:rsid w:val="00214577"/>
    <w:rsid w:val="002372F8"/>
    <w:rsid w:val="00244D6D"/>
    <w:rsid w:val="002B0EBF"/>
    <w:rsid w:val="002C0CBA"/>
    <w:rsid w:val="002E0309"/>
    <w:rsid w:val="003308B4"/>
    <w:rsid w:val="00330B03"/>
    <w:rsid w:val="00334F78"/>
    <w:rsid w:val="00341AD1"/>
    <w:rsid w:val="00352D32"/>
    <w:rsid w:val="0038739D"/>
    <w:rsid w:val="003B2C0A"/>
    <w:rsid w:val="003B5006"/>
    <w:rsid w:val="003C1D13"/>
    <w:rsid w:val="003C614A"/>
    <w:rsid w:val="003F252F"/>
    <w:rsid w:val="0040229F"/>
    <w:rsid w:val="004243FF"/>
    <w:rsid w:val="00432ACA"/>
    <w:rsid w:val="00497240"/>
    <w:rsid w:val="004B3036"/>
    <w:rsid w:val="004D050F"/>
    <w:rsid w:val="004D25B3"/>
    <w:rsid w:val="004D7935"/>
    <w:rsid w:val="004E2B23"/>
    <w:rsid w:val="004F4D2E"/>
    <w:rsid w:val="00521EEF"/>
    <w:rsid w:val="00532A9C"/>
    <w:rsid w:val="005335C3"/>
    <w:rsid w:val="005650CA"/>
    <w:rsid w:val="005729F1"/>
    <w:rsid w:val="0059633A"/>
    <w:rsid w:val="00596C45"/>
    <w:rsid w:val="005B6AB2"/>
    <w:rsid w:val="005C3EEF"/>
    <w:rsid w:val="005D6DAA"/>
    <w:rsid w:val="006107C1"/>
    <w:rsid w:val="00613171"/>
    <w:rsid w:val="006254C8"/>
    <w:rsid w:val="0064060C"/>
    <w:rsid w:val="00645407"/>
    <w:rsid w:val="006579E0"/>
    <w:rsid w:val="0069196B"/>
    <w:rsid w:val="006A72BE"/>
    <w:rsid w:val="006C5DA5"/>
    <w:rsid w:val="006F160A"/>
    <w:rsid w:val="00704602"/>
    <w:rsid w:val="00734BEF"/>
    <w:rsid w:val="00766735"/>
    <w:rsid w:val="00776233"/>
    <w:rsid w:val="00783E30"/>
    <w:rsid w:val="007C2813"/>
    <w:rsid w:val="007C6CCD"/>
    <w:rsid w:val="007D5DFC"/>
    <w:rsid w:val="00831F7F"/>
    <w:rsid w:val="008B1374"/>
    <w:rsid w:val="008B4D63"/>
    <w:rsid w:val="008F360A"/>
    <w:rsid w:val="009170DD"/>
    <w:rsid w:val="00941536"/>
    <w:rsid w:val="00946788"/>
    <w:rsid w:val="00963C56"/>
    <w:rsid w:val="00977D7B"/>
    <w:rsid w:val="009901D0"/>
    <w:rsid w:val="0099134D"/>
    <w:rsid w:val="00992B11"/>
    <w:rsid w:val="009C3805"/>
    <w:rsid w:val="009D0956"/>
    <w:rsid w:val="009D6BFD"/>
    <w:rsid w:val="009F3C5B"/>
    <w:rsid w:val="00A034A7"/>
    <w:rsid w:val="00A145F5"/>
    <w:rsid w:val="00A25E69"/>
    <w:rsid w:val="00A40788"/>
    <w:rsid w:val="00A5105F"/>
    <w:rsid w:val="00A92059"/>
    <w:rsid w:val="00AA21A2"/>
    <w:rsid w:val="00AC4CC6"/>
    <w:rsid w:val="00AC5FBE"/>
    <w:rsid w:val="00AD51B0"/>
    <w:rsid w:val="00AF4902"/>
    <w:rsid w:val="00B1656F"/>
    <w:rsid w:val="00B22CAC"/>
    <w:rsid w:val="00B652D7"/>
    <w:rsid w:val="00B74F8B"/>
    <w:rsid w:val="00B80393"/>
    <w:rsid w:val="00B808EA"/>
    <w:rsid w:val="00B87C67"/>
    <w:rsid w:val="00B92909"/>
    <w:rsid w:val="00B944C4"/>
    <w:rsid w:val="00B95DE2"/>
    <w:rsid w:val="00BE2762"/>
    <w:rsid w:val="00C1026A"/>
    <w:rsid w:val="00C42DDB"/>
    <w:rsid w:val="00C44948"/>
    <w:rsid w:val="00C45AA7"/>
    <w:rsid w:val="00C84B5C"/>
    <w:rsid w:val="00CE101C"/>
    <w:rsid w:val="00D143A9"/>
    <w:rsid w:val="00D15E0C"/>
    <w:rsid w:val="00D17EB8"/>
    <w:rsid w:val="00D43CB0"/>
    <w:rsid w:val="00D65095"/>
    <w:rsid w:val="00D73C15"/>
    <w:rsid w:val="00D80B04"/>
    <w:rsid w:val="00D84AB8"/>
    <w:rsid w:val="00DB6917"/>
    <w:rsid w:val="00DE104A"/>
    <w:rsid w:val="00DF7DEF"/>
    <w:rsid w:val="00E25A10"/>
    <w:rsid w:val="00E57494"/>
    <w:rsid w:val="00E576BC"/>
    <w:rsid w:val="00E95058"/>
    <w:rsid w:val="00E96AF2"/>
    <w:rsid w:val="00EA57DD"/>
    <w:rsid w:val="00EB67CB"/>
    <w:rsid w:val="00EC40A4"/>
    <w:rsid w:val="00EC4BCD"/>
    <w:rsid w:val="00ED6B43"/>
    <w:rsid w:val="00ED6CB1"/>
    <w:rsid w:val="00ED79FF"/>
    <w:rsid w:val="00EF3089"/>
    <w:rsid w:val="00F03C59"/>
    <w:rsid w:val="00F36B58"/>
    <w:rsid w:val="00F62FEC"/>
    <w:rsid w:val="00F80386"/>
    <w:rsid w:val="00F9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1D17"/>
  <w15:chartTrackingRefBased/>
  <w15:docId w15:val="{566ADCD9-5A39-4B54-B66F-5DA8A716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BEF"/>
    <w:pPr>
      <w:widowControl w:val="0"/>
      <w:spacing w:line="400" w:lineRule="exact"/>
      <w:ind w:firstLineChars="200" w:firstLine="200"/>
      <w:jc w:val="both"/>
    </w:pPr>
    <w:rPr>
      <w:rFonts w:ascii="Calibri" w:eastAsia="宋体" w:hAnsi="Calibri" w:cs="Times New Roman"/>
      <w:sz w:val="24"/>
    </w:rPr>
  </w:style>
  <w:style w:type="paragraph" w:styleId="1">
    <w:name w:val="heading 1"/>
    <w:basedOn w:val="a"/>
    <w:next w:val="a"/>
    <w:link w:val="11"/>
    <w:uiPriority w:val="9"/>
    <w:qFormat/>
    <w:rsid w:val="00B80393"/>
    <w:pPr>
      <w:keepNext/>
      <w:keepLines/>
      <w:numPr>
        <w:numId w:val="2"/>
      </w:numPr>
      <w:spacing w:before="340" w:after="330" w:line="578" w:lineRule="atLeast"/>
      <w:ind w:firstLineChars="0" w:firstLine="0"/>
      <w:jc w:val="left"/>
      <w:outlineLvl w:val="0"/>
    </w:pPr>
    <w:rPr>
      <w:rFonts w:eastAsia="黑体"/>
      <w:bCs/>
      <w:kern w:val="44"/>
      <w:sz w:val="32"/>
      <w:szCs w:val="44"/>
    </w:rPr>
  </w:style>
  <w:style w:type="paragraph" w:styleId="2">
    <w:name w:val="heading 2"/>
    <w:basedOn w:val="a"/>
    <w:next w:val="a"/>
    <w:link w:val="20"/>
    <w:uiPriority w:val="9"/>
    <w:unhideWhenUsed/>
    <w:qFormat/>
    <w:rsid w:val="00EF308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380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393"/>
    <w:pPr>
      <w:ind w:firstLine="420"/>
    </w:pPr>
  </w:style>
  <w:style w:type="character" w:customStyle="1" w:styleId="10">
    <w:name w:val="标题 1 字符"/>
    <w:basedOn w:val="a0"/>
    <w:uiPriority w:val="9"/>
    <w:rsid w:val="00B80393"/>
    <w:rPr>
      <w:rFonts w:ascii="Calibri" w:eastAsia="宋体" w:hAnsi="Calibri" w:cs="Times New Roman"/>
      <w:b/>
      <w:bCs/>
      <w:kern w:val="44"/>
      <w:sz w:val="44"/>
      <w:szCs w:val="44"/>
    </w:rPr>
  </w:style>
  <w:style w:type="character" w:customStyle="1" w:styleId="11">
    <w:name w:val="标题 1 字符1"/>
    <w:link w:val="1"/>
    <w:uiPriority w:val="9"/>
    <w:rsid w:val="00B80393"/>
    <w:rPr>
      <w:rFonts w:ascii="Calibri" w:eastAsia="黑体" w:hAnsi="Calibri" w:cs="Times New Roman"/>
      <w:bCs/>
      <w:kern w:val="44"/>
      <w:sz w:val="32"/>
      <w:szCs w:val="44"/>
    </w:rPr>
  </w:style>
  <w:style w:type="character" w:customStyle="1" w:styleId="20">
    <w:name w:val="标题 2 字符"/>
    <w:basedOn w:val="a0"/>
    <w:link w:val="2"/>
    <w:uiPriority w:val="9"/>
    <w:rsid w:val="00EF30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3805"/>
    <w:rPr>
      <w:rFonts w:ascii="Calibri" w:eastAsia="宋体" w:hAnsi="Calibri" w:cs="Times New Roman"/>
      <w:b/>
      <w:bCs/>
      <w:sz w:val="32"/>
      <w:szCs w:val="32"/>
    </w:rPr>
  </w:style>
  <w:style w:type="character" w:customStyle="1" w:styleId="fontstyle01">
    <w:name w:val="fontstyle01"/>
    <w:basedOn w:val="a0"/>
    <w:rsid w:val="007C6CCD"/>
    <w:rPr>
      <w:rFonts w:ascii="NimbusRomNo9L-ReguItal" w:hAnsi="NimbusRomNo9L-ReguItal" w:hint="default"/>
      <w:b w:val="0"/>
      <w:bCs w:val="0"/>
      <w:i/>
      <w:iCs/>
      <w:color w:val="000000"/>
      <w:sz w:val="22"/>
      <w:szCs w:val="22"/>
    </w:rPr>
  </w:style>
  <w:style w:type="table" w:styleId="a4">
    <w:name w:val="Table Grid"/>
    <w:basedOn w:val="a1"/>
    <w:uiPriority w:val="39"/>
    <w:rsid w:val="00AF4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650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5650CA"/>
    <w:rPr>
      <w:rFonts w:ascii="Calibri" w:eastAsia="宋体" w:hAnsi="Calibri" w:cs="Times New Roman"/>
      <w:sz w:val="18"/>
      <w:szCs w:val="18"/>
    </w:rPr>
  </w:style>
  <w:style w:type="paragraph" w:styleId="a7">
    <w:name w:val="footer"/>
    <w:basedOn w:val="a"/>
    <w:link w:val="a8"/>
    <w:uiPriority w:val="99"/>
    <w:unhideWhenUsed/>
    <w:rsid w:val="005650CA"/>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5650C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4818">
      <w:bodyDiv w:val="1"/>
      <w:marLeft w:val="0"/>
      <w:marRight w:val="0"/>
      <w:marTop w:val="0"/>
      <w:marBottom w:val="0"/>
      <w:divBdr>
        <w:top w:val="none" w:sz="0" w:space="0" w:color="auto"/>
        <w:left w:val="none" w:sz="0" w:space="0" w:color="auto"/>
        <w:bottom w:val="none" w:sz="0" w:space="0" w:color="auto"/>
        <w:right w:val="none" w:sz="0" w:space="0" w:color="auto"/>
      </w:divBdr>
      <w:divsChild>
        <w:div w:id="1721972889">
          <w:marLeft w:val="0"/>
          <w:marRight w:val="0"/>
          <w:marTop w:val="0"/>
          <w:marBottom w:val="0"/>
          <w:divBdr>
            <w:top w:val="none" w:sz="0" w:space="0" w:color="auto"/>
            <w:left w:val="none" w:sz="0" w:space="0" w:color="auto"/>
            <w:bottom w:val="none" w:sz="0" w:space="0" w:color="auto"/>
            <w:right w:val="none" w:sz="0" w:space="0" w:color="auto"/>
          </w:divBdr>
          <w:divsChild>
            <w:div w:id="626661263">
              <w:marLeft w:val="0"/>
              <w:marRight w:val="0"/>
              <w:marTop w:val="0"/>
              <w:marBottom w:val="0"/>
              <w:divBdr>
                <w:top w:val="none" w:sz="0" w:space="0" w:color="auto"/>
                <w:left w:val="none" w:sz="0" w:space="0" w:color="auto"/>
                <w:bottom w:val="none" w:sz="0" w:space="0" w:color="auto"/>
                <w:right w:val="none" w:sz="0" w:space="0" w:color="auto"/>
              </w:divBdr>
              <w:divsChild>
                <w:div w:id="1066537639">
                  <w:marLeft w:val="0"/>
                  <w:marRight w:val="0"/>
                  <w:marTop w:val="0"/>
                  <w:marBottom w:val="0"/>
                  <w:divBdr>
                    <w:top w:val="none" w:sz="0" w:space="0" w:color="auto"/>
                    <w:left w:val="none" w:sz="0" w:space="0" w:color="auto"/>
                    <w:bottom w:val="none" w:sz="0" w:space="0" w:color="auto"/>
                    <w:right w:val="none" w:sz="0" w:space="0" w:color="auto"/>
                  </w:divBdr>
                  <w:divsChild>
                    <w:div w:id="1359044052">
                      <w:marLeft w:val="0"/>
                      <w:marRight w:val="0"/>
                      <w:marTop w:val="0"/>
                      <w:marBottom w:val="0"/>
                      <w:divBdr>
                        <w:top w:val="none" w:sz="0" w:space="0" w:color="auto"/>
                        <w:left w:val="none" w:sz="0" w:space="0" w:color="auto"/>
                        <w:bottom w:val="none" w:sz="0" w:space="0" w:color="auto"/>
                        <w:right w:val="none" w:sz="0" w:space="0" w:color="auto"/>
                      </w:divBdr>
                      <w:divsChild>
                        <w:div w:id="187840995">
                          <w:marLeft w:val="0"/>
                          <w:marRight w:val="0"/>
                          <w:marTop w:val="0"/>
                          <w:marBottom w:val="0"/>
                          <w:divBdr>
                            <w:top w:val="none" w:sz="0" w:space="0" w:color="auto"/>
                            <w:left w:val="none" w:sz="0" w:space="0" w:color="auto"/>
                            <w:bottom w:val="none" w:sz="0" w:space="0" w:color="auto"/>
                            <w:right w:val="none" w:sz="0" w:space="0" w:color="auto"/>
                          </w:divBdr>
                          <w:divsChild>
                            <w:div w:id="1599603005">
                              <w:marLeft w:val="0"/>
                              <w:marRight w:val="300"/>
                              <w:marTop w:val="180"/>
                              <w:marBottom w:val="0"/>
                              <w:divBdr>
                                <w:top w:val="none" w:sz="0" w:space="0" w:color="auto"/>
                                <w:left w:val="none" w:sz="0" w:space="0" w:color="auto"/>
                                <w:bottom w:val="none" w:sz="0" w:space="0" w:color="auto"/>
                                <w:right w:val="none" w:sz="0" w:space="0" w:color="auto"/>
                              </w:divBdr>
                              <w:divsChild>
                                <w:div w:id="1555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821925">
          <w:marLeft w:val="0"/>
          <w:marRight w:val="0"/>
          <w:marTop w:val="0"/>
          <w:marBottom w:val="0"/>
          <w:divBdr>
            <w:top w:val="none" w:sz="0" w:space="0" w:color="auto"/>
            <w:left w:val="none" w:sz="0" w:space="0" w:color="auto"/>
            <w:bottom w:val="none" w:sz="0" w:space="0" w:color="auto"/>
            <w:right w:val="none" w:sz="0" w:space="0" w:color="auto"/>
          </w:divBdr>
          <w:divsChild>
            <w:div w:id="870531719">
              <w:marLeft w:val="0"/>
              <w:marRight w:val="0"/>
              <w:marTop w:val="0"/>
              <w:marBottom w:val="0"/>
              <w:divBdr>
                <w:top w:val="none" w:sz="0" w:space="0" w:color="auto"/>
                <w:left w:val="none" w:sz="0" w:space="0" w:color="auto"/>
                <w:bottom w:val="none" w:sz="0" w:space="0" w:color="auto"/>
                <w:right w:val="none" w:sz="0" w:space="0" w:color="auto"/>
              </w:divBdr>
              <w:divsChild>
                <w:div w:id="1825200489">
                  <w:marLeft w:val="0"/>
                  <w:marRight w:val="0"/>
                  <w:marTop w:val="0"/>
                  <w:marBottom w:val="0"/>
                  <w:divBdr>
                    <w:top w:val="none" w:sz="0" w:space="0" w:color="auto"/>
                    <w:left w:val="none" w:sz="0" w:space="0" w:color="auto"/>
                    <w:bottom w:val="none" w:sz="0" w:space="0" w:color="auto"/>
                    <w:right w:val="none" w:sz="0" w:space="0" w:color="auto"/>
                  </w:divBdr>
                  <w:divsChild>
                    <w:div w:id="155418159">
                      <w:marLeft w:val="0"/>
                      <w:marRight w:val="0"/>
                      <w:marTop w:val="0"/>
                      <w:marBottom w:val="0"/>
                      <w:divBdr>
                        <w:top w:val="none" w:sz="0" w:space="0" w:color="auto"/>
                        <w:left w:val="none" w:sz="0" w:space="0" w:color="auto"/>
                        <w:bottom w:val="none" w:sz="0" w:space="0" w:color="auto"/>
                        <w:right w:val="none" w:sz="0" w:space="0" w:color="auto"/>
                      </w:divBdr>
                      <w:divsChild>
                        <w:div w:id="13132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2023">
      <w:bodyDiv w:val="1"/>
      <w:marLeft w:val="0"/>
      <w:marRight w:val="0"/>
      <w:marTop w:val="0"/>
      <w:marBottom w:val="0"/>
      <w:divBdr>
        <w:top w:val="none" w:sz="0" w:space="0" w:color="auto"/>
        <w:left w:val="none" w:sz="0" w:space="0" w:color="auto"/>
        <w:bottom w:val="none" w:sz="0" w:space="0" w:color="auto"/>
        <w:right w:val="none" w:sz="0" w:space="0" w:color="auto"/>
      </w:divBdr>
    </w:div>
    <w:div w:id="209608998">
      <w:bodyDiv w:val="1"/>
      <w:marLeft w:val="0"/>
      <w:marRight w:val="0"/>
      <w:marTop w:val="0"/>
      <w:marBottom w:val="0"/>
      <w:divBdr>
        <w:top w:val="none" w:sz="0" w:space="0" w:color="auto"/>
        <w:left w:val="none" w:sz="0" w:space="0" w:color="auto"/>
        <w:bottom w:val="none" w:sz="0" w:space="0" w:color="auto"/>
        <w:right w:val="none" w:sz="0" w:space="0" w:color="auto"/>
      </w:divBdr>
      <w:divsChild>
        <w:div w:id="1752967847">
          <w:marLeft w:val="0"/>
          <w:marRight w:val="0"/>
          <w:marTop w:val="0"/>
          <w:marBottom w:val="0"/>
          <w:divBdr>
            <w:top w:val="none" w:sz="0" w:space="0" w:color="auto"/>
            <w:left w:val="none" w:sz="0" w:space="0" w:color="auto"/>
            <w:bottom w:val="none" w:sz="0" w:space="0" w:color="auto"/>
            <w:right w:val="none" w:sz="0" w:space="0" w:color="auto"/>
          </w:divBdr>
          <w:divsChild>
            <w:div w:id="561793235">
              <w:marLeft w:val="0"/>
              <w:marRight w:val="0"/>
              <w:marTop w:val="0"/>
              <w:marBottom w:val="0"/>
              <w:divBdr>
                <w:top w:val="none" w:sz="0" w:space="0" w:color="auto"/>
                <w:left w:val="none" w:sz="0" w:space="0" w:color="auto"/>
                <w:bottom w:val="none" w:sz="0" w:space="0" w:color="auto"/>
                <w:right w:val="none" w:sz="0" w:space="0" w:color="auto"/>
              </w:divBdr>
              <w:divsChild>
                <w:div w:id="559825649">
                  <w:marLeft w:val="0"/>
                  <w:marRight w:val="0"/>
                  <w:marTop w:val="0"/>
                  <w:marBottom w:val="0"/>
                  <w:divBdr>
                    <w:top w:val="none" w:sz="0" w:space="0" w:color="auto"/>
                    <w:left w:val="none" w:sz="0" w:space="0" w:color="auto"/>
                    <w:bottom w:val="none" w:sz="0" w:space="0" w:color="auto"/>
                    <w:right w:val="none" w:sz="0" w:space="0" w:color="auto"/>
                  </w:divBdr>
                  <w:divsChild>
                    <w:div w:id="1244871565">
                      <w:marLeft w:val="0"/>
                      <w:marRight w:val="0"/>
                      <w:marTop w:val="0"/>
                      <w:marBottom w:val="0"/>
                      <w:divBdr>
                        <w:top w:val="none" w:sz="0" w:space="0" w:color="auto"/>
                        <w:left w:val="none" w:sz="0" w:space="0" w:color="auto"/>
                        <w:bottom w:val="none" w:sz="0" w:space="0" w:color="auto"/>
                        <w:right w:val="none" w:sz="0" w:space="0" w:color="auto"/>
                      </w:divBdr>
                      <w:divsChild>
                        <w:div w:id="591160719">
                          <w:marLeft w:val="0"/>
                          <w:marRight w:val="0"/>
                          <w:marTop w:val="0"/>
                          <w:marBottom w:val="0"/>
                          <w:divBdr>
                            <w:top w:val="none" w:sz="0" w:space="0" w:color="auto"/>
                            <w:left w:val="none" w:sz="0" w:space="0" w:color="auto"/>
                            <w:bottom w:val="none" w:sz="0" w:space="0" w:color="auto"/>
                            <w:right w:val="none" w:sz="0" w:space="0" w:color="auto"/>
                          </w:divBdr>
                          <w:divsChild>
                            <w:div w:id="1897469761">
                              <w:marLeft w:val="0"/>
                              <w:marRight w:val="300"/>
                              <w:marTop w:val="180"/>
                              <w:marBottom w:val="0"/>
                              <w:divBdr>
                                <w:top w:val="none" w:sz="0" w:space="0" w:color="auto"/>
                                <w:left w:val="none" w:sz="0" w:space="0" w:color="auto"/>
                                <w:bottom w:val="none" w:sz="0" w:space="0" w:color="auto"/>
                                <w:right w:val="none" w:sz="0" w:space="0" w:color="auto"/>
                              </w:divBdr>
                              <w:divsChild>
                                <w:div w:id="386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5759">
          <w:marLeft w:val="0"/>
          <w:marRight w:val="0"/>
          <w:marTop w:val="0"/>
          <w:marBottom w:val="0"/>
          <w:divBdr>
            <w:top w:val="none" w:sz="0" w:space="0" w:color="auto"/>
            <w:left w:val="none" w:sz="0" w:space="0" w:color="auto"/>
            <w:bottom w:val="none" w:sz="0" w:space="0" w:color="auto"/>
            <w:right w:val="none" w:sz="0" w:space="0" w:color="auto"/>
          </w:divBdr>
          <w:divsChild>
            <w:div w:id="1678773417">
              <w:marLeft w:val="0"/>
              <w:marRight w:val="0"/>
              <w:marTop w:val="0"/>
              <w:marBottom w:val="0"/>
              <w:divBdr>
                <w:top w:val="none" w:sz="0" w:space="0" w:color="auto"/>
                <w:left w:val="none" w:sz="0" w:space="0" w:color="auto"/>
                <w:bottom w:val="none" w:sz="0" w:space="0" w:color="auto"/>
                <w:right w:val="none" w:sz="0" w:space="0" w:color="auto"/>
              </w:divBdr>
              <w:divsChild>
                <w:div w:id="1273169346">
                  <w:marLeft w:val="0"/>
                  <w:marRight w:val="0"/>
                  <w:marTop w:val="0"/>
                  <w:marBottom w:val="0"/>
                  <w:divBdr>
                    <w:top w:val="none" w:sz="0" w:space="0" w:color="auto"/>
                    <w:left w:val="none" w:sz="0" w:space="0" w:color="auto"/>
                    <w:bottom w:val="none" w:sz="0" w:space="0" w:color="auto"/>
                    <w:right w:val="none" w:sz="0" w:space="0" w:color="auto"/>
                  </w:divBdr>
                  <w:divsChild>
                    <w:div w:id="1727727872">
                      <w:marLeft w:val="0"/>
                      <w:marRight w:val="0"/>
                      <w:marTop w:val="0"/>
                      <w:marBottom w:val="0"/>
                      <w:divBdr>
                        <w:top w:val="none" w:sz="0" w:space="0" w:color="auto"/>
                        <w:left w:val="none" w:sz="0" w:space="0" w:color="auto"/>
                        <w:bottom w:val="none" w:sz="0" w:space="0" w:color="auto"/>
                        <w:right w:val="none" w:sz="0" w:space="0" w:color="auto"/>
                      </w:divBdr>
                      <w:divsChild>
                        <w:div w:id="1840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8534">
      <w:bodyDiv w:val="1"/>
      <w:marLeft w:val="0"/>
      <w:marRight w:val="0"/>
      <w:marTop w:val="0"/>
      <w:marBottom w:val="0"/>
      <w:divBdr>
        <w:top w:val="none" w:sz="0" w:space="0" w:color="auto"/>
        <w:left w:val="none" w:sz="0" w:space="0" w:color="auto"/>
        <w:bottom w:val="none" w:sz="0" w:space="0" w:color="auto"/>
        <w:right w:val="none" w:sz="0" w:space="0" w:color="auto"/>
      </w:divBdr>
      <w:divsChild>
        <w:div w:id="1685864102">
          <w:marLeft w:val="0"/>
          <w:marRight w:val="0"/>
          <w:marTop w:val="0"/>
          <w:marBottom w:val="0"/>
          <w:divBdr>
            <w:top w:val="none" w:sz="0" w:space="0" w:color="auto"/>
            <w:left w:val="none" w:sz="0" w:space="0" w:color="auto"/>
            <w:bottom w:val="none" w:sz="0" w:space="0" w:color="auto"/>
            <w:right w:val="none" w:sz="0" w:space="0" w:color="auto"/>
          </w:divBdr>
          <w:divsChild>
            <w:div w:id="2097241931">
              <w:marLeft w:val="0"/>
              <w:marRight w:val="0"/>
              <w:marTop w:val="0"/>
              <w:marBottom w:val="0"/>
              <w:divBdr>
                <w:top w:val="single" w:sz="6" w:space="0" w:color="DEDEDE"/>
                <w:left w:val="single" w:sz="6" w:space="0" w:color="DEDEDE"/>
                <w:bottom w:val="single" w:sz="6" w:space="0" w:color="DEDEDE"/>
                <w:right w:val="single" w:sz="6" w:space="0" w:color="DEDEDE"/>
              </w:divBdr>
              <w:divsChild>
                <w:div w:id="1886215938">
                  <w:marLeft w:val="0"/>
                  <w:marRight w:val="0"/>
                  <w:marTop w:val="0"/>
                  <w:marBottom w:val="0"/>
                  <w:divBdr>
                    <w:top w:val="none" w:sz="0" w:space="0" w:color="auto"/>
                    <w:left w:val="none" w:sz="0" w:space="0" w:color="auto"/>
                    <w:bottom w:val="none" w:sz="0" w:space="0" w:color="auto"/>
                    <w:right w:val="none" w:sz="0" w:space="0" w:color="auto"/>
                  </w:divBdr>
                  <w:divsChild>
                    <w:div w:id="8824017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52999470">
          <w:marLeft w:val="0"/>
          <w:marRight w:val="0"/>
          <w:marTop w:val="0"/>
          <w:marBottom w:val="0"/>
          <w:divBdr>
            <w:top w:val="none" w:sz="0" w:space="0" w:color="auto"/>
            <w:left w:val="none" w:sz="0" w:space="0" w:color="auto"/>
            <w:bottom w:val="none" w:sz="0" w:space="0" w:color="auto"/>
            <w:right w:val="none" w:sz="0" w:space="0" w:color="auto"/>
          </w:divBdr>
          <w:divsChild>
            <w:div w:id="162016760">
              <w:marLeft w:val="0"/>
              <w:marRight w:val="0"/>
              <w:marTop w:val="0"/>
              <w:marBottom w:val="0"/>
              <w:divBdr>
                <w:top w:val="none" w:sz="0" w:space="0" w:color="auto"/>
                <w:left w:val="none" w:sz="0" w:space="0" w:color="auto"/>
                <w:bottom w:val="none" w:sz="0" w:space="0" w:color="auto"/>
                <w:right w:val="none" w:sz="0" w:space="0" w:color="auto"/>
              </w:divBdr>
              <w:divsChild>
                <w:div w:id="856239531">
                  <w:marLeft w:val="0"/>
                  <w:marRight w:val="0"/>
                  <w:marTop w:val="0"/>
                  <w:marBottom w:val="0"/>
                  <w:divBdr>
                    <w:top w:val="single" w:sz="6" w:space="8" w:color="EEEEEE"/>
                    <w:left w:val="none" w:sz="0" w:space="8" w:color="auto"/>
                    <w:bottom w:val="single" w:sz="6" w:space="8" w:color="EEEEEE"/>
                    <w:right w:val="single" w:sz="6" w:space="8" w:color="EEEEEE"/>
                  </w:divBdr>
                  <w:divsChild>
                    <w:div w:id="304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3867">
      <w:bodyDiv w:val="1"/>
      <w:marLeft w:val="0"/>
      <w:marRight w:val="0"/>
      <w:marTop w:val="0"/>
      <w:marBottom w:val="0"/>
      <w:divBdr>
        <w:top w:val="none" w:sz="0" w:space="0" w:color="auto"/>
        <w:left w:val="none" w:sz="0" w:space="0" w:color="auto"/>
        <w:bottom w:val="none" w:sz="0" w:space="0" w:color="auto"/>
        <w:right w:val="none" w:sz="0" w:space="0" w:color="auto"/>
      </w:divBdr>
      <w:divsChild>
        <w:div w:id="530728413">
          <w:marLeft w:val="0"/>
          <w:marRight w:val="0"/>
          <w:marTop w:val="0"/>
          <w:marBottom w:val="0"/>
          <w:divBdr>
            <w:top w:val="none" w:sz="0" w:space="0" w:color="auto"/>
            <w:left w:val="none" w:sz="0" w:space="0" w:color="auto"/>
            <w:bottom w:val="none" w:sz="0" w:space="0" w:color="auto"/>
            <w:right w:val="none" w:sz="0" w:space="0" w:color="auto"/>
          </w:divBdr>
          <w:divsChild>
            <w:div w:id="2077436331">
              <w:marLeft w:val="0"/>
              <w:marRight w:val="0"/>
              <w:marTop w:val="0"/>
              <w:marBottom w:val="0"/>
              <w:divBdr>
                <w:top w:val="none" w:sz="0" w:space="0" w:color="auto"/>
                <w:left w:val="none" w:sz="0" w:space="0" w:color="auto"/>
                <w:bottom w:val="none" w:sz="0" w:space="0" w:color="auto"/>
                <w:right w:val="none" w:sz="0" w:space="0" w:color="auto"/>
              </w:divBdr>
              <w:divsChild>
                <w:div w:id="1737245484">
                  <w:marLeft w:val="0"/>
                  <w:marRight w:val="0"/>
                  <w:marTop w:val="0"/>
                  <w:marBottom w:val="0"/>
                  <w:divBdr>
                    <w:top w:val="none" w:sz="0" w:space="0" w:color="auto"/>
                    <w:left w:val="none" w:sz="0" w:space="0" w:color="auto"/>
                    <w:bottom w:val="none" w:sz="0" w:space="0" w:color="auto"/>
                    <w:right w:val="none" w:sz="0" w:space="0" w:color="auto"/>
                  </w:divBdr>
                  <w:divsChild>
                    <w:div w:id="679700470">
                      <w:marLeft w:val="0"/>
                      <w:marRight w:val="0"/>
                      <w:marTop w:val="0"/>
                      <w:marBottom w:val="0"/>
                      <w:divBdr>
                        <w:top w:val="none" w:sz="0" w:space="0" w:color="auto"/>
                        <w:left w:val="none" w:sz="0" w:space="0" w:color="auto"/>
                        <w:bottom w:val="none" w:sz="0" w:space="0" w:color="auto"/>
                        <w:right w:val="none" w:sz="0" w:space="0" w:color="auto"/>
                      </w:divBdr>
                      <w:divsChild>
                        <w:div w:id="749470975">
                          <w:marLeft w:val="0"/>
                          <w:marRight w:val="0"/>
                          <w:marTop w:val="0"/>
                          <w:marBottom w:val="0"/>
                          <w:divBdr>
                            <w:top w:val="none" w:sz="0" w:space="0" w:color="auto"/>
                            <w:left w:val="none" w:sz="0" w:space="0" w:color="auto"/>
                            <w:bottom w:val="none" w:sz="0" w:space="0" w:color="auto"/>
                            <w:right w:val="none" w:sz="0" w:space="0" w:color="auto"/>
                          </w:divBdr>
                          <w:divsChild>
                            <w:div w:id="1662077134">
                              <w:marLeft w:val="0"/>
                              <w:marRight w:val="300"/>
                              <w:marTop w:val="180"/>
                              <w:marBottom w:val="0"/>
                              <w:divBdr>
                                <w:top w:val="none" w:sz="0" w:space="0" w:color="auto"/>
                                <w:left w:val="none" w:sz="0" w:space="0" w:color="auto"/>
                                <w:bottom w:val="none" w:sz="0" w:space="0" w:color="auto"/>
                                <w:right w:val="none" w:sz="0" w:space="0" w:color="auto"/>
                              </w:divBdr>
                              <w:divsChild>
                                <w:div w:id="1243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7968">
          <w:marLeft w:val="0"/>
          <w:marRight w:val="0"/>
          <w:marTop w:val="0"/>
          <w:marBottom w:val="0"/>
          <w:divBdr>
            <w:top w:val="none" w:sz="0" w:space="0" w:color="auto"/>
            <w:left w:val="none" w:sz="0" w:space="0" w:color="auto"/>
            <w:bottom w:val="none" w:sz="0" w:space="0" w:color="auto"/>
            <w:right w:val="none" w:sz="0" w:space="0" w:color="auto"/>
          </w:divBdr>
          <w:divsChild>
            <w:div w:id="742531824">
              <w:marLeft w:val="0"/>
              <w:marRight w:val="0"/>
              <w:marTop w:val="0"/>
              <w:marBottom w:val="0"/>
              <w:divBdr>
                <w:top w:val="none" w:sz="0" w:space="0" w:color="auto"/>
                <w:left w:val="none" w:sz="0" w:space="0" w:color="auto"/>
                <w:bottom w:val="none" w:sz="0" w:space="0" w:color="auto"/>
                <w:right w:val="none" w:sz="0" w:space="0" w:color="auto"/>
              </w:divBdr>
              <w:divsChild>
                <w:div w:id="1164050683">
                  <w:marLeft w:val="0"/>
                  <w:marRight w:val="0"/>
                  <w:marTop w:val="0"/>
                  <w:marBottom w:val="0"/>
                  <w:divBdr>
                    <w:top w:val="none" w:sz="0" w:space="0" w:color="auto"/>
                    <w:left w:val="none" w:sz="0" w:space="0" w:color="auto"/>
                    <w:bottom w:val="none" w:sz="0" w:space="0" w:color="auto"/>
                    <w:right w:val="none" w:sz="0" w:space="0" w:color="auto"/>
                  </w:divBdr>
                  <w:divsChild>
                    <w:div w:id="1346714663">
                      <w:marLeft w:val="0"/>
                      <w:marRight w:val="0"/>
                      <w:marTop w:val="0"/>
                      <w:marBottom w:val="0"/>
                      <w:divBdr>
                        <w:top w:val="none" w:sz="0" w:space="0" w:color="auto"/>
                        <w:left w:val="none" w:sz="0" w:space="0" w:color="auto"/>
                        <w:bottom w:val="none" w:sz="0" w:space="0" w:color="auto"/>
                        <w:right w:val="none" w:sz="0" w:space="0" w:color="auto"/>
                      </w:divBdr>
                      <w:divsChild>
                        <w:div w:id="1290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49071">
      <w:bodyDiv w:val="1"/>
      <w:marLeft w:val="0"/>
      <w:marRight w:val="0"/>
      <w:marTop w:val="0"/>
      <w:marBottom w:val="0"/>
      <w:divBdr>
        <w:top w:val="none" w:sz="0" w:space="0" w:color="auto"/>
        <w:left w:val="none" w:sz="0" w:space="0" w:color="auto"/>
        <w:bottom w:val="none" w:sz="0" w:space="0" w:color="auto"/>
        <w:right w:val="none" w:sz="0" w:space="0" w:color="auto"/>
      </w:divBdr>
    </w:div>
    <w:div w:id="540632340">
      <w:bodyDiv w:val="1"/>
      <w:marLeft w:val="0"/>
      <w:marRight w:val="0"/>
      <w:marTop w:val="0"/>
      <w:marBottom w:val="0"/>
      <w:divBdr>
        <w:top w:val="none" w:sz="0" w:space="0" w:color="auto"/>
        <w:left w:val="none" w:sz="0" w:space="0" w:color="auto"/>
        <w:bottom w:val="none" w:sz="0" w:space="0" w:color="auto"/>
        <w:right w:val="none" w:sz="0" w:space="0" w:color="auto"/>
      </w:divBdr>
      <w:divsChild>
        <w:div w:id="777453893">
          <w:marLeft w:val="0"/>
          <w:marRight w:val="0"/>
          <w:marTop w:val="0"/>
          <w:marBottom w:val="0"/>
          <w:divBdr>
            <w:top w:val="none" w:sz="0" w:space="0" w:color="auto"/>
            <w:left w:val="none" w:sz="0" w:space="0" w:color="auto"/>
            <w:bottom w:val="none" w:sz="0" w:space="0" w:color="auto"/>
            <w:right w:val="none" w:sz="0" w:space="0" w:color="auto"/>
          </w:divBdr>
          <w:divsChild>
            <w:div w:id="1260986011">
              <w:marLeft w:val="0"/>
              <w:marRight w:val="0"/>
              <w:marTop w:val="0"/>
              <w:marBottom w:val="0"/>
              <w:divBdr>
                <w:top w:val="none" w:sz="0" w:space="0" w:color="auto"/>
                <w:left w:val="none" w:sz="0" w:space="0" w:color="auto"/>
                <w:bottom w:val="none" w:sz="0" w:space="0" w:color="auto"/>
                <w:right w:val="none" w:sz="0" w:space="0" w:color="auto"/>
              </w:divBdr>
              <w:divsChild>
                <w:div w:id="1548447497">
                  <w:marLeft w:val="0"/>
                  <w:marRight w:val="0"/>
                  <w:marTop w:val="0"/>
                  <w:marBottom w:val="0"/>
                  <w:divBdr>
                    <w:top w:val="none" w:sz="0" w:space="0" w:color="auto"/>
                    <w:left w:val="none" w:sz="0" w:space="0" w:color="auto"/>
                    <w:bottom w:val="none" w:sz="0" w:space="0" w:color="auto"/>
                    <w:right w:val="none" w:sz="0" w:space="0" w:color="auto"/>
                  </w:divBdr>
                  <w:divsChild>
                    <w:div w:id="1606578233">
                      <w:marLeft w:val="0"/>
                      <w:marRight w:val="0"/>
                      <w:marTop w:val="0"/>
                      <w:marBottom w:val="0"/>
                      <w:divBdr>
                        <w:top w:val="none" w:sz="0" w:space="0" w:color="auto"/>
                        <w:left w:val="none" w:sz="0" w:space="0" w:color="auto"/>
                        <w:bottom w:val="none" w:sz="0" w:space="0" w:color="auto"/>
                        <w:right w:val="none" w:sz="0" w:space="0" w:color="auto"/>
                      </w:divBdr>
                      <w:divsChild>
                        <w:div w:id="891114294">
                          <w:marLeft w:val="0"/>
                          <w:marRight w:val="0"/>
                          <w:marTop w:val="0"/>
                          <w:marBottom w:val="0"/>
                          <w:divBdr>
                            <w:top w:val="none" w:sz="0" w:space="0" w:color="auto"/>
                            <w:left w:val="none" w:sz="0" w:space="0" w:color="auto"/>
                            <w:bottom w:val="none" w:sz="0" w:space="0" w:color="auto"/>
                            <w:right w:val="none" w:sz="0" w:space="0" w:color="auto"/>
                          </w:divBdr>
                          <w:divsChild>
                            <w:div w:id="1876235737">
                              <w:marLeft w:val="0"/>
                              <w:marRight w:val="300"/>
                              <w:marTop w:val="180"/>
                              <w:marBottom w:val="0"/>
                              <w:divBdr>
                                <w:top w:val="none" w:sz="0" w:space="0" w:color="auto"/>
                                <w:left w:val="none" w:sz="0" w:space="0" w:color="auto"/>
                                <w:bottom w:val="none" w:sz="0" w:space="0" w:color="auto"/>
                                <w:right w:val="none" w:sz="0" w:space="0" w:color="auto"/>
                              </w:divBdr>
                              <w:divsChild>
                                <w:div w:id="5468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638569">
          <w:marLeft w:val="0"/>
          <w:marRight w:val="0"/>
          <w:marTop w:val="0"/>
          <w:marBottom w:val="0"/>
          <w:divBdr>
            <w:top w:val="none" w:sz="0" w:space="0" w:color="auto"/>
            <w:left w:val="none" w:sz="0" w:space="0" w:color="auto"/>
            <w:bottom w:val="none" w:sz="0" w:space="0" w:color="auto"/>
            <w:right w:val="none" w:sz="0" w:space="0" w:color="auto"/>
          </w:divBdr>
          <w:divsChild>
            <w:div w:id="1077367234">
              <w:marLeft w:val="0"/>
              <w:marRight w:val="0"/>
              <w:marTop w:val="0"/>
              <w:marBottom w:val="0"/>
              <w:divBdr>
                <w:top w:val="none" w:sz="0" w:space="0" w:color="auto"/>
                <w:left w:val="none" w:sz="0" w:space="0" w:color="auto"/>
                <w:bottom w:val="none" w:sz="0" w:space="0" w:color="auto"/>
                <w:right w:val="none" w:sz="0" w:space="0" w:color="auto"/>
              </w:divBdr>
              <w:divsChild>
                <w:div w:id="1783106102">
                  <w:marLeft w:val="0"/>
                  <w:marRight w:val="0"/>
                  <w:marTop w:val="0"/>
                  <w:marBottom w:val="0"/>
                  <w:divBdr>
                    <w:top w:val="none" w:sz="0" w:space="0" w:color="auto"/>
                    <w:left w:val="none" w:sz="0" w:space="0" w:color="auto"/>
                    <w:bottom w:val="none" w:sz="0" w:space="0" w:color="auto"/>
                    <w:right w:val="none" w:sz="0" w:space="0" w:color="auto"/>
                  </w:divBdr>
                  <w:divsChild>
                    <w:div w:id="397411084">
                      <w:marLeft w:val="0"/>
                      <w:marRight w:val="0"/>
                      <w:marTop w:val="0"/>
                      <w:marBottom w:val="0"/>
                      <w:divBdr>
                        <w:top w:val="none" w:sz="0" w:space="0" w:color="auto"/>
                        <w:left w:val="none" w:sz="0" w:space="0" w:color="auto"/>
                        <w:bottom w:val="none" w:sz="0" w:space="0" w:color="auto"/>
                        <w:right w:val="none" w:sz="0" w:space="0" w:color="auto"/>
                      </w:divBdr>
                      <w:divsChild>
                        <w:div w:id="840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4193">
      <w:bodyDiv w:val="1"/>
      <w:marLeft w:val="0"/>
      <w:marRight w:val="0"/>
      <w:marTop w:val="0"/>
      <w:marBottom w:val="0"/>
      <w:divBdr>
        <w:top w:val="none" w:sz="0" w:space="0" w:color="auto"/>
        <w:left w:val="none" w:sz="0" w:space="0" w:color="auto"/>
        <w:bottom w:val="none" w:sz="0" w:space="0" w:color="auto"/>
        <w:right w:val="none" w:sz="0" w:space="0" w:color="auto"/>
      </w:divBdr>
    </w:div>
    <w:div w:id="903562753">
      <w:bodyDiv w:val="1"/>
      <w:marLeft w:val="0"/>
      <w:marRight w:val="0"/>
      <w:marTop w:val="0"/>
      <w:marBottom w:val="0"/>
      <w:divBdr>
        <w:top w:val="none" w:sz="0" w:space="0" w:color="auto"/>
        <w:left w:val="none" w:sz="0" w:space="0" w:color="auto"/>
        <w:bottom w:val="none" w:sz="0" w:space="0" w:color="auto"/>
        <w:right w:val="none" w:sz="0" w:space="0" w:color="auto"/>
      </w:divBdr>
    </w:div>
    <w:div w:id="952713371">
      <w:bodyDiv w:val="1"/>
      <w:marLeft w:val="0"/>
      <w:marRight w:val="0"/>
      <w:marTop w:val="0"/>
      <w:marBottom w:val="0"/>
      <w:divBdr>
        <w:top w:val="none" w:sz="0" w:space="0" w:color="auto"/>
        <w:left w:val="none" w:sz="0" w:space="0" w:color="auto"/>
        <w:bottom w:val="none" w:sz="0" w:space="0" w:color="auto"/>
        <w:right w:val="none" w:sz="0" w:space="0" w:color="auto"/>
      </w:divBdr>
    </w:div>
    <w:div w:id="1012806398">
      <w:bodyDiv w:val="1"/>
      <w:marLeft w:val="0"/>
      <w:marRight w:val="0"/>
      <w:marTop w:val="0"/>
      <w:marBottom w:val="0"/>
      <w:divBdr>
        <w:top w:val="none" w:sz="0" w:space="0" w:color="auto"/>
        <w:left w:val="none" w:sz="0" w:space="0" w:color="auto"/>
        <w:bottom w:val="none" w:sz="0" w:space="0" w:color="auto"/>
        <w:right w:val="none" w:sz="0" w:space="0" w:color="auto"/>
      </w:divBdr>
    </w:div>
    <w:div w:id="1102797326">
      <w:bodyDiv w:val="1"/>
      <w:marLeft w:val="0"/>
      <w:marRight w:val="0"/>
      <w:marTop w:val="0"/>
      <w:marBottom w:val="0"/>
      <w:divBdr>
        <w:top w:val="none" w:sz="0" w:space="0" w:color="auto"/>
        <w:left w:val="none" w:sz="0" w:space="0" w:color="auto"/>
        <w:bottom w:val="none" w:sz="0" w:space="0" w:color="auto"/>
        <w:right w:val="none" w:sz="0" w:space="0" w:color="auto"/>
      </w:divBdr>
      <w:divsChild>
        <w:div w:id="1497380606">
          <w:marLeft w:val="0"/>
          <w:marRight w:val="0"/>
          <w:marTop w:val="0"/>
          <w:marBottom w:val="0"/>
          <w:divBdr>
            <w:top w:val="none" w:sz="0" w:space="0" w:color="auto"/>
            <w:left w:val="none" w:sz="0" w:space="0" w:color="auto"/>
            <w:bottom w:val="none" w:sz="0" w:space="0" w:color="auto"/>
            <w:right w:val="none" w:sz="0" w:space="0" w:color="auto"/>
          </w:divBdr>
          <w:divsChild>
            <w:div w:id="1604613094">
              <w:marLeft w:val="0"/>
              <w:marRight w:val="0"/>
              <w:marTop w:val="0"/>
              <w:marBottom w:val="0"/>
              <w:divBdr>
                <w:top w:val="none" w:sz="0" w:space="0" w:color="auto"/>
                <w:left w:val="none" w:sz="0" w:space="0" w:color="auto"/>
                <w:bottom w:val="none" w:sz="0" w:space="0" w:color="auto"/>
                <w:right w:val="none" w:sz="0" w:space="0" w:color="auto"/>
              </w:divBdr>
              <w:divsChild>
                <w:div w:id="1908613522">
                  <w:marLeft w:val="0"/>
                  <w:marRight w:val="0"/>
                  <w:marTop w:val="0"/>
                  <w:marBottom w:val="0"/>
                  <w:divBdr>
                    <w:top w:val="none" w:sz="0" w:space="0" w:color="auto"/>
                    <w:left w:val="none" w:sz="0" w:space="0" w:color="auto"/>
                    <w:bottom w:val="none" w:sz="0" w:space="0" w:color="auto"/>
                    <w:right w:val="none" w:sz="0" w:space="0" w:color="auto"/>
                  </w:divBdr>
                  <w:divsChild>
                    <w:div w:id="1489714857">
                      <w:marLeft w:val="0"/>
                      <w:marRight w:val="0"/>
                      <w:marTop w:val="0"/>
                      <w:marBottom w:val="0"/>
                      <w:divBdr>
                        <w:top w:val="none" w:sz="0" w:space="0" w:color="auto"/>
                        <w:left w:val="none" w:sz="0" w:space="0" w:color="auto"/>
                        <w:bottom w:val="none" w:sz="0" w:space="0" w:color="auto"/>
                        <w:right w:val="none" w:sz="0" w:space="0" w:color="auto"/>
                      </w:divBdr>
                      <w:divsChild>
                        <w:div w:id="1520243615">
                          <w:marLeft w:val="0"/>
                          <w:marRight w:val="0"/>
                          <w:marTop w:val="0"/>
                          <w:marBottom w:val="0"/>
                          <w:divBdr>
                            <w:top w:val="none" w:sz="0" w:space="0" w:color="auto"/>
                            <w:left w:val="none" w:sz="0" w:space="0" w:color="auto"/>
                            <w:bottom w:val="none" w:sz="0" w:space="0" w:color="auto"/>
                            <w:right w:val="none" w:sz="0" w:space="0" w:color="auto"/>
                          </w:divBdr>
                          <w:divsChild>
                            <w:div w:id="762066226">
                              <w:marLeft w:val="0"/>
                              <w:marRight w:val="300"/>
                              <w:marTop w:val="180"/>
                              <w:marBottom w:val="0"/>
                              <w:divBdr>
                                <w:top w:val="none" w:sz="0" w:space="0" w:color="auto"/>
                                <w:left w:val="none" w:sz="0" w:space="0" w:color="auto"/>
                                <w:bottom w:val="none" w:sz="0" w:space="0" w:color="auto"/>
                                <w:right w:val="none" w:sz="0" w:space="0" w:color="auto"/>
                              </w:divBdr>
                              <w:divsChild>
                                <w:div w:id="10202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3454">
          <w:marLeft w:val="0"/>
          <w:marRight w:val="0"/>
          <w:marTop w:val="0"/>
          <w:marBottom w:val="0"/>
          <w:divBdr>
            <w:top w:val="none" w:sz="0" w:space="0" w:color="auto"/>
            <w:left w:val="none" w:sz="0" w:space="0" w:color="auto"/>
            <w:bottom w:val="none" w:sz="0" w:space="0" w:color="auto"/>
            <w:right w:val="none" w:sz="0" w:space="0" w:color="auto"/>
          </w:divBdr>
          <w:divsChild>
            <w:div w:id="376392327">
              <w:marLeft w:val="0"/>
              <w:marRight w:val="0"/>
              <w:marTop w:val="0"/>
              <w:marBottom w:val="0"/>
              <w:divBdr>
                <w:top w:val="none" w:sz="0" w:space="0" w:color="auto"/>
                <w:left w:val="none" w:sz="0" w:space="0" w:color="auto"/>
                <w:bottom w:val="none" w:sz="0" w:space="0" w:color="auto"/>
                <w:right w:val="none" w:sz="0" w:space="0" w:color="auto"/>
              </w:divBdr>
              <w:divsChild>
                <w:div w:id="672729579">
                  <w:marLeft w:val="0"/>
                  <w:marRight w:val="0"/>
                  <w:marTop w:val="0"/>
                  <w:marBottom w:val="0"/>
                  <w:divBdr>
                    <w:top w:val="none" w:sz="0" w:space="0" w:color="auto"/>
                    <w:left w:val="none" w:sz="0" w:space="0" w:color="auto"/>
                    <w:bottom w:val="none" w:sz="0" w:space="0" w:color="auto"/>
                    <w:right w:val="none" w:sz="0" w:space="0" w:color="auto"/>
                  </w:divBdr>
                  <w:divsChild>
                    <w:div w:id="179777450">
                      <w:marLeft w:val="0"/>
                      <w:marRight w:val="0"/>
                      <w:marTop w:val="0"/>
                      <w:marBottom w:val="0"/>
                      <w:divBdr>
                        <w:top w:val="none" w:sz="0" w:space="0" w:color="auto"/>
                        <w:left w:val="none" w:sz="0" w:space="0" w:color="auto"/>
                        <w:bottom w:val="none" w:sz="0" w:space="0" w:color="auto"/>
                        <w:right w:val="none" w:sz="0" w:space="0" w:color="auto"/>
                      </w:divBdr>
                      <w:divsChild>
                        <w:div w:id="10905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1196">
      <w:bodyDiv w:val="1"/>
      <w:marLeft w:val="0"/>
      <w:marRight w:val="0"/>
      <w:marTop w:val="0"/>
      <w:marBottom w:val="0"/>
      <w:divBdr>
        <w:top w:val="none" w:sz="0" w:space="0" w:color="auto"/>
        <w:left w:val="none" w:sz="0" w:space="0" w:color="auto"/>
        <w:bottom w:val="none" w:sz="0" w:space="0" w:color="auto"/>
        <w:right w:val="none" w:sz="0" w:space="0" w:color="auto"/>
      </w:divBdr>
      <w:divsChild>
        <w:div w:id="610208169">
          <w:marLeft w:val="0"/>
          <w:marRight w:val="0"/>
          <w:marTop w:val="0"/>
          <w:marBottom w:val="0"/>
          <w:divBdr>
            <w:top w:val="none" w:sz="0" w:space="0" w:color="auto"/>
            <w:left w:val="none" w:sz="0" w:space="0" w:color="auto"/>
            <w:bottom w:val="none" w:sz="0" w:space="0" w:color="auto"/>
            <w:right w:val="none" w:sz="0" w:space="0" w:color="auto"/>
          </w:divBdr>
          <w:divsChild>
            <w:div w:id="535000053">
              <w:marLeft w:val="0"/>
              <w:marRight w:val="0"/>
              <w:marTop w:val="0"/>
              <w:marBottom w:val="0"/>
              <w:divBdr>
                <w:top w:val="none" w:sz="0" w:space="0" w:color="auto"/>
                <w:left w:val="none" w:sz="0" w:space="0" w:color="auto"/>
                <w:bottom w:val="none" w:sz="0" w:space="0" w:color="auto"/>
                <w:right w:val="none" w:sz="0" w:space="0" w:color="auto"/>
              </w:divBdr>
              <w:divsChild>
                <w:div w:id="410588803">
                  <w:marLeft w:val="0"/>
                  <w:marRight w:val="0"/>
                  <w:marTop w:val="0"/>
                  <w:marBottom w:val="0"/>
                  <w:divBdr>
                    <w:top w:val="none" w:sz="0" w:space="0" w:color="auto"/>
                    <w:left w:val="none" w:sz="0" w:space="0" w:color="auto"/>
                    <w:bottom w:val="none" w:sz="0" w:space="0" w:color="auto"/>
                    <w:right w:val="none" w:sz="0" w:space="0" w:color="auto"/>
                  </w:divBdr>
                  <w:divsChild>
                    <w:div w:id="1487043179">
                      <w:marLeft w:val="0"/>
                      <w:marRight w:val="0"/>
                      <w:marTop w:val="0"/>
                      <w:marBottom w:val="0"/>
                      <w:divBdr>
                        <w:top w:val="none" w:sz="0" w:space="0" w:color="auto"/>
                        <w:left w:val="none" w:sz="0" w:space="0" w:color="auto"/>
                        <w:bottom w:val="none" w:sz="0" w:space="0" w:color="auto"/>
                        <w:right w:val="none" w:sz="0" w:space="0" w:color="auto"/>
                      </w:divBdr>
                      <w:divsChild>
                        <w:div w:id="1116219037">
                          <w:marLeft w:val="0"/>
                          <w:marRight w:val="0"/>
                          <w:marTop w:val="0"/>
                          <w:marBottom w:val="0"/>
                          <w:divBdr>
                            <w:top w:val="none" w:sz="0" w:space="0" w:color="auto"/>
                            <w:left w:val="none" w:sz="0" w:space="0" w:color="auto"/>
                            <w:bottom w:val="none" w:sz="0" w:space="0" w:color="auto"/>
                            <w:right w:val="none" w:sz="0" w:space="0" w:color="auto"/>
                          </w:divBdr>
                          <w:divsChild>
                            <w:div w:id="1258756743">
                              <w:marLeft w:val="0"/>
                              <w:marRight w:val="300"/>
                              <w:marTop w:val="180"/>
                              <w:marBottom w:val="0"/>
                              <w:divBdr>
                                <w:top w:val="none" w:sz="0" w:space="0" w:color="auto"/>
                                <w:left w:val="none" w:sz="0" w:space="0" w:color="auto"/>
                                <w:bottom w:val="none" w:sz="0" w:space="0" w:color="auto"/>
                                <w:right w:val="none" w:sz="0" w:space="0" w:color="auto"/>
                              </w:divBdr>
                              <w:divsChild>
                                <w:div w:id="17305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2445">
          <w:marLeft w:val="0"/>
          <w:marRight w:val="0"/>
          <w:marTop w:val="0"/>
          <w:marBottom w:val="0"/>
          <w:divBdr>
            <w:top w:val="none" w:sz="0" w:space="0" w:color="auto"/>
            <w:left w:val="none" w:sz="0" w:space="0" w:color="auto"/>
            <w:bottom w:val="none" w:sz="0" w:space="0" w:color="auto"/>
            <w:right w:val="none" w:sz="0" w:space="0" w:color="auto"/>
          </w:divBdr>
          <w:divsChild>
            <w:div w:id="1389037553">
              <w:marLeft w:val="0"/>
              <w:marRight w:val="0"/>
              <w:marTop w:val="0"/>
              <w:marBottom w:val="0"/>
              <w:divBdr>
                <w:top w:val="none" w:sz="0" w:space="0" w:color="auto"/>
                <w:left w:val="none" w:sz="0" w:space="0" w:color="auto"/>
                <w:bottom w:val="none" w:sz="0" w:space="0" w:color="auto"/>
                <w:right w:val="none" w:sz="0" w:space="0" w:color="auto"/>
              </w:divBdr>
              <w:divsChild>
                <w:div w:id="1530533435">
                  <w:marLeft w:val="0"/>
                  <w:marRight w:val="0"/>
                  <w:marTop w:val="0"/>
                  <w:marBottom w:val="0"/>
                  <w:divBdr>
                    <w:top w:val="none" w:sz="0" w:space="0" w:color="auto"/>
                    <w:left w:val="none" w:sz="0" w:space="0" w:color="auto"/>
                    <w:bottom w:val="none" w:sz="0" w:space="0" w:color="auto"/>
                    <w:right w:val="none" w:sz="0" w:space="0" w:color="auto"/>
                  </w:divBdr>
                  <w:divsChild>
                    <w:div w:id="887646304">
                      <w:marLeft w:val="0"/>
                      <w:marRight w:val="0"/>
                      <w:marTop w:val="0"/>
                      <w:marBottom w:val="0"/>
                      <w:divBdr>
                        <w:top w:val="none" w:sz="0" w:space="0" w:color="auto"/>
                        <w:left w:val="none" w:sz="0" w:space="0" w:color="auto"/>
                        <w:bottom w:val="none" w:sz="0" w:space="0" w:color="auto"/>
                        <w:right w:val="none" w:sz="0" w:space="0" w:color="auto"/>
                      </w:divBdr>
                      <w:divsChild>
                        <w:div w:id="8150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87493">
      <w:bodyDiv w:val="1"/>
      <w:marLeft w:val="0"/>
      <w:marRight w:val="0"/>
      <w:marTop w:val="0"/>
      <w:marBottom w:val="0"/>
      <w:divBdr>
        <w:top w:val="none" w:sz="0" w:space="0" w:color="auto"/>
        <w:left w:val="none" w:sz="0" w:space="0" w:color="auto"/>
        <w:bottom w:val="none" w:sz="0" w:space="0" w:color="auto"/>
        <w:right w:val="none" w:sz="0" w:space="0" w:color="auto"/>
      </w:divBdr>
      <w:divsChild>
        <w:div w:id="353264071">
          <w:marLeft w:val="0"/>
          <w:marRight w:val="0"/>
          <w:marTop w:val="0"/>
          <w:marBottom w:val="0"/>
          <w:divBdr>
            <w:top w:val="none" w:sz="0" w:space="0" w:color="auto"/>
            <w:left w:val="none" w:sz="0" w:space="0" w:color="auto"/>
            <w:bottom w:val="none" w:sz="0" w:space="0" w:color="auto"/>
            <w:right w:val="none" w:sz="0" w:space="0" w:color="auto"/>
          </w:divBdr>
          <w:divsChild>
            <w:div w:id="1442065605">
              <w:marLeft w:val="0"/>
              <w:marRight w:val="0"/>
              <w:marTop w:val="0"/>
              <w:marBottom w:val="0"/>
              <w:divBdr>
                <w:top w:val="single" w:sz="6" w:space="0" w:color="DEDEDE"/>
                <w:left w:val="single" w:sz="6" w:space="0" w:color="DEDEDE"/>
                <w:bottom w:val="single" w:sz="6" w:space="0" w:color="DEDEDE"/>
                <w:right w:val="single" w:sz="6" w:space="0" w:color="DEDEDE"/>
              </w:divBdr>
              <w:divsChild>
                <w:div w:id="1890219102">
                  <w:marLeft w:val="0"/>
                  <w:marRight w:val="0"/>
                  <w:marTop w:val="0"/>
                  <w:marBottom w:val="0"/>
                  <w:divBdr>
                    <w:top w:val="none" w:sz="0" w:space="0" w:color="auto"/>
                    <w:left w:val="none" w:sz="0" w:space="0" w:color="auto"/>
                    <w:bottom w:val="none" w:sz="0" w:space="0" w:color="auto"/>
                    <w:right w:val="none" w:sz="0" w:space="0" w:color="auto"/>
                  </w:divBdr>
                  <w:divsChild>
                    <w:div w:id="1708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8948">
          <w:marLeft w:val="0"/>
          <w:marRight w:val="0"/>
          <w:marTop w:val="0"/>
          <w:marBottom w:val="0"/>
          <w:divBdr>
            <w:top w:val="none" w:sz="0" w:space="0" w:color="auto"/>
            <w:left w:val="none" w:sz="0" w:space="0" w:color="auto"/>
            <w:bottom w:val="none" w:sz="0" w:space="0" w:color="auto"/>
            <w:right w:val="none" w:sz="0" w:space="0" w:color="auto"/>
          </w:divBdr>
          <w:divsChild>
            <w:div w:id="630136114">
              <w:marLeft w:val="0"/>
              <w:marRight w:val="0"/>
              <w:marTop w:val="0"/>
              <w:marBottom w:val="0"/>
              <w:divBdr>
                <w:top w:val="none" w:sz="0" w:space="0" w:color="auto"/>
                <w:left w:val="none" w:sz="0" w:space="0" w:color="auto"/>
                <w:bottom w:val="none" w:sz="0" w:space="0" w:color="auto"/>
                <w:right w:val="none" w:sz="0" w:space="0" w:color="auto"/>
              </w:divBdr>
              <w:divsChild>
                <w:div w:id="940526305">
                  <w:marLeft w:val="0"/>
                  <w:marRight w:val="0"/>
                  <w:marTop w:val="0"/>
                  <w:marBottom w:val="0"/>
                  <w:divBdr>
                    <w:top w:val="single" w:sz="6" w:space="8" w:color="EEEEEE"/>
                    <w:left w:val="none" w:sz="0" w:space="8" w:color="auto"/>
                    <w:bottom w:val="single" w:sz="6" w:space="8" w:color="EEEEEE"/>
                    <w:right w:val="single" w:sz="6" w:space="8" w:color="EEEEEE"/>
                  </w:divBdr>
                  <w:divsChild>
                    <w:div w:id="9974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1426">
      <w:bodyDiv w:val="1"/>
      <w:marLeft w:val="0"/>
      <w:marRight w:val="0"/>
      <w:marTop w:val="0"/>
      <w:marBottom w:val="0"/>
      <w:divBdr>
        <w:top w:val="none" w:sz="0" w:space="0" w:color="auto"/>
        <w:left w:val="none" w:sz="0" w:space="0" w:color="auto"/>
        <w:bottom w:val="none" w:sz="0" w:space="0" w:color="auto"/>
        <w:right w:val="none" w:sz="0" w:space="0" w:color="auto"/>
      </w:divBdr>
    </w:div>
    <w:div w:id="1321734633">
      <w:bodyDiv w:val="1"/>
      <w:marLeft w:val="0"/>
      <w:marRight w:val="0"/>
      <w:marTop w:val="0"/>
      <w:marBottom w:val="0"/>
      <w:divBdr>
        <w:top w:val="none" w:sz="0" w:space="0" w:color="auto"/>
        <w:left w:val="none" w:sz="0" w:space="0" w:color="auto"/>
        <w:bottom w:val="none" w:sz="0" w:space="0" w:color="auto"/>
        <w:right w:val="none" w:sz="0" w:space="0" w:color="auto"/>
      </w:divBdr>
      <w:divsChild>
        <w:div w:id="222177878">
          <w:marLeft w:val="0"/>
          <w:marRight w:val="0"/>
          <w:marTop w:val="0"/>
          <w:marBottom w:val="0"/>
          <w:divBdr>
            <w:top w:val="none" w:sz="0" w:space="0" w:color="auto"/>
            <w:left w:val="none" w:sz="0" w:space="0" w:color="auto"/>
            <w:bottom w:val="none" w:sz="0" w:space="0" w:color="auto"/>
            <w:right w:val="none" w:sz="0" w:space="0" w:color="auto"/>
          </w:divBdr>
          <w:divsChild>
            <w:div w:id="508525607">
              <w:marLeft w:val="0"/>
              <w:marRight w:val="0"/>
              <w:marTop w:val="0"/>
              <w:marBottom w:val="0"/>
              <w:divBdr>
                <w:top w:val="none" w:sz="0" w:space="0" w:color="auto"/>
                <w:left w:val="none" w:sz="0" w:space="0" w:color="auto"/>
                <w:bottom w:val="none" w:sz="0" w:space="0" w:color="auto"/>
                <w:right w:val="none" w:sz="0" w:space="0" w:color="auto"/>
              </w:divBdr>
              <w:divsChild>
                <w:div w:id="1231119721">
                  <w:marLeft w:val="0"/>
                  <w:marRight w:val="0"/>
                  <w:marTop w:val="0"/>
                  <w:marBottom w:val="0"/>
                  <w:divBdr>
                    <w:top w:val="none" w:sz="0" w:space="0" w:color="auto"/>
                    <w:left w:val="none" w:sz="0" w:space="0" w:color="auto"/>
                    <w:bottom w:val="none" w:sz="0" w:space="0" w:color="auto"/>
                    <w:right w:val="none" w:sz="0" w:space="0" w:color="auto"/>
                  </w:divBdr>
                  <w:divsChild>
                    <w:div w:id="1220435182">
                      <w:marLeft w:val="0"/>
                      <w:marRight w:val="0"/>
                      <w:marTop w:val="0"/>
                      <w:marBottom w:val="0"/>
                      <w:divBdr>
                        <w:top w:val="none" w:sz="0" w:space="0" w:color="auto"/>
                        <w:left w:val="none" w:sz="0" w:space="0" w:color="auto"/>
                        <w:bottom w:val="none" w:sz="0" w:space="0" w:color="auto"/>
                        <w:right w:val="none" w:sz="0" w:space="0" w:color="auto"/>
                      </w:divBdr>
                      <w:divsChild>
                        <w:div w:id="2050493149">
                          <w:marLeft w:val="0"/>
                          <w:marRight w:val="0"/>
                          <w:marTop w:val="0"/>
                          <w:marBottom w:val="0"/>
                          <w:divBdr>
                            <w:top w:val="none" w:sz="0" w:space="0" w:color="auto"/>
                            <w:left w:val="none" w:sz="0" w:space="0" w:color="auto"/>
                            <w:bottom w:val="none" w:sz="0" w:space="0" w:color="auto"/>
                            <w:right w:val="none" w:sz="0" w:space="0" w:color="auto"/>
                          </w:divBdr>
                          <w:divsChild>
                            <w:div w:id="516194039">
                              <w:marLeft w:val="0"/>
                              <w:marRight w:val="300"/>
                              <w:marTop w:val="180"/>
                              <w:marBottom w:val="0"/>
                              <w:divBdr>
                                <w:top w:val="none" w:sz="0" w:space="0" w:color="auto"/>
                                <w:left w:val="none" w:sz="0" w:space="0" w:color="auto"/>
                                <w:bottom w:val="none" w:sz="0" w:space="0" w:color="auto"/>
                                <w:right w:val="none" w:sz="0" w:space="0" w:color="auto"/>
                              </w:divBdr>
                              <w:divsChild>
                                <w:div w:id="19683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5503">
          <w:marLeft w:val="0"/>
          <w:marRight w:val="0"/>
          <w:marTop w:val="0"/>
          <w:marBottom w:val="0"/>
          <w:divBdr>
            <w:top w:val="none" w:sz="0" w:space="0" w:color="auto"/>
            <w:left w:val="none" w:sz="0" w:space="0" w:color="auto"/>
            <w:bottom w:val="none" w:sz="0" w:space="0" w:color="auto"/>
            <w:right w:val="none" w:sz="0" w:space="0" w:color="auto"/>
          </w:divBdr>
          <w:divsChild>
            <w:div w:id="1635987933">
              <w:marLeft w:val="0"/>
              <w:marRight w:val="0"/>
              <w:marTop w:val="0"/>
              <w:marBottom w:val="0"/>
              <w:divBdr>
                <w:top w:val="none" w:sz="0" w:space="0" w:color="auto"/>
                <w:left w:val="none" w:sz="0" w:space="0" w:color="auto"/>
                <w:bottom w:val="none" w:sz="0" w:space="0" w:color="auto"/>
                <w:right w:val="none" w:sz="0" w:space="0" w:color="auto"/>
              </w:divBdr>
              <w:divsChild>
                <w:div w:id="359937494">
                  <w:marLeft w:val="0"/>
                  <w:marRight w:val="0"/>
                  <w:marTop w:val="0"/>
                  <w:marBottom w:val="0"/>
                  <w:divBdr>
                    <w:top w:val="none" w:sz="0" w:space="0" w:color="auto"/>
                    <w:left w:val="none" w:sz="0" w:space="0" w:color="auto"/>
                    <w:bottom w:val="none" w:sz="0" w:space="0" w:color="auto"/>
                    <w:right w:val="none" w:sz="0" w:space="0" w:color="auto"/>
                  </w:divBdr>
                  <w:divsChild>
                    <w:div w:id="980111066">
                      <w:marLeft w:val="0"/>
                      <w:marRight w:val="0"/>
                      <w:marTop w:val="0"/>
                      <w:marBottom w:val="0"/>
                      <w:divBdr>
                        <w:top w:val="none" w:sz="0" w:space="0" w:color="auto"/>
                        <w:left w:val="none" w:sz="0" w:space="0" w:color="auto"/>
                        <w:bottom w:val="none" w:sz="0" w:space="0" w:color="auto"/>
                        <w:right w:val="none" w:sz="0" w:space="0" w:color="auto"/>
                      </w:divBdr>
                      <w:divsChild>
                        <w:div w:id="9247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0261">
      <w:bodyDiv w:val="1"/>
      <w:marLeft w:val="0"/>
      <w:marRight w:val="0"/>
      <w:marTop w:val="0"/>
      <w:marBottom w:val="0"/>
      <w:divBdr>
        <w:top w:val="none" w:sz="0" w:space="0" w:color="auto"/>
        <w:left w:val="none" w:sz="0" w:space="0" w:color="auto"/>
        <w:bottom w:val="none" w:sz="0" w:space="0" w:color="auto"/>
        <w:right w:val="none" w:sz="0" w:space="0" w:color="auto"/>
      </w:divBdr>
    </w:div>
    <w:div w:id="1362395036">
      <w:bodyDiv w:val="1"/>
      <w:marLeft w:val="0"/>
      <w:marRight w:val="0"/>
      <w:marTop w:val="0"/>
      <w:marBottom w:val="0"/>
      <w:divBdr>
        <w:top w:val="none" w:sz="0" w:space="0" w:color="auto"/>
        <w:left w:val="none" w:sz="0" w:space="0" w:color="auto"/>
        <w:bottom w:val="none" w:sz="0" w:space="0" w:color="auto"/>
        <w:right w:val="none" w:sz="0" w:space="0" w:color="auto"/>
      </w:divBdr>
    </w:div>
    <w:div w:id="1458910470">
      <w:bodyDiv w:val="1"/>
      <w:marLeft w:val="0"/>
      <w:marRight w:val="0"/>
      <w:marTop w:val="0"/>
      <w:marBottom w:val="0"/>
      <w:divBdr>
        <w:top w:val="none" w:sz="0" w:space="0" w:color="auto"/>
        <w:left w:val="none" w:sz="0" w:space="0" w:color="auto"/>
        <w:bottom w:val="none" w:sz="0" w:space="0" w:color="auto"/>
        <w:right w:val="none" w:sz="0" w:space="0" w:color="auto"/>
      </w:divBdr>
      <w:divsChild>
        <w:div w:id="1961257357">
          <w:marLeft w:val="0"/>
          <w:marRight w:val="0"/>
          <w:marTop w:val="0"/>
          <w:marBottom w:val="0"/>
          <w:divBdr>
            <w:top w:val="none" w:sz="0" w:space="0" w:color="auto"/>
            <w:left w:val="none" w:sz="0" w:space="0" w:color="auto"/>
            <w:bottom w:val="none" w:sz="0" w:space="0" w:color="auto"/>
            <w:right w:val="none" w:sz="0" w:space="0" w:color="auto"/>
          </w:divBdr>
          <w:divsChild>
            <w:div w:id="570429044">
              <w:marLeft w:val="0"/>
              <w:marRight w:val="0"/>
              <w:marTop w:val="0"/>
              <w:marBottom w:val="0"/>
              <w:divBdr>
                <w:top w:val="none" w:sz="0" w:space="0" w:color="auto"/>
                <w:left w:val="none" w:sz="0" w:space="0" w:color="auto"/>
                <w:bottom w:val="none" w:sz="0" w:space="0" w:color="auto"/>
                <w:right w:val="none" w:sz="0" w:space="0" w:color="auto"/>
              </w:divBdr>
              <w:divsChild>
                <w:div w:id="939410371">
                  <w:marLeft w:val="0"/>
                  <w:marRight w:val="0"/>
                  <w:marTop w:val="0"/>
                  <w:marBottom w:val="0"/>
                  <w:divBdr>
                    <w:top w:val="none" w:sz="0" w:space="0" w:color="auto"/>
                    <w:left w:val="none" w:sz="0" w:space="0" w:color="auto"/>
                    <w:bottom w:val="none" w:sz="0" w:space="0" w:color="auto"/>
                    <w:right w:val="none" w:sz="0" w:space="0" w:color="auto"/>
                  </w:divBdr>
                  <w:divsChild>
                    <w:div w:id="1696693048">
                      <w:marLeft w:val="0"/>
                      <w:marRight w:val="0"/>
                      <w:marTop w:val="0"/>
                      <w:marBottom w:val="0"/>
                      <w:divBdr>
                        <w:top w:val="none" w:sz="0" w:space="0" w:color="auto"/>
                        <w:left w:val="none" w:sz="0" w:space="0" w:color="auto"/>
                        <w:bottom w:val="none" w:sz="0" w:space="0" w:color="auto"/>
                        <w:right w:val="none" w:sz="0" w:space="0" w:color="auto"/>
                      </w:divBdr>
                      <w:divsChild>
                        <w:div w:id="838619508">
                          <w:marLeft w:val="0"/>
                          <w:marRight w:val="0"/>
                          <w:marTop w:val="0"/>
                          <w:marBottom w:val="0"/>
                          <w:divBdr>
                            <w:top w:val="none" w:sz="0" w:space="0" w:color="auto"/>
                            <w:left w:val="none" w:sz="0" w:space="0" w:color="auto"/>
                            <w:bottom w:val="none" w:sz="0" w:space="0" w:color="auto"/>
                            <w:right w:val="none" w:sz="0" w:space="0" w:color="auto"/>
                          </w:divBdr>
                          <w:divsChild>
                            <w:div w:id="1254241221">
                              <w:marLeft w:val="0"/>
                              <w:marRight w:val="300"/>
                              <w:marTop w:val="180"/>
                              <w:marBottom w:val="0"/>
                              <w:divBdr>
                                <w:top w:val="none" w:sz="0" w:space="0" w:color="auto"/>
                                <w:left w:val="none" w:sz="0" w:space="0" w:color="auto"/>
                                <w:bottom w:val="none" w:sz="0" w:space="0" w:color="auto"/>
                                <w:right w:val="none" w:sz="0" w:space="0" w:color="auto"/>
                              </w:divBdr>
                              <w:divsChild>
                                <w:div w:id="199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94506">
          <w:marLeft w:val="0"/>
          <w:marRight w:val="0"/>
          <w:marTop w:val="0"/>
          <w:marBottom w:val="0"/>
          <w:divBdr>
            <w:top w:val="none" w:sz="0" w:space="0" w:color="auto"/>
            <w:left w:val="none" w:sz="0" w:space="0" w:color="auto"/>
            <w:bottom w:val="none" w:sz="0" w:space="0" w:color="auto"/>
            <w:right w:val="none" w:sz="0" w:space="0" w:color="auto"/>
          </w:divBdr>
          <w:divsChild>
            <w:div w:id="740061711">
              <w:marLeft w:val="0"/>
              <w:marRight w:val="0"/>
              <w:marTop w:val="0"/>
              <w:marBottom w:val="0"/>
              <w:divBdr>
                <w:top w:val="none" w:sz="0" w:space="0" w:color="auto"/>
                <w:left w:val="none" w:sz="0" w:space="0" w:color="auto"/>
                <w:bottom w:val="none" w:sz="0" w:space="0" w:color="auto"/>
                <w:right w:val="none" w:sz="0" w:space="0" w:color="auto"/>
              </w:divBdr>
              <w:divsChild>
                <w:div w:id="1341542657">
                  <w:marLeft w:val="0"/>
                  <w:marRight w:val="0"/>
                  <w:marTop w:val="0"/>
                  <w:marBottom w:val="0"/>
                  <w:divBdr>
                    <w:top w:val="none" w:sz="0" w:space="0" w:color="auto"/>
                    <w:left w:val="none" w:sz="0" w:space="0" w:color="auto"/>
                    <w:bottom w:val="none" w:sz="0" w:space="0" w:color="auto"/>
                    <w:right w:val="none" w:sz="0" w:space="0" w:color="auto"/>
                  </w:divBdr>
                  <w:divsChild>
                    <w:div w:id="290601843">
                      <w:marLeft w:val="0"/>
                      <w:marRight w:val="0"/>
                      <w:marTop w:val="0"/>
                      <w:marBottom w:val="0"/>
                      <w:divBdr>
                        <w:top w:val="none" w:sz="0" w:space="0" w:color="auto"/>
                        <w:left w:val="none" w:sz="0" w:space="0" w:color="auto"/>
                        <w:bottom w:val="none" w:sz="0" w:space="0" w:color="auto"/>
                        <w:right w:val="none" w:sz="0" w:space="0" w:color="auto"/>
                      </w:divBdr>
                      <w:divsChild>
                        <w:div w:id="19790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22620">
      <w:bodyDiv w:val="1"/>
      <w:marLeft w:val="0"/>
      <w:marRight w:val="0"/>
      <w:marTop w:val="0"/>
      <w:marBottom w:val="0"/>
      <w:divBdr>
        <w:top w:val="none" w:sz="0" w:space="0" w:color="auto"/>
        <w:left w:val="none" w:sz="0" w:space="0" w:color="auto"/>
        <w:bottom w:val="none" w:sz="0" w:space="0" w:color="auto"/>
        <w:right w:val="none" w:sz="0" w:space="0" w:color="auto"/>
      </w:divBdr>
    </w:div>
    <w:div w:id="1911192066">
      <w:bodyDiv w:val="1"/>
      <w:marLeft w:val="0"/>
      <w:marRight w:val="0"/>
      <w:marTop w:val="0"/>
      <w:marBottom w:val="0"/>
      <w:divBdr>
        <w:top w:val="none" w:sz="0" w:space="0" w:color="auto"/>
        <w:left w:val="none" w:sz="0" w:space="0" w:color="auto"/>
        <w:bottom w:val="none" w:sz="0" w:space="0" w:color="auto"/>
        <w:right w:val="none" w:sz="0" w:space="0" w:color="auto"/>
      </w:divBdr>
    </w:div>
    <w:div w:id="2080133272">
      <w:bodyDiv w:val="1"/>
      <w:marLeft w:val="0"/>
      <w:marRight w:val="0"/>
      <w:marTop w:val="0"/>
      <w:marBottom w:val="0"/>
      <w:divBdr>
        <w:top w:val="none" w:sz="0" w:space="0" w:color="auto"/>
        <w:left w:val="none" w:sz="0" w:space="0" w:color="auto"/>
        <w:bottom w:val="none" w:sz="0" w:space="0" w:color="auto"/>
        <w:right w:val="none" w:sz="0" w:space="0" w:color="auto"/>
      </w:divBdr>
    </w:div>
    <w:div w:id="21320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25</Pages>
  <Words>3284</Words>
  <Characters>18725</Characters>
  <Application>Microsoft Office Word</Application>
  <DocSecurity>0</DocSecurity>
  <Lines>156</Lines>
  <Paragraphs>43</Paragraphs>
  <ScaleCrop>false</ScaleCrop>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rosycloudlw@outlook.com</dc:creator>
  <cp:keywords/>
  <dc:description/>
  <cp:lastModifiedBy>rosycloudlw@outlook.com</cp:lastModifiedBy>
  <cp:revision>202</cp:revision>
  <dcterms:created xsi:type="dcterms:W3CDTF">2020-06-05T06:56:00Z</dcterms:created>
  <dcterms:modified xsi:type="dcterms:W3CDTF">2020-06-16T03:16:00Z</dcterms:modified>
</cp:coreProperties>
</file>